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8D4EB" w14:textId="3E788CF7" w:rsidR="00762BF6" w:rsidRPr="00C87DFF" w:rsidDel="00A42510" w:rsidRDefault="00A42510" w:rsidP="00762BF6">
      <w:pPr>
        <w:spacing w:line="360" w:lineRule="auto"/>
        <w:jc w:val="both"/>
        <w:rPr>
          <w:del w:id="0" w:author="Sujan Naha" w:date="2024-06-11T21:47:00Z"/>
          <w:rFonts w:ascii="Times" w:hAnsi="Times" w:cs="Times New Roman"/>
          <w:b/>
          <w:bCs/>
          <w:sz w:val="32"/>
          <w:szCs w:val="32"/>
          <w:lang w:val="en-US"/>
        </w:rPr>
      </w:pPr>
      <w:bookmarkStart w:id="1" w:name="_Hlk161147154"/>
      <w:ins w:id="2" w:author="Sujan Naha" w:date="2024-06-11T21:47:00Z">
        <w:r w:rsidRPr="00C87DFF">
          <w:rPr>
            <w:rFonts w:ascii="Times" w:hAnsi="Times" w:cs="Times New Roman"/>
            <w:b/>
            <w:bCs/>
            <w:sz w:val="32"/>
            <w:szCs w:val="32"/>
            <w:lang w:val="en-US"/>
          </w:rPr>
          <w:t>A Study of Association Between Maternal Tetanus Toxoid Immunization and Neonatal Mortality in the Context of Bangladesh</w:t>
        </w:r>
        <w:del w:id="3" w:author="DrJamalUddin" w:date="2024-07-18T18:02:00Z">
          <w:r w:rsidRPr="00C87DFF" w:rsidDel="0050486E">
            <w:rPr>
              <w:rFonts w:ascii="Times" w:hAnsi="Times" w:cs="Times New Roman"/>
              <w:b/>
              <w:bCs/>
              <w:sz w:val="32"/>
              <w:szCs w:val="32"/>
              <w:lang w:val="en-US"/>
            </w:rPr>
            <w:delText>:  A retrospective analysis of the data from Bangladesh Multiple Indicator Cluster Survey</w:delText>
          </w:r>
        </w:del>
      </w:ins>
      <w:del w:id="4" w:author="DrJamalUddin" w:date="2024-07-18T18:02:00Z">
        <w:r w:rsidR="00762BF6" w:rsidRPr="00C87DFF" w:rsidDel="0050486E">
          <w:rPr>
            <w:rFonts w:ascii="Times" w:hAnsi="Times" w:cs="Times New Roman"/>
            <w:b/>
            <w:bCs/>
            <w:sz w:val="32"/>
            <w:szCs w:val="32"/>
            <w:lang w:val="en-US"/>
          </w:rPr>
          <w:delText>Maternal Tetanus Toxoid Immunization and N</w:delText>
        </w:r>
      </w:del>
      <w:del w:id="5" w:author="Sujan Naha" w:date="2024-06-11T21:47:00Z">
        <w:r w:rsidR="00762BF6" w:rsidRPr="00C87DFF" w:rsidDel="00A42510">
          <w:rPr>
            <w:rFonts w:ascii="Times" w:hAnsi="Times" w:cs="Times New Roman"/>
            <w:b/>
            <w:bCs/>
            <w:sz w:val="32"/>
            <w:szCs w:val="32"/>
            <w:lang w:val="en-US"/>
          </w:rPr>
          <w:delText>eonatal Mortality in the Context of Bangladesh: A study of association between neonatal mortality and tetanus toxoid vaccination</w:delText>
        </w:r>
      </w:del>
    </w:p>
    <w:p w14:paraId="64BD8085" w14:textId="77777777" w:rsidR="00A42510" w:rsidRPr="00BD6313" w:rsidRDefault="00A42510" w:rsidP="00762BF6">
      <w:pPr>
        <w:spacing w:line="360" w:lineRule="auto"/>
        <w:jc w:val="both"/>
        <w:rPr>
          <w:rFonts w:ascii="Times" w:hAnsi="Times" w:cs="Times New Roman"/>
          <w:b/>
          <w:bCs/>
          <w:sz w:val="36"/>
          <w:szCs w:val="36"/>
        </w:rPr>
      </w:pPr>
    </w:p>
    <w:p w14:paraId="395D0061" w14:textId="77777777" w:rsidR="00762BF6" w:rsidRPr="00BD6313" w:rsidRDefault="00762BF6" w:rsidP="00762BF6">
      <w:pPr>
        <w:spacing w:line="360" w:lineRule="auto"/>
        <w:jc w:val="both"/>
        <w:rPr>
          <w:rFonts w:ascii="Times" w:hAnsi="Times" w:cs="Times New Roman"/>
          <w:sz w:val="24"/>
          <w:szCs w:val="24"/>
          <w:lang w:val="en-US"/>
        </w:rPr>
      </w:pPr>
      <w:r w:rsidRPr="00BD6313">
        <w:rPr>
          <w:rFonts w:ascii="Times" w:hAnsi="Times" w:cs="Times New Roman"/>
          <w:sz w:val="24"/>
          <w:szCs w:val="24"/>
          <w:lang w:val="en-US"/>
        </w:rPr>
        <w:t>Sujan Kumar Naha</w:t>
      </w:r>
      <w:r w:rsidRPr="00BD6313">
        <w:rPr>
          <w:rFonts w:ascii="Times" w:hAnsi="Times" w:cs="Times New Roman"/>
          <w:sz w:val="24"/>
          <w:szCs w:val="24"/>
          <w:vertAlign w:val="superscript"/>
          <w:lang w:val="en-US"/>
        </w:rPr>
        <w:t>1*</w:t>
      </w:r>
      <w:r w:rsidRPr="00BD6313">
        <w:rPr>
          <w:rFonts w:ascii="Times" w:hAnsi="Times" w:cs="Times New Roman"/>
          <w:sz w:val="24"/>
          <w:szCs w:val="24"/>
          <w:lang w:val="en-US"/>
        </w:rPr>
        <w:t xml:space="preserve">, </w:t>
      </w:r>
      <w:r w:rsidRPr="00BD6313">
        <w:rPr>
          <w:rFonts w:ascii="Times" w:eastAsia="Times New Roman" w:hAnsi="Times" w:cs="Times New Roman"/>
          <w:sz w:val="24"/>
          <w:szCs w:val="24"/>
          <w:lang w:val="en-US"/>
        </w:rPr>
        <w:t xml:space="preserve">Md. </w:t>
      </w:r>
      <w:proofErr w:type="spellStart"/>
      <w:r w:rsidRPr="00BD6313">
        <w:rPr>
          <w:rFonts w:ascii="Times" w:eastAsia="Times New Roman" w:hAnsi="Times" w:cs="Times New Roman"/>
          <w:sz w:val="24"/>
          <w:szCs w:val="24"/>
          <w:lang w:val="en-US"/>
        </w:rPr>
        <w:t>Efty</w:t>
      </w:r>
      <w:proofErr w:type="spellEnd"/>
      <w:r w:rsidRPr="00BD6313">
        <w:rPr>
          <w:rFonts w:ascii="Times" w:eastAsia="Times New Roman" w:hAnsi="Times" w:cs="Times New Roman"/>
          <w:sz w:val="24"/>
          <w:szCs w:val="24"/>
          <w:lang w:val="en-US"/>
        </w:rPr>
        <w:t xml:space="preserve"> Islam Arpon</w:t>
      </w:r>
      <w:r w:rsidRPr="00BD6313">
        <w:rPr>
          <w:rFonts w:ascii="Times" w:hAnsi="Times" w:cs="Times New Roman"/>
          <w:sz w:val="24"/>
          <w:szCs w:val="24"/>
          <w:vertAlign w:val="superscript"/>
          <w:lang w:val="en-US"/>
        </w:rPr>
        <w:t>1*</w:t>
      </w:r>
      <w:r w:rsidRPr="00BD6313">
        <w:rPr>
          <w:rFonts w:ascii="Times" w:hAnsi="Times" w:cs="Times New Roman"/>
          <w:sz w:val="24"/>
          <w:szCs w:val="24"/>
          <w:lang w:val="en-US"/>
        </w:rPr>
        <w:t xml:space="preserve">, </w:t>
      </w:r>
      <w:r w:rsidRPr="00BD6313">
        <w:rPr>
          <w:rFonts w:ascii="Times" w:eastAsia="Times New Roman" w:hAnsi="Times" w:cs="Times New Roman"/>
          <w:sz w:val="24"/>
          <w:szCs w:val="24"/>
          <w:lang w:val="en-US"/>
        </w:rPr>
        <w:t>Rifa Tasfia Siddique</w:t>
      </w:r>
      <w:r w:rsidRPr="00BD6313">
        <w:rPr>
          <w:rFonts w:ascii="Times" w:eastAsia="Times New Roman" w:hAnsi="Times" w:cs="Times New Roman"/>
          <w:sz w:val="24"/>
          <w:szCs w:val="24"/>
          <w:vertAlign w:val="superscript"/>
          <w:lang w:val="en-US"/>
        </w:rPr>
        <w:t>1</w:t>
      </w:r>
      <w:r w:rsidRPr="00BD6313">
        <w:rPr>
          <w:rFonts w:ascii="Times" w:hAnsi="Times" w:cs="Times New Roman"/>
          <w:sz w:val="24"/>
          <w:szCs w:val="24"/>
          <w:lang w:val="en-US"/>
        </w:rPr>
        <w:t xml:space="preserve">, </w:t>
      </w:r>
      <w:r w:rsidRPr="00BD6313">
        <w:rPr>
          <w:rFonts w:ascii="Times" w:eastAsia="Times New Roman" w:hAnsi="Times" w:cs="Times New Roman"/>
          <w:sz w:val="24"/>
          <w:szCs w:val="24"/>
          <w:lang w:val="en-US"/>
        </w:rPr>
        <w:t>Farjana Rahman Ripa</w:t>
      </w:r>
      <w:r w:rsidRPr="00BD6313">
        <w:rPr>
          <w:rFonts w:ascii="Times" w:eastAsia="Times New Roman" w:hAnsi="Times" w:cs="Times New Roman"/>
          <w:sz w:val="24"/>
          <w:szCs w:val="24"/>
          <w:vertAlign w:val="superscript"/>
          <w:lang w:val="en-US"/>
        </w:rPr>
        <w:t>1</w:t>
      </w:r>
      <w:r w:rsidRPr="00BD6313">
        <w:rPr>
          <w:rFonts w:ascii="Times" w:hAnsi="Times" w:cs="Times New Roman"/>
          <w:sz w:val="24"/>
          <w:szCs w:val="24"/>
          <w:vertAlign w:val="subscript"/>
          <w:lang w:val="en-US"/>
        </w:rPr>
        <w:t>,</w:t>
      </w:r>
      <w:r w:rsidRPr="00BD6313">
        <w:rPr>
          <w:rFonts w:ascii="Times" w:hAnsi="Times" w:cs="Times New Roman"/>
          <w:sz w:val="24"/>
          <w:szCs w:val="24"/>
          <w:vertAlign w:val="superscript"/>
          <w:lang w:val="en-US"/>
        </w:rPr>
        <w:t xml:space="preserve"> </w:t>
      </w:r>
      <w:r w:rsidRPr="00BD6313">
        <w:rPr>
          <w:rFonts w:ascii="Times" w:hAnsi="Times" w:cs="Times New Roman"/>
          <w:sz w:val="24"/>
          <w:szCs w:val="24"/>
          <w:lang w:val="en-US"/>
        </w:rPr>
        <w:t>Mohammad Nayeem Hasan</w:t>
      </w:r>
      <w:r w:rsidRPr="00BD6313">
        <w:rPr>
          <w:rFonts w:ascii="Times" w:hAnsi="Times" w:cs="Times New Roman"/>
          <w:sz w:val="24"/>
          <w:szCs w:val="24"/>
          <w:vertAlign w:val="superscript"/>
          <w:lang w:val="en-US"/>
        </w:rPr>
        <w:t>1</w:t>
      </w:r>
      <w:r w:rsidRPr="00BD6313">
        <w:rPr>
          <w:rFonts w:ascii="Times" w:hAnsi="Times" w:cs="Times New Roman"/>
          <w:sz w:val="24"/>
          <w:szCs w:val="24"/>
          <w:lang w:val="en-US"/>
        </w:rPr>
        <w:t>, Md Jamal Uddin</w:t>
      </w:r>
      <w:r w:rsidRPr="00BD6313">
        <w:rPr>
          <w:rFonts w:ascii="Times" w:hAnsi="Times" w:cs="Times New Roman"/>
          <w:sz w:val="24"/>
          <w:szCs w:val="24"/>
          <w:vertAlign w:val="superscript"/>
          <w:lang w:val="en-US"/>
        </w:rPr>
        <w:t>1,2**</w:t>
      </w:r>
    </w:p>
    <w:p w14:paraId="3FE46E3E" w14:textId="77777777" w:rsidR="00762BF6" w:rsidRPr="00BD6313" w:rsidRDefault="00762BF6" w:rsidP="00762BF6">
      <w:pPr>
        <w:spacing w:line="360" w:lineRule="auto"/>
        <w:jc w:val="both"/>
        <w:rPr>
          <w:rFonts w:ascii="Times" w:hAnsi="Times" w:cs="Times New Roman"/>
          <w:sz w:val="24"/>
          <w:szCs w:val="24"/>
          <w:vertAlign w:val="superscript"/>
        </w:rPr>
      </w:pPr>
    </w:p>
    <w:p w14:paraId="396614AB" w14:textId="77777777" w:rsidR="00762BF6" w:rsidRPr="00BD6313" w:rsidRDefault="00762BF6" w:rsidP="00762BF6">
      <w:pPr>
        <w:spacing w:line="360" w:lineRule="auto"/>
        <w:jc w:val="both"/>
        <w:rPr>
          <w:rFonts w:ascii="Times" w:hAnsi="Times" w:cs="Times New Roman"/>
          <w:sz w:val="24"/>
          <w:szCs w:val="24"/>
          <w:vertAlign w:val="superscript"/>
        </w:rPr>
      </w:pPr>
      <w:r w:rsidRPr="00BD6313">
        <w:rPr>
          <w:rFonts w:ascii="Times" w:hAnsi="Times" w:cs="Times New Roman"/>
          <w:sz w:val="24"/>
          <w:szCs w:val="24"/>
          <w:vertAlign w:val="superscript"/>
        </w:rPr>
        <w:t>1</w:t>
      </w:r>
      <w:r w:rsidRPr="00BD6313">
        <w:rPr>
          <w:rFonts w:ascii="Times" w:hAnsi="Times" w:cs="Times New Roman"/>
          <w:sz w:val="24"/>
          <w:szCs w:val="24"/>
        </w:rPr>
        <w:t>Department of Statistics, Shahjalal University of Science &amp; Technology, Sylhet-3114, Bangladesh.</w:t>
      </w:r>
    </w:p>
    <w:p w14:paraId="1C33BD4A" w14:textId="4CFF7789" w:rsidR="00762BF6" w:rsidRPr="00BD6313" w:rsidRDefault="00762BF6" w:rsidP="00762BF6">
      <w:pPr>
        <w:spacing w:line="360" w:lineRule="auto"/>
        <w:jc w:val="both"/>
        <w:rPr>
          <w:rFonts w:ascii="Times" w:hAnsi="Times" w:cs="Times New Roman"/>
          <w:sz w:val="24"/>
          <w:szCs w:val="24"/>
        </w:rPr>
      </w:pPr>
      <w:r w:rsidRPr="00BD6313">
        <w:rPr>
          <w:rFonts w:ascii="Times" w:hAnsi="Times" w:cs="Times New Roman"/>
          <w:sz w:val="24"/>
          <w:szCs w:val="24"/>
          <w:vertAlign w:val="superscript"/>
        </w:rPr>
        <w:t>2</w:t>
      </w:r>
      <w:r w:rsidRPr="00BD6313">
        <w:rPr>
          <w:rFonts w:ascii="Times" w:hAnsi="Times" w:cs="Times New Roman"/>
          <w:sz w:val="24"/>
          <w:szCs w:val="24"/>
        </w:rPr>
        <w:t xml:space="preserve">Department of </w:t>
      </w:r>
      <w:del w:id="6" w:author="DrJamalUddin" w:date="2024-07-19T14:45:00Z">
        <w:r w:rsidRPr="00BD6313" w:rsidDel="00B168E1">
          <w:rPr>
            <w:rFonts w:ascii="Times" w:hAnsi="Times" w:cs="Times New Roman"/>
            <w:sz w:val="24"/>
            <w:szCs w:val="24"/>
          </w:rPr>
          <w:delText>General Educational and Development</w:delText>
        </w:r>
      </w:del>
      <w:ins w:id="7" w:author="DrJamalUddin" w:date="2024-07-19T14:45:00Z">
        <w:r w:rsidR="00B168E1" w:rsidRPr="00BD6313">
          <w:rPr>
            <w:rFonts w:ascii="Times" w:hAnsi="Times" w:cs="Times New Roman"/>
            <w:sz w:val="24"/>
            <w:szCs w:val="24"/>
          </w:rPr>
          <w:t>Graduate Studies</w:t>
        </w:r>
      </w:ins>
      <w:r w:rsidRPr="00BD6313">
        <w:rPr>
          <w:rFonts w:ascii="Times" w:hAnsi="Times" w:cs="Times New Roman"/>
          <w:sz w:val="24"/>
          <w:szCs w:val="24"/>
        </w:rPr>
        <w:t>, Daffodil International University, Dhaka, Bangladesh</w:t>
      </w:r>
    </w:p>
    <w:p w14:paraId="07F17935" w14:textId="77777777" w:rsidR="00762BF6" w:rsidRPr="00BD6313" w:rsidRDefault="00762BF6" w:rsidP="00762BF6">
      <w:pPr>
        <w:spacing w:line="360" w:lineRule="auto"/>
        <w:jc w:val="both"/>
        <w:rPr>
          <w:rFonts w:ascii="Times" w:hAnsi="Times" w:cs="Times New Roman"/>
          <w:sz w:val="24"/>
          <w:szCs w:val="24"/>
        </w:rPr>
      </w:pPr>
      <w:r w:rsidRPr="00BD6313">
        <w:rPr>
          <w:rFonts w:ascii="Times" w:hAnsi="Times" w:cs="Times New Roman"/>
          <w:sz w:val="24"/>
          <w:szCs w:val="24"/>
        </w:rPr>
        <w:t>*Equal contributions</w:t>
      </w:r>
    </w:p>
    <w:p w14:paraId="55C39801" w14:textId="77777777" w:rsidR="00762BF6" w:rsidRPr="00BD6313" w:rsidRDefault="00762BF6" w:rsidP="00762BF6">
      <w:pPr>
        <w:spacing w:line="360" w:lineRule="auto"/>
        <w:jc w:val="both"/>
        <w:rPr>
          <w:rFonts w:ascii="Times" w:hAnsi="Times" w:cs="Times New Roman"/>
          <w:b/>
          <w:sz w:val="24"/>
          <w:szCs w:val="24"/>
        </w:rPr>
      </w:pPr>
      <w:r w:rsidRPr="00BD6313">
        <w:rPr>
          <w:rFonts w:ascii="Times" w:hAnsi="Times" w:cs="Times New Roman"/>
          <w:b/>
          <w:sz w:val="24"/>
          <w:szCs w:val="24"/>
        </w:rPr>
        <w:t xml:space="preserve">**Corresponding Author: Md Jamal Uddin; </w:t>
      </w:r>
      <w:hyperlink r:id="rId11" w:history="1">
        <w:r w:rsidRPr="00BD6313">
          <w:rPr>
            <w:rStyle w:val="Hyperlink"/>
            <w:rFonts w:ascii="Times" w:hAnsi="Times" w:cs="Times New Roman"/>
            <w:b/>
            <w:sz w:val="24"/>
            <w:szCs w:val="24"/>
          </w:rPr>
          <w:t>jamal-sta@sust.edu</w:t>
        </w:r>
      </w:hyperlink>
      <w:r w:rsidRPr="00BD6313">
        <w:rPr>
          <w:rFonts w:ascii="Times" w:hAnsi="Times" w:cs="Times New Roman"/>
          <w:b/>
          <w:sz w:val="24"/>
          <w:szCs w:val="24"/>
        </w:rPr>
        <w:t>; Department of Statistics, Shahjalal University of Science and Technology, Sylhet-3114, Bangladesh.</w:t>
      </w:r>
    </w:p>
    <w:p w14:paraId="5C913FC4" w14:textId="77777777" w:rsidR="00B168E1" w:rsidRPr="00BD6313" w:rsidRDefault="00B168E1" w:rsidP="00762BF6">
      <w:pPr>
        <w:spacing w:line="360" w:lineRule="auto"/>
        <w:jc w:val="both"/>
        <w:rPr>
          <w:ins w:id="8" w:author="DrJamalUddin" w:date="2024-07-19T14:45:00Z"/>
          <w:rFonts w:ascii="Times" w:hAnsi="Times" w:cs="Times New Roman"/>
          <w:b/>
          <w:bCs/>
          <w:sz w:val="24"/>
          <w:szCs w:val="24"/>
        </w:rPr>
      </w:pPr>
    </w:p>
    <w:p w14:paraId="17F9E5F7" w14:textId="4884A926" w:rsidR="005D20B0" w:rsidRPr="00BD6313" w:rsidRDefault="005D20B0" w:rsidP="00762BF6">
      <w:pPr>
        <w:spacing w:after="240"/>
        <w:rPr>
          <w:rFonts w:ascii="Times" w:eastAsia="Times New Roman" w:hAnsi="Times" w:cs="Times New Roman"/>
          <w:b/>
          <w:sz w:val="36"/>
          <w:szCs w:val="36"/>
        </w:rPr>
      </w:pPr>
      <w:bookmarkStart w:id="9" w:name="_heading=h.30j0zll" w:colFirst="0" w:colLast="0"/>
      <w:bookmarkEnd w:id="1"/>
      <w:bookmarkEnd w:id="9"/>
      <w:r w:rsidRPr="00BD6313">
        <w:rPr>
          <w:rFonts w:ascii="Times" w:eastAsia="Times New Roman" w:hAnsi="Times" w:cs="Times New Roman"/>
          <w:b/>
          <w:sz w:val="36"/>
          <w:szCs w:val="36"/>
        </w:rPr>
        <w:t>Abstract</w:t>
      </w:r>
      <w:bookmarkStart w:id="10" w:name="_heading=h.1fob9te" w:colFirst="0" w:colLast="0"/>
      <w:bookmarkEnd w:id="10"/>
    </w:p>
    <w:p w14:paraId="68F7F085" w14:textId="426F60B5" w:rsidR="005D20B0" w:rsidRPr="00BD6313" w:rsidRDefault="005D20B0" w:rsidP="00762BF6">
      <w:pPr>
        <w:spacing w:line="456" w:lineRule="auto"/>
        <w:jc w:val="both"/>
        <w:rPr>
          <w:rFonts w:ascii="Times" w:eastAsia="Times New Roman" w:hAnsi="Times" w:cs="Times New Roman"/>
          <w:sz w:val="24"/>
          <w:szCs w:val="24"/>
          <w:lang w:val="en-US"/>
        </w:rPr>
      </w:pPr>
      <w:r w:rsidRPr="00BD6313">
        <w:rPr>
          <w:rFonts w:ascii="Times" w:eastAsia="Times New Roman" w:hAnsi="Times" w:cs="Times New Roman"/>
          <w:b/>
          <w:bCs/>
          <w:sz w:val="24"/>
          <w:szCs w:val="24"/>
          <w:lang w:val="en-US"/>
        </w:rPr>
        <w:t>Background:</w:t>
      </w:r>
      <w:r w:rsidRPr="00BD6313">
        <w:rPr>
          <w:rFonts w:ascii="Times" w:eastAsia="Times New Roman" w:hAnsi="Times" w:cs="Times New Roman"/>
          <w:sz w:val="24"/>
          <w:szCs w:val="24"/>
          <w:lang w:val="en-US"/>
        </w:rPr>
        <w:t xml:space="preserve"> Maternal tetanus toxoid (MTT) </w:t>
      </w:r>
      <w:ins w:id="11" w:author="DrJamalUddin" w:date="2024-07-19T20:14:00Z">
        <w:r w:rsidR="00665AAE" w:rsidRPr="00BD6313">
          <w:rPr>
            <w:rFonts w:ascii="Times" w:eastAsia="Times New Roman" w:hAnsi="Times" w:cs="Times New Roman"/>
            <w:sz w:val="24"/>
            <w:szCs w:val="24"/>
            <w:lang w:val="en-US"/>
          </w:rPr>
          <w:t>vaccination</w:t>
        </w:r>
      </w:ins>
      <w:del w:id="12" w:author="DrJamalUddin" w:date="2024-07-19T20:14:00Z">
        <w:r w:rsidRPr="00BD6313" w:rsidDel="00665AAE">
          <w:rPr>
            <w:rFonts w:ascii="Times" w:eastAsia="Times New Roman" w:hAnsi="Times" w:cs="Times New Roman"/>
            <w:sz w:val="24"/>
            <w:szCs w:val="24"/>
            <w:lang w:val="en-US"/>
          </w:rPr>
          <w:delText>immunization</w:delText>
        </w:r>
      </w:del>
      <w:r w:rsidRPr="00BD6313">
        <w:rPr>
          <w:rFonts w:ascii="Times" w:eastAsia="Times New Roman" w:hAnsi="Times" w:cs="Times New Roman"/>
          <w:sz w:val="24"/>
          <w:szCs w:val="24"/>
          <w:lang w:val="en-US"/>
        </w:rPr>
        <w:t xml:space="preserve"> during pregnancy remains </w:t>
      </w:r>
      <w:del w:id="13" w:author="DrJamalUddin" w:date="2024-07-19T20:12:00Z">
        <w:r w:rsidRPr="00BD6313" w:rsidDel="00665AAE">
          <w:rPr>
            <w:rFonts w:ascii="Times" w:eastAsia="Times New Roman" w:hAnsi="Times" w:cs="Times New Roman"/>
            <w:sz w:val="24"/>
            <w:szCs w:val="24"/>
            <w:lang w:val="en-US"/>
          </w:rPr>
          <w:delText xml:space="preserve">a substantial and treatable </w:delText>
        </w:r>
      </w:del>
      <w:ins w:id="14" w:author="DrJamalUddin" w:date="2024-07-19T20:12:00Z">
        <w:r w:rsidR="00665AAE" w:rsidRPr="00BD6313">
          <w:rPr>
            <w:rFonts w:ascii="Times" w:eastAsia="Times New Roman" w:hAnsi="Times" w:cs="Times New Roman"/>
            <w:sz w:val="24"/>
            <w:szCs w:val="24"/>
            <w:lang w:val="en-US"/>
          </w:rPr>
          <w:t xml:space="preserve">an important </w:t>
        </w:r>
      </w:ins>
      <w:r w:rsidRPr="00BD6313">
        <w:rPr>
          <w:rFonts w:ascii="Times" w:eastAsia="Times New Roman" w:hAnsi="Times" w:cs="Times New Roman"/>
          <w:sz w:val="24"/>
          <w:szCs w:val="24"/>
          <w:lang w:val="en-US"/>
        </w:rPr>
        <w:t xml:space="preserve">factor </w:t>
      </w:r>
      <w:del w:id="15" w:author="DrJamalUddin" w:date="2024-07-19T20:13:00Z">
        <w:r w:rsidRPr="00BD6313" w:rsidDel="00665AAE">
          <w:rPr>
            <w:rFonts w:ascii="Times" w:eastAsia="Times New Roman" w:hAnsi="Times" w:cs="Times New Roman"/>
            <w:sz w:val="24"/>
            <w:szCs w:val="24"/>
            <w:lang w:val="en-US"/>
          </w:rPr>
          <w:delText>contributing to</w:delText>
        </w:r>
      </w:del>
      <w:ins w:id="16" w:author="DrJamalUddin" w:date="2024-07-19T20:13:00Z">
        <w:r w:rsidR="00665AAE" w:rsidRPr="00BD6313">
          <w:rPr>
            <w:rFonts w:ascii="Times" w:eastAsia="Times New Roman" w:hAnsi="Times" w:cs="Times New Roman"/>
            <w:sz w:val="24"/>
            <w:szCs w:val="24"/>
            <w:lang w:val="en-US"/>
          </w:rPr>
          <w:t>for reducing</w:t>
        </w:r>
      </w:ins>
      <w:r w:rsidRPr="00BD6313">
        <w:rPr>
          <w:rFonts w:ascii="Times" w:eastAsia="Times New Roman" w:hAnsi="Times" w:cs="Times New Roman"/>
          <w:sz w:val="24"/>
          <w:szCs w:val="24"/>
          <w:lang w:val="en-US"/>
        </w:rPr>
        <w:t xml:space="preserve"> infant mortality globally, especially in developing nations</w:t>
      </w:r>
      <w:ins w:id="17" w:author="MD. Efty Islam Arpon" w:date="2024-07-07T16:01:00Z">
        <w:r w:rsidR="003D52B8" w:rsidRPr="00BD6313">
          <w:rPr>
            <w:rFonts w:ascii="Times" w:eastAsia="Times New Roman" w:hAnsi="Times" w:cs="Times New Roman"/>
            <w:sz w:val="24"/>
            <w:szCs w:val="24"/>
            <w:lang w:val="en-US"/>
          </w:rPr>
          <w:t>,</w:t>
        </w:r>
      </w:ins>
      <w:r w:rsidRPr="00BD6313">
        <w:rPr>
          <w:rFonts w:ascii="Times" w:eastAsia="Times New Roman" w:hAnsi="Times" w:cs="Times New Roman"/>
          <w:sz w:val="24"/>
          <w:szCs w:val="24"/>
          <w:lang w:val="en-US"/>
        </w:rPr>
        <w:t xml:space="preserve"> including Bangladesh. Despite commendable progress in reducing child mortality through widespread MTT vaccination during pregnancy, the issue </w:t>
      </w:r>
      <w:ins w:id="18" w:author="MD. Efty Islam Arpon" w:date="2024-07-07T16:01:00Z">
        <w:r w:rsidR="00052867" w:rsidRPr="00BD6313">
          <w:rPr>
            <w:rFonts w:ascii="Times" w:eastAsia="Times New Roman" w:hAnsi="Times" w:cs="Times New Roman"/>
            <w:sz w:val="24"/>
            <w:szCs w:val="24"/>
            <w:lang w:val="en-US"/>
          </w:rPr>
          <w:t>still exists</w:t>
        </w:r>
      </w:ins>
      <w:del w:id="19" w:author="MD. Efty Islam Arpon" w:date="2024-07-07T16:01:00Z">
        <w:r w:rsidRPr="00BD6313" w:rsidDel="00052867">
          <w:rPr>
            <w:rFonts w:ascii="Times" w:eastAsia="Times New Roman" w:hAnsi="Times" w:cs="Times New Roman"/>
            <w:sz w:val="24"/>
            <w:szCs w:val="24"/>
            <w:lang w:val="en-US"/>
          </w:rPr>
          <w:delText>persists</w:delText>
        </w:r>
      </w:del>
      <w:r w:rsidRPr="00BD6313">
        <w:rPr>
          <w:rFonts w:ascii="Times" w:eastAsia="Times New Roman" w:hAnsi="Times" w:cs="Times New Roman"/>
          <w:sz w:val="24"/>
          <w:szCs w:val="24"/>
          <w:lang w:val="en-US"/>
        </w:rPr>
        <w:t xml:space="preserve">. This </w:t>
      </w:r>
      <w:del w:id="20" w:author="Sujan Naha" w:date="2024-06-11T21:48:00Z">
        <w:r w:rsidRPr="00BD6313" w:rsidDel="00A42510">
          <w:rPr>
            <w:rFonts w:ascii="Times" w:eastAsia="Times New Roman" w:hAnsi="Times" w:cs="Times New Roman"/>
            <w:sz w:val="24"/>
            <w:szCs w:val="24"/>
            <w:lang w:val="en-US"/>
          </w:rPr>
          <w:delText xml:space="preserve">study </w:delText>
        </w:r>
      </w:del>
      <w:ins w:id="21" w:author="Sujan Naha" w:date="2024-06-11T21:48:00Z">
        <w:r w:rsidR="00A42510" w:rsidRPr="00BD6313">
          <w:rPr>
            <w:rFonts w:ascii="Times" w:eastAsia="Times New Roman" w:hAnsi="Times" w:cs="Times New Roman"/>
            <w:sz w:val="24"/>
            <w:szCs w:val="24"/>
            <w:lang w:val="en-US"/>
          </w:rPr>
          <w:t xml:space="preserve">analysis </w:t>
        </w:r>
      </w:ins>
      <w:r w:rsidRPr="00BD6313">
        <w:rPr>
          <w:rFonts w:ascii="Times" w:eastAsia="Times New Roman" w:hAnsi="Times" w:cs="Times New Roman"/>
          <w:sz w:val="24"/>
          <w:szCs w:val="24"/>
          <w:lang w:val="en-US"/>
        </w:rPr>
        <w:t>explores the impact of MTT vaccination on neonatal mortality in Bangladesh and identifies associated factors.</w:t>
      </w:r>
    </w:p>
    <w:p w14:paraId="0AD31C93" w14:textId="7B23D254" w:rsidR="005D20B0" w:rsidRPr="00BD6313" w:rsidRDefault="005D20B0" w:rsidP="00B168E1">
      <w:pPr>
        <w:spacing w:line="480" w:lineRule="auto"/>
        <w:rPr>
          <w:rFonts w:ascii="Times" w:eastAsia="Times New Roman" w:hAnsi="Times" w:cs="Times New Roman"/>
          <w:sz w:val="24"/>
          <w:szCs w:val="24"/>
          <w:lang w:val="en-US" w:bidi="ar-SA"/>
        </w:rPr>
      </w:pPr>
      <w:r w:rsidRPr="00BD6313">
        <w:rPr>
          <w:rFonts w:ascii="Times" w:eastAsia="Times New Roman" w:hAnsi="Times" w:cs="Times New Roman"/>
          <w:b/>
          <w:sz w:val="24"/>
          <w:szCs w:val="24"/>
        </w:rPr>
        <w:t>Methods:</w:t>
      </w:r>
      <w:r w:rsidRPr="00BD6313">
        <w:rPr>
          <w:rFonts w:ascii="Times" w:eastAsia="Times New Roman" w:hAnsi="Times" w:cs="Times New Roman"/>
          <w:sz w:val="24"/>
          <w:szCs w:val="24"/>
        </w:rPr>
        <w:t xml:space="preserve"> This research utilizes data from the 2019 Bangladesh Multiple Indicator Cluster Survey (MICS).</w:t>
      </w:r>
      <w:ins w:id="22" w:author="Dark Slayer" w:date="2024-06-26T14:28:00Z">
        <w:r w:rsidR="008E7124" w:rsidRPr="00BD6313">
          <w:rPr>
            <w:rFonts w:ascii="Times" w:eastAsia="Times New Roman" w:hAnsi="Times" w:cs="Times New Roman"/>
            <w:sz w:val="24"/>
            <w:szCs w:val="24"/>
          </w:rPr>
          <w:t xml:space="preserve"> </w:t>
        </w:r>
      </w:ins>
      <w:bookmarkStart w:id="23" w:name="_Hlk172713530"/>
      <w:ins w:id="24" w:author="Sujan Naha" w:date="2024-07-24T11:34:00Z">
        <w:r w:rsidR="007D376D">
          <w:rPr>
            <w:rFonts w:ascii="Times" w:eastAsia="Times New Roman" w:hAnsi="Times" w:cs="Times New Roman"/>
            <w:sz w:val="24"/>
            <w:szCs w:val="24"/>
          </w:rPr>
          <w:t xml:space="preserve">The dataset consists of 23,402 cases, </w:t>
        </w:r>
      </w:ins>
      <w:ins w:id="25" w:author="Sujan Naha" w:date="2024-07-24T11:35:00Z">
        <w:r w:rsidR="007D376D">
          <w:rPr>
            <w:rFonts w:ascii="Times" w:eastAsia="Times New Roman" w:hAnsi="Times" w:cs="Times New Roman"/>
            <w:sz w:val="24"/>
            <w:szCs w:val="24"/>
          </w:rPr>
          <w:t xml:space="preserve">among them </w:t>
        </w:r>
      </w:ins>
      <w:ins w:id="26" w:author="Sujan Naha" w:date="2024-06-11T21:49:00Z">
        <w:del w:id="27" w:author="Dark Slayer" w:date="2024-06-26T14:28:00Z">
          <w:r w:rsidR="00A42510" w:rsidRPr="00BD6313" w:rsidDel="008E7124">
            <w:rPr>
              <w:rFonts w:ascii="Times" w:eastAsia="Times New Roman" w:hAnsi="Times" w:cs="Times New Roman"/>
              <w:sz w:val="24"/>
              <w:szCs w:val="24"/>
            </w:rPr>
            <w:delText xml:space="preserve"> </w:delText>
          </w:r>
        </w:del>
        <w:del w:id="28" w:author="Dark Slayer" w:date="2024-06-26T14:27:00Z">
          <w:r w:rsidR="00A42510" w:rsidRPr="00BD6313" w:rsidDel="008E7124">
            <w:rPr>
              <w:rFonts w:ascii="Times" w:eastAsia="Times New Roman" w:hAnsi="Times" w:cs="Times New Roman"/>
              <w:sz w:val="24"/>
              <w:szCs w:val="24"/>
              <w:highlight w:val="yellow"/>
              <w:rPrChange w:id="29" w:author="Dark Slayer" w:date="2024-06-26T14:29:00Z">
                <w:rPr>
                  <w:rFonts w:ascii="Times New Roman" w:eastAsia="Times New Roman" w:hAnsi="Times New Roman" w:cs="Times New Roman"/>
                  <w:sz w:val="24"/>
                  <w:szCs w:val="24"/>
                </w:rPr>
              </w:rPrChange>
            </w:rPr>
            <w:delText>A sample of 64,000 homes and roughly 3,220 primary sampling units (PSUs) were included in the survey. Of them,</w:delText>
          </w:r>
        </w:del>
      </w:ins>
      <w:ins w:id="30" w:author="Sujan Naha" w:date="2024-06-11T21:50:00Z">
        <w:del w:id="31" w:author="Dark Slayer" w:date="2024-06-26T14:27:00Z">
          <w:r w:rsidR="00A42510" w:rsidRPr="00BD6313" w:rsidDel="008E7124">
            <w:rPr>
              <w:rFonts w:ascii="Times" w:eastAsia="Times New Roman" w:hAnsi="Times" w:cs="Times New Roman"/>
              <w:sz w:val="24"/>
              <w:szCs w:val="24"/>
              <w:highlight w:val="yellow"/>
              <w:rPrChange w:id="32" w:author="Dark Slayer" w:date="2024-06-26T14:29:00Z">
                <w:rPr>
                  <w:rFonts w:ascii="Times New Roman" w:eastAsia="Times New Roman" w:hAnsi="Times New Roman" w:cs="Times New Roman"/>
                  <w:sz w:val="24"/>
                  <w:szCs w:val="24"/>
                </w:rPr>
              </w:rPrChange>
            </w:rPr>
            <w:delText xml:space="preserve"> 587 cases out of 23,402 resulted in the death of the new</w:delText>
          </w:r>
        </w:del>
      </w:ins>
      <w:del w:id="33" w:author="Dark Slayer" w:date="2024-06-26T14:27:00Z">
        <w:r w:rsidRPr="00BD6313" w:rsidDel="008E7124">
          <w:rPr>
            <w:rFonts w:ascii="Times" w:eastAsia="Times New Roman" w:hAnsi="Times" w:cs="Times New Roman"/>
            <w:sz w:val="24"/>
            <w:szCs w:val="24"/>
          </w:rPr>
          <w:delText xml:space="preserve"> </w:delText>
        </w:r>
      </w:del>
      <w:ins w:id="34" w:author="Dark Slayer" w:date="2024-06-26T14:28:00Z">
        <w:del w:id="35" w:author="Sujan Naha" w:date="2024-07-24T11:35:00Z">
          <w:r w:rsidR="008E7124" w:rsidRPr="00BD6313" w:rsidDel="007D376D">
            <w:rPr>
              <w:rFonts w:ascii="Times" w:eastAsia="Times New Roman" w:hAnsi="Times" w:cs="Times New Roman"/>
              <w:sz w:val="24"/>
              <w:szCs w:val="24"/>
              <w:lang w:val="en-US" w:bidi="ar-SA"/>
            </w:rPr>
            <w:delText xml:space="preserve">Of the 23,402 cases from a sample of 64,000 families, </w:delText>
          </w:r>
        </w:del>
        <w:r w:rsidR="008E7124" w:rsidRPr="00BD6313">
          <w:rPr>
            <w:rFonts w:ascii="Times" w:eastAsia="Times New Roman" w:hAnsi="Times" w:cs="Times New Roman"/>
            <w:sz w:val="24"/>
            <w:szCs w:val="24"/>
            <w:lang w:val="en-US" w:bidi="ar-SA"/>
          </w:rPr>
          <w:t xml:space="preserve">587 cases resulted in the </w:t>
        </w:r>
        <w:del w:id="36" w:author="DrJamalUddin" w:date="2024-07-19T20:18:00Z">
          <w:r w:rsidR="008E7124" w:rsidRPr="00BD6313" w:rsidDel="00665AAE">
            <w:rPr>
              <w:rFonts w:ascii="Times" w:eastAsia="Times New Roman" w:hAnsi="Times" w:cs="Times New Roman"/>
              <w:sz w:val="24"/>
              <w:szCs w:val="24"/>
              <w:lang w:val="en-US" w:bidi="ar-SA"/>
            </w:rPr>
            <w:delText xml:space="preserve">newborn's </w:delText>
          </w:r>
        </w:del>
      </w:ins>
      <w:ins w:id="37" w:author="DrJamalUddin" w:date="2024-07-19T20:18:00Z">
        <w:r w:rsidR="00665AAE" w:rsidRPr="00BD6313">
          <w:rPr>
            <w:rFonts w:ascii="Times" w:eastAsia="Times New Roman" w:hAnsi="Times" w:cs="Times New Roman"/>
            <w:sz w:val="24"/>
            <w:szCs w:val="24"/>
            <w:lang w:val="en-US" w:bidi="ar-SA"/>
          </w:rPr>
          <w:t xml:space="preserve">infant </w:t>
        </w:r>
      </w:ins>
      <w:ins w:id="38" w:author="Dark Slayer" w:date="2024-06-26T14:28:00Z">
        <w:r w:rsidR="008E7124" w:rsidRPr="00BD6313">
          <w:rPr>
            <w:rFonts w:ascii="Times" w:eastAsia="Times New Roman" w:hAnsi="Times" w:cs="Times New Roman"/>
            <w:sz w:val="24"/>
            <w:szCs w:val="24"/>
            <w:lang w:val="en-US" w:bidi="ar-SA"/>
          </w:rPr>
          <w:t>death</w:t>
        </w:r>
        <w:bookmarkEnd w:id="23"/>
        <w:r w:rsidR="008E7124" w:rsidRPr="00BD6313">
          <w:rPr>
            <w:rFonts w:ascii="Times" w:eastAsia="Times New Roman" w:hAnsi="Times" w:cs="Times New Roman"/>
            <w:sz w:val="24"/>
            <w:szCs w:val="24"/>
            <w:lang w:val="en-US" w:bidi="ar-SA"/>
          </w:rPr>
          <w:t xml:space="preserve">. </w:t>
        </w:r>
      </w:ins>
      <w:ins w:id="39" w:author="DrJamalUddin" w:date="2024-07-19T20:15:00Z">
        <w:r w:rsidR="00665AAE" w:rsidRPr="00BD6313">
          <w:rPr>
            <w:rFonts w:ascii="Times" w:eastAsia="Times New Roman" w:hAnsi="Times" w:cs="Times New Roman"/>
            <w:sz w:val="24"/>
            <w:szCs w:val="24"/>
            <w:lang w:val="en-US" w:bidi="ar-SA"/>
          </w:rPr>
          <w:t xml:space="preserve">The outcome variable was infant </w:t>
        </w:r>
      </w:ins>
      <w:ins w:id="40" w:author="DrJamalUddin" w:date="2024-07-19T20:17:00Z">
        <w:r w:rsidR="00665AAE" w:rsidRPr="00BD6313">
          <w:rPr>
            <w:rFonts w:ascii="Times" w:eastAsia="Times New Roman" w:hAnsi="Times" w:cs="Times New Roman"/>
            <w:sz w:val="24"/>
            <w:szCs w:val="24"/>
            <w:lang w:val="en-US" w:bidi="ar-SA"/>
          </w:rPr>
          <w:t>mortality,</w:t>
        </w:r>
      </w:ins>
      <w:ins w:id="41" w:author="DrJamalUddin" w:date="2024-07-19T20:15:00Z">
        <w:r w:rsidR="00665AAE" w:rsidRPr="00BD6313">
          <w:rPr>
            <w:rFonts w:ascii="Times" w:eastAsia="Times New Roman" w:hAnsi="Times" w:cs="Times New Roman"/>
            <w:sz w:val="24"/>
            <w:szCs w:val="24"/>
            <w:lang w:val="en-US" w:bidi="ar-SA"/>
          </w:rPr>
          <w:t xml:space="preserve"> which binary and </w:t>
        </w:r>
      </w:ins>
      <w:ins w:id="42" w:author="DrJamalUddin" w:date="2024-07-19T20:16:00Z">
        <w:r w:rsidR="00665AAE" w:rsidRPr="00BD6313">
          <w:rPr>
            <w:rFonts w:ascii="Times" w:eastAsia="Times New Roman" w:hAnsi="Times" w:cs="Times New Roman"/>
            <w:sz w:val="24"/>
            <w:szCs w:val="24"/>
          </w:rPr>
          <w:t xml:space="preserve">the independent variables considered as potential factors for the cause of death being the tetanus toxoid vaccination status, birth by cesarean section or not, mother’s education level, etc. </w:t>
        </w:r>
      </w:ins>
      <w:r w:rsidRPr="00BD6313">
        <w:rPr>
          <w:rFonts w:ascii="Times" w:eastAsia="Times New Roman" w:hAnsi="Times" w:cs="Times New Roman"/>
          <w:sz w:val="24"/>
          <w:szCs w:val="24"/>
        </w:rPr>
        <w:t xml:space="preserve">The Poisson model was employed to </w:t>
      </w:r>
      <w:del w:id="43" w:author="DrJamalUddin" w:date="2024-07-19T20:17:00Z">
        <w:r w:rsidRPr="00BD6313" w:rsidDel="00665AAE">
          <w:rPr>
            <w:rFonts w:ascii="Times" w:eastAsia="Times New Roman" w:hAnsi="Times" w:cs="Times New Roman"/>
            <w:sz w:val="24"/>
            <w:szCs w:val="24"/>
          </w:rPr>
          <w:delText xml:space="preserve">evaluate the influence of maternal tetanus vaccination on infant mortality with the outcome variable being the Death of a neonatal child </w:delText>
        </w:r>
      </w:del>
      <w:ins w:id="44" w:author="DrJamalUddin" w:date="2024-07-19T20:17:00Z">
        <w:r w:rsidR="00665AAE" w:rsidRPr="00BD6313">
          <w:rPr>
            <w:rFonts w:ascii="Times" w:eastAsia="Times New Roman" w:hAnsi="Times" w:cs="Times New Roman"/>
            <w:sz w:val="24"/>
            <w:szCs w:val="24"/>
          </w:rPr>
          <w:t xml:space="preserve">analyses data. </w:t>
        </w:r>
      </w:ins>
      <w:del w:id="45" w:author="DrJamalUddin" w:date="2024-07-19T20:16:00Z">
        <w:r w:rsidRPr="00BD6313" w:rsidDel="00665AAE">
          <w:rPr>
            <w:rFonts w:ascii="Times" w:eastAsia="Times New Roman" w:hAnsi="Times" w:cs="Times New Roman"/>
            <w:sz w:val="24"/>
            <w:szCs w:val="24"/>
          </w:rPr>
          <w:delText>and the independent variables considered as potential factors for the cause of death being the tetanus toxoid vaccination status, birth by cesarean section or not, mother’s education level, etc.</w:delText>
        </w:r>
      </w:del>
    </w:p>
    <w:p w14:paraId="5FFBE959" w14:textId="7929E00D" w:rsidR="005D20B0" w:rsidRPr="00BD6313" w:rsidRDefault="005D20B0" w:rsidP="00762BF6">
      <w:pPr>
        <w:spacing w:line="456" w:lineRule="auto"/>
        <w:jc w:val="both"/>
        <w:rPr>
          <w:rFonts w:ascii="Times" w:eastAsia="Times New Roman" w:hAnsi="Times" w:cs="Times New Roman"/>
          <w:sz w:val="24"/>
          <w:szCs w:val="24"/>
        </w:rPr>
      </w:pPr>
      <w:r w:rsidRPr="00BD6313">
        <w:rPr>
          <w:rFonts w:ascii="Times" w:eastAsia="Times New Roman" w:hAnsi="Times" w:cs="Times New Roman"/>
          <w:b/>
          <w:sz w:val="24"/>
          <w:szCs w:val="24"/>
        </w:rPr>
        <w:t>Results:</w:t>
      </w:r>
      <w:r w:rsidRPr="00BD6313">
        <w:rPr>
          <w:rFonts w:ascii="Times" w:eastAsia="Times New Roman" w:hAnsi="Times" w:cs="Times New Roman"/>
          <w:sz w:val="24"/>
          <w:szCs w:val="24"/>
        </w:rPr>
        <w:t xml:space="preserve"> </w:t>
      </w:r>
      <w:ins w:id="46" w:author="DrJamalUddin" w:date="2024-07-19T20:19:00Z">
        <w:r w:rsidR="00665AAE" w:rsidRPr="00BD6313">
          <w:rPr>
            <w:rFonts w:ascii="Times" w:eastAsia="Times New Roman" w:hAnsi="Times" w:cs="Times New Roman"/>
            <w:sz w:val="24"/>
            <w:szCs w:val="24"/>
          </w:rPr>
          <w:t>The analyses showed th</w:t>
        </w:r>
      </w:ins>
      <w:ins w:id="47" w:author="DrJamalUddin" w:date="2024-07-19T20:20:00Z">
        <w:r w:rsidR="00665AAE" w:rsidRPr="00BD6313">
          <w:rPr>
            <w:rFonts w:ascii="Times" w:eastAsia="Times New Roman" w:hAnsi="Times" w:cs="Times New Roman"/>
            <w:sz w:val="24"/>
            <w:szCs w:val="24"/>
          </w:rPr>
          <w:t>at the neonatal mortality rate</w:t>
        </w:r>
        <w:r w:rsidR="00665AAE" w:rsidRPr="00BD6313" w:rsidDel="00665AAE">
          <w:rPr>
            <w:rFonts w:ascii="Times" w:eastAsia="Times New Roman" w:hAnsi="Times" w:cs="Times New Roman"/>
            <w:sz w:val="24"/>
            <w:szCs w:val="24"/>
          </w:rPr>
          <w:t xml:space="preserve"> </w:t>
        </w:r>
      </w:ins>
      <w:del w:id="48" w:author="DrJamalUddin" w:date="2024-07-19T20:20:00Z">
        <w:r w:rsidRPr="00BD6313" w:rsidDel="00665AAE">
          <w:rPr>
            <w:rFonts w:ascii="Times" w:eastAsia="Times New Roman" w:hAnsi="Times" w:cs="Times New Roman"/>
            <w:sz w:val="24"/>
            <w:szCs w:val="24"/>
          </w:rPr>
          <w:delText xml:space="preserve">The 2019 MICS survey, covering </w:delText>
        </w:r>
      </w:del>
      <w:customXmlDelRangeStart w:id="49" w:author="DrJamalUddin" w:date="2024-07-19T20:20:00Z"/>
      <w:sdt>
        <w:sdtPr>
          <w:rPr>
            <w:rFonts w:ascii="Times" w:hAnsi="Times"/>
            <w:sz w:val="24"/>
            <w:szCs w:val="24"/>
          </w:rPr>
          <w:tag w:val="goog_rdk_0"/>
          <w:id w:val="1297029294"/>
        </w:sdtPr>
        <w:sdtContent>
          <w:customXmlDelRangeEnd w:id="49"/>
          <w:customXmlDelRangeStart w:id="50" w:author="DrJamalUddin" w:date="2024-07-19T20:20:00Z"/>
        </w:sdtContent>
      </w:sdt>
      <w:customXmlDelRangeEnd w:id="50"/>
      <w:customXmlDelRangeStart w:id="51" w:author="DrJamalUddin" w:date="2024-07-19T20:20:00Z"/>
      <w:sdt>
        <w:sdtPr>
          <w:rPr>
            <w:rFonts w:ascii="Times" w:hAnsi="Times"/>
            <w:sz w:val="24"/>
            <w:szCs w:val="24"/>
          </w:rPr>
          <w:tag w:val="goog_rdk_1"/>
          <w:id w:val="288331146"/>
        </w:sdtPr>
        <w:sdtContent>
          <w:customXmlDelRangeEnd w:id="51"/>
          <w:customXmlDelRangeStart w:id="52" w:author="DrJamalUddin" w:date="2024-07-19T20:20:00Z"/>
        </w:sdtContent>
      </w:sdt>
      <w:customXmlDelRangeEnd w:id="52"/>
      <w:del w:id="53" w:author="DrJamalUddin" w:date="2024-07-19T20:20:00Z">
        <w:r w:rsidRPr="00BD6313" w:rsidDel="00665AAE">
          <w:rPr>
            <w:rFonts w:ascii="Times" w:eastAsia="Times New Roman" w:hAnsi="Times" w:cs="Times New Roman"/>
            <w:sz w:val="24"/>
            <w:szCs w:val="24"/>
          </w:rPr>
          <w:delText>23,402 neonatal births, reported a</w:delText>
        </w:r>
      </w:del>
      <w:r w:rsidRPr="00BD6313">
        <w:rPr>
          <w:rFonts w:ascii="Times" w:eastAsia="Times New Roman" w:hAnsi="Times" w:cs="Times New Roman"/>
          <w:sz w:val="24"/>
          <w:szCs w:val="24"/>
        </w:rPr>
        <w:t xml:space="preserve"> </w:t>
      </w:r>
      <w:ins w:id="54" w:author="DrJamalUddin" w:date="2024-07-19T20:20:00Z">
        <w:r w:rsidR="00665AAE" w:rsidRPr="00BD6313">
          <w:rPr>
            <w:rFonts w:ascii="Times" w:eastAsia="Times New Roman" w:hAnsi="Times" w:cs="Times New Roman"/>
            <w:sz w:val="24"/>
            <w:szCs w:val="24"/>
          </w:rPr>
          <w:t xml:space="preserve">was </w:t>
        </w:r>
      </w:ins>
      <w:r w:rsidRPr="00BD6313">
        <w:rPr>
          <w:rFonts w:ascii="Times" w:eastAsia="Times New Roman" w:hAnsi="Times" w:cs="Times New Roman"/>
          <w:sz w:val="24"/>
          <w:szCs w:val="24"/>
        </w:rPr>
        <w:t>2.51%</w:t>
      </w:r>
      <w:del w:id="55" w:author="DrJamalUddin" w:date="2024-07-19T20:20:00Z">
        <w:r w:rsidRPr="00BD6313" w:rsidDel="00665AAE">
          <w:rPr>
            <w:rFonts w:ascii="Times" w:eastAsia="Times New Roman" w:hAnsi="Times" w:cs="Times New Roman"/>
            <w:sz w:val="24"/>
            <w:szCs w:val="24"/>
          </w:rPr>
          <w:delText xml:space="preserve"> neonatal mortality rate</w:delText>
        </w:r>
      </w:del>
      <w:r w:rsidRPr="00BD6313">
        <w:rPr>
          <w:rFonts w:ascii="Times" w:eastAsia="Times New Roman" w:hAnsi="Times" w:cs="Times New Roman"/>
          <w:sz w:val="24"/>
          <w:szCs w:val="24"/>
        </w:rPr>
        <w:t xml:space="preserve">. Notably, </w:t>
      </w:r>
      <w:sdt>
        <w:sdtPr>
          <w:rPr>
            <w:rFonts w:ascii="Times" w:hAnsi="Times"/>
            <w:sz w:val="24"/>
            <w:szCs w:val="24"/>
          </w:rPr>
          <w:tag w:val="goog_rdk_2"/>
          <w:id w:val="872115181"/>
        </w:sdtPr>
        <w:sdtContent/>
      </w:sdt>
      <w:sdt>
        <w:sdtPr>
          <w:rPr>
            <w:rFonts w:ascii="Times" w:hAnsi="Times"/>
            <w:sz w:val="24"/>
            <w:szCs w:val="24"/>
          </w:rPr>
          <w:tag w:val="goog_rdk_3"/>
          <w:id w:val="-1277101117"/>
        </w:sdtPr>
        <w:sdtContent/>
      </w:sdt>
      <w:r w:rsidRPr="00BD6313">
        <w:rPr>
          <w:rFonts w:ascii="Times" w:eastAsia="Times New Roman" w:hAnsi="Times" w:cs="Times New Roman"/>
          <w:sz w:val="24"/>
          <w:szCs w:val="24"/>
        </w:rPr>
        <w:t xml:space="preserve">45.90% of mothers received MTT vaccination during pregnancy. Among </w:t>
      </w:r>
      <w:del w:id="56" w:author="DrJamalUddin" w:date="2024-07-19T20:21:00Z">
        <w:r w:rsidRPr="00BD6313" w:rsidDel="00665AAE">
          <w:rPr>
            <w:rFonts w:ascii="Times" w:eastAsia="Times New Roman" w:hAnsi="Times" w:cs="Times New Roman"/>
            <w:sz w:val="24"/>
            <w:szCs w:val="24"/>
          </w:rPr>
          <w:delText>these</w:delText>
        </w:r>
      </w:del>
      <w:ins w:id="57" w:author="DrJamalUddin" w:date="2024-07-19T20:21:00Z">
        <w:r w:rsidR="00665AAE" w:rsidRPr="00BD6313">
          <w:rPr>
            <w:rFonts w:ascii="Times" w:eastAsia="Times New Roman" w:hAnsi="Times" w:cs="Times New Roman"/>
            <w:sz w:val="24"/>
            <w:szCs w:val="24"/>
          </w:rPr>
          <w:t>them</w:t>
        </w:r>
      </w:ins>
      <w:r w:rsidRPr="00BD6313">
        <w:rPr>
          <w:rFonts w:ascii="Times" w:eastAsia="Times New Roman" w:hAnsi="Times" w:cs="Times New Roman"/>
          <w:sz w:val="24"/>
          <w:szCs w:val="24"/>
        </w:rPr>
        <w:t xml:space="preserve">, 23.07% received a single dose and 22.82% took adequate doses (receiving more than two doses) and adhered to WHO guidelines. </w:t>
      </w:r>
      <w:moveToRangeStart w:id="58" w:author="DrJamalUddin" w:date="2024-07-19T20:25:00Z" w:name="move172313167"/>
      <w:moveTo w:id="59" w:author="DrJamalUddin" w:date="2024-07-19T20:25:00Z">
        <w:del w:id="60" w:author="DrJamalUddin" w:date="2024-07-19T20:25:00Z">
          <w:r w:rsidR="00486D8E" w:rsidRPr="00BD6313" w:rsidDel="00486D8E">
            <w:rPr>
              <w:rFonts w:ascii="Times" w:eastAsia="Times New Roman" w:hAnsi="Times" w:cs="Times New Roman"/>
              <w:sz w:val="24"/>
              <w:szCs w:val="24"/>
            </w:rPr>
            <w:delText>Even after adjusting for confounding</w:delText>
          </w:r>
        </w:del>
      </w:moveTo>
      <w:ins w:id="61" w:author="DrJamalUddin" w:date="2024-07-19T20:25:00Z">
        <w:r w:rsidR="00486D8E" w:rsidRPr="00BD6313">
          <w:rPr>
            <w:rFonts w:ascii="Times" w:eastAsia="Times New Roman" w:hAnsi="Times" w:cs="Times New Roman"/>
            <w:sz w:val="24"/>
            <w:szCs w:val="24"/>
          </w:rPr>
          <w:t>The</w:t>
        </w:r>
      </w:ins>
      <w:ins w:id="62" w:author="DrJamalUddin" w:date="2024-07-19T20:26:00Z">
        <w:r w:rsidR="00486D8E" w:rsidRPr="00BD6313">
          <w:rPr>
            <w:rFonts w:ascii="Times" w:eastAsia="Times New Roman" w:hAnsi="Times" w:cs="Times New Roman"/>
            <w:sz w:val="24"/>
            <w:szCs w:val="24"/>
          </w:rPr>
          <w:t xml:space="preserve"> crude</w:t>
        </w:r>
      </w:ins>
      <w:moveTo w:id="63" w:author="DrJamalUddin" w:date="2024-07-19T20:25:00Z">
        <w:r w:rsidR="00486D8E" w:rsidRPr="00BD6313">
          <w:rPr>
            <w:rFonts w:ascii="Times" w:eastAsia="Times New Roman" w:hAnsi="Times" w:cs="Times New Roman"/>
            <w:sz w:val="24"/>
            <w:szCs w:val="24"/>
          </w:rPr>
          <w:t xml:space="preserve"> </w:t>
        </w:r>
        <w:del w:id="64" w:author="DrJamalUddin" w:date="2024-07-19T21:14:00Z">
          <w:r w:rsidR="00486D8E" w:rsidRPr="00BD6313" w:rsidDel="00223B55">
            <w:rPr>
              <w:rFonts w:ascii="Times" w:eastAsia="Times New Roman" w:hAnsi="Times" w:cs="Times New Roman"/>
              <w:sz w:val="24"/>
              <w:szCs w:val="24"/>
            </w:rPr>
            <w:delText xml:space="preserve">factors </w:delText>
          </w:r>
        </w:del>
      </w:moveTo>
      <w:ins w:id="65" w:author="DrJamalUddin" w:date="2024-07-19T21:14:00Z">
        <w:r w:rsidR="00223B55" w:rsidRPr="00BD6313">
          <w:rPr>
            <w:rFonts w:ascii="Times" w:eastAsia="Times New Roman" w:hAnsi="Times" w:cs="Times New Roman"/>
            <w:sz w:val="24"/>
            <w:szCs w:val="24"/>
          </w:rPr>
          <w:t>incidence rate ratio</w:t>
        </w:r>
      </w:ins>
      <w:ins w:id="66" w:author="DrJamalUddin" w:date="2024-07-19T21:21:00Z">
        <w:r w:rsidR="00223B55" w:rsidRPr="00BD6313">
          <w:rPr>
            <w:rFonts w:ascii="Times" w:eastAsia="Times New Roman" w:hAnsi="Times" w:cs="Times New Roman"/>
            <w:sz w:val="24"/>
            <w:szCs w:val="24"/>
          </w:rPr>
          <w:t xml:space="preserve"> (IRR)</w:t>
        </w:r>
      </w:ins>
      <w:ins w:id="67" w:author="DrJamalUddin" w:date="2024-07-19T21:14:00Z">
        <w:r w:rsidR="00223B55" w:rsidRPr="00BD6313">
          <w:rPr>
            <w:rFonts w:ascii="Times" w:eastAsia="Times New Roman" w:hAnsi="Times" w:cs="Times New Roman"/>
            <w:sz w:val="24"/>
            <w:szCs w:val="24"/>
          </w:rPr>
          <w:t xml:space="preserve"> </w:t>
        </w:r>
      </w:ins>
      <w:moveTo w:id="68" w:author="DrJamalUddin" w:date="2024-07-19T20:25:00Z">
        <w:del w:id="69" w:author="DrJamalUddin" w:date="2024-07-19T21:14:00Z">
          <w:r w:rsidR="00486D8E" w:rsidRPr="00BD6313" w:rsidDel="00223B55">
            <w:rPr>
              <w:rFonts w:ascii="Times" w:eastAsia="Times New Roman" w:hAnsi="Times" w:cs="Times New Roman"/>
              <w:sz w:val="24"/>
              <w:szCs w:val="24"/>
            </w:rPr>
            <w:delText>(Crude IRR =</w:delText>
          </w:r>
        </w:del>
      </w:moveTo>
      <w:ins w:id="70" w:author="DrJamalUddin" w:date="2024-07-19T21:14:00Z">
        <w:r w:rsidR="00223B55" w:rsidRPr="00BD6313">
          <w:rPr>
            <w:rFonts w:ascii="Times" w:eastAsia="Times New Roman" w:hAnsi="Times" w:cs="Times New Roman"/>
            <w:sz w:val="24"/>
            <w:szCs w:val="24"/>
          </w:rPr>
          <w:t>was</w:t>
        </w:r>
      </w:ins>
      <w:moveTo w:id="71" w:author="DrJamalUddin" w:date="2024-07-19T20:25:00Z">
        <w:r w:rsidR="00486D8E" w:rsidRPr="00BD6313">
          <w:rPr>
            <w:rFonts w:ascii="Times" w:eastAsia="Times New Roman" w:hAnsi="Times" w:cs="Times New Roman"/>
            <w:sz w:val="24"/>
            <w:szCs w:val="24"/>
          </w:rPr>
          <w:t xml:space="preserve"> 1.19,</w:t>
        </w:r>
      </w:moveTo>
      <w:ins w:id="72" w:author="DrJamalUddin" w:date="2024-07-19T21:15:00Z">
        <w:r w:rsidR="00223B55" w:rsidRPr="00BD6313">
          <w:rPr>
            <w:rFonts w:ascii="Times" w:eastAsia="Times New Roman" w:hAnsi="Times" w:cs="Times New Roman"/>
            <w:sz w:val="24"/>
            <w:szCs w:val="24"/>
          </w:rPr>
          <w:t xml:space="preserve"> indicates that there was 19%</w:t>
        </w:r>
      </w:ins>
      <w:ins w:id="73" w:author="DrJamalUddin" w:date="2024-07-19T21:16:00Z">
        <w:r w:rsidR="00223B55" w:rsidRPr="00BD6313">
          <w:rPr>
            <w:rFonts w:ascii="Times" w:eastAsia="Times New Roman" w:hAnsi="Times" w:cs="Times New Roman"/>
            <w:sz w:val="24"/>
            <w:szCs w:val="24"/>
          </w:rPr>
          <w:t xml:space="preserve"> higher risk of </w:t>
        </w:r>
      </w:ins>
      <w:moveTo w:id="74" w:author="DrJamalUddin" w:date="2024-07-19T20:25:00Z">
        <w:del w:id="75" w:author="DrJamalUddin" w:date="2024-07-19T21:16:00Z">
          <w:r w:rsidR="00486D8E" w:rsidRPr="00BD6313" w:rsidDel="00223B55">
            <w:rPr>
              <w:rFonts w:ascii="Times" w:eastAsia="Times New Roman" w:hAnsi="Times" w:cs="Times New Roman"/>
              <w:sz w:val="24"/>
              <w:szCs w:val="24"/>
            </w:rPr>
            <w:delText xml:space="preserve"> </w:delText>
          </w:r>
        </w:del>
      </w:moveTo>
      <w:ins w:id="76" w:author="DrJamalUddin" w:date="2024-07-19T21:16:00Z">
        <w:r w:rsidR="00223B55" w:rsidRPr="00BD6313">
          <w:rPr>
            <w:rFonts w:ascii="Times" w:eastAsia="Times New Roman" w:hAnsi="Times" w:cs="Times New Roman"/>
            <w:sz w:val="24"/>
            <w:szCs w:val="24"/>
          </w:rPr>
          <w:t xml:space="preserve">neonatal mortality </w:t>
        </w:r>
      </w:ins>
      <w:ins w:id="77" w:author="DrJamalUddin" w:date="2024-07-19T21:26:00Z">
        <w:r w:rsidR="008741E7" w:rsidRPr="00BD6313">
          <w:rPr>
            <w:rFonts w:ascii="Times" w:eastAsia="Times New Roman" w:hAnsi="Times" w:cs="Times New Roman"/>
            <w:sz w:val="24"/>
            <w:szCs w:val="24"/>
          </w:rPr>
          <w:t xml:space="preserve">for those children whose </w:t>
        </w:r>
        <w:r w:rsidR="008741E7" w:rsidRPr="00BD6313">
          <w:rPr>
            <w:rFonts w:ascii="Times" w:eastAsia="Times New Roman" w:hAnsi="Times" w:cs="Times New Roman"/>
            <w:sz w:val="24"/>
            <w:szCs w:val="24"/>
          </w:rPr>
          <w:lastRenderedPageBreak/>
          <w:t>mothe</w:t>
        </w:r>
      </w:ins>
      <w:ins w:id="78" w:author="DrJamalUddin" w:date="2024-07-19T21:27:00Z">
        <w:r w:rsidR="008741E7" w:rsidRPr="00BD6313">
          <w:rPr>
            <w:rFonts w:ascii="Times" w:eastAsia="Times New Roman" w:hAnsi="Times" w:cs="Times New Roman"/>
            <w:sz w:val="24"/>
            <w:szCs w:val="24"/>
          </w:rPr>
          <w:t xml:space="preserve">r did not take TT </w:t>
        </w:r>
      </w:ins>
      <w:ins w:id="79" w:author="DrJamalUddin" w:date="2024-07-19T21:16:00Z">
        <w:r w:rsidR="00223B55" w:rsidRPr="00BD6313">
          <w:rPr>
            <w:rFonts w:ascii="Times" w:eastAsia="Times New Roman" w:hAnsi="Times" w:cs="Times New Roman"/>
            <w:sz w:val="24"/>
            <w:szCs w:val="24"/>
          </w:rPr>
          <w:t>(</w:t>
        </w:r>
      </w:ins>
      <w:moveTo w:id="80" w:author="DrJamalUddin" w:date="2024-07-19T20:25:00Z">
        <w:r w:rsidR="00486D8E" w:rsidRPr="00BD6313">
          <w:rPr>
            <w:rFonts w:ascii="Times" w:eastAsia="Times New Roman" w:hAnsi="Times" w:cs="Times New Roman"/>
            <w:sz w:val="24"/>
            <w:szCs w:val="24"/>
          </w:rPr>
          <w:t xml:space="preserve">p = 0.181), </w:t>
        </w:r>
        <w:del w:id="81" w:author="DrJamalUddin" w:date="2024-07-19T21:16:00Z">
          <w:r w:rsidR="00486D8E" w:rsidRPr="00BD6313" w:rsidDel="00223B55">
            <w:rPr>
              <w:rFonts w:ascii="Times" w:eastAsia="Times New Roman" w:hAnsi="Times" w:cs="Times New Roman"/>
              <w:sz w:val="24"/>
              <w:szCs w:val="24"/>
            </w:rPr>
            <w:delText>the association remained noteworthy</w:delText>
          </w:r>
        </w:del>
        <w:del w:id="82" w:author="DrJamalUddin" w:date="2024-07-19T21:22:00Z">
          <w:r w:rsidR="00486D8E" w:rsidRPr="00BD6313" w:rsidDel="00223B55">
            <w:rPr>
              <w:rFonts w:ascii="Times" w:eastAsia="Times New Roman" w:hAnsi="Times" w:cs="Times New Roman"/>
              <w:sz w:val="24"/>
              <w:szCs w:val="24"/>
            </w:rPr>
            <w:delText>.</w:delText>
          </w:r>
        </w:del>
      </w:moveTo>
      <w:moveToRangeEnd w:id="58"/>
      <w:del w:id="83" w:author="DrJamalUddin" w:date="2024-07-19T21:22:00Z">
        <w:r w:rsidRPr="00BD6313" w:rsidDel="00223B55">
          <w:rPr>
            <w:rFonts w:ascii="Times" w:eastAsia="Times New Roman" w:hAnsi="Times" w:cs="Times New Roman"/>
            <w:sz w:val="24"/>
            <w:szCs w:val="24"/>
          </w:rPr>
          <w:delText xml:space="preserve">Neonates born to mothers without tetanus toxoid doses had a </w:delText>
        </w:r>
      </w:del>
      <w:ins w:id="84" w:author="DrJamalUddin" w:date="2024-07-19T21:22:00Z">
        <w:r w:rsidR="00223B55" w:rsidRPr="00BD6313">
          <w:rPr>
            <w:rFonts w:ascii="Times" w:eastAsia="Times New Roman" w:hAnsi="Times" w:cs="Times New Roman"/>
            <w:sz w:val="24"/>
            <w:szCs w:val="24"/>
          </w:rPr>
          <w:t xml:space="preserve"> and the adjusted IRR was 1.</w:t>
        </w:r>
      </w:ins>
      <w:r w:rsidRPr="00BD6313">
        <w:rPr>
          <w:rFonts w:ascii="Times" w:eastAsia="Times New Roman" w:hAnsi="Times" w:cs="Times New Roman"/>
          <w:sz w:val="24"/>
          <w:szCs w:val="24"/>
        </w:rPr>
        <w:t>36</w:t>
      </w:r>
      <w:del w:id="85" w:author="DrJamalUddin" w:date="2024-07-19T21:22:00Z">
        <w:r w:rsidRPr="00BD6313" w:rsidDel="00223B55">
          <w:rPr>
            <w:rFonts w:ascii="Times" w:eastAsia="Times New Roman" w:hAnsi="Times" w:cs="Times New Roman"/>
            <w:sz w:val="24"/>
            <w:szCs w:val="24"/>
          </w:rPr>
          <w:delText>.</w:delText>
        </w:r>
      </w:del>
      <w:del w:id="86" w:author="Mohammad Nayeem Hasan" w:date="2024-08-06T21:32:00Z" w16du:dateUtc="2024-08-06T15:32:00Z">
        <w:r w:rsidRPr="00BD6313" w:rsidDel="00F55D37">
          <w:rPr>
            <w:rFonts w:ascii="Times" w:eastAsia="Times New Roman" w:hAnsi="Times" w:cs="Times New Roman"/>
            <w:sz w:val="24"/>
            <w:szCs w:val="24"/>
          </w:rPr>
          <w:delText>4</w:delText>
        </w:r>
      </w:del>
      <w:ins w:id="87" w:author="DrJamalUddin" w:date="2024-07-19T21:23:00Z">
        <w:r w:rsidR="00223B55" w:rsidRPr="00BD6313">
          <w:rPr>
            <w:rFonts w:ascii="Times" w:eastAsia="Times New Roman" w:hAnsi="Times" w:cs="Times New Roman"/>
            <w:sz w:val="24"/>
            <w:szCs w:val="24"/>
          </w:rPr>
          <w:t>, indicates 36.4%</w:t>
        </w:r>
      </w:ins>
      <w:del w:id="88" w:author="DrJamalUddin" w:date="2024-07-19T21:23:00Z">
        <w:r w:rsidRPr="00BD6313" w:rsidDel="00223B55">
          <w:rPr>
            <w:rFonts w:ascii="Times" w:eastAsia="Times New Roman" w:hAnsi="Times" w:cs="Times New Roman"/>
            <w:sz w:val="24"/>
            <w:szCs w:val="24"/>
          </w:rPr>
          <w:delText>%</w:delText>
        </w:r>
      </w:del>
      <w:r w:rsidRPr="00BD6313">
        <w:rPr>
          <w:rFonts w:ascii="Times" w:eastAsia="Times New Roman" w:hAnsi="Times" w:cs="Times New Roman"/>
          <w:sz w:val="24"/>
          <w:szCs w:val="24"/>
        </w:rPr>
        <w:t xml:space="preserve"> higher </w:t>
      </w:r>
      <w:ins w:id="89" w:author="DrJamalUddin" w:date="2024-07-19T20:21:00Z">
        <w:r w:rsidR="00665AAE" w:rsidRPr="00BD6313">
          <w:rPr>
            <w:rFonts w:ascii="Times" w:eastAsia="Times New Roman" w:hAnsi="Times" w:cs="Times New Roman"/>
            <w:sz w:val="24"/>
            <w:szCs w:val="24"/>
          </w:rPr>
          <w:t xml:space="preserve">risk of </w:t>
        </w:r>
      </w:ins>
      <w:r w:rsidRPr="00BD6313">
        <w:rPr>
          <w:rFonts w:ascii="Times" w:eastAsia="Times New Roman" w:hAnsi="Times" w:cs="Times New Roman"/>
          <w:sz w:val="24"/>
          <w:szCs w:val="24"/>
        </w:rPr>
        <w:t xml:space="preserve">neonatal mortality </w:t>
      </w:r>
      <w:del w:id="90" w:author="DrJamalUddin" w:date="2024-07-19T20:21:00Z">
        <w:r w:rsidRPr="00BD6313" w:rsidDel="00665AAE">
          <w:rPr>
            <w:rFonts w:ascii="Times" w:eastAsia="Times New Roman" w:hAnsi="Times" w:cs="Times New Roman"/>
            <w:sz w:val="24"/>
            <w:szCs w:val="24"/>
          </w:rPr>
          <w:delText xml:space="preserve">rate </w:delText>
        </w:r>
      </w:del>
      <w:r w:rsidRPr="00BD6313">
        <w:rPr>
          <w:rFonts w:ascii="Times" w:eastAsia="Times New Roman" w:hAnsi="Times" w:cs="Times New Roman"/>
          <w:sz w:val="24"/>
          <w:szCs w:val="24"/>
        </w:rPr>
        <w:t>(</w:t>
      </w:r>
      <w:ins w:id="91" w:author="DrJamalUddin" w:date="2024-07-19T20:24:00Z">
        <w:r w:rsidR="00486D8E" w:rsidRPr="00BD6313">
          <w:rPr>
            <w:rFonts w:ascii="Times" w:eastAsia="Times New Roman" w:hAnsi="Times" w:cs="Times New Roman"/>
            <w:sz w:val="24"/>
            <w:szCs w:val="24"/>
          </w:rPr>
          <w:t xml:space="preserve">adjusted </w:t>
        </w:r>
      </w:ins>
      <w:r w:rsidRPr="00BD6313">
        <w:rPr>
          <w:rFonts w:ascii="Times" w:eastAsia="Times New Roman" w:hAnsi="Times" w:cs="Times New Roman"/>
          <w:sz w:val="24"/>
          <w:szCs w:val="24"/>
        </w:rPr>
        <w:t>IRR = 1.36, p = 0.081)</w:t>
      </w:r>
      <w:del w:id="92" w:author="DrJamalUddin" w:date="2024-07-19T20:22:00Z">
        <w:r w:rsidRPr="00BD6313" w:rsidDel="00665AAE">
          <w:rPr>
            <w:rFonts w:ascii="Times" w:eastAsia="Times New Roman" w:hAnsi="Times" w:cs="Times New Roman"/>
            <w:sz w:val="24"/>
            <w:szCs w:val="24"/>
          </w:rPr>
          <w:delText>, emphasizing the significant influence of maternal immunization</w:delText>
        </w:r>
      </w:del>
      <w:r w:rsidRPr="00BD6313">
        <w:rPr>
          <w:rFonts w:ascii="Times" w:eastAsia="Times New Roman" w:hAnsi="Times" w:cs="Times New Roman"/>
          <w:sz w:val="24"/>
          <w:szCs w:val="24"/>
        </w:rPr>
        <w:t xml:space="preserve">. </w:t>
      </w:r>
      <w:moveFromRangeStart w:id="93" w:author="DrJamalUddin" w:date="2024-07-19T20:25:00Z" w:name="move172313167"/>
      <w:moveFrom w:id="94" w:author="DrJamalUddin" w:date="2024-07-19T20:25:00Z">
        <w:r w:rsidRPr="00BD6313" w:rsidDel="00486D8E">
          <w:rPr>
            <w:rFonts w:ascii="Times" w:eastAsia="Times New Roman" w:hAnsi="Times" w:cs="Times New Roman"/>
            <w:sz w:val="24"/>
            <w:szCs w:val="24"/>
          </w:rPr>
          <w:t>Even after adjusting for confounding factors (Crude IRR = 1.19, p = 0.181), the association remained noteworthy.</w:t>
        </w:r>
      </w:moveFrom>
      <w:moveFromRangeEnd w:id="93"/>
    </w:p>
    <w:p w14:paraId="6B85ED33" w14:textId="5AAB6515" w:rsidR="00762BF6" w:rsidRPr="00BD6313" w:rsidRDefault="005D20B0" w:rsidP="00762BF6">
      <w:pPr>
        <w:spacing w:after="240" w:line="456" w:lineRule="auto"/>
        <w:jc w:val="both"/>
        <w:rPr>
          <w:rFonts w:ascii="Times" w:eastAsia="Times New Roman" w:hAnsi="Times" w:cs="Times New Roman"/>
          <w:b/>
          <w:bCs/>
          <w:sz w:val="24"/>
          <w:szCs w:val="24"/>
          <w:lang w:val="en-US"/>
        </w:rPr>
      </w:pPr>
      <w:r w:rsidRPr="00BD6313">
        <w:rPr>
          <w:rFonts w:ascii="Times" w:eastAsia="Times New Roman" w:hAnsi="Times" w:cs="Times New Roman"/>
          <w:b/>
          <w:bCs/>
          <w:sz w:val="24"/>
          <w:szCs w:val="24"/>
          <w:lang w:val="en-US"/>
        </w:rPr>
        <w:t>Conclusion:</w:t>
      </w:r>
      <w:r w:rsidRPr="00BD6313">
        <w:rPr>
          <w:rFonts w:ascii="Times" w:eastAsia="Times New Roman" w:hAnsi="Times" w:cs="Times New Roman"/>
          <w:sz w:val="24"/>
          <w:szCs w:val="24"/>
          <w:lang w:val="en-US"/>
        </w:rPr>
        <w:t xml:space="preserve"> Maternal Tetanus Toxoid </w:t>
      </w:r>
      <w:del w:id="95" w:author="DrJamalUddin" w:date="2024-07-19T21:24:00Z">
        <w:r w:rsidRPr="00BD6313" w:rsidDel="008741E7">
          <w:rPr>
            <w:rFonts w:ascii="Times" w:eastAsia="Times New Roman" w:hAnsi="Times" w:cs="Times New Roman"/>
            <w:sz w:val="24"/>
            <w:szCs w:val="24"/>
            <w:lang w:val="en-US"/>
          </w:rPr>
          <w:delText>i</w:delText>
        </w:r>
      </w:del>
      <w:ins w:id="96" w:author="DrJamalUddin" w:date="2024-07-19T21:24:00Z">
        <w:r w:rsidR="008741E7" w:rsidRPr="00BD6313">
          <w:rPr>
            <w:rFonts w:ascii="Times" w:eastAsia="Times New Roman" w:hAnsi="Times" w:cs="Times New Roman"/>
            <w:sz w:val="24"/>
            <w:szCs w:val="24"/>
            <w:lang w:val="en-US"/>
          </w:rPr>
          <w:t>vaccination</w:t>
        </w:r>
      </w:ins>
      <w:del w:id="97" w:author="DrJamalUddin" w:date="2024-07-19T21:24:00Z">
        <w:r w:rsidRPr="00BD6313" w:rsidDel="008741E7">
          <w:rPr>
            <w:rFonts w:ascii="Times" w:eastAsia="Times New Roman" w:hAnsi="Times" w:cs="Times New Roman"/>
            <w:sz w:val="24"/>
            <w:szCs w:val="24"/>
            <w:lang w:val="en-US"/>
          </w:rPr>
          <w:delText>mmunization</w:delText>
        </w:r>
      </w:del>
      <w:r w:rsidRPr="00BD6313">
        <w:rPr>
          <w:rFonts w:ascii="Times" w:eastAsia="Times New Roman" w:hAnsi="Times" w:cs="Times New Roman"/>
          <w:sz w:val="24"/>
          <w:szCs w:val="24"/>
          <w:lang w:val="en-US"/>
        </w:rPr>
        <w:t xml:space="preserve"> plays a crucial role in reducing child mortality. </w:t>
      </w:r>
      <w:ins w:id="98" w:author="DrJamalUddin" w:date="2024-07-19T21:25:00Z">
        <w:r w:rsidR="008741E7" w:rsidRPr="00BD6313">
          <w:rPr>
            <w:rFonts w:ascii="Times" w:eastAsia="Times New Roman" w:hAnsi="Times" w:cs="Times New Roman"/>
            <w:sz w:val="24"/>
            <w:szCs w:val="24"/>
            <w:lang w:val="en-US"/>
          </w:rPr>
          <w:t>Other than MTT, t</w:t>
        </w:r>
      </w:ins>
      <w:del w:id="99" w:author="DrJamalUddin" w:date="2024-07-19T21:25:00Z">
        <w:r w:rsidRPr="00BD6313" w:rsidDel="008741E7">
          <w:rPr>
            <w:rFonts w:ascii="Times" w:eastAsia="Times New Roman" w:hAnsi="Times" w:cs="Times New Roman"/>
            <w:sz w:val="24"/>
            <w:szCs w:val="24"/>
            <w:lang w:val="en-US"/>
          </w:rPr>
          <w:delText>T</w:delText>
        </w:r>
      </w:del>
      <w:r w:rsidRPr="00BD6313">
        <w:rPr>
          <w:rFonts w:ascii="Times" w:eastAsia="Times New Roman" w:hAnsi="Times" w:cs="Times New Roman"/>
          <w:sz w:val="24"/>
          <w:szCs w:val="24"/>
          <w:lang w:val="en-US"/>
        </w:rPr>
        <w:t xml:space="preserve">he </w:t>
      </w:r>
      <w:ins w:id="100" w:author="Sujan Naha" w:date="2024-06-11T21:50:00Z">
        <w:del w:id="101" w:author="DrJamalUddin" w:date="2024-07-19T21:25:00Z">
          <w:r w:rsidR="00A42510" w:rsidRPr="00BD6313" w:rsidDel="008741E7">
            <w:rPr>
              <w:rFonts w:ascii="Times" w:eastAsia="Times New Roman" w:hAnsi="Times" w:cs="Times New Roman"/>
              <w:sz w:val="24"/>
              <w:szCs w:val="24"/>
              <w:lang w:val="en-US"/>
            </w:rPr>
            <w:delText xml:space="preserve">survey </w:delText>
          </w:r>
        </w:del>
      </w:ins>
      <w:del w:id="102" w:author="DrJamalUddin" w:date="2024-07-19T21:25:00Z">
        <w:r w:rsidRPr="00BD6313" w:rsidDel="008741E7">
          <w:rPr>
            <w:rFonts w:ascii="Times" w:eastAsia="Times New Roman" w:hAnsi="Times" w:cs="Times New Roman"/>
            <w:sz w:val="24"/>
            <w:szCs w:val="24"/>
            <w:lang w:val="en-US"/>
          </w:rPr>
          <w:delText>study</w:delText>
        </w:r>
      </w:del>
      <w:ins w:id="103" w:author="DrJamalUddin" w:date="2024-07-19T21:25:00Z">
        <w:r w:rsidR="008741E7" w:rsidRPr="00BD6313">
          <w:rPr>
            <w:rFonts w:ascii="Times" w:eastAsia="Times New Roman" w:hAnsi="Times" w:cs="Times New Roman"/>
            <w:sz w:val="24"/>
            <w:szCs w:val="24"/>
            <w:lang w:val="en-US"/>
          </w:rPr>
          <w:t>analyses</w:t>
        </w:r>
      </w:ins>
      <w:ins w:id="104" w:author="Sujan Naha" w:date="2024-07-29T12:33:00Z" w16du:dateUtc="2024-07-29T06:33:00Z">
        <w:r w:rsidR="00523C25">
          <w:rPr>
            <w:rFonts w:ascii="Times" w:eastAsia="Times New Roman" w:hAnsi="Times" w:cs="Times New Roman"/>
            <w:sz w:val="24"/>
            <w:szCs w:val="24"/>
            <w:lang w:val="en-US"/>
          </w:rPr>
          <w:t xml:space="preserve"> </w:t>
        </w:r>
      </w:ins>
      <w:del w:id="105" w:author="Sujan Naha" w:date="2024-06-11T21:50:00Z">
        <w:r w:rsidRPr="00BD6313" w:rsidDel="00A42510">
          <w:rPr>
            <w:rFonts w:ascii="Times" w:eastAsia="Times New Roman" w:hAnsi="Times" w:cs="Times New Roman"/>
            <w:sz w:val="24"/>
            <w:szCs w:val="24"/>
            <w:lang w:val="en-US"/>
          </w:rPr>
          <w:delText xml:space="preserve"> </w:delText>
        </w:r>
      </w:del>
      <w:r w:rsidRPr="00BD6313">
        <w:rPr>
          <w:rFonts w:ascii="Times" w:eastAsia="Times New Roman" w:hAnsi="Times" w:cs="Times New Roman"/>
          <w:sz w:val="24"/>
          <w:szCs w:val="24"/>
          <w:lang w:val="en-US"/>
        </w:rPr>
        <w:t>underscores various contributors to neonatal mortality, encompassing maternal healthcare, vaccination, delivery procedures, socio-economic status, and education. Targeted interventions addressing these factors have the potential to efficiently decrease neonatal mortality rates and improve overall maternal and child health.</w:t>
      </w:r>
    </w:p>
    <w:p w14:paraId="51530966" w14:textId="070BD20D" w:rsidR="005D20B0" w:rsidRPr="00BD6313" w:rsidRDefault="005D20B0" w:rsidP="00762BF6">
      <w:pPr>
        <w:spacing w:line="456" w:lineRule="auto"/>
        <w:jc w:val="both"/>
        <w:rPr>
          <w:rFonts w:ascii="Times" w:eastAsia="Times New Roman" w:hAnsi="Times" w:cs="Times New Roman"/>
          <w:b/>
          <w:sz w:val="24"/>
          <w:szCs w:val="24"/>
        </w:rPr>
        <w:sectPr w:rsidR="005D20B0" w:rsidRPr="00BD6313" w:rsidSect="00022BBD">
          <w:footerReference w:type="default" r:id="rId12"/>
          <w:pgSz w:w="12240" w:h="15840"/>
          <w:pgMar w:top="1440" w:right="907" w:bottom="1440" w:left="994" w:header="720" w:footer="720" w:gutter="0"/>
          <w:lnNumType w:countBy="1" w:restart="continuous"/>
          <w:pgNumType w:start="1"/>
          <w:cols w:space="720"/>
          <w:docGrid w:linePitch="299"/>
        </w:sectPr>
      </w:pPr>
      <w:r w:rsidRPr="00BD6313">
        <w:rPr>
          <w:rFonts w:ascii="Times" w:eastAsia="Times New Roman" w:hAnsi="Times" w:cs="Times New Roman"/>
          <w:b/>
          <w:sz w:val="24"/>
          <w:szCs w:val="24"/>
        </w:rPr>
        <w:t xml:space="preserve">Keywords: </w:t>
      </w:r>
      <w:r w:rsidRPr="00BD6313">
        <w:rPr>
          <w:rFonts w:ascii="Times" w:eastAsia="Times New Roman" w:hAnsi="Times" w:cs="Times New Roman"/>
          <w:sz w:val="24"/>
          <w:szCs w:val="24"/>
        </w:rPr>
        <w:t>Tetanus, tetanus toxoid vaccine, neonatal death, neonatal mortality, maternal tetanus, adequate doses.</w:t>
      </w:r>
    </w:p>
    <w:p w14:paraId="799C7035" w14:textId="77777777" w:rsidR="005D20B0" w:rsidDel="000F48C1" w:rsidRDefault="005D20B0" w:rsidP="000F48C1">
      <w:pPr>
        <w:spacing w:line="240" w:lineRule="auto"/>
        <w:jc w:val="both"/>
        <w:rPr>
          <w:del w:id="106" w:author="Mohammad Nayeem Hasan" w:date="2024-08-06T13:55:00Z" w16du:dateUtc="2024-08-06T07:55:00Z"/>
          <w:rFonts w:ascii="Times" w:eastAsia="Times New Roman" w:hAnsi="Times" w:cs="Times New Roman"/>
          <w:b/>
          <w:sz w:val="24"/>
          <w:szCs w:val="24"/>
        </w:rPr>
      </w:pPr>
      <w:commentRangeStart w:id="107"/>
      <w:r w:rsidRPr="00BD6313">
        <w:rPr>
          <w:rFonts w:ascii="Times" w:eastAsia="Times New Roman" w:hAnsi="Times" w:cs="Times New Roman"/>
          <w:b/>
          <w:sz w:val="36"/>
          <w:szCs w:val="36"/>
        </w:rPr>
        <w:lastRenderedPageBreak/>
        <w:t>Introduction</w:t>
      </w:r>
      <w:commentRangeEnd w:id="107"/>
      <w:r w:rsidR="00227486" w:rsidRPr="00BD6313">
        <w:rPr>
          <w:rStyle w:val="CommentReference"/>
          <w:rFonts w:ascii="Times" w:hAnsi="Times"/>
        </w:rPr>
        <w:commentReference w:id="107"/>
      </w:r>
    </w:p>
    <w:p w14:paraId="0553DDF3" w14:textId="77777777" w:rsidR="000F48C1" w:rsidRPr="00BD6313" w:rsidRDefault="000F48C1" w:rsidP="005D20B0">
      <w:pPr>
        <w:spacing w:line="240" w:lineRule="auto"/>
        <w:jc w:val="both"/>
        <w:rPr>
          <w:ins w:id="108" w:author="Mohammad Nayeem Hasan" w:date="2024-08-06T13:55:00Z" w16du:dateUtc="2024-08-06T07:55:00Z"/>
          <w:rFonts w:ascii="Times" w:eastAsia="Times New Roman" w:hAnsi="Times" w:cs="Times New Roman"/>
          <w:b/>
          <w:sz w:val="36"/>
          <w:szCs w:val="36"/>
        </w:rPr>
      </w:pPr>
    </w:p>
    <w:p w14:paraId="01899F83" w14:textId="3D37EBE4" w:rsidR="005D20B0" w:rsidDel="000F48C1" w:rsidRDefault="005D20B0" w:rsidP="005D20B0">
      <w:pPr>
        <w:spacing w:line="480" w:lineRule="auto"/>
        <w:rPr>
          <w:ins w:id="109" w:author="Sujan Naha" w:date="2024-07-29T12:45:00Z" w16du:dateUtc="2024-07-29T06:45:00Z"/>
          <w:del w:id="110" w:author="Mohammad Nayeem Hasan" w:date="2024-08-06T13:55:00Z" w16du:dateUtc="2024-08-06T07:55:00Z"/>
          <w:rFonts w:ascii="Times" w:eastAsia="Times New Roman" w:hAnsi="Times" w:cs="Times New Roman"/>
          <w:b/>
          <w:sz w:val="24"/>
          <w:szCs w:val="24"/>
        </w:rPr>
      </w:pPr>
    </w:p>
    <w:p w14:paraId="6AFAA7BE" w14:textId="77777777" w:rsidR="005E3302" w:rsidRPr="00BD6313" w:rsidRDefault="005E3302" w:rsidP="000F48C1">
      <w:pPr>
        <w:spacing w:line="240" w:lineRule="auto"/>
        <w:jc w:val="both"/>
        <w:rPr>
          <w:rFonts w:ascii="Times" w:eastAsia="Times New Roman" w:hAnsi="Times" w:cs="Times New Roman"/>
          <w:b/>
          <w:sz w:val="24"/>
          <w:szCs w:val="24"/>
        </w:rPr>
        <w:pPrChange w:id="111" w:author="Mohammad Nayeem Hasan" w:date="2024-08-06T13:55:00Z" w16du:dateUtc="2024-08-06T07:55:00Z">
          <w:pPr>
            <w:spacing w:line="480" w:lineRule="auto"/>
          </w:pPr>
        </w:pPrChange>
      </w:pPr>
    </w:p>
    <w:p w14:paraId="17B91A9E" w14:textId="47CD614A" w:rsidR="005D20B0" w:rsidDel="00655172" w:rsidRDefault="000F48C1" w:rsidP="00BF79E0">
      <w:pPr>
        <w:spacing w:line="480" w:lineRule="auto"/>
        <w:ind w:firstLine="720"/>
        <w:jc w:val="both"/>
        <w:rPr>
          <w:del w:id="112" w:author="Dark Slayer" w:date="2024-06-26T14:33:00Z"/>
          <w:rFonts w:ascii="Times" w:eastAsia="Times New Roman" w:hAnsi="Times" w:cs="Times New Roman"/>
          <w:sz w:val="24"/>
          <w:szCs w:val="24"/>
          <w:lang w:val="en-US"/>
        </w:rPr>
        <w:pPrChange w:id="113" w:author="Mohammad Nayeem Hasan" w:date="2024-08-06T14:13:00Z" w16du:dateUtc="2024-08-06T08:13:00Z">
          <w:pPr>
            <w:spacing w:line="480" w:lineRule="auto"/>
            <w:jc w:val="both"/>
          </w:pPr>
        </w:pPrChange>
      </w:pPr>
      <w:ins w:id="114" w:author="Mohammad Nayeem Hasan" w:date="2024-08-06T13:56:00Z" w16du:dateUtc="2024-08-06T07:56:00Z">
        <w:r w:rsidRPr="00BD6313">
          <w:rPr>
            <w:rFonts w:ascii="Times" w:eastAsia="Times New Roman" w:hAnsi="Times" w:cs="Times New Roman"/>
            <w:sz w:val="24"/>
            <w:szCs w:val="24"/>
            <w:lang w:val="en-US"/>
          </w:rPr>
          <w:t>Neonatal</w:t>
        </w:r>
        <w:r w:rsidRPr="00BD6313">
          <w:rPr>
            <w:rFonts w:ascii="Times" w:eastAsia="Times New Roman" w:hAnsi="Times" w:cs="Times New Roman"/>
            <w:sz w:val="24"/>
            <w:szCs w:val="24"/>
            <w:lang w:val="en-US"/>
          </w:rPr>
          <w:t xml:space="preserve"> </w:t>
        </w:r>
        <w:r>
          <w:rPr>
            <w:rFonts w:ascii="Times" w:eastAsia="Times New Roman" w:hAnsi="Times" w:cs="Times New Roman"/>
            <w:sz w:val="24"/>
            <w:szCs w:val="24"/>
            <w:lang w:val="en-US"/>
          </w:rPr>
          <w:t>t</w:t>
        </w:r>
      </w:ins>
      <w:del w:id="115" w:author="Mohammad Nayeem Hasan" w:date="2024-08-06T13:56:00Z" w16du:dateUtc="2024-08-06T07:56:00Z">
        <w:r w:rsidR="005D20B0" w:rsidRPr="00BD6313" w:rsidDel="000F48C1">
          <w:rPr>
            <w:rFonts w:ascii="Times" w:eastAsia="Times New Roman" w:hAnsi="Times" w:cs="Times New Roman"/>
            <w:sz w:val="24"/>
            <w:szCs w:val="24"/>
            <w:lang w:val="en-US"/>
          </w:rPr>
          <w:delText>T</w:delText>
        </w:r>
      </w:del>
      <w:r w:rsidR="005D20B0" w:rsidRPr="00BD6313">
        <w:rPr>
          <w:rFonts w:ascii="Times" w:eastAsia="Times New Roman" w:hAnsi="Times" w:cs="Times New Roman"/>
          <w:sz w:val="24"/>
          <w:szCs w:val="24"/>
          <w:lang w:val="en-US"/>
        </w:rPr>
        <w:t>etanus is a life-threatening but preventable disease</w:t>
      </w:r>
      <w:ins w:id="116" w:author="Mohammad Nayeem Hasan" w:date="2024-08-06T13:56:00Z" w16du:dateUtc="2024-08-06T07:56:00Z">
        <w:r>
          <w:rPr>
            <w:rFonts w:ascii="Times" w:eastAsia="Times New Roman" w:hAnsi="Times" w:cs="Times New Roman"/>
            <w:sz w:val="24"/>
            <w:szCs w:val="24"/>
            <w:lang w:val="en-US"/>
          </w:rPr>
          <w:t xml:space="preserve"> </w:t>
        </w:r>
      </w:ins>
      <w:ins w:id="117" w:author="Mohammad Nayeem Hasan" w:date="2024-08-06T13:57:00Z" w16du:dateUtc="2024-08-06T07:57:00Z">
        <w:r>
          <w:rPr>
            <w:rFonts w:ascii="Times" w:eastAsia="Times New Roman" w:hAnsi="Times" w:cs="Times New Roman"/>
            <w:sz w:val="24"/>
            <w:szCs w:val="24"/>
            <w:lang w:val="en-US"/>
          </w:rPr>
          <w:t>that</w:t>
        </w:r>
      </w:ins>
      <w:del w:id="118" w:author="Mohammad Nayeem Hasan" w:date="2024-08-06T13:56:00Z" w16du:dateUtc="2024-08-06T07:56:00Z">
        <w:r w:rsidR="005D20B0" w:rsidRPr="00BD6313" w:rsidDel="000F48C1">
          <w:rPr>
            <w:rFonts w:ascii="Times" w:eastAsia="Times New Roman" w:hAnsi="Times" w:cs="Times New Roman"/>
            <w:sz w:val="24"/>
            <w:szCs w:val="24"/>
            <w:lang w:val="en-US"/>
          </w:rPr>
          <w:delText>.</w:delText>
        </w:r>
      </w:del>
      <w:r w:rsidR="005D20B0" w:rsidRPr="00BD6313">
        <w:rPr>
          <w:rFonts w:ascii="Times" w:eastAsia="Times New Roman" w:hAnsi="Times" w:cs="Times New Roman"/>
          <w:sz w:val="24"/>
          <w:szCs w:val="24"/>
          <w:lang w:val="en-US"/>
        </w:rPr>
        <w:t xml:space="preserve"> </w:t>
      </w:r>
      <w:del w:id="119" w:author="Mohammad Nayeem Hasan" w:date="2024-08-06T13:56:00Z" w16du:dateUtc="2024-08-06T07:56:00Z">
        <w:r w:rsidR="005D20B0" w:rsidRPr="00BD6313" w:rsidDel="000F48C1">
          <w:rPr>
            <w:rFonts w:ascii="Times" w:eastAsia="Times New Roman" w:hAnsi="Times" w:cs="Times New Roman"/>
            <w:sz w:val="24"/>
            <w:szCs w:val="24"/>
            <w:lang w:val="en-US"/>
          </w:rPr>
          <w:delText xml:space="preserve">Neonatal tetanus </w:delText>
        </w:r>
      </w:del>
      <w:r w:rsidR="005D20B0" w:rsidRPr="00BD6313">
        <w:rPr>
          <w:rFonts w:ascii="Times" w:eastAsia="Times New Roman" w:hAnsi="Times" w:cs="Times New Roman"/>
          <w:sz w:val="24"/>
          <w:szCs w:val="24"/>
          <w:lang w:val="en-US"/>
        </w:rPr>
        <w:t xml:space="preserve">develops when contaminated material is used to cover the umbilical stump or when non-sterile tools are used to cut the umbilical cord </w:t>
      </w:r>
      <w:del w:id="120" w:author="Sujan Naha" w:date="2024-07-27T20:11:00Z" w16du:dateUtc="2024-07-27T14:11:00Z">
        <w:r w:rsidR="005D20B0" w:rsidRPr="00BD6313" w:rsidDel="003C318B">
          <w:rPr>
            <w:rFonts w:ascii="Times" w:eastAsia="Times New Roman" w:hAnsi="Times" w:cs="Times New Roman"/>
            <w:sz w:val="24"/>
            <w:szCs w:val="24"/>
            <w:lang w:val="en-US"/>
          </w:rPr>
          <w:delText>[</w:delText>
        </w:r>
      </w:del>
      <w:del w:id="121" w:author="Sujan Naha" w:date="2024-07-27T20:09:00Z" w16du:dateUtc="2024-07-27T14:09:00Z">
        <w:r w:rsidR="005D20B0" w:rsidRPr="003C318B" w:rsidDel="003C318B">
          <w:rPr>
            <w:rFonts w:ascii="Times" w:eastAsia="Times New Roman" w:hAnsi="Times" w:cs="Times New Roman"/>
            <w:color w:val="000000"/>
            <w:sz w:val="24"/>
            <w:szCs w:val="24"/>
            <w:lang w:val="en-US"/>
            <w:rPrChange w:id="122" w:author="Sujan Naha" w:date="2024-07-27T20:10:00Z" w16du:dateUtc="2024-07-27T14:10:00Z">
              <w:rPr>
                <w:rFonts w:ascii="Times" w:eastAsia="Times New Roman" w:hAnsi="Times" w:cs="Times New Roman"/>
                <w:sz w:val="24"/>
                <w:szCs w:val="24"/>
                <w:lang w:val="en-US"/>
              </w:rPr>
            </w:rPrChange>
          </w:rPr>
          <w:delText>1</w:delText>
        </w:r>
      </w:del>
      <w:customXmlInsRangeStart w:id="123" w:author="Sujan Naha" w:date="2024-07-27T20:10:00Z"/>
      <w:sdt>
        <w:sdtPr>
          <w:rPr>
            <w:rFonts w:ascii="Times" w:eastAsia="Times New Roman" w:hAnsi="Times" w:cs="Times New Roman"/>
            <w:color w:val="000000"/>
            <w:sz w:val="24"/>
            <w:szCs w:val="24"/>
            <w:lang w:val="en-US"/>
          </w:rPr>
          <w:tag w:val="MENDELEY_CITATION_v3_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"/>
          <w:id w:val="874973553"/>
          <w:placeholder>
            <w:docPart w:val="DefaultPlaceholder_-1854013440"/>
          </w:placeholder>
        </w:sdtPr>
        <w:sdtContent>
          <w:customXmlInsRangeEnd w:id="123"/>
          <w:r w:rsidR="00DF7A54">
            <w:rPr>
              <w:rFonts w:ascii="Times" w:eastAsia="Times New Roman" w:hAnsi="Times" w:cs="Times New Roman"/>
              <w:color w:val="000000"/>
              <w:sz w:val="24"/>
              <w:szCs w:val="24"/>
              <w:lang w:val="en-US"/>
            </w:rPr>
            <w:t>(1)</w:t>
          </w:r>
          <w:customXmlInsRangeStart w:id="124" w:author="Sujan Naha" w:date="2024-07-27T20:10:00Z"/>
        </w:sdtContent>
      </w:sdt>
      <w:customXmlInsRangeEnd w:id="124"/>
      <w:del w:id="125" w:author="Sujan Naha" w:date="2024-07-27T20:11:00Z" w16du:dateUtc="2024-07-27T14:11:00Z">
        <w:r w:rsidR="005D20B0" w:rsidRPr="00BD6313" w:rsidDel="003C318B">
          <w:rPr>
            <w:rFonts w:ascii="Times" w:eastAsia="Times New Roman" w:hAnsi="Times" w:cs="Times New Roman"/>
            <w:sz w:val="24"/>
            <w:szCs w:val="24"/>
            <w:lang w:val="en-US"/>
          </w:rPr>
          <w:delText>]</w:delText>
        </w:r>
      </w:del>
      <w:r w:rsidR="005D20B0" w:rsidRPr="00BD6313">
        <w:rPr>
          <w:rFonts w:ascii="Times" w:eastAsia="Times New Roman" w:hAnsi="Times" w:cs="Times New Roman"/>
          <w:sz w:val="24"/>
          <w:szCs w:val="24"/>
          <w:lang w:val="en-US"/>
        </w:rPr>
        <w:t xml:space="preserve">. This common bacteria lives in soil by nature, however, it can also be isolated from human and domestic animal feces </w:t>
      </w:r>
      <w:del w:id="126" w:author="Sujan Naha" w:date="2024-07-27T20:11:00Z" w16du:dateUtc="2024-07-27T14:11:00Z">
        <w:r w:rsidR="005D20B0" w:rsidRPr="00BD6313" w:rsidDel="003C318B">
          <w:rPr>
            <w:rFonts w:ascii="Times" w:eastAsia="Times New Roman" w:hAnsi="Times" w:cs="Times New Roman"/>
            <w:sz w:val="24"/>
            <w:szCs w:val="24"/>
            <w:lang w:val="en-US"/>
          </w:rPr>
          <w:delText>[</w:delText>
        </w:r>
      </w:del>
      <w:customXmlInsRangeStart w:id="127" w:author="Sujan Naha" w:date="2024-07-27T20:10:00Z"/>
      <w:sdt>
        <w:sdtPr>
          <w:rPr>
            <w:rFonts w:ascii="Times" w:eastAsia="Times New Roman" w:hAnsi="Times" w:cs="Times New Roman"/>
            <w:color w:val="000000"/>
            <w:sz w:val="24"/>
            <w:szCs w:val="24"/>
            <w:lang w:val="en-US"/>
          </w:rPr>
          <w:tag w:val="MENDELEY_CITATION_v3_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"/>
          <w:id w:val="-68971747"/>
          <w:placeholder>
            <w:docPart w:val="DefaultPlaceholder_-1854013440"/>
          </w:placeholder>
        </w:sdtPr>
        <w:sdtContent>
          <w:customXmlInsRangeEnd w:id="127"/>
          <w:r w:rsidR="00DF7A54" w:rsidRPr="00DF7A54">
            <w:rPr>
              <w:rFonts w:ascii="Times" w:eastAsia="Times New Roman" w:hAnsi="Times" w:cs="Times New Roman"/>
              <w:color w:val="000000"/>
              <w:sz w:val="24"/>
              <w:szCs w:val="24"/>
              <w:lang w:val="en-US"/>
            </w:rPr>
            <w:t>(2)</w:t>
          </w:r>
          <w:customXmlInsRangeStart w:id="128" w:author="Sujan Naha" w:date="2024-07-27T20:10:00Z"/>
        </w:sdtContent>
      </w:sdt>
      <w:customXmlInsRangeEnd w:id="128"/>
      <w:del w:id="129" w:author="Sujan Naha" w:date="2024-07-27T20:11:00Z" w16du:dateUtc="2024-07-27T14:11:00Z">
        <w:r w:rsidR="005D20B0" w:rsidRPr="00BD6313" w:rsidDel="003C318B">
          <w:rPr>
            <w:rFonts w:ascii="Times" w:eastAsia="Times New Roman" w:hAnsi="Times" w:cs="Times New Roman"/>
            <w:sz w:val="24"/>
            <w:szCs w:val="24"/>
            <w:lang w:val="en-US"/>
          </w:rPr>
          <w:delText>]</w:delText>
        </w:r>
      </w:del>
      <w:r w:rsidR="005D20B0" w:rsidRPr="00BD6313">
        <w:rPr>
          <w:rFonts w:ascii="Times" w:eastAsia="Times New Roman" w:hAnsi="Times" w:cs="Times New Roman"/>
          <w:sz w:val="24"/>
          <w:szCs w:val="24"/>
          <w:lang w:val="en-US"/>
        </w:rPr>
        <w:t xml:space="preserve">.  It can make surgery, intramuscular injections, gangrene, burns, ulcers, necrotic snakebites, middle ear infections, septic abortions, and childbirth more difficult </w:t>
      </w:r>
      <w:customXmlInsRangeStart w:id="130" w:author="Sujan Naha" w:date="2024-07-27T20:11:00Z"/>
      <w:sdt>
        <w:sdtPr>
          <w:rPr>
            <w:rFonts w:ascii="Times" w:eastAsia="Times New Roman" w:hAnsi="Times" w:cs="Times New Roman"/>
            <w:color w:val="000000"/>
            <w:sz w:val="24"/>
            <w:szCs w:val="24"/>
            <w:lang w:val="en-US"/>
          </w:rPr>
          <w:tag w:val="MENDELEY_CITATION_v3_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"/>
          <w:id w:val="270201047"/>
          <w:placeholder>
            <w:docPart w:val="DefaultPlaceholder_-1854013440"/>
          </w:placeholder>
        </w:sdtPr>
        <w:sdtContent>
          <w:customXmlInsRangeEnd w:id="130"/>
          <w:r w:rsidR="00DF7A54" w:rsidRPr="00DF7A54">
            <w:rPr>
              <w:rFonts w:ascii="Times" w:eastAsia="Times New Roman" w:hAnsi="Times" w:cs="Times New Roman"/>
              <w:color w:val="000000"/>
              <w:sz w:val="24"/>
              <w:szCs w:val="24"/>
              <w:lang w:val="en-US"/>
            </w:rPr>
            <w:t>(3)</w:t>
          </w:r>
          <w:customXmlInsRangeStart w:id="131" w:author="Sujan Naha" w:date="2024-07-27T20:11:00Z"/>
        </w:sdtContent>
      </w:sdt>
      <w:customXmlInsRangeEnd w:id="131"/>
      <w:del w:id="132" w:author="Sujan Naha" w:date="2024-07-27T20:11:00Z" w16du:dateUtc="2024-07-27T14:11:00Z">
        <w:r w:rsidR="005D20B0" w:rsidRPr="00BD6313" w:rsidDel="003C318B">
          <w:rPr>
            <w:rFonts w:ascii="Times" w:eastAsia="Times New Roman" w:hAnsi="Times" w:cs="Times New Roman"/>
            <w:sz w:val="24"/>
            <w:szCs w:val="24"/>
            <w:lang w:val="en-US"/>
          </w:rPr>
          <w:delText>[</w:delText>
        </w:r>
      </w:del>
      <w:ins w:id="133" w:author="Md.Wali Ahad" w:date="2024-06-20T13:09:00Z">
        <w:del w:id="134" w:author="Sujan Naha" w:date="2024-07-27T20:11:00Z" w16du:dateUtc="2024-07-27T14:11:00Z">
          <w:r w:rsidR="00296C65" w:rsidRPr="00BD6313" w:rsidDel="003C318B">
            <w:rPr>
              <w:rFonts w:ascii="Times" w:eastAsia="Times New Roman" w:hAnsi="Times" w:cs="Times New Roman"/>
              <w:sz w:val="24"/>
              <w:szCs w:val="24"/>
              <w:lang w:val="en-US"/>
            </w:rPr>
            <w:delText>3</w:delText>
          </w:r>
        </w:del>
      </w:ins>
      <w:del w:id="135" w:author="Md.Wali Ahad" w:date="2024-06-20T13:09:00Z">
        <w:r w:rsidR="005D20B0" w:rsidRPr="00BD6313" w:rsidDel="00296C65">
          <w:rPr>
            <w:rFonts w:ascii="Times" w:eastAsia="Times New Roman" w:hAnsi="Times" w:cs="Times New Roman"/>
            <w:sz w:val="24"/>
            <w:szCs w:val="24"/>
            <w:lang w:val="en-US"/>
          </w:rPr>
          <w:delText>4</w:delText>
        </w:r>
      </w:del>
      <w:del w:id="136" w:author="Sujan Naha" w:date="2024-07-27T20:11:00Z" w16du:dateUtc="2024-07-27T14:11:00Z">
        <w:r w:rsidR="005D20B0" w:rsidRPr="00BD6313" w:rsidDel="003C318B">
          <w:rPr>
            <w:rFonts w:ascii="Times" w:eastAsia="Times New Roman" w:hAnsi="Times" w:cs="Times New Roman"/>
            <w:sz w:val="24"/>
            <w:szCs w:val="24"/>
            <w:lang w:val="en-US"/>
          </w:rPr>
          <w:delText>]</w:delText>
        </w:r>
      </w:del>
      <w:r w:rsidR="005D20B0" w:rsidRPr="00BD6313">
        <w:rPr>
          <w:rFonts w:ascii="Times" w:eastAsia="Times New Roman" w:hAnsi="Times" w:cs="Times New Roman"/>
          <w:sz w:val="24"/>
          <w:szCs w:val="24"/>
          <w:lang w:val="en-US"/>
        </w:rPr>
        <w:t>.</w:t>
      </w:r>
      <w:del w:id="137" w:author="Mohammad Nayeem Hasan" w:date="2024-08-06T14:04:00Z" w16du:dateUtc="2024-08-06T08:04:00Z">
        <w:r w:rsidR="005D20B0" w:rsidRPr="00BD6313" w:rsidDel="002829D2">
          <w:rPr>
            <w:rFonts w:ascii="Times" w:eastAsia="Times New Roman" w:hAnsi="Times" w:cs="Times New Roman"/>
            <w:sz w:val="24"/>
            <w:szCs w:val="24"/>
            <w:lang w:val="en-US"/>
          </w:rPr>
          <w:delText xml:space="preserve"> Most afflicted newborns die or suffer severe life-altering events. However, tetanus can affect anyone, but it is more prevalent and dangerous in newborns and pregnant women who have not received enough tetanus-toxoid-containing vaccinations </w:delText>
        </w:r>
      </w:del>
      <w:ins w:id="138" w:author="Mohammad Nayeem Hasan" w:date="2024-08-06T14:04:00Z" w16du:dateUtc="2024-08-06T08:04:00Z">
        <w:r w:rsidR="002829D2" w:rsidRPr="002829D2">
          <w:rPr>
            <w:rFonts w:ascii="Times" w:eastAsia="Times New Roman" w:hAnsi="Times" w:cs="Times New Roman"/>
            <w:sz w:val="24"/>
            <w:szCs w:val="24"/>
            <w:lang w:val="en-US"/>
          </w:rPr>
          <w:t>While tetanus can impact anyone, it is particularly severe in newborns and pregnant women who lack adequate tetanus-toxoid vaccinations, often leading to death or significant health issues</w:t>
        </w:r>
        <w:r w:rsidR="002829D2">
          <w:rPr>
            <w:rFonts w:ascii="Times" w:eastAsia="Times New Roman" w:hAnsi="Times" w:cs="Times New Roman"/>
            <w:sz w:val="24"/>
            <w:szCs w:val="24"/>
            <w:lang w:val="en-US"/>
          </w:rPr>
          <w:t xml:space="preserve"> </w:t>
        </w:r>
      </w:ins>
      <w:customXmlInsRangeStart w:id="139" w:author="Sujan Naha" w:date="2024-07-27T20:12:00Z"/>
      <w:sdt>
        <w:sdtPr>
          <w:rPr>
            <w:rFonts w:ascii="Times" w:eastAsia="Times New Roman" w:hAnsi="Times" w:cs="Times New Roman"/>
            <w:color w:val="000000"/>
            <w:sz w:val="24"/>
            <w:szCs w:val="24"/>
            <w:lang w:val="en-US"/>
          </w:rPr>
          <w:tag w:val="MENDELEY_CITATION_v3_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"/>
          <w:id w:val="930004280"/>
          <w:placeholder>
            <w:docPart w:val="DefaultPlaceholder_-1854013440"/>
          </w:placeholder>
        </w:sdtPr>
        <w:sdtContent>
          <w:customXmlInsRangeEnd w:id="139"/>
          <w:r w:rsidR="00DF7A54" w:rsidRPr="00DF7A54">
            <w:rPr>
              <w:rFonts w:ascii="Times" w:eastAsia="Times New Roman" w:hAnsi="Times" w:cs="Times New Roman"/>
              <w:color w:val="000000"/>
              <w:sz w:val="24"/>
              <w:szCs w:val="24"/>
              <w:lang w:val="en-US"/>
            </w:rPr>
            <w:t>(4)</w:t>
          </w:r>
          <w:customXmlInsRangeStart w:id="140" w:author="Sujan Naha" w:date="2024-07-27T20:12:00Z"/>
        </w:sdtContent>
      </w:sdt>
      <w:customXmlInsRangeEnd w:id="140"/>
      <w:ins w:id="141" w:author="Sujan Naha" w:date="2024-07-27T20:13:00Z" w16du:dateUtc="2024-07-27T14:13:00Z">
        <w:r w:rsidR="003C318B">
          <w:rPr>
            <w:rFonts w:ascii="Times" w:eastAsia="Times New Roman" w:hAnsi="Times" w:cs="Times New Roman"/>
            <w:color w:val="000000"/>
            <w:sz w:val="24"/>
            <w:szCs w:val="24"/>
            <w:lang w:val="en-US"/>
          </w:rPr>
          <w:t>.</w:t>
        </w:r>
      </w:ins>
    </w:p>
    <w:p w14:paraId="3C28E337" w14:textId="77777777" w:rsidR="00655172" w:rsidRPr="00BD6313" w:rsidRDefault="00655172" w:rsidP="00BF79E0">
      <w:pPr>
        <w:spacing w:line="480" w:lineRule="auto"/>
        <w:ind w:firstLine="720"/>
        <w:jc w:val="both"/>
        <w:rPr>
          <w:ins w:id="142" w:author="MD. Efty Islam Arpon" w:date="2024-07-23T12:21:00Z"/>
          <w:rFonts w:ascii="Times" w:eastAsia="Times New Roman" w:hAnsi="Times" w:cs="Times New Roman"/>
          <w:sz w:val="24"/>
          <w:szCs w:val="24"/>
          <w:lang w:val="en-US"/>
        </w:rPr>
        <w:pPrChange w:id="143" w:author="Mohammad Nayeem Hasan" w:date="2024-08-06T14:13:00Z" w16du:dateUtc="2024-08-06T08:13:00Z">
          <w:pPr>
            <w:spacing w:line="480" w:lineRule="auto"/>
            <w:jc w:val="both"/>
          </w:pPr>
        </w:pPrChange>
      </w:pPr>
    </w:p>
    <w:p w14:paraId="5CA4A5E4" w14:textId="3B26FA3F" w:rsidR="00655172" w:rsidRPr="00EB6755" w:rsidDel="006501E6" w:rsidRDefault="00655172" w:rsidP="00BF79E0">
      <w:pPr>
        <w:spacing w:line="480" w:lineRule="auto"/>
        <w:ind w:firstLine="720"/>
        <w:jc w:val="both"/>
        <w:rPr>
          <w:del w:id="144" w:author="MD. Efty Islam Arpon" w:date="2024-07-23T12:24:00Z"/>
          <w:moveTo w:id="145" w:author="MD. Efty Islam Arpon" w:date="2024-07-23T12:23:00Z"/>
          <w:rFonts w:ascii="Times New Roman" w:eastAsia="Times New Roman" w:hAnsi="Times New Roman" w:cs="Times New Roman"/>
          <w:rPrChange w:id="146" w:author="MD. Efty Islam Arpon" w:date="2024-07-23T12:24:00Z">
            <w:rPr>
              <w:del w:id="147" w:author="MD. Efty Islam Arpon" w:date="2024-07-23T12:24:00Z"/>
              <w:moveTo w:id="148" w:author="MD. Efty Islam Arpon" w:date="2024-07-23T12:23:00Z"/>
              <w:rFonts w:ascii="Times" w:eastAsia="Times New Roman" w:hAnsi="Times" w:cs="Times New Roman"/>
              <w:sz w:val="24"/>
              <w:szCs w:val="24"/>
            </w:rPr>
          </w:rPrChange>
        </w:rPr>
        <w:pPrChange w:id="149" w:author="Mohammad Nayeem Hasan" w:date="2024-08-06T14:13:00Z" w16du:dateUtc="2024-08-06T08:13:00Z">
          <w:pPr>
            <w:spacing w:line="480" w:lineRule="auto"/>
          </w:pPr>
        </w:pPrChange>
      </w:pPr>
      <w:commentRangeStart w:id="150"/>
      <w:commentRangeStart w:id="151"/>
      <w:ins w:id="152" w:author="MD. Efty Islam Arpon" w:date="2024-07-23T12:21:00Z">
        <w:r w:rsidRPr="00EB6755">
          <w:rPr>
            <w:rFonts w:ascii="Times New Roman" w:eastAsia="Times New Roman" w:hAnsi="Times New Roman" w:cs="Times New Roman"/>
            <w:lang w:val="en-US"/>
            <w:rPrChange w:id="153" w:author="MD. Efty Islam Arpon" w:date="2024-07-23T12:24:00Z">
              <w:rPr>
                <w:rFonts w:ascii="Times" w:eastAsia="Times New Roman" w:hAnsi="Times" w:cs="Times New Roman"/>
                <w:sz w:val="24"/>
                <w:szCs w:val="24"/>
                <w:lang w:val="en-US"/>
              </w:rPr>
            </w:rPrChange>
          </w:rPr>
          <w:t xml:space="preserve">Spores of </w:t>
        </w:r>
      </w:ins>
      <w:commentRangeStart w:id="154"/>
      <w:ins w:id="155" w:author="Mohammad Nayeem Hasan" w:date="2024-08-06T14:05:00Z" w16du:dateUtc="2024-08-06T08:05:00Z">
        <w:r w:rsidR="00563AFB" w:rsidRPr="00563AFB">
          <w:rPr>
            <w:rFonts w:ascii="Times New Roman" w:eastAsia="Times New Roman" w:hAnsi="Times New Roman" w:cs="Times New Roman"/>
            <w:i/>
            <w:iCs/>
            <w:lang w:val="en-US"/>
            <w:rPrChange w:id="156" w:author="Mohammad Nayeem Hasan" w:date="2024-08-06T14:05:00Z" w16du:dateUtc="2024-08-06T08:05:00Z">
              <w:rPr>
                <w:rFonts w:ascii="Times New Roman" w:eastAsia="Times New Roman" w:hAnsi="Times New Roman" w:cs="Times New Roman"/>
                <w:lang w:val="en-US"/>
              </w:rPr>
            </w:rPrChange>
          </w:rPr>
          <w:t>Clostridium Tetani</w:t>
        </w:r>
        <w:r w:rsidR="00563AFB" w:rsidRPr="00563AFB">
          <w:rPr>
            <w:rFonts w:ascii="Times New Roman" w:eastAsia="Times New Roman" w:hAnsi="Times New Roman" w:cs="Times New Roman"/>
            <w:lang w:val="en-US"/>
          </w:rPr>
          <w:t xml:space="preserve"> </w:t>
        </w:r>
      </w:ins>
      <w:commentRangeEnd w:id="154"/>
      <w:ins w:id="157" w:author="Mohammad Nayeem Hasan" w:date="2024-08-06T14:06:00Z" w16du:dateUtc="2024-08-06T08:06:00Z">
        <w:r w:rsidR="00563AFB">
          <w:rPr>
            <w:rStyle w:val="CommentReference"/>
          </w:rPr>
          <w:commentReference w:id="154"/>
        </w:r>
      </w:ins>
      <w:ins w:id="158" w:author="MD. Efty Islam Arpon" w:date="2024-07-23T12:21:00Z">
        <w:del w:id="159" w:author="Mohammad Nayeem Hasan" w:date="2024-08-06T14:05:00Z" w16du:dateUtc="2024-08-06T08:05:00Z">
          <w:r w:rsidRPr="00EB6755" w:rsidDel="00563AFB">
            <w:rPr>
              <w:rFonts w:ascii="Times New Roman" w:eastAsia="Times New Roman" w:hAnsi="Times New Roman" w:cs="Times New Roman"/>
              <w:lang w:val="en-US"/>
              <w:rPrChange w:id="160" w:author="MD. Efty Islam Arpon" w:date="2024-07-23T12:24:00Z">
                <w:rPr>
                  <w:rFonts w:ascii="Times" w:eastAsia="Times New Roman" w:hAnsi="Times" w:cs="Times New Roman"/>
                  <w:sz w:val="24"/>
                  <w:szCs w:val="24"/>
                  <w:lang w:val="en-US"/>
                </w:rPr>
              </w:rPrChange>
            </w:rPr>
            <w:delText xml:space="preserve">C. tetani </w:delText>
          </w:r>
        </w:del>
        <w:r w:rsidRPr="00EB6755">
          <w:rPr>
            <w:rFonts w:ascii="Times New Roman" w:eastAsia="Times New Roman" w:hAnsi="Times New Roman" w:cs="Times New Roman"/>
            <w:lang w:val="en-US"/>
            <w:rPrChange w:id="161" w:author="MD. Efty Islam Arpon" w:date="2024-07-23T12:24:00Z">
              <w:rPr>
                <w:rFonts w:ascii="Times" w:eastAsia="Times New Roman" w:hAnsi="Times" w:cs="Times New Roman"/>
                <w:sz w:val="24"/>
                <w:szCs w:val="24"/>
                <w:lang w:val="en-US"/>
              </w:rPr>
            </w:rPrChange>
          </w:rPr>
          <w:t>enter the human body through wounds or small abrasions when anaerobic conditions are met. Tetanus can be avoided whenever a wound arises with proper wound care and vaccination</w:t>
        </w:r>
        <w:del w:id="162" w:author="Mohammad Nayeem Hasan" w:date="2024-08-06T14:10:00Z" w16du:dateUtc="2024-08-06T08:10:00Z">
          <w:r w:rsidRPr="00EB6755" w:rsidDel="00563AFB">
            <w:rPr>
              <w:rFonts w:ascii="Times New Roman" w:eastAsia="Times New Roman" w:hAnsi="Times New Roman" w:cs="Times New Roman"/>
              <w:lang w:val="en-US"/>
              <w:rPrChange w:id="163" w:author="MD. Efty Islam Arpon" w:date="2024-07-23T12:24:00Z">
                <w:rPr>
                  <w:rFonts w:ascii="Times" w:eastAsia="Times New Roman" w:hAnsi="Times" w:cs="Times New Roman"/>
                  <w:sz w:val="24"/>
                  <w:szCs w:val="24"/>
                  <w:lang w:val="en-US"/>
                </w:rPr>
              </w:rPrChange>
            </w:rPr>
            <w:delText>.</w:delText>
          </w:r>
        </w:del>
      </w:ins>
      <w:ins w:id="164" w:author="Mohammad Nayeem Hasan" w:date="2024-08-06T14:10:00Z" w16du:dateUtc="2024-08-06T08:10:00Z">
        <w:r w:rsidR="00563AFB">
          <w:rPr>
            <w:rFonts w:ascii="Times New Roman" w:eastAsia="Times New Roman" w:hAnsi="Times New Roman" w:cs="Times New Roman"/>
            <w:lang w:val="en-US"/>
          </w:rPr>
          <w:t xml:space="preserve"> </w:t>
        </w:r>
      </w:ins>
      <w:customXmlInsRangeStart w:id="165" w:author="Sujan Naha" w:date="2024-07-27T20:15:00Z"/>
      <w:sdt>
        <w:sdtPr>
          <w:rPr>
            <w:rFonts w:ascii="Times New Roman" w:eastAsia="Times New Roman" w:hAnsi="Times New Roman" w:cs="Times New Roman"/>
            <w:color w:val="000000"/>
            <w:lang w:val="en-US"/>
          </w:rPr>
          <w:tag w:val="MENDELEY_CITATION_v3_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"/>
          <w:id w:val="-319046669"/>
          <w:placeholder>
            <w:docPart w:val="DefaultPlaceholder_-1854013440"/>
          </w:placeholder>
        </w:sdtPr>
        <w:sdtContent>
          <w:customXmlInsRangeEnd w:id="165"/>
          <w:r w:rsidR="00DF7A54" w:rsidRPr="00DF7A54">
            <w:rPr>
              <w:rFonts w:ascii="Times New Roman" w:eastAsia="Times New Roman" w:hAnsi="Times New Roman" w:cs="Times New Roman"/>
              <w:color w:val="000000"/>
              <w:lang w:val="en-US"/>
            </w:rPr>
            <w:t>(5)</w:t>
          </w:r>
          <w:customXmlInsRangeStart w:id="166" w:author="Sujan Naha" w:date="2024-07-27T20:15:00Z"/>
        </w:sdtContent>
      </w:sdt>
      <w:customXmlInsRangeEnd w:id="166"/>
      <w:ins w:id="167" w:author="MD. Efty Islam Arpon" w:date="2024-07-23T12:21:00Z">
        <w:r w:rsidRPr="00EB6755">
          <w:rPr>
            <w:rFonts w:ascii="Times New Roman" w:eastAsia="Times New Roman" w:hAnsi="Times New Roman" w:cs="Times New Roman"/>
            <w:lang w:val="en-US"/>
            <w:rPrChange w:id="168" w:author="MD. Efty Islam Arpon" w:date="2024-07-23T12:24:00Z">
              <w:rPr>
                <w:rFonts w:ascii="Times" w:eastAsia="Times New Roman" w:hAnsi="Times" w:cs="Times New Roman"/>
                <w:sz w:val="24"/>
                <w:szCs w:val="24"/>
                <w:lang w:val="en-US"/>
              </w:rPr>
            </w:rPrChange>
          </w:rPr>
          <w:t>.</w:t>
        </w:r>
      </w:ins>
      <w:ins w:id="169" w:author="Sujan Naha" w:date="2024-07-29T12:45:00Z" w16du:dateUtc="2024-07-29T06:45:00Z">
        <w:r w:rsidR="005E3302">
          <w:rPr>
            <w:rFonts w:ascii="Times New Roman" w:eastAsia="Times New Roman" w:hAnsi="Times New Roman" w:cs="Times New Roman"/>
            <w:lang w:val="en-US"/>
          </w:rPr>
          <w:t xml:space="preserve"> </w:t>
        </w:r>
      </w:ins>
      <w:ins w:id="170" w:author="MD. Efty Islam Arpon" w:date="2024-07-23T12:21:00Z">
        <w:r w:rsidRPr="00EB6755">
          <w:rPr>
            <w:rFonts w:ascii="Times New Roman" w:eastAsia="Times New Roman" w:hAnsi="Times New Roman" w:cs="Times New Roman"/>
            <w:lang w:val="en-US"/>
            <w:rPrChange w:id="171" w:author="MD. Efty Islam Arpon" w:date="2024-07-23T12:24:00Z">
              <w:rPr>
                <w:rFonts w:ascii="Times" w:eastAsia="Times New Roman" w:hAnsi="Times" w:cs="Times New Roman"/>
                <w:sz w:val="24"/>
                <w:szCs w:val="24"/>
                <w:lang w:val="en-US"/>
              </w:rPr>
            </w:rPrChange>
          </w:rPr>
          <w:t xml:space="preserve"> </w:t>
        </w:r>
      </w:ins>
      <w:ins w:id="172" w:author="MD. Efty Islam Arpon" w:date="2024-07-23T12:23:00Z">
        <w:r w:rsidRPr="00EB6755">
          <w:rPr>
            <w:rFonts w:ascii="Times New Roman" w:eastAsia="Times New Roman" w:hAnsi="Times New Roman" w:cs="Times New Roman"/>
            <w:lang w:val="en-US"/>
            <w:rPrChange w:id="173" w:author="MD. Efty Islam Arpon" w:date="2024-07-23T12:24:00Z">
              <w:rPr>
                <w:rFonts w:ascii="Times" w:eastAsia="Times New Roman" w:hAnsi="Times" w:cs="Times New Roman"/>
                <w:sz w:val="24"/>
                <w:szCs w:val="24"/>
                <w:lang w:val="en-US"/>
              </w:rPr>
            </w:rPrChange>
          </w:rPr>
          <w:t xml:space="preserve">However, </w:t>
        </w:r>
        <w:r w:rsidRPr="00EB6755">
          <w:rPr>
            <w:rFonts w:ascii="Times New Roman" w:eastAsia="Times New Roman" w:hAnsi="Times New Roman" w:cs="Times New Roman"/>
            <w:rPrChange w:id="174" w:author="MD. Efty Islam Arpon" w:date="2024-07-23T12:24:00Z">
              <w:rPr>
                <w:rFonts w:ascii="Times" w:eastAsia="Times New Roman" w:hAnsi="Times" w:cs="Times New Roman"/>
                <w:sz w:val="24"/>
                <w:szCs w:val="24"/>
              </w:rPr>
            </w:rPrChange>
          </w:rPr>
          <w:t>t</w:t>
        </w:r>
      </w:ins>
      <w:moveToRangeStart w:id="175" w:author="MD. Efty Islam Arpon" w:date="2024-07-23T12:23:00Z" w:name="move172629824"/>
      <w:commentRangeStart w:id="176"/>
      <w:commentRangeStart w:id="177"/>
      <w:moveTo w:id="178" w:author="MD. Efty Islam Arpon" w:date="2024-07-23T12:23:00Z">
        <w:del w:id="179" w:author="MD. Efty Islam Arpon" w:date="2024-07-23T12:23:00Z">
          <w:r w:rsidRPr="00EB6755" w:rsidDel="00655172">
            <w:rPr>
              <w:rFonts w:ascii="Times New Roman" w:eastAsia="Times New Roman" w:hAnsi="Times New Roman" w:cs="Times New Roman"/>
              <w:rPrChange w:id="180" w:author="MD. Efty Islam Arpon" w:date="2024-07-23T12:24:00Z">
                <w:rPr>
                  <w:rFonts w:ascii="Times" w:eastAsia="Times New Roman" w:hAnsi="Times" w:cs="Times New Roman"/>
                  <w:sz w:val="24"/>
                  <w:szCs w:val="24"/>
                </w:rPr>
              </w:rPrChange>
            </w:rPr>
            <w:delText>T</w:delText>
          </w:r>
        </w:del>
        <w:r w:rsidRPr="00EB6755">
          <w:rPr>
            <w:rFonts w:ascii="Times New Roman" w:eastAsia="Times New Roman" w:hAnsi="Times New Roman" w:cs="Times New Roman"/>
            <w:rPrChange w:id="181" w:author="MD. Efty Islam Arpon" w:date="2024-07-23T12:24:00Z">
              <w:rPr>
                <w:rFonts w:ascii="Times" w:eastAsia="Times New Roman" w:hAnsi="Times" w:cs="Times New Roman"/>
                <w:sz w:val="24"/>
                <w:szCs w:val="24"/>
              </w:rPr>
            </w:rPrChange>
          </w:rPr>
          <w:t>etanus cannot be eliminated since the spores occur naturally in the environment, but by immunizing newborns and women who will become pregnant, the chance of spreading the disease can be reduced.</w:t>
        </w:r>
        <w:commentRangeEnd w:id="176"/>
        <w:r w:rsidRPr="00EB6755">
          <w:rPr>
            <w:rStyle w:val="CommentReference"/>
            <w:rFonts w:ascii="Times New Roman" w:hAnsi="Times New Roman" w:cs="Times New Roman"/>
            <w:sz w:val="22"/>
            <w:szCs w:val="22"/>
            <w:rPrChange w:id="182" w:author="MD. Efty Islam Arpon" w:date="2024-07-23T12:24:00Z">
              <w:rPr>
                <w:rStyle w:val="CommentReference"/>
                <w:rFonts w:ascii="Times" w:hAnsi="Times"/>
              </w:rPr>
            </w:rPrChange>
          </w:rPr>
          <w:commentReference w:id="176"/>
        </w:r>
        <w:commentRangeEnd w:id="177"/>
        <w:r w:rsidRPr="00EB6755">
          <w:rPr>
            <w:rStyle w:val="CommentReference"/>
            <w:rFonts w:ascii="Times New Roman" w:hAnsi="Times New Roman" w:cs="Times New Roman"/>
            <w:sz w:val="22"/>
            <w:szCs w:val="22"/>
            <w:rPrChange w:id="183" w:author="MD. Efty Islam Arpon" w:date="2024-07-23T12:24:00Z">
              <w:rPr>
                <w:rStyle w:val="CommentReference"/>
              </w:rPr>
            </w:rPrChange>
          </w:rPr>
          <w:commentReference w:id="177"/>
        </w:r>
      </w:moveTo>
      <w:ins w:id="184" w:author="MD. Efty Islam Arpon" w:date="2024-07-23T12:24:00Z">
        <w:r w:rsidR="006501E6" w:rsidRPr="00EB6755">
          <w:rPr>
            <w:rFonts w:ascii="Times New Roman" w:eastAsia="Times New Roman" w:hAnsi="Times New Roman" w:cs="Times New Roman"/>
            <w:lang w:val="en-US"/>
            <w:rPrChange w:id="185" w:author="MD. Efty Islam Arpon" w:date="2024-07-23T12:24:00Z">
              <w:rPr>
                <w:rFonts w:ascii="Times" w:eastAsia="Times New Roman" w:hAnsi="Times" w:cs="Times New Roman"/>
                <w:sz w:val="24"/>
                <w:szCs w:val="24"/>
                <w:lang w:val="en-US"/>
              </w:rPr>
            </w:rPrChange>
          </w:rPr>
          <w:t xml:space="preserve"> </w:t>
        </w:r>
      </w:ins>
    </w:p>
    <w:moveToRangeEnd w:id="175"/>
    <w:p w14:paraId="3BF9AABB" w14:textId="668F046B" w:rsidR="008E7124" w:rsidRDefault="00655172" w:rsidP="00BF79E0">
      <w:pPr>
        <w:spacing w:line="480" w:lineRule="auto"/>
        <w:ind w:firstLine="720"/>
        <w:jc w:val="both"/>
        <w:rPr>
          <w:ins w:id="186" w:author="Sujan Naha" w:date="2024-07-24T12:04:00Z"/>
          <w:rFonts w:ascii="Times New Roman" w:eastAsia="Times New Roman" w:hAnsi="Times New Roman" w:cs="Times New Roman"/>
          <w:lang w:val="en-US"/>
        </w:rPr>
        <w:pPrChange w:id="187" w:author="Mohammad Nayeem Hasan" w:date="2024-08-06T14:13:00Z" w16du:dateUtc="2024-08-06T08:13:00Z">
          <w:pPr>
            <w:spacing w:line="480" w:lineRule="auto"/>
          </w:pPr>
        </w:pPrChange>
      </w:pPr>
      <w:ins w:id="188" w:author="MD. Efty Islam Arpon" w:date="2024-07-23T12:21:00Z">
        <w:r w:rsidRPr="00EB6755">
          <w:rPr>
            <w:rFonts w:ascii="Times New Roman" w:eastAsia="Times New Roman" w:hAnsi="Times New Roman" w:cs="Times New Roman"/>
            <w:lang w:val="en-US"/>
            <w:rPrChange w:id="189" w:author="MD. Efty Islam Arpon" w:date="2024-07-23T12:24:00Z">
              <w:rPr>
                <w:rFonts w:ascii="Times" w:eastAsia="Times New Roman" w:hAnsi="Times" w:cs="Times New Roman"/>
                <w:sz w:val="24"/>
                <w:szCs w:val="24"/>
                <w:lang w:val="en-US"/>
              </w:rPr>
            </w:rPrChange>
          </w:rPr>
          <w:t xml:space="preserve">A major public health problem called maternal and neonatal tetanus (MNT) affects mothers and their newborns when they give birth in unhygienic surroundings and do not receive the full course of tetanus toxoid (TT) vaccinations. </w:t>
        </w:r>
        <w:del w:id="190" w:author="Mohammad Nayeem Hasan" w:date="2024-08-06T14:13:00Z" w16du:dateUtc="2024-08-06T08:13:00Z">
          <w:r w:rsidRPr="00EB6755" w:rsidDel="002D52DC">
            <w:rPr>
              <w:rFonts w:ascii="Times New Roman" w:eastAsia="Times New Roman" w:hAnsi="Times New Roman" w:cs="Times New Roman"/>
              <w:lang w:val="en-US"/>
              <w:rPrChange w:id="191" w:author="MD. Efty Islam Arpon" w:date="2024-07-23T12:24:00Z">
                <w:rPr>
                  <w:rFonts w:ascii="Times" w:eastAsia="Times New Roman" w:hAnsi="Times" w:cs="Times New Roman"/>
                  <w:sz w:val="24"/>
                  <w:szCs w:val="24"/>
                  <w:lang w:val="en-US"/>
                </w:rPr>
              </w:rPrChange>
            </w:rPr>
            <w:delText xml:space="preserve">When a baby is born, it is protected from the disease for the first two months of life thanks to a woman who has received maternal and neonatal tetanus (MNT) protection </w:delText>
          </w:r>
        </w:del>
      </w:ins>
      <w:ins w:id="192" w:author="Mohammad Nayeem Hasan" w:date="2024-08-06T14:13:00Z" w16du:dateUtc="2024-08-06T08:13:00Z">
        <w:r w:rsidR="002D52DC" w:rsidRPr="002D52DC">
          <w:rPr>
            <w:rFonts w:ascii="Times New Roman" w:eastAsia="Times New Roman" w:hAnsi="Times New Roman" w:cs="Times New Roman"/>
            <w:lang w:val="en-US"/>
          </w:rPr>
          <w:t>A baby is shielded from the disease for the first two months of life if the mother has received maternal and neonatal tetanus (MNT) protection</w:t>
        </w:r>
        <w:r w:rsidR="002D52DC">
          <w:rPr>
            <w:rFonts w:ascii="Times New Roman" w:eastAsia="Times New Roman" w:hAnsi="Times New Roman" w:cs="Times New Roman"/>
            <w:lang w:val="en-US"/>
          </w:rPr>
          <w:t xml:space="preserve"> </w:t>
        </w:r>
      </w:ins>
      <w:customXmlInsRangeStart w:id="193" w:author="Sujan Naha" w:date="2024-07-27T20:17:00Z"/>
      <w:sdt>
        <w:sdtPr>
          <w:rPr>
            <w:rFonts w:ascii="Times New Roman" w:eastAsia="Times New Roman" w:hAnsi="Times New Roman" w:cs="Times New Roman"/>
            <w:color w:val="000000"/>
            <w:lang w:val="en-US"/>
          </w:rPr>
          <w:tag w:val="MENDELEY_CITATION_v3_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"/>
          <w:id w:val="1345970927"/>
          <w:placeholder>
            <w:docPart w:val="DefaultPlaceholder_-1854013440"/>
          </w:placeholder>
        </w:sdtPr>
        <w:sdtContent>
          <w:customXmlInsRangeEnd w:id="193"/>
          <w:r w:rsidR="00DF7A54" w:rsidRPr="00DF7A54">
            <w:rPr>
              <w:rFonts w:ascii="Times New Roman" w:eastAsia="Times New Roman" w:hAnsi="Times New Roman" w:cs="Times New Roman"/>
              <w:color w:val="000000"/>
              <w:lang w:val="en-US"/>
            </w:rPr>
            <w:t>(6)</w:t>
          </w:r>
          <w:customXmlInsRangeStart w:id="194" w:author="Sujan Naha" w:date="2024-07-27T20:17:00Z"/>
        </w:sdtContent>
      </w:sdt>
      <w:customXmlInsRangeEnd w:id="194"/>
      <w:ins w:id="195" w:author="MD. Efty Islam Arpon" w:date="2024-07-23T12:21:00Z">
        <w:r w:rsidRPr="00EB6755">
          <w:rPr>
            <w:rFonts w:ascii="Times New Roman" w:eastAsia="Times New Roman" w:hAnsi="Times New Roman" w:cs="Times New Roman"/>
            <w:lang w:val="en-US"/>
            <w:rPrChange w:id="196" w:author="MD. Efty Islam Arpon" w:date="2024-07-23T12:24:00Z">
              <w:rPr>
                <w:rFonts w:ascii="Times" w:eastAsia="Times New Roman" w:hAnsi="Times" w:cs="Times New Roman"/>
                <w:sz w:val="24"/>
                <w:szCs w:val="24"/>
                <w:lang w:val="en-US"/>
              </w:rPr>
            </w:rPrChange>
          </w:rPr>
          <w:t>.</w:t>
        </w:r>
        <w:commentRangeEnd w:id="150"/>
        <w:r w:rsidRPr="00EB6755">
          <w:rPr>
            <w:rStyle w:val="CommentReference"/>
            <w:rFonts w:ascii="Times New Roman" w:hAnsi="Times New Roman" w:cs="Times New Roman"/>
            <w:sz w:val="22"/>
            <w:szCs w:val="22"/>
            <w:rPrChange w:id="197" w:author="MD. Efty Islam Arpon" w:date="2024-07-23T12:24:00Z">
              <w:rPr>
                <w:rStyle w:val="CommentReference"/>
                <w:rFonts w:ascii="Times" w:hAnsi="Times"/>
              </w:rPr>
            </w:rPrChange>
          </w:rPr>
          <w:commentReference w:id="150"/>
        </w:r>
        <w:commentRangeEnd w:id="151"/>
        <w:r w:rsidRPr="00EB6755">
          <w:rPr>
            <w:rStyle w:val="CommentReference"/>
            <w:rFonts w:ascii="Times New Roman" w:hAnsi="Times New Roman" w:cs="Times New Roman"/>
            <w:sz w:val="22"/>
            <w:szCs w:val="22"/>
            <w:rPrChange w:id="198" w:author="MD. Efty Islam Arpon" w:date="2024-07-23T12:24:00Z">
              <w:rPr>
                <w:rStyle w:val="CommentReference"/>
              </w:rPr>
            </w:rPrChange>
          </w:rPr>
          <w:commentReference w:id="151"/>
        </w:r>
      </w:ins>
    </w:p>
    <w:p w14:paraId="28BD6D36" w14:textId="29253177" w:rsidR="008A7439" w:rsidRPr="00523C25" w:rsidRDefault="008A7439" w:rsidP="00BF79E0">
      <w:pPr>
        <w:spacing w:line="480" w:lineRule="auto"/>
        <w:ind w:firstLine="720"/>
        <w:jc w:val="both"/>
        <w:rPr>
          <w:ins w:id="199" w:author="Dark Slayer" w:date="2024-06-26T14:32:00Z"/>
          <w:rFonts w:ascii="Times New Roman" w:eastAsia="Times New Roman" w:hAnsi="Times New Roman" w:cs="Times New Roman"/>
          <w:lang w:val="en-US"/>
          <w:rPrChange w:id="200" w:author="Sujan Naha" w:date="2024-07-29T12:35:00Z" w16du:dateUtc="2024-07-29T06:35:00Z">
            <w:rPr>
              <w:ins w:id="201" w:author="Dark Slayer" w:date="2024-06-26T14:32:00Z"/>
              <w:rFonts w:ascii="Times" w:eastAsia="Times New Roman" w:hAnsi="Times" w:cs="Times New Roman"/>
              <w:sz w:val="24"/>
              <w:szCs w:val="24"/>
            </w:rPr>
          </w:rPrChange>
        </w:rPr>
        <w:pPrChange w:id="202" w:author="Mohammad Nayeem Hasan" w:date="2024-08-06T14:13:00Z" w16du:dateUtc="2024-08-06T08:13:00Z">
          <w:pPr>
            <w:spacing w:line="480" w:lineRule="auto"/>
            <w:jc w:val="both"/>
          </w:pPr>
        </w:pPrChange>
      </w:pPr>
      <w:ins w:id="203" w:author="Sujan Naha" w:date="2024-07-24T12:05:00Z">
        <w:r w:rsidRPr="00BD6313">
          <w:rPr>
            <w:rFonts w:ascii="Times" w:eastAsia="Times New Roman" w:hAnsi="Times" w:cs="Times New Roman"/>
            <w:sz w:val="24"/>
            <w:szCs w:val="24"/>
            <w:lang w:val="en-US"/>
          </w:rPr>
          <w:t xml:space="preserve">Tetanus can be prevented by vaccination with tetanus-toxoid-containing vaccines (TTCV), which are typically given to reproductive women between the ages of 15 and 44 years to protect both mother and newborn and prevent maternal and neonatal tetanus. A woman needs five tetanus toxoid doses to be protected against tetanus for life </w:t>
        </w:r>
      </w:ins>
      <w:customXmlInsRangeStart w:id="204" w:author="Sujan Naha" w:date="2024-07-27T20:17:00Z"/>
      <w:sdt>
        <w:sdtPr>
          <w:rPr>
            <w:rFonts w:ascii="Times" w:eastAsia="Times New Roman" w:hAnsi="Times" w:cs="Times New Roman"/>
            <w:color w:val="000000"/>
            <w:sz w:val="24"/>
            <w:szCs w:val="24"/>
            <w:lang w:val="en-US"/>
          </w:rPr>
          <w:tag w:val="MENDELEY_CITATION_v3_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"/>
          <w:id w:val="165446447"/>
          <w:placeholder>
            <w:docPart w:val="DefaultPlaceholder_-1854013440"/>
          </w:placeholder>
        </w:sdtPr>
        <w:sdtContent>
          <w:customXmlInsRangeEnd w:id="204"/>
          <w:r w:rsidR="00DF7A54" w:rsidRPr="00DF7A54">
            <w:rPr>
              <w:rFonts w:ascii="Times" w:eastAsia="Times New Roman" w:hAnsi="Times" w:cs="Times New Roman"/>
              <w:color w:val="000000"/>
              <w:sz w:val="24"/>
              <w:szCs w:val="24"/>
              <w:lang w:val="en-US"/>
            </w:rPr>
            <w:t>(6)</w:t>
          </w:r>
          <w:customXmlInsRangeStart w:id="205" w:author="Sujan Naha" w:date="2024-07-27T20:17:00Z"/>
        </w:sdtContent>
      </w:sdt>
      <w:customXmlInsRangeEnd w:id="205"/>
      <w:ins w:id="206" w:author="Sujan Naha" w:date="2024-07-24T12:05:00Z">
        <w:r w:rsidRPr="00BD6313">
          <w:rPr>
            <w:rFonts w:ascii="Times" w:eastAsia="Times New Roman" w:hAnsi="Times" w:cs="Times New Roman"/>
            <w:sz w:val="24"/>
            <w:szCs w:val="24"/>
            <w:lang w:val="en-US"/>
          </w:rPr>
          <w:t xml:space="preserve">. </w:t>
        </w:r>
      </w:ins>
      <w:ins w:id="207" w:author="Sujan Naha" w:date="2024-07-24T12:10:00Z">
        <w:r w:rsidR="00C2788F">
          <w:rPr>
            <w:rFonts w:ascii="Times" w:eastAsia="Times New Roman" w:hAnsi="Times" w:cs="Times New Roman"/>
            <w:sz w:val="24"/>
            <w:szCs w:val="24"/>
            <w:lang w:val="en-US"/>
          </w:rPr>
          <w:t>For child</w:t>
        </w:r>
      </w:ins>
      <w:ins w:id="208" w:author="Sujan Naha" w:date="2024-07-24T12:11:00Z">
        <w:r w:rsidR="00C2788F">
          <w:rPr>
            <w:rFonts w:ascii="Times" w:eastAsia="Times New Roman" w:hAnsi="Times" w:cs="Times New Roman"/>
            <w:sz w:val="24"/>
            <w:szCs w:val="24"/>
            <w:lang w:val="en-US"/>
          </w:rPr>
          <w:t>ren, t</w:t>
        </w:r>
      </w:ins>
      <w:ins w:id="209" w:author="Sujan Naha" w:date="2024-07-24T12:05:00Z">
        <w:r w:rsidRPr="00BD6313">
          <w:rPr>
            <w:rFonts w:ascii="Times" w:eastAsia="Times New Roman" w:hAnsi="Times" w:cs="Times New Roman"/>
            <w:sz w:val="24"/>
            <w:szCs w:val="24"/>
            <w:lang w:val="en-US"/>
          </w:rPr>
          <w:t xml:space="preserve">he World Health Organization (WHO) </w:t>
        </w:r>
      </w:ins>
      <w:ins w:id="210" w:author="Sujan Naha" w:date="2024-07-24T12:12:00Z">
        <w:r w:rsidR="00347BF6">
          <w:rPr>
            <w:rFonts w:ascii="Times" w:eastAsia="Times New Roman" w:hAnsi="Times" w:cs="Times New Roman"/>
            <w:sz w:val="24"/>
            <w:szCs w:val="24"/>
            <w:lang w:val="en-US"/>
          </w:rPr>
          <w:t>recommends</w:t>
        </w:r>
      </w:ins>
      <w:ins w:id="211" w:author="Sujan Naha" w:date="2024-07-24T12:05:00Z">
        <w:r w:rsidRPr="00BD6313">
          <w:rPr>
            <w:rFonts w:ascii="Times" w:eastAsia="Times New Roman" w:hAnsi="Times" w:cs="Times New Roman"/>
            <w:sz w:val="24"/>
            <w:szCs w:val="24"/>
            <w:lang w:val="en-US"/>
          </w:rPr>
          <w:t xml:space="preserve"> six </w:t>
        </w:r>
      </w:ins>
      <w:ins w:id="212" w:author="Sujan Naha" w:date="2024-07-24T12:11:00Z">
        <w:r w:rsidR="00C2788F">
          <w:rPr>
            <w:rFonts w:ascii="Times" w:eastAsia="Times New Roman" w:hAnsi="Times" w:cs="Times New Roman"/>
            <w:sz w:val="24"/>
            <w:szCs w:val="24"/>
            <w:lang w:val="en-US"/>
          </w:rPr>
          <w:t>doses</w:t>
        </w:r>
      </w:ins>
      <w:ins w:id="213" w:author="Sujan Naha" w:date="2024-07-24T12:05:00Z">
        <w:r w:rsidRPr="00BD6313">
          <w:rPr>
            <w:rFonts w:ascii="Times" w:eastAsia="Times New Roman" w:hAnsi="Times" w:cs="Times New Roman"/>
            <w:sz w:val="24"/>
            <w:szCs w:val="24"/>
            <w:lang w:val="en-US"/>
          </w:rPr>
          <w:t xml:space="preserve"> of</w:t>
        </w:r>
        <w:del w:id="214" w:author="Mohammad Nayeem Hasan" w:date="2024-08-06T14:28:00Z" w16du:dateUtc="2024-08-06T08:28:00Z">
          <w:r w:rsidRPr="00BD6313" w:rsidDel="004450C1">
            <w:rPr>
              <w:rFonts w:ascii="Times" w:eastAsia="Times New Roman" w:hAnsi="Times" w:cs="Times New Roman"/>
              <w:sz w:val="24"/>
              <w:szCs w:val="24"/>
              <w:lang w:val="en-US"/>
            </w:rPr>
            <w:delText xml:space="preserve"> Tetanus Toxoid Containing Vaccines</w:delText>
          </w:r>
        </w:del>
      </w:ins>
      <w:ins w:id="215" w:author="Mohammad Nayeem Hasan" w:date="2024-08-06T14:28:00Z" w16du:dateUtc="2024-08-06T08:28:00Z">
        <w:r w:rsidR="004450C1" w:rsidRPr="004450C1">
          <w:rPr>
            <w:rFonts w:ascii="Times" w:eastAsia="Times New Roman" w:hAnsi="Times" w:cs="Times New Roman"/>
            <w:sz w:val="24"/>
            <w:szCs w:val="24"/>
            <w:lang w:val="en-US"/>
          </w:rPr>
          <w:t xml:space="preserve"> </w:t>
        </w:r>
        <w:r w:rsidR="004450C1" w:rsidRPr="00BD6313">
          <w:rPr>
            <w:rFonts w:ascii="Times" w:eastAsia="Times New Roman" w:hAnsi="Times" w:cs="Times New Roman"/>
            <w:sz w:val="24"/>
            <w:szCs w:val="24"/>
            <w:lang w:val="en-US"/>
          </w:rPr>
          <w:t>TTCV</w:t>
        </w:r>
      </w:ins>
      <w:ins w:id="216" w:author="Sujan Naha" w:date="2024-07-24T12:05:00Z">
        <w:r w:rsidRPr="00BD6313">
          <w:rPr>
            <w:rFonts w:ascii="Times" w:eastAsia="Times New Roman" w:hAnsi="Times" w:cs="Times New Roman"/>
            <w:sz w:val="24"/>
            <w:szCs w:val="24"/>
            <w:lang w:val="en-US"/>
          </w:rPr>
          <w:t xml:space="preserve">, three of which are primary and three of which are boosters. </w:t>
        </w:r>
        <w:commentRangeStart w:id="217"/>
        <w:commentRangeStart w:id="218"/>
        <w:r w:rsidRPr="00BD6313">
          <w:rPr>
            <w:rFonts w:ascii="Times" w:eastAsia="Times New Roman" w:hAnsi="Times" w:cs="Times New Roman"/>
            <w:sz w:val="24"/>
            <w:szCs w:val="24"/>
            <w:lang w:val="en-US"/>
          </w:rPr>
          <w:t xml:space="preserve">The three-dose primary series should start as early as six weeks of age, with the following doses spaced at least four weeks apart. Preferably, the three booster doses should be administered between the ages of 4 and 7 years, 12 and 23 months, and 9 and </w:t>
        </w:r>
        <w:r w:rsidRPr="00BD6313">
          <w:rPr>
            <w:rFonts w:ascii="Times" w:eastAsia="Times New Roman" w:hAnsi="Times" w:cs="Times New Roman"/>
            <w:sz w:val="24"/>
            <w:szCs w:val="24"/>
            <w:lang w:val="en-US"/>
          </w:rPr>
          <w:lastRenderedPageBreak/>
          <w:t xml:space="preserve">15 years </w:t>
        </w:r>
        <w:commentRangeEnd w:id="217"/>
        <w:r w:rsidRPr="00BD6313">
          <w:rPr>
            <w:rStyle w:val="CommentReference"/>
            <w:rFonts w:ascii="Times" w:hAnsi="Times"/>
          </w:rPr>
          <w:commentReference w:id="217"/>
        </w:r>
      </w:ins>
      <w:commentRangeEnd w:id="218"/>
      <w:ins w:id="219" w:author="Sujan Naha" w:date="2024-07-24T12:13:00Z">
        <w:r w:rsidR="00E80748">
          <w:rPr>
            <w:rStyle w:val="CommentReference"/>
          </w:rPr>
          <w:commentReference w:id="218"/>
        </w:r>
      </w:ins>
      <w:customXmlInsRangeStart w:id="220" w:author="Sujan Naha" w:date="2024-07-27T20:17:00Z"/>
      <w:sdt>
        <w:sdtPr>
          <w:rPr>
            <w:rFonts w:ascii="Times" w:eastAsia="Times New Roman" w:hAnsi="Times" w:cs="Times New Roman"/>
            <w:color w:val="000000"/>
            <w:sz w:val="24"/>
            <w:szCs w:val="24"/>
            <w:lang w:val="en-US"/>
          </w:rPr>
          <w:tag w:val="MENDELEY_CITATION_v3_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"/>
          <w:id w:val="524133690"/>
          <w:placeholder>
            <w:docPart w:val="DefaultPlaceholder_-1854013440"/>
          </w:placeholder>
        </w:sdtPr>
        <w:sdtContent>
          <w:customXmlInsRangeEnd w:id="220"/>
          <w:r w:rsidR="00DF7A54" w:rsidRPr="00DF7A54">
            <w:rPr>
              <w:rFonts w:ascii="Times" w:eastAsia="Times New Roman" w:hAnsi="Times" w:cs="Times New Roman"/>
              <w:color w:val="000000"/>
              <w:sz w:val="24"/>
              <w:szCs w:val="24"/>
              <w:lang w:val="en-US"/>
            </w:rPr>
            <w:t>(7)</w:t>
          </w:r>
          <w:customXmlInsRangeStart w:id="221" w:author="Sujan Naha" w:date="2024-07-27T20:17:00Z"/>
        </w:sdtContent>
      </w:sdt>
      <w:customXmlInsRangeEnd w:id="221"/>
      <w:ins w:id="222" w:author="Sujan Naha" w:date="2024-07-24T12:05:00Z">
        <w:r w:rsidRPr="00BD6313">
          <w:rPr>
            <w:rFonts w:ascii="Times" w:eastAsia="Times New Roman" w:hAnsi="Times" w:cs="Times New Roman"/>
            <w:sz w:val="24"/>
            <w:szCs w:val="24"/>
            <w:lang w:val="en-US"/>
          </w:rPr>
          <w:t>.</w:t>
        </w:r>
      </w:ins>
      <w:ins w:id="223" w:author="Sujan Naha" w:date="2024-07-29T12:34:00Z" w16du:dateUtc="2024-07-29T06:34:00Z">
        <w:r w:rsidR="00523C25">
          <w:rPr>
            <w:rFonts w:ascii="Times" w:eastAsia="Times New Roman" w:hAnsi="Times" w:cs="Times New Roman"/>
            <w:sz w:val="24"/>
            <w:szCs w:val="24"/>
            <w:lang w:val="en-US"/>
          </w:rPr>
          <w:t xml:space="preserve"> </w:t>
        </w:r>
        <w:r w:rsidR="00523C25" w:rsidRPr="00BD6313">
          <w:rPr>
            <w:rFonts w:ascii="Times" w:eastAsia="Times New Roman" w:hAnsi="Times" w:cs="Times New Roman"/>
            <w:sz w:val="24"/>
            <w:szCs w:val="24"/>
            <w:lang w:val="en-US"/>
          </w:rPr>
          <w:t xml:space="preserve">Booster immunization campaigns are directed toward women of childbearing age, and in many nations, they have significantly decreased the incidence of tetanus in both mothers and newborns </w:t>
        </w:r>
      </w:ins>
      <w:customXmlInsRangeStart w:id="224" w:author="Sujan Naha" w:date="2024-07-29T13:57:00Z"/>
      <w:sdt>
        <w:sdtPr>
          <w:rPr>
            <w:rFonts w:ascii="Times" w:eastAsia="Times New Roman" w:hAnsi="Times" w:cs="Times New Roman"/>
            <w:color w:val="000000"/>
            <w:sz w:val="24"/>
            <w:szCs w:val="24"/>
            <w:lang w:val="en-US"/>
          </w:rPr>
          <w:tag w:val="MENDELEY_CITATION_v3_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"/>
          <w:id w:val="-1538424965"/>
          <w:placeholder>
            <w:docPart w:val="DefaultPlaceholder_-1854013440"/>
          </w:placeholder>
        </w:sdtPr>
        <w:sdtContent>
          <w:customXmlInsRangeEnd w:id="224"/>
          <w:r w:rsidR="00DF7A54" w:rsidRPr="00DF7A54">
            <w:rPr>
              <w:rFonts w:ascii="Times" w:eastAsia="Times New Roman" w:hAnsi="Times" w:cs="Times New Roman"/>
              <w:color w:val="000000"/>
              <w:sz w:val="24"/>
              <w:szCs w:val="24"/>
              <w:lang w:val="en-US"/>
            </w:rPr>
            <w:t>(5)</w:t>
          </w:r>
          <w:customXmlInsRangeStart w:id="225" w:author="Sujan Naha" w:date="2024-07-29T13:57:00Z"/>
        </w:sdtContent>
      </w:sdt>
      <w:customXmlInsRangeEnd w:id="225"/>
      <w:ins w:id="226" w:author="Sujan Naha" w:date="2024-07-29T12:34:00Z" w16du:dateUtc="2024-07-29T06:34:00Z">
        <w:r w:rsidR="00523C25" w:rsidRPr="00BD6313">
          <w:rPr>
            <w:rFonts w:ascii="Times" w:eastAsia="Times New Roman" w:hAnsi="Times" w:cs="Times New Roman"/>
            <w:sz w:val="24"/>
            <w:szCs w:val="24"/>
            <w:lang w:val="en-US"/>
          </w:rPr>
          <w:t>.</w:t>
        </w:r>
      </w:ins>
    </w:p>
    <w:p w14:paraId="1A7D983F" w14:textId="58D74653" w:rsidR="00A42510" w:rsidRPr="00BD6313" w:rsidDel="008A7439" w:rsidRDefault="00803E39" w:rsidP="00874563">
      <w:pPr>
        <w:spacing w:line="480" w:lineRule="auto"/>
        <w:ind w:firstLine="720"/>
        <w:jc w:val="both"/>
        <w:rPr>
          <w:del w:id="227" w:author="Sujan Naha" w:date="2024-07-24T12:06:00Z"/>
          <w:rFonts w:ascii="Times" w:eastAsia="Times New Roman" w:hAnsi="Times" w:cs="Times New Roman"/>
          <w:sz w:val="24"/>
          <w:szCs w:val="24"/>
          <w:lang w:val="en-US"/>
        </w:rPr>
        <w:pPrChange w:id="228" w:author="Mohammad Nayeem Hasan" w:date="2024-08-06T14:30:00Z" w16du:dateUtc="2024-08-06T08:30:00Z">
          <w:pPr>
            <w:spacing w:line="480" w:lineRule="auto"/>
            <w:jc w:val="both"/>
          </w:pPr>
        </w:pPrChange>
      </w:pPr>
      <w:commentRangeStart w:id="229"/>
      <w:commentRangeStart w:id="230"/>
      <w:commentRangeEnd w:id="229"/>
      <w:del w:id="231" w:author="Sujan Naha" w:date="2024-07-24T12:06:00Z">
        <w:r w:rsidRPr="00BD6313" w:rsidDel="008A7439">
          <w:rPr>
            <w:rStyle w:val="CommentReference"/>
            <w:rFonts w:ascii="Times" w:hAnsi="Times"/>
          </w:rPr>
          <w:commentReference w:id="229"/>
        </w:r>
        <w:commentRangeEnd w:id="230"/>
        <w:r w:rsidR="006D1DB9" w:rsidDel="008A7439">
          <w:rPr>
            <w:rStyle w:val="CommentReference"/>
          </w:rPr>
          <w:commentReference w:id="230"/>
        </w:r>
      </w:del>
      <w:ins w:id="232" w:author="Sujan Naha" w:date="2024-07-29T12:35:00Z" w16du:dateUtc="2024-07-29T06:35:00Z">
        <w:r w:rsidR="00523C25" w:rsidRPr="00CC4C5D">
          <w:rPr>
            <w:rFonts w:ascii="Times New Roman" w:eastAsia="Times New Roman" w:hAnsi="Times New Roman" w:cs="Times New Roman"/>
            <w:sz w:val="24"/>
            <w:szCs w:val="24"/>
          </w:rPr>
          <w:t>It has been challenging to enhance neonatal health in low-income countries because babies have less access to health care and are thus more at risk of worse health outcomes</w:t>
        </w:r>
      </w:ins>
      <w:ins w:id="233" w:author="Sujan Naha" w:date="2024-07-29T13:58:00Z" w16du:dateUtc="2024-07-29T07:58:00Z">
        <w:r w:rsidR="009A2673">
          <w:rPr>
            <w:rFonts w:ascii="Times New Roman" w:eastAsia="Times New Roman" w:hAnsi="Times New Roman" w:cs="Times New Roman"/>
            <w:sz w:val="24"/>
            <w:szCs w:val="24"/>
          </w:rPr>
          <w:t xml:space="preserve"> </w:t>
        </w:r>
      </w:ins>
      <w:customXmlInsRangeStart w:id="234" w:author="Sujan Naha" w:date="2024-07-29T13:58:00Z"/>
      <w:sdt>
        <w:sdtPr>
          <w:rPr>
            <w:rFonts w:ascii="Times New Roman" w:eastAsia="Times New Roman" w:hAnsi="Times New Roman" w:cs="Times New Roman"/>
            <w:color w:val="000000"/>
            <w:sz w:val="24"/>
            <w:szCs w:val="24"/>
          </w:rPr>
          <w:tag w:val="MENDELEY_CITATION_v3_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"/>
          <w:id w:val="-264609432"/>
          <w:placeholder>
            <w:docPart w:val="DefaultPlaceholder_-1854013440"/>
          </w:placeholder>
        </w:sdtPr>
        <w:sdtContent>
          <w:customXmlInsRangeEnd w:id="234"/>
          <w:r w:rsidR="00DF7A54" w:rsidRPr="00DF7A54">
            <w:rPr>
              <w:rFonts w:ascii="Times New Roman" w:eastAsia="Times New Roman" w:hAnsi="Times New Roman" w:cs="Times New Roman"/>
              <w:color w:val="000000"/>
              <w:sz w:val="24"/>
              <w:szCs w:val="24"/>
            </w:rPr>
            <w:t>(8)</w:t>
          </w:r>
          <w:customXmlInsRangeStart w:id="235" w:author="Sujan Naha" w:date="2024-07-29T13:58:00Z"/>
        </w:sdtContent>
      </w:sdt>
      <w:customXmlInsRangeEnd w:id="235"/>
      <w:ins w:id="236" w:author="Sujan Naha" w:date="2024-07-29T12:35:00Z" w16du:dateUtc="2024-07-29T06:35:00Z">
        <w:r w:rsidR="00523C25" w:rsidRPr="00CC4C5D">
          <w:rPr>
            <w:rFonts w:ascii="Times New Roman" w:eastAsia="Times New Roman" w:hAnsi="Times New Roman" w:cs="Times New Roman"/>
            <w:sz w:val="24"/>
            <w:szCs w:val="24"/>
          </w:rPr>
          <w:t xml:space="preserve">, </w:t>
        </w:r>
        <w:r w:rsidR="00523C25" w:rsidRPr="00CC4C5D">
          <w:rPr>
            <w:rFonts w:ascii="Times New Roman" w:eastAsia="Times New Roman" w:hAnsi="Times New Roman" w:cs="Times New Roman"/>
            <w:sz w:val="24"/>
            <w:szCs w:val="24"/>
            <w:lang w:val="en-US" w:bidi="ar-SA"/>
          </w:rPr>
          <w:t>for instance, a prior study discovered that 54.7% of newborn deaths happened during the neonatal period between 1997 and 2002</w:t>
        </w:r>
      </w:ins>
      <w:ins w:id="237" w:author="Sujan Naha" w:date="2024-07-29T13:58:00Z" w16du:dateUtc="2024-07-29T07:58:00Z">
        <w:r w:rsidR="009A2673">
          <w:rPr>
            <w:rFonts w:ascii="Times New Roman" w:eastAsia="Times New Roman" w:hAnsi="Times New Roman" w:cs="Times New Roman"/>
            <w:sz w:val="24"/>
            <w:szCs w:val="24"/>
            <w:lang w:val="en-US" w:bidi="ar-SA"/>
          </w:rPr>
          <w:t xml:space="preserve"> </w:t>
        </w:r>
      </w:ins>
      <w:customXmlInsRangeStart w:id="238" w:author="Sujan Naha" w:date="2024-07-29T13:58:00Z"/>
      <w:sdt>
        <w:sdtPr>
          <w:rPr>
            <w:rFonts w:ascii="Times New Roman" w:eastAsia="Times New Roman" w:hAnsi="Times New Roman" w:cs="Times New Roman"/>
            <w:color w:val="000000"/>
            <w:sz w:val="24"/>
            <w:szCs w:val="24"/>
            <w:lang w:val="en-US" w:bidi="ar-SA"/>
          </w:rPr>
          <w:tag w:val="MENDELEY_CITATION_v3_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"/>
          <w:id w:val="837657718"/>
          <w:placeholder>
            <w:docPart w:val="DefaultPlaceholder_-1854013440"/>
          </w:placeholder>
        </w:sdtPr>
        <w:sdtContent>
          <w:customXmlInsRangeEnd w:id="238"/>
          <w:r w:rsidR="00DF7A54" w:rsidRPr="00DF7A54">
            <w:rPr>
              <w:rFonts w:ascii="Times New Roman" w:eastAsia="Times New Roman" w:hAnsi="Times New Roman" w:cs="Times New Roman"/>
              <w:color w:val="000000"/>
              <w:sz w:val="24"/>
              <w:szCs w:val="24"/>
              <w:lang w:val="en-US" w:bidi="ar-SA"/>
            </w:rPr>
            <w:t>(9)</w:t>
          </w:r>
          <w:customXmlInsRangeStart w:id="239" w:author="Sujan Naha" w:date="2024-07-29T13:58:00Z"/>
        </w:sdtContent>
      </w:sdt>
      <w:customXmlInsRangeEnd w:id="239"/>
      <w:ins w:id="240" w:author="Sujan Naha" w:date="2024-07-29T12:35:00Z" w16du:dateUtc="2024-07-29T06:35:00Z">
        <w:r w:rsidR="00523C25" w:rsidRPr="00CC4C5D">
          <w:rPr>
            <w:rFonts w:ascii="Times New Roman" w:eastAsia="Times New Roman" w:hAnsi="Times New Roman" w:cs="Times New Roman"/>
            <w:sz w:val="24"/>
            <w:szCs w:val="24"/>
            <w:lang w:val="en-US" w:bidi="ar-SA"/>
          </w:rPr>
          <w:t>.</w:t>
        </w:r>
        <w:r w:rsidR="00523C25" w:rsidRPr="00CC4C5D">
          <w:rPr>
            <w:rFonts w:ascii="Times New Roman" w:eastAsia="Times New Roman" w:hAnsi="Times New Roman" w:cs="Times New Roman"/>
            <w:sz w:val="24"/>
            <w:szCs w:val="24"/>
          </w:rPr>
          <w:t xml:space="preserve"> </w:t>
        </w:r>
        <w:r w:rsidR="00523C25">
          <w:rPr>
            <w:rFonts w:ascii="Times New Roman" w:eastAsia="Times New Roman" w:hAnsi="Times New Roman" w:cs="Times New Roman"/>
            <w:sz w:val="24"/>
            <w:szCs w:val="24"/>
          </w:rPr>
          <w:t xml:space="preserve"> </w:t>
        </w:r>
      </w:ins>
      <w:ins w:id="241" w:author="Md.Wali Ahad" w:date="2024-06-20T13:11:00Z">
        <w:del w:id="242" w:author="Sujan Naha" w:date="2024-07-24T12:06:00Z">
          <w:r w:rsidR="004869C6" w:rsidRPr="00BD6313" w:rsidDel="008A7439">
            <w:rPr>
              <w:rFonts w:ascii="Times" w:eastAsia="Times New Roman" w:hAnsi="Times" w:cs="Times New Roman"/>
              <w:sz w:val="24"/>
              <w:szCs w:val="24"/>
              <w:lang w:val="en-US"/>
            </w:rPr>
            <w:delText>5</w:delText>
          </w:r>
        </w:del>
      </w:ins>
      <w:del w:id="243" w:author="Sujan Naha" w:date="2024-07-24T12:06:00Z">
        <w:r w:rsidR="00A42510" w:rsidRPr="00BD6313" w:rsidDel="008A7439">
          <w:rPr>
            <w:rFonts w:ascii="Times" w:eastAsia="Times New Roman" w:hAnsi="Times" w:cs="Times New Roman"/>
            <w:sz w:val="24"/>
            <w:szCs w:val="24"/>
            <w:lang w:val="en-US"/>
          </w:rPr>
          <w:delText>A2</w:delText>
        </w:r>
      </w:del>
      <w:ins w:id="244" w:author="MD. Efty Islam Arpon" w:date="2024-07-24T10:27:00Z">
        <w:del w:id="245" w:author="Sujan Naha" w:date="2024-07-24T11:44:00Z">
          <w:r w:rsidR="00494073" w:rsidDel="001B5C58">
            <w:rPr>
              <w:rFonts w:ascii="Times" w:eastAsia="Times New Roman" w:hAnsi="Times" w:cs="Times New Roman"/>
              <w:sz w:val="24"/>
              <w:szCs w:val="24"/>
              <w:lang w:val="en-US"/>
            </w:rPr>
            <w:delText>According to another study</w:delText>
          </w:r>
        </w:del>
        <w:del w:id="246" w:author="Sujan Naha" w:date="2024-07-24T11:45:00Z">
          <w:r w:rsidR="00494073" w:rsidDel="001B5C58">
            <w:rPr>
              <w:rFonts w:ascii="Times" w:eastAsia="Times New Roman" w:hAnsi="Times" w:cs="Times New Roman"/>
              <w:sz w:val="24"/>
              <w:szCs w:val="24"/>
              <w:lang w:val="en-US"/>
            </w:rPr>
            <w:delText>,</w:delText>
          </w:r>
        </w:del>
        <w:del w:id="247" w:author="Sujan Naha" w:date="2024-07-24T12:06:00Z">
          <w:r w:rsidR="00494073" w:rsidDel="008A7439">
            <w:rPr>
              <w:rFonts w:ascii="Times" w:eastAsia="Times New Roman" w:hAnsi="Times" w:cs="Times New Roman"/>
              <w:sz w:val="24"/>
              <w:szCs w:val="24"/>
              <w:lang w:val="en-US"/>
            </w:rPr>
            <w:delText xml:space="preserve"> </w:delText>
          </w:r>
        </w:del>
        <w:del w:id="248" w:author="Sujan Naha" w:date="2024-07-24T11:44:00Z">
          <w:r w:rsidR="00494073" w:rsidDel="001B5C58">
            <w:rPr>
              <w:rFonts w:ascii="Times" w:eastAsia="Times New Roman" w:hAnsi="Times" w:cs="Times New Roman"/>
              <w:sz w:val="24"/>
              <w:szCs w:val="24"/>
              <w:lang w:val="en-US"/>
            </w:rPr>
            <w:delText>a</w:delText>
          </w:r>
        </w:del>
      </w:ins>
      <w:ins w:id="249" w:author="Md.Wali Ahad" w:date="2024-06-20T13:11:00Z">
        <w:del w:id="250" w:author="Sujan Naha" w:date="2024-07-24T12:06:00Z">
          <w:r w:rsidR="004869C6" w:rsidRPr="00BD6313" w:rsidDel="008A7439">
            <w:rPr>
              <w:rFonts w:ascii="Times" w:eastAsia="Times New Roman" w:hAnsi="Times" w:cs="Times New Roman"/>
              <w:sz w:val="24"/>
              <w:szCs w:val="24"/>
              <w:lang w:val="en-US"/>
            </w:rPr>
            <w:delText>6</w:delText>
          </w:r>
        </w:del>
      </w:ins>
      <w:del w:id="251" w:author="Sujan Naha" w:date="2024-07-24T12:06:00Z">
        <w:r w:rsidR="00A42510" w:rsidRPr="00BD6313" w:rsidDel="008A7439">
          <w:rPr>
            <w:rFonts w:ascii="Times" w:eastAsia="Times New Roman" w:hAnsi="Times" w:cs="Times New Roman"/>
            <w:sz w:val="24"/>
            <w:szCs w:val="24"/>
            <w:lang w:val="en-US"/>
          </w:rPr>
          <w:delText>A3</w:delText>
        </w:r>
      </w:del>
      <w:ins w:id="252" w:author="Md.Wali Ahad" w:date="2024-06-20T13:11:00Z">
        <w:del w:id="253" w:author="Sujan Naha" w:date="2024-07-24T12:06:00Z">
          <w:r w:rsidR="004869C6" w:rsidRPr="00BD6313" w:rsidDel="008A7439">
            <w:rPr>
              <w:rFonts w:ascii="Times" w:eastAsia="Times New Roman" w:hAnsi="Times" w:cs="Times New Roman"/>
              <w:sz w:val="24"/>
              <w:szCs w:val="24"/>
              <w:lang w:val="en-US"/>
            </w:rPr>
            <w:delText>7</w:delText>
          </w:r>
        </w:del>
      </w:ins>
      <w:del w:id="254" w:author="Sujan Naha" w:date="2024-07-24T12:06:00Z">
        <w:r w:rsidR="00A42510" w:rsidRPr="00BD6313" w:rsidDel="008A7439">
          <w:rPr>
            <w:rFonts w:ascii="Times" w:eastAsia="Times New Roman" w:hAnsi="Times" w:cs="Times New Roman"/>
            <w:sz w:val="24"/>
            <w:szCs w:val="24"/>
            <w:lang w:val="en-US"/>
          </w:rPr>
          <w:delText>A5</w:delText>
        </w:r>
      </w:del>
      <w:ins w:id="255" w:author="Md.Wali Ahad" w:date="2024-06-20T13:11:00Z">
        <w:del w:id="256" w:author="Sujan Naha" w:date="2024-07-24T12:06:00Z">
          <w:r w:rsidR="004869C6" w:rsidRPr="00BD6313" w:rsidDel="008A7439">
            <w:rPr>
              <w:rFonts w:ascii="Times" w:eastAsia="Times New Roman" w:hAnsi="Times" w:cs="Times New Roman"/>
              <w:sz w:val="24"/>
              <w:szCs w:val="24"/>
              <w:lang w:val="en-US"/>
            </w:rPr>
            <w:delText>8</w:delText>
          </w:r>
        </w:del>
      </w:ins>
      <w:del w:id="257" w:author="Sujan Naha" w:date="2024-07-24T12:06:00Z">
        <w:r w:rsidR="00A42510" w:rsidRPr="00BD6313" w:rsidDel="008A7439">
          <w:rPr>
            <w:rFonts w:ascii="Times" w:eastAsia="Times New Roman" w:hAnsi="Times" w:cs="Times New Roman"/>
            <w:sz w:val="24"/>
            <w:szCs w:val="24"/>
            <w:lang w:val="en-US"/>
          </w:rPr>
          <w:delText>A4</w:delText>
        </w:r>
      </w:del>
      <w:commentRangeStart w:id="258"/>
      <w:commentRangeStart w:id="259"/>
      <w:del w:id="260" w:author="Sujan Naha" w:date="2024-07-24T11:57:00Z">
        <w:r w:rsidR="006D1DB9" w:rsidDel="004206E1">
          <w:rPr>
            <w:rFonts w:ascii="Times" w:eastAsia="Times New Roman" w:hAnsi="Times" w:cs="Times New Roman"/>
            <w:sz w:val="24"/>
            <w:szCs w:val="24"/>
            <w:lang w:val="en-US"/>
          </w:rPr>
          <w:delText xml:space="preserve"> in rural </w:delText>
        </w:r>
        <w:r w:rsidR="00A2045C" w:rsidDel="004206E1">
          <w:rPr>
            <w:rFonts w:ascii="Times" w:eastAsia="Times New Roman" w:hAnsi="Times" w:cs="Times New Roman"/>
            <w:sz w:val="24"/>
            <w:szCs w:val="24"/>
            <w:lang w:val="en-US"/>
          </w:rPr>
          <w:delText>B</w:delText>
        </w:r>
        <w:r w:rsidR="006D1DB9" w:rsidDel="004206E1">
          <w:rPr>
            <w:rFonts w:ascii="Times" w:eastAsia="Times New Roman" w:hAnsi="Times" w:cs="Times New Roman"/>
            <w:sz w:val="24"/>
            <w:szCs w:val="24"/>
            <w:lang w:val="en-US"/>
          </w:rPr>
          <w:delText>angladesh</w:delText>
        </w:r>
      </w:del>
      <w:ins w:id="261" w:author="Md.Wali Ahad" w:date="2024-06-20T13:11:00Z">
        <w:del w:id="262" w:author="Sujan Naha" w:date="2024-07-24T11:57:00Z">
          <w:r w:rsidR="004869C6" w:rsidRPr="00BD6313" w:rsidDel="004206E1">
            <w:rPr>
              <w:rFonts w:ascii="Times" w:eastAsia="Times New Roman" w:hAnsi="Times" w:cs="Times New Roman"/>
              <w:sz w:val="24"/>
              <w:szCs w:val="24"/>
              <w:lang w:val="en-US"/>
            </w:rPr>
            <w:delText>9</w:delText>
          </w:r>
        </w:del>
      </w:ins>
      <w:del w:id="263" w:author="Sujan Naha" w:date="2024-07-24T11:57:00Z">
        <w:r w:rsidR="00A42510" w:rsidRPr="00BD6313" w:rsidDel="004206E1">
          <w:rPr>
            <w:rFonts w:ascii="Times" w:eastAsia="Times New Roman" w:hAnsi="Times" w:cs="Times New Roman"/>
            <w:sz w:val="24"/>
            <w:szCs w:val="24"/>
            <w:lang w:val="en-US"/>
          </w:rPr>
          <w:delText>A6</w:delText>
        </w:r>
        <w:commentRangeEnd w:id="258"/>
        <w:r w:rsidRPr="00BD6313" w:rsidDel="004206E1">
          <w:rPr>
            <w:rStyle w:val="CommentReference"/>
            <w:rFonts w:ascii="Times" w:hAnsi="Times"/>
          </w:rPr>
          <w:commentReference w:id="258"/>
        </w:r>
        <w:commentRangeEnd w:id="259"/>
        <w:r w:rsidR="00A35998" w:rsidDel="004206E1">
          <w:rPr>
            <w:rStyle w:val="CommentReference"/>
          </w:rPr>
          <w:commentReference w:id="259"/>
        </w:r>
      </w:del>
    </w:p>
    <w:p w14:paraId="333ED174" w14:textId="68C46B82" w:rsidR="005D20B0" w:rsidRPr="00BD6313" w:rsidDel="008A7439" w:rsidRDefault="005D20B0" w:rsidP="00874563">
      <w:pPr>
        <w:spacing w:line="480" w:lineRule="auto"/>
        <w:ind w:firstLine="720"/>
        <w:jc w:val="both"/>
        <w:rPr>
          <w:del w:id="264" w:author="Sujan Naha" w:date="2024-07-24T12:04:00Z"/>
          <w:rFonts w:ascii="Times" w:eastAsia="Times New Roman" w:hAnsi="Times" w:cs="Times New Roman"/>
          <w:sz w:val="24"/>
          <w:szCs w:val="24"/>
          <w:lang w:val="en-US"/>
        </w:rPr>
        <w:pPrChange w:id="265" w:author="Mohammad Nayeem Hasan" w:date="2024-08-06T14:30:00Z" w16du:dateUtc="2024-08-06T08:30:00Z">
          <w:pPr>
            <w:spacing w:line="480" w:lineRule="auto"/>
            <w:jc w:val="both"/>
          </w:pPr>
        </w:pPrChange>
      </w:pPr>
      <w:del w:id="266" w:author="Sujan Naha" w:date="2024-07-24T12:04:00Z">
        <w:r w:rsidRPr="00BD6313" w:rsidDel="008A7439">
          <w:rPr>
            <w:rFonts w:ascii="Times" w:eastAsia="Times New Roman" w:hAnsi="Times" w:cs="Times New Roman"/>
            <w:sz w:val="24"/>
            <w:szCs w:val="24"/>
            <w:lang w:val="en-US"/>
          </w:rPr>
          <w:delText>Tetanus can be prevented by vaccination with tetanus-toxoid-containing vaccines (TTCV), which are typically given to reproductive women between the ages of 15 and 44 years to protect both mother and newborn and prevent maternal and neonatal tetanus. A woman needs five tetanus toxoid doses to be protected against tetanus for life [</w:delText>
        </w:r>
      </w:del>
      <w:ins w:id="267" w:author="Md.Wali Ahad" w:date="2024-06-20T13:12:00Z">
        <w:del w:id="268" w:author="Sujan Naha" w:date="2024-07-24T12:04:00Z">
          <w:r w:rsidR="00851FD5" w:rsidRPr="00BD6313" w:rsidDel="008A7439">
            <w:rPr>
              <w:rFonts w:ascii="Times" w:eastAsia="Times New Roman" w:hAnsi="Times" w:cs="Times New Roman"/>
              <w:sz w:val="24"/>
              <w:szCs w:val="24"/>
              <w:lang w:val="en-US"/>
            </w:rPr>
            <w:delText>10</w:delText>
          </w:r>
        </w:del>
      </w:ins>
      <w:del w:id="269" w:author="Sujan Naha" w:date="2024-07-24T12:04:00Z">
        <w:r w:rsidRPr="00BD6313" w:rsidDel="008A7439">
          <w:rPr>
            <w:rFonts w:ascii="Times" w:eastAsia="Times New Roman" w:hAnsi="Times" w:cs="Times New Roman"/>
            <w:sz w:val="24"/>
            <w:szCs w:val="24"/>
            <w:lang w:val="en-US"/>
          </w:rPr>
          <w:delText xml:space="preserve">6]. The World Health Organization (WHO) advises six amounts of Tetanus Toxoid Containing Vaccines, three of which are primary and three of which are boosters. </w:delText>
        </w:r>
        <w:commentRangeStart w:id="270"/>
        <w:r w:rsidRPr="00BD6313" w:rsidDel="008A7439">
          <w:rPr>
            <w:rFonts w:ascii="Times" w:eastAsia="Times New Roman" w:hAnsi="Times" w:cs="Times New Roman"/>
            <w:sz w:val="24"/>
            <w:szCs w:val="24"/>
            <w:lang w:val="en-US"/>
          </w:rPr>
          <w:delText xml:space="preserve">The three-dose primary series should start as early as six weeks of age, with the following doses spaced at least four weeks apart. Preferably, the three booster doses should be administered between the ages of 4 and 7 years, 12 and 23 months, and 9 and 15 years </w:delText>
        </w:r>
        <w:commentRangeEnd w:id="270"/>
        <w:r w:rsidR="00803E39" w:rsidRPr="00BD6313" w:rsidDel="008A7439">
          <w:rPr>
            <w:rStyle w:val="CommentReference"/>
            <w:rFonts w:ascii="Times" w:hAnsi="Times"/>
          </w:rPr>
          <w:commentReference w:id="270"/>
        </w:r>
        <w:r w:rsidRPr="00BD6313" w:rsidDel="008A7439">
          <w:rPr>
            <w:rFonts w:ascii="Times" w:eastAsia="Times New Roman" w:hAnsi="Times" w:cs="Times New Roman"/>
            <w:sz w:val="24"/>
            <w:szCs w:val="24"/>
            <w:lang w:val="en-US"/>
          </w:rPr>
          <w:delText>[</w:delText>
        </w:r>
      </w:del>
      <w:ins w:id="271" w:author="Md.Wali Ahad" w:date="2024-06-20T13:12:00Z">
        <w:del w:id="272" w:author="Sujan Naha" w:date="2024-07-24T12:04:00Z">
          <w:r w:rsidR="00851FD5" w:rsidRPr="00BD6313" w:rsidDel="008A7439">
            <w:rPr>
              <w:rFonts w:ascii="Times" w:eastAsia="Times New Roman" w:hAnsi="Times" w:cs="Times New Roman"/>
              <w:sz w:val="24"/>
              <w:szCs w:val="24"/>
              <w:lang w:val="en-US"/>
            </w:rPr>
            <w:delText>11</w:delText>
          </w:r>
        </w:del>
      </w:ins>
      <w:del w:id="273" w:author="Sujan Naha" w:date="2024-07-24T12:04:00Z">
        <w:r w:rsidRPr="00BD6313" w:rsidDel="008A7439">
          <w:rPr>
            <w:rFonts w:ascii="Times" w:eastAsia="Times New Roman" w:hAnsi="Times" w:cs="Times New Roman"/>
            <w:sz w:val="24"/>
            <w:szCs w:val="24"/>
            <w:lang w:val="en-US"/>
          </w:rPr>
          <w:delText>7].</w:delText>
        </w:r>
      </w:del>
    </w:p>
    <w:p w14:paraId="31BF93F3" w14:textId="2D898DA9" w:rsidR="008E0536" w:rsidRPr="00BD6313" w:rsidDel="00655172" w:rsidRDefault="005D20B0" w:rsidP="00874563">
      <w:pPr>
        <w:spacing w:line="480" w:lineRule="auto"/>
        <w:ind w:firstLine="720"/>
        <w:jc w:val="both"/>
        <w:rPr>
          <w:del w:id="274" w:author="MD. Efty Islam Arpon" w:date="2024-07-23T12:21:00Z"/>
          <w:rFonts w:ascii="Times" w:eastAsia="Times New Roman" w:hAnsi="Times" w:cs="Times New Roman"/>
          <w:sz w:val="24"/>
          <w:szCs w:val="24"/>
          <w:lang w:val="en-US" w:bidi="ar-SA"/>
        </w:rPr>
        <w:pPrChange w:id="275" w:author="Mohammad Nayeem Hasan" w:date="2024-08-06T14:30:00Z" w16du:dateUtc="2024-08-06T08:30:00Z">
          <w:pPr>
            <w:spacing w:line="480" w:lineRule="auto"/>
          </w:pPr>
        </w:pPrChange>
      </w:pPr>
      <w:r w:rsidRPr="00BD6313">
        <w:rPr>
          <w:rFonts w:ascii="Times" w:eastAsia="Times New Roman" w:hAnsi="Times" w:cs="Times New Roman"/>
          <w:sz w:val="24"/>
          <w:szCs w:val="24"/>
        </w:rPr>
        <w:t xml:space="preserve">A failure in routine prenatal immunization programs, </w:t>
      </w:r>
      <w:commentRangeStart w:id="276"/>
      <w:commentRangeStart w:id="277"/>
      <w:del w:id="278" w:author="Sujan Naha" w:date="2024-08-05T23:14:00Z" w16du:dateUtc="2024-08-05T17:14:00Z">
        <w:r w:rsidRPr="00BD6313" w:rsidDel="00162795">
          <w:rPr>
            <w:rFonts w:ascii="Times" w:eastAsia="Times New Roman" w:hAnsi="Times" w:cs="Times New Roman"/>
            <w:sz w:val="24"/>
            <w:szCs w:val="24"/>
          </w:rPr>
          <w:delText xml:space="preserve">subpar </w:delText>
        </w:r>
      </w:del>
      <w:ins w:id="279" w:author="Sujan Naha" w:date="2024-08-05T23:14:00Z" w16du:dateUtc="2024-08-05T17:14:00Z">
        <w:r w:rsidR="00162795">
          <w:rPr>
            <w:rFonts w:ascii="Times" w:eastAsia="Times New Roman" w:hAnsi="Times" w:cs="Times New Roman"/>
            <w:sz w:val="24"/>
            <w:szCs w:val="24"/>
          </w:rPr>
          <w:t>below average</w:t>
        </w:r>
        <w:r w:rsidR="00162795" w:rsidRPr="00BD6313">
          <w:rPr>
            <w:rFonts w:ascii="Times" w:eastAsia="Times New Roman" w:hAnsi="Times" w:cs="Times New Roman"/>
            <w:sz w:val="24"/>
            <w:szCs w:val="24"/>
          </w:rPr>
          <w:t xml:space="preserve"> </w:t>
        </w:r>
      </w:ins>
      <w:r w:rsidRPr="00BD6313">
        <w:rPr>
          <w:rFonts w:ascii="Times" w:eastAsia="Times New Roman" w:hAnsi="Times" w:cs="Times New Roman"/>
          <w:sz w:val="24"/>
          <w:szCs w:val="24"/>
        </w:rPr>
        <w:t>antenatal care services</w:t>
      </w:r>
      <w:commentRangeEnd w:id="276"/>
      <w:r w:rsidR="00803E39" w:rsidRPr="00BD6313">
        <w:rPr>
          <w:rStyle w:val="CommentReference"/>
          <w:rFonts w:ascii="Times" w:hAnsi="Times"/>
        </w:rPr>
        <w:commentReference w:id="276"/>
      </w:r>
      <w:commentRangeEnd w:id="277"/>
      <w:r w:rsidR="00000947">
        <w:rPr>
          <w:rStyle w:val="CommentReference"/>
        </w:rPr>
        <w:commentReference w:id="277"/>
      </w:r>
      <w:r w:rsidRPr="00BD6313">
        <w:rPr>
          <w:rFonts w:ascii="Times" w:eastAsia="Times New Roman" w:hAnsi="Times" w:cs="Times New Roman"/>
          <w:sz w:val="24"/>
          <w:szCs w:val="24"/>
        </w:rPr>
        <w:t xml:space="preserve">, an increase in home deliveries, and unhygienic deliveries result in a mortality rate of about 35% and proximal (309000) deaths from maternal or neonatal tetanus </w:t>
      </w:r>
      <w:customXmlInsRangeStart w:id="280" w:author="Sujan Naha" w:date="2024-07-27T20:18:00Z"/>
      <w:sdt>
        <w:sdtPr>
          <w:rPr>
            <w:rFonts w:ascii="Times" w:eastAsia="Times New Roman" w:hAnsi="Times" w:cs="Times New Roman"/>
            <w:color w:val="000000"/>
            <w:sz w:val="24"/>
            <w:szCs w:val="24"/>
          </w:rPr>
          <w:tag w:val="MENDELEY_CITATION_v3_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"/>
          <w:id w:val="-1321652536"/>
          <w:placeholder>
            <w:docPart w:val="DefaultPlaceholder_-1854013440"/>
          </w:placeholder>
        </w:sdtPr>
        <w:sdtContent>
          <w:customXmlInsRangeEnd w:id="280"/>
          <w:r w:rsidR="00DF7A54" w:rsidRPr="00DF7A54">
            <w:rPr>
              <w:rFonts w:ascii="Times" w:eastAsia="Times New Roman" w:hAnsi="Times" w:cs="Times New Roman"/>
              <w:color w:val="000000"/>
              <w:sz w:val="24"/>
              <w:szCs w:val="24"/>
            </w:rPr>
            <w:t>(10)</w:t>
          </w:r>
          <w:customXmlInsRangeStart w:id="281" w:author="Sujan Naha" w:date="2024-07-27T20:18:00Z"/>
        </w:sdtContent>
      </w:sdt>
      <w:customXmlInsRangeEnd w:id="281"/>
      <w:r w:rsidRPr="00BD6313">
        <w:rPr>
          <w:rFonts w:ascii="Times" w:eastAsia="Times New Roman" w:hAnsi="Times" w:cs="Times New Roman"/>
          <w:sz w:val="24"/>
          <w:szCs w:val="24"/>
        </w:rPr>
        <w:t xml:space="preserve">. Tetanus caused an estimated 787,000 infant fatalities in 1988, with an estimated proportionate mortality rate of 6.7 per thousand live births, demonstrating the disease's significant contribution to the world's high rate of neonatal mortality </w:t>
      </w:r>
      <w:customXmlInsRangeStart w:id="282" w:author="Sujan Naha" w:date="2024-07-27T20:18:00Z"/>
      <w:sdt>
        <w:sdtPr>
          <w:rPr>
            <w:rFonts w:ascii="Times" w:eastAsia="Times New Roman" w:hAnsi="Times" w:cs="Times New Roman"/>
            <w:color w:val="000000"/>
            <w:sz w:val="24"/>
            <w:szCs w:val="24"/>
          </w:rPr>
          <w:tag w:val="MENDELEY_CITATION_v3_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"/>
          <w:id w:val="-572593560"/>
          <w:placeholder>
            <w:docPart w:val="DefaultPlaceholder_-1854013440"/>
          </w:placeholder>
        </w:sdtPr>
        <w:sdtContent>
          <w:customXmlInsRangeEnd w:id="282"/>
          <w:r w:rsidR="00DF7A54" w:rsidRPr="00DF7A54">
            <w:rPr>
              <w:rFonts w:ascii="Times" w:eastAsia="Times New Roman" w:hAnsi="Times" w:cs="Times New Roman"/>
              <w:color w:val="000000"/>
              <w:sz w:val="24"/>
              <w:szCs w:val="24"/>
            </w:rPr>
            <w:t>(11)</w:t>
          </w:r>
          <w:customXmlInsRangeStart w:id="283" w:author="Sujan Naha" w:date="2024-07-27T20:18:00Z"/>
        </w:sdtContent>
      </w:sdt>
      <w:customXmlInsRangeEnd w:id="283"/>
      <w:r w:rsidRPr="00BD6313">
        <w:rPr>
          <w:rFonts w:ascii="Times" w:eastAsia="Times New Roman" w:hAnsi="Times" w:cs="Times New Roman"/>
          <w:sz w:val="24"/>
          <w:szCs w:val="24"/>
        </w:rPr>
        <w:t xml:space="preserve">. Globally, reported newborn tetanus mortality dropped by 85% between 2000 and 2018, from 170,829 to 25,000 deaths </w:t>
      </w:r>
      <w:customXmlInsRangeStart w:id="284" w:author="Sujan Naha" w:date="2024-07-27T20:18:00Z"/>
      <w:sdt>
        <w:sdtPr>
          <w:rPr>
            <w:rFonts w:ascii="Times" w:eastAsia="Times New Roman" w:hAnsi="Times" w:cs="Times New Roman"/>
            <w:color w:val="000000"/>
            <w:sz w:val="24"/>
            <w:szCs w:val="24"/>
          </w:rPr>
          <w:tag w:val="MENDELEY_CITATION_v3_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"/>
          <w:id w:val="254718466"/>
          <w:placeholder>
            <w:docPart w:val="DefaultPlaceholder_-1854013440"/>
          </w:placeholder>
        </w:sdtPr>
        <w:sdtContent>
          <w:customXmlInsRangeEnd w:id="284"/>
          <w:r w:rsidR="00DF7A54" w:rsidRPr="00DF7A54">
            <w:rPr>
              <w:rFonts w:ascii="Times" w:eastAsia="Times New Roman" w:hAnsi="Times" w:cs="Times New Roman"/>
              <w:color w:val="000000"/>
              <w:sz w:val="24"/>
              <w:szCs w:val="24"/>
            </w:rPr>
            <w:t>(12)</w:t>
          </w:r>
          <w:customXmlInsRangeStart w:id="285" w:author="Sujan Naha" w:date="2024-07-27T20:18:00Z"/>
        </w:sdtContent>
      </w:sdt>
      <w:customXmlInsRangeEnd w:id="285"/>
      <w:r w:rsidRPr="00BD6313">
        <w:rPr>
          <w:rFonts w:ascii="Times" w:eastAsia="Times New Roman" w:hAnsi="Times" w:cs="Times New Roman"/>
          <w:sz w:val="24"/>
          <w:szCs w:val="24"/>
        </w:rPr>
        <w:t>.</w:t>
      </w:r>
      <w:ins w:id="286" w:author="Sujan Naha" w:date="2024-07-29T12:40:00Z" w16du:dateUtc="2024-07-29T06:40:00Z">
        <w:r w:rsidR="00523C25">
          <w:rPr>
            <w:rFonts w:ascii="Times" w:eastAsia="Times New Roman" w:hAnsi="Times" w:cs="Times New Roman"/>
            <w:sz w:val="24"/>
            <w:szCs w:val="24"/>
          </w:rPr>
          <w:t xml:space="preserve"> </w:t>
        </w:r>
      </w:ins>
      <w:ins w:id="287" w:author="Dark Slayer" w:date="2024-06-26T14:48:00Z">
        <w:del w:id="288" w:author="Sujan Naha" w:date="2024-07-29T12:40:00Z" w16du:dateUtc="2024-07-29T06:40:00Z">
          <w:r w:rsidR="002C7F1C" w:rsidRPr="00BD6313" w:rsidDel="00523C25">
            <w:rPr>
              <w:rFonts w:ascii="Times" w:eastAsia="Times New Roman" w:hAnsi="Times" w:cs="Times New Roman"/>
              <w:sz w:val="24"/>
              <w:szCs w:val="24"/>
            </w:rPr>
            <w:delText xml:space="preserve">  </w:delText>
          </w:r>
        </w:del>
      </w:ins>
      <w:ins w:id="289" w:author="Dark Slayer" w:date="2024-06-26T14:49:00Z">
        <w:del w:id="290" w:author="Sujan Naha" w:date="2024-07-29T12:40:00Z" w16du:dateUtc="2024-07-29T06:40:00Z">
          <w:r w:rsidR="002C7F1C" w:rsidRPr="00BD6313" w:rsidDel="00523C25">
            <w:rPr>
              <w:rFonts w:ascii="Times" w:eastAsia="Times New Roman" w:hAnsi="Times" w:cs="Times New Roman"/>
              <w:sz w:val="24"/>
              <w:szCs w:val="24"/>
              <w:lang w:val="en-US" w:bidi="ar-SA"/>
            </w:rPr>
            <w:delText>D</w:delText>
          </w:r>
        </w:del>
      </w:ins>
      <w:ins w:id="291" w:author="Dark Slayer" w:date="2024-06-26T14:48:00Z">
        <w:del w:id="292" w:author="Sujan Naha" w:date="2024-07-29T12:40:00Z" w16du:dateUtc="2024-07-29T06:40:00Z">
          <w:r w:rsidR="002C7F1C" w:rsidRPr="00BD6313" w:rsidDel="00523C25">
            <w:rPr>
              <w:rFonts w:ascii="Times" w:eastAsia="Times New Roman" w:hAnsi="Times" w:cs="Times New Roman"/>
              <w:sz w:val="24"/>
              <w:szCs w:val="24"/>
              <w:lang w:val="en-US" w:bidi="ar-SA"/>
            </w:rPr>
            <w:delText xml:space="preserve">espite TT2's estimated 45% efficacy, </w:delText>
          </w:r>
        </w:del>
        <w:del w:id="293" w:author="Sujan Naha" w:date="2024-07-15T11:50:00Z">
          <w:r w:rsidR="002C7F1C" w:rsidRPr="00BD6313" w:rsidDel="00712748">
            <w:rPr>
              <w:rFonts w:ascii="Times" w:eastAsia="Times New Roman" w:hAnsi="Times" w:cs="Times New Roman"/>
              <w:sz w:val="24"/>
              <w:szCs w:val="24"/>
              <w:lang w:val="en-US" w:bidi="ar-SA"/>
            </w:rPr>
            <w:delText xml:space="preserve">a </w:delText>
          </w:r>
        </w:del>
        <w:del w:id="294" w:author="Sujan Naha" w:date="2024-07-29T12:40:00Z" w16du:dateUtc="2024-07-29T06:40:00Z">
          <w:r w:rsidR="002C7F1C" w:rsidRPr="00BD6313" w:rsidDel="00523C25">
            <w:rPr>
              <w:rFonts w:ascii="Times" w:eastAsia="Times New Roman" w:hAnsi="Times" w:cs="Times New Roman"/>
              <w:sz w:val="24"/>
              <w:szCs w:val="24"/>
              <w:lang w:val="en-US" w:bidi="ar-SA"/>
            </w:rPr>
            <w:delText>maternal history of receiving two doses of the t</w:delText>
          </w:r>
        </w:del>
      </w:ins>
      <w:ins w:id="295" w:author="Dark Slayer" w:date="2024-06-26T14:55:00Z">
        <w:del w:id="296" w:author="Sujan Naha" w:date="2024-07-29T12:40:00Z" w16du:dateUtc="2024-07-29T06:40:00Z">
          <w:r w:rsidR="002C7F1C" w:rsidRPr="00BD6313" w:rsidDel="00523C25">
            <w:rPr>
              <w:rFonts w:ascii="Times" w:eastAsia="Times New Roman" w:hAnsi="Times" w:cs="Times New Roman"/>
              <w:sz w:val="24"/>
              <w:szCs w:val="24"/>
              <w:lang w:val="en-US" w:bidi="ar-SA"/>
            </w:rPr>
            <w:delText>etanus toxoid</w:delText>
          </w:r>
        </w:del>
      </w:ins>
      <w:ins w:id="297" w:author="Dark Slayer" w:date="2024-06-26T14:48:00Z">
        <w:del w:id="298" w:author="Sujan Naha" w:date="2024-07-29T12:40:00Z" w16du:dateUtc="2024-07-29T06:40:00Z">
          <w:r w:rsidR="002C7F1C" w:rsidRPr="00BD6313" w:rsidDel="00523C25">
            <w:rPr>
              <w:rFonts w:ascii="Times" w:eastAsia="Times New Roman" w:hAnsi="Times" w:cs="Times New Roman"/>
              <w:sz w:val="24"/>
              <w:szCs w:val="24"/>
              <w:lang w:val="en-US" w:bidi="ar-SA"/>
            </w:rPr>
            <w:delText xml:space="preserve"> did not lower risk</w:delText>
          </w:r>
        </w:del>
      </w:ins>
      <w:ins w:id="299" w:author="Dark Slayer" w:date="2024-06-26T14:49:00Z">
        <w:del w:id="300" w:author="Sujan Naha" w:date="2024-07-29T12:40:00Z" w16du:dateUtc="2024-07-29T06:40:00Z">
          <w:r w:rsidR="002C7F1C" w:rsidRPr="00BD6313" w:rsidDel="00523C25">
            <w:rPr>
              <w:rFonts w:ascii="Times" w:eastAsia="Times New Roman" w:hAnsi="Times" w:cs="Times New Roman"/>
              <w:sz w:val="24"/>
              <w:szCs w:val="24"/>
              <w:lang w:val="en-US" w:bidi="ar-SA"/>
            </w:rPr>
            <w:delText xml:space="preserve"> in </w:delText>
          </w:r>
        </w:del>
      </w:ins>
      <w:ins w:id="301" w:author="Dark Slayer" w:date="2024-06-26T14:50:00Z">
        <w:del w:id="302" w:author="Sujan Naha" w:date="2024-07-29T12:40:00Z" w16du:dateUtc="2024-07-29T06:40:00Z">
          <w:r w:rsidR="002C7F1C" w:rsidRPr="00BD6313" w:rsidDel="00523C25">
            <w:rPr>
              <w:rFonts w:ascii="Times" w:eastAsia="Times New Roman" w:hAnsi="Times" w:cs="Times New Roman"/>
              <w:sz w:val="24"/>
              <w:szCs w:val="24"/>
              <w:lang w:val="en-US" w:bidi="ar-SA"/>
            </w:rPr>
            <w:delText xml:space="preserve">Bangladesh </w:delText>
          </w:r>
        </w:del>
        <w:del w:id="303" w:author="Sujan Naha" w:date="2024-07-27T20:19:00Z" w16du:dateUtc="2024-07-27T14:19:00Z">
          <w:r w:rsidR="002C7F1C" w:rsidRPr="00664418" w:rsidDel="00664418">
            <w:rPr>
              <w:rFonts w:ascii="Times" w:eastAsia="Times New Roman" w:hAnsi="Times" w:cs="Times New Roman"/>
              <w:color w:val="000000"/>
              <w:sz w:val="24"/>
              <w:szCs w:val="24"/>
              <w:lang w:val="en-US" w:bidi="ar-SA"/>
              <w:rPrChange w:id="304" w:author="Sujan Naha" w:date="2024-07-27T20:19:00Z" w16du:dateUtc="2024-07-27T14:19:00Z">
                <w:rPr>
                  <w:rFonts w:ascii="Times" w:eastAsia="Times New Roman" w:hAnsi="Times" w:cs="Times New Roman"/>
                  <w:sz w:val="24"/>
                  <w:szCs w:val="24"/>
                  <w:lang w:val="en-US" w:bidi="ar-SA"/>
                </w:rPr>
              </w:rPrChange>
            </w:rPr>
            <w:delText>[</w:delText>
          </w:r>
        </w:del>
      </w:ins>
      <w:ins w:id="305" w:author="Dark Slayer" w:date="2024-06-26T14:52:00Z">
        <w:del w:id="306" w:author="Sujan Naha" w:date="2024-07-27T20:19:00Z" w16du:dateUtc="2024-07-27T14:19:00Z">
          <w:r w:rsidR="002C7F1C" w:rsidRPr="00664418" w:rsidDel="00664418">
            <w:rPr>
              <w:rFonts w:ascii="Times" w:eastAsia="Times New Roman" w:hAnsi="Times" w:cs="Times New Roman"/>
              <w:color w:val="000000"/>
              <w:sz w:val="24"/>
              <w:szCs w:val="24"/>
              <w:lang w:val="en-US" w:bidi="ar-SA"/>
              <w:rPrChange w:id="307" w:author="Sujan Naha" w:date="2024-07-27T20:19:00Z" w16du:dateUtc="2024-07-27T14:19:00Z">
                <w:rPr>
                  <w:rFonts w:ascii="Times" w:eastAsia="Times New Roman" w:hAnsi="Times" w:cs="Times New Roman"/>
                  <w:sz w:val="24"/>
                  <w:szCs w:val="24"/>
                  <w:lang w:val="en-US" w:bidi="ar-SA"/>
                </w:rPr>
              </w:rPrChange>
            </w:rPr>
            <w:delText>7</w:delText>
          </w:r>
        </w:del>
      </w:ins>
      <w:ins w:id="308" w:author="Dark Slayer" w:date="2024-06-26T14:50:00Z">
        <w:del w:id="309" w:author="Sujan Naha" w:date="2024-07-27T20:19:00Z" w16du:dateUtc="2024-07-27T14:19:00Z">
          <w:r w:rsidR="002C7F1C" w:rsidRPr="00664418" w:rsidDel="00664418">
            <w:rPr>
              <w:rFonts w:ascii="Times" w:eastAsia="Times New Roman" w:hAnsi="Times" w:cs="Times New Roman"/>
              <w:color w:val="000000"/>
              <w:sz w:val="24"/>
              <w:szCs w:val="24"/>
              <w:lang w:val="en-US" w:bidi="ar-SA"/>
              <w:rPrChange w:id="310" w:author="Sujan Naha" w:date="2024-07-27T20:19:00Z" w16du:dateUtc="2024-07-27T14:19:00Z">
                <w:rPr>
                  <w:rFonts w:ascii="Times" w:eastAsia="Times New Roman" w:hAnsi="Times" w:cs="Times New Roman"/>
                  <w:sz w:val="24"/>
                  <w:szCs w:val="24"/>
                  <w:lang w:val="en-US" w:bidi="ar-SA"/>
                </w:rPr>
              </w:rPrChange>
            </w:rPr>
            <w:delText>]</w:delText>
          </w:r>
        </w:del>
      </w:ins>
      <w:ins w:id="311" w:author="Dark Slayer" w:date="2024-06-26T14:48:00Z">
        <w:del w:id="312" w:author="Sujan Naha" w:date="2024-07-29T12:40:00Z" w16du:dateUtc="2024-07-29T06:40:00Z">
          <w:r w:rsidR="002C7F1C" w:rsidRPr="00BD6313" w:rsidDel="00523C25">
            <w:rPr>
              <w:rFonts w:ascii="Times" w:eastAsia="Times New Roman" w:hAnsi="Times" w:cs="Times New Roman"/>
              <w:sz w:val="24"/>
              <w:szCs w:val="24"/>
              <w:lang w:val="en-US" w:bidi="ar-SA"/>
            </w:rPr>
            <w:delText>.</w:delText>
          </w:r>
        </w:del>
      </w:ins>
      <w:ins w:id="313" w:author="Dark Slayer" w:date="2024-06-26T14:52:00Z">
        <w:del w:id="314" w:author="Sujan Naha" w:date="2024-07-29T12:40:00Z" w16du:dateUtc="2024-07-29T06:40:00Z">
          <w:r w:rsidR="002C7F1C" w:rsidRPr="00BD6313" w:rsidDel="00523C25">
            <w:rPr>
              <w:rFonts w:ascii="Times" w:eastAsia="Times New Roman" w:hAnsi="Times" w:cs="Times New Roman"/>
              <w:sz w:val="24"/>
              <w:szCs w:val="24"/>
              <w:lang w:val="en-US" w:bidi="ar-SA"/>
            </w:rPr>
            <w:delText xml:space="preserve"> </w:delText>
          </w:r>
        </w:del>
      </w:ins>
      <w:ins w:id="315" w:author="Dark Slayer" w:date="2024-06-26T14:53:00Z">
        <w:del w:id="316" w:author="Sujan Naha" w:date="2024-07-29T12:40:00Z" w16du:dateUtc="2024-07-29T06:40:00Z">
          <w:r w:rsidR="002C7F1C" w:rsidRPr="00BD6313" w:rsidDel="00523C25">
            <w:rPr>
              <w:rFonts w:ascii="Times" w:eastAsia="Times New Roman" w:hAnsi="Times" w:cs="Times New Roman"/>
              <w:sz w:val="24"/>
              <w:szCs w:val="24"/>
              <w:lang w:val="en-US" w:bidi="ar-SA"/>
            </w:rPr>
            <w:delText xml:space="preserve"> </w:delText>
          </w:r>
        </w:del>
      </w:ins>
      <w:commentRangeStart w:id="317"/>
      <w:ins w:id="318" w:author="Dark Slayer" w:date="2024-06-26T14:59:00Z">
        <w:del w:id="319" w:author="Sujan Naha" w:date="2024-07-29T12:40:00Z" w16du:dateUtc="2024-07-29T06:40:00Z">
          <w:r w:rsidR="008E0536" w:rsidRPr="00BD6313" w:rsidDel="00523C25">
            <w:rPr>
              <w:rFonts w:ascii="Times" w:eastAsia="Times New Roman" w:hAnsi="Times" w:cs="Times New Roman"/>
              <w:sz w:val="24"/>
              <w:szCs w:val="24"/>
              <w:lang w:val="en-US" w:bidi="ar-SA"/>
            </w:rPr>
            <w:delText>Additional investigation is required to determine the pattern of declining infant mortality in Bangladesh following vaccination against maternal tetanus toxoid.</w:delText>
          </w:r>
        </w:del>
      </w:ins>
      <w:commentRangeEnd w:id="317"/>
      <w:del w:id="320" w:author="Sujan Naha" w:date="2024-07-29T12:40:00Z" w16du:dateUtc="2024-07-29T06:40:00Z">
        <w:r w:rsidR="00803E39" w:rsidRPr="00BD6313" w:rsidDel="00523C25">
          <w:rPr>
            <w:rStyle w:val="CommentReference"/>
            <w:rFonts w:ascii="Times" w:hAnsi="Times"/>
          </w:rPr>
          <w:commentReference w:id="317"/>
        </w:r>
      </w:del>
      <w:ins w:id="321" w:author="MD. Efty Islam Arpon" w:date="2024-07-23T12:21:00Z">
        <w:r w:rsidR="00655172">
          <w:rPr>
            <w:rFonts w:ascii="Times" w:eastAsia="Times New Roman" w:hAnsi="Times" w:cs="Times New Roman"/>
            <w:sz w:val="24"/>
            <w:szCs w:val="24"/>
            <w:lang w:val="en-US"/>
          </w:rPr>
          <w:t xml:space="preserve"> </w:t>
        </w:r>
      </w:ins>
    </w:p>
    <w:p w14:paraId="7B76DEF9" w14:textId="2B36796D" w:rsidR="005D20B0" w:rsidRPr="00BD6313" w:rsidDel="00655172" w:rsidRDefault="005D20B0" w:rsidP="00874563">
      <w:pPr>
        <w:spacing w:line="480" w:lineRule="auto"/>
        <w:ind w:firstLine="720"/>
        <w:jc w:val="both"/>
        <w:rPr>
          <w:del w:id="322" w:author="MD. Efty Islam Arpon" w:date="2024-07-23T12:21:00Z"/>
          <w:rFonts w:ascii="Times" w:eastAsia="Times New Roman" w:hAnsi="Times" w:cs="Times New Roman"/>
          <w:sz w:val="24"/>
          <w:szCs w:val="24"/>
          <w:lang w:val="en-US"/>
        </w:rPr>
        <w:pPrChange w:id="323" w:author="Mohammad Nayeem Hasan" w:date="2024-08-06T14:30:00Z" w16du:dateUtc="2024-08-06T08:30:00Z">
          <w:pPr>
            <w:spacing w:line="480" w:lineRule="auto"/>
            <w:jc w:val="both"/>
          </w:pPr>
        </w:pPrChange>
      </w:pPr>
      <w:commentRangeStart w:id="324"/>
      <w:del w:id="325" w:author="MD. Efty Islam Arpon" w:date="2024-07-23T12:21:00Z">
        <w:r w:rsidRPr="00BD6313" w:rsidDel="00655172">
          <w:rPr>
            <w:rFonts w:ascii="Times" w:eastAsia="Times New Roman" w:hAnsi="Times" w:cs="Times New Roman"/>
            <w:sz w:val="24"/>
            <w:szCs w:val="24"/>
            <w:lang w:val="en-US"/>
          </w:rPr>
          <w:delText>Spores of C. tetani enter the human body through wounds or small abrasions when anaerobic conditions are met. Tetanus can be avoided whenever a wound arises with proper wound care and vaccination.[</w:delText>
        </w:r>
      </w:del>
      <w:ins w:id="326" w:author="Md.Wali Ahad" w:date="2024-06-20T13:15:00Z">
        <w:del w:id="327" w:author="MD. Efty Islam Arpon" w:date="2024-07-23T12:21:00Z">
          <w:r w:rsidR="007B238D" w:rsidRPr="00BD6313" w:rsidDel="00655172">
            <w:rPr>
              <w:rFonts w:ascii="Times" w:eastAsia="Times New Roman" w:hAnsi="Times" w:cs="Times New Roman"/>
              <w:sz w:val="24"/>
              <w:szCs w:val="24"/>
              <w:lang w:val="en-US"/>
            </w:rPr>
            <w:delText>15</w:delText>
          </w:r>
        </w:del>
      </w:ins>
      <w:del w:id="328" w:author="MD. Efty Islam Arpon" w:date="2024-07-23T12:21:00Z">
        <w:r w:rsidRPr="00BD6313" w:rsidDel="00655172">
          <w:rPr>
            <w:rFonts w:ascii="Times" w:eastAsia="Times New Roman" w:hAnsi="Times" w:cs="Times New Roman"/>
            <w:sz w:val="24"/>
            <w:szCs w:val="24"/>
            <w:lang w:val="en-US"/>
          </w:rPr>
          <w:delText>10]. A major public health problem called maternal and neonatal tetanus (MNT) affects mothers and their newborns when they give birth in unhygienic surroundings and do not receive the full course of tetanus toxoid (TT) vaccinations. When a baby is born, it is protected from the disease for the first two months of life thanks to a woman who has received maternal and neonatal tetanus (MNT) protection [</w:delText>
        </w:r>
      </w:del>
      <w:ins w:id="329" w:author="Md.Wali Ahad" w:date="2024-06-20T13:15:00Z">
        <w:del w:id="330" w:author="MD. Efty Islam Arpon" w:date="2024-07-23T12:21:00Z">
          <w:r w:rsidR="00474A23" w:rsidRPr="00BD6313" w:rsidDel="00655172">
            <w:rPr>
              <w:rFonts w:ascii="Times" w:eastAsia="Times New Roman" w:hAnsi="Times" w:cs="Times New Roman"/>
              <w:sz w:val="24"/>
              <w:szCs w:val="24"/>
              <w:lang w:val="en-US"/>
            </w:rPr>
            <w:delText>10</w:delText>
          </w:r>
        </w:del>
      </w:ins>
      <w:del w:id="331" w:author="MD. Efty Islam Arpon" w:date="2024-07-23T12:21:00Z">
        <w:r w:rsidRPr="00BD6313" w:rsidDel="00655172">
          <w:rPr>
            <w:rFonts w:ascii="Times" w:eastAsia="Times New Roman" w:hAnsi="Times" w:cs="Times New Roman"/>
            <w:sz w:val="24"/>
            <w:szCs w:val="24"/>
            <w:lang w:val="en-US"/>
          </w:rPr>
          <w:delText>6].</w:delText>
        </w:r>
        <w:commentRangeEnd w:id="324"/>
        <w:r w:rsidR="006C609D" w:rsidRPr="00BD6313" w:rsidDel="00655172">
          <w:rPr>
            <w:rStyle w:val="CommentReference"/>
            <w:rFonts w:ascii="Times" w:hAnsi="Times"/>
          </w:rPr>
          <w:commentReference w:id="324"/>
        </w:r>
      </w:del>
    </w:p>
    <w:p w14:paraId="1A54E458" w14:textId="76001DE8" w:rsidR="005D20B0" w:rsidRDefault="005D20B0" w:rsidP="00874563">
      <w:pPr>
        <w:spacing w:line="480" w:lineRule="auto"/>
        <w:ind w:firstLine="720"/>
        <w:jc w:val="both"/>
        <w:rPr>
          <w:ins w:id="332" w:author="Sujan Naha" w:date="2024-07-24T12:06:00Z"/>
          <w:rFonts w:ascii="Times" w:eastAsia="Times New Roman" w:hAnsi="Times" w:cs="Times New Roman"/>
          <w:sz w:val="24"/>
          <w:szCs w:val="24"/>
        </w:rPr>
        <w:pPrChange w:id="333" w:author="Mohammad Nayeem Hasan" w:date="2024-08-06T14:30:00Z" w16du:dateUtc="2024-08-06T08:30:00Z">
          <w:pPr>
            <w:spacing w:line="480" w:lineRule="auto"/>
          </w:pPr>
        </w:pPrChange>
      </w:pPr>
      <w:commentRangeStart w:id="334"/>
      <w:commentRangeStart w:id="335"/>
      <w:r w:rsidRPr="00BD6313">
        <w:rPr>
          <w:rFonts w:ascii="Times" w:eastAsia="Times New Roman" w:hAnsi="Times" w:cs="Times New Roman"/>
          <w:sz w:val="24"/>
          <w:szCs w:val="24"/>
        </w:rPr>
        <w:t xml:space="preserve">Approximately 25,000 fewer newborns died in 2018 compared to 215,000 in 1999, a considerable decline since that year. Out of 59 low- and middle-income at-risk nations, MNT has currently been eradicated in 47 of them </w:t>
      </w:r>
      <w:customXmlInsRangeStart w:id="336" w:author="Sujan Naha" w:date="2024-07-27T20:19:00Z"/>
      <w:sdt>
        <w:sdtPr>
          <w:rPr>
            <w:rFonts w:ascii="Times" w:eastAsia="Times New Roman" w:hAnsi="Times" w:cs="Times New Roman"/>
            <w:color w:val="000000"/>
            <w:sz w:val="24"/>
            <w:szCs w:val="24"/>
          </w:rPr>
          <w:tag w:val="MENDELEY_CITATION_v3_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"/>
          <w:id w:val="1494226807"/>
          <w:placeholder>
            <w:docPart w:val="DefaultPlaceholder_-1854013440"/>
          </w:placeholder>
        </w:sdtPr>
        <w:sdtContent>
          <w:customXmlInsRangeEnd w:id="336"/>
          <w:r w:rsidR="00DF7A54" w:rsidRPr="00DF7A54">
            <w:rPr>
              <w:rFonts w:ascii="Times" w:eastAsia="Times New Roman" w:hAnsi="Times" w:cs="Times New Roman"/>
              <w:color w:val="000000"/>
              <w:sz w:val="24"/>
              <w:szCs w:val="24"/>
            </w:rPr>
            <w:t>(13)</w:t>
          </w:r>
          <w:customXmlInsRangeStart w:id="337" w:author="Sujan Naha" w:date="2024-07-27T20:19:00Z"/>
        </w:sdtContent>
      </w:sdt>
      <w:customXmlInsRangeEnd w:id="337"/>
      <w:r w:rsidRPr="00BD6313">
        <w:rPr>
          <w:rFonts w:ascii="Times" w:eastAsia="Times New Roman" w:hAnsi="Times" w:cs="Times New Roman"/>
          <w:sz w:val="24"/>
          <w:szCs w:val="24"/>
        </w:rPr>
        <w:t xml:space="preserve">. </w:t>
      </w:r>
      <w:commentRangeEnd w:id="334"/>
      <w:r w:rsidR="006C609D" w:rsidRPr="00BD6313">
        <w:rPr>
          <w:rStyle w:val="CommentReference"/>
          <w:rFonts w:ascii="Times" w:hAnsi="Times"/>
        </w:rPr>
        <w:commentReference w:id="334"/>
      </w:r>
      <w:commentRangeEnd w:id="335"/>
      <w:r w:rsidR="00655172">
        <w:rPr>
          <w:rStyle w:val="CommentReference"/>
        </w:rPr>
        <w:commentReference w:id="335"/>
      </w:r>
      <w:ins w:id="338" w:author="MD. Efty Islam Arpon" w:date="2024-07-23T12:23:00Z">
        <w:r w:rsidR="00655172" w:rsidRPr="00BD6313" w:rsidDel="00655172">
          <w:rPr>
            <w:rFonts w:ascii="Times" w:eastAsia="Times New Roman" w:hAnsi="Times" w:cs="Times New Roman"/>
            <w:sz w:val="24"/>
            <w:szCs w:val="24"/>
          </w:rPr>
          <w:t xml:space="preserve"> </w:t>
        </w:r>
      </w:ins>
      <w:moveFromRangeStart w:id="339" w:author="MD. Efty Islam Arpon" w:date="2024-07-23T12:23:00Z" w:name="move172629824"/>
      <w:commentRangeStart w:id="340"/>
      <w:commentRangeStart w:id="341"/>
      <w:moveFrom w:id="342" w:author="MD. Efty Islam Arpon" w:date="2024-07-23T12:23:00Z">
        <w:r w:rsidRPr="00BD6313" w:rsidDel="00655172">
          <w:rPr>
            <w:rFonts w:ascii="Times" w:eastAsia="Times New Roman" w:hAnsi="Times" w:cs="Times New Roman"/>
            <w:sz w:val="24"/>
            <w:szCs w:val="24"/>
          </w:rPr>
          <w:t>Tetanus cannot be eliminated since the spores occur naturally in the environment, but by immunizing newborns and women who will become pregnant, the chance of spreading the disease can be reduced.</w:t>
        </w:r>
        <w:commentRangeEnd w:id="340"/>
        <w:r w:rsidR="006C609D" w:rsidRPr="00BD6313" w:rsidDel="00655172">
          <w:rPr>
            <w:rStyle w:val="CommentReference"/>
            <w:rFonts w:ascii="Times" w:hAnsi="Times"/>
          </w:rPr>
          <w:commentReference w:id="340"/>
        </w:r>
        <w:commentRangeEnd w:id="341"/>
        <w:r w:rsidR="00655172" w:rsidDel="00655172">
          <w:rPr>
            <w:rStyle w:val="CommentReference"/>
          </w:rPr>
          <w:commentReference w:id="341"/>
        </w:r>
      </w:moveFrom>
      <w:moveFromRangeEnd w:id="339"/>
    </w:p>
    <w:p w14:paraId="1F6F175E" w14:textId="02E88846" w:rsidR="008A7439" w:rsidRPr="005E3302" w:rsidRDefault="00A37F6D" w:rsidP="00AF39E9">
      <w:pPr>
        <w:spacing w:line="480" w:lineRule="auto"/>
        <w:ind w:firstLine="720"/>
        <w:jc w:val="both"/>
        <w:rPr>
          <w:rFonts w:ascii="Times New Roman" w:eastAsia="Times New Roman" w:hAnsi="Times New Roman" w:cs="Times New Roman"/>
          <w:sz w:val="24"/>
          <w:szCs w:val="24"/>
          <w:rPrChange w:id="343" w:author="Sujan Naha" w:date="2024-07-29T12:48:00Z" w16du:dateUtc="2024-07-29T06:48:00Z">
            <w:rPr>
              <w:rFonts w:ascii="Times" w:eastAsia="Times New Roman" w:hAnsi="Times" w:cs="Times New Roman"/>
              <w:sz w:val="24"/>
              <w:szCs w:val="24"/>
            </w:rPr>
          </w:rPrChange>
        </w:rPr>
        <w:pPrChange w:id="344" w:author="Mohammad Nayeem Hasan" w:date="2024-08-06T15:53:00Z" w16du:dateUtc="2024-08-06T09:53:00Z">
          <w:pPr>
            <w:spacing w:line="480" w:lineRule="auto"/>
            <w:jc w:val="both"/>
          </w:pPr>
        </w:pPrChange>
      </w:pPr>
      <w:ins w:id="345" w:author="Mohammad Nayeem Hasan" w:date="2024-08-06T16:09:00Z" w16du:dateUtc="2024-08-06T10:09:00Z">
        <w:r w:rsidRPr="00F94B82">
          <w:rPr>
            <w:rFonts w:ascii="Times" w:eastAsia="Times New Roman" w:hAnsi="Times" w:cs="Times New Roman"/>
            <w:color w:val="FF0000"/>
            <w:sz w:val="24"/>
            <w:szCs w:val="24"/>
            <w:lang w:val="en-US"/>
            <w:rPrChange w:id="346" w:author="Mohammad Nayeem Hasan" w:date="2024-08-06T16:28:00Z" w16du:dateUtc="2024-08-06T10:28:00Z">
              <w:rPr>
                <w:rFonts w:ascii="Times" w:eastAsia="Times New Roman" w:hAnsi="Times" w:cs="Times New Roman"/>
                <w:sz w:val="24"/>
                <w:szCs w:val="24"/>
                <w:lang w:val="en-US"/>
              </w:rPr>
            </w:rPrChange>
          </w:rPr>
          <w:t>The Bangladesh Demographic and Health Survey reported neonatal mortality rates of 28 per 1,000 live births in 2014 and 30 in 2017, while under-five mortality rates were 46 per 1,000 in 2014 and 45 in 2017</w:t>
        </w:r>
      </w:ins>
      <w:ins w:id="347" w:author="Mohammad Nayeem Hasan" w:date="2024-08-06T16:13:00Z" w16du:dateUtc="2024-08-06T10:13:00Z">
        <w:r w:rsidR="00770395" w:rsidRPr="00F94B82">
          <w:rPr>
            <w:rFonts w:ascii="Times" w:eastAsia="Times New Roman" w:hAnsi="Times" w:cs="Times New Roman"/>
            <w:color w:val="FF0000"/>
            <w:sz w:val="24"/>
            <w:szCs w:val="24"/>
            <w:lang w:val="en-US"/>
            <w:rPrChange w:id="348" w:author="Mohammad Nayeem Hasan" w:date="2024-08-06T16:28:00Z" w16du:dateUtc="2024-08-06T10:28:00Z">
              <w:rPr>
                <w:rFonts w:ascii="Times" w:eastAsia="Times New Roman" w:hAnsi="Times" w:cs="Times New Roman"/>
                <w:sz w:val="24"/>
                <w:szCs w:val="24"/>
                <w:lang w:val="en-US"/>
              </w:rPr>
            </w:rPrChange>
          </w:rPr>
          <w:t xml:space="preserve"> </w:t>
        </w:r>
        <w:commentRangeStart w:id="349"/>
        <w:r w:rsidR="00770395" w:rsidRPr="00770395">
          <w:rPr>
            <w:rFonts w:ascii="Times" w:eastAsia="Times New Roman" w:hAnsi="Times" w:cs="Times New Roman"/>
            <w:sz w:val="24"/>
            <w:szCs w:val="24"/>
            <w:highlight w:val="yellow"/>
            <w:lang w:val="en-US"/>
            <w:rPrChange w:id="350" w:author="Mohammad Nayeem Hasan" w:date="2024-08-06T16:13:00Z" w16du:dateUtc="2024-08-06T10:13:00Z">
              <w:rPr>
                <w:rFonts w:ascii="Times" w:eastAsia="Times New Roman" w:hAnsi="Times" w:cs="Times New Roman"/>
                <w:sz w:val="24"/>
                <w:szCs w:val="24"/>
                <w:lang w:val="en-US"/>
              </w:rPr>
            </w:rPrChange>
          </w:rPr>
          <w:t>(</w:t>
        </w:r>
        <w:r w:rsidR="00770395" w:rsidRPr="00770395">
          <w:rPr>
            <w:rFonts w:ascii="Times" w:eastAsia="Times New Roman" w:hAnsi="Times" w:cs="Times New Roman"/>
            <w:sz w:val="24"/>
            <w:szCs w:val="24"/>
            <w:highlight w:val="yellow"/>
            <w:lang w:val="en-US"/>
            <w:rPrChange w:id="351" w:author="Mohammad Nayeem Hasan" w:date="2024-08-06T16:13:00Z" w16du:dateUtc="2024-08-06T10:13:00Z">
              <w:rPr>
                <w:rFonts w:ascii="Times" w:eastAsia="Times New Roman" w:hAnsi="Times" w:cs="Times New Roman"/>
                <w:sz w:val="24"/>
                <w:szCs w:val="24"/>
                <w:lang w:val="en-US"/>
              </w:rPr>
            </w:rPrChange>
          </w:rPr>
          <w:t>National Institute of Population Research and Training (NIPORT), Mitra and Associates, ICF International. Bangladesh Demographic and Health Survey 2014</w:t>
        </w:r>
        <w:r w:rsidR="00770395" w:rsidRPr="00770395">
          <w:rPr>
            <w:rFonts w:ascii="Times" w:eastAsia="Times New Roman" w:hAnsi="Times" w:cs="Times New Roman"/>
            <w:sz w:val="24"/>
            <w:szCs w:val="24"/>
            <w:highlight w:val="yellow"/>
            <w:lang w:val="en-US"/>
            <w:rPrChange w:id="352" w:author="Mohammad Nayeem Hasan" w:date="2024-08-06T16:13:00Z" w16du:dateUtc="2024-08-06T10:13:00Z">
              <w:rPr>
                <w:rFonts w:ascii="Times" w:eastAsia="Times New Roman" w:hAnsi="Times" w:cs="Times New Roman"/>
                <w:sz w:val="24"/>
                <w:szCs w:val="24"/>
                <w:lang w:val="en-US"/>
              </w:rPr>
            </w:rPrChange>
          </w:rPr>
          <w:t>) (</w:t>
        </w:r>
        <w:r w:rsidR="00770395" w:rsidRPr="00770395">
          <w:rPr>
            <w:rFonts w:ascii="Times" w:eastAsia="Times New Roman" w:hAnsi="Times" w:cs="Times New Roman"/>
            <w:sz w:val="24"/>
            <w:szCs w:val="24"/>
            <w:highlight w:val="yellow"/>
            <w:lang w:val="en-US"/>
            <w:rPrChange w:id="353" w:author="Mohammad Nayeem Hasan" w:date="2024-08-06T16:13:00Z" w16du:dateUtc="2024-08-06T10:13:00Z">
              <w:rPr>
                <w:rFonts w:ascii="Times" w:eastAsia="Times New Roman" w:hAnsi="Times" w:cs="Times New Roman"/>
                <w:sz w:val="24"/>
                <w:szCs w:val="24"/>
                <w:lang w:val="en-US"/>
              </w:rPr>
            </w:rPrChange>
          </w:rPr>
          <w:t>National Institute of Population Research and Training (NIPORT), Mitra and Associates, ICF International. Bangladesh Demographic and Health Survey 2017-18</w:t>
        </w:r>
        <w:r w:rsidR="00770395" w:rsidRPr="00770395">
          <w:rPr>
            <w:rFonts w:ascii="Times" w:eastAsia="Times New Roman" w:hAnsi="Times" w:cs="Times New Roman"/>
            <w:sz w:val="24"/>
            <w:szCs w:val="24"/>
            <w:highlight w:val="yellow"/>
            <w:lang w:val="en-US"/>
            <w:rPrChange w:id="354" w:author="Mohammad Nayeem Hasan" w:date="2024-08-06T16:13:00Z" w16du:dateUtc="2024-08-06T10:13:00Z">
              <w:rPr>
                <w:rFonts w:ascii="Times" w:eastAsia="Times New Roman" w:hAnsi="Times" w:cs="Times New Roman"/>
                <w:sz w:val="24"/>
                <w:szCs w:val="24"/>
                <w:lang w:val="en-US"/>
              </w:rPr>
            </w:rPrChange>
          </w:rPr>
          <w:t>)</w:t>
        </w:r>
      </w:ins>
      <w:ins w:id="355" w:author="Mohammad Nayeem Hasan" w:date="2024-08-06T16:09:00Z" w16du:dateUtc="2024-08-06T10:09:00Z">
        <w:r w:rsidRPr="00770395">
          <w:rPr>
            <w:rFonts w:ascii="Times" w:eastAsia="Times New Roman" w:hAnsi="Times" w:cs="Times New Roman"/>
            <w:sz w:val="24"/>
            <w:szCs w:val="24"/>
            <w:highlight w:val="yellow"/>
            <w:lang w:val="en-US"/>
            <w:rPrChange w:id="356" w:author="Mohammad Nayeem Hasan" w:date="2024-08-06T16:13:00Z" w16du:dateUtc="2024-08-06T10:13:00Z">
              <w:rPr>
                <w:rFonts w:ascii="Times" w:eastAsia="Times New Roman" w:hAnsi="Times" w:cs="Times New Roman"/>
                <w:sz w:val="24"/>
                <w:szCs w:val="24"/>
                <w:lang w:val="en-US"/>
              </w:rPr>
            </w:rPrChange>
          </w:rPr>
          <w:t>.</w:t>
        </w:r>
        <w:r>
          <w:rPr>
            <w:rFonts w:ascii="Times" w:eastAsia="Times New Roman" w:hAnsi="Times" w:cs="Times New Roman"/>
            <w:sz w:val="24"/>
            <w:szCs w:val="24"/>
            <w:lang w:val="en-US"/>
          </w:rPr>
          <w:t xml:space="preserve"> </w:t>
        </w:r>
      </w:ins>
      <w:commentRangeEnd w:id="349"/>
      <w:ins w:id="357" w:author="Mohammad Nayeem Hasan" w:date="2024-08-06T16:14:00Z" w16du:dateUtc="2024-08-06T10:14:00Z">
        <w:r w:rsidR="00770395">
          <w:rPr>
            <w:rStyle w:val="CommentReference"/>
          </w:rPr>
          <w:commentReference w:id="349"/>
        </w:r>
      </w:ins>
      <w:ins w:id="358" w:author="Mohammad Nayeem Hasan" w:date="2024-08-06T16:28:00Z" w16du:dateUtc="2024-08-06T10:28:00Z">
        <w:r w:rsidR="00F94B82" w:rsidRPr="00F94B82">
          <w:t xml:space="preserve"> </w:t>
        </w:r>
        <w:r w:rsidR="00F94B82" w:rsidRPr="00F94B82">
          <w:rPr>
            <w:rFonts w:ascii="Times" w:eastAsia="Times New Roman" w:hAnsi="Times" w:cs="Times New Roman"/>
            <w:color w:val="FF0000"/>
            <w:sz w:val="24"/>
            <w:szCs w:val="24"/>
            <w:lang w:val="en-US"/>
            <w:rPrChange w:id="359" w:author="Mohammad Nayeem Hasan" w:date="2024-08-06T16:29:00Z" w16du:dateUtc="2024-08-06T10:29:00Z">
              <w:rPr>
                <w:rFonts w:ascii="Times" w:eastAsia="Times New Roman" w:hAnsi="Times" w:cs="Times New Roman"/>
                <w:sz w:val="24"/>
                <w:szCs w:val="24"/>
                <w:lang w:val="en-US"/>
              </w:rPr>
            </w:rPrChange>
          </w:rPr>
          <w:t xml:space="preserve">The current rate is significantly higher than the global average of 6.6 per 1,000 live births in 2015 and exceeds the 7.4 per 1,000 </w:t>
        </w:r>
        <w:r w:rsidR="00F94B82" w:rsidRPr="00F94B82">
          <w:rPr>
            <w:rFonts w:ascii="Times" w:eastAsia="Times New Roman" w:hAnsi="Times" w:cs="Times New Roman"/>
            <w:color w:val="FF0000"/>
            <w:sz w:val="24"/>
            <w:szCs w:val="24"/>
            <w:lang w:val="en-US"/>
            <w:rPrChange w:id="360" w:author="Mohammad Nayeem Hasan" w:date="2024-08-06T16:29:00Z" w16du:dateUtc="2024-08-06T10:29:00Z">
              <w:rPr>
                <w:rFonts w:ascii="Times" w:eastAsia="Times New Roman" w:hAnsi="Times" w:cs="Times New Roman"/>
                <w:sz w:val="24"/>
                <w:szCs w:val="24"/>
                <w:lang w:val="en-US"/>
              </w:rPr>
            </w:rPrChange>
          </w:rPr>
          <w:t>averages</w:t>
        </w:r>
        <w:r w:rsidR="00F94B82" w:rsidRPr="00F94B82">
          <w:rPr>
            <w:rFonts w:ascii="Times" w:eastAsia="Times New Roman" w:hAnsi="Times" w:cs="Times New Roman"/>
            <w:color w:val="FF0000"/>
            <w:sz w:val="24"/>
            <w:szCs w:val="24"/>
            <w:lang w:val="en-US"/>
            <w:rPrChange w:id="361" w:author="Mohammad Nayeem Hasan" w:date="2024-08-06T16:29:00Z" w16du:dateUtc="2024-08-06T10:29:00Z">
              <w:rPr>
                <w:rFonts w:ascii="Times" w:eastAsia="Times New Roman" w:hAnsi="Times" w:cs="Times New Roman"/>
                <w:sz w:val="24"/>
                <w:szCs w:val="24"/>
                <w:lang w:val="en-US"/>
              </w:rPr>
            </w:rPrChange>
          </w:rPr>
          <w:t xml:space="preserve"> in developing countries and neighboring countries like India and Nepal</w:t>
        </w:r>
        <w:r w:rsidR="00F94B82" w:rsidRPr="00F94B82">
          <w:rPr>
            <w:rFonts w:ascii="Times" w:eastAsia="Times New Roman" w:hAnsi="Times" w:cs="Times New Roman"/>
            <w:color w:val="FF0000"/>
            <w:sz w:val="24"/>
            <w:szCs w:val="24"/>
            <w:lang w:val="en-US"/>
            <w:rPrChange w:id="362" w:author="Mohammad Nayeem Hasan" w:date="2024-08-06T16:29:00Z" w16du:dateUtc="2024-08-06T10:29:00Z">
              <w:rPr>
                <w:rFonts w:ascii="Times" w:eastAsia="Times New Roman" w:hAnsi="Times" w:cs="Times New Roman"/>
                <w:sz w:val="24"/>
                <w:szCs w:val="24"/>
                <w:lang w:val="en-US"/>
              </w:rPr>
            </w:rPrChange>
          </w:rPr>
          <w:t xml:space="preserve"> </w:t>
        </w:r>
        <w:r w:rsidR="00F94B82" w:rsidRPr="00F94B82">
          <w:rPr>
            <w:rFonts w:ascii="Times" w:eastAsia="Times New Roman" w:hAnsi="Times" w:cs="Times New Roman"/>
            <w:sz w:val="24"/>
            <w:szCs w:val="24"/>
            <w:highlight w:val="yellow"/>
            <w:lang w:val="en-US"/>
            <w:rPrChange w:id="363" w:author="Mohammad Nayeem Hasan" w:date="2024-08-06T16:31:00Z" w16du:dateUtc="2024-08-06T10:31:00Z">
              <w:rPr>
                <w:rFonts w:ascii="Times" w:eastAsia="Times New Roman" w:hAnsi="Times" w:cs="Times New Roman"/>
                <w:sz w:val="24"/>
                <w:szCs w:val="24"/>
                <w:lang w:val="en-US"/>
              </w:rPr>
            </w:rPrChange>
          </w:rPr>
          <w:t>(</w:t>
        </w:r>
      </w:ins>
      <w:ins w:id="364" w:author="Mohammad Nayeem Hasan" w:date="2024-08-06T16:31:00Z" w16du:dateUtc="2024-08-06T10:31:00Z">
        <w:r w:rsidR="00F94B82" w:rsidRPr="00F94B82">
          <w:rPr>
            <w:rFonts w:ascii="Times" w:eastAsia="Times New Roman" w:hAnsi="Times" w:cs="Times New Roman"/>
            <w:sz w:val="24"/>
            <w:szCs w:val="24"/>
            <w:highlight w:val="yellow"/>
            <w:lang w:val="en-US"/>
            <w:rPrChange w:id="365" w:author="Mohammad Nayeem Hasan" w:date="2024-08-06T16:31:00Z" w16du:dateUtc="2024-08-06T10:31:00Z">
              <w:rPr>
                <w:rFonts w:ascii="Times" w:eastAsia="Times New Roman" w:hAnsi="Times" w:cs="Times New Roman"/>
                <w:sz w:val="24"/>
                <w:szCs w:val="24"/>
                <w:lang w:val="en-US"/>
              </w:rPr>
            </w:rPrChange>
          </w:rPr>
          <w:t>https://pubmed.ncbi.nlm.nih.gov/30497986/</w:t>
        </w:r>
        <w:r w:rsidR="00F94B82" w:rsidRPr="00F94B82">
          <w:rPr>
            <w:rFonts w:ascii="Times" w:eastAsia="Times New Roman" w:hAnsi="Times" w:cs="Times New Roman"/>
            <w:sz w:val="24"/>
            <w:szCs w:val="24"/>
            <w:highlight w:val="yellow"/>
            <w:lang w:val="en-US"/>
            <w:rPrChange w:id="366" w:author="Mohammad Nayeem Hasan" w:date="2024-08-06T16:31:00Z" w16du:dateUtc="2024-08-06T10:31:00Z">
              <w:rPr>
                <w:rFonts w:ascii="Times" w:eastAsia="Times New Roman" w:hAnsi="Times" w:cs="Times New Roman"/>
                <w:sz w:val="24"/>
                <w:szCs w:val="24"/>
                <w:lang w:val="en-US"/>
              </w:rPr>
            </w:rPrChange>
          </w:rPr>
          <w:t>)</w:t>
        </w:r>
      </w:ins>
      <w:ins w:id="367" w:author="Mohammad Nayeem Hasan" w:date="2024-08-06T16:28:00Z" w16du:dateUtc="2024-08-06T10:28:00Z">
        <w:r w:rsidR="00F94B82" w:rsidRPr="00F94B82">
          <w:rPr>
            <w:rFonts w:ascii="Times" w:eastAsia="Times New Roman" w:hAnsi="Times" w:cs="Times New Roman"/>
            <w:sz w:val="24"/>
            <w:szCs w:val="24"/>
            <w:lang w:val="en-US"/>
          </w:rPr>
          <w:t>.</w:t>
        </w:r>
        <w:r w:rsidR="00F94B82">
          <w:rPr>
            <w:rFonts w:ascii="Times" w:eastAsia="Times New Roman" w:hAnsi="Times" w:cs="Times New Roman"/>
            <w:sz w:val="24"/>
            <w:szCs w:val="24"/>
            <w:lang w:val="en-US"/>
          </w:rPr>
          <w:t xml:space="preserve"> </w:t>
        </w:r>
      </w:ins>
      <w:ins w:id="368" w:author="Sujan Naha" w:date="2024-07-24T12:06:00Z">
        <w:r w:rsidR="008A7439" w:rsidRPr="00F94B82">
          <w:rPr>
            <w:rFonts w:ascii="Times" w:eastAsia="Times New Roman" w:hAnsi="Times" w:cs="Times New Roman"/>
            <w:strike/>
            <w:sz w:val="24"/>
            <w:szCs w:val="24"/>
            <w:lang w:val="en-US"/>
            <w:rPrChange w:id="369" w:author="Mohammad Nayeem Hasan" w:date="2024-08-06T16:32:00Z" w16du:dateUtc="2024-08-06T10:32:00Z">
              <w:rPr>
                <w:rFonts w:ascii="Times" w:eastAsia="Times New Roman" w:hAnsi="Times" w:cs="Times New Roman"/>
                <w:sz w:val="24"/>
                <w:szCs w:val="24"/>
                <w:lang w:val="en-US"/>
              </w:rPr>
            </w:rPrChange>
          </w:rPr>
          <w:t>In Bangladesh, during 2003-2004, there were 11,291 livebirths and 365 neonatal deaths in a rural district</w:t>
        </w:r>
      </w:ins>
      <w:ins w:id="370" w:author="Mohammad Nayeem Hasan" w:date="2024-08-06T15:29:00Z" w16du:dateUtc="2024-08-06T09:29:00Z">
        <w:r w:rsidR="00F2436D" w:rsidRPr="00F94B82">
          <w:rPr>
            <w:rFonts w:ascii="Times" w:eastAsia="Times New Roman" w:hAnsi="Times" w:cs="Times New Roman"/>
            <w:strike/>
            <w:sz w:val="24"/>
            <w:szCs w:val="24"/>
            <w:lang w:val="en-US"/>
            <w:rPrChange w:id="371" w:author="Mohammad Nayeem Hasan" w:date="2024-08-06T16:32:00Z" w16du:dateUtc="2024-08-06T10:32:00Z">
              <w:rPr>
                <w:rFonts w:ascii="Times" w:eastAsia="Times New Roman" w:hAnsi="Times" w:cs="Times New Roman"/>
                <w:sz w:val="24"/>
                <w:szCs w:val="24"/>
                <w:lang w:val="en-US"/>
              </w:rPr>
            </w:rPrChange>
          </w:rPr>
          <w:t xml:space="preserve"> </w:t>
        </w:r>
      </w:ins>
      <w:customXmlInsRangeStart w:id="372" w:author="Sujan Naha" w:date="2024-07-27T20:20:00Z"/>
      <w:sdt>
        <w:sdtPr>
          <w:rPr>
            <w:rFonts w:ascii="Times" w:eastAsia="Times New Roman" w:hAnsi="Times" w:cs="Times New Roman"/>
            <w:strike/>
            <w:color w:val="000000"/>
            <w:sz w:val="24"/>
            <w:szCs w:val="24"/>
            <w:lang w:val="en-US"/>
            <w:rPrChange w:id="373" w:author="Mohammad Nayeem Hasan" w:date="2024-08-06T16:32:00Z" w16du:dateUtc="2024-08-06T10:32:00Z">
              <w:rPr>
                <w:rFonts w:ascii="Times" w:eastAsia="Times New Roman" w:hAnsi="Times" w:cs="Times New Roman"/>
                <w:color w:val="000000"/>
                <w:sz w:val="24"/>
                <w:szCs w:val="24"/>
                <w:lang w:val="en-US"/>
              </w:rPr>
            </w:rPrChange>
          </w:rPr>
          <w:tag w:val="MENDELEY_CITATION_v3_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"/>
          <w:id w:val="-2073500191"/>
          <w:placeholder>
            <w:docPart w:val="DefaultPlaceholder_-1854013440"/>
          </w:placeholder>
        </w:sdtPr>
        <w:sdtContent>
          <w:customXmlInsRangeEnd w:id="372"/>
          <w:r w:rsidR="00DF7A54" w:rsidRPr="00F94B82">
            <w:rPr>
              <w:rFonts w:ascii="Times" w:eastAsia="Times New Roman" w:hAnsi="Times" w:cs="Times New Roman"/>
              <w:strike/>
              <w:color w:val="000000"/>
              <w:sz w:val="24"/>
              <w:szCs w:val="24"/>
              <w:lang w:val="en-US"/>
              <w:rPrChange w:id="374" w:author="Mohammad Nayeem Hasan" w:date="2024-08-06T16:32:00Z" w16du:dateUtc="2024-08-06T10:32:00Z">
                <w:rPr>
                  <w:rFonts w:ascii="Times" w:eastAsia="Times New Roman" w:hAnsi="Times" w:cs="Times New Roman"/>
                  <w:color w:val="000000"/>
                  <w:sz w:val="24"/>
                  <w:szCs w:val="24"/>
                  <w:lang w:val="en-US"/>
                </w:rPr>
              </w:rPrChange>
            </w:rPr>
            <w:t>(14)</w:t>
          </w:r>
          <w:customXmlInsRangeStart w:id="375" w:author="Sujan Naha" w:date="2024-07-27T20:20:00Z"/>
        </w:sdtContent>
      </w:sdt>
      <w:customXmlInsRangeEnd w:id="375"/>
      <w:ins w:id="376" w:author="Sujan Naha" w:date="2024-07-24T12:06:00Z">
        <w:r w:rsidR="008A7439" w:rsidRPr="00F94B82">
          <w:rPr>
            <w:rFonts w:ascii="Times" w:eastAsia="Times New Roman" w:hAnsi="Times" w:cs="Times New Roman"/>
            <w:strike/>
            <w:sz w:val="24"/>
            <w:szCs w:val="24"/>
            <w:lang w:val="en-US"/>
            <w:rPrChange w:id="377" w:author="Mohammad Nayeem Hasan" w:date="2024-08-06T16:32:00Z" w16du:dateUtc="2024-08-06T10:32:00Z">
              <w:rPr>
                <w:rFonts w:ascii="Times" w:eastAsia="Times New Roman" w:hAnsi="Times" w:cs="Times New Roman"/>
                <w:sz w:val="24"/>
                <w:szCs w:val="24"/>
                <w:lang w:val="en-US"/>
              </w:rPr>
            </w:rPrChange>
          </w:rPr>
          <w:t xml:space="preserve">. Similar studies showed that about half of all deaths </w:t>
        </w:r>
        <w:r w:rsidR="008A7439" w:rsidRPr="00F94B82">
          <w:rPr>
            <w:rFonts w:ascii="Times" w:eastAsia="Times New Roman" w:hAnsi="Times" w:cs="Times New Roman"/>
            <w:strike/>
            <w:sz w:val="24"/>
            <w:szCs w:val="24"/>
            <w:lang w:val="en-US"/>
            <w:rPrChange w:id="378" w:author="Mohammad Nayeem Hasan" w:date="2024-08-06T16:32:00Z" w16du:dateUtc="2024-08-06T10:32:00Z">
              <w:rPr>
                <w:rFonts w:ascii="Times" w:eastAsia="Times New Roman" w:hAnsi="Times" w:cs="Times New Roman"/>
                <w:sz w:val="24"/>
                <w:szCs w:val="24"/>
                <w:lang w:val="en-US"/>
              </w:rPr>
            </w:rPrChange>
          </w:rPr>
          <w:lastRenderedPageBreak/>
          <w:t xml:space="preserve">involving children under five that occurs in Bangladesh are infants, while the newborn mortality rate is 41 per 1,000 livebirths </w:t>
        </w:r>
      </w:ins>
      <w:customXmlInsRangeStart w:id="379" w:author="Sujan Naha" w:date="2024-07-27T20:20:00Z"/>
      <w:sdt>
        <w:sdtPr>
          <w:rPr>
            <w:rFonts w:ascii="Times" w:eastAsia="Times New Roman" w:hAnsi="Times" w:cs="Times New Roman"/>
            <w:strike/>
            <w:color w:val="000000"/>
            <w:sz w:val="24"/>
            <w:szCs w:val="24"/>
            <w:lang w:val="en-US"/>
            <w:rPrChange w:id="380" w:author="Mohammad Nayeem Hasan" w:date="2024-08-06T16:32:00Z" w16du:dateUtc="2024-08-06T10:32:00Z">
              <w:rPr>
                <w:rFonts w:ascii="Times" w:eastAsia="Times New Roman" w:hAnsi="Times" w:cs="Times New Roman"/>
                <w:color w:val="000000"/>
                <w:sz w:val="24"/>
                <w:szCs w:val="24"/>
                <w:lang w:val="en-US"/>
              </w:rPr>
            </w:rPrChange>
          </w:rPr>
          <w:tag w:val="MENDELEY_CITATION_v3_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"/>
          <w:id w:val="778074641"/>
          <w:placeholder>
            <w:docPart w:val="DefaultPlaceholder_-1854013440"/>
          </w:placeholder>
        </w:sdtPr>
        <w:sdtContent>
          <w:customXmlInsRangeEnd w:id="379"/>
          <w:r w:rsidR="00DF7A54" w:rsidRPr="00F94B82">
            <w:rPr>
              <w:rFonts w:ascii="Times" w:eastAsia="Times New Roman" w:hAnsi="Times" w:cs="Times New Roman"/>
              <w:strike/>
              <w:color w:val="000000"/>
              <w:sz w:val="24"/>
              <w:szCs w:val="24"/>
              <w:lang w:val="en-US"/>
              <w:rPrChange w:id="381" w:author="Mohammad Nayeem Hasan" w:date="2024-08-06T16:32:00Z" w16du:dateUtc="2024-08-06T10:32:00Z">
                <w:rPr>
                  <w:rFonts w:ascii="Times" w:eastAsia="Times New Roman" w:hAnsi="Times" w:cs="Times New Roman"/>
                  <w:color w:val="000000"/>
                  <w:sz w:val="24"/>
                  <w:szCs w:val="24"/>
                  <w:lang w:val="en-US"/>
                </w:rPr>
              </w:rPrChange>
            </w:rPr>
            <w:t>(15)</w:t>
          </w:r>
          <w:customXmlInsRangeStart w:id="382" w:author="Sujan Naha" w:date="2024-07-27T20:20:00Z"/>
        </w:sdtContent>
      </w:sdt>
      <w:customXmlInsRangeEnd w:id="382"/>
      <w:ins w:id="383" w:author="Sujan Naha" w:date="2024-07-24T12:06:00Z">
        <w:r w:rsidR="008A7439" w:rsidRPr="00F94B82">
          <w:rPr>
            <w:rFonts w:ascii="Times" w:eastAsia="Times New Roman" w:hAnsi="Times" w:cs="Times New Roman"/>
            <w:strike/>
            <w:sz w:val="24"/>
            <w:szCs w:val="24"/>
            <w:lang w:val="en-US"/>
            <w:rPrChange w:id="384" w:author="Mohammad Nayeem Hasan" w:date="2024-08-06T16:32:00Z" w16du:dateUtc="2024-08-06T10:32:00Z">
              <w:rPr>
                <w:rFonts w:ascii="Times" w:eastAsia="Times New Roman" w:hAnsi="Times" w:cs="Times New Roman"/>
                <w:sz w:val="24"/>
                <w:szCs w:val="24"/>
                <w:lang w:val="en-US"/>
              </w:rPr>
            </w:rPrChange>
          </w:rPr>
          <w:t>.</w:t>
        </w:r>
        <w:r w:rsidR="008A7439" w:rsidRPr="00BD6313">
          <w:rPr>
            <w:rFonts w:ascii="Times" w:eastAsia="Times New Roman" w:hAnsi="Times" w:cs="Times New Roman"/>
            <w:sz w:val="24"/>
            <w:szCs w:val="24"/>
            <w:lang w:val="en-US"/>
          </w:rPr>
          <w:t xml:space="preserve"> </w:t>
        </w:r>
      </w:ins>
      <w:ins w:id="385" w:author="Mohammad Nayeem Hasan" w:date="2024-08-06T16:40:00Z">
        <w:r w:rsidR="00E1032C" w:rsidRPr="00C869D8">
          <w:rPr>
            <w:rFonts w:ascii="Times" w:eastAsia="Times New Roman" w:hAnsi="Times" w:cs="Times New Roman"/>
            <w:color w:val="FF0000"/>
            <w:sz w:val="24"/>
            <w:szCs w:val="24"/>
            <w:rPrChange w:id="386" w:author="Mohammad Nayeem Hasan" w:date="2024-08-06T16:47:00Z" w16du:dateUtc="2024-08-06T10:47:00Z">
              <w:rPr>
                <w:rFonts w:ascii="Times" w:eastAsia="Times New Roman" w:hAnsi="Times" w:cs="Times New Roman"/>
                <w:sz w:val="24"/>
                <w:szCs w:val="24"/>
              </w:rPr>
            </w:rPrChange>
          </w:rPr>
          <w:t>The WHO reports that preterm birth causes 30% of global neonatal deaths, sepsis or pneumonia 27%, birth asphyxia 23%, congenital abnormalities 6%, neonatal tetanus 4%, diarrhea 3%, and other causes 7%</w:t>
        </w:r>
      </w:ins>
      <w:ins w:id="387" w:author="Mohammad Nayeem Hasan" w:date="2024-08-06T16:43:00Z" w16du:dateUtc="2024-08-06T10:43:00Z">
        <w:r w:rsidR="00E1032C" w:rsidRPr="00C869D8">
          <w:rPr>
            <w:rFonts w:ascii="Times" w:eastAsia="Times New Roman" w:hAnsi="Times" w:cs="Times New Roman"/>
            <w:color w:val="FF0000"/>
            <w:sz w:val="24"/>
            <w:szCs w:val="24"/>
            <w:rPrChange w:id="388" w:author="Mohammad Nayeem Hasan" w:date="2024-08-06T16:47:00Z" w16du:dateUtc="2024-08-06T10:47:00Z">
              <w:rPr>
                <w:rFonts w:ascii="Times" w:eastAsia="Times New Roman" w:hAnsi="Times" w:cs="Times New Roman"/>
                <w:sz w:val="24"/>
                <w:szCs w:val="24"/>
              </w:rPr>
            </w:rPrChange>
          </w:rPr>
          <w:t xml:space="preserve"> </w:t>
        </w:r>
        <w:r w:rsidR="00E1032C" w:rsidRPr="00C869D8">
          <w:rPr>
            <w:rFonts w:ascii="Times" w:eastAsia="Times New Roman" w:hAnsi="Times" w:cs="Times New Roman"/>
            <w:sz w:val="24"/>
            <w:szCs w:val="24"/>
            <w:highlight w:val="yellow"/>
            <w:rPrChange w:id="389" w:author="Mohammad Nayeem Hasan" w:date="2024-08-06T16:45:00Z" w16du:dateUtc="2024-08-06T10:45:00Z">
              <w:rPr>
                <w:rFonts w:ascii="Times" w:eastAsia="Times New Roman" w:hAnsi="Times" w:cs="Times New Roman"/>
                <w:sz w:val="24"/>
                <w:szCs w:val="24"/>
              </w:rPr>
            </w:rPrChange>
          </w:rPr>
          <w:t>(</w:t>
        </w:r>
      </w:ins>
      <w:ins w:id="390" w:author="Mohammad Nayeem Hasan" w:date="2024-08-06T16:44:00Z" w16du:dateUtc="2024-08-06T10:44:00Z">
        <w:r w:rsidR="00C869D8" w:rsidRPr="00C869D8">
          <w:rPr>
            <w:rFonts w:ascii="Times" w:eastAsia="Times New Roman" w:hAnsi="Times" w:cs="Times New Roman"/>
            <w:sz w:val="24"/>
            <w:szCs w:val="24"/>
            <w:highlight w:val="yellow"/>
            <w:rPrChange w:id="391" w:author="Mohammad Nayeem Hasan" w:date="2024-08-06T16:45:00Z" w16du:dateUtc="2024-08-06T10:45:00Z">
              <w:rPr>
                <w:rFonts w:ascii="Times" w:eastAsia="Times New Roman" w:hAnsi="Times" w:cs="Times New Roman"/>
                <w:sz w:val="24"/>
                <w:szCs w:val="24"/>
              </w:rPr>
            </w:rPrChange>
          </w:rPr>
          <w:fldChar w:fldCharType="begin"/>
        </w:r>
        <w:r w:rsidR="00C869D8" w:rsidRPr="00C869D8">
          <w:rPr>
            <w:rFonts w:ascii="Times" w:eastAsia="Times New Roman" w:hAnsi="Times" w:cs="Times New Roman"/>
            <w:sz w:val="24"/>
            <w:szCs w:val="24"/>
            <w:highlight w:val="yellow"/>
            <w:rPrChange w:id="392" w:author="Mohammad Nayeem Hasan" w:date="2024-08-06T16:45:00Z" w16du:dateUtc="2024-08-06T10:45:00Z">
              <w:rPr>
                <w:rFonts w:ascii="Times" w:eastAsia="Times New Roman" w:hAnsi="Times" w:cs="Times New Roman"/>
                <w:sz w:val="24"/>
                <w:szCs w:val="24"/>
              </w:rPr>
            </w:rPrChange>
          </w:rPr>
          <w:instrText>HYPERLINK "</w:instrText>
        </w:r>
        <w:r w:rsidR="00C869D8" w:rsidRPr="00C869D8">
          <w:rPr>
            <w:rFonts w:ascii="Times" w:eastAsia="Times New Roman" w:hAnsi="Times" w:cs="Times New Roman"/>
            <w:sz w:val="24"/>
            <w:szCs w:val="24"/>
            <w:highlight w:val="yellow"/>
            <w:rPrChange w:id="393" w:author="Mohammad Nayeem Hasan" w:date="2024-08-06T16:45:00Z" w16du:dateUtc="2024-08-06T10:45:00Z">
              <w:rPr>
                <w:rFonts w:ascii="Times" w:eastAsia="Times New Roman" w:hAnsi="Times" w:cs="Times New Roman"/>
                <w:sz w:val="24"/>
                <w:szCs w:val="24"/>
              </w:rPr>
            </w:rPrChange>
          </w:rPr>
          <w:instrText>https://pubmed.ncbi.nlm.nih.gov/15752534/</w:instrText>
        </w:r>
        <w:r w:rsidR="00C869D8" w:rsidRPr="00C869D8">
          <w:rPr>
            <w:rFonts w:ascii="Times" w:eastAsia="Times New Roman" w:hAnsi="Times" w:cs="Times New Roman"/>
            <w:sz w:val="24"/>
            <w:szCs w:val="24"/>
            <w:highlight w:val="yellow"/>
            <w:rPrChange w:id="394" w:author="Mohammad Nayeem Hasan" w:date="2024-08-06T16:45:00Z" w16du:dateUtc="2024-08-06T10:45:00Z">
              <w:rPr>
                <w:rFonts w:ascii="Times" w:eastAsia="Times New Roman" w:hAnsi="Times" w:cs="Times New Roman"/>
                <w:sz w:val="24"/>
                <w:szCs w:val="24"/>
              </w:rPr>
            </w:rPrChange>
          </w:rPr>
          <w:instrText>"</w:instrText>
        </w:r>
        <w:r w:rsidR="00C869D8" w:rsidRPr="00C869D8">
          <w:rPr>
            <w:rFonts w:ascii="Times" w:eastAsia="Times New Roman" w:hAnsi="Times" w:cs="Times New Roman"/>
            <w:sz w:val="24"/>
            <w:szCs w:val="24"/>
            <w:highlight w:val="yellow"/>
            <w:rPrChange w:id="395" w:author="Mohammad Nayeem Hasan" w:date="2024-08-06T16:45:00Z" w16du:dateUtc="2024-08-06T10:45:00Z">
              <w:rPr>
                <w:rFonts w:ascii="Times" w:eastAsia="Times New Roman" w:hAnsi="Times" w:cs="Times New Roman"/>
                <w:sz w:val="24"/>
                <w:szCs w:val="24"/>
              </w:rPr>
            </w:rPrChange>
          </w:rPr>
          <w:fldChar w:fldCharType="separate"/>
        </w:r>
        <w:r w:rsidR="00C869D8" w:rsidRPr="00C869D8">
          <w:rPr>
            <w:rStyle w:val="Hyperlink"/>
            <w:rFonts w:ascii="Times" w:eastAsia="Times New Roman" w:hAnsi="Times" w:cs="Times New Roman"/>
            <w:sz w:val="24"/>
            <w:szCs w:val="24"/>
            <w:highlight w:val="yellow"/>
            <w:rPrChange w:id="396" w:author="Mohammad Nayeem Hasan" w:date="2024-08-06T16:45:00Z" w16du:dateUtc="2024-08-06T10:45:00Z">
              <w:rPr>
                <w:rStyle w:val="Hyperlink"/>
                <w:rFonts w:ascii="Times" w:eastAsia="Times New Roman" w:hAnsi="Times" w:cs="Times New Roman"/>
                <w:sz w:val="24"/>
                <w:szCs w:val="24"/>
              </w:rPr>
            </w:rPrChange>
          </w:rPr>
          <w:t>https://pubmed.ncbi.nlm.nih.gov/15752534/</w:t>
        </w:r>
        <w:r w:rsidR="00C869D8" w:rsidRPr="00C869D8">
          <w:rPr>
            <w:rFonts w:ascii="Times" w:eastAsia="Times New Roman" w:hAnsi="Times" w:cs="Times New Roman"/>
            <w:sz w:val="24"/>
            <w:szCs w:val="24"/>
            <w:highlight w:val="yellow"/>
            <w:rPrChange w:id="397" w:author="Mohammad Nayeem Hasan" w:date="2024-08-06T16:45:00Z" w16du:dateUtc="2024-08-06T10:45:00Z">
              <w:rPr>
                <w:rFonts w:ascii="Times" w:eastAsia="Times New Roman" w:hAnsi="Times" w:cs="Times New Roman"/>
                <w:sz w:val="24"/>
                <w:szCs w:val="24"/>
              </w:rPr>
            </w:rPrChange>
          </w:rPr>
          <w:fldChar w:fldCharType="end"/>
        </w:r>
        <w:r w:rsidR="00C869D8" w:rsidRPr="00C869D8">
          <w:rPr>
            <w:rFonts w:ascii="Times" w:eastAsia="Times New Roman" w:hAnsi="Times" w:cs="Times New Roman"/>
            <w:sz w:val="24"/>
            <w:szCs w:val="24"/>
            <w:highlight w:val="yellow"/>
            <w:rPrChange w:id="398" w:author="Mohammad Nayeem Hasan" w:date="2024-08-06T16:45:00Z" w16du:dateUtc="2024-08-06T10:45:00Z">
              <w:rPr>
                <w:rFonts w:ascii="Times" w:eastAsia="Times New Roman" w:hAnsi="Times" w:cs="Times New Roman"/>
                <w:sz w:val="24"/>
                <w:szCs w:val="24"/>
              </w:rPr>
            </w:rPrChange>
          </w:rPr>
          <w:t>) (</w:t>
        </w:r>
        <w:r w:rsidR="00C869D8" w:rsidRPr="00C869D8">
          <w:rPr>
            <w:rFonts w:ascii="Times" w:eastAsia="Times New Roman" w:hAnsi="Times" w:cs="Times New Roman"/>
            <w:sz w:val="24"/>
            <w:szCs w:val="24"/>
            <w:highlight w:val="yellow"/>
            <w:rPrChange w:id="399" w:author="Mohammad Nayeem Hasan" w:date="2024-08-06T16:45:00Z" w16du:dateUtc="2024-08-06T10:45:00Z">
              <w:rPr>
                <w:rFonts w:ascii="Times" w:eastAsia="Times New Roman" w:hAnsi="Times" w:cs="Times New Roman"/>
                <w:sz w:val="24"/>
                <w:szCs w:val="24"/>
              </w:rPr>
            </w:rPrChange>
          </w:rPr>
          <w:fldChar w:fldCharType="begin"/>
        </w:r>
        <w:r w:rsidR="00C869D8" w:rsidRPr="00C869D8">
          <w:rPr>
            <w:rFonts w:ascii="Times" w:eastAsia="Times New Roman" w:hAnsi="Times" w:cs="Times New Roman"/>
            <w:sz w:val="24"/>
            <w:szCs w:val="24"/>
            <w:highlight w:val="yellow"/>
            <w:rPrChange w:id="400" w:author="Mohammad Nayeem Hasan" w:date="2024-08-06T16:45:00Z" w16du:dateUtc="2024-08-06T10:45:00Z">
              <w:rPr>
                <w:rFonts w:ascii="Times" w:eastAsia="Times New Roman" w:hAnsi="Times" w:cs="Times New Roman"/>
                <w:sz w:val="24"/>
                <w:szCs w:val="24"/>
              </w:rPr>
            </w:rPrChange>
          </w:rPr>
          <w:instrText>HYPERLINK "</w:instrText>
        </w:r>
        <w:r w:rsidR="00C869D8" w:rsidRPr="00C869D8">
          <w:rPr>
            <w:rFonts w:ascii="Times" w:eastAsia="Times New Roman" w:hAnsi="Times" w:cs="Times New Roman"/>
            <w:sz w:val="24"/>
            <w:szCs w:val="24"/>
            <w:highlight w:val="yellow"/>
            <w:rPrChange w:id="401" w:author="Mohammad Nayeem Hasan" w:date="2024-08-06T16:45:00Z" w16du:dateUtc="2024-08-06T10:45:00Z">
              <w:rPr>
                <w:rFonts w:ascii="Times" w:eastAsia="Times New Roman" w:hAnsi="Times" w:cs="Times New Roman"/>
                <w:sz w:val="24"/>
                <w:szCs w:val="24"/>
              </w:rPr>
            </w:rPrChange>
          </w:rPr>
          <w:instrText>https://scholar.google.com/scholar_lookup?title=The+world+health+report:+2005:+make+every+mother+and+child+count&amp;publication_year=2005&amp;</w:instrText>
        </w:r>
        <w:r w:rsidR="00C869D8" w:rsidRPr="00C869D8">
          <w:rPr>
            <w:rFonts w:ascii="Times" w:eastAsia="Times New Roman" w:hAnsi="Times" w:cs="Times New Roman"/>
            <w:sz w:val="24"/>
            <w:szCs w:val="24"/>
            <w:highlight w:val="yellow"/>
            <w:rPrChange w:id="402" w:author="Mohammad Nayeem Hasan" w:date="2024-08-06T16:45:00Z" w16du:dateUtc="2024-08-06T10:45:00Z">
              <w:rPr>
                <w:rFonts w:ascii="Times" w:eastAsia="Times New Roman" w:hAnsi="Times" w:cs="Times New Roman"/>
                <w:sz w:val="24"/>
                <w:szCs w:val="24"/>
              </w:rPr>
            </w:rPrChange>
          </w:rPr>
          <w:instrText>"</w:instrText>
        </w:r>
        <w:r w:rsidR="00C869D8" w:rsidRPr="00C869D8">
          <w:rPr>
            <w:rFonts w:ascii="Times" w:eastAsia="Times New Roman" w:hAnsi="Times" w:cs="Times New Roman"/>
            <w:sz w:val="24"/>
            <w:szCs w:val="24"/>
            <w:highlight w:val="yellow"/>
            <w:rPrChange w:id="403" w:author="Mohammad Nayeem Hasan" w:date="2024-08-06T16:45:00Z" w16du:dateUtc="2024-08-06T10:45:00Z">
              <w:rPr>
                <w:rFonts w:ascii="Times" w:eastAsia="Times New Roman" w:hAnsi="Times" w:cs="Times New Roman"/>
                <w:sz w:val="24"/>
                <w:szCs w:val="24"/>
              </w:rPr>
            </w:rPrChange>
          </w:rPr>
          <w:fldChar w:fldCharType="separate"/>
        </w:r>
        <w:r w:rsidR="00C869D8" w:rsidRPr="00C869D8">
          <w:rPr>
            <w:rStyle w:val="Hyperlink"/>
            <w:rFonts w:ascii="Times" w:eastAsia="Times New Roman" w:hAnsi="Times" w:cs="Times New Roman"/>
            <w:sz w:val="24"/>
            <w:szCs w:val="24"/>
            <w:highlight w:val="yellow"/>
            <w:rPrChange w:id="404" w:author="Mohammad Nayeem Hasan" w:date="2024-08-06T16:45:00Z" w16du:dateUtc="2024-08-06T10:45:00Z">
              <w:rPr>
                <w:rStyle w:val="Hyperlink"/>
                <w:rFonts w:ascii="Times" w:eastAsia="Times New Roman" w:hAnsi="Times" w:cs="Times New Roman"/>
                <w:sz w:val="24"/>
                <w:szCs w:val="24"/>
              </w:rPr>
            </w:rPrChange>
          </w:rPr>
          <w:t>https://scholar.google.com/scholar_lookup?title=The+world+health+report:+2005:+make+every+mother+and+child+count&amp;publication_year=2005&amp;</w:t>
        </w:r>
        <w:r w:rsidR="00C869D8" w:rsidRPr="00C869D8">
          <w:rPr>
            <w:rFonts w:ascii="Times" w:eastAsia="Times New Roman" w:hAnsi="Times" w:cs="Times New Roman"/>
            <w:sz w:val="24"/>
            <w:szCs w:val="24"/>
            <w:highlight w:val="yellow"/>
            <w:rPrChange w:id="405" w:author="Mohammad Nayeem Hasan" w:date="2024-08-06T16:45:00Z" w16du:dateUtc="2024-08-06T10:45:00Z">
              <w:rPr>
                <w:rFonts w:ascii="Times" w:eastAsia="Times New Roman" w:hAnsi="Times" w:cs="Times New Roman"/>
                <w:sz w:val="24"/>
                <w:szCs w:val="24"/>
              </w:rPr>
            </w:rPrChange>
          </w:rPr>
          <w:fldChar w:fldCharType="end"/>
        </w:r>
        <w:r w:rsidR="00C869D8" w:rsidRPr="00C869D8">
          <w:rPr>
            <w:rFonts w:ascii="Times" w:eastAsia="Times New Roman" w:hAnsi="Times" w:cs="Times New Roman"/>
            <w:sz w:val="24"/>
            <w:szCs w:val="24"/>
            <w:highlight w:val="yellow"/>
            <w:rPrChange w:id="406" w:author="Mohammad Nayeem Hasan" w:date="2024-08-06T16:45:00Z" w16du:dateUtc="2024-08-06T10:45:00Z">
              <w:rPr>
                <w:rFonts w:ascii="Times" w:eastAsia="Times New Roman" w:hAnsi="Times" w:cs="Times New Roman"/>
                <w:sz w:val="24"/>
                <w:szCs w:val="24"/>
              </w:rPr>
            </w:rPrChange>
          </w:rPr>
          <w:t xml:space="preserve">) </w:t>
        </w:r>
      </w:ins>
      <w:ins w:id="407" w:author="Mohammad Nayeem Hasan" w:date="2024-08-06T16:45:00Z" w16du:dateUtc="2024-08-06T10:45:00Z">
        <w:r w:rsidR="00C869D8" w:rsidRPr="00C869D8">
          <w:rPr>
            <w:rFonts w:ascii="Times" w:eastAsia="Times New Roman" w:hAnsi="Times" w:cs="Times New Roman"/>
            <w:sz w:val="24"/>
            <w:szCs w:val="24"/>
            <w:highlight w:val="yellow"/>
            <w:rPrChange w:id="408" w:author="Mohammad Nayeem Hasan" w:date="2024-08-06T16:45:00Z" w16du:dateUtc="2024-08-06T10:45:00Z">
              <w:rPr>
                <w:rFonts w:ascii="Times" w:eastAsia="Times New Roman" w:hAnsi="Times" w:cs="Times New Roman"/>
                <w:sz w:val="24"/>
                <w:szCs w:val="24"/>
              </w:rPr>
            </w:rPrChange>
          </w:rPr>
          <w:t>(</w:t>
        </w:r>
        <w:r w:rsidR="00C869D8" w:rsidRPr="00C869D8">
          <w:rPr>
            <w:rFonts w:ascii="Times" w:eastAsia="Times New Roman" w:hAnsi="Times" w:cs="Times New Roman"/>
            <w:sz w:val="24"/>
            <w:szCs w:val="24"/>
            <w:highlight w:val="yellow"/>
            <w:rPrChange w:id="409" w:author="Mohammad Nayeem Hasan" w:date="2024-08-06T16:45:00Z" w16du:dateUtc="2024-08-06T10:45:00Z">
              <w:rPr>
                <w:rFonts w:ascii="Times" w:eastAsia="Times New Roman" w:hAnsi="Times" w:cs="Times New Roman"/>
                <w:sz w:val="24"/>
                <w:szCs w:val="24"/>
              </w:rPr>
            </w:rPrChange>
          </w:rPr>
          <w:t>https://pubmed.ncbi.nlm.nih.gov/15794969/</w:t>
        </w:r>
        <w:r w:rsidR="00C869D8" w:rsidRPr="00C869D8">
          <w:rPr>
            <w:rFonts w:ascii="Times" w:eastAsia="Times New Roman" w:hAnsi="Times" w:cs="Times New Roman"/>
            <w:sz w:val="24"/>
            <w:szCs w:val="24"/>
            <w:highlight w:val="yellow"/>
            <w:rPrChange w:id="410" w:author="Mohammad Nayeem Hasan" w:date="2024-08-06T16:45:00Z" w16du:dateUtc="2024-08-06T10:45:00Z">
              <w:rPr>
                <w:rFonts w:ascii="Times" w:eastAsia="Times New Roman" w:hAnsi="Times" w:cs="Times New Roman"/>
                <w:sz w:val="24"/>
                <w:szCs w:val="24"/>
              </w:rPr>
            </w:rPrChange>
          </w:rPr>
          <w:t>)</w:t>
        </w:r>
      </w:ins>
      <w:ins w:id="411" w:author="Mohammad Nayeem Hasan" w:date="2024-08-06T16:40:00Z">
        <w:r w:rsidR="00E1032C" w:rsidRPr="00E1032C">
          <w:rPr>
            <w:rFonts w:ascii="Times" w:eastAsia="Times New Roman" w:hAnsi="Times" w:cs="Times New Roman"/>
            <w:sz w:val="24"/>
            <w:szCs w:val="24"/>
          </w:rPr>
          <w:t>.</w:t>
        </w:r>
      </w:ins>
      <w:ins w:id="412" w:author="Mohammad Nayeem Hasan" w:date="2024-08-06T16:40:00Z" w16du:dateUtc="2024-08-06T10:40:00Z">
        <w:r w:rsidR="00E1032C">
          <w:rPr>
            <w:rFonts w:ascii="Times" w:eastAsia="Times New Roman" w:hAnsi="Times" w:cs="Times New Roman"/>
            <w:sz w:val="24"/>
            <w:szCs w:val="24"/>
          </w:rPr>
          <w:t xml:space="preserve"> </w:t>
        </w:r>
      </w:ins>
      <w:commentRangeStart w:id="413"/>
      <w:commentRangeStart w:id="414"/>
      <w:ins w:id="415" w:author="Sujan Naha" w:date="2024-07-24T12:06:00Z">
        <w:r w:rsidR="008A7439" w:rsidRPr="00BD6313">
          <w:rPr>
            <w:rFonts w:ascii="Times" w:eastAsia="Times New Roman" w:hAnsi="Times" w:cs="Times New Roman"/>
            <w:sz w:val="24"/>
            <w:szCs w:val="24"/>
            <w:lang w:val="en-US"/>
          </w:rPr>
          <w:t>An exploratory study</w:t>
        </w:r>
        <w:r w:rsidR="008A7439">
          <w:rPr>
            <w:rFonts w:ascii="Times" w:eastAsia="Times New Roman" w:hAnsi="Times" w:cs="Times New Roman"/>
            <w:sz w:val="24"/>
            <w:szCs w:val="24"/>
            <w:lang w:val="en-US"/>
          </w:rPr>
          <w:t xml:space="preserve"> in rural Bangladesh</w:t>
        </w:r>
        <w:r w:rsidR="008A7439" w:rsidRPr="00BD6313">
          <w:rPr>
            <w:rFonts w:ascii="Times" w:eastAsia="Times New Roman" w:hAnsi="Times" w:cs="Times New Roman"/>
            <w:sz w:val="24"/>
            <w:szCs w:val="24"/>
            <w:lang w:val="en-US"/>
          </w:rPr>
          <w:t xml:space="preserve"> found that tetanus accounts for 42% of newborn deaths </w:t>
        </w:r>
      </w:ins>
      <w:customXmlInsRangeStart w:id="416" w:author="Sujan Naha" w:date="2024-07-27T20:21:00Z"/>
      <w:sdt>
        <w:sdtPr>
          <w:rPr>
            <w:rFonts w:ascii="Times" w:eastAsia="Times New Roman" w:hAnsi="Times" w:cs="Times New Roman"/>
            <w:color w:val="000000"/>
            <w:sz w:val="24"/>
            <w:szCs w:val="24"/>
            <w:lang w:val="en-US"/>
          </w:rPr>
          <w:tag w:val="MENDELEY_CITATION_v3_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"/>
          <w:id w:val="-1451541194"/>
          <w:placeholder>
            <w:docPart w:val="DefaultPlaceholder_-1854013440"/>
          </w:placeholder>
        </w:sdtPr>
        <w:sdtContent>
          <w:customXmlInsRangeEnd w:id="416"/>
          <w:r w:rsidR="00DF7A54" w:rsidRPr="00DF7A54">
            <w:rPr>
              <w:rFonts w:ascii="Times" w:eastAsia="Times New Roman" w:hAnsi="Times" w:cs="Times New Roman"/>
              <w:color w:val="000000"/>
              <w:sz w:val="24"/>
              <w:szCs w:val="24"/>
              <w:lang w:val="en-US"/>
            </w:rPr>
            <w:t>(16)</w:t>
          </w:r>
          <w:customXmlInsRangeStart w:id="417" w:author="Sujan Naha" w:date="2024-07-27T20:21:00Z"/>
        </w:sdtContent>
      </w:sdt>
      <w:customXmlInsRangeEnd w:id="417"/>
      <w:ins w:id="418" w:author="Sujan Naha" w:date="2024-07-24T12:06:00Z">
        <w:r w:rsidR="008A7439" w:rsidRPr="00BD6313">
          <w:rPr>
            <w:rFonts w:ascii="Times" w:eastAsia="Times New Roman" w:hAnsi="Times" w:cs="Times New Roman"/>
            <w:sz w:val="24"/>
            <w:szCs w:val="24"/>
            <w:lang w:val="en-US"/>
          </w:rPr>
          <w:t>.</w:t>
        </w:r>
        <w:commentRangeEnd w:id="413"/>
        <w:r w:rsidR="008A7439" w:rsidRPr="00BD6313">
          <w:rPr>
            <w:rStyle w:val="CommentReference"/>
            <w:rFonts w:ascii="Times" w:hAnsi="Times"/>
          </w:rPr>
          <w:commentReference w:id="413"/>
        </w:r>
        <w:commentRangeEnd w:id="414"/>
        <w:r w:rsidR="008A7439">
          <w:rPr>
            <w:rStyle w:val="CommentReference"/>
          </w:rPr>
          <w:commentReference w:id="414"/>
        </w:r>
        <w:r w:rsidR="008A7439">
          <w:rPr>
            <w:rFonts w:ascii="Times" w:eastAsia="Times New Roman" w:hAnsi="Times" w:cs="Times New Roman"/>
            <w:sz w:val="24"/>
            <w:szCs w:val="24"/>
          </w:rPr>
          <w:t xml:space="preserve"> </w:t>
        </w:r>
        <w:r w:rsidR="008A7439">
          <w:rPr>
            <w:rFonts w:ascii="Times" w:eastAsia="Times New Roman" w:hAnsi="Times" w:cs="Times New Roman"/>
            <w:sz w:val="24"/>
            <w:szCs w:val="24"/>
            <w:lang w:val="en-US"/>
          </w:rPr>
          <w:t>According to another study,</w:t>
        </w:r>
        <w:r w:rsidR="008A7439" w:rsidRPr="00BD6313">
          <w:rPr>
            <w:rFonts w:ascii="Times" w:eastAsia="Times New Roman" w:hAnsi="Times" w:cs="Times New Roman"/>
            <w:sz w:val="24"/>
            <w:szCs w:val="24"/>
            <w:lang w:val="en-US"/>
          </w:rPr>
          <w:t xml:space="preserve"> out of 330 infant deaths, 112 of them fit the tetanus case description </w:t>
        </w:r>
      </w:ins>
      <w:customXmlInsRangeStart w:id="419" w:author="Sujan Naha" w:date="2024-07-27T20:21:00Z"/>
      <w:sdt>
        <w:sdtPr>
          <w:rPr>
            <w:rFonts w:ascii="Times" w:eastAsia="Times New Roman" w:hAnsi="Times" w:cs="Times New Roman"/>
            <w:color w:val="000000"/>
            <w:sz w:val="24"/>
            <w:szCs w:val="24"/>
            <w:lang w:val="en-US"/>
          </w:rPr>
          <w:tag w:val="MENDELEY_CITATION_v3_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"/>
          <w:id w:val="-1889409395"/>
          <w:placeholder>
            <w:docPart w:val="DefaultPlaceholder_-1854013440"/>
          </w:placeholder>
        </w:sdtPr>
        <w:sdtContent>
          <w:customXmlInsRangeEnd w:id="419"/>
          <w:r w:rsidR="00DF7A54" w:rsidRPr="00DF7A54">
            <w:rPr>
              <w:rFonts w:ascii="Times" w:eastAsia="Times New Roman" w:hAnsi="Times" w:cs="Times New Roman"/>
              <w:color w:val="000000"/>
              <w:sz w:val="24"/>
              <w:szCs w:val="24"/>
              <w:lang w:val="en-US"/>
            </w:rPr>
            <w:t>(17)</w:t>
          </w:r>
          <w:customXmlInsRangeStart w:id="420" w:author="Sujan Naha" w:date="2024-07-27T20:21:00Z"/>
        </w:sdtContent>
      </w:sdt>
      <w:customXmlInsRangeEnd w:id="420"/>
      <w:ins w:id="421" w:author="Sujan Naha" w:date="2024-07-24T12:06:00Z">
        <w:r w:rsidR="008A7439" w:rsidRPr="00BD6313">
          <w:rPr>
            <w:rFonts w:ascii="Times" w:eastAsia="Times New Roman" w:hAnsi="Times" w:cs="Times New Roman"/>
            <w:sz w:val="24"/>
            <w:szCs w:val="24"/>
            <w:lang w:val="en-US"/>
          </w:rPr>
          <w:t>.</w:t>
        </w:r>
      </w:ins>
      <w:ins w:id="422" w:author="Sujan Naha" w:date="2024-07-29T12:41:00Z" w16du:dateUtc="2024-07-29T06:41:00Z">
        <w:r w:rsidR="00523C25" w:rsidRPr="00BD6313">
          <w:rPr>
            <w:rFonts w:ascii="Times" w:eastAsia="Times New Roman" w:hAnsi="Times" w:cs="Times New Roman"/>
            <w:sz w:val="24"/>
            <w:szCs w:val="24"/>
          </w:rPr>
          <w:t xml:space="preserve"> </w:t>
        </w:r>
        <w:r w:rsidR="00523C25" w:rsidRPr="00BD6313">
          <w:rPr>
            <w:rFonts w:ascii="Times" w:eastAsia="Times New Roman" w:hAnsi="Times" w:cs="Times New Roman"/>
            <w:sz w:val="24"/>
            <w:szCs w:val="24"/>
            <w:lang w:val="en-US" w:bidi="ar-SA"/>
          </w:rPr>
          <w:t xml:space="preserve">Despite TT2's estimated 45% efficacy, maternal history of receiving two doses of the tetanus toxoid did not lower the risk in Bangladesh </w:t>
        </w:r>
      </w:ins>
      <w:customXmlInsRangeStart w:id="423" w:author="Sujan Naha" w:date="2024-07-29T12:41:00Z"/>
      <w:sdt>
        <w:sdtPr>
          <w:rPr>
            <w:rFonts w:ascii="Times" w:eastAsia="Times New Roman" w:hAnsi="Times" w:cs="Times New Roman"/>
            <w:color w:val="000000"/>
            <w:sz w:val="24"/>
            <w:szCs w:val="24"/>
            <w:lang w:val="en-US" w:bidi="ar-SA"/>
          </w:rPr>
          <w:tag w:val="MENDELEY_CITATION_v3_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"/>
          <w:id w:val="683710607"/>
          <w:placeholder>
            <w:docPart w:val="D644D773C8B64EBE9B97D409D185710E"/>
          </w:placeholder>
        </w:sdtPr>
        <w:sdtContent>
          <w:customXmlInsRangeEnd w:id="423"/>
          <w:r w:rsidR="00DF7A54" w:rsidRPr="00DF7A54">
            <w:rPr>
              <w:rFonts w:ascii="Times" w:eastAsia="Times New Roman" w:hAnsi="Times" w:cs="Times New Roman"/>
              <w:color w:val="000000"/>
              <w:sz w:val="24"/>
              <w:szCs w:val="24"/>
              <w:lang w:val="en-US" w:bidi="ar-SA"/>
            </w:rPr>
            <w:t>(16)</w:t>
          </w:r>
          <w:customXmlInsRangeStart w:id="424" w:author="Sujan Naha" w:date="2024-07-29T12:41:00Z"/>
        </w:sdtContent>
      </w:sdt>
      <w:customXmlInsRangeEnd w:id="424"/>
      <w:ins w:id="425" w:author="Sujan Naha" w:date="2024-07-29T12:41:00Z" w16du:dateUtc="2024-07-29T06:41:00Z">
        <w:r w:rsidR="00523C25" w:rsidRPr="00BD6313">
          <w:rPr>
            <w:rFonts w:ascii="Times" w:eastAsia="Times New Roman" w:hAnsi="Times" w:cs="Times New Roman"/>
            <w:sz w:val="24"/>
            <w:szCs w:val="24"/>
            <w:lang w:val="en-US" w:bidi="ar-SA"/>
          </w:rPr>
          <w:t>.</w:t>
        </w:r>
        <w:r w:rsidR="00523C25">
          <w:rPr>
            <w:rFonts w:ascii="Times" w:eastAsia="Times New Roman" w:hAnsi="Times" w:cs="Times New Roman"/>
            <w:sz w:val="24"/>
            <w:szCs w:val="24"/>
            <w:lang w:val="en-US"/>
          </w:rPr>
          <w:t xml:space="preserve"> </w:t>
        </w:r>
      </w:ins>
      <w:ins w:id="426" w:author="Sujan Naha" w:date="2024-07-24T12:06:00Z">
        <w:r w:rsidR="008A7439" w:rsidRPr="00D03D3B">
          <w:rPr>
            <w:rFonts w:ascii="Times" w:eastAsia="Times New Roman" w:hAnsi="Times" w:cs="Times New Roman"/>
            <w:strike/>
            <w:sz w:val="24"/>
            <w:szCs w:val="24"/>
            <w:lang w:val="en-US"/>
            <w:rPrChange w:id="427" w:author="Mohammad Nayeem Hasan" w:date="2024-08-06T17:12:00Z" w16du:dateUtc="2024-08-06T11:12:00Z">
              <w:rPr>
                <w:rFonts w:ascii="Times" w:eastAsia="Times New Roman" w:hAnsi="Times" w:cs="Times New Roman"/>
                <w:sz w:val="24"/>
                <w:szCs w:val="24"/>
                <w:lang w:val="en-US"/>
              </w:rPr>
            </w:rPrChange>
          </w:rPr>
          <w:t>Another investigation that looked at 6748 neonatal fatalities throughout four districts in Bangladesh (</w:t>
        </w:r>
        <w:proofErr w:type="spellStart"/>
        <w:r w:rsidR="008A7439" w:rsidRPr="00D03D3B">
          <w:rPr>
            <w:rFonts w:ascii="Times" w:eastAsia="Times New Roman" w:hAnsi="Times" w:cs="Times New Roman"/>
            <w:strike/>
            <w:sz w:val="24"/>
            <w:szCs w:val="24"/>
            <w:lang w:val="en-US"/>
            <w:rPrChange w:id="428" w:author="Mohammad Nayeem Hasan" w:date="2024-08-06T17:12:00Z" w16du:dateUtc="2024-08-06T11:12:00Z">
              <w:rPr>
                <w:rFonts w:ascii="Times" w:eastAsia="Times New Roman" w:hAnsi="Times" w:cs="Times New Roman"/>
                <w:sz w:val="24"/>
                <w:szCs w:val="24"/>
                <w:lang w:val="en-US"/>
              </w:rPr>
            </w:rPrChange>
          </w:rPr>
          <w:t>Thakurgaon</w:t>
        </w:r>
        <w:proofErr w:type="spellEnd"/>
        <w:r w:rsidR="008A7439" w:rsidRPr="00D03D3B">
          <w:rPr>
            <w:rFonts w:ascii="Times" w:eastAsia="Times New Roman" w:hAnsi="Times" w:cs="Times New Roman"/>
            <w:strike/>
            <w:sz w:val="24"/>
            <w:szCs w:val="24"/>
            <w:lang w:val="en-US"/>
            <w:rPrChange w:id="429" w:author="Mohammad Nayeem Hasan" w:date="2024-08-06T17:12:00Z" w16du:dateUtc="2024-08-06T11:12:00Z">
              <w:rPr>
                <w:rFonts w:ascii="Times" w:eastAsia="Times New Roman" w:hAnsi="Times" w:cs="Times New Roman"/>
                <w:sz w:val="24"/>
                <w:szCs w:val="24"/>
                <w:lang w:val="en-US"/>
              </w:rPr>
            </w:rPrChange>
          </w:rPr>
          <w:t xml:space="preserve">, Jamalpur, </w:t>
        </w:r>
        <w:proofErr w:type="spellStart"/>
        <w:r w:rsidR="008A7439" w:rsidRPr="00D03D3B">
          <w:rPr>
            <w:rFonts w:ascii="Times" w:eastAsia="Times New Roman" w:hAnsi="Times" w:cs="Times New Roman"/>
            <w:strike/>
            <w:sz w:val="24"/>
            <w:szCs w:val="24"/>
            <w:lang w:val="en-US"/>
            <w:rPrChange w:id="430" w:author="Mohammad Nayeem Hasan" w:date="2024-08-06T17:12:00Z" w16du:dateUtc="2024-08-06T11:12:00Z">
              <w:rPr>
                <w:rFonts w:ascii="Times" w:eastAsia="Times New Roman" w:hAnsi="Times" w:cs="Times New Roman"/>
                <w:sz w:val="24"/>
                <w:szCs w:val="24"/>
                <w:lang w:val="en-US"/>
              </w:rPr>
            </w:rPrChange>
          </w:rPr>
          <w:t>Moulvibazar</w:t>
        </w:r>
        <w:proofErr w:type="spellEnd"/>
        <w:r w:rsidR="008A7439" w:rsidRPr="00D03D3B">
          <w:rPr>
            <w:rFonts w:ascii="Times" w:eastAsia="Times New Roman" w:hAnsi="Times" w:cs="Times New Roman"/>
            <w:strike/>
            <w:sz w:val="24"/>
            <w:szCs w:val="24"/>
            <w:lang w:val="en-US"/>
            <w:rPrChange w:id="431" w:author="Mohammad Nayeem Hasan" w:date="2024-08-06T17:12:00Z" w16du:dateUtc="2024-08-06T11:12:00Z">
              <w:rPr>
                <w:rFonts w:ascii="Times" w:eastAsia="Times New Roman" w:hAnsi="Times" w:cs="Times New Roman"/>
                <w:sz w:val="24"/>
                <w:szCs w:val="24"/>
                <w:lang w:val="en-US"/>
              </w:rPr>
            </w:rPrChange>
          </w:rPr>
          <w:t xml:space="preserve">, and </w:t>
        </w:r>
        <w:proofErr w:type="spellStart"/>
        <w:r w:rsidR="008A7439" w:rsidRPr="00D03D3B">
          <w:rPr>
            <w:rFonts w:ascii="Times" w:eastAsia="Times New Roman" w:hAnsi="Times" w:cs="Times New Roman"/>
            <w:strike/>
            <w:sz w:val="24"/>
            <w:szCs w:val="24"/>
            <w:lang w:val="en-US"/>
            <w:rPrChange w:id="432" w:author="Mohammad Nayeem Hasan" w:date="2024-08-06T17:12:00Z" w16du:dateUtc="2024-08-06T11:12:00Z">
              <w:rPr>
                <w:rFonts w:ascii="Times" w:eastAsia="Times New Roman" w:hAnsi="Times" w:cs="Times New Roman"/>
                <w:sz w:val="24"/>
                <w:szCs w:val="24"/>
                <w:lang w:val="en-US"/>
              </w:rPr>
            </w:rPrChange>
          </w:rPr>
          <w:t>Narail</w:t>
        </w:r>
        <w:proofErr w:type="spellEnd"/>
        <w:r w:rsidR="008A7439" w:rsidRPr="00D03D3B">
          <w:rPr>
            <w:rFonts w:ascii="Times" w:eastAsia="Times New Roman" w:hAnsi="Times" w:cs="Times New Roman"/>
            <w:strike/>
            <w:sz w:val="24"/>
            <w:szCs w:val="24"/>
            <w:lang w:val="en-US"/>
            <w:rPrChange w:id="433" w:author="Mohammad Nayeem Hasan" w:date="2024-08-06T17:12:00Z" w16du:dateUtc="2024-08-06T11:12:00Z">
              <w:rPr>
                <w:rFonts w:ascii="Times" w:eastAsia="Times New Roman" w:hAnsi="Times" w:cs="Times New Roman"/>
                <w:sz w:val="24"/>
                <w:szCs w:val="24"/>
                <w:lang w:val="en-US"/>
              </w:rPr>
            </w:rPrChange>
          </w:rPr>
          <w:t>) with a combined population of 6.7 million found that there were 24.4 neonatal deaths for every 1000 live births</w:t>
        </w:r>
      </w:ins>
      <w:ins w:id="434" w:author="Sujan Naha" w:date="2024-07-29T13:59:00Z" w16du:dateUtc="2024-07-29T07:59:00Z">
        <w:r w:rsidR="009A2673" w:rsidRPr="00D03D3B">
          <w:rPr>
            <w:rFonts w:ascii="Times" w:eastAsia="Times New Roman" w:hAnsi="Times" w:cs="Times New Roman"/>
            <w:strike/>
            <w:sz w:val="24"/>
            <w:szCs w:val="24"/>
            <w:lang w:val="en-US"/>
            <w:rPrChange w:id="435" w:author="Mohammad Nayeem Hasan" w:date="2024-08-06T17:12:00Z" w16du:dateUtc="2024-08-06T11:12:00Z">
              <w:rPr>
                <w:rFonts w:ascii="Times" w:eastAsia="Times New Roman" w:hAnsi="Times" w:cs="Times New Roman"/>
                <w:sz w:val="24"/>
                <w:szCs w:val="24"/>
                <w:lang w:val="en-US"/>
              </w:rPr>
            </w:rPrChange>
          </w:rPr>
          <w:t xml:space="preserve"> </w:t>
        </w:r>
      </w:ins>
      <w:customXmlInsRangeStart w:id="436" w:author="Sujan Naha" w:date="2024-07-27T20:22:00Z"/>
      <w:sdt>
        <w:sdtPr>
          <w:rPr>
            <w:rFonts w:ascii="Times" w:eastAsia="Times New Roman" w:hAnsi="Times" w:cs="Times New Roman"/>
            <w:strike/>
            <w:color w:val="000000"/>
            <w:sz w:val="24"/>
            <w:szCs w:val="24"/>
            <w:lang w:val="en-US"/>
            <w:rPrChange w:id="437" w:author="Mohammad Nayeem Hasan" w:date="2024-08-06T17:12:00Z" w16du:dateUtc="2024-08-06T11:12:00Z">
              <w:rPr>
                <w:rFonts w:ascii="Times" w:eastAsia="Times New Roman" w:hAnsi="Times" w:cs="Times New Roman"/>
                <w:color w:val="000000"/>
                <w:sz w:val="24"/>
                <w:szCs w:val="24"/>
                <w:lang w:val="en-US"/>
              </w:rPr>
            </w:rPrChange>
          </w:rPr>
          <w:tag w:val="MENDELEY_CITATION_v3_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"/>
          <w:id w:val="-498113072"/>
          <w:placeholder>
            <w:docPart w:val="DefaultPlaceholder_-1854013440"/>
          </w:placeholder>
        </w:sdtPr>
        <w:sdtContent>
          <w:customXmlInsRangeEnd w:id="436"/>
          <w:r w:rsidR="00DF7A54" w:rsidRPr="00D03D3B">
            <w:rPr>
              <w:rFonts w:ascii="Times" w:eastAsia="Times New Roman" w:hAnsi="Times" w:cs="Times New Roman"/>
              <w:strike/>
              <w:color w:val="000000"/>
              <w:sz w:val="24"/>
              <w:szCs w:val="24"/>
              <w:lang w:val="en-US"/>
              <w:rPrChange w:id="438" w:author="Mohammad Nayeem Hasan" w:date="2024-08-06T17:12:00Z" w16du:dateUtc="2024-08-06T11:12:00Z">
                <w:rPr>
                  <w:rFonts w:ascii="Times" w:eastAsia="Times New Roman" w:hAnsi="Times" w:cs="Times New Roman"/>
                  <w:color w:val="000000"/>
                  <w:sz w:val="24"/>
                  <w:szCs w:val="24"/>
                  <w:lang w:val="en-US"/>
                </w:rPr>
              </w:rPrChange>
            </w:rPr>
            <w:t>(18)</w:t>
          </w:r>
          <w:customXmlInsRangeStart w:id="439" w:author="Sujan Naha" w:date="2024-07-27T20:22:00Z"/>
        </w:sdtContent>
      </w:sdt>
      <w:customXmlInsRangeEnd w:id="439"/>
      <w:ins w:id="440" w:author="Sujan Naha" w:date="2024-07-24T12:06:00Z">
        <w:r w:rsidR="008A7439" w:rsidRPr="00D03D3B">
          <w:rPr>
            <w:rFonts w:ascii="Times" w:eastAsia="Times New Roman" w:hAnsi="Times" w:cs="Times New Roman"/>
            <w:strike/>
            <w:sz w:val="24"/>
            <w:szCs w:val="24"/>
            <w:lang w:val="en-US"/>
            <w:rPrChange w:id="441" w:author="Mohammad Nayeem Hasan" w:date="2024-08-06T17:12:00Z" w16du:dateUtc="2024-08-06T11:12:00Z">
              <w:rPr>
                <w:rFonts w:ascii="Times" w:eastAsia="Times New Roman" w:hAnsi="Times" w:cs="Times New Roman"/>
                <w:sz w:val="24"/>
                <w:szCs w:val="24"/>
                <w:lang w:val="en-US"/>
              </w:rPr>
            </w:rPrChange>
          </w:rPr>
          <w:t>.</w:t>
        </w:r>
        <w:r w:rsidR="008A7439" w:rsidRPr="00BD6313">
          <w:rPr>
            <w:rFonts w:ascii="Times" w:eastAsia="Times New Roman" w:hAnsi="Times" w:cs="Times New Roman"/>
            <w:sz w:val="24"/>
            <w:szCs w:val="24"/>
            <w:lang w:val="en-US"/>
          </w:rPr>
          <w:t xml:space="preserve">  </w:t>
        </w:r>
      </w:ins>
      <w:commentRangeStart w:id="442"/>
      <w:commentRangeStart w:id="443"/>
      <w:ins w:id="444" w:author="Sujan Naha" w:date="2024-07-29T12:48:00Z" w16du:dateUtc="2024-07-29T06:48:00Z">
        <w:r w:rsidR="005E3302" w:rsidRPr="00BD6313">
          <w:rPr>
            <w:rFonts w:ascii="Times" w:eastAsia="Times New Roman" w:hAnsi="Times" w:cs="Times New Roman"/>
            <w:sz w:val="24"/>
            <w:szCs w:val="24"/>
            <w:lang w:val="en-US" w:bidi="ar-SA"/>
          </w:rPr>
          <w:t>Additional investigation is required to determine the pattern of declining infant mortality in Bangladesh following vaccination against maternal tetanus toxoid</w:t>
        </w:r>
        <w:r w:rsidR="005E3302">
          <w:rPr>
            <w:rFonts w:ascii="Times" w:eastAsia="Times New Roman" w:hAnsi="Times" w:cs="Times New Roman"/>
            <w:sz w:val="24"/>
            <w:szCs w:val="24"/>
            <w:lang w:val="en-US" w:bidi="ar-SA"/>
          </w:rPr>
          <w:t xml:space="preserve"> since there is no evidence related to this</w:t>
        </w:r>
        <w:r w:rsidR="005E3302" w:rsidRPr="00BD6313">
          <w:rPr>
            <w:rFonts w:ascii="Times" w:eastAsia="Times New Roman" w:hAnsi="Times" w:cs="Times New Roman"/>
            <w:sz w:val="24"/>
            <w:szCs w:val="24"/>
            <w:lang w:val="en-US" w:bidi="ar-SA"/>
          </w:rPr>
          <w:t>.</w:t>
        </w:r>
        <w:commentRangeEnd w:id="442"/>
        <w:r w:rsidR="005E3302" w:rsidRPr="00BD6313">
          <w:rPr>
            <w:rStyle w:val="CommentReference"/>
            <w:rFonts w:ascii="Times" w:hAnsi="Times"/>
          </w:rPr>
          <w:commentReference w:id="442"/>
        </w:r>
        <w:r w:rsidR="005E3302">
          <w:rPr>
            <w:rFonts w:ascii="Times" w:eastAsia="Times New Roman" w:hAnsi="Times" w:cs="Times New Roman"/>
            <w:sz w:val="24"/>
            <w:szCs w:val="24"/>
            <w:lang w:val="en-US"/>
          </w:rPr>
          <w:t xml:space="preserve"> </w:t>
        </w:r>
      </w:ins>
      <w:commentRangeEnd w:id="443"/>
      <w:r w:rsidR="00D03D3B">
        <w:rPr>
          <w:rStyle w:val="CommentReference"/>
        </w:rPr>
        <w:commentReference w:id="443"/>
      </w:r>
    </w:p>
    <w:p w14:paraId="45C8B2CD" w14:textId="6BBC3146" w:rsidR="005D20B0" w:rsidDel="00162795" w:rsidRDefault="005D20B0" w:rsidP="00D03D3B">
      <w:pPr>
        <w:spacing w:line="480" w:lineRule="auto"/>
        <w:ind w:firstLine="720"/>
        <w:jc w:val="both"/>
        <w:rPr>
          <w:del w:id="445" w:author="MD. Efty Islam Arpon" w:date="2024-07-23T12:26:00Z"/>
          <w:rFonts w:ascii="Times" w:eastAsia="Times New Roman" w:hAnsi="Times" w:cs="Times New Roman"/>
          <w:sz w:val="24"/>
          <w:szCs w:val="24"/>
        </w:rPr>
        <w:pPrChange w:id="446" w:author="Mohammad Nayeem Hasan" w:date="2024-08-06T17:12:00Z" w16du:dateUtc="2024-08-06T11:12:00Z">
          <w:pPr>
            <w:spacing w:line="480" w:lineRule="auto"/>
            <w:jc w:val="both"/>
          </w:pPr>
        </w:pPrChange>
      </w:pPr>
      <w:r w:rsidRPr="00BD6313">
        <w:rPr>
          <w:rFonts w:ascii="Times" w:eastAsia="Times New Roman" w:hAnsi="Times" w:cs="Times New Roman"/>
          <w:sz w:val="24"/>
          <w:szCs w:val="24"/>
        </w:rPr>
        <w:t xml:space="preserve">Tetanus is still prevalent and a major cause of death in low-income </w:t>
      </w:r>
      <w:del w:id="447" w:author="DrJamalUddin" w:date="2024-07-20T09:25:00Z">
        <w:r w:rsidRPr="00BD6313" w:rsidDel="00227486">
          <w:rPr>
            <w:rFonts w:ascii="Times" w:eastAsia="Times New Roman" w:hAnsi="Times" w:cs="Times New Roman"/>
            <w:sz w:val="24"/>
            <w:szCs w:val="24"/>
          </w:rPr>
          <w:delText>areas,</w:delText>
        </w:r>
      </w:del>
      <w:ins w:id="448" w:author="DrJamalUddin" w:date="2024-07-20T09:25:00Z">
        <w:r w:rsidR="00227486" w:rsidRPr="00BD6313">
          <w:rPr>
            <w:rFonts w:ascii="Times" w:eastAsia="Times New Roman" w:hAnsi="Times" w:cs="Times New Roman"/>
            <w:sz w:val="24"/>
            <w:szCs w:val="24"/>
          </w:rPr>
          <w:t>countries,</w:t>
        </w:r>
      </w:ins>
      <w:r w:rsidRPr="00BD6313">
        <w:rPr>
          <w:rFonts w:ascii="Times" w:eastAsia="Times New Roman" w:hAnsi="Times" w:cs="Times New Roman"/>
          <w:sz w:val="24"/>
          <w:szCs w:val="24"/>
        </w:rPr>
        <w:t xml:space="preserve"> despite considerable World Health Organization programs that effectively target maternal and newborn disease </w:t>
      </w:r>
      <w:customXmlInsRangeStart w:id="449" w:author="Sujan Naha" w:date="2024-07-27T20:22:00Z"/>
      <w:sdt>
        <w:sdtPr>
          <w:rPr>
            <w:rFonts w:ascii="Times" w:eastAsia="Times New Roman" w:hAnsi="Times" w:cs="Times New Roman"/>
            <w:color w:val="000000"/>
            <w:sz w:val="24"/>
            <w:szCs w:val="24"/>
          </w:rPr>
          <w:tag w:val="MENDELEY_CITATION_v3_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"/>
          <w:id w:val="-548692674"/>
          <w:placeholder>
            <w:docPart w:val="DefaultPlaceholder_-1854013440"/>
          </w:placeholder>
        </w:sdtPr>
        <w:sdtContent>
          <w:customXmlInsRangeEnd w:id="449"/>
          <w:r w:rsidR="00DF7A54" w:rsidRPr="00DF7A54">
            <w:rPr>
              <w:rFonts w:ascii="Times" w:eastAsia="Times New Roman" w:hAnsi="Times" w:cs="Times New Roman"/>
              <w:color w:val="000000"/>
              <w:sz w:val="24"/>
              <w:szCs w:val="24"/>
            </w:rPr>
            <w:t>(19)</w:t>
          </w:r>
          <w:customXmlInsRangeStart w:id="450" w:author="Sujan Naha" w:date="2024-07-27T20:22:00Z"/>
        </w:sdtContent>
      </w:sdt>
      <w:customXmlInsRangeEnd w:id="450"/>
      <w:r w:rsidRPr="00BD6313">
        <w:rPr>
          <w:rFonts w:ascii="Times" w:eastAsia="Times New Roman" w:hAnsi="Times" w:cs="Times New Roman"/>
          <w:sz w:val="24"/>
          <w:szCs w:val="24"/>
        </w:rPr>
        <w:t xml:space="preserve">. As opposed to low-income countries (LICs), High-Income Countries (HICs) like the United States of America, England, and Denmark have long since managed tetanus-related newborn mortality </w:t>
      </w:r>
      <w:customXmlInsRangeStart w:id="451" w:author="Sujan Naha" w:date="2024-07-27T20:23:00Z"/>
      <w:sdt>
        <w:sdtPr>
          <w:rPr>
            <w:rFonts w:ascii="Times" w:eastAsia="Times New Roman" w:hAnsi="Times" w:cs="Times New Roman"/>
            <w:color w:val="000000"/>
            <w:sz w:val="24"/>
            <w:szCs w:val="24"/>
          </w:rPr>
          <w:tag w:val="MENDELEY_CITATION_v3_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"/>
          <w:id w:val="1677227232"/>
          <w:placeholder>
            <w:docPart w:val="DefaultPlaceholder_-1854013440"/>
          </w:placeholder>
        </w:sdtPr>
        <w:sdtContent>
          <w:customXmlInsRangeEnd w:id="451"/>
          <w:r w:rsidR="00DF7A54" w:rsidRPr="00DF7A54">
            <w:rPr>
              <w:rFonts w:ascii="Times" w:eastAsia="Times New Roman" w:hAnsi="Times" w:cs="Times New Roman"/>
              <w:color w:val="000000"/>
              <w:sz w:val="24"/>
              <w:szCs w:val="24"/>
            </w:rPr>
            <w:t>(20)</w:t>
          </w:r>
          <w:customXmlInsRangeStart w:id="452" w:author="Sujan Naha" w:date="2024-07-27T20:23:00Z"/>
        </w:sdtContent>
      </w:sdt>
      <w:customXmlInsRangeEnd w:id="452"/>
      <w:r w:rsidRPr="00BD6313">
        <w:rPr>
          <w:rFonts w:ascii="Times" w:eastAsia="Times New Roman" w:hAnsi="Times" w:cs="Times New Roman"/>
          <w:sz w:val="24"/>
          <w:szCs w:val="24"/>
        </w:rPr>
        <w:t>. A few Low and Middle-Income Countries (LMICs), like Bangladesh, Afghanistan</w:t>
      </w:r>
      <w:ins w:id="453" w:author="Sujan Naha" w:date="2024-07-15T11:48:00Z">
        <w:r w:rsidR="00AA09E6" w:rsidRPr="00BD6313">
          <w:rPr>
            <w:rFonts w:ascii="Times" w:eastAsia="Times New Roman" w:hAnsi="Times" w:cs="Times New Roman"/>
            <w:sz w:val="24"/>
            <w:szCs w:val="24"/>
          </w:rPr>
          <w:t>,</w:t>
        </w:r>
      </w:ins>
      <w:r w:rsidRPr="00BD6313">
        <w:rPr>
          <w:rFonts w:ascii="Times" w:eastAsia="Times New Roman" w:hAnsi="Times" w:cs="Times New Roman"/>
          <w:sz w:val="24"/>
          <w:szCs w:val="24"/>
        </w:rPr>
        <w:t xml:space="preserve"> and Nepal are also making progress in lowering neonatal tetanus fatality rates </w:t>
      </w:r>
      <w:customXmlInsRangeStart w:id="454" w:author="Sujan Naha" w:date="2024-07-27T20:23:00Z"/>
      <w:sdt>
        <w:sdtPr>
          <w:rPr>
            <w:rFonts w:ascii="Times" w:eastAsia="Times New Roman" w:hAnsi="Times" w:cs="Times New Roman"/>
            <w:color w:val="000000"/>
            <w:sz w:val="24"/>
            <w:szCs w:val="24"/>
          </w:rPr>
          <w:tag w:val="MENDELEY_CITATION_v3_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"/>
          <w:id w:val="-1313862616"/>
          <w:placeholder>
            <w:docPart w:val="DefaultPlaceholder_-1854013440"/>
          </w:placeholder>
        </w:sdtPr>
        <w:sdtContent>
          <w:customXmlInsRangeEnd w:id="454"/>
          <w:r w:rsidR="00DF7A54" w:rsidRPr="00DF7A54">
            <w:rPr>
              <w:rFonts w:ascii="Times" w:eastAsia="Times New Roman" w:hAnsi="Times" w:cs="Times New Roman"/>
              <w:color w:val="000000"/>
              <w:sz w:val="24"/>
              <w:szCs w:val="24"/>
            </w:rPr>
            <w:t>(11)</w:t>
          </w:r>
          <w:customXmlInsRangeStart w:id="455" w:author="Sujan Naha" w:date="2024-07-27T20:23:00Z"/>
        </w:sdtContent>
      </w:sdt>
      <w:customXmlInsRangeEnd w:id="455"/>
      <w:del w:id="456" w:author="Sujan Naha" w:date="2024-07-29T12:49:00Z" w16du:dateUtc="2024-07-29T06:49:00Z">
        <w:r w:rsidRPr="00BD6313" w:rsidDel="005E3302">
          <w:rPr>
            <w:rFonts w:ascii="Times" w:eastAsia="Times New Roman" w:hAnsi="Times" w:cs="Times New Roman"/>
            <w:sz w:val="24"/>
            <w:szCs w:val="24"/>
          </w:rPr>
          <w:delText>.</w:delText>
        </w:r>
      </w:del>
      <w:ins w:id="457" w:author="MD. Efty Islam Arpon" w:date="2024-07-23T12:26:00Z">
        <w:r w:rsidR="00D055CE">
          <w:rPr>
            <w:rFonts w:ascii="Times" w:eastAsia="Times New Roman" w:hAnsi="Times" w:cs="Times New Roman"/>
            <w:sz w:val="24"/>
            <w:szCs w:val="24"/>
          </w:rPr>
          <w:t xml:space="preserve"> </w:t>
        </w:r>
      </w:ins>
      <w:ins w:id="458" w:author="Sujan Naha" w:date="2024-07-29T12:49:00Z" w16du:dateUtc="2024-07-29T06:49:00Z">
        <w:r w:rsidR="005E3302">
          <w:rPr>
            <w:rFonts w:ascii="Times" w:eastAsia="Times New Roman" w:hAnsi="Times" w:cs="Times New Roman"/>
            <w:sz w:val="24"/>
            <w:szCs w:val="24"/>
          </w:rPr>
          <w:t xml:space="preserve">, even though the pace of reduction is very low </w:t>
        </w:r>
      </w:ins>
      <w:customXmlInsRangeStart w:id="459" w:author="Sujan Naha" w:date="2024-07-29T14:21:00Z"/>
      <w:sdt>
        <w:sdtPr>
          <w:rPr>
            <w:rFonts w:ascii="Times" w:eastAsia="Times New Roman" w:hAnsi="Times" w:cs="Times New Roman"/>
            <w:color w:val="000000"/>
            <w:sz w:val="24"/>
            <w:szCs w:val="24"/>
          </w:rPr>
          <w:tag w:val="MENDELEY_CITATION_v3_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"/>
          <w:id w:val="1847600176"/>
          <w:placeholder>
            <w:docPart w:val="DefaultPlaceholder_-1854013440"/>
          </w:placeholder>
        </w:sdtPr>
        <w:sdtContent>
          <w:customXmlInsRangeEnd w:id="459"/>
          <w:r w:rsidR="00DF7A54" w:rsidRPr="00DF7A54">
            <w:rPr>
              <w:rFonts w:ascii="Times" w:eastAsia="Times New Roman" w:hAnsi="Times" w:cs="Times New Roman"/>
              <w:color w:val="000000"/>
              <w:sz w:val="24"/>
              <w:szCs w:val="24"/>
            </w:rPr>
            <w:t>(21)</w:t>
          </w:r>
          <w:customXmlInsRangeStart w:id="460" w:author="Sujan Naha" w:date="2024-07-29T14:21:00Z"/>
        </w:sdtContent>
      </w:sdt>
      <w:customXmlInsRangeEnd w:id="460"/>
      <w:ins w:id="461" w:author="Sujan Naha" w:date="2024-07-29T12:49:00Z" w16du:dateUtc="2024-07-29T06:49:00Z">
        <w:r w:rsidR="005E3302" w:rsidRPr="00BD6313">
          <w:rPr>
            <w:rFonts w:ascii="Times" w:eastAsia="Times New Roman" w:hAnsi="Times" w:cs="Times New Roman"/>
            <w:sz w:val="24"/>
            <w:szCs w:val="24"/>
          </w:rPr>
          <w:t>.</w:t>
        </w:r>
      </w:ins>
    </w:p>
    <w:p w14:paraId="5D3BA77D" w14:textId="77777777" w:rsidR="00162795" w:rsidRPr="00BD6313" w:rsidRDefault="00162795" w:rsidP="00D03D3B">
      <w:pPr>
        <w:spacing w:line="480" w:lineRule="auto"/>
        <w:ind w:firstLine="720"/>
        <w:jc w:val="both"/>
        <w:rPr>
          <w:ins w:id="462" w:author="Sujan Naha" w:date="2024-08-05T23:19:00Z" w16du:dateUtc="2024-08-05T17:19:00Z"/>
          <w:rFonts w:ascii="Times" w:eastAsia="Times New Roman" w:hAnsi="Times" w:cs="Times New Roman"/>
          <w:sz w:val="24"/>
          <w:szCs w:val="24"/>
        </w:rPr>
        <w:pPrChange w:id="463" w:author="Mohammad Nayeem Hasan" w:date="2024-08-06T17:12:00Z" w16du:dateUtc="2024-08-06T11:12:00Z">
          <w:pPr>
            <w:spacing w:line="480" w:lineRule="auto"/>
            <w:jc w:val="both"/>
          </w:pPr>
        </w:pPrChange>
      </w:pPr>
    </w:p>
    <w:p w14:paraId="3F802A1B" w14:textId="30C29F55" w:rsidR="005D20B0" w:rsidRPr="00BD6313" w:rsidDel="00162795" w:rsidRDefault="005D20B0" w:rsidP="00D03D3B">
      <w:pPr>
        <w:spacing w:line="480" w:lineRule="auto"/>
        <w:ind w:firstLine="720"/>
        <w:jc w:val="both"/>
        <w:rPr>
          <w:del w:id="464" w:author="Sujan Naha" w:date="2024-08-05T23:19:00Z" w16du:dateUtc="2024-08-05T17:19:00Z"/>
          <w:rFonts w:ascii="Times" w:eastAsia="Times New Roman" w:hAnsi="Times" w:cs="Times New Roman"/>
          <w:sz w:val="24"/>
          <w:szCs w:val="24"/>
        </w:rPr>
        <w:pPrChange w:id="465" w:author="Mohammad Nayeem Hasan" w:date="2024-08-06T17:11:00Z" w16du:dateUtc="2024-08-06T11:11:00Z">
          <w:pPr>
            <w:spacing w:after="120" w:line="480" w:lineRule="auto"/>
            <w:jc w:val="both"/>
          </w:pPr>
        </w:pPrChange>
      </w:pPr>
      <w:commentRangeStart w:id="466"/>
      <w:r w:rsidRPr="00BD6313">
        <w:rPr>
          <w:rFonts w:ascii="Times" w:eastAsia="Times New Roman" w:hAnsi="Times" w:cs="Times New Roman"/>
          <w:sz w:val="24"/>
          <w:szCs w:val="24"/>
        </w:rPr>
        <w:t xml:space="preserve">Effective intervention programs have been put in place in these nations, including better cord care, better tetanus toxoid coverage for expectant women, safe birth practices, and postpartum care procedures. Although there have been some successes in nations like Bangladesh and Nepal, </w:t>
      </w:r>
      <w:del w:id="467" w:author="Mohammad Nayeem Hasan" w:date="2024-08-06T17:17:00Z" w16du:dateUtc="2024-08-06T11:17:00Z">
        <w:r w:rsidRPr="00BD6313" w:rsidDel="00D03D3B">
          <w:rPr>
            <w:rFonts w:ascii="Times" w:eastAsia="Times New Roman" w:hAnsi="Times" w:cs="Times New Roman"/>
            <w:sz w:val="24"/>
            <w:szCs w:val="24"/>
          </w:rPr>
          <w:delText xml:space="preserve">Low- or Middle-Income Countries </w:delText>
        </w:r>
      </w:del>
      <w:ins w:id="468" w:author="Mohammad Nayeem Hasan" w:date="2024-08-06T17:17:00Z" w16du:dateUtc="2024-08-06T11:17:00Z">
        <w:r w:rsidR="00D03D3B" w:rsidRPr="00BD6313">
          <w:rPr>
            <w:rFonts w:ascii="Times" w:eastAsia="Times New Roman" w:hAnsi="Times" w:cs="Times New Roman"/>
            <w:sz w:val="24"/>
            <w:szCs w:val="24"/>
          </w:rPr>
          <w:t>LMICs</w:t>
        </w:r>
        <w:r w:rsidR="00D03D3B" w:rsidRPr="00BD6313">
          <w:rPr>
            <w:rFonts w:ascii="Times" w:eastAsia="Times New Roman" w:hAnsi="Times" w:cs="Times New Roman"/>
            <w:sz w:val="24"/>
            <w:szCs w:val="24"/>
          </w:rPr>
          <w:t xml:space="preserve"> </w:t>
        </w:r>
      </w:ins>
      <w:r w:rsidRPr="00BD6313">
        <w:rPr>
          <w:rFonts w:ascii="Times" w:eastAsia="Times New Roman" w:hAnsi="Times" w:cs="Times New Roman"/>
          <w:sz w:val="24"/>
          <w:szCs w:val="24"/>
        </w:rPr>
        <w:t xml:space="preserve">continue to struggle </w:t>
      </w:r>
      <w:r w:rsidRPr="00BD6313">
        <w:rPr>
          <w:rFonts w:ascii="Times" w:eastAsia="Times New Roman" w:hAnsi="Times" w:cs="Times New Roman"/>
          <w:sz w:val="24"/>
          <w:szCs w:val="24"/>
        </w:rPr>
        <w:lastRenderedPageBreak/>
        <w:t xml:space="preserve">with the reduction of infant mortality </w:t>
      </w:r>
      <w:ins w:id="469" w:author="Mohammad Nayeem Hasan" w:date="2024-08-06T17:26:00Z" w16du:dateUtc="2024-08-06T11:26:00Z">
        <w:r w:rsidR="00104ABA">
          <w:rPr>
            <w:rFonts w:ascii="Times" w:eastAsia="Times New Roman" w:hAnsi="Times" w:cs="Times New Roman"/>
            <w:sz w:val="24"/>
            <w:szCs w:val="24"/>
          </w:rPr>
          <w:t>for</w:t>
        </w:r>
      </w:ins>
      <w:del w:id="470" w:author="Mohammad Nayeem Hasan" w:date="2024-08-06T17:26:00Z" w16du:dateUtc="2024-08-06T11:26:00Z">
        <w:r w:rsidRPr="00BD6313" w:rsidDel="00104ABA">
          <w:rPr>
            <w:rFonts w:ascii="Times" w:eastAsia="Times New Roman" w:hAnsi="Times" w:cs="Times New Roman"/>
            <w:sz w:val="24"/>
            <w:szCs w:val="24"/>
          </w:rPr>
          <w:delText>from</w:delText>
        </w:r>
      </w:del>
      <w:r w:rsidRPr="00BD6313">
        <w:rPr>
          <w:rFonts w:ascii="Times" w:eastAsia="Times New Roman" w:hAnsi="Times" w:cs="Times New Roman"/>
          <w:sz w:val="24"/>
          <w:szCs w:val="24"/>
        </w:rPr>
        <w:t xml:space="preserve"> neonatal tetanus.</w:t>
      </w:r>
      <w:commentRangeEnd w:id="466"/>
      <w:r w:rsidR="00227486" w:rsidRPr="00BD6313">
        <w:rPr>
          <w:rStyle w:val="CommentReference"/>
          <w:rFonts w:ascii="Times" w:hAnsi="Times"/>
        </w:rPr>
        <w:commentReference w:id="466"/>
      </w:r>
      <w:ins w:id="471" w:author="Sujan Naha" w:date="2024-08-05T23:19:00Z" w16du:dateUtc="2024-08-05T17:19:00Z">
        <w:r w:rsidR="00162795">
          <w:rPr>
            <w:rFonts w:ascii="Times" w:eastAsia="Times New Roman" w:hAnsi="Times" w:cs="Times New Roman"/>
            <w:sz w:val="24"/>
            <w:szCs w:val="24"/>
          </w:rPr>
          <w:t xml:space="preserve"> </w:t>
        </w:r>
      </w:ins>
    </w:p>
    <w:p w14:paraId="32DC1A29" w14:textId="6ABB77E0" w:rsidR="005D20B0" w:rsidRPr="00BD6313" w:rsidRDefault="005D20B0" w:rsidP="00D03D3B">
      <w:pPr>
        <w:spacing w:line="480" w:lineRule="auto"/>
        <w:ind w:firstLine="720"/>
        <w:jc w:val="both"/>
        <w:rPr>
          <w:rFonts w:ascii="Times" w:eastAsia="Times New Roman" w:hAnsi="Times" w:cs="Times New Roman"/>
          <w:sz w:val="24"/>
          <w:szCs w:val="24"/>
        </w:rPr>
        <w:pPrChange w:id="472" w:author="Mohammad Nayeem Hasan" w:date="2024-08-06T17:11:00Z" w16du:dateUtc="2024-08-06T11:11:00Z">
          <w:pPr>
            <w:spacing w:line="480" w:lineRule="auto"/>
            <w:jc w:val="both"/>
          </w:pPr>
        </w:pPrChange>
      </w:pPr>
      <w:bookmarkStart w:id="473" w:name="_heading=h.3znysh7" w:colFirst="0" w:colLast="0"/>
      <w:bookmarkEnd w:id="473"/>
      <w:del w:id="474" w:author="DrJamalUddin" w:date="2024-07-20T09:28:00Z">
        <w:r w:rsidRPr="00BD6313" w:rsidDel="00227486">
          <w:rPr>
            <w:rFonts w:ascii="Times" w:eastAsia="Times New Roman" w:hAnsi="Times" w:cs="Times New Roman"/>
            <w:sz w:val="24"/>
            <w:szCs w:val="24"/>
          </w:rPr>
          <w:delText xml:space="preserve">Tetanus infections continue to be a common cause of preventable newborn mortality. </w:delText>
        </w:r>
      </w:del>
      <w:del w:id="475" w:author="Sujan Naha" w:date="2024-08-05T23:18:00Z" w16du:dateUtc="2024-08-05T17:18:00Z">
        <w:r w:rsidRPr="00BD6313" w:rsidDel="00162795">
          <w:rPr>
            <w:rFonts w:ascii="Times" w:eastAsia="Times New Roman" w:hAnsi="Times" w:cs="Times New Roman"/>
            <w:sz w:val="24"/>
            <w:szCs w:val="24"/>
          </w:rPr>
          <w:delText>We aimed to examine the association between neonatal mortality and tetanus toxoid immunization among women aged between 15-49 in the context of Bangladesh.</w:delText>
        </w:r>
      </w:del>
      <w:ins w:id="476" w:author="MD. Efty Islam Arpon" w:date="2024-07-23T12:26:00Z">
        <w:del w:id="477" w:author="Sujan Naha" w:date="2024-08-05T23:18:00Z" w16du:dateUtc="2024-08-05T17:18:00Z">
          <w:r w:rsidR="00D055CE" w:rsidDel="00162795">
            <w:rPr>
              <w:rFonts w:ascii="Times" w:eastAsia="Times New Roman" w:hAnsi="Times" w:cs="Times New Roman"/>
              <w:sz w:val="24"/>
              <w:szCs w:val="24"/>
            </w:rPr>
            <w:delText xml:space="preserve"> </w:delText>
          </w:r>
        </w:del>
        <w:r w:rsidR="00D055CE">
          <w:rPr>
            <w:rFonts w:ascii="Times" w:eastAsia="Times New Roman" w:hAnsi="Times" w:cs="Times New Roman"/>
            <w:sz w:val="24"/>
            <w:szCs w:val="24"/>
          </w:rPr>
          <w:t>According to our knowledge,</w:t>
        </w:r>
      </w:ins>
      <w:ins w:id="478" w:author="MD. Efty Islam Arpon" w:date="2024-07-23T12:27:00Z">
        <w:r w:rsidR="00D055CE">
          <w:rPr>
            <w:rFonts w:ascii="Times" w:eastAsia="Times New Roman" w:hAnsi="Times" w:cs="Times New Roman"/>
            <w:sz w:val="24"/>
            <w:szCs w:val="24"/>
          </w:rPr>
          <w:t xml:space="preserve"> no study ever before able to g</w:t>
        </w:r>
      </w:ins>
      <w:ins w:id="479" w:author="MD. Efty Islam Arpon" w:date="2024-07-23T12:28:00Z">
        <w:r w:rsidR="00D055CE">
          <w:rPr>
            <w:rFonts w:ascii="Times" w:eastAsia="Times New Roman" w:hAnsi="Times" w:cs="Times New Roman"/>
            <w:sz w:val="24"/>
            <w:szCs w:val="24"/>
          </w:rPr>
          <w:t>i</w:t>
        </w:r>
      </w:ins>
      <w:ins w:id="480" w:author="MD. Efty Islam Arpon" w:date="2024-07-23T12:27:00Z">
        <w:r w:rsidR="00D055CE">
          <w:rPr>
            <w:rFonts w:ascii="Times" w:eastAsia="Times New Roman" w:hAnsi="Times" w:cs="Times New Roman"/>
            <w:sz w:val="24"/>
            <w:szCs w:val="24"/>
          </w:rPr>
          <w:t>ve a clear picture</w:t>
        </w:r>
      </w:ins>
      <w:ins w:id="481" w:author="MD. Efty Islam Arpon" w:date="2024-07-23T12:28:00Z">
        <w:r w:rsidR="00D055CE">
          <w:rPr>
            <w:rFonts w:ascii="Times" w:eastAsia="Times New Roman" w:hAnsi="Times" w:cs="Times New Roman"/>
            <w:sz w:val="24"/>
            <w:szCs w:val="24"/>
          </w:rPr>
          <w:t xml:space="preserve"> of the influence of</w:t>
        </w:r>
      </w:ins>
      <w:ins w:id="482" w:author="MD. Efty Islam Arpon" w:date="2024-07-23T12:29:00Z">
        <w:r w:rsidR="00D055CE">
          <w:rPr>
            <w:rFonts w:ascii="Times" w:eastAsia="Times New Roman" w:hAnsi="Times" w:cs="Times New Roman"/>
            <w:sz w:val="24"/>
            <w:szCs w:val="24"/>
          </w:rPr>
          <w:t xml:space="preserve"> maternal tetanus toxoid vaccination in reducing neonatal mortality </w:t>
        </w:r>
      </w:ins>
      <w:ins w:id="483" w:author="MD. Efty Islam Arpon" w:date="2024-07-23T12:31:00Z">
        <w:r w:rsidR="00D055CE">
          <w:rPr>
            <w:rFonts w:ascii="Times" w:eastAsia="Times New Roman" w:hAnsi="Times" w:cs="Times New Roman"/>
            <w:sz w:val="24"/>
            <w:szCs w:val="24"/>
          </w:rPr>
          <w:t>in Bangladesh</w:t>
        </w:r>
      </w:ins>
      <w:ins w:id="484" w:author="Mohammad Nayeem Hasan" w:date="2024-08-06T17:30:00Z" w16du:dateUtc="2024-08-06T11:30:00Z">
        <w:r w:rsidR="00104ABA">
          <w:rPr>
            <w:rFonts w:ascii="Times" w:eastAsia="Times New Roman" w:hAnsi="Times" w:cs="Times New Roman"/>
            <w:sz w:val="24"/>
            <w:szCs w:val="24"/>
          </w:rPr>
          <w:t>.</w:t>
        </w:r>
      </w:ins>
      <w:ins w:id="485" w:author="MD. Efty Islam Arpon" w:date="2024-07-23T12:32:00Z">
        <w:del w:id="486" w:author="Mohammad Nayeem Hasan" w:date="2024-08-06T17:30:00Z" w16du:dateUtc="2024-08-06T11:30:00Z">
          <w:r w:rsidR="00581B44" w:rsidDel="00104ABA">
            <w:rPr>
              <w:rFonts w:ascii="Times" w:eastAsia="Times New Roman" w:hAnsi="Times" w:cs="Times New Roman"/>
              <w:sz w:val="24"/>
              <w:szCs w:val="24"/>
            </w:rPr>
            <w:delText>,</w:delText>
          </w:r>
        </w:del>
        <w:r w:rsidR="00581B44">
          <w:rPr>
            <w:rFonts w:ascii="Times" w:eastAsia="Times New Roman" w:hAnsi="Times" w:cs="Times New Roman"/>
            <w:sz w:val="24"/>
            <w:szCs w:val="24"/>
          </w:rPr>
          <w:t xml:space="preserve"> </w:t>
        </w:r>
        <w:del w:id="487" w:author="Mohammad Nayeem Hasan" w:date="2024-08-06T17:29:00Z" w16du:dateUtc="2024-08-06T11:29:00Z">
          <w:r w:rsidR="00581B44" w:rsidDel="00104ABA">
            <w:rPr>
              <w:rFonts w:ascii="Times" w:eastAsia="Times New Roman" w:hAnsi="Times" w:cs="Times New Roman"/>
              <w:sz w:val="24"/>
              <w:szCs w:val="24"/>
            </w:rPr>
            <w:delText>furthermore, will help the policymakers and planners</w:delText>
          </w:r>
        </w:del>
      </w:ins>
      <w:ins w:id="488" w:author="MD. Efty Islam Arpon" w:date="2024-07-23T12:33:00Z">
        <w:del w:id="489" w:author="Mohammad Nayeem Hasan" w:date="2024-08-06T17:29:00Z" w16du:dateUtc="2024-08-06T11:29:00Z">
          <w:r w:rsidR="00581B44" w:rsidDel="00104ABA">
            <w:rPr>
              <w:rFonts w:ascii="Times" w:eastAsia="Times New Roman" w:hAnsi="Times" w:cs="Times New Roman"/>
              <w:sz w:val="24"/>
              <w:szCs w:val="24"/>
            </w:rPr>
            <w:delText xml:space="preserve"> to take more convenient and efficient steps</w:delText>
          </w:r>
        </w:del>
      </w:ins>
      <w:ins w:id="490" w:author="MD. Efty Islam Arpon" w:date="2024-07-23T12:34:00Z">
        <w:del w:id="491" w:author="Mohammad Nayeem Hasan" w:date="2024-08-06T17:29:00Z" w16du:dateUtc="2024-08-06T11:29:00Z">
          <w:r w:rsidR="00581B44" w:rsidDel="00104ABA">
            <w:rPr>
              <w:rFonts w:ascii="Times" w:eastAsia="Times New Roman" w:hAnsi="Times" w:cs="Times New Roman"/>
              <w:sz w:val="24"/>
              <w:szCs w:val="24"/>
            </w:rPr>
            <w:delText xml:space="preserve"> regarding this </w:delText>
          </w:r>
        </w:del>
      </w:ins>
      <w:ins w:id="492" w:author="MD. Efty Islam Arpon" w:date="2024-07-23T12:36:00Z">
        <w:del w:id="493" w:author="Mohammad Nayeem Hasan" w:date="2024-08-06T17:29:00Z" w16du:dateUtc="2024-08-06T11:29:00Z">
          <w:r w:rsidR="00366A7F" w:rsidDel="00104ABA">
            <w:rPr>
              <w:rFonts w:ascii="Times" w:eastAsia="Times New Roman" w:hAnsi="Times" w:cs="Times New Roman"/>
              <w:sz w:val="24"/>
              <w:szCs w:val="24"/>
            </w:rPr>
            <w:delText>vital</w:delText>
          </w:r>
        </w:del>
      </w:ins>
      <w:ins w:id="494" w:author="MD. Efty Islam Arpon" w:date="2024-07-23T12:34:00Z">
        <w:del w:id="495" w:author="Mohammad Nayeem Hasan" w:date="2024-08-06T17:29:00Z" w16du:dateUtc="2024-08-06T11:29:00Z">
          <w:r w:rsidR="00581B44" w:rsidDel="00104ABA">
            <w:rPr>
              <w:rFonts w:ascii="Times" w:eastAsia="Times New Roman" w:hAnsi="Times" w:cs="Times New Roman"/>
              <w:sz w:val="24"/>
              <w:szCs w:val="24"/>
            </w:rPr>
            <w:delText xml:space="preserve"> issue</w:delText>
          </w:r>
        </w:del>
      </w:ins>
      <w:ins w:id="496" w:author="MD. Efty Islam Arpon" w:date="2024-07-23T12:35:00Z">
        <w:del w:id="497" w:author="Mohammad Nayeem Hasan" w:date="2024-08-06T17:29:00Z" w16du:dateUtc="2024-08-06T11:29:00Z">
          <w:r w:rsidR="00581B44" w:rsidDel="00104ABA">
            <w:rPr>
              <w:rFonts w:ascii="Times" w:eastAsia="Times New Roman" w:hAnsi="Times" w:cs="Times New Roman"/>
              <w:sz w:val="24"/>
              <w:szCs w:val="24"/>
            </w:rPr>
            <w:delText>.</w:delText>
          </w:r>
        </w:del>
      </w:ins>
      <w:ins w:id="498" w:author="Sujan Naha" w:date="2024-08-05T23:18:00Z" w16du:dateUtc="2024-08-05T17:18:00Z">
        <w:del w:id="499" w:author="Mohammad Nayeem Hasan" w:date="2024-08-06T17:29:00Z" w16du:dateUtc="2024-08-06T11:29:00Z">
          <w:r w:rsidR="00162795" w:rsidRPr="00162795" w:rsidDel="00104ABA">
            <w:rPr>
              <w:rFonts w:ascii="Times" w:eastAsia="Times New Roman" w:hAnsi="Times" w:cs="Times New Roman"/>
              <w:sz w:val="24"/>
              <w:szCs w:val="24"/>
            </w:rPr>
            <w:delText xml:space="preserve"> </w:delText>
          </w:r>
        </w:del>
        <w:r w:rsidR="00162795" w:rsidRPr="00BD6313">
          <w:rPr>
            <w:rFonts w:ascii="Times" w:eastAsia="Times New Roman" w:hAnsi="Times" w:cs="Times New Roman"/>
            <w:sz w:val="24"/>
            <w:szCs w:val="24"/>
          </w:rPr>
          <w:t>We aimed to examine the association between neonatal mortality and tetanus toxoid immunization among women aged between 15-49 in the context of Bangladesh.</w:t>
        </w:r>
      </w:ins>
      <w:ins w:id="500" w:author="Mohammad Nayeem Hasan" w:date="2024-08-06T17:30:00Z" w16du:dateUtc="2024-08-06T11:30:00Z">
        <w:r w:rsidR="00104ABA" w:rsidRPr="00104ABA">
          <w:rPr>
            <w:rFonts w:ascii="Times" w:eastAsia="Times New Roman" w:hAnsi="Times" w:cs="Times New Roman"/>
            <w:sz w:val="24"/>
            <w:szCs w:val="24"/>
          </w:rPr>
          <w:t xml:space="preserve"> </w:t>
        </w:r>
        <w:r w:rsidR="00104ABA">
          <w:rPr>
            <w:rFonts w:ascii="Times" w:eastAsia="Times New Roman" w:hAnsi="Times" w:cs="Times New Roman"/>
            <w:sz w:val="24"/>
            <w:szCs w:val="24"/>
          </w:rPr>
          <w:t xml:space="preserve">This stud </w:t>
        </w:r>
        <w:r w:rsidR="00104ABA">
          <w:rPr>
            <w:rFonts w:ascii="Times" w:eastAsia="Times New Roman" w:hAnsi="Times" w:cs="Times New Roman"/>
            <w:sz w:val="24"/>
            <w:szCs w:val="24"/>
          </w:rPr>
          <w:t>will help the policymakers and planners to take more convenient and efficient steps regarding this vital issue.</w:t>
        </w:r>
      </w:ins>
    </w:p>
    <w:p w14:paraId="40E47441" w14:textId="77777777" w:rsidR="005D20B0" w:rsidRPr="00BD6313" w:rsidDel="00C003C3" w:rsidRDefault="005D20B0" w:rsidP="005D20B0">
      <w:pPr>
        <w:spacing w:line="480" w:lineRule="auto"/>
        <w:rPr>
          <w:del w:id="501" w:author="MD. Efty Islam Arpon" w:date="2024-07-24T17:33:00Z"/>
          <w:rFonts w:ascii="Times" w:eastAsia="Times New Roman" w:hAnsi="Times" w:cs="Times New Roman"/>
          <w:sz w:val="24"/>
          <w:szCs w:val="24"/>
        </w:rPr>
      </w:pPr>
    </w:p>
    <w:p w14:paraId="174CC7E5" w14:textId="77777777" w:rsidR="005D20B0" w:rsidRPr="00BD6313" w:rsidRDefault="005D20B0" w:rsidP="005D20B0">
      <w:pPr>
        <w:spacing w:line="480" w:lineRule="auto"/>
        <w:rPr>
          <w:rFonts w:ascii="Times" w:eastAsia="Times New Roman" w:hAnsi="Times" w:cs="Times New Roman"/>
          <w:b/>
          <w:sz w:val="24"/>
          <w:szCs w:val="24"/>
        </w:rPr>
      </w:pPr>
    </w:p>
    <w:p w14:paraId="779D4D57" w14:textId="77777777" w:rsidR="005D20B0" w:rsidRPr="00BD6313" w:rsidRDefault="005D20B0" w:rsidP="005D20B0">
      <w:pPr>
        <w:spacing w:line="240" w:lineRule="auto"/>
        <w:rPr>
          <w:rFonts w:ascii="Times" w:eastAsia="Times New Roman" w:hAnsi="Times" w:cs="Times New Roman"/>
          <w:b/>
          <w:sz w:val="36"/>
          <w:szCs w:val="36"/>
        </w:rPr>
      </w:pPr>
      <w:r w:rsidRPr="00BD6313">
        <w:rPr>
          <w:rFonts w:ascii="Times" w:eastAsia="Times New Roman" w:hAnsi="Times" w:cs="Times New Roman"/>
          <w:b/>
          <w:sz w:val="36"/>
          <w:szCs w:val="36"/>
        </w:rPr>
        <w:t>Materials and methods</w:t>
      </w:r>
    </w:p>
    <w:p w14:paraId="68AD08CD" w14:textId="7F9647E1" w:rsidR="005D20B0" w:rsidRPr="00BD6313" w:rsidRDefault="005D20B0" w:rsidP="005D20B0">
      <w:pPr>
        <w:spacing w:line="480" w:lineRule="auto"/>
        <w:rPr>
          <w:rFonts w:ascii="Times" w:eastAsia="Times New Roman" w:hAnsi="Times" w:cs="Times New Roman"/>
          <w:b/>
          <w:sz w:val="24"/>
          <w:szCs w:val="24"/>
        </w:rPr>
      </w:pPr>
    </w:p>
    <w:p w14:paraId="51378699" w14:textId="5602764A" w:rsidR="005D20B0" w:rsidRPr="00BD6313" w:rsidRDefault="005D20B0" w:rsidP="005D20B0">
      <w:pPr>
        <w:spacing w:line="480" w:lineRule="auto"/>
        <w:jc w:val="both"/>
        <w:rPr>
          <w:rFonts w:ascii="Times" w:eastAsia="Times New Roman" w:hAnsi="Times" w:cs="Times New Roman"/>
          <w:b/>
          <w:bCs/>
          <w:sz w:val="28"/>
          <w:szCs w:val="28"/>
          <w:highlight w:val="white"/>
        </w:rPr>
      </w:pPr>
      <w:r w:rsidRPr="00BD6313">
        <w:rPr>
          <w:rFonts w:ascii="Times" w:eastAsia="Times New Roman" w:hAnsi="Times" w:cs="Times New Roman"/>
          <w:b/>
          <w:bCs/>
          <w:sz w:val="28"/>
          <w:szCs w:val="28"/>
          <w:highlight w:val="white"/>
        </w:rPr>
        <w:t>Description of the dataset</w:t>
      </w:r>
      <w:r w:rsidR="00250DAA" w:rsidRPr="00BD6313">
        <w:rPr>
          <w:rFonts w:ascii="Times" w:eastAsia="Times New Roman" w:hAnsi="Times" w:cs="Times New Roman"/>
          <w:b/>
          <w:bCs/>
          <w:sz w:val="28"/>
          <w:szCs w:val="28"/>
          <w:highlight w:val="white"/>
        </w:rPr>
        <w:t>:</w:t>
      </w:r>
    </w:p>
    <w:p w14:paraId="5A338B86" w14:textId="0B86A2D5" w:rsidR="005D20B0" w:rsidRPr="00BD6313" w:rsidRDefault="005D20B0" w:rsidP="005D20B0">
      <w:pPr>
        <w:spacing w:line="480" w:lineRule="auto"/>
        <w:jc w:val="both"/>
        <w:rPr>
          <w:rFonts w:ascii="Times" w:eastAsia="Times New Roman" w:hAnsi="Times" w:cs="Times New Roman"/>
          <w:sz w:val="24"/>
          <w:szCs w:val="24"/>
          <w:lang w:val="en-US"/>
        </w:rPr>
      </w:pPr>
      <w:r w:rsidRPr="00BD6313">
        <w:rPr>
          <w:rFonts w:ascii="Times" w:eastAsia="Times New Roman" w:hAnsi="Times" w:cs="Times New Roman"/>
          <w:sz w:val="24"/>
          <w:szCs w:val="24"/>
          <w:highlight w:val="white"/>
          <w:lang w:val="en-US"/>
        </w:rPr>
        <w:t xml:space="preserve">This research was performed based on a cross-sectional study of the 2019 accessible data available from the Bangladesh Multiple Indicator Cluster Survey (MICS), </w:t>
      </w:r>
      <w:r w:rsidRPr="00BD6313">
        <w:rPr>
          <w:rFonts w:ascii="Times" w:eastAsia="Times New Roman" w:hAnsi="Times" w:cs="Times New Roman"/>
          <w:sz w:val="24"/>
          <w:szCs w:val="24"/>
          <w:lang w:val="en-US"/>
        </w:rPr>
        <w:t xml:space="preserve">which was carried out in 2019 from January 19 to June 1 by the Bangladesh Bureau of Statistics (BBS) with collaboration from United Nations International Children's Emergency Fund (UNICEF).  The survey sample was chosen using a two-stage, stratified cluster sampling procedure to recruit the participants. The 2011 Bangladesh Census of Population and Housing served as the base for the sampling frame. The enumeration areas (EAs) chosen for the census enumeration were the primary sampling units (PSUs) chosen at the initial stage. In each sample EA, a household listing was completed, and </w:t>
      </w:r>
      <w:ins w:id="502" w:author="Sujan Naha" w:date="2024-07-15T11:48:00Z">
        <w:r w:rsidR="006A69DA" w:rsidRPr="00BD6313">
          <w:rPr>
            <w:rFonts w:ascii="Times" w:eastAsia="Times New Roman" w:hAnsi="Times" w:cs="Times New Roman"/>
            <w:sz w:val="24"/>
            <w:szCs w:val="24"/>
            <w:lang w:val="en-US"/>
          </w:rPr>
          <w:t>in</w:t>
        </w:r>
      </w:ins>
      <w:del w:id="503" w:author="Sujan Naha" w:date="2024-07-15T11:48:00Z">
        <w:r w:rsidRPr="00BD6313" w:rsidDel="006A69DA">
          <w:rPr>
            <w:rFonts w:ascii="Times" w:eastAsia="Times New Roman" w:hAnsi="Times" w:cs="Times New Roman"/>
            <w:sz w:val="24"/>
            <w:szCs w:val="24"/>
            <w:lang w:val="en-US"/>
          </w:rPr>
          <w:delText>at</w:delText>
        </w:r>
      </w:del>
      <w:r w:rsidRPr="00BD6313">
        <w:rPr>
          <w:rFonts w:ascii="Times" w:eastAsia="Times New Roman" w:hAnsi="Times" w:cs="Times New Roman"/>
          <w:sz w:val="24"/>
          <w:szCs w:val="24"/>
          <w:lang w:val="en-US"/>
        </w:rPr>
        <w:t xml:space="preserve"> the second stage, a sample of households was chosen.  The sample was created to give estimates of a broad variety of variables for women and children nationwide, including those for urban and rural locations throughout all 64 districts of the seven administrative divisions. The survey included a sample of 64,400 households and about 3,220 primary sampling units (PSUs) </w:t>
      </w:r>
      <w:customXmlInsRangeStart w:id="504" w:author="Sujan Naha" w:date="2024-07-27T20:26:00Z"/>
      <w:sdt>
        <w:sdtPr>
          <w:rPr>
            <w:rFonts w:ascii="Times" w:eastAsia="Times New Roman" w:hAnsi="Times" w:cs="Times New Roman"/>
            <w:color w:val="000000"/>
            <w:sz w:val="24"/>
            <w:szCs w:val="24"/>
            <w:lang w:val="en-US"/>
          </w:rPr>
          <w:tag w:val="MENDELEY_CITATION_v3_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"/>
          <w:id w:val="-940289525"/>
          <w:placeholder>
            <w:docPart w:val="DefaultPlaceholder_-1854013440"/>
          </w:placeholder>
        </w:sdtPr>
        <w:sdtContent>
          <w:customXmlInsRangeEnd w:id="504"/>
          <w:r w:rsidR="00DF7A54" w:rsidRPr="00DF7A54">
            <w:rPr>
              <w:rFonts w:ascii="Times" w:eastAsia="Times New Roman" w:hAnsi="Times" w:cs="Times New Roman"/>
              <w:color w:val="000000"/>
              <w:sz w:val="24"/>
              <w:szCs w:val="24"/>
              <w:lang w:val="en-US"/>
            </w:rPr>
            <w:t>(22)</w:t>
          </w:r>
          <w:customXmlInsRangeStart w:id="505" w:author="Sujan Naha" w:date="2024-07-27T20:26:00Z"/>
        </w:sdtContent>
      </w:sdt>
      <w:customXmlInsRangeEnd w:id="505"/>
      <w:r w:rsidRPr="00BD6313">
        <w:rPr>
          <w:rFonts w:ascii="Times" w:eastAsia="Times New Roman" w:hAnsi="Times" w:cs="Times New Roman"/>
          <w:sz w:val="24"/>
          <w:szCs w:val="24"/>
          <w:lang w:val="en-US"/>
        </w:rPr>
        <w:t xml:space="preserve">. Trained interviewers used questionnaires covering reproductive history, prenatal and postnatal care, family planning, and demographic characteristics to properly interview these households. </w:t>
      </w:r>
      <w:ins w:id="506" w:author="Mohammad Nayeem Hasan" w:date="2024-08-06T20:35:00Z" w16du:dateUtc="2024-08-06T14:35:00Z">
        <w:r w:rsidR="00CB26AD" w:rsidRPr="00CB26AD">
          <w:rPr>
            <w:rFonts w:ascii="Times" w:eastAsia="Times New Roman" w:hAnsi="Times" w:cs="Times New Roman"/>
            <w:color w:val="FF0000"/>
            <w:sz w:val="24"/>
            <w:szCs w:val="24"/>
            <w:lang w:val="en-US"/>
            <w:rPrChange w:id="507" w:author="Mohammad Nayeem Hasan" w:date="2024-08-06T20:36:00Z" w16du:dateUtc="2024-08-06T14:36:00Z">
              <w:rPr>
                <w:rFonts w:ascii="Times" w:eastAsia="Times New Roman" w:hAnsi="Times" w:cs="Times New Roman"/>
                <w:sz w:val="24"/>
                <w:szCs w:val="24"/>
                <w:lang w:val="en-US"/>
              </w:rPr>
            </w:rPrChange>
          </w:rPr>
          <w:t xml:space="preserve">Datasets were open access for the public domain </w:t>
        </w:r>
      </w:ins>
      <w:ins w:id="508" w:author="Mohammad Nayeem Hasan" w:date="2024-08-06T20:36:00Z" w16du:dateUtc="2024-08-06T14:36:00Z">
        <w:r w:rsidR="00CB26AD" w:rsidRPr="00CB26AD">
          <w:rPr>
            <w:rFonts w:ascii="Times" w:eastAsia="Times New Roman" w:hAnsi="Times" w:cs="Times New Roman"/>
            <w:sz w:val="24"/>
            <w:szCs w:val="24"/>
            <w:highlight w:val="yellow"/>
            <w:lang w:val="en-US"/>
            <w:rPrChange w:id="509" w:author="Mohammad Nayeem Hasan" w:date="2024-08-06T20:36:00Z" w16du:dateUtc="2024-08-06T14:36:00Z">
              <w:rPr>
                <w:rFonts w:ascii="Times" w:eastAsia="Times New Roman" w:hAnsi="Times" w:cs="Times New Roman"/>
                <w:sz w:val="24"/>
                <w:szCs w:val="24"/>
                <w:lang w:val="en-US"/>
              </w:rPr>
            </w:rPrChange>
          </w:rPr>
          <w:t>(</w:t>
        </w:r>
        <w:r w:rsidR="00CB26AD" w:rsidRPr="00CB26AD">
          <w:rPr>
            <w:rFonts w:ascii="Times" w:eastAsia="Times New Roman" w:hAnsi="Times" w:cs="Times New Roman"/>
            <w:sz w:val="24"/>
            <w:szCs w:val="24"/>
            <w:highlight w:val="yellow"/>
            <w:lang w:val="en-US"/>
            <w:rPrChange w:id="510" w:author="Mohammad Nayeem Hasan" w:date="2024-08-06T20:36:00Z" w16du:dateUtc="2024-08-06T14:36:00Z">
              <w:rPr>
                <w:rFonts w:ascii="Times" w:eastAsia="Times New Roman" w:hAnsi="Times" w:cs="Times New Roman"/>
                <w:sz w:val="24"/>
                <w:szCs w:val="24"/>
                <w:lang w:val="en-US"/>
              </w:rPr>
            </w:rPrChange>
          </w:rPr>
          <w:t>UNICEF MICS., “Surveys - UNICEF MICS,” MICS Surveys, 2018. https://mics.unicef.org/surveys)</w:t>
        </w:r>
      </w:ins>
      <w:ins w:id="511" w:author="Mohammad Nayeem Hasan" w:date="2024-08-06T20:35:00Z" w16du:dateUtc="2024-08-06T14:35:00Z">
        <w:r w:rsidR="00CB26AD" w:rsidRPr="00CB26AD">
          <w:rPr>
            <w:rFonts w:ascii="Times" w:eastAsia="Times New Roman" w:hAnsi="Times" w:cs="Times New Roman"/>
            <w:sz w:val="24"/>
            <w:szCs w:val="24"/>
            <w:highlight w:val="yellow"/>
            <w:lang w:val="en-US"/>
            <w:rPrChange w:id="512" w:author="Mohammad Nayeem Hasan" w:date="2024-08-06T20:36:00Z" w16du:dateUtc="2024-08-06T14:36:00Z">
              <w:rPr>
                <w:rFonts w:ascii="Times" w:eastAsia="Times New Roman" w:hAnsi="Times" w:cs="Times New Roman"/>
                <w:sz w:val="24"/>
                <w:szCs w:val="24"/>
                <w:lang w:val="en-US"/>
              </w:rPr>
            </w:rPrChange>
          </w:rPr>
          <w:t>.</w:t>
        </w:r>
      </w:ins>
    </w:p>
    <w:p w14:paraId="067C7BC2" w14:textId="3C9B5954" w:rsidR="005D20B0" w:rsidRPr="00BD6313" w:rsidRDefault="005D20B0" w:rsidP="005D20B0">
      <w:pPr>
        <w:spacing w:line="480" w:lineRule="auto"/>
        <w:ind w:firstLine="720"/>
        <w:jc w:val="both"/>
        <w:rPr>
          <w:rFonts w:ascii="Times" w:eastAsia="Times New Roman" w:hAnsi="Times" w:cs="Times New Roman"/>
          <w:sz w:val="24"/>
          <w:szCs w:val="24"/>
          <w:lang w:val="en-US"/>
        </w:rPr>
      </w:pPr>
      <w:r w:rsidRPr="00BD6313">
        <w:rPr>
          <w:rFonts w:ascii="Times" w:eastAsia="Times New Roman" w:hAnsi="Times" w:cs="Times New Roman"/>
          <w:sz w:val="24"/>
          <w:szCs w:val="24"/>
          <w:lang w:val="en-US"/>
        </w:rPr>
        <w:lastRenderedPageBreak/>
        <w:t xml:space="preserve">Children who have died in the neonatal period or in the first month after birth may be considered eligible cases for participation. Furthermore, although they were still alive at the time of the </w:t>
      </w:r>
      <w:del w:id="513" w:author="Sujan Naha" w:date="2024-06-11T21:54:00Z">
        <w:r w:rsidRPr="00BD6313" w:rsidDel="00A42510">
          <w:rPr>
            <w:rFonts w:ascii="Times" w:eastAsia="Times New Roman" w:hAnsi="Times" w:cs="Times New Roman"/>
            <w:sz w:val="24"/>
            <w:szCs w:val="24"/>
            <w:lang w:val="en-US"/>
          </w:rPr>
          <w:delText>study</w:delText>
        </w:r>
      </w:del>
      <w:ins w:id="514" w:author="Sujan Naha" w:date="2024-06-11T21:54:00Z">
        <w:r w:rsidR="00A42510" w:rsidRPr="00BD6313">
          <w:rPr>
            <w:rFonts w:ascii="Times" w:eastAsia="Times New Roman" w:hAnsi="Times" w:cs="Times New Roman"/>
            <w:sz w:val="24"/>
            <w:szCs w:val="24"/>
            <w:lang w:val="en-US"/>
          </w:rPr>
          <w:t>survey</w:t>
        </w:r>
      </w:ins>
      <w:r w:rsidRPr="00BD6313">
        <w:rPr>
          <w:rFonts w:ascii="Times" w:eastAsia="Times New Roman" w:hAnsi="Times" w:cs="Times New Roman"/>
          <w:sz w:val="24"/>
          <w:szCs w:val="24"/>
          <w:lang w:val="en-US"/>
        </w:rPr>
        <w:t>, children who had a high risk of newborn mortality were specifically selected as study subjects. Births that took place before 2014 or five years before the survey are not considered cases.</w:t>
      </w:r>
    </w:p>
    <w:p w14:paraId="70A4806A" w14:textId="77777777" w:rsidR="005D20B0" w:rsidRPr="00BD6313" w:rsidRDefault="005D20B0" w:rsidP="005D20B0">
      <w:pPr>
        <w:spacing w:line="480" w:lineRule="auto"/>
        <w:rPr>
          <w:rFonts w:ascii="Times" w:eastAsia="Times New Roman" w:hAnsi="Times" w:cs="Times New Roman"/>
          <w:b/>
          <w:bCs/>
          <w:sz w:val="24"/>
          <w:szCs w:val="24"/>
        </w:rPr>
      </w:pPr>
      <w:r w:rsidRPr="00BD6313">
        <w:rPr>
          <w:rFonts w:ascii="Times" w:eastAsia="Times New Roman" w:hAnsi="Times" w:cs="Times New Roman"/>
          <w:b/>
          <w:bCs/>
          <w:sz w:val="24"/>
          <w:szCs w:val="24"/>
        </w:rPr>
        <w:t>Study Variables</w:t>
      </w:r>
    </w:p>
    <w:p w14:paraId="71DF5286" w14:textId="3393B313" w:rsidR="005D20B0" w:rsidRPr="00BD6313" w:rsidRDefault="005D20B0" w:rsidP="00910A8E">
      <w:pPr>
        <w:spacing w:line="480" w:lineRule="auto"/>
        <w:ind w:firstLine="720"/>
        <w:jc w:val="both"/>
        <w:rPr>
          <w:rFonts w:ascii="Times" w:eastAsia="Times New Roman" w:hAnsi="Times" w:cs="Times New Roman"/>
          <w:sz w:val="24"/>
          <w:szCs w:val="24"/>
          <w:lang w:val="en-US"/>
        </w:rPr>
        <w:pPrChange w:id="515" w:author="Mohammad Nayeem Hasan" w:date="2024-08-06T20:37:00Z" w16du:dateUtc="2024-08-06T14:37:00Z">
          <w:pPr>
            <w:spacing w:line="480" w:lineRule="auto"/>
            <w:jc w:val="both"/>
          </w:pPr>
        </w:pPrChange>
      </w:pPr>
      <w:del w:id="516" w:author="MD. Efty Islam Arpon" w:date="2024-07-24T17:38:00Z">
        <w:r w:rsidRPr="00BD6313" w:rsidDel="00105547">
          <w:rPr>
            <w:rFonts w:ascii="Times" w:eastAsia="Times New Roman" w:hAnsi="Times" w:cs="Times New Roman"/>
            <w:sz w:val="24"/>
            <w:szCs w:val="24"/>
            <w:lang w:val="en-US"/>
          </w:rPr>
          <w:delText xml:space="preserve"> </w:delText>
        </w:r>
      </w:del>
      <w:r w:rsidRPr="00BD6313">
        <w:rPr>
          <w:rFonts w:ascii="Times" w:eastAsia="Times New Roman" w:hAnsi="Times" w:cs="Times New Roman"/>
          <w:sz w:val="24"/>
          <w:szCs w:val="24"/>
          <w:lang w:val="en-US"/>
        </w:rPr>
        <w:t xml:space="preserve">The child's survival status in the neonatal stage, which is binary and classified as either 0 (for alive) or 1 (for death), is </w:t>
      </w:r>
      <w:r w:rsidR="00A47536" w:rsidRPr="00BD6313">
        <w:rPr>
          <w:rFonts w:ascii="Times" w:eastAsia="Times New Roman" w:hAnsi="Times" w:cs="Times New Roman"/>
          <w:sz w:val="24"/>
          <w:szCs w:val="24"/>
          <w:lang w:val="en-US"/>
        </w:rPr>
        <w:t>the outcome</w:t>
      </w:r>
      <w:r w:rsidRPr="00BD6313">
        <w:rPr>
          <w:rFonts w:ascii="Times" w:eastAsia="Times New Roman" w:hAnsi="Times" w:cs="Times New Roman"/>
          <w:sz w:val="24"/>
          <w:szCs w:val="24"/>
          <w:lang w:val="en-US"/>
        </w:rPr>
        <w:t xml:space="preserve"> variable. The </w:t>
      </w:r>
      <w:del w:id="517" w:author="Sujan Naha" w:date="2024-06-11T21:54:00Z">
        <w:r w:rsidRPr="00BD6313" w:rsidDel="00A42510">
          <w:rPr>
            <w:rFonts w:ascii="Times" w:eastAsia="Times New Roman" w:hAnsi="Times" w:cs="Times New Roman"/>
            <w:sz w:val="24"/>
            <w:szCs w:val="24"/>
            <w:lang w:val="en-US"/>
          </w:rPr>
          <w:delText xml:space="preserve">study </w:delText>
        </w:r>
      </w:del>
      <w:ins w:id="518" w:author="Sujan Naha" w:date="2024-06-11T21:54:00Z">
        <w:r w:rsidR="00A42510" w:rsidRPr="00BD6313">
          <w:rPr>
            <w:rFonts w:ascii="Times" w:eastAsia="Times New Roman" w:hAnsi="Times" w:cs="Times New Roman"/>
            <w:sz w:val="24"/>
            <w:szCs w:val="24"/>
            <w:lang w:val="en-US"/>
          </w:rPr>
          <w:t xml:space="preserve">analysis </w:t>
        </w:r>
      </w:ins>
      <w:r w:rsidRPr="00BD6313">
        <w:rPr>
          <w:rFonts w:ascii="Times" w:eastAsia="Times New Roman" w:hAnsi="Times" w:cs="Times New Roman"/>
          <w:sz w:val="24"/>
          <w:szCs w:val="24"/>
          <w:lang w:val="en-US"/>
        </w:rPr>
        <w:t xml:space="preserve">employed data pertaining to the age at which mortality events occurred among live births that transpired during the five-year period immediately preceding the MICS 2019 survey. </w:t>
      </w:r>
      <w:commentRangeStart w:id="519"/>
      <w:commentRangeStart w:id="520"/>
      <w:r w:rsidRPr="00BD6313">
        <w:rPr>
          <w:rFonts w:ascii="Times" w:eastAsia="Times New Roman" w:hAnsi="Times" w:cs="Times New Roman"/>
          <w:sz w:val="24"/>
          <w:szCs w:val="24"/>
          <w:lang w:val="en-US"/>
        </w:rPr>
        <w:t xml:space="preserve">The variable identifying if the neonatal death occurred or not was recoded using the standard procedures following the SPSS </w:t>
      </w:r>
      <w:ins w:id="521" w:author="Sujan Naha" w:date="2024-07-29T13:59:00Z" w16du:dateUtc="2024-07-29T07:59:00Z">
        <w:r w:rsidR="009A2673" w:rsidRPr="009A2673">
          <w:rPr>
            <w:rPrChange w:id="522" w:author="Sujan Naha" w:date="2024-07-29T13:59:00Z" w16du:dateUtc="2024-07-29T07:59:00Z">
              <w:rPr>
                <w:rStyle w:val="Hyperlink"/>
                <w:rFonts w:ascii="Times" w:eastAsia="Times New Roman" w:hAnsi="Times" w:cs="Times New Roman"/>
                <w:sz w:val="24"/>
                <w:szCs w:val="24"/>
                <w:lang w:val="en-US"/>
              </w:rPr>
            </w:rPrChange>
          </w:rPr>
          <w:t xml:space="preserve">syntax </w:t>
        </w:r>
      </w:ins>
      <w:r w:rsidRPr="00BD6313">
        <w:rPr>
          <w:rFonts w:ascii="Times" w:eastAsia="Times New Roman" w:hAnsi="Times" w:cs="Times New Roman"/>
          <w:sz w:val="24"/>
          <w:szCs w:val="24"/>
          <w:lang w:val="en-US"/>
        </w:rPr>
        <w:t>files</w:t>
      </w:r>
      <w:r w:rsidRPr="00162795">
        <w:rPr>
          <w:rFonts w:ascii="Times" w:eastAsia="Times New Roman" w:hAnsi="Times" w:cs="Times New Roman"/>
          <w:color w:val="FF0000"/>
          <w:sz w:val="24"/>
          <w:szCs w:val="24"/>
          <w:highlight w:val="red"/>
          <w:lang w:val="en-US"/>
          <w:rPrChange w:id="523" w:author="Sujan Naha" w:date="2024-08-05T23:21:00Z" w16du:dateUtc="2024-08-05T17:21:00Z">
            <w:rPr>
              <w:rFonts w:ascii="Times" w:eastAsia="Times New Roman" w:hAnsi="Times" w:cs="Times New Roman"/>
              <w:sz w:val="24"/>
              <w:szCs w:val="24"/>
              <w:lang w:val="en-US"/>
            </w:rPr>
          </w:rPrChange>
        </w:rPr>
        <w:t xml:space="preserve"> </w:t>
      </w:r>
      <w:r w:rsidRPr="00162795">
        <w:rPr>
          <w:rFonts w:ascii="Times" w:eastAsia="Times New Roman" w:hAnsi="Times" w:cs="Times New Roman"/>
          <w:sz w:val="24"/>
          <w:szCs w:val="24"/>
          <w:highlight w:val="red"/>
          <w:lang w:val="en-US"/>
          <w:rPrChange w:id="524" w:author="Sujan Naha" w:date="2024-08-05T23:21:00Z" w16du:dateUtc="2024-08-05T17:21:00Z">
            <w:rPr>
              <w:rFonts w:ascii="Times" w:eastAsia="Times New Roman" w:hAnsi="Times" w:cs="Times New Roman"/>
              <w:sz w:val="24"/>
              <w:szCs w:val="24"/>
              <w:lang w:val="en-US"/>
            </w:rPr>
          </w:rPrChange>
        </w:rPr>
        <w:t>f</w:t>
      </w:r>
      <w:r w:rsidRPr="00BD6313">
        <w:rPr>
          <w:rFonts w:ascii="Times" w:eastAsia="Times New Roman" w:hAnsi="Times" w:cs="Times New Roman"/>
          <w:sz w:val="24"/>
          <w:szCs w:val="24"/>
          <w:lang w:val="en-US"/>
        </w:rPr>
        <w:t>or the 2019 survey provided by UNICEF</w:t>
      </w:r>
      <w:commentRangeEnd w:id="519"/>
      <w:r w:rsidR="00227486" w:rsidRPr="00BD6313">
        <w:rPr>
          <w:rStyle w:val="CommentReference"/>
          <w:rFonts w:ascii="Times" w:hAnsi="Times"/>
        </w:rPr>
        <w:commentReference w:id="519"/>
      </w:r>
      <w:commentRangeEnd w:id="520"/>
      <w:r w:rsidR="00DB7880">
        <w:rPr>
          <w:rStyle w:val="CommentReference"/>
        </w:rPr>
        <w:commentReference w:id="520"/>
      </w:r>
      <w:ins w:id="525" w:author="Mohammad Nayeem Hasan" w:date="2024-08-06T21:39:00Z" w16du:dateUtc="2024-08-06T15:39:00Z">
        <w:r w:rsidR="00C91EE2">
          <w:rPr>
            <w:rFonts w:ascii="Times" w:eastAsia="Times New Roman" w:hAnsi="Times" w:cs="Times New Roman"/>
            <w:sz w:val="24"/>
            <w:szCs w:val="24"/>
            <w:lang w:val="en-US"/>
          </w:rPr>
          <w:t xml:space="preserve"> </w:t>
        </w:r>
      </w:ins>
      <w:sdt>
        <w:sdtPr>
          <w:rPr>
            <w:rFonts w:ascii="Times" w:eastAsia="Times New Roman" w:hAnsi="Times" w:cs="Times New Roman"/>
            <w:color w:val="000000"/>
            <w:sz w:val="24"/>
            <w:szCs w:val="24"/>
            <w:lang w:val="en-US"/>
          </w:rPr>
          <w:tag w:val="MENDELEY_CITATION_v3_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"/>
          <w:id w:val="2102754801"/>
          <w:placeholder>
            <w:docPart w:val="DefaultPlaceholder_-1854013440"/>
          </w:placeholder>
        </w:sdtPr>
        <w:sdtContent>
          <w:r w:rsidR="00DF7A54" w:rsidRPr="00DF7A54">
            <w:rPr>
              <w:rFonts w:ascii="Times" w:eastAsia="Times New Roman" w:hAnsi="Times" w:cs="Times New Roman"/>
              <w:color w:val="000000"/>
              <w:sz w:val="24"/>
              <w:szCs w:val="24"/>
              <w:lang w:val="en-US"/>
            </w:rPr>
            <w:t>(23)</w:t>
          </w:r>
        </w:sdtContent>
      </w:sdt>
      <w:r w:rsidRPr="00BD6313">
        <w:rPr>
          <w:rFonts w:ascii="Times" w:eastAsia="Times New Roman" w:hAnsi="Times" w:cs="Times New Roman"/>
          <w:sz w:val="24"/>
          <w:szCs w:val="24"/>
          <w:lang w:val="en-US"/>
        </w:rPr>
        <w:t>. These data were utilized in the construction of the outcome variable for the research analysis.</w:t>
      </w:r>
    </w:p>
    <w:p w14:paraId="1F6DCDCD" w14:textId="56F81054" w:rsidR="005D20B0" w:rsidRPr="00BD6313" w:rsidRDefault="005D20B0" w:rsidP="005D20B0">
      <w:pPr>
        <w:spacing w:line="480" w:lineRule="auto"/>
        <w:jc w:val="both"/>
        <w:rPr>
          <w:rFonts w:ascii="Times" w:eastAsia="Times New Roman" w:hAnsi="Times" w:cs="Times New Roman"/>
          <w:sz w:val="24"/>
          <w:szCs w:val="24"/>
          <w:lang w:val="en-US"/>
        </w:rPr>
      </w:pPr>
      <w:r w:rsidRPr="00BD6313">
        <w:rPr>
          <w:rFonts w:ascii="Times" w:eastAsia="Times New Roman" w:hAnsi="Times" w:cs="Times New Roman"/>
          <w:sz w:val="24"/>
          <w:szCs w:val="24"/>
          <w:lang w:val="en-US"/>
        </w:rPr>
        <w:t>The principal factor under investigation as a potential exposure variable was the administration of the tetanus toxoid vaccine, classified as either "0" for non-taken or "1" for taking at least 1 dose.</w:t>
      </w:r>
      <w:r w:rsidRPr="00BD6313">
        <w:rPr>
          <w:rFonts w:ascii="Times" w:eastAsia="Times New Roman" w:hAnsi="Times" w:cs="Times New Roman"/>
          <w:b/>
          <w:bCs/>
          <w:sz w:val="24"/>
          <w:szCs w:val="24"/>
          <w:lang w:val="en-US"/>
        </w:rPr>
        <w:t xml:space="preserve"> </w:t>
      </w:r>
      <w:ins w:id="526" w:author="Sujan Naha" w:date="2024-06-11T21:55:00Z">
        <w:r w:rsidR="00A42510" w:rsidRPr="00BD6313">
          <w:rPr>
            <w:rFonts w:ascii="Times" w:eastAsia="Times New Roman" w:hAnsi="Times" w:cs="Times New Roman"/>
            <w:sz w:val="24"/>
            <w:szCs w:val="24"/>
            <w:lang w:val="en-US"/>
            <w:rPrChange w:id="527" w:author="Sujan Naha" w:date="2024-06-11T21:55:00Z">
              <w:rPr>
                <w:rFonts w:ascii="Times New Roman" w:eastAsia="Times New Roman" w:hAnsi="Times New Roman" w:cs="Times New Roman"/>
                <w:b/>
                <w:sz w:val="24"/>
                <w:szCs w:val="24"/>
              </w:rPr>
            </w:rPrChange>
          </w:rPr>
          <w:t>Again,</w:t>
        </w:r>
        <w:r w:rsidR="00A42510" w:rsidRPr="00BD6313">
          <w:rPr>
            <w:rFonts w:ascii="Times" w:eastAsia="Times New Roman" w:hAnsi="Times" w:cs="Times New Roman"/>
            <w:sz w:val="24"/>
            <w:szCs w:val="24"/>
            <w:lang w:val="en-US"/>
            <w:rPrChange w:id="528" w:author="Sujan Naha" w:date="2024-06-11T21:55:00Z">
              <w:rPr>
                <w:rFonts w:ascii="Times New Roman" w:eastAsia="Times New Roman" w:hAnsi="Times New Roman" w:cs="Times New Roman"/>
                <w:b/>
                <w:bCs/>
                <w:sz w:val="24"/>
                <w:szCs w:val="24"/>
              </w:rPr>
            </w:rPrChange>
          </w:rPr>
          <w:t xml:space="preserve"> </w:t>
        </w:r>
        <w:r w:rsidR="00A42510" w:rsidRPr="00BD6313">
          <w:rPr>
            <w:rFonts w:ascii="Times" w:eastAsia="Times New Roman" w:hAnsi="Times" w:cs="Times New Roman"/>
            <w:sz w:val="24"/>
            <w:szCs w:val="24"/>
            <w:lang w:val="en-US"/>
            <w:rPrChange w:id="529" w:author="Sujan Naha" w:date="2024-06-11T21:55:00Z">
              <w:rPr>
                <w:rFonts w:ascii="Times New Roman" w:eastAsia="Times New Roman" w:hAnsi="Times New Roman" w:cs="Times New Roman"/>
                <w:b/>
                <w:sz w:val="24"/>
                <w:szCs w:val="24"/>
              </w:rPr>
            </w:rPrChange>
          </w:rPr>
          <w:t>at least two doses are considered adequate according to the WHO.</w:t>
        </w:r>
        <w:r w:rsidR="00A42510" w:rsidRPr="00BD6313">
          <w:rPr>
            <w:rFonts w:ascii="Times" w:eastAsia="Times New Roman" w:hAnsi="Times" w:cs="Times New Roman"/>
            <w:b/>
            <w:bCs/>
            <w:sz w:val="24"/>
            <w:szCs w:val="24"/>
            <w:lang w:val="en-US"/>
          </w:rPr>
          <w:t xml:space="preserve"> </w:t>
        </w:r>
      </w:ins>
      <w:r w:rsidRPr="00BD6313">
        <w:rPr>
          <w:rFonts w:ascii="Times" w:eastAsia="Times New Roman" w:hAnsi="Times" w:cs="Times New Roman"/>
          <w:sz w:val="24"/>
          <w:szCs w:val="24"/>
          <w:lang w:val="en-US"/>
        </w:rPr>
        <w:t xml:space="preserve">In addition to the principle factor, the additional </w:t>
      </w:r>
      <w:del w:id="530" w:author="Sujan Naha" w:date="2024-07-15T11:46:00Z">
        <w:r w:rsidRPr="00BD6313" w:rsidDel="00DA7CD9">
          <w:rPr>
            <w:rFonts w:ascii="Times" w:eastAsia="Times New Roman" w:hAnsi="Times" w:cs="Times New Roman"/>
            <w:sz w:val="24"/>
            <w:szCs w:val="24"/>
            <w:lang w:val="en-US"/>
          </w:rPr>
          <w:delText xml:space="preserve"> </w:delText>
        </w:r>
      </w:del>
      <w:r w:rsidRPr="00BD6313">
        <w:rPr>
          <w:rFonts w:ascii="Times" w:eastAsia="Times New Roman" w:hAnsi="Times" w:cs="Times New Roman"/>
          <w:sz w:val="24"/>
          <w:szCs w:val="24"/>
          <w:lang w:val="en-US"/>
        </w:rPr>
        <w:t xml:space="preserve">modifiable risk factors analyzed in this </w:t>
      </w:r>
      <w:ins w:id="531" w:author="Dark Slayer" w:date="2024-06-30T21:51:00Z">
        <w:r w:rsidR="00FE1786" w:rsidRPr="00BD6313">
          <w:rPr>
            <w:rFonts w:ascii="Times" w:eastAsia="Times New Roman" w:hAnsi="Times" w:cs="Times New Roman"/>
            <w:sz w:val="24"/>
            <w:szCs w:val="24"/>
            <w:lang w:val="en-US"/>
          </w:rPr>
          <w:t xml:space="preserve">research </w:t>
        </w:r>
      </w:ins>
      <w:del w:id="532" w:author="Dark Slayer" w:date="2024-06-30T21:51:00Z">
        <w:r w:rsidRPr="00BD6313" w:rsidDel="00FE1786">
          <w:rPr>
            <w:rFonts w:ascii="Times" w:eastAsia="Times New Roman" w:hAnsi="Times" w:cs="Times New Roman"/>
            <w:sz w:val="24"/>
            <w:szCs w:val="24"/>
            <w:lang w:val="en-US"/>
          </w:rPr>
          <w:delText xml:space="preserve">study </w:delText>
        </w:r>
      </w:del>
      <w:r w:rsidRPr="00BD6313">
        <w:rPr>
          <w:rFonts w:ascii="Times" w:eastAsia="Times New Roman" w:hAnsi="Times" w:cs="Times New Roman"/>
          <w:sz w:val="24"/>
          <w:szCs w:val="24"/>
          <w:lang w:val="en-US"/>
        </w:rPr>
        <w:t>consisted of cesarean section (yes, no), gender of the neonate (boy</w:t>
      </w:r>
      <w:ins w:id="533" w:author="Mohammad Nayeem Hasan" w:date="2024-08-06T20:17:00Z" w16du:dateUtc="2024-08-06T14:17:00Z">
        <w:r w:rsidR="00771D53">
          <w:rPr>
            <w:rFonts w:ascii="Times" w:eastAsia="Times New Roman" w:hAnsi="Times" w:cs="Times New Roman"/>
            <w:sz w:val="24"/>
            <w:szCs w:val="24"/>
            <w:lang w:val="en-US"/>
          </w:rPr>
          <w:t xml:space="preserve"> and</w:t>
        </w:r>
      </w:ins>
      <w:del w:id="534" w:author="Mohammad Nayeem Hasan" w:date="2024-08-06T20:17:00Z" w16du:dateUtc="2024-08-06T14:17:00Z">
        <w:r w:rsidRPr="00BD6313" w:rsidDel="00771D53">
          <w:rPr>
            <w:rFonts w:ascii="Times" w:eastAsia="Times New Roman" w:hAnsi="Times" w:cs="Times New Roman"/>
            <w:sz w:val="24"/>
            <w:szCs w:val="24"/>
            <w:lang w:val="en-US"/>
          </w:rPr>
          <w:delText>,</w:delText>
        </w:r>
      </w:del>
      <w:r w:rsidRPr="00BD6313">
        <w:rPr>
          <w:rFonts w:ascii="Times" w:eastAsia="Times New Roman" w:hAnsi="Times" w:cs="Times New Roman"/>
          <w:sz w:val="24"/>
          <w:szCs w:val="24"/>
          <w:lang w:val="en-US"/>
        </w:rPr>
        <w:t xml:space="preserve"> girl), antenatal care visits (less than 4, 4 and above), division (Barisal, Chittagong, Dhaka, Khulna, </w:t>
      </w:r>
      <w:proofErr w:type="spellStart"/>
      <w:r w:rsidRPr="00BD6313">
        <w:rPr>
          <w:rFonts w:ascii="Times" w:eastAsia="Times New Roman" w:hAnsi="Times" w:cs="Times New Roman"/>
          <w:sz w:val="24"/>
          <w:szCs w:val="24"/>
          <w:lang w:val="en-US"/>
        </w:rPr>
        <w:t>Rajshahi</w:t>
      </w:r>
      <w:proofErr w:type="spellEnd"/>
      <w:r w:rsidRPr="00BD6313">
        <w:rPr>
          <w:rFonts w:ascii="Times" w:eastAsia="Times New Roman" w:hAnsi="Times" w:cs="Times New Roman"/>
          <w:sz w:val="24"/>
          <w:szCs w:val="24"/>
          <w:lang w:val="en-US"/>
        </w:rPr>
        <w:t xml:space="preserve">, Rangpur, </w:t>
      </w:r>
      <w:ins w:id="535" w:author="Mohammad Nayeem Hasan" w:date="2024-08-06T20:17:00Z" w16du:dateUtc="2024-08-06T14:17:00Z">
        <w:r w:rsidR="00771D53">
          <w:rPr>
            <w:rFonts w:ascii="Times" w:eastAsia="Times New Roman" w:hAnsi="Times" w:cs="Times New Roman"/>
            <w:sz w:val="24"/>
            <w:szCs w:val="24"/>
            <w:lang w:val="en-US"/>
          </w:rPr>
          <w:t xml:space="preserve">and </w:t>
        </w:r>
      </w:ins>
      <w:r w:rsidRPr="00BD6313">
        <w:rPr>
          <w:rFonts w:ascii="Times" w:eastAsia="Times New Roman" w:hAnsi="Times" w:cs="Times New Roman"/>
          <w:sz w:val="24"/>
          <w:szCs w:val="24"/>
          <w:lang w:val="en-US"/>
        </w:rPr>
        <w:t xml:space="preserve">Sylhet), mother's education level (primary, higher secondary), birth order (1, 2, </w:t>
      </w:r>
      <w:ins w:id="536" w:author="Mohammad Nayeem Hasan" w:date="2024-08-06T20:17:00Z" w16du:dateUtc="2024-08-06T14:17:00Z">
        <w:r w:rsidR="00771D53">
          <w:rPr>
            <w:rFonts w:ascii="Times" w:eastAsia="Times New Roman" w:hAnsi="Times" w:cs="Times New Roman"/>
            <w:sz w:val="24"/>
            <w:szCs w:val="24"/>
            <w:lang w:val="en-US"/>
          </w:rPr>
          <w:t xml:space="preserve">and </w:t>
        </w:r>
      </w:ins>
      <w:r w:rsidRPr="00BD6313">
        <w:rPr>
          <w:rFonts w:ascii="Times" w:eastAsia="Times New Roman" w:hAnsi="Times" w:cs="Times New Roman"/>
          <w:sz w:val="24"/>
          <w:szCs w:val="24"/>
          <w:lang w:val="en-US"/>
        </w:rPr>
        <w:t xml:space="preserve">3), mother's age during pregnancy (15-20, 20-24, 25-29, 30-34, 35-39, 40-44, </w:t>
      </w:r>
      <w:ins w:id="537" w:author="Mohammad Nayeem Hasan" w:date="2024-08-06T20:17:00Z" w16du:dateUtc="2024-08-06T14:17:00Z">
        <w:r w:rsidR="00771D53">
          <w:rPr>
            <w:rFonts w:ascii="Times" w:eastAsia="Times New Roman" w:hAnsi="Times" w:cs="Times New Roman"/>
            <w:sz w:val="24"/>
            <w:szCs w:val="24"/>
            <w:lang w:val="en-US"/>
          </w:rPr>
          <w:t xml:space="preserve">and </w:t>
        </w:r>
      </w:ins>
      <w:r w:rsidRPr="00BD6313">
        <w:rPr>
          <w:rFonts w:ascii="Times" w:eastAsia="Times New Roman" w:hAnsi="Times" w:cs="Times New Roman"/>
          <w:sz w:val="24"/>
          <w:szCs w:val="24"/>
          <w:lang w:val="en-US"/>
        </w:rPr>
        <w:t xml:space="preserve">45-49), socioeconomic status (poorest, middle, </w:t>
      </w:r>
      <w:ins w:id="538" w:author="Mohammad Nayeem Hasan" w:date="2024-08-06T20:17:00Z" w16du:dateUtc="2024-08-06T14:17:00Z">
        <w:r w:rsidR="00771D53">
          <w:rPr>
            <w:rFonts w:ascii="Times" w:eastAsia="Times New Roman" w:hAnsi="Times" w:cs="Times New Roman"/>
            <w:sz w:val="24"/>
            <w:szCs w:val="24"/>
            <w:lang w:val="en-US"/>
          </w:rPr>
          <w:t xml:space="preserve">and </w:t>
        </w:r>
      </w:ins>
      <w:r w:rsidRPr="00BD6313">
        <w:rPr>
          <w:rFonts w:ascii="Times" w:eastAsia="Times New Roman" w:hAnsi="Times" w:cs="Times New Roman"/>
          <w:sz w:val="24"/>
          <w:szCs w:val="24"/>
          <w:lang w:val="en-US"/>
        </w:rPr>
        <w:t>richest).</w:t>
      </w:r>
    </w:p>
    <w:p w14:paraId="527CF355" w14:textId="77777777" w:rsidR="005D20B0" w:rsidRPr="00BD6313" w:rsidRDefault="005D20B0" w:rsidP="005D20B0">
      <w:pPr>
        <w:spacing w:line="480" w:lineRule="auto"/>
        <w:rPr>
          <w:rFonts w:ascii="Times" w:eastAsia="Times New Roman" w:hAnsi="Times" w:cs="Times New Roman"/>
          <w:b/>
          <w:bCs/>
          <w:sz w:val="28"/>
          <w:szCs w:val="28"/>
        </w:rPr>
      </w:pPr>
      <w:r w:rsidRPr="00BD6313">
        <w:rPr>
          <w:rFonts w:ascii="Times" w:eastAsia="Times New Roman" w:hAnsi="Times" w:cs="Times New Roman"/>
          <w:b/>
          <w:bCs/>
          <w:sz w:val="28"/>
          <w:szCs w:val="28"/>
        </w:rPr>
        <w:t>Statistical Analysis</w:t>
      </w:r>
    </w:p>
    <w:p w14:paraId="1E8FF71F" w14:textId="4D9F5D91" w:rsidR="005D20B0" w:rsidRDefault="005D20B0" w:rsidP="00910A8E">
      <w:pPr>
        <w:spacing w:after="240" w:line="480" w:lineRule="auto"/>
        <w:ind w:firstLine="720"/>
        <w:jc w:val="both"/>
        <w:rPr>
          <w:ins w:id="539" w:author="Sujan Naha" w:date="2024-08-06T11:30:00Z" w16du:dateUtc="2024-08-06T05:30:00Z"/>
          <w:rFonts w:ascii="Times" w:eastAsia="Times New Roman" w:hAnsi="Times" w:cs="Times New Roman"/>
          <w:sz w:val="24"/>
          <w:szCs w:val="24"/>
          <w:lang w:val="en-US"/>
        </w:rPr>
        <w:pPrChange w:id="540" w:author="Mohammad Nayeem Hasan" w:date="2024-08-06T20:37:00Z" w16du:dateUtc="2024-08-06T14:37:00Z">
          <w:pPr>
            <w:spacing w:after="240" w:line="480" w:lineRule="auto"/>
            <w:jc w:val="both"/>
          </w:pPr>
        </w:pPrChange>
      </w:pPr>
      <w:bookmarkStart w:id="541" w:name="_heading=h.2et92p0" w:colFirst="0" w:colLast="0"/>
      <w:bookmarkEnd w:id="541"/>
      <w:r w:rsidRPr="00BD6313">
        <w:rPr>
          <w:rFonts w:ascii="Times" w:eastAsia="Times New Roman" w:hAnsi="Times" w:cs="Times New Roman"/>
          <w:sz w:val="24"/>
          <w:szCs w:val="24"/>
          <w:lang w:val="en-US"/>
        </w:rPr>
        <w:t xml:space="preserve">Chi-square tests have been implemented to assess the relationship between potential exposure or control variables and </w:t>
      </w:r>
      <w:del w:id="542" w:author="DrJamalUddin" w:date="2024-07-20T09:36:00Z">
        <w:r w:rsidRPr="00BD6313" w:rsidDel="00E26936">
          <w:rPr>
            <w:rFonts w:ascii="Times" w:eastAsia="Times New Roman" w:hAnsi="Times" w:cs="Times New Roman"/>
            <w:sz w:val="24"/>
            <w:szCs w:val="24"/>
            <w:lang w:val="en-US"/>
          </w:rPr>
          <w:delText xml:space="preserve">child </w:delText>
        </w:r>
      </w:del>
      <w:ins w:id="543" w:author="DrJamalUddin" w:date="2024-07-20T09:36:00Z">
        <w:r w:rsidR="00E26936" w:rsidRPr="00BD6313">
          <w:rPr>
            <w:rFonts w:ascii="Times" w:eastAsia="Times New Roman" w:hAnsi="Times" w:cs="Times New Roman"/>
            <w:sz w:val="24"/>
            <w:szCs w:val="24"/>
            <w:lang w:val="en-US"/>
          </w:rPr>
          <w:t xml:space="preserve">infant </w:t>
        </w:r>
      </w:ins>
      <w:r w:rsidRPr="00BD6313">
        <w:rPr>
          <w:rFonts w:ascii="Times" w:eastAsia="Times New Roman" w:hAnsi="Times" w:cs="Times New Roman"/>
          <w:sz w:val="24"/>
          <w:szCs w:val="24"/>
          <w:lang w:val="en-US"/>
        </w:rPr>
        <w:t>mortality, forming the foundation for our models. Factors</w:t>
      </w:r>
      <w:ins w:id="544" w:author="Dark Slayer" w:date="2024-06-26T15:05:00Z">
        <w:r w:rsidR="00984571" w:rsidRPr="00BD6313">
          <w:rPr>
            <w:rFonts w:ascii="Times" w:eastAsia="Times New Roman" w:hAnsi="Times" w:cs="Times New Roman"/>
            <w:sz w:val="24"/>
            <w:szCs w:val="24"/>
            <w:lang w:val="en-US"/>
          </w:rPr>
          <w:t xml:space="preserve"> in bivariate models</w:t>
        </w:r>
      </w:ins>
      <w:r w:rsidRPr="00BD6313">
        <w:rPr>
          <w:rFonts w:ascii="Times" w:eastAsia="Times New Roman" w:hAnsi="Times" w:cs="Times New Roman"/>
          <w:sz w:val="24"/>
          <w:szCs w:val="24"/>
          <w:lang w:val="en-US"/>
        </w:rPr>
        <w:t xml:space="preserve"> </w:t>
      </w:r>
      <w:ins w:id="545" w:author="Dark Slayer" w:date="2024-06-26T15:03:00Z">
        <w:r w:rsidR="00984571" w:rsidRPr="00BD6313">
          <w:rPr>
            <w:rFonts w:ascii="Times" w:eastAsia="Times New Roman" w:hAnsi="Times" w:cs="Times New Roman"/>
            <w:sz w:val="24"/>
            <w:szCs w:val="24"/>
            <w:lang w:val="en-US"/>
          </w:rPr>
          <w:lastRenderedPageBreak/>
          <w:t xml:space="preserve">with p-value </w:t>
        </w:r>
      </w:ins>
      <w:ins w:id="546" w:author="Dark Slayer" w:date="2024-06-26T15:04:00Z">
        <w:r w:rsidR="00984571" w:rsidRPr="00BD6313">
          <w:rPr>
            <w:rFonts w:ascii="Times" w:eastAsia="Times New Roman" w:hAnsi="Times" w:cs="Times New Roman"/>
            <w:sz w:val="24"/>
            <w:szCs w:val="24"/>
            <w:lang w:val="en-US"/>
          </w:rPr>
          <w:t>&lt; 0.2</w:t>
        </w:r>
      </w:ins>
      <w:del w:id="547" w:author="Dark Slayer" w:date="2024-06-26T15:03:00Z">
        <w:r w:rsidRPr="00BD6313" w:rsidDel="00984571">
          <w:rPr>
            <w:rFonts w:ascii="Times" w:eastAsia="Times New Roman" w:hAnsi="Times" w:cs="Times New Roman"/>
            <w:sz w:val="24"/>
            <w:szCs w:val="24"/>
            <w:lang w:val="en-US"/>
          </w:rPr>
          <w:delText>significant</w:delText>
        </w:r>
      </w:del>
      <w:r w:rsidRPr="00BD6313">
        <w:rPr>
          <w:rFonts w:ascii="Times" w:eastAsia="Times New Roman" w:hAnsi="Times" w:cs="Times New Roman"/>
          <w:sz w:val="24"/>
          <w:szCs w:val="24"/>
          <w:lang w:val="en-US"/>
        </w:rPr>
        <w:t xml:space="preserve"> </w:t>
      </w:r>
      <w:del w:id="548" w:author="Dark Slayer" w:date="2024-06-26T15:05:00Z">
        <w:r w:rsidRPr="00BD6313" w:rsidDel="00984571">
          <w:rPr>
            <w:rFonts w:ascii="Times" w:eastAsia="Times New Roman" w:hAnsi="Times" w:cs="Times New Roman"/>
            <w:sz w:val="24"/>
            <w:szCs w:val="24"/>
            <w:lang w:val="en-US"/>
          </w:rPr>
          <w:delText xml:space="preserve">in bivariate models </w:delText>
        </w:r>
      </w:del>
      <w:del w:id="549" w:author="Dark Slayer" w:date="2024-06-26T15:04:00Z">
        <w:r w:rsidRPr="00BD6313" w:rsidDel="00984571">
          <w:rPr>
            <w:rFonts w:ascii="Times" w:eastAsia="Times New Roman" w:hAnsi="Times" w:cs="Times New Roman"/>
            <w:sz w:val="24"/>
            <w:szCs w:val="24"/>
            <w:lang w:val="en-US"/>
          </w:rPr>
          <w:delText xml:space="preserve">(p &lt; 0.2) </w:delText>
        </w:r>
      </w:del>
      <w:r w:rsidRPr="00BD6313">
        <w:rPr>
          <w:rFonts w:ascii="Times" w:eastAsia="Times New Roman" w:hAnsi="Times" w:cs="Times New Roman"/>
          <w:sz w:val="24"/>
          <w:szCs w:val="24"/>
          <w:lang w:val="en-US"/>
        </w:rPr>
        <w:t xml:space="preserve">were included in the multivariable model, along with a previous multicollinearity </w:t>
      </w:r>
      <w:del w:id="550" w:author="Sujan Naha" w:date="2024-06-11T21:57:00Z">
        <w:r w:rsidRPr="00BD6313" w:rsidDel="008B5FB3">
          <w:rPr>
            <w:rFonts w:ascii="Times" w:eastAsia="Times New Roman" w:hAnsi="Times" w:cs="Times New Roman"/>
            <w:sz w:val="24"/>
            <w:szCs w:val="24"/>
            <w:lang w:val="en-US"/>
          </w:rPr>
          <w:delText>test</w:delText>
        </w:r>
      </w:del>
      <w:ins w:id="551" w:author="Sujan Naha" w:date="2024-06-11T21:57:00Z">
        <w:r w:rsidR="008B5FB3" w:rsidRPr="00BD6313">
          <w:rPr>
            <w:rFonts w:ascii="Times" w:eastAsia="Times New Roman" w:hAnsi="Times" w:cs="Times New Roman"/>
            <w:sz w:val="24"/>
            <w:szCs w:val="24"/>
            <w:lang w:val="en-US"/>
          </w:rPr>
          <w:t>test and</w:t>
        </w:r>
      </w:ins>
      <w:ins w:id="552" w:author="Sujan Naha" w:date="2024-06-11T21:56:00Z">
        <w:r w:rsidR="00A42510" w:rsidRPr="00BD6313">
          <w:rPr>
            <w:rFonts w:ascii="Times" w:eastAsia="Times New Roman" w:hAnsi="Times" w:cs="Times New Roman"/>
            <w:sz w:val="24"/>
            <w:szCs w:val="24"/>
            <w:lang w:val="en-US"/>
          </w:rPr>
          <w:t> </w:t>
        </w:r>
      </w:ins>
      <w:del w:id="553" w:author="Dark Slayer" w:date="2024-06-26T15:06:00Z">
        <w:r w:rsidR="00A42510" w:rsidRPr="00BD6313" w:rsidDel="00DE52F6">
          <w:rPr>
            <w:rFonts w:ascii="Times" w:eastAsia="Times New Roman" w:hAnsi="Times" w:cs="Times New Roman"/>
            <w:sz w:val="24"/>
            <w:szCs w:val="24"/>
            <w:lang w:val="en-US"/>
          </w:rPr>
          <w:delText xml:space="preserve"> </w:delText>
        </w:r>
      </w:del>
      <w:ins w:id="554" w:author="Sujan Naha" w:date="2024-06-11T21:56:00Z">
        <w:r w:rsidR="00A42510" w:rsidRPr="00BD6313">
          <w:rPr>
            <w:rFonts w:ascii="Times" w:eastAsia="Times New Roman" w:hAnsi="Times" w:cs="Times New Roman"/>
            <w:sz w:val="24"/>
            <w:szCs w:val="24"/>
            <w:lang w:val="en-US"/>
          </w:rPr>
          <w:t xml:space="preserve">this </w:t>
        </w:r>
      </w:ins>
      <w:ins w:id="555" w:author="Dark Slayer" w:date="2024-06-26T15:05:00Z">
        <w:r w:rsidR="00984571" w:rsidRPr="00BD6313">
          <w:rPr>
            <w:rFonts w:ascii="Times" w:eastAsia="Times New Roman" w:hAnsi="Times" w:cs="Times New Roman"/>
            <w:sz w:val="24"/>
            <w:szCs w:val="24"/>
            <w:lang w:val="en-US"/>
          </w:rPr>
          <w:t>threshold for p-value</w:t>
        </w:r>
      </w:ins>
      <w:del w:id="556" w:author="Dark Slayer" w:date="2024-06-26T15:05:00Z">
        <w:r w:rsidR="00A42510" w:rsidRPr="00BD6313" w:rsidDel="00984571">
          <w:rPr>
            <w:rFonts w:ascii="Times" w:eastAsia="Times New Roman" w:hAnsi="Times" w:cs="Times New Roman"/>
            <w:sz w:val="24"/>
            <w:szCs w:val="24"/>
            <w:lang w:val="en-US"/>
          </w:rPr>
          <w:delText>procedure</w:delText>
        </w:r>
      </w:del>
      <w:ins w:id="557" w:author="Sujan Naha" w:date="2024-06-11T21:56:00Z">
        <w:r w:rsidR="00A42510" w:rsidRPr="00BD6313">
          <w:rPr>
            <w:rFonts w:ascii="Times" w:eastAsia="Times New Roman" w:hAnsi="Times" w:cs="Times New Roman"/>
            <w:sz w:val="24"/>
            <w:szCs w:val="24"/>
            <w:lang w:val="en-US"/>
          </w:rPr>
          <w:t xml:space="preserve"> has been taken from a previously published paper</w:t>
        </w:r>
      </w:ins>
      <w:ins w:id="558" w:author="Sujan Naha" w:date="2024-06-24T21:33:00Z">
        <w:r w:rsidR="003C6619" w:rsidRPr="00BD6313">
          <w:rPr>
            <w:rFonts w:ascii="Times" w:eastAsia="Times New Roman" w:hAnsi="Times" w:cs="Times New Roman"/>
            <w:sz w:val="24"/>
            <w:szCs w:val="24"/>
            <w:lang w:val="en-US"/>
          </w:rPr>
          <w:t xml:space="preserve"> </w:t>
        </w:r>
      </w:ins>
      <w:customXmlInsRangeStart w:id="559" w:author="Sujan Naha" w:date="2024-07-27T20:26:00Z"/>
      <w:sdt>
        <w:sdtPr>
          <w:rPr>
            <w:rFonts w:ascii="Times" w:eastAsia="Times New Roman" w:hAnsi="Times" w:cs="Times New Roman"/>
            <w:color w:val="000000"/>
            <w:sz w:val="24"/>
            <w:szCs w:val="24"/>
            <w:lang w:val="en-US"/>
          </w:rPr>
          <w:tag w:val="MENDELEY_CITATION_v3_eyJjaXRhdGlvbklEIjoiTUVOREVMRVlfQ0lUQVRJT05fMTg3ZDc1OWItMzY5NS00MDRmLWIxM2QtN2QzOGE0Nzg0ZTZmIiwicHJvcGVydGllcyI6eyJub3RlSW5kZXgiOjB9LCJpc0VkaXRlZCI6ZmFsc2UsIm1hbnVhbE92ZXJyaWRlIjp7ImlzTWFudWFsbHlPdmVycmlkZGVuIjpmYWxzZSwiY2l0ZXByb2NUZXh0IjoiKDI0LDI1KSIsIm1hbnVhbE92ZXJyaWRlVGV4dCI6IiJ9LCJjaXRhdGlvbkl0ZW1zIjpbeyJpZCI6IjU3NTJhZmU2LTRkMDMtM2JiOS04ZGU5LTk1NmU2NDM4ODczNyIsIml0ZW1EYXRhIjp7InR5cGUiOiJhcnRpY2xlLWpvdXJuYWwiLCJpZCI6IjU3NTJhZmU2LTRkMDMtM2JiOS04ZGU5LTk1NmU2NDM4ODcz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DaG93ZGh1cnkiLCJnaXZlbiI6Ik11aGFtbWFkIEFiZHVsIEJha2Vy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"/>
          <w:id w:val="293952307"/>
          <w:placeholder>
            <w:docPart w:val="DefaultPlaceholder_-1854013440"/>
          </w:placeholder>
        </w:sdtPr>
        <w:sdtContent>
          <w:customXmlInsRangeEnd w:id="559"/>
          <w:r w:rsidR="00DF7A54" w:rsidRPr="00DF7A54">
            <w:rPr>
              <w:rFonts w:ascii="Times" w:eastAsia="Times New Roman" w:hAnsi="Times" w:cs="Times New Roman"/>
              <w:color w:val="000000"/>
              <w:sz w:val="24"/>
              <w:szCs w:val="24"/>
              <w:lang w:val="en-US"/>
            </w:rPr>
            <w:t>(24,25)</w:t>
          </w:r>
          <w:customXmlInsRangeStart w:id="560" w:author="Sujan Naha" w:date="2024-07-27T20:26:00Z"/>
        </w:sdtContent>
      </w:sdt>
      <w:customXmlInsRangeEnd w:id="560"/>
      <w:r w:rsidRPr="00BD6313">
        <w:rPr>
          <w:rFonts w:ascii="Times" w:eastAsia="Times New Roman" w:hAnsi="Times" w:cs="Times New Roman"/>
          <w:sz w:val="24"/>
          <w:szCs w:val="24"/>
          <w:lang w:val="en-US"/>
        </w:rPr>
        <w:t xml:space="preserve">. </w:t>
      </w:r>
      <w:del w:id="561" w:author="Sujan Naha" w:date="2024-08-06T11:30:00Z" w16du:dateUtc="2024-08-06T05:30:00Z">
        <w:r w:rsidRPr="00BD6313" w:rsidDel="00DD2B73">
          <w:rPr>
            <w:rFonts w:ascii="Times" w:eastAsia="Times New Roman" w:hAnsi="Times" w:cs="Times New Roman"/>
            <w:sz w:val="24"/>
            <w:szCs w:val="24"/>
            <w:lang w:val="en-US"/>
          </w:rPr>
          <w:delText xml:space="preserve">For each predictor variable, the </w:delText>
        </w:r>
      </w:del>
      <w:ins w:id="562" w:author="DrJamalUddin" w:date="2024-07-20T11:10:00Z">
        <w:del w:id="563" w:author="Sujan Naha" w:date="2024-08-06T11:30:00Z" w16du:dateUtc="2024-08-06T05:30:00Z">
          <w:r w:rsidR="009876E5" w:rsidRPr="00BD6313" w:rsidDel="00DD2B73">
            <w:rPr>
              <w:rFonts w:ascii="Times" w:eastAsia="Times New Roman" w:hAnsi="Times" w:cs="Times New Roman"/>
              <w:sz w:val="24"/>
              <w:szCs w:val="24"/>
              <w:lang w:val="en-US"/>
            </w:rPr>
            <w:delText xml:space="preserve">incidence rate </w:delText>
          </w:r>
        </w:del>
      </w:ins>
      <w:del w:id="564" w:author="Sujan Naha" w:date="2024-08-06T11:30:00Z" w16du:dateUtc="2024-08-06T05:30:00Z">
        <w:r w:rsidRPr="00BD6313" w:rsidDel="00DD2B73">
          <w:rPr>
            <w:rFonts w:ascii="Times" w:eastAsia="Times New Roman" w:hAnsi="Times" w:cs="Times New Roman"/>
            <w:sz w:val="24"/>
            <w:szCs w:val="24"/>
            <w:lang w:val="en-US"/>
          </w:rPr>
          <w:delText xml:space="preserve">risk </w:delText>
        </w:r>
        <w:r w:rsidR="008333FD" w:rsidRPr="00BD6313" w:rsidDel="00DD2B73">
          <w:rPr>
            <w:rFonts w:ascii="Times" w:eastAsia="Times New Roman" w:hAnsi="Times" w:cs="Times New Roman"/>
            <w:sz w:val="24"/>
            <w:szCs w:val="24"/>
            <w:lang w:val="en-US"/>
          </w:rPr>
          <w:delText>ratio</w:delText>
        </w:r>
      </w:del>
      <w:ins w:id="565" w:author="DrJamalUddin" w:date="2024-07-20T11:10:00Z">
        <w:del w:id="566" w:author="Sujan Naha" w:date="2024-08-06T11:30:00Z" w16du:dateUtc="2024-08-06T05:30:00Z">
          <w:r w:rsidR="009876E5" w:rsidRPr="00BD6313" w:rsidDel="00DD2B73">
            <w:rPr>
              <w:rFonts w:ascii="Times" w:eastAsia="Times New Roman" w:hAnsi="Times" w:cs="Times New Roman"/>
              <w:sz w:val="24"/>
              <w:szCs w:val="24"/>
              <w:lang w:val="en-US"/>
            </w:rPr>
            <w:delText xml:space="preserve"> (IRR)</w:delText>
          </w:r>
        </w:del>
      </w:ins>
      <w:del w:id="567" w:author="Sujan Naha" w:date="2024-08-06T11:30:00Z" w16du:dateUtc="2024-08-06T05:30:00Z">
        <w:r w:rsidR="008333FD" w:rsidRPr="00BD6313" w:rsidDel="00DD2B73">
          <w:rPr>
            <w:rFonts w:ascii="Times" w:eastAsia="Times New Roman" w:hAnsi="Times" w:cs="Times New Roman"/>
            <w:sz w:val="24"/>
            <w:szCs w:val="24"/>
            <w:lang w:val="en-US"/>
          </w:rPr>
          <w:delText>,</w:delText>
        </w:r>
        <w:r w:rsidRPr="00BD6313" w:rsidDel="00DD2B73">
          <w:rPr>
            <w:rFonts w:ascii="Times" w:eastAsia="Times New Roman" w:hAnsi="Times" w:cs="Times New Roman"/>
            <w:sz w:val="24"/>
            <w:szCs w:val="24"/>
            <w:lang w:val="en-US"/>
          </w:rPr>
          <w:delText xml:space="preserve"> and the 95% confidence interval (CI) for child deaths were calculated. </w:delText>
        </w:r>
      </w:del>
    </w:p>
    <w:p w14:paraId="022E3D61" w14:textId="6B09F268" w:rsidR="00DD2B73" w:rsidDel="00DD2B73" w:rsidRDefault="00DD2B73" w:rsidP="00910A8E">
      <w:pPr>
        <w:spacing w:after="240" w:line="480" w:lineRule="auto"/>
        <w:ind w:firstLine="720"/>
        <w:jc w:val="both"/>
        <w:rPr>
          <w:del w:id="568" w:author="Sujan Naha" w:date="2024-08-06T11:32:00Z" w16du:dateUtc="2024-08-06T05:32:00Z"/>
          <w:rFonts w:ascii="Times" w:eastAsia="Times New Roman" w:hAnsi="Times" w:cs="Times New Roman"/>
          <w:sz w:val="24"/>
          <w:szCs w:val="24"/>
        </w:rPr>
        <w:pPrChange w:id="569" w:author="Mohammad Nayeem Hasan" w:date="2024-08-06T20:37:00Z" w16du:dateUtc="2024-08-06T14:37:00Z">
          <w:pPr>
            <w:spacing w:after="240" w:line="480" w:lineRule="auto"/>
            <w:jc w:val="both"/>
          </w:pPr>
        </w:pPrChange>
      </w:pPr>
      <w:ins w:id="570" w:author="Sujan Naha" w:date="2024-08-06T11:32:00Z">
        <w:r w:rsidRPr="00DD2B73">
          <w:rPr>
            <w:rFonts w:ascii="Times" w:eastAsia="Times New Roman" w:hAnsi="Times" w:cs="Times New Roman"/>
            <w:sz w:val="24"/>
            <w:szCs w:val="24"/>
          </w:rPr>
          <w:t>For highly skewed binary data with significant class imbalance, Poisson regression can be preferable over logistic regression</w:t>
        </w:r>
      </w:ins>
      <w:ins w:id="571" w:author="Sujan Naha" w:date="2024-08-06T13:34:00Z" w16du:dateUtc="2024-08-06T07:34:00Z">
        <w:r w:rsidR="006C7CDE">
          <w:rPr>
            <w:rFonts w:ascii="Times" w:eastAsia="Times New Roman" w:hAnsi="Times" w:cs="Times New Roman"/>
            <w:sz w:val="24"/>
            <w:szCs w:val="24"/>
          </w:rPr>
          <w:t xml:space="preserve">. </w:t>
        </w:r>
      </w:ins>
      <w:ins w:id="572" w:author="Sujan Naha" w:date="2024-08-06T11:32:00Z">
        <w:r w:rsidRPr="00DD2B73">
          <w:rPr>
            <w:rFonts w:ascii="Times" w:eastAsia="Times New Roman" w:hAnsi="Times" w:cs="Times New Roman"/>
            <w:sz w:val="24"/>
            <w:szCs w:val="24"/>
          </w:rPr>
          <w:t xml:space="preserve">Poisson regression provides better performance due to its log transformation, which enhances stability and interpretability of results. This approach is particularly advantageous in cases of high skewness, as it offers reliable estimates and reduces the risk of overfitting. The Poisson model effectively estimates relative risk and manages variance overestimation, making it a robust choice for binary outcomes in such contexts </w:t>
        </w:r>
      </w:ins>
      <w:sdt>
        <w:sdtPr>
          <w:rPr>
            <w:rFonts w:ascii="Times" w:eastAsia="Times New Roman" w:hAnsi="Times" w:cs="Times New Roman"/>
            <w:color w:val="000000"/>
            <w:sz w:val="24"/>
            <w:szCs w:val="24"/>
          </w:rPr>
          <w:tag w:val="MENDELEY_CITATION_v3_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"/>
          <w:id w:val="-1340689995"/>
          <w:placeholder>
            <w:docPart w:val="DefaultPlaceholder_-1854013440"/>
          </w:placeholder>
        </w:sdtPr>
        <w:sdtContent>
          <w:r w:rsidR="00DF7A54" w:rsidRPr="00DF7A54">
            <w:rPr>
              <w:rFonts w:ascii="Times" w:eastAsia="Times New Roman" w:hAnsi="Times" w:cs="Times New Roman"/>
              <w:color w:val="000000"/>
              <w:sz w:val="24"/>
              <w:szCs w:val="24"/>
            </w:rPr>
            <w:t>(26,27)</w:t>
          </w:r>
        </w:sdtContent>
      </w:sdt>
      <w:ins w:id="573" w:author="Sujan Naha" w:date="2024-08-06T11:44:00Z" w16du:dateUtc="2024-08-06T05:44:00Z">
        <w:r w:rsidR="00DF7A54">
          <w:rPr>
            <w:rFonts w:ascii="Times" w:eastAsia="Times New Roman" w:hAnsi="Times" w:cs="Times New Roman"/>
            <w:color w:val="000000"/>
            <w:sz w:val="24"/>
            <w:szCs w:val="24"/>
          </w:rPr>
          <w:t xml:space="preserve">. </w:t>
        </w:r>
      </w:ins>
      <w:ins w:id="574" w:author="Sujan Naha" w:date="2024-08-06T11:32:00Z">
        <w:r w:rsidRPr="00DD2B73">
          <w:rPr>
            <w:rFonts w:ascii="Times" w:eastAsia="Times New Roman" w:hAnsi="Times" w:cs="Times New Roman"/>
            <w:sz w:val="24"/>
            <w:szCs w:val="24"/>
          </w:rPr>
          <w:t>Our data's extreme imbalance and skewness align well with Poisson regression’s strengths</w:t>
        </w:r>
      </w:ins>
      <w:ins w:id="575" w:author="Sujan Naha" w:date="2024-08-06T11:32:00Z" w16du:dateUtc="2024-08-06T05:32:00Z">
        <w:r>
          <w:rPr>
            <w:rFonts w:ascii="Times" w:eastAsia="Times New Roman" w:hAnsi="Times" w:cs="Times New Roman"/>
            <w:sz w:val="24"/>
            <w:szCs w:val="24"/>
          </w:rPr>
          <w:t>.</w:t>
        </w:r>
      </w:ins>
    </w:p>
    <w:p w14:paraId="140821AD" w14:textId="070688C4" w:rsidR="005D20B0" w:rsidRPr="00BD6313" w:rsidRDefault="00DD2B73" w:rsidP="00910A8E">
      <w:pPr>
        <w:spacing w:after="240" w:line="480" w:lineRule="auto"/>
        <w:ind w:firstLine="720"/>
        <w:jc w:val="both"/>
        <w:rPr>
          <w:rFonts w:ascii="Times" w:eastAsia="Times New Roman" w:hAnsi="Times" w:cs="Times New Roman"/>
          <w:sz w:val="24"/>
          <w:szCs w:val="24"/>
          <w:lang w:val="en-US"/>
        </w:rPr>
        <w:pPrChange w:id="576" w:author="Mohammad Nayeem Hasan" w:date="2024-08-06T20:37:00Z" w16du:dateUtc="2024-08-06T14:37:00Z">
          <w:pPr>
            <w:spacing w:after="240" w:line="480" w:lineRule="auto"/>
            <w:jc w:val="both"/>
          </w:pPr>
        </w:pPrChange>
      </w:pPr>
      <w:bookmarkStart w:id="577" w:name="_heading=h.tyjcwt" w:colFirst="0" w:colLast="0"/>
      <w:bookmarkEnd w:id="577"/>
      <w:ins w:id="578" w:author="Sujan Naha" w:date="2024-08-06T11:37:00Z" w16du:dateUtc="2024-08-06T05:37:00Z">
        <w:r>
          <w:rPr>
            <w:rFonts w:ascii="Times" w:eastAsia="Times New Roman" w:hAnsi="Times" w:cs="Times New Roman"/>
            <w:sz w:val="24"/>
            <w:szCs w:val="24"/>
            <w:lang w:val="en-US"/>
          </w:rPr>
          <w:t xml:space="preserve"> Therefore, t</w:t>
        </w:r>
      </w:ins>
      <w:commentRangeStart w:id="579"/>
      <w:commentRangeStart w:id="580"/>
      <w:del w:id="581" w:author="Sujan Naha" w:date="2024-08-06T11:37:00Z" w16du:dateUtc="2024-08-06T05:37:00Z">
        <w:r w:rsidR="005D20B0" w:rsidRPr="00BD6313" w:rsidDel="00DD2B73">
          <w:rPr>
            <w:rFonts w:ascii="Times" w:eastAsia="Times New Roman" w:hAnsi="Times" w:cs="Times New Roman"/>
            <w:sz w:val="24"/>
            <w:szCs w:val="24"/>
            <w:lang w:val="en-US"/>
          </w:rPr>
          <w:delText>T</w:delText>
        </w:r>
      </w:del>
      <w:r w:rsidR="005D20B0" w:rsidRPr="00BD6313">
        <w:rPr>
          <w:rFonts w:ascii="Times" w:eastAsia="Times New Roman" w:hAnsi="Times" w:cs="Times New Roman"/>
          <w:sz w:val="24"/>
          <w:szCs w:val="24"/>
          <w:lang w:val="en-US"/>
        </w:rPr>
        <w:t>he final analysis was carried out using a Poisson regression model to examine the relationship between the outcome variable and several predictor variables,</w:t>
      </w:r>
      <w:del w:id="582" w:author="Sujan Naha" w:date="2024-08-06T11:39:00Z" w16du:dateUtc="2024-08-06T05:39:00Z">
        <w:r w:rsidR="005D20B0" w:rsidRPr="00BD6313" w:rsidDel="00DD2B73">
          <w:rPr>
            <w:rFonts w:ascii="Times" w:eastAsia="Times New Roman" w:hAnsi="Times" w:cs="Times New Roman"/>
            <w:sz w:val="24"/>
            <w:szCs w:val="24"/>
            <w:lang w:val="en-US"/>
          </w:rPr>
          <w:delText xml:space="preserve"> as me</w:delText>
        </w:r>
        <w:r w:rsidR="005D20B0" w:rsidRPr="003018E4" w:rsidDel="00DD2B73">
          <w:rPr>
            <w:rFonts w:ascii="Times" w:eastAsia="Times New Roman" w:hAnsi="Times" w:cs="Times New Roman"/>
            <w:sz w:val="24"/>
            <w:szCs w:val="24"/>
            <w:highlight w:val="yellow"/>
            <w:lang w:val="en-US"/>
            <w:rPrChange w:id="583" w:author="Sujan Naha" w:date="2024-08-05T23:28:00Z" w16du:dateUtc="2024-08-05T17:28:00Z">
              <w:rPr>
                <w:rFonts w:ascii="Times" w:eastAsia="Times New Roman" w:hAnsi="Times" w:cs="Times New Roman"/>
                <w:sz w:val="24"/>
                <w:szCs w:val="24"/>
                <w:lang w:val="en-US"/>
              </w:rPr>
            </w:rPrChange>
          </w:rPr>
          <w:delText>ntion</w:delText>
        </w:r>
        <w:r w:rsidR="005D20B0" w:rsidRPr="003018E4" w:rsidDel="00DD2B73">
          <w:rPr>
            <w:rFonts w:ascii="Times" w:eastAsia="Times New Roman" w:hAnsi="Times" w:cs="Times New Roman"/>
            <w:b/>
            <w:bCs/>
            <w:sz w:val="24"/>
            <w:szCs w:val="24"/>
            <w:highlight w:val="yellow"/>
            <w:lang w:val="en-US"/>
            <w:rPrChange w:id="584" w:author="Sujan Naha" w:date="2024-08-05T23:30:00Z" w16du:dateUtc="2024-08-05T17:30:00Z">
              <w:rPr>
                <w:rFonts w:ascii="Times" w:eastAsia="Times New Roman" w:hAnsi="Times" w:cs="Times New Roman"/>
                <w:sz w:val="24"/>
                <w:szCs w:val="24"/>
                <w:lang w:val="en-US"/>
              </w:rPr>
            </w:rPrChange>
          </w:rPr>
          <w:delText>e</w:delText>
        </w:r>
        <w:r w:rsidR="005D20B0" w:rsidRPr="003167B0" w:rsidDel="00DD2B73">
          <w:rPr>
            <w:rFonts w:ascii="Times" w:eastAsia="Times New Roman" w:hAnsi="Times" w:cs="Times New Roman"/>
            <w:sz w:val="24"/>
            <w:szCs w:val="24"/>
            <w:highlight w:val="yellow"/>
            <w:lang w:val="en-US"/>
            <w:rPrChange w:id="585" w:author="Sujan Naha" w:date="2024-08-06T11:27:00Z" w16du:dateUtc="2024-08-06T05:27:00Z">
              <w:rPr>
                <w:rFonts w:ascii="Times" w:eastAsia="Times New Roman" w:hAnsi="Times" w:cs="Times New Roman"/>
                <w:sz w:val="24"/>
                <w:szCs w:val="24"/>
                <w:lang w:val="en-US"/>
              </w:rPr>
            </w:rPrChange>
          </w:rPr>
          <w:delText>d</w:delText>
        </w:r>
      </w:del>
      <w:ins w:id="586" w:author="MD. Efty Islam Arpon" w:date="2024-07-24T17:48:00Z">
        <w:del w:id="587" w:author="Sujan Naha" w:date="2024-08-06T11:39:00Z" w16du:dateUtc="2024-08-06T05:39:00Z">
          <w:r w:rsidR="006E7F3A" w:rsidRPr="003167B0" w:rsidDel="00DD2B73">
            <w:rPr>
              <w:rFonts w:ascii="Times" w:eastAsia="Times New Roman" w:hAnsi="Times" w:cs="Times New Roman"/>
              <w:sz w:val="24"/>
              <w:szCs w:val="24"/>
              <w:highlight w:val="yellow"/>
              <w:lang w:val="en-US"/>
              <w:rPrChange w:id="588" w:author="Sujan Naha" w:date="2024-08-06T11:27:00Z" w16du:dateUtc="2024-08-06T05:27:00Z">
                <w:rPr>
                  <w:rFonts w:ascii="Times" w:eastAsia="Times New Roman" w:hAnsi="Times" w:cs="Times New Roman"/>
                  <w:sz w:val="24"/>
                  <w:szCs w:val="24"/>
                  <w:lang w:val="en-US"/>
                </w:rPr>
              </w:rPrChange>
            </w:rPr>
            <w:delText>.</w:delText>
          </w:r>
        </w:del>
      </w:ins>
      <w:ins w:id="589" w:author="MD. Efty Islam Arpon" w:date="2024-07-24T17:54:00Z">
        <w:r w:rsidR="00AF1016" w:rsidRPr="003167B0">
          <w:rPr>
            <w:rFonts w:ascii="Times" w:eastAsia="Times New Roman" w:hAnsi="Times" w:cs="Times New Roman"/>
            <w:sz w:val="24"/>
            <w:szCs w:val="24"/>
            <w:highlight w:val="yellow"/>
            <w:lang w:val="en-US"/>
            <w:rPrChange w:id="590" w:author="Sujan Naha" w:date="2024-08-06T11:27:00Z" w16du:dateUtc="2024-08-06T05:27:00Z">
              <w:rPr>
                <w:rFonts w:ascii="Times" w:eastAsia="Times New Roman" w:hAnsi="Times" w:cs="Times New Roman"/>
                <w:sz w:val="24"/>
                <w:szCs w:val="24"/>
                <w:lang w:val="en-US"/>
              </w:rPr>
            </w:rPrChange>
          </w:rPr>
          <w:t xml:space="preserve"> </w:t>
        </w:r>
      </w:ins>
      <w:ins w:id="591" w:author="Sujan Naha" w:date="2024-08-06T11:39:00Z" w16du:dateUtc="2024-08-06T05:39:00Z">
        <w:r>
          <w:rPr>
            <w:rFonts w:ascii="Times" w:eastAsia="Times New Roman" w:hAnsi="Times" w:cs="Times New Roman"/>
            <w:sz w:val="24"/>
            <w:szCs w:val="24"/>
            <w:highlight w:val="yellow"/>
            <w:lang w:val="en-US"/>
          </w:rPr>
          <w:t>since</w:t>
        </w:r>
      </w:ins>
      <w:ins w:id="592" w:author="MD. Efty Islam Arpon" w:date="2024-07-24T18:07:00Z">
        <w:del w:id="593" w:author="Sujan Naha" w:date="2024-08-06T11:39:00Z" w16du:dateUtc="2024-08-06T05:39:00Z">
          <w:r w:rsidR="00146F9E" w:rsidRPr="003167B0" w:rsidDel="00DD2B73">
            <w:rPr>
              <w:rFonts w:ascii="Times" w:eastAsia="Times New Roman" w:hAnsi="Times" w:cs="Times New Roman"/>
              <w:sz w:val="24"/>
              <w:szCs w:val="24"/>
              <w:highlight w:val="yellow"/>
              <w:lang w:val="en-US"/>
              <w:rPrChange w:id="594" w:author="Sujan Naha" w:date="2024-08-06T11:27:00Z" w16du:dateUtc="2024-08-06T05:27:00Z">
                <w:rPr>
                  <w:rFonts w:ascii="Times" w:eastAsia="Times New Roman" w:hAnsi="Times" w:cs="Times New Roman"/>
                  <w:sz w:val="24"/>
                  <w:szCs w:val="24"/>
                  <w:lang w:val="en-US"/>
                </w:rPr>
              </w:rPrChange>
            </w:rPr>
            <w:delText>Since</w:delText>
          </w:r>
        </w:del>
      </w:ins>
      <w:ins w:id="595" w:author="Sujan Naha" w:date="2024-08-06T11:37:00Z" w16du:dateUtc="2024-08-06T05:37:00Z">
        <w:r>
          <w:rPr>
            <w:rFonts w:ascii="Times" w:eastAsia="Times New Roman" w:hAnsi="Times" w:cs="Times New Roman"/>
            <w:sz w:val="24"/>
            <w:szCs w:val="24"/>
            <w:highlight w:val="yellow"/>
            <w:lang w:val="en-US"/>
          </w:rPr>
          <w:t xml:space="preserve"> in our data</w:t>
        </w:r>
      </w:ins>
      <w:ins w:id="596" w:author="MD. Efty Islam Arpon" w:date="2024-07-24T18:07:00Z">
        <w:r w:rsidR="00146F9E" w:rsidRPr="003167B0">
          <w:rPr>
            <w:rFonts w:ascii="Times" w:eastAsia="Times New Roman" w:hAnsi="Times" w:cs="Times New Roman"/>
            <w:sz w:val="24"/>
            <w:szCs w:val="24"/>
            <w:highlight w:val="yellow"/>
            <w:lang w:val="en-US"/>
            <w:rPrChange w:id="597" w:author="Sujan Naha" w:date="2024-08-06T11:27:00Z" w16du:dateUtc="2024-08-06T05:27:00Z">
              <w:rPr>
                <w:rFonts w:ascii="Times" w:eastAsia="Times New Roman" w:hAnsi="Times" w:cs="Times New Roman"/>
                <w:sz w:val="24"/>
                <w:szCs w:val="24"/>
                <w:lang w:val="en-US"/>
              </w:rPr>
            </w:rPrChange>
          </w:rPr>
          <w:t xml:space="preserve"> </w:t>
        </w:r>
      </w:ins>
      <w:ins w:id="598" w:author="Sujan Naha" w:date="2024-08-06T11:39:00Z" w16du:dateUtc="2024-08-06T05:39:00Z">
        <w:r>
          <w:rPr>
            <w:rFonts w:ascii="Times" w:eastAsia="Times New Roman" w:hAnsi="Times" w:cs="Times New Roman"/>
            <w:sz w:val="24"/>
            <w:szCs w:val="24"/>
            <w:highlight w:val="yellow"/>
            <w:lang w:val="en-US"/>
          </w:rPr>
          <w:t xml:space="preserve">the </w:t>
        </w:r>
      </w:ins>
      <w:ins w:id="599" w:author="MD. Efty Islam Arpon" w:date="2024-07-24T17:48:00Z">
        <w:r w:rsidR="00C77F90" w:rsidRPr="003167B0">
          <w:rPr>
            <w:rFonts w:ascii="Times" w:eastAsia="Times New Roman" w:hAnsi="Times" w:cs="Times New Roman"/>
            <w:sz w:val="24"/>
            <w:szCs w:val="24"/>
            <w:highlight w:val="yellow"/>
            <w:lang w:val="en-US"/>
            <w:rPrChange w:id="600" w:author="Sujan Naha" w:date="2024-08-06T11:27:00Z" w16du:dateUtc="2024-08-06T05:27:00Z">
              <w:rPr>
                <w:rFonts w:ascii="Times" w:eastAsia="Times New Roman" w:hAnsi="Times" w:cs="Times New Roman"/>
                <w:sz w:val="24"/>
                <w:szCs w:val="24"/>
                <w:lang w:val="en-US"/>
              </w:rPr>
            </w:rPrChange>
          </w:rPr>
          <w:t xml:space="preserve">proportion </w:t>
        </w:r>
      </w:ins>
      <w:ins w:id="601" w:author="MD. Efty Islam Arpon" w:date="2024-07-24T17:49:00Z">
        <w:r w:rsidR="00C77F90" w:rsidRPr="003167B0">
          <w:rPr>
            <w:rFonts w:ascii="Times" w:eastAsia="Times New Roman" w:hAnsi="Times" w:cs="Times New Roman"/>
            <w:sz w:val="24"/>
            <w:szCs w:val="24"/>
            <w:highlight w:val="yellow"/>
            <w:lang w:val="en-US"/>
            <w:rPrChange w:id="602" w:author="Sujan Naha" w:date="2024-08-06T11:27:00Z" w16du:dateUtc="2024-08-06T05:27:00Z">
              <w:rPr>
                <w:rFonts w:ascii="Times" w:eastAsia="Times New Roman" w:hAnsi="Times" w:cs="Times New Roman"/>
                <w:sz w:val="24"/>
                <w:szCs w:val="24"/>
                <w:lang w:val="en-US"/>
              </w:rPr>
            </w:rPrChange>
          </w:rPr>
          <w:t xml:space="preserve">of death is </w:t>
        </w:r>
      </w:ins>
      <w:ins w:id="603" w:author="MD. Efty Islam Arpon" w:date="2024-07-24T17:53:00Z">
        <w:r w:rsidR="006F5A90" w:rsidRPr="003167B0">
          <w:rPr>
            <w:rFonts w:ascii="Times" w:eastAsia="Times New Roman" w:hAnsi="Times" w:cs="Times New Roman"/>
            <w:sz w:val="24"/>
            <w:szCs w:val="24"/>
            <w:highlight w:val="yellow"/>
            <w:lang w:val="en-US"/>
            <w:rPrChange w:id="604" w:author="Sujan Naha" w:date="2024-08-06T11:27:00Z" w16du:dateUtc="2024-08-06T05:27:00Z">
              <w:rPr>
                <w:rFonts w:ascii="Times" w:eastAsia="Times New Roman" w:hAnsi="Times" w:cs="Times New Roman"/>
                <w:sz w:val="24"/>
                <w:szCs w:val="24"/>
                <w:lang w:val="en-US"/>
              </w:rPr>
            </w:rPrChange>
          </w:rPr>
          <w:t>less than 5%</w:t>
        </w:r>
      </w:ins>
      <w:ins w:id="605" w:author="MD. Efty Islam Arpon" w:date="2024-07-24T18:07:00Z">
        <w:r w:rsidR="009F25D2" w:rsidRPr="003167B0">
          <w:rPr>
            <w:rFonts w:ascii="Times" w:eastAsia="Times New Roman" w:hAnsi="Times" w:cs="Times New Roman"/>
            <w:sz w:val="24"/>
            <w:szCs w:val="24"/>
            <w:highlight w:val="yellow"/>
            <w:lang w:val="en-US"/>
            <w:rPrChange w:id="606" w:author="Sujan Naha" w:date="2024-08-06T11:27:00Z" w16du:dateUtc="2024-08-06T05:27:00Z">
              <w:rPr>
                <w:rFonts w:ascii="Times" w:eastAsia="Times New Roman" w:hAnsi="Times" w:cs="Times New Roman"/>
                <w:sz w:val="24"/>
                <w:szCs w:val="24"/>
                <w:lang w:val="en-US"/>
              </w:rPr>
            </w:rPrChange>
          </w:rPr>
          <w:t xml:space="preserve"> (</w:t>
        </w:r>
      </w:ins>
      <w:ins w:id="607" w:author="MD. Efty Islam Arpon" w:date="2024-07-24T17:51:00Z">
        <w:r w:rsidR="006F5A90" w:rsidRPr="003167B0">
          <w:rPr>
            <w:rFonts w:ascii="Times" w:eastAsia="Times New Roman" w:hAnsi="Times" w:cs="Times New Roman"/>
            <w:sz w:val="24"/>
            <w:szCs w:val="24"/>
            <w:highlight w:val="yellow"/>
            <w:lang w:val="en-US"/>
            <w:rPrChange w:id="608" w:author="Sujan Naha" w:date="2024-08-06T11:27:00Z" w16du:dateUtc="2024-08-06T05:27:00Z">
              <w:rPr>
                <w:rFonts w:ascii="Times" w:eastAsia="Times New Roman" w:hAnsi="Times" w:cs="Times New Roman"/>
                <w:sz w:val="24"/>
                <w:szCs w:val="24"/>
                <w:lang w:val="en-US"/>
              </w:rPr>
            </w:rPrChange>
          </w:rPr>
          <w:t>approximately</w:t>
        </w:r>
      </w:ins>
      <w:ins w:id="609" w:author="MD. Efty Islam Arpon" w:date="2024-07-24T17:50:00Z">
        <w:r w:rsidR="00C77F90" w:rsidRPr="003167B0">
          <w:rPr>
            <w:rFonts w:ascii="Times" w:eastAsia="Times New Roman" w:hAnsi="Times" w:cs="Times New Roman"/>
            <w:sz w:val="24"/>
            <w:szCs w:val="24"/>
            <w:highlight w:val="yellow"/>
            <w:lang w:val="en-US"/>
            <w:rPrChange w:id="610" w:author="Sujan Naha" w:date="2024-08-06T11:27:00Z" w16du:dateUtc="2024-08-06T05:27:00Z">
              <w:rPr>
                <w:rFonts w:ascii="Times" w:eastAsia="Times New Roman" w:hAnsi="Times" w:cs="Times New Roman"/>
                <w:sz w:val="24"/>
                <w:szCs w:val="24"/>
                <w:lang w:val="en-US"/>
              </w:rPr>
            </w:rPrChange>
          </w:rPr>
          <w:t xml:space="preserve"> 2.54%</w:t>
        </w:r>
      </w:ins>
      <w:ins w:id="611" w:author="MD. Efty Islam Arpon" w:date="2024-07-24T18:07:00Z">
        <w:r w:rsidR="009F25D2" w:rsidRPr="003167B0">
          <w:rPr>
            <w:rFonts w:ascii="Times" w:eastAsia="Times New Roman" w:hAnsi="Times" w:cs="Times New Roman"/>
            <w:sz w:val="24"/>
            <w:szCs w:val="24"/>
            <w:highlight w:val="yellow"/>
            <w:lang w:val="en-US"/>
            <w:rPrChange w:id="612" w:author="Sujan Naha" w:date="2024-08-06T11:27:00Z" w16du:dateUtc="2024-08-06T05:27:00Z">
              <w:rPr>
                <w:rFonts w:ascii="Times" w:eastAsia="Times New Roman" w:hAnsi="Times" w:cs="Times New Roman"/>
                <w:sz w:val="24"/>
                <w:szCs w:val="24"/>
                <w:lang w:val="en-US"/>
              </w:rPr>
            </w:rPrChange>
          </w:rPr>
          <w:t>)</w:t>
        </w:r>
      </w:ins>
      <w:ins w:id="613" w:author="Sujan Naha" w:date="2024-08-06T11:40:00Z" w16du:dateUtc="2024-08-06T05:40:00Z">
        <w:r>
          <w:rPr>
            <w:rFonts w:ascii="Times" w:eastAsia="Times New Roman" w:hAnsi="Times" w:cs="Times New Roman"/>
            <w:sz w:val="24"/>
            <w:szCs w:val="24"/>
            <w:highlight w:val="yellow"/>
            <w:lang w:val="en-US"/>
          </w:rPr>
          <w:t xml:space="preserve"> indicating a high</w:t>
        </w:r>
      </w:ins>
      <w:ins w:id="614" w:author="Sujan Naha" w:date="2024-08-06T11:41:00Z" w16du:dateUtc="2024-08-06T05:41:00Z">
        <w:r w:rsidR="00DF7A54">
          <w:rPr>
            <w:rFonts w:ascii="Times" w:eastAsia="Times New Roman" w:hAnsi="Times" w:cs="Times New Roman"/>
            <w:sz w:val="24"/>
            <w:szCs w:val="24"/>
            <w:highlight w:val="yellow"/>
            <w:lang w:val="en-US"/>
          </w:rPr>
          <w:t xml:space="preserve"> skewness in </w:t>
        </w:r>
      </w:ins>
      <w:ins w:id="615" w:author="Sujan Naha" w:date="2024-08-06T11:42:00Z" w16du:dateUtc="2024-08-06T05:42:00Z">
        <w:r w:rsidR="00DF7A54">
          <w:rPr>
            <w:rFonts w:ascii="Times" w:eastAsia="Times New Roman" w:hAnsi="Times" w:cs="Times New Roman"/>
            <w:sz w:val="24"/>
            <w:szCs w:val="24"/>
            <w:highlight w:val="yellow"/>
            <w:lang w:val="en-US"/>
          </w:rPr>
          <w:t>child mortality</w:t>
        </w:r>
      </w:ins>
      <w:ins w:id="616" w:author="Sujan Naha" w:date="2024-08-06T11:41:00Z" w16du:dateUtc="2024-08-06T05:41:00Z">
        <w:r w:rsidR="00DF7A54">
          <w:rPr>
            <w:rFonts w:ascii="Times" w:eastAsia="Times New Roman" w:hAnsi="Times" w:cs="Times New Roman"/>
            <w:sz w:val="24"/>
            <w:szCs w:val="24"/>
            <w:highlight w:val="yellow"/>
            <w:lang w:val="en-US"/>
          </w:rPr>
          <w:t>.</w:t>
        </w:r>
      </w:ins>
      <w:ins w:id="617" w:author="MD. Efty Islam Arpon" w:date="2024-07-24T17:51:00Z">
        <w:del w:id="618" w:author="Sujan Naha" w:date="2024-08-06T11:40:00Z" w16du:dateUtc="2024-08-06T05:40:00Z">
          <w:r w:rsidR="006F5A90" w:rsidRPr="003167B0" w:rsidDel="00DD2B73">
            <w:rPr>
              <w:rFonts w:ascii="Times" w:eastAsia="Times New Roman" w:hAnsi="Times" w:cs="Times New Roman"/>
              <w:sz w:val="24"/>
              <w:szCs w:val="24"/>
              <w:highlight w:val="yellow"/>
              <w:lang w:val="en-US"/>
              <w:rPrChange w:id="619" w:author="Sujan Naha" w:date="2024-08-06T11:27:00Z" w16du:dateUtc="2024-08-06T05:27:00Z">
                <w:rPr>
                  <w:rFonts w:ascii="Times" w:eastAsia="Times New Roman" w:hAnsi="Times" w:cs="Times New Roman"/>
                  <w:sz w:val="24"/>
                  <w:szCs w:val="24"/>
                  <w:lang w:val="en-US"/>
                </w:rPr>
              </w:rPrChange>
            </w:rPr>
            <w:delText xml:space="preserve">, </w:delText>
          </w:r>
        </w:del>
      </w:ins>
      <w:ins w:id="620" w:author="MD. Efty Islam Arpon" w:date="2024-07-24T18:08:00Z">
        <w:del w:id="621" w:author="Sujan Naha" w:date="2024-08-06T11:40:00Z" w16du:dateUtc="2024-08-06T05:40:00Z">
          <w:r w:rsidR="009F25D2" w:rsidRPr="003167B0" w:rsidDel="00DD2B73">
            <w:rPr>
              <w:rFonts w:ascii="Times" w:eastAsia="Times New Roman" w:hAnsi="Times" w:cs="Times New Roman"/>
              <w:sz w:val="24"/>
              <w:szCs w:val="24"/>
              <w:highlight w:val="yellow"/>
              <w:lang w:val="en-US"/>
              <w:rPrChange w:id="622" w:author="Sujan Naha" w:date="2024-08-06T11:27:00Z" w16du:dateUtc="2024-08-06T05:27:00Z">
                <w:rPr>
                  <w:rFonts w:ascii="Times" w:eastAsia="Times New Roman" w:hAnsi="Times" w:cs="Times New Roman"/>
                  <w:sz w:val="24"/>
                  <w:szCs w:val="24"/>
                  <w:lang w:val="en-US"/>
                </w:rPr>
              </w:rPrChange>
            </w:rPr>
            <w:delText xml:space="preserve">it </w:delText>
          </w:r>
        </w:del>
      </w:ins>
      <w:ins w:id="623" w:author="MD. Efty Islam Arpon" w:date="2024-07-24T17:51:00Z">
        <w:del w:id="624" w:author="Sujan Naha" w:date="2024-08-06T11:40:00Z" w16du:dateUtc="2024-08-06T05:40:00Z">
          <w:r w:rsidR="006F5A90" w:rsidRPr="003167B0" w:rsidDel="00DD2B73">
            <w:rPr>
              <w:rFonts w:ascii="Times" w:eastAsia="Times New Roman" w:hAnsi="Times" w:cs="Times New Roman"/>
              <w:sz w:val="24"/>
              <w:szCs w:val="24"/>
              <w:highlight w:val="yellow"/>
              <w:lang w:val="en-US"/>
              <w:rPrChange w:id="625" w:author="Sujan Naha" w:date="2024-08-06T11:27:00Z" w16du:dateUtc="2024-08-06T05:27:00Z">
                <w:rPr>
                  <w:rFonts w:ascii="Times" w:eastAsia="Times New Roman" w:hAnsi="Times" w:cs="Times New Roman"/>
                  <w:sz w:val="24"/>
                  <w:szCs w:val="24"/>
                  <w:lang w:val="en-US"/>
                </w:rPr>
              </w:rPrChange>
            </w:rPr>
            <w:delText xml:space="preserve">prompts to pick </w:delText>
          </w:r>
        </w:del>
      </w:ins>
      <w:ins w:id="626" w:author="MD. Efty Islam Arpon" w:date="2024-07-24T17:54:00Z">
        <w:del w:id="627" w:author="Sujan Naha" w:date="2024-08-06T11:40:00Z" w16du:dateUtc="2024-08-06T05:40:00Z">
          <w:r w:rsidR="00AF1016" w:rsidRPr="003167B0" w:rsidDel="00DD2B73">
            <w:rPr>
              <w:rFonts w:ascii="Times" w:eastAsia="Times New Roman" w:hAnsi="Times" w:cs="Times New Roman"/>
              <w:sz w:val="24"/>
              <w:szCs w:val="24"/>
              <w:highlight w:val="yellow"/>
              <w:lang w:val="en-US"/>
              <w:rPrChange w:id="628" w:author="Sujan Naha" w:date="2024-08-06T11:27:00Z" w16du:dateUtc="2024-08-06T05:27:00Z">
                <w:rPr>
                  <w:rFonts w:ascii="Times" w:eastAsia="Times New Roman" w:hAnsi="Times" w:cs="Times New Roman"/>
                  <w:sz w:val="24"/>
                  <w:szCs w:val="24"/>
                  <w:lang w:val="en-US"/>
                </w:rPr>
              </w:rPrChange>
            </w:rPr>
            <w:delText>Poisson</w:delText>
          </w:r>
        </w:del>
      </w:ins>
      <w:ins w:id="629" w:author="MD. Efty Islam Arpon" w:date="2024-07-24T17:55:00Z">
        <w:del w:id="630" w:author="Sujan Naha" w:date="2024-08-06T11:40:00Z" w16du:dateUtc="2024-08-06T05:40:00Z">
          <w:r w:rsidR="00AF1016" w:rsidRPr="003167B0" w:rsidDel="00DD2B73">
            <w:rPr>
              <w:rFonts w:ascii="Times" w:eastAsia="Times New Roman" w:hAnsi="Times" w:cs="Times New Roman"/>
              <w:sz w:val="24"/>
              <w:szCs w:val="24"/>
              <w:highlight w:val="yellow"/>
              <w:lang w:val="en-US"/>
              <w:rPrChange w:id="631" w:author="Sujan Naha" w:date="2024-08-06T11:27:00Z" w16du:dateUtc="2024-08-06T05:27:00Z">
                <w:rPr>
                  <w:rFonts w:ascii="Times" w:eastAsia="Times New Roman" w:hAnsi="Times" w:cs="Times New Roman"/>
                  <w:sz w:val="24"/>
                  <w:szCs w:val="24"/>
                  <w:lang w:val="en-US"/>
                </w:rPr>
              </w:rPrChange>
            </w:rPr>
            <w:delText xml:space="preserve"> model</w:delText>
          </w:r>
        </w:del>
      </w:ins>
      <w:ins w:id="632" w:author="MD. Efty Islam Arpon" w:date="2024-07-24T17:56:00Z">
        <w:del w:id="633" w:author="Sujan Naha" w:date="2024-08-05T23:23:00Z" w16du:dateUtc="2024-08-05T17:23:00Z">
          <w:r w:rsidR="00AF1016" w:rsidRPr="003167B0" w:rsidDel="00162795">
            <w:rPr>
              <w:rFonts w:ascii="Times" w:eastAsia="Times New Roman" w:hAnsi="Times" w:cs="Times New Roman"/>
              <w:sz w:val="24"/>
              <w:szCs w:val="24"/>
              <w:highlight w:val="yellow"/>
              <w:lang w:val="en-US"/>
              <w:rPrChange w:id="634" w:author="Sujan Naha" w:date="2024-08-06T11:27:00Z" w16du:dateUtc="2024-08-06T05:27:00Z">
                <w:rPr>
                  <w:rFonts w:ascii="Times" w:eastAsia="Times New Roman" w:hAnsi="Times" w:cs="Times New Roman"/>
                  <w:sz w:val="24"/>
                  <w:szCs w:val="24"/>
                  <w:lang w:val="en-US"/>
                </w:rPr>
              </w:rPrChange>
            </w:rPr>
            <w:delText xml:space="preserve"> </w:delText>
          </w:r>
        </w:del>
      </w:ins>
      <w:ins w:id="635" w:author="MD. Efty Islam Arpon" w:date="2024-07-24T18:09:00Z">
        <w:del w:id="636" w:author="Sujan Naha" w:date="2024-08-05T23:23:00Z" w16du:dateUtc="2024-08-05T17:23:00Z">
          <w:r w:rsidR="00987155" w:rsidRPr="003167B0" w:rsidDel="00162795">
            <w:rPr>
              <w:rFonts w:ascii="Times" w:eastAsia="Times New Roman" w:hAnsi="Times" w:cs="Times New Roman"/>
              <w:sz w:val="24"/>
              <w:szCs w:val="24"/>
              <w:highlight w:val="yellow"/>
              <w:lang w:val="en-US"/>
              <w:rPrChange w:id="637" w:author="Sujan Naha" w:date="2024-08-06T11:27:00Z" w16du:dateUtc="2024-08-06T05:27:00Z">
                <w:rPr>
                  <w:rFonts w:ascii="Times" w:eastAsia="Times New Roman" w:hAnsi="Times" w:cs="Times New Roman"/>
                  <w:sz w:val="24"/>
                  <w:szCs w:val="24"/>
                  <w:lang w:val="en-US"/>
                </w:rPr>
              </w:rPrChange>
            </w:rPr>
            <w:delText>because</w:delText>
          </w:r>
        </w:del>
      </w:ins>
      <w:ins w:id="638" w:author="MD. Efty Islam Arpon" w:date="2024-07-24T17:56:00Z">
        <w:del w:id="639" w:author="Sujan Naha" w:date="2024-08-06T11:40:00Z" w16du:dateUtc="2024-08-06T05:40:00Z">
          <w:r w:rsidR="00AF1016" w:rsidRPr="003167B0" w:rsidDel="00DD2B73">
            <w:rPr>
              <w:rFonts w:ascii="Times" w:eastAsia="Times New Roman" w:hAnsi="Times" w:cs="Times New Roman"/>
              <w:sz w:val="24"/>
              <w:szCs w:val="24"/>
              <w:highlight w:val="yellow"/>
              <w:lang w:val="en-US"/>
              <w:rPrChange w:id="640" w:author="Sujan Naha" w:date="2024-08-06T11:27:00Z" w16du:dateUtc="2024-08-06T05:27:00Z">
                <w:rPr>
                  <w:rFonts w:ascii="Times" w:eastAsia="Times New Roman" w:hAnsi="Times" w:cs="Times New Roman"/>
                  <w:sz w:val="24"/>
                  <w:szCs w:val="24"/>
                  <w:lang w:val="en-US"/>
                </w:rPr>
              </w:rPrChange>
            </w:rPr>
            <w:delText xml:space="preserve"> it is more appropriate for analyzing child mortality </w:delText>
          </w:r>
        </w:del>
      </w:ins>
      <w:ins w:id="641" w:author="MD. Efty Islam Arpon" w:date="2024-07-24T17:57:00Z">
        <w:del w:id="642" w:author="Sujan Naha" w:date="2024-08-06T11:40:00Z" w16du:dateUtc="2024-08-06T05:40:00Z">
          <w:r w:rsidR="00AF1016" w:rsidRPr="003167B0" w:rsidDel="00DD2B73">
            <w:rPr>
              <w:rFonts w:ascii="Times" w:eastAsia="Times New Roman" w:hAnsi="Times" w:cs="Times New Roman"/>
              <w:sz w:val="24"/>
              <w:szCs w:val="24"/>
              <w:highlight w:val="yellow"/>
              <w:lang w:val="en-US"/>
              <w:rPrChange w:id="643" w:author="Sujan Naha" w:date="2024-08-06T11:27:00Z" w16du:dateUtc="2024-08-06T05:27:00Z">
                <w:rPr>
                  <w:rFonts w:ascii="Times" w:eastAsia="Times New Roman" w:hAnsi="Times" w:cs="Times New Roman"/>
                  <w:sz w:val="24"/>
                  <w:szCs w:val="24"/>
                  <w:lang w:val="en-US"/>
                </w:rPr>
              </w:rPrChange>
            </w:rPr>
            <w:delText>and their links to various factors, even though the variable is in binary.</w:delText>
          </w:r>
        </w:del>
      </w:ins>
      <w:del w:id="644" w:author="MD. Efty Islam Arpon" w:date="2024-07-24T17:40:00Z">
        <w:r w:rsidR="005D20B0" w:rsidRPr="003167B0" w:rsidDel="00173E48">
          <w:rPr>
            <w:rFonts w:ascii="Times" w:eastAsia="Times New Roman" w:hAnsi="Times" w:cs="Times New Roman"/>
            <w:sz w:val="24"/>
            <w:szCs w:val="24"/>
            <w:highlight w:val="yellow"/>
            <w:lang w:val="en-US"/>
            <w:rPrChange w:id="645" w:author="Sujan Naha" w:date="2024-08-06T11:27:00Z" w16du:dateUtc="2024-08-06T05:27:00Z">
              <w:rPr>
                <w:rFonts w:ascii="Times" w:eastAsia="Times New Roman" w:hAnsi="Times" w:cs="Times New Roman"/>
                <w:sz w:val="24"/>
                <w:szCs w:val="24"/>
                <w:lang w:val="en-US"/>
              </w:rPr>
            </w:rPrChange>
          </w:rPr>
          <w:delText>.</w:delText>
        </w:r>
      </w:del>
      <w:del w:id="646" w:author="MD. Efty Islam Arpon" w:date="2024-07-24T18:02:00Z">
        <w:r w:rsidR="005D20B0" w:rsidRPr="003167B0" w:rsidDel="001E3F62">
          <w:rPr>
            <w:rFonts w:ascii="Times" w:eastAsia="Times New Roman" w:hAnsi="Times" w:cs="Times New Roman"/>
            <w:sz w:val="24"/>
            <w:szCs w:val="24"/>
            <w:highlight w:val="yellow"/>
            <w:lang w:val="en-US"/>
            <w:rPrChange w:id="647" w:author="Sujan Naha" w:date="2024-08-06T11:27:00Z" w16du:dateUtc="2024-08-06T05:27:00Z">
              <w:rPr>
                <w:rFonts w:ascii="Times" w:eastAsia="Times New Roman" w:hAnsi="Times" w:cs="Times New Roman"/>
                <w:sz w:val="24"/>
                <w:szCs w:val="24"/>
                <w:lang w:val="en-US"/>
              </w:rPr>
            </w:rPrChange>
          </w:rPr>
          <w:delText xml:space="preserve"> </w:delText>
        </w:r>
        <w:commentRangeEnd w:id="579"/>
        <w:r w:rsidR="009876E5" w:rsidRPr="003167B0" w:rsidDel="001E3F62">
          <w:rPr>
            <w:rStyle w:val="CommentReference"/>
            <w:rFonts w:ascii="Times" w:hAnsi="Times"/>
            <w:highlight w:val="yellow"/>
            <w:rPrChange w:id="648" w:author="Sujan Naha" w:date="2024-08-06T11:27:00Z" w16du:dateUtc="2024-08-06T05:27:00Z">
              <w:rPr>
                <w:rStyle w:val="CommentReference"/>
                <w:rFonts w:ascii="Times" w:hAnsi="Times"/>
              </w:rPr>
            </w:rPrChange>
          </w:rPr>
          <w:commentReference w:id="579"/>
        </w:r>
      </w:del>
      <w:commentRangeEnd w:id="580"/>
      <w:r w:rsidR="00FF25BC" w:rsidRPr="003167B0">
        <w:rPr>
          <w:rStyle w:val="CommentReference"/>
          <w:highlight w:val="yellow"/>
          <w:rPrChange w:id="649" w:author="Sujan Naha" w:date="2024-08-06T11:27:00Z" w16du:dateUtc="2024-08-06T05:27:00Z">
            <w:rPr>
              <w:rStyle w:val="CommentReference"/>
            </w:rPr>
          </w:rPrChange>
        </w:rPr>
        <w:commentReference w:id="580"/>
      </w:r>
      <w:del w:id="650" w:author="MD. Efty Islam Arpon" w:date="2024-07-24T18:02:00Z">
        <w:r w:rsidR="005D20B0" w:rsidRPr="003167B0" w:rsidDel="001E3F62">
          <w:rPr>
            <w:rFonts w:ascii="Times" w:eastAsia="Times New Roman" w:hAnsi="Times" w:cs="Times New Roman"/>
            <w:sz w:val="24"/>
            <w:szCs w:val="24"/>
            <w:highlight w:val="yellow"/>
            <w:lang w:val="en-US"/>
            <w:rPrChange w:id="651" w:author="Sujan Naha" w:date="2024-08-06T11:27:00Z" w16du:dateUtc="2024-08-06T05:27:00Z">
              <w:rPr>
                <w:rFonts w:ascii="Times" w:eastAsia="Times New Roman" w:hAnsi="Times" w:cs="Times New Roman"/>
                <w:sz w:val="24"/>
                <w:szCs w:val="24"/>
                <w:lang w:val="en-US"/>
              </w:rPr>
            </w:rPrChange>
          </w:rPr>
          <w:delText>The missing values were removed with casewise deletion as per the default data handling procedure in STATA.</w:delText>
        </w:r>
      </w:del>
      <w:del w:id="652" w:author="MD. Efty Islam Arpon" w:date="2024-07-23T12:45:00Z">
        <w:r w:rsidR="005D20B0" w:rsidRPr="003167B0" w:rsidDel="00095F92">
          <w:rPr>
            <w:rFonts w:ascii="Times" w:eastAsia="Times New Roman" w:hAnsi="Times" w:cs="Times New Roman"/>
            <w:sz w:val="24"/>
            <w:szCs w:val="24"/>
            <w:highlight w:val="yellow"/>
            <w:lang w:val="en-US"/>
            <w:rPrChange w:id="653" w:author="Sujan Naha" w:date="2024-08-06T11:27:00Z" w16du:dateUtc="2024-08-06T05:27:00Z">
              <w:rPr>
                <w:rFonts w:ascii="Times" w:eastAsia="Times New Roman" w:hAnsi="Times" w:cs="Times New Roman"/>
                <w:sz w:val="24"/>
                <w:szCs w:val="24"/>
                <w:lang w:val="en-US"/>
              </w:rPr>
            </w:rPrChange>
          </w:rPr>
          <w:delText xml:space="preserve"> </w:delText>
        </w:r>
        <w:commentRangeStart w:id="654"/>
        <w:commentRangeStart w:id="655"/>
        <w:r w:rsidR="005D20B0" w:rsidRPr="003167B0" w:rsidDel="00095F92">
          <w:rPr>
            <w:rFonts w:ascii="Times" w:eastAsia="Times New Roman" w:hAnsi="Times" w:cs="Times New Roman"/>
            <w:sz w:val="24"/>
            <w:szCs w:val="24"/>
            <w:highlight w:val="yellow"/>
            <w:lang w:val="en-US"/>
            <w:rPrChange w:id="656" w:author="Sujan Naha" w:date="2024-08-06T11:27:00Z" w16du:dateUtc="2024-08-06T05:27:00Z">
              <w:rPr>
                <w:rFonts w:ascii="Times" w:eastAsia="Times New Roman" w:hAnsi="Times" w:cs="Times New Roman"/>
                <w:sz w:val="24"/>
                <w:szCs w:val="24"/>
                <w:lang w:val="en-US"/>
              </w:rPr>
            </w:rPrChange>
          </w:rPr>
          <w:delText>A</w:delText>
        </w:r>
      </w:del>
      <w:del w:id="657" w:author="MD. Efty Islam Arpon" w:date="2024-07-24T18:02:00Z">
        <w:r w:rsidR="005D20B0" w:rsidRPr="003167B0" w:rsidDel="001E3F62">
          <w:rPr>
            <w:rFonts w:ascii="Times" w:eastAsia="Times New Roman" w:hAnsi="Times" w:cs="Times New Roman"/>
            <w:sz w:val="24"/>
            <w:szCs w:val="24"/>
            <w:highlight w:val="yellow"/>
            <w:lang w:val="en-US"/>
            <w:rPrChange w:id="658" w:author="Sujan Naha" w:date="2024-08-06T11:27:00Z" w16du:dateUtc="2024-08-06T05:27:00Z">
              <w:rPr>
                <w:rFonts w:ascii="Times" w:eastAsia="Times New Roman" w:hAnsi="Times" w:cs="Times New Roman"/>
                <w:sz w:val="24"/>
                <w:szCs w:val="24"/>
                <w:lang w:val="en-US"/>
              </w:rPr>
            </w:rPrChange>
          </w:rPr>
          <w:delText xml:space="preserve"> </w:delText>
        </w:r>
      </w:del>
      <w:del w:id="659" w:author="MD. Efty Islam Arpon" w:date="2024-07-23T12:45:00Z">
        <w:r w:rsidR="005D20B0" w:rsidRPr="003167B0" w:rsidDel="00095F92">
          <w:rPr>
            <w:rFonts w:ascii="Times" w:eastAsia="Times New Roman" w:hAnsi="Times" w:cs="Times New Roman"/>
            <w:sz w:val="24"/>
            <w:szCs w:val="24"/>
            <w:highlight w:val="yellow"/>
            <w:lang w:val="en-US"/>
            <w:rPrChange w:id="660" w:author="Sujan Naha" w:date="2024-08-06T11:27:00Z" w16du:dateUtc="2024-08-06T05:27:00Z">
              <w:rPr>
                <w:rFonts w:ascii="Times" w:eastAsia="Times New Roman" w:hAnsi="Times" w:cs="Times New Roman"/>
                <w:sz w:val="24"/>
                <w:szCs w:val="24"/>
                <w:lang w:val="en-US"/>
              </w:rPr>
            </w:rPrChange>
          </w:rPr>
          <w:delText>P</w:delText>
        </w:r>
      </w:del>
      <w:del w:id="661" w:author="MD. Efty Islam Arpon" w:date="2024-07-24T18:02:00Z">
        <w:r w:rsidR="005D20B0" w:rsidRPr="003167B0" w:rsidDel="001E3F62">
          <w:rPr>
            <w:rFonts w:ascii="Times" w:eastAsia="Times New Roman" w:hAnsi="Times" w:cs="Times New Roman"/>
            <w:sz w:val="24"/>
            <w:szCs w:val="24"/>
            <w:highlight w:val="yellow"/>
            <w:lang w:val="en-US"/>
            <w:rPrChange w:id="662" w:author="Sujan Naha" w:date="2024-08-06T11:27:00Z" w16du:dateUtc="2024-08-06T05:27:00Z">
              <w:rPr>
                <w:rFonts w:ascii="Times" w:eastAsia="Times New Roman" w:hAnsi="Times" w:cs="Times New Roman"/>
                <w:sz w:val="24"/>
                <w:szCs w:val="24"/>
                <w:lang w:val="en-US"/>
              </w:rPr>
            </w:rPrChange>
          </w:rPr>
          <w:delText xml:space="preserve">oisson regression model </w:delText>
        </w:r>
      </w:del>
      <w:del w:id="663" w:author="MD. Efty Islam Arpon" w:date="2024-07-23T12:47:00Z">
        <w:r w:rsidR="005D20B0" w:rsidRPr="003167B0" w:rsidDel="00095F92">
          <w:rPr>
            <w:rFonts w:ascii="Times" w:eastAsia="Times New Roman" w:hAnsi="Times" w:cs="Times New Roman"/>
            <w:sz w:val="24"/>
            <w:szCs w:val="24"/>
            <w:highlight w:val="yellow"/>
            <w:lang w:val="en-US"/>
            <w:rPrChange w:id="664" w:author="Sujan Naha" w:date="2024-08-06T11:27:00Z" w16du:dateUtc="2024-08-06T05:27:00Z">
              <w:rPr>
                <w:rFonts w:ascii="Times" w:eastAsia="Times New Roman" w:hAnsi="Times" w:cs="Times New Roman"/>
                <w:sz w:val="24"/>
                <w:szCs w:val="24"/>
                <w:lang w:val="en-US"/>
              </w:rPr>
            </w:rPrChange>
          </w:rPr>
          <w:delText xml:space="preserve">is chosen </w:delText>
        </w:r>
      </w:del>
      <w:del w:id="665" w:author="MD. Efty Islam Arpon" w:date="2024-07-24T18:02:00Z">
        <w:r w:rsidR="005D20B0" w:rsidRPr="003167B0" w:rsidDel="001E3F62">
          <w:rPr>
            <w:rFonts w:ascii="Times" w:eastAsia="Times New Roman" w:hAnsi="Times" w:cs="Times New Roman"/>
            <w:sz w:val="24"/>
            <w:szCs w:val="24"/>
            <w:highlight w:val="yellow"/>
            <w:lang w:val="en-US"/>
            <w:rPrChange w:id="666" w:author="Sujan Naha" w:date="2024-08-06T11:27:00Z" w16du:dateUtc="2024-08-06T05:27:00Z">
              <w:rPr>
                <w:rFonts w:ascii="Times" w:eastAsia="Times New Roman" w:hAnsi="Times" w:cs="Times New Roman"/>
                <w:sz w:val="24"/>
                <w:szCs w:val="24"/>
                <w:lang w:val="en-US"/>
              </w:rPr>
            </w:rPrChange>
          </w:rPr>
          <w:delText>for analyzing child mortality rates and their links to various factors.</w:delText>
        </w:r>
      </w:del>
      <w:r w:rsidR="005D20B0" w:rsidRPr="003167B0">
        <w:rPr>
          <w:rFonts w:ascii="Times" w:eastAsia="Times New Roman" w:hAnsi="Times" w:cs="Times New Roman"/>
          <w:sz w:val="24"/>
          <w:szCs w:val="24"/>
          <w:highlight w:val="yellow"/>
          <w:lang w:val="en-US"/>
          <w:rPrChange w:id="667" w:author="Sujan Naha" w:date="2024-08-06T11:27:00Z" w16du:dateUtc="2024-08-06T05:27:00Z">
            <w:rPr>
              <w:rFonts w:ascii="Times" w:eastAsia="Times New Roman" w:hAnsi="Times" w:cs="Times New Roman"/>
              <w:sz w:val="24"/>
              <w:szCs w:val="24"/>
              <w:lang w:val="en-US"/>
            </w:rPr>
          </w:rPrChange>
        </w:rPr>
        <w:t xml:space="preserve"> </w:t>
      </w:r>
      <w:del w:id="668" w:author="MD. Efty Islam Arpon" w:date="2024-07-24T18:05:00Z">
        <w:r w:rsidR="005D20B0" w:rsidRPr="003167B0" w:rsidDel="00E507DE">
          <w:rPr>
            <w:rFonts w:ascii="Times" w:eastAsia="Times New Roman" w:hAnsi="Times" w:cs="Times New Roman"/>
            <w:sz w:val="24"/>
            <w:szCs w:val="24"/>
            <w:highlight w:val="yellow"/>
            <w:lang w:val="en-US"/>
            <w:rPrChange w:id="669" w:author="Sujan Naha" w:date="2024-08-06T11:27:00Z" w16du:dateUtc="2024-08-06T05:27:00Z">
              <w:rPr>
                <w:rFonts w:ascii="Times" w:eastAsia="Times New Roman" w:hAnsi="Times" w:cs="Times New Roman"/>
                <w:sz w:val="24"/>
                <w:szCs w:val="24"/>
                <w:lang w:val="en-US"/>
              </w:rPr>
            </w:rPrChange>
          </w:rPr>
          <w:delText xml:space="preserve">This model is well-suited to the data's nature, facilitating the exploration of relationships between child mortality and different variables while incorporating previously identified significant factors. </w:delText>
        </w:r>
      </w:del>
      <w:del w:id="670" w:author="MD. Efty Islam Arpon" w:date="2024-07-24T18:04:00Z">
        <w:r w:rsidR="005D20B0" w:rsidRPr="003167B0" w:rsidDel="00DF3FA8">
          <w:rPr>
            <w:rFonts w:ascii="Times" w:eastAsia="Times New Roman" w:hAnsi="Times" w:cs="Times New Roman"/>
            <w:sz w:val="24"/>
            <w:szCs w:val="24"/>
            <w:highlight w:val="yellow"/>
            <w:lang w:val="en-US"/>
            <w:rPrChange w:id="671" w:author="Sujan Naha" w:date="2024-08-06T11:27:00Z" w16du:dateUtc="2024-08-06T05:27:00Z">
              <w:rPr>
                <w:rFonts w:ascii="Times" w:eastAsia="Times New Roman" w:hAnsi="Times" w:cs="Times New Roman"/>
                <w:sz w:val="24"/>
                <w:szCs w:val="24"/>
                <w:lang w:val="en-US"/>
              </w:rPr>
            </w:rPrChange>
          </w:rPr>
          <w:delText xml:space="preserve">Using this approach establishes a statistical framework for comprehending the factors influencing child mortality. </w:delText>
        </w:r>
      </w:del>
      <w:del w:id="672" w:author="MD. Efty Islam Arpon" w:date="2024-07-24T10:12:00Z">
        <w:r w:rsidR="005D20B0" w:rsidRPr="003167B0" w:rsidDel="0031721E">
          <w:rPr>
            <w:rFonts w:ascii="Times" w:eastAsia="Times New Roman" w:hAnsi="Times" w:cs="Times New Roman"/>
            <w:sz w:val="24"/>
            <w:szCs w:val="24"/>
            <w:highlight w:val="yellow"/>
            <w:lang w:val="en-US"/>
            <w:rPrChange w:id="673" w:author="Sujan Naha" w:date="2024-08-06T11:27:00Z" w16du:dateUtc="2024-08-06T05:27:00Z">
              <w:rPr>
                <w:rFonts w:ascii="Times" w:eastAsia="Times New Roman" w:hAnsi="Times" w:cs="Times New Roman"/>
                <w:sz w:val="24"/>
                <w:szCs w:val="24"/>
                <w:lang w:val="en-US"/>
              </w:rPr>
            </w:rPrChange>
          </w:rPr>
          <w:delText xml:space="preserve">The observation of a higher likelihood of survival when the number of individuals alive surpasses the number of deaths further justifies the use of Poisson regression in this context. </w:delText>
        </w:r>
      </w:del>
      <w:r w:rsidR="005D20B0" w:rsidRPr="003167B0">
        <w:rPr>
          <w:rFonts w:ascii="Times" w:eastAsia="Times New Roman" w:hAnsi="Times" w:cs="Times New Roman"/>
          <w:sz w:val="24"/>
          <w:szCs w:val="24"/>
          <w:highlight w:val="yellow"/>
          <w:lang w:val="en-US"/>
          <w:rPrChange w:id="674" w:author="Sujan Naha" w:date="2024-08-06T11:27:00Z" w16du:dateUtc="2024-08-06T05:27:00Z">
            <w:rPr>
              <w:rFonts w:ascii="Times" w:eastAsia="Times New Roman" w:hAnsi="Times" w:cs="Times New Roman"/>
              <w:sz w:val="24"/>
              <w:szCs w:val="24"/>
              <w:lang w:val="en-US"/>
            </w:rPr>
          </w:rPrChange>
        </w:rPr>
        <w:t>T</w:t>
      </w:r>
      <w:r w:rsidR="005D20B0" w:rsidRPr="003018E4">
        <w:rPr>
          <w:rFonts w:ascii="Times" w:eastAsia="Times New Roman" w:hAnsi="Times" w:cs="Times New Roman"/>
          <w:sz w:val="24"/>
          <w:szCs w:val="24"/>
          <w:highlight w:val="yellow"/>
          <w:lang w:val="en-US"/>
          <w:rPrChange w:id="675" w:author="Sujan Naha" w:date="2024-08-05T23:28:00Z" w16du:dateUtc="2024-08-05T17:28:00Z">
            <w:rPr>
              <w:rFonts w:ascii="Times" w:eastAsia="Times New Roman" w:hAnsi="Times" w:cs="Times New Roman"/>
              <w:sz w:val="24"/>
              <w:szCs w:val="24"/>
              <w:lang w:val="en-US"/>
            </w:rPr>
          </w:rPrChange>
        </w:rPr>
        <w:t>he</w:t>
      </w:r>
      <w:r w:rsidR="005D20B0" w:rsidRPr="00BD6313">
        <w:rPr>
          <w:rFonts w:ascii="Times" w:eastAsia="Times New Roman" w:hAnsi="Times" w:cs="Times New Roman"/>
          <w:sz w:val="24"/>
          <w:szCs w:val="24"/>
          <w:lang w:val="en-US"/>
        </w:rPr>
        <w:t xml:space="preserve"> model included all variables deemed significant by chi-square analysis, ensuring a comprehensive examination of their impact on child mortality</w:t>
      </w:r>
      <w:commentRangeEnd w:id="654"/>
      <w:r w:rsidR="009876E5" w:rsidRPr="00BD6313">
        <w:rPr>
          <w:rStyle w:val="CommentReference"/>
          <w:rFonts w:ascii="Times" w:hAnsi="Times"/>
        </w:rPr>
        <w:commentReference w:id="654"/>
      </w:r>
      <w:commentRangeEnd w:id="655"/>
      <w:r w:rsidR="00FF25BC">
        <w:rPr>
          <w:rStyle w:val="CommentReference"/>
        </w:rPr>
        <w:commentReference w:id="655"/>
      </w:r>
      <w:r w:rsidR="005D20B0" w:rsidRPr="00BD6313">
        <w:rPr>
          <w:rFonts w:ascii="Times" w:eastAsia="Times New Roman" w:hAnsi="Times" w:cs="Times New Roman"/>
          <w:sz w:val="24"/>
          <w:szCs w:val="24"/>
          <w:lang w:val="en-US"/>
        </w:rPr>
        <w:t xml:space="preserve">. </w:t>
      </w:r>
      <w:ins w:id="676" w:author="DrJamalUddin" w:date="2024-07-20T11:12:00Z">
        <w:r w:rsidR="009876E5" w:rsidRPr="00BD6313">
          <w:rPr>
            <w:rFonts w:ascii="Times" w:eastAsia="Times New Roman" w:hAnsi="Times" w:cs="Times New Roman"/>
            <w:sz w:val="24"/>
            <w:szCs w:val="24"/>
            <w:lang w:val="en-US"/>
          </w:rPr>
          <w:t>The missing values were removed with case-wise deletion as per the default data handling procedure in STATA.</w:t>
        </w:r>
      </w:ins>
      <w:ins w:id="677" w:author="Sujan Naha" w:date="2024-08-06T11:30:00Z" w16du:dateUtc="2024-08-06T05:30:00Z">
        <w:r>
          <w:rPr>
            <w:rFonts w:ascii="Times" w:eastAsia="Times New Roman" w:hAnsi="Times" w:cs="Times New Roman"/>
            <w:sz w:val="24"/>
            <w:szCs w:val="24"/>
            <w:lang w:val="en-US"/>
          </w:rPr>
          <w:t xml:space="preserve"> </w:t>
        </w:r>
        <w:r w:rsidRPr="00BD6313">
          <w:rPr>
            <w:rFonts w:ascii="Times" w:eastAsia="Times New Roman" w:hAnsi="Times" w:cs="Times New Roman"/>
            <w:sz w:val="24"/>
            <w:szCs w:val="24"/>
            <w:lang w:val="en-US"/>
          </w:rPr>
          <w:t xml:space="preserve">For each predictor variable, the incidence rate ratio (IRR), and the 95% confidence interval (CI) for child deaths were calculated. </w:t>
        </w:r>
      </w:ins>
    </w:p>
    <w:p w14:paraId="0FFA8C02" w14:textId="77777777" w:rsidR="005D20B0" w:rsidRPr="00BD6313" w:rsidRDefault="005D20B0" w:rsidP="005D20B0">
      <w:pPr>
        <w:spacing w:line="480" w:lineRule="auto"/>
        <w:rPr>
          <w:rFonts w:ascii="Times" w:eastAsia="Times New Roman" w:hAnsi="Times" w:cs="Times New Roman"/>
          <w:b/>
          <w:bCs/>
          <w:sz w:val="28"/>
          <w:szCs w:val="28"/>
        </w:rPr>
      </w:pPr>
      <w:bookmarkStart w:id="678" w:name="_heading=h.3dy6vkm" w:colFirst="0" w:colLast="0"/>
      <w:bookmarkEnd w:id="678"/>
      <w:r w:rsidRPr="00BD6313">
        <w:rPr>
          <w:rFonts w:ascii="Times" w:eastAsia="Times New Roman" w:hAnsi="Times" w:cs="Times New Roman"/>
          <w:b/>
          <w:bCs/>
          <w:sz w:val="28"/>
          <w:szCs w:val="28"/>
        </w:rPr>
        <w:t>Ethics Statement</w:t>
      </w:r>
    </w:p>
    <w:p w14:paraId="38CC7BB7" w14:textId="77777777" w:rsidR="00050712" w:rsidRPr="00BD6313" w:rsidRDefault="005D20B0" w:rsidP="00910A8E">
      <w:pPr>
        <w:spacing w:line="480" w:lineRule="auto"/>
        <w:ind w:firstLine="720"/>
        <w:jc w:val="both"/>
        <w:rPr>
          <w:rFonts w:ascii="Times" w:eastAsia="Times New Roman" w:hAnsi="Times" w:cs="Times New Roman"/>
          <w:sz w:val="24"/>
          <w:szCs w:val="24"/>
          <w:lang w:val="en-US"/>
        </w:rPr>
        <w:pPrChange w:id="679" w:author="Mohammad Nayeem Hasan" w:date="2024-08-06T20:37:00Z" w16du:dateUtc="2024-08-06T14:37:00Z">
          <w:pPr>
            <w:spacing w:line="480" w:lineRule="auto"/>
            <w:jc w:val="both"/>
          </w:pPr>
        </w:pPrChange>
      </w:pPr>
      <w:r w:rsidRPr="00BD6313">
        <w:rPr>
          <w:rFonts w:ascii="Times" w:eastAsia="Times New Roman" w:hAnsi="Times" w:cs="Times New Roman"/>
          <w:sz w:val="24"/>
          <w:szCs w:val="24"/>
          <w:lang w:val="en-US"/>
        </w:rPr>
        <w:t xml:space="preserve">Our </w:t>
      </w:r>
      <w:ins w:id="680" w:author="Sujan Naha" w:date="2024-06-11T21:58:00Z">
        <w:r w:rsidR="008B5FB3" w:rsidRPr="00BD6313">
          <w:rPr>
            <w:rFonts w:ascii="Times" w:eastAsia="Times New Roman" w:hAnsi="Times" w:cs="Times New Roman"/>
            <w:sz w:val="24"/>
            <w:szCs w:val="24"/>
            <w:lang w:val="en-US"/>
          </w:rPr>
          <w:t xml:space="preserve">analysis </w:t>
        </w:r>
      </w:ins>
      <w:del w:id="681" w:author="Sujan Naha" w:date="2024-06-11T21:58:00Z">
        <w:r w:rsidRPr="00BD6313" w:rsidDel="008B5FB3">
          <w:rPr>
            <w:rFonts w:ascii="Times" w:eastAsia="Times New Roman" w:hAnsi="Times" w:cs="Times New Roman"/>
            <w:sz w:val="24"/>
            <w:szCs w:val="24"/>
            <w:lang w:val="en-US"/>
          </w:rPr>
          <w:delText xml:space="preserve">study </w:delText>
        </w:r>
      </w:del>
      <w:r w:rsidRPr="00BD6313">
        <w:rPr>
          <w:rFonts w:ascii="Times" w:eastAsia="Times New Roman" w:hAnsi="Times" w:cs="Times New Roman"/>
          <w:sz w:val="24"/>
          <w:szCs w:val="24"/>
          <w:lang w:val="en-US"/>
        </w:rPr>
        <w:t xml:space="preserve">was based on </w:t>
      </w:r>
      <w:del w:id="682" w:author="Sujan Naha" w:date="2024-06-11T22:04:00Z">
        <w:r w:rsidRPr="00BD6313" w:rsidDel="008B5FB3">
          <w:rPr>
            <w:rFonts w:ascii="Times" w:eastAsia="Times New Roman" w:hAnsi="Times" w:cs="Times New Roman"/>
            <w:sz w:val="24"/>
            <w:szCs w:val="24"/>
            <w:lang w:val="en-US"/>
          </w:rPr>
          <w:delText xml:space="preserve">the analyses applied to </w:delText>
        </w:r>
      </w:del>
      <w:r w:rsidRPr="00BD6313">
        <w:rPr>
          <w:rFonts w:ascii="Times" w:eastAsia="Times New Roman" w:hAnsi="Times" w:cs="Times New Roman"/>
          <w:sz w:val="24"/>
          <w:szCs w:val="24"/>
          <w:lang w:val="en-US"/>
        </w:rPr>
        <w:t xml:space="preserve">publicly available datasets of health surveys and removed all the personal information that could be identifiable. As the study analysis was made from a secondary source of data, it was exempt from ethical review approval from the respective institutions. However, MICS methods were reviewed and approved by both UNICEF and BBS. </w:t>
      </w:r>
      <w:bookmarkStart w:id="683" w:name="_heading=h.1t3h5sf" w:colFirst="0" w:colLast="0"/>
      <w:bookmarkEnd w:id="683"/>
    </w:p>
    <w:p w14:paraId="33803F68" w14:textId="77777777" w:rsidR="00050712" w:rsidRPr="00BD6313" w:rsidRDefault="00050712" w:rsidP="00050712">
      <w:pPr>
        <w:spacing w:line="480" w:lineRule="auto"/>
        <w:jc w:val="both"/>
        <w:rPr>
          <w:rFonts w:ascii="Times" w:eastAsia="Times New Roman" w:hAnsi="Times" w:cs="Times New Roman"/>
          <w:sz w:val="24"/>
          <w:szCs w:val="24"/>
          <w:lang w:val="en-US"/>
        </w:rPr>
      </w:pPr>
    </w:p>
    <w:p w14:paraId="2800A17F" w14:textId="77777777" w:rsidR="00910A8E" w:rsidRDefault="00910A8E">
      <w:pPr>
        <w:spacing w:after="160" w:line="259" w:lineRule="auto"/>
        <w:rPr>
          <w:ins w:id="684" w:author="Mohammad Nayeem Hasan" w:date="2024-08-06T20:39:00Z" w16du:dateUtc="2024-08-06T14:39:00Z"/>
          <w:rFonts w:ascii="Times" w:eastAsia="Times New Roman" w:hAnsi="Times" w:cs="Times New Roman"/>
          <w:b/>
          <w:sz w:val="36"/>
          <w:szCs w:val="36"/>
        </w:rPr>
      </w:pPr>
      <w:ins w:id="685" w:author="Mohammad Nayeem Hasan" w:date="2024-08-06T20:39:00Z" w16du:dateUtc="2024-08-06T14:39:00Z">
        <w:r>
          <w:rPr>
            <w:rFonts w:ascii="Times" w:eastAsia="Times New Roman" w:hAnsi="Times" w:cs="Times New Roman"/>
            <w:b/>
            <w:sz w:val="36"/>
            <w:szCs w:val="36"/>
          </w:rPr>
          <w:br w:type="page"/>
        </w:r>
      </w:ins>
    </w:p>
    <w:p w14:paraId="7AEB226E" w14:textId="7DD9CFAA" w:rsidR="005D20B0" w:rsidRPr="00BD6313" w:rsidRDefault="005D20B0" w:rsidP="00050712">
      <w:pPr>
        <w:spacing w:line="480" w:lineRule="auto"/>
        <w:jc w:val="both"/>
        <w:rPr>
          <w:rFonts w:ascii="Times" w:eastAsia="Times New Roman" w:hAnsi="Times" w:cs="Times New Roman"/>
          <w:b/>
          <w:sz w:val="36"/>
          <w:szCs w:val="36"/>
        </w:rPr>
      </w:pPr>
      <w:r w:rsidRPr="00BD6313">
        <w:rPr>
          <w:rFonts w:ascii="Times" w:eastAsia="Times New Roman" w:hAnsi="Times" w:cs="Times New Roman"/>
          <w:b/>
          <w:sz w:val="36"/>
          <w:szCs w:val="36"/>
        </w:rPr>
        <w:lastRenderedPageBreak/>
        <w:t>Results</w:t>
      </w:r>
    </w:p>
    <w:p w14:paraId="4AFA9CD5" w14:textId="520B378D" w:rsidR="005D20B0" w:rsidRPr="00BD6313" w:rsidDel="00910A8E" w:rsidRDefault="005D20B0">
      <w:pPr>
        <w:spacing w:line="480" w:lineRule="auto"/>
        <w:rPr>
          <w:del w:id="686" w:author="Mohammad Nayeem Hasan" w:date="2024-08-06T20:39:00Z" w16du:dateUtc="2024-08-06T14:39:00Z"/>
          <w:rFonts w:ascii="Times" w:eastAsia="Times New Roman" w:hAnsi="Times" w:cs="Times New Roman"/>
          <w:b/>
          <w:sz w:val="28"/>
          <w:szCs w:val="28"/>
        </w:rPr>
        <w:pPrChange w:id="687" w:author="MD. Efty Islam Arpon" w:date="2024-07-23T12:55:00Z">
          <w:pPr>
            <w:spacing w:line="480" w:lineRule="auto"/>
            <w:jc w:val="both"/>
          </w:pPr>
        </w:pPrChange>
      </w:pPr>
      <w:del w:id="688" w:author="Mohammad Nayeem Hasan" w:date="2024-08-06T20:39:00Z" w16du:dateUtc="2024-08-06T14:39:00Z">
        <w:r w:rsidRPr="00BD6313" w:rsidDel="00910A8E">
          <w:rPr>
            <w:rFonts w:ascii="Times" w:eastAsia="Times New Roman" w:hAnsi="Times" w:cs="Times New Roman"/>
            <w:b/>
            <w:sz w:val="28"/>
            <w:szCs w:val="28"/>
          </w:rPr>
          <w:delText>Descriptive analysis results:</w:delText>
        </w:r>
      </w:del>
    </w:p>
    <w:p w14:paraId="0B5F8022" w14:textId="48FB6123" w:rsidR="005D20B0" w:rsidRPr="00BD6313" w:rsidRDefault="005D20B0" w:rsidP="00910A8E">
      <w:pPr>
        <w:spacing w:line="480" w:lineRule="auto"/>
        <w:ind w:firstLine="720"/>
        <w:jc w:val="both"/>
        <w:rPr>
          <w:rFonts w:ascii="Times" w:eastAsia="Times New Roman" w:hAnsi="Times" w:cs="Times New Roman"/>
          <w:sz w:val="24"/>
          <w:szCs w:val="24"/>
          <w:lang w:val="en-US"/>
        </w:rPr>
        <w:pPrChange w:id="689" w:author="Mohammad Nayeem Hasan" w:date="2024-08-06T20:37:00Z" w16du:dateUtc="2024-08-06T14:37:00Z">
          <w:pPr>
            <w:spacing w:line="480" w:lineRule="auto"/>
            <w:jc w:val="both"/>
          </w:pPr>
        </w:pPrChange>
      </w:pPr>
      <w:commentRangeStart w:id="690"/>
      <w:commentRangeStart w:id="691"/>
      <w:r w:rsidRPr="00BD6313">
        <w:rPr>
          <w:rFonts w:ascii="Times" w:eastAsia="Times New Roman" w:hAnsi="Times" w:cs="Times New Roman"/>
          <w:sz w:val="24"/>
          <w:szCs w:val="24"/>
          <w:lang w:val="en-US"/>
        </w:rPr>
        <w:t>Data from the most recent MICS (2019) survey were incorporated into this research. Of the 23,402 neonatal births, 587 resulted in neonatal fatalities or</w:t>
      </w:r>
      <w:ins w:id="692" w:author="Sujan Naha" w:date="2024-07-15T11:46:00Z">
        <w:r w:rsidR="00E154AD" w:rsidRPr="00BD6313">
          <w:rPr>
            <w:rFonts w:ascii="Times" w:eastAsia="Times New Roman" w:hAnsi="Times" w:cs="Times New Roman"/>
            <w:sz w:val="24"/>
            <w:szCs w:val="24"/>
            <w:lang w:val="en-US"/>
          </w:rPr>
          <w:t>,</w:t>
        </w:r>
      </w:ins>
      <w:r w:rsidRPr="00BD6313">
        <w:rPr>
          <w:rFonts w:ascii="Times" w:eastAsia="Times New Roman" w:hAnsi="Times" w:cs="Times New Roman"/>
          <w:sz w:val="24"/>
          <w:szCs w:val="24"/>
          <w:lang w:val="en-US"/>
        </w:rPr>
        <w:t xml:space="preserve"> roughly 2.54% of all neonatal births</w:t>
      </w:r>
      <w:ins w:id="693" w:author="Sujan Naha" w:date="2024-07-30T12:36:00Z" w16du:dateUtc="2024-07-30T06:36:00Z">
        <w:r w:rsidR="003A642E">
          <w:rPr>
            <w:rFonts w:ascii="Times" w:eastAsia="Times New Roman" w:hAnsi="Times" w:cs="Times New Roman"/>
            <w:sz w:val="24"/>
            <w:szCs w:val="24"/>
            <w:lang w:val="en-US"/>
          </w:rPr>
          <w:t xml:space="preserve"> (Fig 1)</w:t>
        </w:r>
      </w:ins>
      <w:r w:rsidRPr="00BD6313">
        <w:rPr>
          <w:rFonts w:ascii="Times" w:eastAsia="Times New Roman" w:hAnsi="Times" w:cs="Times New Roman"/>
          <w:sz w:val="24"/>
          <w:szCs w:val="24"/>
          <w:lang w:val="en-US"/>
        </w:rPr>
        <w:t>. About 45.9% of women took at least one dose of tetanus toxoid immunization during their last pregnancy and 22.82% of women took adequate doses</w:t>
      </w:r>
      <w:del w:id="694" w:author="MD. Efty Islam Arpon" w:date="2024-07-24T18:11:00Z">
        <w:r w:rsidRPr="00BD6313" w:rsidDel="00DC7FA7">
          <w:rPr>
            <w:rFonts w:ascii="Times" w:eastAsia="Times New Roman" w:hAnsi="Times" w:cs="Times New Roman"/>
            <w:sz w:val="24"/>
            <w:szCs w:val="24"/>
            <w:lang w:val="en-US"/>
          </w:rPr>
          <w:delText xml:space="preserve"> </w:delText>
        </w:r>
      </w:del>
      <w:del w:id="695" w:author="DrJamalUddin" w:date="2024-07-20T11:22:00Z">
        <w:r w:rsidRPr="00BD6313" w:rsidDel="009267E1">
          <w:rPr>
            <w:rFonts w:ascii="Times" w:eastAsia="Times New Roman" w:hAnsi="Times" w:cs="Times New Roman"/>
            <w:sz w:val="24"/>
            <w:szCs w:val="24"/>
            <w:lang w:val="en-US"/>
          </w:rPr>
          <w:delText xml:space="preserve">from the whole dataset </w:delText>
        </w:r>
      </w:del>
      <w:del w:id="696" w:author="Sujan Naha" w:date="2024-06-11T22:06:00Z">
        <w:r w:rsidRPr="00BD6313" w:rsidDel="008B5FB3">
          <w:rPr>
            <w:rFonts w:ascii="Times" w:eastAsia="Times New Roman" w:hAnsi="Times" w:cs="Times New Roman"/>
            <w:sz w:val="24"/>
            <w:szCs w:val="24"/>
            <w:lang w:val="en-US"/>
          </w:rPr>
          <w:delText>(at least two doses considered adequate according to the WHO)</w:delText>
        </w:r>
      </w:del>
      <w:r w:rsidRPr="00BD6313">
        <w:rPr>
          <w:rFonts w:ascii="Times" w:eastAsia="Times New Roman" w:hAnsi="Times" w:cs="Times New Roman"/>
          <w:sz w:val="24"/>
          <w:szCs w:val="24"/>
          <w:lang w:val="en-US"/>
        </w:rPr>
        <w:t>.</w:t>
      </w:r>
      <w:del w:id="697" w:author="MD. Efty Islam Arpon" w:date="2024-07-24T18:13:00Z">
        <w:r w:rsidRPr="00BD6313" w:rsidDel="005E3F39">
          <w:rPr>
            <w:rFonts w:ascii="Times" w:eastAsia="Times New Roman" w:hAnsi="Times" w:cs="Times New Roman"/>
            <w:sz w:val="24"/>
            <w:szCs w:val="24"/>
            <w:lang w:val="en-US"/>
          </w:rPr>
          <w:delText xml:space="preserve"> </w:delText>
        </w:r>
        <w:commentRangeStart w:id="698"/>
        <w:r w:rsidRPr="00BD6313" w:rsidDel="005E3F39">
          <w:rPr>
            <w:rFonts w:ascii="Times" w:eastAsia="Times New Roman" w:hAnsi="Times" w:cs="Times New Roman"/>
            <w:sz w:val="24"/>
            <w:szCs w:val="24"/>
            <w:lang w:val="en-US"/>
          </w:rPr>
          <w:delText>These findings shed light on the varying levels of vaccination coverage among pregnant women, emphasizing the need to promote and ensure full compliance with the WHO's recommended vaccination regimen during pregnancy for the optimal prevention of maternal and neonatal tetanus.</w:delText>
        </w:r>
      </w:del>
      <w:r w:rsidRPr="00BD6313">
        <w:rPr>
          <w:rFonts w:ascii="Times" w:eastAsia="Times New Roman" w:hAnsi="Times" w:cs="Times New Roman"/>
          <w:sz w:val="24"/>
          <w:szCs w:val="24"/>
          <w:lang w:val="en-US"/>
        </w:rPr>
        <w:t xml:space="preserve"> </w:t>
      </w:r>
      <w:commentRangeEnd w:id="698"/>
      <w:r w:rsidR="009267E1" w:rsidRPr="00BD6313">
        <w:rPr>
          <w:rStyle w:val="CommentReference"/>
          <w:rFonts w:ascii="Times" w:hAnsi="Times"/>
        </w:rPr>
        <w:commentReference w:id="698"/>
      </w:r>
      <w:r w:rsidRPr="00BD6313">
        <w:rPr>
          <w:rFonts w:ascii="Times" w:eastAsia="Times New Roman" w:hAnsi="Times" w:cs="Times New Roman"/>
          <w:sz w:val="24"/>
          <w:szCs w:val="24"/>
          <w:lang w:val="en-US"/>
        </w:rPr>
        <w:t xml:space="preserve">Numerous variables contributed to early newborn deaths. </w:t>
      </w:r>
      <w:ins w:id="699" w:author="DrJamalUddin" w:date="2024-07-20T11:23:00Z">
        <w:r w:rsidR="002372FE" w:rsidRPr="00BD6313">
          <w:rPr>
            <w:rFonts w:ascii="Times" w:eastAsia="Times New Roman" w:hAnsi="Times" w:cs="Times New Roman"/>
            <w:sz w:val="24"/>
            <w:szCs w:val="24"/>
            <w:lang w:val="en-US"/>
          </w:rPr>
          <w:t xml:space="preserve">For example, </w:t>
        </w:r>
      </w:ins>
      <w:ins w:id="700" w:author="Sujan Naha" w:date="2024-07-29T12:58:00Z" w16du:dateUtc="2024-07-29T06:58:00Z">
        <w:r w:rsidR="001E4047">
          <w:rPr>
            <w:rFonts w:ascii="Times" w:eastAsia="Times New Roman" w:hAnsi="Times" w:cs="Times New Roman"/>
            <w:sz w:val="24"/>
            <w:szCs w:val="24"/>
            <w:lang w:val="en-US"/>
          </w:rPr>
          <w:t xml:space="preserve">in the univariate analysis provided in Table 1,  </w:t>
        </w:r>
      </w:ins>
      <w:del w:id="701" w:author="DrJamalUddin" w:date="2024-07-20T11:23:00Z">
        <w:r w:rsidRPr="00BD6313" w:rsidDel="002372FE">
          <w:rPr>
            <w:rFonts w:ascii="Times" w:eastAsia="Times New Roman" w:hAnsi="Times" w:cs="Times New Roman"/>
            <w:sz w:val="24"/>
            <w:szCs w:val="24"/>
            <w:lang w:val="en-US"/>
          </w:rPr>
          <w:delText xml:space="preserve">Women </w:delText>
        </w:r>
      </w:del>
      <w:ins w:id="702" w:author="DrJamalUddin" w:date="2024-07-20T11:23:00Z">
        <w:r w:rsidR="002372FE" w:rsidRPr="00BD6313">
          <w:rPr>
            <w:rFonts w:ascii="Times" w:eastAsia="Times New Roman" w:hAnsi="Times" w:cs="Times New Roman"/>
            <w:sz w:val="24"/>
            <w:szCs w:val="24"/>
            <w:lang w:val="en-US"/>
          </w:rPr>
          <w:t xml:space="preserve">women </w:t>
        </w:r>
      </w:ins>
      <w:r w:rsidRPr="00BD6313">
        <w:rPr>
          <w:rFonts w:ascii="Times" w:eastAsia="Times New Roman" w:hAnsi="Times" w:cs="Times New Roman"/>
          <w:sz w:val="24"/>
          <w:szCs w:val="24"/>
          <w:lang w:val="en-US"/>
        </w:rPr>
        <w:t>who delivered (67.</w:t>
      </w:r>
      <w:ins w:id="703" w:author="Mohammad Nayeem Hasan" w:date="2024-08-06T20:37:00Z" w16du:dateUtc="2024-08-06T14:37:00Z">
        <w:r w:rsidR="00CB26AD">
          <w:rPr>
            <w:rFonts w:ascii="Times" w:eastAsia="Times New Roman" w:hAnsi="Times" w:cs="Times New Roman"/>
            <w:sz w:val="24"/>
            <w:szCs w:val="24"/>
            <w:lang w:val="en-US"/>
          </w:rPr>
          <w:t>2</w:t>
        </w:r>
      </w:ins>
      <w:del w:id="704" w:author="Mohammad Nayeem Hasan" w:date="2024-08-06T20:37:00Z" w16du:dateUtc="2024-08-06T14:37:00Z">
        <w:r w:rsidRPr="00BD6313" w:rsidDel="00CB26AD">
          <w:rPr>
            <w:rFonts w:ascii="Times" w:eastAsia="Times New Roman" w:hAnsi="Times" w:cs="Times New Roman"/>
            <w:sz w:val="24"/>
            <w:szCs w:val="24"/>
            <w:lang w:val="en-US"/>
          </w:rPr>
          <w:delText>17</w:delText>
        </w:r>
      </w:del>
      <w:r w:rsidRPr="00BD6313">
        <w:rPr>
          <w:rFonts w:ascii="Times" w:eastAsia="Times New Roman" w:hAnsi="Times" w:cs="Times New Roman"/>
          <w:sz w:val="24"/>
          <w:szCs w:val="24"/>
          <w:lang w:val="en-US"/>
        </w:rPr>
        <w:t xml:space="preserve">%) by cesarean section dealt with higher neonatal deaths (3.1%) compared to normal deliveries (1.59%). It was also observed that neonatal mortality is higher in boys (2.7%) than in girls (2.3%) during delivery. Notably, neonatal mortality rates were 1.69% among mothers who had fewer than four ANC visits, whereas mothers who had four or more ANC visits experienced a slightly lower neonatal mortality rate of 1.21%. Additionally, a small portion of mothers (0.13%) indicated that they did not know the number of ANC visits. </w:t>
      </w:r>
      <w:commentRangeStart w:id="705"/>
      <w:commentRangeStart w:id="706"/>
      <w:r w:rsidRPr="00BD6313">
        <w:rPr>
          <w:rFonts w:ascii="Times" w:eastAsia="Times New Roman" w:hAnsi="Times" w:cs="Times New Roman"/>
          <w:sz w:val="24"/>
          <w:szCs w:val="24"/>
          <w:lang w:val="en-US"/>
        </w:rPr>
        <w:t>Interestingly, a significant relationship</w:t>
      </w:r>
      <w:ins w:id="707" w:author="MD. Efty Islam Arpon" w:date="2024-07-24T10:12:00Z">
        <w:r w:rsidR="00491646">
          <w:rPr>
            <w:rFonts w:ascii="Times" w:eastAsia="Times New Roman" w:hAnsi="Times" w:cs="Times New Roman"/>
            <w:sz w:val="24"/>
            <w:szCs w:val="24"/>
            <w:lang w:val="en-US"/>
          </w:rPr>
          <w:t xml:space="preserve"> </w:t>
        </w:r>
        <w:bookmarkStart w:id="708" w:name="_Hlk173150386"/>
        <w:r w:rsidR="00491646">
          <w:rPr>
            <w:rFonts w:ascii="Times" w:eastAsia="Times New Roman" w:hAnsi="Times" w:cs="Times New Roman"/>
            <w:sz w:val="24"/>
            <w:szCs w:val="24"/>
            <w:lang w:val="en-US"/>
          </w:rPr>
          <w:t>in univariate analysis</w:t>
        </w:r>
      </w:ins>
      <w:r w:rsidRPr="00BD6313">
        <w:rPr>
          <w:rFonts w:ascii="Times" w:eastAsia="Times New Roman" w:hAnsi="Times" w:cs="Times New Roman"/>
          <w:sz w:val="24"/>
          <w:szCs w:val="24"/>
          <w:lang w:val="en-US"/>
        </w:rPr>
        <w:t xml:space="preserve"> </w:t>
      </w:r>
      <w:bookmarkEnd w:id="708"/>
      <w:r w:rsidRPr="00BD6313">
        <w:rPr>
          <w:rFonts w:ascii="Times" w:eastAsia="Times New Roman" w:hAnsi="Times" w:cs="Times New Roman"/>
          <w:sz w:val="24"/>
          <w:szCs w:val="24"/>
          <w:lang w:val="en-US"/>
        </w:rPr>
        <w:t xml:space="preserve">has been found between division and neonatal mortality where mothers of Sylhet division had the highest neonatal mortality (3.7%). </w:t>
      </w:r>
      <w:commentRangeEnd w:id="705"/>
      <w:r w:rsidR="002372FE" w:rsidRPr="00BD6313">
        <w:rPr>
          <w:rStyle w:val="CommentReference"/>
          <w:rFonts w:ascii="Times" w:hAnsi="Times"/>
        </w:rPr>
        <w:commentReference w:id="705"/>
      </w:r>
      <w:commentRangeEnd w:id="706"/>
      <w:r w:rsidR="00F633A9">
        <w:rPr>
          <w:rStyle w:val="CommentReference"/>
        </w:rPr>
        <w:commentReference w:id="706"/>
      </w:r>
      <w:r w:rsidRPr="00BD6313">
        <w:rPr>
          <w:rFonts w:ascii="Times" w:eastAsia="Times New Roman" w:hAnsi="Times" w:cs="Times New Roman"/>
          <w:sz w:val="24"/>
          <w:szCs w:val="24"/>
          <w:lang w:val="en-US"/>
        </w:rPr>
        <w:t xml:space="preserve">An additional point </w:t>
      </w:r>
      <w:ins w:id="709" w:author="Sujan Naha" w:date="2024-07-15T11:45:00Z">
        <w:r w:rsidR="00CA10E1" w:rsidRPr="00BD6313">
          <w:rPr>
            <w:rFonts w:ascii="Times" w:eastAsia="Times New Roman" w:hAnsi="Times" w:cs="Times New Roman"/>
            <w:sz w:val="24"/>
            <w:szCs w:val="24"/>
            <w:lang w:val="en-US"/>
          </w:rPr>
          <w:t xml:space="preserve">that </w:t>
        </w:r>
      </w:ins>
      <w:r w:rsidRPr="00BD6313">
        <w:rPr>
          <w:rFonts w:ascii="Times" w:eastAsia="Times New Roman" w:hAnsi="Times" w:cs="Times New Roman"/>
          <w:sz w:val="24"/>
          <w:szCs w:val="24"/>
          <w:lang w:val="en-US"/>
        </w:rPr>
        <w:t>can be noted is that education plays a significant role in neonatal mortality. Women who took primary or secondary education faced 2.7% neonate death and higher secondary level had 1.6%. Birth order also emerges as significant, with second-parity births associated with higher neonatal mortality, calling for a deeper exploration of underlying factors. Women with higher birth parity deal with higher neonatal mortality</w:t>
      </w:r>
      <w:ins w:id="710" w:author="Sujan Naha" w:date="2024-07-15T11:47:00Z">
        <w:r w:rsidR="00523F25" w:rsidRPr="00BD6313">
          <w:rPr>
            <w:rFonts w:ascii="Times" w:eastAsia="Times New Roman" w:hAnsi="Times" w:cs="Times New Roman"/>
            <w:sz w:val="24"/>
            <w:szCs w:val="24"/>
            <w:lang w:val="en-US"/>
          </w:rPr>
          <w:t xml:space="preserve"> which</w:t>
        </w:r>
      </w:ins>
      <w:r w:rsidRPr="00BD6313">
        <w:rPr>
          <w:rFonts w:ascii="Times" w:eastAsia="Times New Roman" w:hAnsi="Times" w:cs="Times New Roman"/>
          <w:sz w:val="24"/>
          <w:szCs w:val="24"/>
          <w:lang w:val="en-US"/>
        </w:rPr>
        <w:t xml:space="preserve"> </w:t>
      </w:r>
      <w:del w:id="711" w:author="Sujan Naha" w:date="2024-06-11T22:11:00Z">
        <w:r w:rsidRPr="00BD6313" w:rsidDel="00C372CB">
          <w:rPr>
            <w:rFonts w:ascii="Times" w:eastAsia="Times New Roman" w:hAnsi="Times" w:cs="Times New Roman"/>
            <w:sz w:val="24"/>
            <w:szCs w:val="24"/>
            <w:lang w:val="en-US"/>
          </w:rPr>
          <w:delText xml:space="preserve">which </w:delText>
        </w:r>
      </w:del>
      <w:r w:rsidRPr="00BD6313">
        <w:rPr>
          <w:rFonts w:ascii="Times" w:eastAsia="Times New Roman" w:hAnsi="Times" w:cs="Times New Roman"/>
          <w:sz w:val="24"/>
          <w:szCs w:val="24"/>
          <w:lang w:val="en-US"/>
        </w:rPr>
        <w:t>is another significant factor. In terms of the wealth index of the respondents, 45.56% were from poor families, 37.2% were from the middle class, and 16.73% were from the rich. Among them the poorest deals with 2.9%, the middle 2.4%, and the richest 1.7% of neonatal mortality respectively. Last but not least, the majority of women in the 20–24 age range had a significant rate of newborn infant mortality (2.9%).</w:t>
      </w:r>
      <w:commentRangeEnd w:id="690"/>
      <w:r w:rsidR="002372FE" w:rsidRPr="00BD6313">
        <w:rPr>
          <w:rStyle w:val="CommentReference"/>
          <w:rFonts w:ascii="Times" w:hAnsi="Times"/>
        </w:rPr>
        <w:commentReference w:id="690"/>
      </w:r>
      <w:commentRangeEnd w:id="691"/>
      <w:r w:rsidR="006B2897">
        <w:rPr>
          <w:rStyle w:val="CommentReference"/>
        </w:rPr>
        <w:commentReference w:id="691"/>
      </w:r>
    </w:p>
    <w:p w14:paraId="7B5A231A" w14:textId="77777777" w:rsidR="005D20B0" w:rsidRPr="00BD6313" w:rsidRDefault="005D20B0" w:rsidP="005D20B0">
      <w:pPr>
        <w:spacing w:line="480" w:lineRule="auto"/>
        <w:jc w:val="both"/>
        <w:rPr>
          <w:rFonts w:ascii="Times" w:eastAsia="Times New Roman" w:hAnsi="Times" w:cs="Times New Roman"/>
          <w:sz w:val="24"/>
          <w:szCs w:val="24"/>
        </w:rPr>
      </w:pPr>
    </w:p>
    <w:p w14:paraId="4C01A2F1" w14:textId="67E9F5CE" w:rsidR="005D20B0" w:rsidRPr="00BD6313" w:rsidRDefault="005D20B0" w:rsidP="005D20B0">
      <w:pPr>
        <w:spacing w:line="480" w:lineRule="auto"/>
        <w:jc w:val="both"/>
        <w:rPr>
          <w:rFonts w:ascii="Times" w:eastAsia="Times New Roman" w:hAnsi="Times" w:cs="Times New Roman"/>
          <w:sz w:val="24"/>
          <w:szCs w:val="24"/>
          <w:lang w:val="en-US"/>
        </w:rPr>
      </w:pPr>
      <w:r w:rsidRPr="00BD6313">
        <w:rPr>
          <w:rFonts w:ascii="Times" w:eastAsia="Times New Roman" w:hAnsi="Times" w:cs="Times New Roman"/>
          <w:sz w:val="24"/>
          <w:szCs w:val="24"/>
          <w:lang w:val="en-US"/>
        </w:rPr>
        <w:lastRenderedPageBreak/>
        <w:t xml:space="preserve">From Table </w:t>
      </w:r>
      <w:r w:rsidR="008333FD" w:rsidRPr="00BD6313">
        <w:rPr>
          <w:rFonts w:ascii="Times" w:eastAsia="Times New Roman" w:hAnsi="Times" w:cs="Times New Roman"/>
          <w:sz w:val="24"/>
          <w:szCs w:val="24"/>
          <w:lang w:val="en-US"/>
        </w:rPr>
        <w:t>1</w:t>
      </w:r>
      <w:r w:rsidRPr="00BD6313">
        <w:rPr>
          <w:rFonts w:ascii="Times" w:eastAsia="Times New Roman" w:hAnsi="Times" w:cs="Times New Roman"/>
          <w:sz w:val="24"/>
          <w:szCs w:val="24"/>
          <w:lang w:val="en-US"/>
        </w:rPr>
        <w:t xml:space="preserve">, we get the row proportions of the mortality status in different categories of the covariates. Notably, from the table we see that the respondents in the poorest category of the wealth index have the highest proportion of neonatal deaths (2.9%) compared to the richest (1.7%) and middle class (2.4%). The proportion of neonatal mortality is also highest in the Sylhet division (3.7%) followed by the </w:t>
      </w:r>
      <w:proofErr w:type="spellStart"/>
      <w:r w:rsidRPr="00BD6313">
        <w:rPr>
          <w:rFonts w:ascii="Times" w:eastAsia="Times New Roman" w:hAnsi="Times" w:cs="Times New Roman"/>
          <w:sz w:val="24"/>
          <w:szCs w:val="24"/>
          <w:lang w:val="en-US"/>
        </w:rPr>
        <w:t>Rajshahi</w:t>
      </w:r>
      <w:proofErr w:type="spellEnd"/>
      <w:r w:rsidRPr="00BD6313">
        <w:rPr>
          <w:rFonts w:ascii="Times" w:eastAsia="Times New Roman" w:hAnsi="Times" w:cs="Times New Roman"/>
          <w:sz w:val="24"/>
          <w:szCs w:val="24"/>
          <w:lang w:val="en-US"/>
        </w:rPr>
        <w:t xml:space="preserve"> division (2.9%</w:t>
      </w:r>
      <w:r w:rsidR="008333FD" w:rsidRPr="00BD6313">
        <w:rPr>
          <w:rFonts w:ascii="Times" w:eastAsia="Times New Roman" w:hAnsi="Times" w:cs="Times New Roman"/>
          <w:sz w:val="24"/>
          <w:szCs w:val="24"/>
          <w:lang w:val="en-US"/>
        </w:rPr>
        <w:t>).</w:t>
      </w:r>
      <w:r w:rsidRPr="00BD6313">
        <w:rPr>
          <w:rFonts w:ascii="Times" w:eastAsia="Times New Roman" w:hAnsi="Times" w:cs="Times New Roman"/>
          <w:sz w:val="24"/>
          <w:szCs w:val="24"/>
          <w:lang w:val="en-US"/>
        </w:rPr>
        <w:t xml:space="preserve"> The proportion of death is also highest in the 3rd parity or more (3.1%). Furthermore, the mothers who had natural birth have a higher proportion of neonatal deaths (4.8%) compared to </w:t>
      </w:r>
      <w:del w:id="712" w:author="Sujan Naha" w:date="2024-07-15T11:51:00Z">
        <w:r w:rsidRPr="00BD6313" w:rsidDel="00E111B0">
          <w:rPr>
            <w:rFonts w:ascii="Times" w:eastAsia="Times New Roman" w:hAnsi="Times" w:cs="Times New Roman"/>
            <w:sz w:val="24"/>
            <w:szCs w:val="24"/>
            <w:lang w:val="en-US"/>
          </w:rPr>
          <w:delText xml:space="preserve">mother’s </w:delText>
        </w:r>
      </w:del>
      <w:ins w:id="713" w:author="Sujan Naha" w:date="2024-07-15T11:51:00Z">
        <w:r w:rsidR="00E111B0" w:rsidRPr="00BD6313">
          <w:rPr>
            <w:rFonts w:ascii="Times" w:eastAsia="Times New Roman" w:hAnsi="Times" w:cs="Times New Roman"/>
            <w:sz w:val="24"/>
            <w:szCs w:val="24"/>
            <w:lang w:val="en-US"/>
          </w:rPr>
          <w:t xml:space="preserve">mothers </w:t>
        </w:r>
      </w:ins>
      <w:r w:rsidRPr="00BD6313">
        <w:rPr>
          <w:rFonts w:ascii="Times" w:eastAsia="Times New Roman" w:hAnsi="Times" w:cs="Times New Roman"/>
          <w:sz w:val="24"/>
          <w:szCs w:val="24"/>
          <w:lang w:val="en-US"/>
        </w:rPr>
        <w:t xml:space="preserve">who had births by cesarean section (3.1%). Lastly, the </w:t>
      </w:r>
      <w:ins w:id="714" w:author="Sujan Naha" w:date="2024-06-11T22:11:00Z">
        <w:r w:rsidR="00C372CB" w:rsidRPr="00BD6313">
          <w:rPr>
            <w:rFonts w:ascii="Times" w:eastAsia="Times New Roman" w:hAnsi="Times" w:cs="Times New Roman"/>
            <w:sz w:val="24"/>
            <w:szCs w:val="24"/>
            <w:lang w:val="en-US"/>
          </w:rPr>
          <w:t xml:space="preserve">vaccinated </w:t>
        </w:r>
      </w:ins>
      <w:r w:rsidRPr="00BD6313">
        <w:rPr>
          <w:rFonts w:ascii="Times" w:eastAsia="Times New Roman" w:hAnsi="Times" w:cs="Times New Roman"/>
          <w:sz w:val="24"/>
          <w:szCs w:val="24"/>
          <w:lang w:val="en-US"/>
        </w:rPr>
        <w:t xml:space="preserve">mothers </w:t>
      </w:r>
      <w:del w:id="715" w:author="Sujan Naha" w:date="2024-06-11T22:11:00Z">
        <w:r w:rsidRPr="00BD6313" w:rsidDel="00C372CB">
          <w:rPr>
            <w:rFonts w:ascii="Times" w:eastAsia="Times New Roman" w:hAnsi="Times" w:cs="Times New Roman"/>
            <w:sz w:val="24"/>
            <w:szCs w:val="24"/>
            <w:lang w:val="en-US"/>
          </w:rPr>
          <w:delText xml:space="preserve">who were vaccinated </w:delText>
        </w:r>
      </w:del>
      <w:r w:rsidRPr="00BD6313">
        <w:rPr>
          <w:rFonts w:ascii="Times" w:eastAsia="Times New Roman" w:hAnsi="Times" w:cs="Times New Roman"/>
          <w:sz w:val="24"/>
          <w:szCs w:val="24"/>
          <w:lang w:val="en-US"/>
        </w:rPr>
        <w:t xml:space="preserve">with the tetanus toxoid vaccine had lower neonatal mortality (3.3%) as compared to </w:t>
      </w:r>
      <w:ins w:id="716" w:author="Sujan Naha" w:date="2024-06-11T22:12:00Z">
        <w:r w:rsidR="00C372CB" w:rsidRPr="00BD6313">
          <w:rPr>
            <w:rFonts w:ascii="Times" w:eastAsia="Times New Roman" w:hAnsi="Times" w:cs="Times New Roman"/>
            <w:sz w:val="24"/>
            <w:szCs w:val="24"/>
            <w:lang w:val="en-US"/>
          </w:rPr>
          <w:t xml:space="preserve">non-vaccinated </w:t>
        </w:r>
      </w:ins>
      <w:r w:rsidRPr="00BD6313">
        <w:rPr>
          <w:rFonts w:ascii="Times" w:eastAsia="Times New Roman" w:hAnsi="Times" w:cs="Times New Roman"/>
          <w:sz w:val="24"/>
          <w:szCs w:val="24"/>
          <w:lang w:val="en-US"/>
        </w:rPr>
        <w:t xml:space="preserve">mothers </w:t>
      </w:r>
      <w:del w:id="717" w:author="Sujan Naha" w:date="2024-06-11T22:12:00Z">
        <w:r w:rsidRPr="00BD6313" w:rsidDel="00C372CB">
          <w:rPr>
            <w:rFonts w:ascii="Times" w:eastAsia="Times New Roman" w:hAnsi="Times" w:cs="Times New Roman"/>
            <w:sz w:val="24"/>
            <w:szCs w:val="24"/>
            <w:lang w:val="en-US"/>
          </w:rPr>
          <w:delText xml:space="preserve">who were not vaccinated </w:delText>
        </w:r>
      </w:del>
      <w:r w:rsidRPr="00BD6313">
        <w:rPr>
          <w:rFonts w:ascii="Times" w:eastAsia="Times New Roman" w:hAnsi="Times" w:cs="Times New Roman"/>
          <w:sz w:val="24"/>
          <w:szCs w:val="24"/>
          <w:lang w:val="en-US"/>
        </w:rPr>
        <w:t>during their last pregnancy (2.9%).</w:t>
      </w:r>
    </w:p>
    <w:p w14:paraId="75D4D32F" w14:textId="6B254788" w:rsidR="005D20B0" w:rsidRPr="00BD6313" w:rsidRDefault="00050712" w:rsidP="005D20B0">
      <w:pPr>
        <w:spacing w:line="480" w:lineRule="auto"/>
        <w:jc w:val="both"/>
        <w:rPr>
          <w:rFonts w:ascii="Times" w:eastAsia="Times New Roman" w:hAnsi="Times" w:cs="Times New Roman"/>
          <w:sz w:val="24"/>
          <w:szCs w:val="24"/>
        </w:rPr>
      </w:pPr>
      <w:r w:rsidRPr="00BD6313">
        <w:rPr>
          <w:rFonts w:ascii="Times" w:eastAsia="Times New Roman" w:hAnsi="Times" w:cs="Times New Roman"/>
          <w:sz w:val="24"/>
          <w:szCs w:val="24"/>
        </w:rPr>
        <w:t>[Table 1 Here]</w:t>
      </w:r>
    </w:p>
    <w:p w14:paraId="0614E922" w14:textId="77777777" w:rsidR="008333FD" w:rsidRPr="00BD6313" w:rsidRDefault="008333FD" w:rsidP="005D20B0">
      <w:pPr>
        <w:spacing w:line="480" w:lineRule="auto"/>
        <w:jc w:val="both"/>
        <w:rPr>
          <w:rFonts w:ascii="Times" w:eastAsia="Times New Roman" w:hAnsi="Times" w:cs="Times New Roman"/>
          <w:sz w:val="24"/>
          <w:szCs w:val="24"/>
        </w:rPr>
      </w:pPr>
    </w:p>
    <w:p w14:paraId="7A37E934" w14:textId="3E32BAE7" w:rsidR="005D20B0" w:rsidRDefault="005D20B0" w:rsidP="005D20B0">
      <w:pPr>
        <w:spacing w:line="480" w:lineRule="auto"/>
        <w:jc w:val="both"/>
        <w:rPr>
          <w:ins w:id="718" w:author="Sujan Naha" w:date="2024-07-30T12:37:00Z" w16du:dateUtc="2024-07-30T06:37:00Z"/>
          <w:rFonts w:ascii="Times" w:eastAsia="Times New Roman" w:hAnsi="Times" w:cs="Times New Roman"/>
          <w:sz w:val="24"/>
          <w:szCs w:val="24"/>
          <w:lang w:val="en-US"/>
        </w:rPr>
      </w:pPr>
      <w:r w:rsidRPr="00BD6313">
        <w:rPr>
          <w:rFonts w:ascii="Times" w:eastAsia="Times New Roman" w:hAnsi="Times" w:cs="Times New Roman"/>
          <w:sz w:val="24"/>
          <w:szCs w:val="24"/>
          <w:highlight w:val="yellow"/>
          <w:lang w:val="en-US"/>
          <w:rPrChange w:id="719" w:author="Sujan Naha" w:date="2024-07-07T15:22:00Z">
            <w:rPr>
              <w:rFonts w:ascii="Times New Roman" w:eastAsia="Times New Roman" w:hAnsi="Times New Roman" w:cs="Times New Roman"/>
              <w:sz w:val="24"/>
              <w:szCs w:val="24"/>
              <w:lang w:val="en-US"/>
            </w:rPr>
          </w:rPrChange>
        </w:rPr>
        <w:t xml:space="preserve">From the figures, we get an insight into the association and distribution among some variates. The first figure (Fig </w:t>
      </w:r>
      <w:ins w:id="720" w:author="Sujan Naha" w:date="2024-07-30T12:37:00Z" w16du:dateUtc="2024-07-30T06:37:00Z">
        <w:r w:rsidR="003A642E">
          <w:rPr>
            <w:rFonts w:ascii="Times" w:eastAsia="Times New Roman" w:hAnsi="Times" w:cs="Times New Roman"/>
            <w:sz w:val="24"/>
            <w:szCs w:val="24"/>
            <w:highlight w:val="yellow"/>
            <w:lang w:val="en-US"/>
          </w:rPr>
          <w:t>2</w:t>
        </w:r>
      </w:ins>
      <w:del w:id="721" w:author="Sujan Naha" w:date="2024-07-30T12:37:00Z" w16du:dateUtc="2024-07-30T06:37:00Z">
        <w:r w:rsidRPr="00BD6313" w:rsidDel="003A642E">
          <w:rPr>
            <w:rFonts w:ascii="Times" w:eastAsia="Times New Roman" w:hAnsi="Times" w:cs="Times New Roman"/>
            <w:sz w:val="24"/>
            <w:szCs w:val="24"/>
            <w:highlight w:val="yellow"/>
            <w:lang w:val="en-US"/>
            <w:rPrChange w:id="722" w:author="Sujan Naha" w:date="2024-07-07T15:22:00Z">
              <w:rPr>
                <w:rFonts w:ascii="Times New Roman" w:eastAsia="Times New Roman" w:hAnsi="Times New Roman" w:cs="Times New Roman"/>
                <w:sz w:val="24"/>
                <w:szCs w:val="24"/>
                <w:lang w:val="en-US"/>
              </w:rPr>
            </w:rPrChange>
          </w:rPr>
          <w:delText>1</w:delText>
        </w:r>
      </w:del>
      <w:r w:rsidR="00A47536" w:rsidRPr="00BD6313">
        <w:rPr>
          <w:rFonts w:ascii="Times" w:eastAsia="Times New Roman" w:hAnsi="Times" w:cs="Times New Roman"/>
          <w:sz w:val="24"/>
          <w:szCs w:val="24"/>
          <w:highlight w:val="yellow"/>
          <w:lang w:val="en-US"/>
          <w:rPrChange w:id="723" w:author="Sujan Naha" w:date="2024-07-07T15:22:00Z">
            <w:rPr>
              <w:rFonts w:ascii="Times New Roman" w:eastAsia="Times New Roman" w:hAnsi="Times New Roman" w:cs="Times New Roman"/>
              <w:sz w:val="24"/>
              <w:szCs w:val="24"/>
              <w:lang w:val="en-US"/>
            </w:rPr>
          </w:rPrChange>
        </w:rPr>
        <w:t>),</w:t>
      </w:r>
      <w:del w:id="724" w:author="Sujan Naha" w:date="2024-07-07T15:41:00Z">
        <w:r w:rsidRPr="00BD6313" w:rsidDel="008458D7">
          <w:rPr>
            <w:rFonts w:ascii="Times" w:eastAsia="Times New Roman" w:hAnsi="Times" w:cs="Times New Roman"/>
            <w:sz w:val="24"/>
            <w:szCs w:val="24"/>
            <w:highlight w:val="yellow"/>
            <w:lang w:val="en-US"/>
            <w:rPrChange w:id="725" w:author="Sujan Naha" w:date="2024-07-07T15:22:00Z">
              <w:rPr>
                <w:rFonts w:ascii="Times New Roman" w:eastAsia="Times New Roman" w:hAnsi="Times New Roman" w:cs="Times New Roman"/>
                <w:sz w:val="24"/>
                <w:szCs w:val="24"/>
                <w:lang w:val="en-US"/>
              </w:rPr>
            </w:rPrChange>
          </w:rPr>
          <w:delText xml:space="preserve"> </w:delText>
        </w:r>
      </w:del>
      <w:ins w:id="726" w:author="Sujan Naha" w:date="2024-07-07T15:41:00Z">
        <w:r w:rsidR="00441BFE" w:rsidRPr="00BD6313">
          <w:rPr>
            <w:rFonts w:ascii="Times" w:eastAsia="Times New Roman" w:hAnsi="Times" w:cs="Times New Roman"/>
            <w:sz w:val="24"/>
            <w:szCs w:val="24"/>
            <w:highlight w:val="yellow"/>
            <w:lang w:val="en-US"/>
          </w:rPr>
          <w:t xml:space="preserve"> </w:t>
        </w:r>
      </w:ins>
      <w:ins w:id="727" w:author="Sujan Naha" w:date="2024-07-07T15:38:00Z">
        <w:r w:rsidR="004F4D27" w:rsidRPr="00BD6313">
          <w:rPr>
            <w:rFonts w:ascii="Times" w:eastAsia="Times New Roman" w:hAnsi="Times" w:cs="Times New Roman"/>
            <w:sz w:val="24"/>
            <w:szCs w:val="24"/>
            <w:highlight w:val="yellow"/>
            <w:lang w:val="en-US"/>
            <w:rPrChange w:id="728" w:author="Sujan Naha" w:date="2024-07-07T15:38:00Z">
              <w:rPr>
                <w:rFonts w:ascii="Times New Roman" w:eastAsia="Times New Roman" w:hAnsi="Times New Roman" w:cs="Times New Roman"/>
                <w:sz w:val="24"/>
                <w:szCs w:val="24"/>
                <w:lang w:val="en-US"/>
              </w:rPr>
            </w:rPrChange>
          </w:rPr>
          <w:t xml:space="preserve">The charts highlight the importance of tetanus vaccination in reducing neonatal deaths. Regions with higher vaccination rates among neonates, such as </w:t>
        </w:r>
        <w:proofErr w:type="spellStart"/>
        <w:r w:rsidR="004F4D27" w:rsidRPr="00BD6313">
          <w:rPr>
            <w:rFonts w:ascii="Times" w:eastAsia="Times New Roman" w:hAnsi="Times" w:cs="Times New Roman"/>
            <w:sz w:val="24"/>
            <w:szCs w:val="24"/>
            <w:highlight w:val="yellow"/>
            <w:lang w:val="en-US"/>
            <w:rPrChange w:id="729" w:author="Sujan Naha" w:date="2024-07-07T15:38:00Z">
              <w:rPr>
                <w:rFonts w:ascii="Times New Roman" w:eastAsia="Times New Roman" w:hAnsi="Times New Roman" w:cs="Times New Roman"/>
                <w:sz w:val="24"/>
                <w:szCs w:val="24"/>
                <w:lang w:val="en-US"/>
              </w:rPr>
            </w:rPrChange>
          </w:rPr>
          <w:t>Barishal</w:t>
        </w:r>
        <w:proofErr w:type="spellEnd"/>
        <w:r w:rsidR="004F4D27" w:rsidRPr="00BD6313">
          <w:rPr>
            <w:rFonts w:ascii="Times" w:eastAsia="Times New Roman" w:hAnsi="Times" w:cs="Times New Roman"/>
            <w:sz w:val="24"/>
            <w:szCs w:val="24"/>
            <w:highlight w:val="yellow"/>
            <w:lang w:val="en-US"/>
            <w:rPrChange w:id="730" w:author="Sujan Naha" w:date="2024-07-07T15:38:00Z">
              <w:rPr>
                <w:rFonts w:ascii="Times New Roman" w:eastAsia="Times New Roman" w:hAnsi="Times New Roman" w:cs="Times New Roman"/>
                <w:sz w:val="24"/>
                <w:szCs w:val="24"/>
                <w:lang w:val="en-US"/>
              </w:rPr>
            </w:rPrChange>
          </w:rPr>
          <w:t>, show lower percentages of neonatal deaths.</w:t>
        </w:r>
      </w:ins>
      <w:ins w:id="731" w:author="MD. Efty Islam Arpon" w:date="2024-07-07T15:54:00Z">
        <w:r w:rsidR="00DC0C2D" w:rsidRPr="00BD6313">
          <w:rPr>
            <w:rFonts w:ascii="Times" w:eastAsia="Times New Roman" w:hAnsi="Times" w:cs="Times New Roman"/>
            <w:sz w:val="24"/>
            <w:szCs w:val="24"/>
            <w:highlight w:val="yellow"/>
            <w:lang w:val="en-US"/>
          </w:rPr>
          <w:t xml:space="preserve"> Convers</w:t>
        </w:r>
      </w:ins>
      <w:ins w:id="732" w:author="MD. Efty Islam Arpon" w:date="2024-07-07T15:55:00Z">
        <w:r w:rsidR="00A009E8" w:rsidRPr="00BD6313">
          <w:rPr>
            <w:rFonts w:ascii="Times" w:eastAsia="Times New Roman" w:hAnsi="Times" w:cs="Times New Roman"/>
            <w:sz w:val="24"/>
            <w:szCs w:val="24"/>
            <w:highlight w:val="yellow"/>
            <w:lang w:val="en-US"/>
          </w:rPr>
          <w:t>ely,</w:t>
        </w:r>
      </w:ins>
      <w:ins w:id="733" w:author="Sujan Naha" w:date="2024-07-07T15:38:00Z">
        <w:r w:rsidR="004F4D27" w:rsidRPr="00BD6313">
          <w:rPr>
            <w:rFonts w:ascii="Times" w:eastAsia="Times New Roman" w:hAnsi="Times" w:cs="Times New Roman"/>
            <w:sz w:val="24"/>
            <w:szCs w:val="24"/>
            <w:highlight w:val="yellow"/>
            <w:lang w:val="en-US"/>
            <w:rPrChange w:id="734" w:author="Sujan Naha" w:date="2024-07-07T15:38:00Z">
              <w:rPr>
                <w:rFonts w:ascii="Times New Roman" w:eastAsia="Times New Roman" w:hAnsi="Times New Roman" w:cs="Times New Roman"/>
                <w:sz w:val="24"/>
                <w:szCs w:val="24"/>
                <w:lang w:val="en-US"/>
              </w:rPr>
            </w:rPrChange>
          </w:rPr>
          <w:t xml:space="preserve"> </w:t>
        </w:r>
      </w:ins>
      <w:ins w:id="735" w:author="MD. Efty Islam Arpon" w:date="2024-07-07T15:54:00Z">
        <w:r w:rsidR="008F18B5" w:rsidRPr="00BD6313">
          <w:rPr>
            <w:rFonts w:ascii="Times" w:eastAsia="Times New Roman" w:hAnsi="Times" w:cs="Times New Roman"/>
            <w:sz w:val="24"/>
            <w:szCs w:val="24"/>
            <w:lang w:val="en-US" w:bidi="ar-SA"/>
          </w:rPr>
          <w:t xml:space="preserve">areas like Sylhet, which have lower immunization rates, have </w:t>
        </w:r>
      </w:ins>
      <w:ins w:id="736" w:author="Sujan Naha" w:date="2024-07-15T11:52:00Z">
        <w:r w:rsidR="00426122" w:rsidRPr="00BD6313">
          <w:rPr>
            <w:rFonts w:ascii="Times" w:eastAsia="Times New Roman" w:hAnsi="Times" w:cs="Times New Roman"/>
            <w:sz w:val="24"/>
            <w:szCs w:val="24"/>
            <w:lang w:val="en-US" w:bidi="ar-SA"/>
          </w:rPr>
          <w:t xml:space="preserve">a </w:t>
        </w:r>
      </w:ins>
      <w:ins w:id="737" w:author="MD. Efty Islam Arpon" w:date="2024-07-07T15:54:00Z">
        <w:r w:rsidR="008F18B5" w:rsidRPr="00BD6313">
          <w:rPr>
            <w:rFonts w:ascii="Times" w:eastAsia="Times New Roman" w:hAnsi="Times" w:cs="Times New Roman"/>
            <w:sz w:val="24"/>
            <w:szCs w:val="24"/>
            <w:lang w:val="en-US" w:bidi="ar-SA"/>
          </w:rPr>
          <w:t>greater incidence of infant fatalities.</w:t>
        </w:r>
        <w:r w:rsidR="00DC0C2D" w:rsidRPr="00BD6313">
          <w:rPr>
            <w:rFonts w:ascii="Times" w:eastAsia="Times New Roman" w:hAnsi="Times" w:cs="Times New Roman"/>
            <w:sz w:val="24"/>
            <w:szCs w:val="24"/>
            <w:lang w:val="en-US" w:bidi="ar-SA"/>
          </w:rPr>
          <w:t xml:space="preserve"> </w:t>
        </w:r>
      </w:ins>
      <w:ins w:id="738" w:author="Sujan Naha" w:date="2024-07-07T15:38:00Z">
        <w:del w:id="739" w:author="MD. Efty Islam Arpon" w:date="2024-07-07T15:54:00Z">
          <w:r w:rsidR="004F4D27" w:rsidRPr="00BD6313" w:rsidDel="008F18B5">
            <w:rPr>
              <w:rFonts w:ascii="Times" w:eastAsia="Times New Roman" w:hAnsi="Times" w:cs="Times New Roman"/>
              <w:sz w:val="24"/>
              <w:szCs w:val="24"/>
              <w:highlight w:val="yellow"/>
              <w:lang w:val="en-US"/>
              <w:rPrChange w:id="740" w:author="Sujan Naha" w:date="2024-07-07T15:38:00Z">
                <w:rPr>
                  <w:rFonts w:ascii="Times New Roman" w:eastAsia="Times New Roman" w:hAnsi="Times New Roman" w:cs="Times New Roman"/>
                  <w:sz w:val="24"/>
                  <w:szCs w:val="24"/>
                  <w:lang w:val="en-US"/>
                </w:rPr>
              </w:rPrChange>
            </w:rPr>
            <w:delText xml:space="preserve">Conversely, regions like Sylhet, with lower vaccination rates, exhibit higher percentages of neonatal deaths. </w:delText>
          </w:r>
        </w:del>
        <w:r w:rsidR="004F4D27" w:rsidRPr="00BD6313">
          <w:rPr>
            <w:rFonts w:ascii="Times" w:eastAsia="Times New Roman" w:hAnsi="Times" w:cs="Times New Roman"/>
            <w:sz w:val="24"/>
            <w:szCs w:val="24"/>
            <w:highlight w:val="yellow"/>
            <w:lang w:val="en-US"/>
            <w:rPrChange w:id="741" w:author="Sujan Naha" w:date="2024-07-07T15:38:00Z">
              <w:rPr>
                <w:rFonts w:ascii="Times New Roman" w:eastAsia="Times New Roman" w:hAnsi="Times New Roman" w:cs="Times New Roman"/>
                <w:sz w:val="24"/>
                <w:szCs w:val="24"/>
                <w:lang w:val="en-US"/>
              </w:rPr>
            </w:rPrChange>
          </w:rPr>
          <w:t xml:space="preserve">This pattern underscores the critical role of tetanus vaccination </w:t>
        </w:r>
      </w:ins>
      <w:ins w:id="742" w:author="MD. Efty Islam Arpon" w:date="2024-07-07T15:56:00Z">
        <w:del w:id="743" w:author="Sujan Naha" w:date="2024-07-15T11:53:00Z">
          <w:r w:rsidR="00F32E09" w:rsidRPr="00BD6313" w:rsidDel="00012EB1">
            <w:rPr>
              <w:rFonts w:ascii="Times" w:eastAsia="Times New Roman" w:hAnsi="Times" w:cs="Times New Roman"/>
              <w:sz w:val="24"/>
              <w:szCs w:val="24"/>
              <w:highlight w:val="yellow"/>
              <w:lang w:val="en-US"/>
            </w:rPr>
            <w:delText>toe</w:delText>
          </w:r>
        </w:del>
      </w:ins>
      <w:ins w:id="744" w:author="Sujan Naha" w:date="2024-07-15T11:53:00Z">
        <w:r w:rsidR="00012EB1" w:rsidRPr="00BD6313">
          <w:rPr>
            <w:rFonts w:ascii="Times" w:eastAsia="Times New Roman" w:hAnsi="Times" w:cs="Times New Roman"/>
            <w:sz w:val="24"/>
            <w:szCs w:val="24"/>
            <w:highlight w:val="yellow"/>
            <w:lang w:val="en-US"/>
          </w:rPr>
          <w:t>in improving</w:t>
        </w:r>
      </w:ins>
      <w:ins w:id="745" w:author="Sujan Naha" w:date="2024-07-07T15:38:00Z">
        <w:del w:id="746" w:author="MD. Efty Islam Arpon" w:date="2024-07-07T15:56:00Z">
          <w:r w:rsidR="004F4D27" w:rsidRPr="00BD6313" w:rsidDel="00F32E09">
            <w:rPr>
              <w:rFonts w:ascii="Times" w:eastAsia="Times New Roman" w:hAnsi="Times" w:cs="Times New Roman"/>
              <w:sz w:val="24"/>
              <w:szCs w:val="24"/>
              <w:highlight w:val="yellow"/>
              <w:lang w:val="en-US"/>
              <w:rPrChange w:id="747" w:author="Sujan Naha" w:date="2024-07-07T15:38:00Z">
                <w:rPr>
                  <w:rFonts w:ascii="Times New Roman" w:eastAsia="Times New Roman" w:hAnsi="Times New Roman" w:cs="Times New Roman"/>
                  <w:sz w:val="24"/>
                  <w:szCs w:val="24"/>
                  <w:lang w:val="en-US"/>
                </w:rPr>
              </w:rPrChange>
            </w:rPr>
            <w:delText>ing</w:delText>
          </w:r>
        </w:del>
        <w:r w:rsidR="004F4D27" w:rsidRPr="00BD6313">
          <w:rPr>
            <w:rFonts w:ascii="Times" w:eastAsia="Times New Roman" w:hAnsi="Times" w:cs="Times New Roman"/>
            <w:sz w:val="24"/>
            <w:szCs w:val="24"/>
            <w:highlight w:val="yellow"/>
            <w:lang w:val="en-US"/>
            <w:rPrChange w:id="748" w:author="Sujan Naha" w:date="2024-07-07T15:38:00Z">
              <w:rPr>
                <w:rFonts w:ascii="Times New Roman" w:eastAsia="Times New Roman" w:hAnsi="Times New Roman" w:cs="Times New Roman"/>
                <w:sz w:val="24"/>
                <w:szCs w:val="24"/>
                <w:lang w:val="en-US"/>
              </w:rPr>
            </w:rPrChange>
          </w:rPr>
          <w:t xml:space="preserve"> neonatal survival rates, as evidenced by the significantly lower mortality rates in areas with better vaccination coverage</w:t>
        </w:r>
      </w:ins>
      <w:del w:id="749" w:author="Sujan Naha" w:date="2024-07-07T15:38:00Z">
        <w:r w:rsidRPr="00BD6313" w:rsidDel="004F4D27">
          <w:rPr>
            <w:rFonts w:ascii="Times" w:eastAsia="Times New Roman" w:hAnsi="Times" w:cs="Times New Roman"/>
            <w:sz w:val="24"/>
            <w:szCs w:val="24"/>
            <w:highlight w:val="yellow"/>
            <w:lang w:val="en-US"/>
            <w:rPrChange w:id="750" w:author="Sujan Naha" w:date="2024-07-07T15:38:00Z">
              <w:rPr>
                <w:rFonts w:ascii="Times New Roman" w:eastAsia="Times New Roman" w:hAnsi="Times New Roman" w:cs="Times New Roman"/>
                <w:sz w:val="24"/>
                <w:szCs w:val="24"/>
                <w:lang w:val="en-US"/>
              </w:rPr>
            </w:rPrChange>
          </w:rPr>
          <w:delText xml:space="preserve">represented by a bar chart, gives an understanding of the vaccination status among the different divisions, where the proportion of vaccinated </w:delText>
        </w:r>
      </w:del>
      <w:del w:id="751" w:author="Sujan Naha" w:date="2024-06-11T22:13:00Z">
        <w:r w:rsidRPr="00BD6313" w:rsidDel="00C372CB">
          <w:rPr>
            <w:rFonts w:ascii="Times" w:eastAsia="Times New Roman" w:hAnsi="Times" w:cs="Times New Roman"/>
            <w:sz w:val="24"/>
            <w:szCs w:val="24"/>
            <w:highlight w:val="yellow"/>
            <w:lang w:val="en-US"/>
            <w:rPrChange w:id="752" w:author="Sujan Naha" w:date="2024-07-07T15:38:00Z">
              <w:rPr>
                <w:rFonts w:ascii="Times New Roman" w:eastAsia="Times New Roman" w:hAnsi="Times New Roman" w:cs="Times New Roman"/>
                <w:sz w:val="24"/>
                <w:szCs w:val="24"/>
                <w:lang w:val="en-US"/>
              </w:rPr>
            </w:rPrChange>
          </w:rPr>
          <w:delText>persons is</w:delText>
        </w:r>
      </w:del>
      <w:del w:id="753" w:author="Sujan Naha" w:date="2024-07-07T15:38:00Z">
        <w:r w:rsidRPr="00BD6313" w:rsidDel="004F4D27">
          <w:rPr>
            <w:rFonts w:ascii="Times" w:eastAsia="Times New Roman" w:hAnsi="Times" w:cs="Times New Roman"/>
            <w:sz w:val="24"/>
            <w:szCs w:val="24"/>
            <w:highlight w:val="yellow"/>
            <w:lang w:val="en-US"/>
            <w:rPrChange w:id="754" w:author="Sujan Naha" w:date="2024-07-07T15:38:00Z">
              <w:rPr>
                <w:rFonts w:ascii="Times New Roman" w:eastAsia="Times New Roman" w:hAnsi="Times New Roman" w:cs="Times New Roman"/>
                <w:sz w:val="24"/>
                <w:szCs w:val="24"/>
                <w:lang w:val="en-US"/>
              </w:rPr>
            </w:rPrChange>
          </w:rPr>
          <w:delText xml:space="preserve"> significantly greater in the Sylhet region, followed by Dhaka and Rangpur, and Barisal has the highest proportion of </w:delText>
        </w:r>
      </w:del>
      <w:del w:id="755" w:author="Sujan Naha" w:date="2024-06-11T22:13:00Z">
        <w:r w:rsidRPr="00BD6313" w:rsidDel="00C372CB">
          <w:rPr>
            <w:rFonts w:ascii="Times" w:eastAsia="Times New Roman" w:hAnsi="Times" w:cs="Times New Roman"/>
            <w:sz w:val="24"/>
            <w:szCs w:val="24"/>
            <w:highlight w:val="yellow"/>
            <w:lang w:val="en-US"/>
            <w:rPrChange w:id="756" w:author="Sujan Naha" w:date="2024-07-07T15:38:00Z">
              <w:rPr>
                <w:rFonts w:ascii="Times New Roman" w:eastAsia="Times New Roman" w:hAnsi="Times New Roman" w:cs="Times New Roman"/>
                <w:sz w:val="24"/>
                <w:szCs w:val="24"/>
                <w:lang w:val="en-US"/>
              </w:rPr>
            </w:rPrChange>
          </w:rPr>
          <w:delText xml:space="preserve">not </w:delText>
        </w:r>
      </w:del>
      <w:del w:id="757" w:author="Sujan Naha" w:date="2024-07-07T15:38:00Z">
        <w:r w:rsidRPr="00BD6313" w:rsidDel="004F4D27">
          <w:rPr>
            <w:rFonts w:ascii="Times" w:eastAsia="Times New Roman" w:hAnsi="Times" w:cs="Times New Roman"/>
            <w:sz w:val="24"/>
            <w:szCs w:val="24"/>
            <w:highlight w:val="yellow"/>
            <w:lang w:val="en-US"/>
            <w:rPrChange w:id="758" w:author="Sujan Naha" w:date="2024-07-07T15:38:00Z">
              <w:rPr>
                <w:rFonts w:ascii="Times New Roman" w:eastAsia="Times New Roman" w:hAnsi="Times New Roman" w:cs="Times New Roman"/>
                <w:sz w:val="24"/>
                <w:szCs w:val="24"/>
                <w:lang w:val="en-US"/>
              </w:rPr>
            </w:rPrChange>
          </w:rPr>
          <w:delText xml:space="preserve">vaccinated </w:delText>
        </w:r>
      </w:del>
      <w:del w:id="759" w:author="Sujan Naha" w:date="2024-06-11T22:15:00Z">
        <w:r w:rsidRPr="00BD6313" w:rsidDel="00C372CB">
          <w:rPr>
            <w:rFonts w:ascii="Times" w:eastAsia="Times New Roman" w:hAnsi="Times" w:cs="Times New Roman"/>
            <w:sz w:val="24"/>
            <w:szCs w:val="24"/>
            <w:highlight w:val="yellow"/>
            <w:lang w:val="en-US"/>
            <w:rPrChange w:id="760" w:author="Sujan Naha" w:date="2024-07-07T15:38:00Z">
              <w:rPr>
                <w:rFonts w:ascii="Times New Roman" w:eastAsia="Times New Roman" w:hAnsi="Times New Roman" w:cs="Times New Roman"/>
                <w:sz w:val="24"/>
                <w:szCs w:val="24"/>
                <w:lang w:val="en-US"/>
              </w:rPr>
            </w:rPrChange>
          </w:rPr>
          <w:delText>persons</w:delText>
        </w:r>
      </w:del>
      <w:r w:rsidRPr="00BD6313">
        <w:rPr>
          <w:rFonts w:ascii="Times" w:eastAsia="Times New Roman" w:hAnsi="Times" w:cs="Times New Roman"/>
          <w:sz w:val="24"/>
          <w:szCs w:val="24"/>
          <w:highlight w:val="yellow"/>
          <w:lang w:val="en-US"/>
          <w:rPrChange w:id="761" w:author="Sujan Naha" w:date="2024-07-07T15:38:00Z">
            <w:rPr>
              <w:rFonts w:ascii="Times New Roman" w:eastAsia="Times New Roman" w:hAnsi="Times New Roman" w:cs="Times New Roman"/>
              <w:sz w:val="24"/>
              <w:szCs w:val="24"/>
              <w:lang w:val="en-US"/>
            </w:rPr>
          </w:rPrChange>
        </w:rPr>
        <w:t>.</w:t>
      </w:r>
      <w:r w:rsidRPr="00BD6313">
        <w:rPr>
          <w:rFonts w:ascii="Times" w:eastAsia="Times New Roman" w:hAnsi="Times" w:cs="Times New Roman"/>
          <w:sz w:val="24"/>
          <w:szCs w:val="24"/>
          <w:lang w:val="en-US"/>
        </w:rPr>
        <w:t xml:space="preserve"> (Fig </w:t>
      </w:r>
      <w:ins w:id="762" w:author="Sujan Naha" w:date="2024-07-30T12:37:00Z" w16du:dateUtc="2024-07-30T06:37:00Z">
        <w:r w:rsidR="003A642E">
          <w:rPr>
            <w:rFonts w:ascii="Times" w:eastAsia="Times New Roman" w:hAnsi="Times" w:cs="Times New Roman"/>
            <w:sz w:val="24"/>
            <w:szCs w:val="24"/>
            <w:lang w:val="en-US"/>
          </w:rPr>
          <w:t>3</w:t>
        </w:r>
      </w:ins>
      <w:del w:id="763" w:author="Sujan Naha" w:date="2024-07-30T12:37:00Z" w16du:dateUtc="2024-07-30T06:37:00Z">
        <w:r w:rsidRPr="00BD6313" w:rsidDel="003A642E">
          <w:rPr>
            <w:rFonts w:ascii="Times" w:eastAsia="Times New Roman" w:hAnsi="Times" w:cs="Times New Roman"/>
            <w:sz w:val="24"/>
            <w:szCs w:val="24"/>
            <w:lang w:val="en-US"/>
          </w:rPr>
          <w:delText>2</w:delText>
        </w:r>
      </w:del>
      <w:r w:rsidRPr="00BD6313">
        <w:rPr>
          <w:rFonts w:ascii="Times" w:eastAsia="Times New Roman" w:hAnsi="Times" w:cs="Times New Roman"/>
          <w:sz w:val="24"/>
          <w:szCs w:val="24"/>
          <w:lang w:val="en-US"/>
        </w:rPr>
        <w:t xml:space="preserve">) suggests that first parity births have the highest rate of vaccination and </w:t>
      </w:r>
      <w:ins w:id="764" w:author="Sujan Naha" w:date="2024-06-11T22:15:00Z">
        <w:r w:rsidR="00C372CB" w:rsidRPr="00BD6313">
          <w:rPr>
            <w:rFonts w:ascii="Times" w:eastAsia="Times New Roman" w:hAnsi="Times" w:cs="Times New Roman"/>
            <w:sz w:val="24"/>
            <w:szCs w:val="24"/>
            <w:lang w:val="en-US"/>
          </w:rPr>
          <w:t>with subsequent births, the proportion of vaccinated individuals decreases</w:t>
        </w:r>
      </w:ins>
      <w:del w:id="765" w:author="Sujan Naha" w:date="2024-06-11T22:15:00Z">
        <w:r w:rsidRPr="00BD6313" w:rsidDel="00C372CB">
          <w:rPr>
            <w:rFonts w:ascii="Times" w:eastAsia="Times New Roman" w:hAnsi="Times" w:cs="Times New Roman"/>
            <w:sz w:val="24"/>
            <w:szCs w:val="24"/>
            <w:lang w:val="en-US"/>
          </w:rPr>
          <w:delText>with subsequent births, the vaccinated proportion is decreased</w:delText>
        </w:r>
      </w:del>
      <w:r w:rsidRPr="00BD6313">
        <w:rPr>
          <w:rFonts w:ascii="Times" w:eastAsia="Times New Roman" w:hAnsi="Times" w:cs="Times New Roman"/>
          <w:sz w:val="24"/>
          <w:szCs w:val="24"/>
          <w:lang w:val="en-US"/>
        </w:rPr>
        <w:t xml:space="preserve">. Relating this to Table </w:t>
      </w:r>
      <w:r w:rsidR="005B7C54" w:rsidRPr="00BD6313">
        <w:rPr>
          <w:rFonts w:ascii="Times" w:eastAsia="Times New Roman" w:hAnsi="Times" w:cs="Times New Roman"/>
          <w:sz w:val="24"/>
          <w:szCs w:val="24"/>
          <w:lang w:val="en-US"/>
        </w:rPr>
        <w:t>1</w:t>
      </w:r>
      <w:r w:rsidRPr="00BD6313">
        <w:rPr>
          <w:rFonts w:ascii="Times" w:eastAsia="Times New Roman" w:hAnsi="Times" w:cs="Times New Roman"/>
          <w:sz w:val="24"/>
          <w:szCs w:val="24"/>
          <w:lang w:val="en-US"/>
        </w:rPr>
        <w:t xml:space="preserve">, it is observed that the 3rd or higher parity births also have a higher proportion of neonatal deaths, implying the importance of vaccination. </w:t>
      </w:r>
      <w:del w:id="766" w:author="Sujan Naha" w:date="2024-06-11T22:15:00Z">
        <w:r w:rsidRPr="00BD6313" w:rsidDel="00C372CB">
          <w:rPr>
            <w:rFonts w:ascii="Times" w:eastAsia="Times New Roman" w:hAnsi="Times" w:cs="Times New Roman"/>
            <w:sz w:val="24"/>
            <w:szCs w:val="24"/>
            <w:lang w:val="en-US"/>
          </w:rPr>
          <w:delText xml:space="preserve">(Fig 3) represents the proportion of neonatal death in natural or cesarean section birth procedures. </w:delText>
        </w:r>
      </w:del>
      <w:r w:rsidRPr="00BD6313">
        <w:rPr>
          <w:rFonts w:ascii="Times" w:eastAsia="Times New Roman" w:hAnsi="Times" w:cs="Times New Roman"/>
          <w:sz w:val="24"/>
          <w:szCs w:val="24"/>
          <w:lang w:val="en-US"/>
        </w:rPr>
        <w:t xml:space="preserve">(Fig </w:t>
      </w:r>
      <w:ins w:id="767" w:author="Sujan Naha" w:date="2024-07-30T12:37:00Z" w16du:dateUtc="2024-07-30T06:37:00Z">
        <w:r w:rsidR="003A642E">
          <w:rPr>
            <w:rFonts w:ascii="Times" w:eastAsia="Times New Roman" w:hAnsi="Times" w:cs="Times New Roman"/>
            <w:sz w:val="24"/>
            <w:szCs w:val="24"/>
            <w:lang w:val="en-US"/>
          </w:rPr>
          <w:t>4</w:t>
        </w:r>
      </w:ins>
      <w:del w:id="768" w:author="Sujan Naha" w:date="2024-06-11T22:16:00Z">
        <w:r w:rsidRPr="00BD6313" w:rsidDel="00C372CB">
          <w:rPr>
            <w:rFonts w:ascii="Times" w:eastAsia="Times New Roman" w:hAnsi="Times" w:cs="Times New Roman"/>
            <w:sz w:val="24"/>
            <w:szCs w:val="24"/>
            <w:lang w:val="en-US"/>
          </w:rPr>
          <w:delText>4</w:delText>
        </w:r>
      </w:del>
      <w:r w:rsidR="00A47536" w:rsidRPr="00BD6313">
        <w:rPr>
          <w:rFonts w:ascii="Times" w:eastAsia="Times New Roman" w:hAnsi="Times" w:cs="Times New Roman"/>
          <w:sz w:val="24"/>
          <w:szCs w:val="24"/>
          <w:lang w:val="en-US"/>
        </w:rPr>
        <w:t>) represents</w:t>
      </w:r>
      <w:r w:rsidRPr="00BD6313">
        <w:rPr>
          <w:rFonts w:ascii="Times" w:eastAsia="Times New Roman" w:hAnsi="Times" w:cs="Times New Roman"/>
          <w:sz w:val="24"/>
          <w:szCs w:val="24"/>
          <w:lang w:val="en-US"/>
        </w:rPr>
        <w:t xml:space="preserve"> the proportion of doses of tetanus toxoid vaccine taken by the mother, where the newborn faced a neonatal death.  Further implying the significance of adequate tetanus toxoid vaccination, it is observed that, among the neonatal deaths, a significantly large proportion of mothers (56.8%) had taken no tetanus </w:t>
      </w:r>
      <w:r w:rsidRPr="00BD6313">
        <w:rPr>
          <w:rFonts w:ascii="Times" w:eastAsia="Times New Roman" w:hAnsi="Times" w:cs="Times New Roman"/>
          <w:sz w:val="24"/>
          <w:szCs w:val="24"/>
          <w:lang w:val="en-US"/>
        </w:rPr>
        <w:lastRenderedPageBreak/>
        <w:t>toxoid vaccine during pregnancy and only 19% of the mothers had an adequate amount of at least 2 doses of tetanus toxoid vaccine.</w:t>
      </w:r>
    </w:p>
    <w:p w14:paraId="6E992C4C" w14:textId="7E0492B8" w:rsidR="003A642E" w:rsidRPr="003A642E" w:rsidRDefault="003A642E" w:rsidP="005D20B0">
      <w:pPr>
        <w:spacing w:line="480" w:lineRule="auto"/>
        <w:jc w:val="both"/>
        <w:rPr>
          <w:rFonts w:ascii="Times" w:eastAsia="Times New Roman" w:hAnsi="Times" w:cs="Times New Roman"/>
          <w:b/>
          <w:bCs/>
          <w:sz w:val="24"/>
          <w:szCs w:val="24"/>
          <w:rPrChange w:id="769" w:author="Sujan Naha" w:date="2024-07-30T12:38:00Z" w16du:dateUtc="2024-07-30T06:38:00Z">
            <w:rPr>
              <w:rFonts w:ascii="Times" w:eastAsia="Times New Roman" w:hAnsi="Times" w:cs="Times New Roman"/>
              <w:sz w:val="24"/>
              <w:szCs w:val="24"/>
              <w:lang w:val="en-US" w:bidi="ar-SA"/>
            </w:rPr>
          </w:rPrChange>
        </w:rPr>
      </w:pPr>
      <w:ins w:id="770" w:author="Sujan Naha" w:date="2024-07-30T12:37:00Z" w16du:dateUtc="2024-07-30T06:37:00Z">
        <w:r w:rsidRPr="00BD6313">
          <w:rPr>
            <w:rFonts w:ascii="Times" w:eastAsia="Times New Roman" w:hAnsi="Times" w:cs="Times New Roman"/>
            <w:b/>
            <w:bCs/>
            <w:sz w:val="24"/>
            <w:szCs w:val="24"/>
          </w:rPr>
          <w:t>Fig 1.</w:t>
        </w:r>
        <w:r>
          <w:rPr>
            <w:rFonts w:ascii="Times" w:eastAsia="Times New Roman" w:hAnsi="Times" w:cs="Times New Roman"/>
            <w:b/>
            <w:bCs/>
            <w:sz w:val="24"/>
            <w:szCs w:val="24"/>
          </w:rPr>
          <w:t xml:space="preserve"> </w:t>
        </w:r>
      </w:ins>
      <w:ins w:id="771" w:author="Sujan Naha" w:date="2024-07-30T12:38:00Z" w16du:dateUtc="2024-07-30T06:38:00Z">
        <w:r>
          <w:rPr>
            <w:rFonts w:ascii="Times" w:eastAsia="Times New Roman" w:hAnsi="Times" w:cs="Times New Roman"/>
            <w:b/>
            <w:bCs/>
            <w:sz w:val="24"/>
            <w:szCs w:val="24"/>
          </w:rPr>
          <w:t>Proportion of dead and alive neonates</w:t>
        </w:r>
      </w:ins>
    </w:p>
    <w:p w14:paraId="4DFA671A" w14:textId="57AF7A53" w:rsidR="005D20B0" w:rsidRPr="00BD6313" w:rsidRDefault="005D20B0" w:rsidP="005D20B0">
      <w:pPr>
        <w:spacing w:line="480" w:lineRule="auto"/>
        <w:rPr>
          <w:rFonts w:ascii="Times" w:eastAsia="Times New Roman" w:hAnsi="Times" w:cs="Times New Roman"/>
          <w:sz w:val="24"/>
          <w:szCs w:val="24"/>
        </w:rPr>
      </w:pPr>
      <w:r w:rsidRPr="00BD6313">
        <w:rPr>
          <w:rFonts w:ascii="Times" w:eastAsia="Times New Roman" w:hAnsi="Times" w:cs="Times New Roman"/>
          <w:b/>
          <w:bCs/>
          <w:sz w:val="24"/>
          <w:szCs w:val="24"/>
        </w:rPr>
        <w:t xml:space="preserve">Fig </w:t>
      </w:r>
      <w:ins w:id="772" w:author="Sujan Naha" w:date="2024-07-30T12:37:00Z" w16du:dateUtc="2024-07-30T06:37:00Z">
        <w:r w:rsidR="003A642E">
          <w:rPr>
            <w:rFonts w:ascii="Times" w:eastAsia="Times New Roman" w:hAnsi="Times" w:cs="Times New Roman"/>
            <w:b/>
            <w:bCs/>
            <w:sz w:val="24"/>
            <w:szCs w:val="24"/>
          </w:rPr>
          <w:t>2</w:t>
        </w:r>
      </w:ins>
      <w:del w:id="773" w:author="Sujan Naha" w:date="2024-07-30T12:37:00Z" w16du:dateUtc="2024-07-30T06:37:00Z">
        <w:r w:rsidRPr="00BD6313" w:rsidDel="003A642E">
          <w:rPr>
            <w:rFonts w:ascii="Times" w:eastAsia="Times New Roman" w:hAnsi="Times" w:cs="Times New Roman"/>
            <w:b/>
            <w:bCs/>
            <w:sz w:val="24"/>
            <w:szCs w:val="24"/>
          </w:rPr>
          <w:delText>1</w:delText>
        </w:r>
      </w:del>
      <w:r w:rsidRPr="00BD6313">
        <w:rPr>
          <w:rFonts w:ascii="Times" w:eastAsia="Times New Roman" w:hAnsi="Times" w:cs="Times New Roman"/>
          <w:b/>
          <w:bCs/>
          <w:sz w:val="24"/>
          <w:szCs w:val="24"/>
        </w:rPr>
        <w:t>. Tetanus toxoid vaccination status across different divisions</w:t>
      </w:r>
    </w:p>
    <w:p w14:paraId="1A5229FD" w14:textId="45B147CE" w:rsidR="005D20B0" w:rsidRPr="00BD6313" w:rsidRDefault="005D20B0" w:rsidP="005D20B0">
      <w:pPr>
        <w:spacing w:line="480" w:lineRule="auto"/>
        <w:jc w:val="both"/>
        <w:rPr>
          <w:rFonts w:ascii="Times" w:eastAsia="Times New Roman" w:hAnsi="Times" w:cs="Times New Roman"/>
          <w:b/>
          <w:bCs/>
          <w:sz w:val="24"/>
          <w:szCs w:val="24"/>
        </w:rPr>
      </w:pPr>
      <w:r w:rsidRPr="00BD6313">
        <w:rPr>
          <w:rFonts w:ascii="Times" w:eastAsia="Times New Roman" w:hAnsi="Times" w:cs="Times New Roman"/>
          <w:b/>
          <w:bCs/>
          <w:sz w:val="24"/>
          <w:szCs w:val="24"/>
        </w:rPr>
        <w:t xml:space="preserve">Fig </w:t>
      </w:r>
      <w:ins w:id="774" w:author="Sujan Naha" w:date="2024-07-30T12:37:00Z" w16du:dateUtc="2024-07-30T06:37:00Z">
        <w:r w:rsidR="003A642E">
          <w:rPr>
            <w:rFonts w:ascii="Times" w:eastAsia="Times New Roman" w:hAnsi="Times" w:cs="Times New Roman"/>
            <w:b/>
            <w:bCs/>
            <w:sz w:val="24"/>
            <w:szCs w:val="24"/>
          </w:rPr>
          <w:t>3</w:t>
        </w:r>
      </w:ins>
      <w:del w:id="775" w:author="Sujan Naha" w:date="2024-07-30T12:37:00Z" w16du:dateUtc="2024-07-30T06:37:00Z">
        <w:r w:rsidRPr="00BD6313" w:rsidDel="003A642E">
          <w:rPr>
            <w:rFonts w:ascii="Times" w:eastAsia="Times New Roman" w:hAnsi="Times" w:cs="Times New Roman"/>
            <w:b/>
            <w:bCs/>
            <w:sz w:val="24"/>
            <w:szCs w:val="24"/>
          </w:rPr>
          <w:delText>2</w:delText>
        </w:r>
      </w:del>
      <w:r w:rsidRPr="00BD6313">
        <w:rPr>
          <w:rFonts w:ascii="Times" w:eastAsia="Times New Roman" w:hAnsi="Times" w:cs="Times New Roman"/>
          <w:b/>
          <w:bCs/>
          <w:sz w:val="24"/>
          <w:szCs w:val="24"/>
        </w:rPr>
        <w:t>. Tetanus toxoid vaccination status among at different birth order</w:t>
      </w:r>
    </w:p>
    <w:p w14:paraId="5D2184B5" w14:textId="06076DF6" w:rsidR="005D20B0" w:rsidRPr="00BD6313" w:rsidDel="00C372CB" w:rsidRDefault="005D20B0" w:rsidP="005D20B0">
      <w:pPr>
        <w:spacing w:line="480" w:lineRule="auto"/>
        <w:jc w:val="both"/>
        <w:rPr>
          <w:del w:id="776" w:author="Sujan Naha" w:date="2024-06-11T22:17:00Z"/>
          <w:rFonts w:ascii="Times" w:eastAsia="Times New Roman" w:hAnsi="Times" w:cs="Times New Roman"/>
          <w:b/>
          <w:bCs/>
          <w:sz w:val="24"/>
          <w:szCs w:val="24"/>
        </w:rPr>
      </w:pPr>
      <w:del w:id="777" w:author="Sujan Naha" w:date="2024-06-11T22:17:00Z">
        <w:r w:rsidRPr="00BD6313" w:rsidDel="00C372CB">
          <w:rPr>
            <w:rFonts w:ascii="Times" w:eastAsia="Times New Roman" w:hAnsi="Times" w:cs="Times New Roman"/>
            <w:b/>
            <w:bCs/>
            <w:sz w:val="24"/>
            <w:szCs w:val="24"/>
          </w:rPr>
          <w:delText>Fig 3. Proportion of neonatal mortality in the context of birth by C-section</w:delText>
        </w:r>
      </w:del>
    </w:p>
    <w:p w14:paraId="3DB021BF" w14:textId="583E2B12" w:rsidR="008333FD" w:rsidRPr="00BD6313" w:rsidRDefault="005D20B0" w:rsidP="005D20B0">
      <w:pPr>
        <w:spacing w:line="480" w:lineRule="auto"/>
        <w:jc w:val="both"/>
        <w:rPr>
          <w:rFonts w:ascii="Times" w:eastAsia="Times New Roman" w:hAnsi="Times" w:cs="Times New Roman"/>
          <w:b/>
          <w:bCs/>
          <w:sz w:val="24"/>
          <w:szCs w:val="24"/>
        </w:rPr>
      </w:pPr>
      <w:r w:rsidRPr="00BD6313">
        <w:rPr>
          <w:rFonts w:ascii="Times" w:eastAsia="Times New Roman" w:hAnsi="Times" w:cs="Times New Roman"/>
          <w:b/>
          <w:bCs/>
          <w:sz w:val="24"/>
          <w:szCs w:val="24"/>
        </w:rPr>
        <w:t xml:space="preserve">Fig </w:t>
      </w:r>
      <w:ins w:id="778" w:author="Sujan Naha" w:date="2024-07-30T12:37:00Z" w16du:dateUtc="2024-07-30T06:37:00Z">
        <w:r w:rsidR="003A642E">
          <w:rPr>
            <w:rFonts w:ascii="Times" w:eastAsia="Times New Roman" w:hAnsi="Times" w:cs="Times New Roman"/>
            <w:b/>
            <w:bCs/>
            <w:sz w:val="24"/>
            <w:szCs w:val="24"/>
          </w:rPr>
          <w:t>4</w:t>
        </w:r>
      </w:ins>
      <w:del w:id="779" w:author="Sujan Naha" w:date="2024-06-11T22:17:00Z">
        <w:r w:rsidRPr="00BD6313" w:rsidDel="00C372CB">
          <w:rPr>
            <w:rFonts w:ascii="Times" w:eastAsia="Times New Roman" w:hAnsi="Times" w:cs="Times New Roman"/>
            <w:b/>
            <w:bCs/>
            <w:sz w:val="24"/>
            <w:szCs w:val="24"/>
          </w:rPr>
          <w:delText>4</w:delText>
        </w:r>
      </w:del>
      <w:r w:rsidRPr="00BD6313">
        <w:rPr>
          <w:rFonts w:ascii="Times" w:eastAsia="Times New Roman" w:hAnsi="Times" w:cs="Times New Roman"/>
          <w:b/>
          <w:bCs/>
          <w:sz w:val="24"/>
          <w:szCs w:val="24"/>
        </w:rPr>
        <w:t>. Proportion of administered tetanus toxoid doses</w:t>
      </w:r>
    </w:p>
    <w:p w14:paraId="380F7C46" w14:textId="77777777" w:rsidR="008333FD" w:rsidRPr="00BD6313" w:rsidRDefault="008333FD" w:rsidP="005D20B0">
      <w:pPr>
        <w:spacing w:line="480" w:lineRule="auto"/>
        <w:jc w:val="both"/>
        <w:rPr>
          <w:rFonts w:ascii="Times" w:eastAsia="Times New Roman" w:hAnsi="Times" w:cs="Times New Roman"/>
          <w:b/>
          <w:bCs/>
          <w:sz w:val="24"/>
          <w:szCs w:val="24"/>
        </w:rPr>
      </w:pPr>
    </w:p>
    <w:p w14:paraId="5788D5D2" w14:textId="7E3D3726" w:rsidR="005D20B0" w:rsidRPr="00BD6313" w:rsidDel="00910A8E" w:rsidRDefault="005D20B0" w:rsidP="005D20B0">
      <w:pPr>
        <w:spacing w:line="480" w:lineRule="auto"/>
        <w:jc w:val="both"/>
        <w:rPr>
          <w:del w:id="780" w:author="Mohammad Nayeem Hasan" w:date="2024-08-06T20:37:00Z" w16du:dateUtc="2024-08-06T14:37:00Z"/>
          <w:rFonts w:ascii="Times" w:eastAsia="Times New Roman" w:hAnsi="Times" w:cs="Times New Roman"/>
          <w:b/>
          <w:sz w:val="28"/>
          <w:szCs w:val="28"/>
        </w:rPr>
      </w:pPr>
      <w:del w:id="781" w:author="Mohammad Nayeem Hasan" w:date="2024-08-06T20:37:00Z" w16du:dateUtc="2024-08-06T14:37:00Z">
        <w:r w:rsidRPr="00BD6313" w:rsidDel="00910A8E">
          <w:rPr>
            <w:rFonts w:ascii="Times" w:eastAsia="Times New Roman" w:hAnsi="Times" w:cs="Times New Roman"/>
            <w:b/>
            <w:sz w:val="28"/>
            <w:szCs w:val="28"/>
          </w:rPr>
          <w:delText>Regression analysis results:</w:delText>
        </w:r>
      </w:del>
    </w:p>
    <w:p w14:paraId="377FAAF6" w14:textId="08FC90D7" w:rsidR="005D20B0" w:rsidRDefault="005D20B0" w:rsidP="001E4047">
      <w:pPr>
        <w:spacing w:line="480" w:lineRule="auto"/>
        <w:jc w:val="both"/>
        <w:rPr>
          <w:ins w:id="782" w:author="Sujan Naha" w:date="2024-07-29T13:03:00Z" w16du:dateUtc="2024-07-29T07:03:00Z"/>
          <w:rFonts w:ascii="Times" w:eastAsia="Times New Roman" w:hAnsi="Times" w:cs="Times New Roman"/>
          <w:sz w:val="24"/>
          <w:szCs w:val="24"/>
          <w:lang w:val="en-US" w:bidi="ar-SA"/>
        </w:rPr>
      </w:pPr>
      <w:r w:rsidRPr="00BD6313">
        <w:rPr>
          <w:rFonts w:ascii="Times" w:eastAsia="Times New Roman" w:hAnsi="Times" w:cs="Times New Roman"/>
          <w:sz w:val="24"/>
          <w:szCs w:val="24"/>
          <w:lang w:val="en-US"/>
        </w:rPr>
        <w:t xml:space="preserve">The results of the regression analysis of the factors that predict newborn mortality are shown in Table </w:t>
      </w:r>
      <w:r w:rsidR="005B7C54" w:rsidRPr="00BD6313">
        <w:rPr>
          <w:rFonts w:ascii="Times" w:eastAsia="Times New Roman" w:hAnsi="Times" w:cs="Times New Roman"/>
          <w:sz w:val="24"/>
          <w:szCs w:val="24"/>
          <w:lang w:val="en-US"/>
        </w:rPr>
        <w:t>2</w:t>
      </w:r>
      <w:r w:rsidRPr="00BD6313">
        <w:rPr>
          <w:rFonts w:ascii="Times" w:eastAsia="Times New Roman" w:hAnsi="Times" w:cs="Times New Roman"/>
          <w:sz w:val="24"/>
          <w:szCs w:val="24"/>
          <w:lang w:val="en-US"/>
        </w:rPr>
        <w:t xml:space="preserve">. In the Poisson regression model including the variables with </w:t>
      </w:r>
      <w:ins w:id="783" w:author="Sujan Naha" w:date="2024-06-11T22:17:00Z">
        <w:r w:rsidR="00C372CB" w:rsidRPr="00BD6313">
          <w:rPr>
            <w:rFonts w:ascii="Times" w:eastAsia="Times New Roman" w:hAnsi="Times" w:cs="Times New Roman"/>
            <w:sz w:val="24"/>
            <w:szCs w:val="24"/>
            <w:lang w:val="en-US"/>
          </w:rPr>
          <w:t>p &lt;</w:t>
        </w:r>
      </w:ins>
      <w:ins w:id="784" w:author="Mohammad Nayeem Hasan" w:date="2024-08-06T21:41:00Z" w16du:dateUtc="2024-08-06T15:41:00Z">
        <w:r w:rsidR="00C91EE2">
          <w:rPr>
            <w:rFonts w:ascii="Times" w:eastAsia="Times New Roman" w:hAnsi="Times" w:cs="Times New Roman"/>
            <w:sz w:val="24"/>
            <w:szCs w:val="24"/>
            <w:lang w:val="en-US"/>
          </w:rPr>
          <w:t>0</w:t>
        </w:r>
      </w:ins>
      <w:ins w:id="785" w:author="Sujan Naha" w:date="2024-06-11T22:17:00Z">
        <w:r w:rsidR="00C372CB" w:rsidRPr="00BD6313">
          <w:rPr>
            <w:rFonts w:ascii="Times" w:eastAsia="Times New Roman" w:hAnsi="Times" w:cs="Times New Roman"/>
            <w:sz w:val="24"/>
            <w:szCs w:val="24"/>
            <w:lang w:val="en-US"/>
          </w:rPr>
          <w:t xml:space="preserve">.2, </w:t>
        </w:r>
      </w:ins>
      <w:r w:rsidRPr="00BD6313">
        <w:rPr>
          <w:rFonts w:ascii="Times" w:eastAsia="Times New Roman" w:hAnsi="Times" w:cs="Times New Roman"/>
          <w:sz w:val="24"/>
          <w:szCs w:val="24"/>
          <w:lang w:val="en-US"/>
        </w:rPr>
        <w:t>p&lt;0.1, p</w:t>
      </w:r>
      <w:r w:rsidRPr="00BD6313">
        <w:rPr>
          <w:rFonts w:ascii="Times New Roman" w:eastAsia="Times New Roman" w:hAnsi="Times New Roman" w:cs="Times New Roman"/>
          <w:sz w:val="24"/>
          <w:szCs w:val="24"/>
          <w:lang w:val="en-US"/>
        </w:rPr>
        <w:t> </w:t>
      </w:r>
      <w:r w:rsidRPr="00BD6313">
        <w:rPr>
          <w:rFonts w:ascii="Times" w:eastAsia="Times New Roman" w:hAnsi="Times" w:cs="Times New Roman"/>
          <w:sz w:val="24"/>
          <w:szCs w:val="24"/>
          <w:lang w:val="en-US"/>
        </w:rPr>
        <w:t>&lt;</w:t>
      </w:r>
      <w:r w:rsidRPr="00BD6313">
        <w:rPr>
          <w:rFonts w:ascii="Times New Roman" w:eastAsia="Times New Roman" w:hAnsi="Times New Roman" w:cs="Times New Roman"/>
          <w:sz w:val="24"/>
          <w:szCs w:val="24"/>
          <w:lang w:val="en-US"/>
        </w:rPr>
        <w:t> </w:t>
      </w:r>
      <w:r w:rsidRPr="00BD6313">
        <w:rPr>
          <w:rFonts w:ascii="Times" w:eastAsia="Times New Roman" w:hAnsi="Times" w:cs="Times New Roman"/>
          <w:sz w:val="24"/>
          <w:szCs w:val="24"/>
          <w:lang w:val="en-US"/>
        </w:rPr>
        <w:t>0.05, p</w:t>
      </w:r>
      <w:r w:rsidRPr="00BD6313">
        <w:rPr>
          <w:rFonts w:ascii="Times New Roman" w:eastAsia="Times New Roman" w:hAnsi="Times New Roman" w:cs="Times New Roman"/>
          <w:sz w:val="24"/>
          <w:szCs w:val="24"/>
          <w:lang w:val="en-US"/>
        </w:rPr>
        <w:t> </w:t>
      </w:r>
      <w:r w:rsidRPr="00BD6313">
        <w:rPr>
          <w:rFonts w:ascii="Times" w:eastAsia="Times New Roman" w:hAnsi="Times" w:cs="Times New Roman"/>
          <w:sz w:val="24"/>
          <w:szCs w:val="24"/>
          <w:lang w:val="en-US"/>
        </w:rPr>
        <w:t>&lt;</w:t>
      </w:r>
      <w:r w:rsidRPr="00BD6313">
        <w:rPr>
          <w:rFonts w:ascii="Times New Roman" w:eastAsia="Times New Roman" w:hAnsi="Times New Roman" w:cs="Times New Roman"/>
          <w:sz w:val="24"/>
          <w:szCs w:val="24"/>
          <w:lang w:val="en-US"/>
        </w:rPr>
        <w:t> </w:t>
      </w:r>
      <w:r w:rsidRPr="00BD6313">
        <w:rPr>
          <w:rFonts w:ascii="Times" w:eastAsia="Times New Roman" w:hAnsi="Times" w:cs="Times New Roman"/>
          <w:sz w:val="24"/>
          <w:szCs w:val="24"/>
          <w:lang w:val="en-US"/>
        </w:rPr>
        <w:t>0.01, p</w:t>
      </w:r>
      <w:r w:rsidRPr="00BD6313">
        <w:rPr>
          <w:rFonts w:ascii="Times New Roman" w:eastAsia="Times New Roman" w:hAnsi="Times New Roman" w:cs="Times New Roman"/>
          <w:sz w:val="24"/>
          <w:szCs w:val="24"/>
          <w:lang w:val="en-US"/>
        </w:rPr>
        <w:t> </w:t>
      </w:r>
      <w:r w:rsidRPr="00BD6313">
        <w:rPr>
          <w:rFonts w:ascii="Times" w:eastAsia="Times New Roman" w:hAnsi="Times" w:cs="Times New Roman"/>
          <w:sz w:val="24"/>
          <w:szCs w:val="24"/>
          <w:lang w:val="en-US"/>
        </w:rPr>
        <w:t>&lt;</w:t>
      </w:r>
      <w:r w:rsidRPr="00BD6313">
        <w:rPr>
          <w:rFonts w:ascii="Times New Roman" w:eastAsia="Times New Roman" w:hAnsi="Times New Roman" w:cs="Times New Roman"/>
          <w:sz w:val="24"/>
          <w:szCs w:val="24"/>
          <w:lang w:val="en-US"/>
        </w:rPr>
        <w:t> </w:t>
      </w:r>
      <w:r w:rsidRPr="00BD6313">
        <w:rPr>
          <w:rFonts w:ascii="Times" w:eastAsia="Times New Roman" w:hAnsi="Times" w:cs="Times New Roman"/>
          <w:sz w:val="24"/>
          <w:szCs w:val="24"/>
          <w:lang w:val="en-US"/>
        </w:rPr>
        <w:t xml:space="preserve">0.001 in the univariate analysis, tetanus doses, women's education level, women with a higher index wealth quintile, women with a higher parity were found to be significantly linked with newborn mortality in the Poisson regression model. </w:t>
      </w:r>
      <w:ins w:id="786" w:author="MD. Efty Islam Arpon" w:date="2024-07-23T12:57:00Z">
        <w:r w:rsidR="007C3C95" w:rsidRPr="00BD6313">
          <w:rPr>
            <w:rFonts w:ascii="Times" w:eastAsia="Times New Roman" w:hAnsi="Times" w:cs="Times New Roman"/>
            <w:sz w:val="24"/>
            <w:szCs w:val="24"/>
            <w:lang w:val="en-US" w:bidi="ar-SA"/>
          </w:rPr>
          <w:t>Crude incidence rate ratios (IRRs) for death are shown in the characteristics table for women who had tetanus toxoid (TT) immunization vs those who did not. When compared to the vaccinated group, the unvaccinated group's crude IRR for death was 1.185 at first, with a p-value of 0.18, indicating no discernible difference in mortality. However, after adjusting the other factors in the model, the crude IRR rose to 1.364 with a p-value of 0.08. Although this is not statistically significant at the traditional cutoff point of p &lt; 0.05, this adjusted IRR suggests an elevated risk of MTT on infant mortality.</w:t>
        </w:r>
        <w:r w:rsidR="007C3C95" w:rsidRPr="00BD6313" w:rsidDel="007C3C95">
          <w:rPr>
            <w:rFonts w:ascii="Times" w:eastAsia="Times New Roman" w:hAnsi="Times" w:cs="Times New Roman"/>
            <w:sz w:val="24"/>
            <w:szCs w:val="24"/>
            <w:lang w:val="en-US" w:bidi="ar-SA"/>
          </w:rPr>
          <w:t xml:space="preserve"> </w:t>
        </w:r>
      </w:ins>
      <w:r w:rsidRPr="00BD6313">
        <w:rPr>
          <w:rFonts w:ascii="Times" w:eastAsia="Times New Roman" w:hAnsi="Times" w:cs="Times New Roman"/>
          <w:sz w:val="24"/>
          <w:szCs w:val="24"/>
          <w:lang w:val="en-US"/>
        </w:rPr>
        <w:t xml:space="preserve">According to our </w:t>
      </w:r>
      <w:del w:id="787" w:author="Sujan Naha" w:date="2024-06-11T22:18:00Z">
        <w:r w:rsidRPr="00BD6313" w:rsidDel="00C372CB">
          <w:rPr>
            <w:rFonts w:ascii="Times" w:eastAsia="Times New Roman" w:hAnsi="Times" w:cs="Times New Roman"/>
            <w:sz w:val="24"/>
            <w:szCs w:val="24"/>
            <w:lang w:val="en-US"/>
          </w:rPr>
          <w:delText>research</w:delText>
        </w:r>
      </w:del>
      <w:ins w:id="788" w:author="Sujan Naha" w:date="2024-06-11T22:18:00Z">
        <w:r w:rsidR="00C372CB" w:rsidRPr="00BD6313">
          <w:rPr>
            <w:rFonts w:ascii="Times" w:eastAsia="Times New Roman" w:hAnsi="Times" w:cs="Times New Roman"/>
            <w:sz w:val="24"/>
            <w:szCs w:val="24"/>
            <w:lang w:val="en-US"/>
          </w:rPr>
          <w:t>analysis</w:t>
        </w:r>
      </w:ins>
      <w:r w:rsidRPr="00BD6313">
        <w:rPr>
          <w:rFonts w:ascii="Times" w:eastAsia="Times New Roman" w:hAnsi="Times" w:cs="Times New Roman"/>
          <w:sz w:val="24"/>
          <w:szCs w:val="24"/>
          <w:lang w:val="en-US"/>
        </w:rPr>
        <w:t xml:space="preserve">, mothers </w:t>
      </w:r>
      <w:del w:id="789" w:author="Sujan Naha" w:date="2024-06-11T22:19:00Z">
        <w:r w:rsidRPr="00BD6313" w:rsidDel="00C372CB">
          <w:rPr>
            <w:rFonts w:ascii="Times" w:eastAsia="Times New Roman" w:hAnsi="Times" w:cs="Times New Roman"/>
            <w:sz w:val="24"/>
            <w:szCs w:val="24"/>
            <w:lang w:val="en-US"/>
          </w:rPr>
          <w:delText>who didn’t take any</w:delText>
        </w:r>
      </w:del>
      <w:ins w:id="790" w:author="Sujan Naha" w:date="2024-06-11T22:19:00Z">
        <w:r w:rsidR="00C372CB" w:rsidRPr="00BD6313">
          <w:rPr>
            <w:rFonts w:ascii="Times" w:eastAsia="Times New Roman" w:hAnsi="Times" w:cs="Times New Roman"/>
            <w:sz w:val="24"/>
            <w:szCs w:val="24"/>
            <w:lang w:val="en-US"/>
          </w:rPr>
          <w:t>with</w:t>
        </w:r>
      </w:ins>
      <w:ins w:id="791" w:author="Sujan Naha" w:date="2024-06-11T22:20:00Z">
        <w:r w:rsidR="00CA373F" w:rsidRPr="00BD6313">
          <w:rPr>
            <w:rFonts w:ascii="Times" w:eastAsia="Times New Roman" w:hAnsi="Times" w:cs="Times New Roman"/>
            <w:sz w:val="24"/>
            <w:szCs w:val="24"/>
            <w:lang w:val="en-US"/>
          </w:rPr>
          <w:t xml:space="preserve"> no</w:t>
        </w:r>
      </w:ins>
      <w:r w:rsidRPr="00BD6313">
        <w:rPr>
          <w:rFonts w:ascii="Times" w:eastAsia="Times New Roman" w:hAnsi="Times" w:cs="Times New Roman"/>
          <w:sz w:val="24"/>
          <w:szCs w:val="24"/>
          <w:lang w:val="en-US"/>
        </w:rPr>
        <w:t xml:space="preserve"> tetanus dose had a 36.4% increased incidence rate ratio of experiencing newborn mortality (IRR= 1.364, 95%CI= 0.962, 1.934) compared to mothers </w:t>
      </w:r>
      <w:del w:id="792" w:author="Sujan Naha" w:date="2024-06-11T22:20:00Z">
        <w:r w:rsidRPr="00BD6313" w:rsidDel="00CA373F">
          <w:rPr>
            <w:rFonts w:ascii="Times" w:eastAsia="Times New Roman" w:hAnsi="Times" w:cs="Times New Roman"/>
            <w:sz w:val="24"/>
            <w:szCs w:val="24"/>
            <w:lang w:val="en-US"/>
          </w:rPr>
          <w:delText>who took</w:delText>
        </w:r>
      </w:del>
      <w:ins w:id="793" w:author="Sujan Naha" w:date="2024-06-11T22:20:00Z">
        <w:r w:rsidR="00CA373F" w:rsidRPr="00BD6313">
          <w:rPr>
            <w:rFonts w:ascii="Times" w:eastAsia="Times New Roman" w:hAnsi="Times" w:cs="Times New Roman"/>
            <w:sz w:val="24"/>
            <w:szCs w:val="24"/>
            <w:lang w:val="en-US"/>
          </w:rPr>
          <w:t>taking</w:t>
        </w:r>
      </w:ins>
      <w:r w:rsidRPr="00BD6313">
        <w:rPr>
          <w:rFonts w:ascii="Times" w:eastAsia="Times New Roman" w:hAnsi="Times" w:cs="Times New Roman"/>
          <w:sz w:val="24"/>
          <w:szCs w:val="24"/>
          <w:lang w:val="en-US"/>
        </w:rPr>
        <w:t xml:space="preserve"> at least a single tetanus dose. Interestingly, the cesarean section was found insignificant. </w:t>
      </w:r>
      <w:ins w:id="794" w:author="Sujan Naha" w:date="2024-06-11T22:25:00Z">
        <w:r w:rsidR="00CA373F" w:rsidRPr="00BD6313">
          <w:rPr>
            <w:rFonts w:ascii="Times" w:eastAsia="Times New Roman" w:hAnsi="Times" w:cs="Times New Roman"/>
            <w:sz w:val="24"/>
            <w:szCs w:val="24"/>
            <w:lang w:val="en-US"/>
          </w:rPr>
          <w:t xml:space="preserve">We also discovered that women's education level was significantly associated with newborn mortality, </w:t>
        </w:r>
      </w:ins>
      <w:del w:id="795" w:author="Sujan Naha" w:date="2024-06-11T22:25:00Z">
        <w:r w:rsidRPr="00BD6313" w:rsidDel="00CA373F">
          <w:rPr>
            <w:rFonts w:ascii="Times" w:eastAsia="Times New Roman" w:hAnsi="Times" w:cs="Times New Roman"/>
            <w:sz w:val="24"/>
            <w:szCs w:val="24"/>
            <w:lang w:val="en-US"/>
          </w:rPr>
          <w:delText xml:space="preserve">We also discovered that women's education level was significantly associated </w:delText>
        </w:r>
      </w:del>
      <w:r w:rsidRPr="00BD6313">
        <w:rPr>
          <w:rFonts w:ascii="Times" w:eastAsia="Times New Roman" w:hAnsi="Times" w:cs="Times New Roman"/>
          <w:sz w:val="24"/>
          <w:szCs w:val="24"/>
          <w:lang w:val="en-US"/>
        </w:rPr>
        <w:t>where mothers with primary or secondary education had an increased 86% incidence rate ratio of newborn mortality (IRR =1.86, 95%CI = 1.1</w:t>
      </w:r>
      <w:ins w:id="796" w:author="Mohammad Nayeem Hasan" w:date="2024-08-06T21:41:00Z" w16du:dateUtc="2024-08-06T15:41:00Z">
        <w:r w:rsidR="00C91EE2">
          <w:rPr>
            <w:rFonts w:ascii="Times" w:eastAsia="Times New Roman" w:hAnsi="Times" w:cs="Times New Roman"/>
            <w:sz w:val="24"/>
            <w:szCs w:val="24"/>
            <w:lang w:val="en-US"/>
          </w:rPr>
          <w:t>6</w:t>
        </w:r>
      </w:ins>
      <w:del w:id="797" w:author="Mohammad Nayeem Hasan" w:date="2024-08-06T21:41:00Z" w16du:dateUtc="2024-08-06T15:41:00Z">
        <w:r w:rsidRPr="00BD6313" w:rsidDel="00C91EE2">
          <w:rPr>
            <w:rFonts w:ascii="Times" w:eastAsia="Times New Roman" w:hAnsi="Times" w:cs="Times New Roman"/>
            <w:sz w:val="24"/>
            <w:szCs w:val="24"/>
            <w:lang w:val="en-US"/>
          </w:rPr>
          <w:delText>57</w:delText>
        </w:r>
      </w:del>
      <w:r w:rsidRPr="00BD6313">
        <w:rPr>
          <w:rFonts w:ascii="Times" w:eastAsia="Times New Roman" w:hAnsi="Times" w:cs="Times New Roman"/>
          <w:sz w:val="24"/>
          <w:szCs w:val="24"/>
          <w:lang w:val="en-US"/>
        </w:rPr>
        <w:t>, 2.99</w:t>
      </w:r>
      <w:del w:id="798" w:author="Mohammad Nayeem Hasan" w:date="2024-08-06T21:41:00Z" w16du:dateUtc="2024-08-06T15:41:00Z">
        <w:r w:rsidRPr="00BD6313" w:rsidDel="00C91EE2">
          <w:rPr>
            <w:rFonts w:ascii="Times" w:eastAsia="Times New Roman" w:hAnsi="Times" w:cs="Times New Roman"/>
            <w:sz w:val="24"/>
            <w:szCs w:val="24"/>
            <w:lang w:val="en-US"/>
          </w:rPr>
          <w:delText>3</w:delText>
        </w:r>
      </w:del>
      <w:r w:rsidRPr="00BD6313">
        <w:rPr>
          <w:rFonts w:ascii="Times" w:eastAsia="Times New Roman" w:hAnsi="Times" w:cs="Times New Roman"/>
          <w:sz w:val="24"/>
          <w:szCs w:val="24"/>
          <w:lang w:val="en-US"/>
        </w:rPr>
        <w:t xml:space="preserve">) </w:t>
      </w:r>
      <w:ins w:id="799" w:author="Sujan Naha" w:date="2024-06-11T22:24:00Z">
        <w:r w:rsidR="00CA373F" w:rsidRPr="00BD6313">
          <w:rPr>
            <w:rFonts w:ascii="Times" w:eastAsia="Times New Roman" w:hAnsi="Times" w:cs="Times New Roman"/>
            <w:sz w:val="24"/>
            <w:szCs w:val="24"/>
            <w:lang w:val="en-US"/>
          </w:rPr>
          <w:t>compared to mothers who had studied at the higher secondary level.</w:t>
        </w:r>
      </w:ins>
      <w:del w:id="800" w:author="Sujan Naha" w:date="2024-06-11T22:24:00Z">
        <w:r w:rsidRPr="00BD6313" w:rsidDel="00CA373F">
          <w:rPr>
            <w:rFonts w:ascii="Times" w:eastAsia="Times New Roman" w:hAnsi="Times" w:cs="Times New Roman"/>
            <w:sz w:val="24"/>
            <w:szCs w:val="24"/>
            <w:lang w:val="en-US"/>
          </w:rPr>
          <w:delText xml:space="preserve">compared to women </w:delText>
        </w:r>
      </w:del>
      <w:del w:id="801" w:author="Sujan Naha" w:date="2024-06-11T22:22:00Z">
        <w:r w:rsidRPr="00BD6313" w:rsidDel="00CA373F">
          <w:rPr>
            <w:rFonts w:ascii="Times" w:eastAsia="Times New Roman" w:hAnsi="Times" w:cs="Times New Roman"/>
            <w:sz w:val="24"/>
            <w:szCs w:val="24"/>
            <w:lang w:val="en-US"/>
          </w:rPr>
          <w:delText>who studied at</w:delText>
        </w:r>
      </w:del>
      <w:del w:id="802" w:author="Sujan Naha" w:date="2024-06-11T22:24:00Z">
        <w:r w:rsidRPr="00BD6313" w:rsidDel="00CA373F">
          <w:rPr>
            <w:rFonts w:ascii="Times" w:eastAsia="Times New Roman" w:hAnsi="Times" w:cs="Times New Roman"/>
            <w:sz w:val="24"/>
            <w:szCs w:val="24"/>
            <w:lang w:val="en-US"/>
          </w:rPr>
          <w:delText xml:space="preserve"> higher secondary level</w:delText>
        </w:r>
      </w:del>
      <w:del w:id="803" w:author="Mohammad Nayeem Hasan" w:date="2024-08-06T21:59:00Z" w16du:dateUtc="2024-08-06T15:59:00Z">
        <w:r w:rsidRPr="00BD6313" w:rsidDel="00945152">
          <w:rPr>
            <w:rFonts w:ascii="Times" w:eastAsia="Times New Roman" w:hAnsi="Times" w:cs="Times New Roman"/>
            <w:sz w:val="24"/>
            <w:szCs w:val="24"/>
            <w:lang w:val="en-US"/>
          </w:rPr>
          <w:delText>.</w:delText>
        </w:r>
      </w:del>
      <w:r w:rsidRPr="00BD6313">
        <w:rPr>
          <w:rFonts w:ascii="Times" w:eastAsia="Times New Roman" w:hAnsi="Times" w:cs="Times New Roman"/>
          <w:sz w:val="24"/>
          <w:szCs w:val="24"/>
          <w:lang w:val="en-US"/>
        </w:rPr>
        <w:t xml:space="preserve"> Additionally, women </w:t>
      </w:r>
      <w:del w:id="804" w:author="Sujan Naha" w:date="2024-06-11T22:26:00Z">
        <w:r w:rsidRPr="00BD6313" w:rsidDel="00CA373F">
          <w:rPr>
            <w:rFonts w:ascii="Times" w:eastAsia="Times New Roman" w:hAnsi="Times" w:cs="Times New Roman"/>
            <w:sz w:val="24"/>
            <w:szCs w:val="24"/>
            <w:lang w:val="en-US"/>
          </w:rPr>
          <w:delText xml:space="preserve">who came </w:delText>
        </w:r>
      </w:del>
      <w:r w:rsidRPr="00BD6313">
        <w:rPr>
          <w:rFonts w:ascii="Times" w:eastAsia="Times New Roman" w:hAnsi="Times" w:cs="Times New Roman"/>
          <w:sz w:val="24"/>
          <w:szCs w:val="24"/>
          <w:lang w:val="en-US"/>
        </w:rPr>
        <w:t xml:space="preserve">from poor families had a </w:t>
      </w:r>
      <w:r w:rsidRPr="00BD6313">
        <w:rPr>
          <w:rFonts w:ascii="Times" w:eastAsia="Times New Roman" w:hAnsi="Times" w:cs="Times New Roman"/>
          <w:sz w:val="24"/>
          <w:szCs w:val="24"/>
          <w:lang w:val="en-US"/>
        </w:rPr>
        <w:lastRenderedPageBreak/>
        <w:t xml:space="preserve">significantly higher incident rate ratio compared to the women </w:t>
      </w:r>
      <w:del w:id="805" w:author="Sujan Naha" w:date="2024-06-11T22:27:00Z">
        <w:r w:rsidRPr="00BD6313" w:rsidDel="00CA373F">
          <w:rPr>
            <w:rFonts w:ascii="Times" w:eastAsia="Times New Roman" w:hAnsi="Times" w:cs="Times New Roman"/>
            <w:sz w:val="24"/>
            <w:szCs w:val="24"/>
            <w:lang w:val="en-US"/>
          </w:rPr>
          <w:delText xml:space="preserve">who came </w:delText>
        </w:r>
      </w:del>
      <w:r w:rsidRPr="00BD6313">
        <w:rPr>
          <w:rFonts w:ascii="Times" w:eastAsia="Times New Roman" w:hAnsi="Times" w:cs="Times New Roman"/>
          <w:sz w:val="24"/>
          <w:szCs w:val="24"/>
          <w:lang w:val="en-US"/>
        </w:rPr>
        <w:t>from rich families (IRR= 1.7</w:t>
      </w:r>
      <w:ins w:id="806" w:author="Mohammad Nayeem Hasan" w:date="2024-08-06T21:41:00Z" w16du:dateUtc="2024-08-06T15:41:00Z">
        <w:r w:rsidR="00C91EE2">
          <w:rPr>
            <w:rFonts w:ascii="Times" w:eastAsia="Times New Roman" w:hAnsi="Times" w:cs="Times New Roman"/>
            <w:sz w:val="24"/>
            <w:szCs w:val="24"/>
            <w:lang w:val="en-US"/>
          </w:rPr>
          <w:t>7</w:t>
        </w:r>
      </w:ins>
      <w:del w:id="807" w:author="Mohammad Nayeem Hasan" w:date="2024-08-06T21:41:00Z" w16du:dateUtc="2024-08-06T15:41:00Z">
        <w:r w:rsidRPr="00BD6313" w:rsidDel="00C91EE2">
          <w:rPr>
            <w:rFonts w:ascii="Times" w:eastAsia="Times New Roman" w:hAnsi="Times" w:cs="Times New Roman"/>
            <w:sz w:val="24"/>
            <w:szCs w:val="24"/>
            <w:lang w:val="en-US"/>
          </w:rPr>
          <w:delText>69</w:delText>
        </w:r>
      </w:del>
      <w:r w:rsidRPr="00BD6313">
        <w:rPr>
          <w:rFonts w:ascii="Times" w:eastAsia="Times New Roman" w:hAnsi="Times" w:cs="Times New Roman"/>
          <w:sz w:val="24"/>
          <w:szCs w:val="24"/>
          <w:lang w:val="en-US"/>
        </w:rPr>
        <w:t xml:space="preserve">, 95%CI =0.925,3.382). Similarly, women </w:t>
      </w:r>
      <w:del w:id="808" w:author="Sujan Naha" w:date="2024-06-11T22:27:00Z">
        <w:r w:rsidRPr="00BD6313" w:rsidDel="00CA373F">
          <w:rPr>
            <w:rFonts w:ascii="Times" w:eastAsia="Times New Roman" w:hAnsi="Times" w:cs="Times New Roman"/>
            <w:sz w:val="24"/>
            <w:szCs w:val="24"/>
            <w:lang w:val="en-US"/>
          </w:rPr>
          <w:delText xml:space="preserve">who came </w:delText>
        </w:r>
      </w:del>
      <w:r w:rsidRPr="00BD6313">
        <w:rPr>
          <w:rFonts w:ascii="Times" w:eastAsia="Times New Roman" w:hAnsi="Times" w:cs="Times New Roman"/>
          <w:sz w:val="24"/>
          <w:szCs w:val="24"/>
          <w:lang w:val="en-US"/>
        </w:rPr>
        <w:t xml:space="preserve">from middle-class families had a significantly higher incident rate ratio compared to the women </w:t>
      </w:r>
      <w:del w:id="809" w:author="Sujan Naha" w:date="2024-06-11T22:27:00Z">
        <w:r w:rsidRPr="00BD6313" w:rsidDel="00CA373F">
          <w:rPr>
            <w:rFonts w:ascii="Times" w:eastAsia="Times New Roman" w:hAnsi="Times" w:cs="Times New Roman"/>
            <w:sz w:val="24"/>
            <w:szCs w:val="24"/>
            <w:lang w:val="en-US"/>
          </w:rPr>
          <w:delText xml:space="preserve">who came </w:delText>
        </w:r>
      </w:del>
      <w:r w:rsidRPr="00BD6313">
        <w:rPr>
          <w:rFonts w:ascii="Times" w:eastAsia="Times New Roman" w:hAnsi="Times" w:cs="Times New Roman"/>
          <w:sz w:val="24"/>
          <w:szCs w:val="24"/>
          <w:lang w:val="en-US"/>
        </w:rPr>
        <w:t xml:space="preserve">from rich families (IRR= 1.579, 95%CI= 0.981,2.543). In addition, third parity </w:t>
      </w:r>
      <w:ins w:id="810" w:author="Sujan Naha" w:date="2024-06-11T22:29:00Z">
        <w:r w:rsidR="00CA373F" w:rsidRPr="00BD6313">
          <w:rPr>
            <w:rFonts w:ascii="Times" w:eastAsia="Times New Roman" w:hAnsi="Times" w:cs="Times New Roman"/>
            <w:sz w:val="24"/>
            <w:szCs w:val="24"/>
            <w:lang w:val="en-US"/>
          </w:rPr>
          <w:t>births</w:t>
        </w:r>
      </w:ins>
      <w:del w:id="811" w:author="Sujan Naha" w:date="2024-06-11T22:29:00Z">
        <w:r w:rsidRPr="00BD6313" w:rsidDel="00CA373F">
          <w:rPr>
            <w:rFonts w:ascii="Times" w:eastAsia="Times New Roman" w:hAnsi="Times" w:cs="Times New Roman"/>
            <w:sz w:val="24"/>
            <w:szCs w:val="24"/>
            <w:lang w:val="en-US"/>
          </w:rPr>
          <w:delText>in women</w:delText>
        </w:r>
      </w:del>
      <w:r w:rsidRPr="00BD6313">
        <w:rPr>
          <w:rFonts w:ascii="Times" w:eastAsia="Times New Roman" w:hAnsi="Times" w:cs="Times New Roman"/>
          <w:sz w:val="24"/>
          <w:szCs w:val="24"/>
          <w:lang w:val="en-US"/>
        </w:rPr>
        <w:t xml:space="preserve"> was found to be substantially correlated with newborn mortality when compared to the second parity</w:t>
      </w:r>
      <w:ins w:id="812" w:author="Sujan Naha" w:date="2024-06-11T22:31:00Z">
        <w:r w:rsidR="00EB119A" w:rsidRPr="00BD6313">
          <w:rPr>
            <w:rFonts w:ascii="Times" w:eastAsia="Times New Roman" w:hAnsi="Times" w:cs="Times New Roman"/>
            <w:sz w:val="24"/>
            <w:szCs w:val="24"/>
            <w:lang w:val="en-US"/>
          </w:rPr>
          <w:t xml:space="preserve"> births</w:t>
        </w:r>
      </w:ins>
      <w:r w:rsidRPr="00BD6313">
        <w:rPr>
          <w:rFonts w:ascii="Times" w:eastAsia="Times New Roman" w:hAnsi="Times" w:cs="Times New Roman"/>
          <w:sz w:val="24"/>
          <w:szCs w:val="24"/>
          <w:lang w:val="en-US"/>
        </w:rPr>
        <w:t xml:space="preserve"> (IRR=1.961, 95%CI=0.954,4.031). This indicates that women with higher parity had a 96.1% increased risk of neonatal deaths.</w:t>
      </w:r>
      <w:r w:rsidRPr="00BD6313">
        <w:rPr>
          <w:rFonts w:ascii="Times" w:hAnsi="Times" w:cs="Times New Roman"/>
          <w:sz w:val="24"/>
          <w:szCs w:val="24"/>
          <w:lang w:val="en-US"/>
        </w:rPr>
        <w:t xml:space="preserve"> Women aged</w:t>
      </w:r>
      <w:ins w:id="813" w:author="Sujan Naha" w:date="2024-06-11T22:36:00Z">
        <w:r w:rsidR="00EB119A" w:rsidRPr="00BD6313">
          <w:rPr>
            <w:rFonts w:ascii="Times" w:hAnsi="Times" w:cs="Times New Roman"/>
            <w:sz w:val="24"/>
            <w:szCs w:val="24"/>
            <w:lang w:val="en-US"/>
          </w:rPr>
          <w:t xml:space="preserve"> between</w:t>
        </w:r>
      </w:ins>
      <w:r w:rsidRPr="00BD6313">
        <w:rPr>
          <w:rFonts w:ascii="Times" w:hAnsi="Times" w:cs="Times New Roman"/>
          <w:sz w:val="24"/>
          <w:szCs w:val="24"/>
          <w:lang w:val="en-US"/>
        </w:rPr>
        <w:t xml:space="preserve"> 25 to 29</w:t>
      </w:r>
      <w:ins w:id="814" w:author="Sujan Naha" w:date="2024-06-11T22:36:00Z">
        <w:r w:rsidR="00EB119A" w:rsidRPr="00BD6313">
          <w:rPr>
            <w:rFonts w:ascii="Times" w:hAnsi="Times" w:cs="Times New Roman"/>
            <w:sz w:val="24"/>
            <w:szCs w:val="24"/>
            <w:lang w:val="en-US"/>
          </w:rPr>
          <w:t xml:space="preserve"> years</w:t>
        </w:r>
      </w:ins>
      <w:r w:rsidRPr="00BD6313">
        <w:rPr>
          <w:rFonts w:ascii="Times" w:hAnsi="Times" w:cs="Times New Roman"/>
          <w:sz w:val="24"/>
          <w:szCs w:val="24"/>
          <w:lang w:val="en-US"/>
        </w:rPr>
        <w:t xml:space="preserve"> </w:t>
      </w:r>
      <w:ins w:id="815" w:author="Sujan Naha" w:date="2024-06-11T22:34:00Z">
        <w:r w:rsidR="00EB119A" w:rsidRPr="00BD6313">
          <w:rPr>
            <w:rFonts w:ascii="Times" w:hAnsi="Times" w:cs="Times New Roman"/>
            <w:sz w:val="24"/>
            <w:szCs w:val="24"/>
            <w:lang w:val="en-US"/>
          </w:rPr>
          <w:t>indicated</w:t>
        </w:r>
      </w:ins>
      <w:del w:id="816" w:author="Sujan Naha" w:date="2024-06-11T22:34:00Z">
        <w:r w:rsidRPr="00BD6313" w:rsidDel="00EB119A">
          <w:rPr>
            <w:rFonts w:ascii="Times" w:hAnsi="Times" w:cs="Times New Roman"/>
            <w:sz w:val="24"/>
            <w:szCs w:val="24"/>
            <w:lang w:val="en-US"/>
          </w:rPr>
          <w:delText>e</w:delText>
        </w:r>
      </w:del>
      <w:del w:id="817" w:author="Sujan Naha" w:date="2024-06-11T22:33:00Z">
        <w:r w:rsidRPr="00BD6313" w:rsidDel="00EB119A">
          <w:rPr>
            <w:rFonts w:ascii="Times" w:hAnsi="Times" w:cs="Times New Roman"/>
            <w:sz w:val="24"/>
            <w:szCs w:val="24"/>
            <w:lang w:val="en-US"/>
          </w:rPr>
          <w:delText>xhibite</w:delText>
        </w:r>
      </w:del>
      <w:del w:id="818" w:author="Sujan Naha" w:date="2024-06-11T22:32:00Z">
        <w:r w:rsidRPr="00BD6313" w:rsidDel="00EB119A">
          <w:rPr>
            <w:rFonts w:ascii="Times" w:hAnsi="Times" w:cs="Times New Roman"/>
            <w:sz w:val="24"/>
            <w:szCs w:val="24"/>
            <w:lang w:val="en-US"/>
          </w:rPr>
          <w:delText>d</w:delText>
        </w:r>
      </w:del>
      <w:r w:rsidRPr="00BD6313">
        <w:rPr>
          <w:rFonts w:ascii="Times" w:hAnsi="Times" w:cs="Times New Roman"/>
          <w:sz w:val="24"/>
          <w:szCs w:val="24"/>
          <w:lang w:val="en-US"/>
        </w:rPr>
        <w:t xml:space="preserve"> a fairly significant association (IRR= 1.89, p= 0.081) with newborn death, showing an 89% higher incident rate ratio of neonatal mortality compared to women ag</w:t>
      </w:r>
      <w:ins w:id="819" w:author="Sujan Naha" w:date="2024-06-11T22:35:00Z">
        <w:r w:rsidR="00EB119A" w:rsidRPr="00BD6313">
          <w:rPr>
            <w:rFonts w:ascii="Times" w:hAnsi="Times" w:cs="Times New Roman"/>
            <w:sz w:val="24"/>
            <w:szCs w:val="24"/>
            <w:lang w:val="en-US"/>
          </w:rPr>
          <w:t>ed</w:t>
        </w:r>
      </w:ins>
      <w:del w:id="820" w:author="Sujan Naha" w:date="2024-06-11T22:35:00Z">
        <w:r w:rsidRPr="00BD6313" w:rsidDel="00EB119A">
          <w:rPr>
            <w:rFonts w:ascii="Times" w:hAnsi="Times" w:cs="Times New Roman"/>
            <w:sz w:val="24"/>
            <w:szCs w:val="24"/>
            <w:lang w:val="en-US"/>
          </w:rPr>
          <w:delText xml:space="preserve">ed </w:delText>
        </w:r>
      </w:del>
      <w:ins w:id="821" w:author="Sujan Naha" w:date="2024-06-11T22:34:00Z">
        <w:r w:rsidR="00EB119A" w:rsidRPr="00BD6313">
          <w:rPr>
            <w:rFonts w:ascii="Times" w:hAnsi="Times" w:cs="Times New Roman"/>
            <w:sz w:val="24"/>
            <w:szCs w:val="24"/>
            <w:lang w:val="en-US"/>
          </w:rPr>
          <w:t xml:space="preserve"> </w:t>
        </w:r>
      </w:ins>
      <w:ins w:id="822" w:author="Sujan Naha" w:date="2024-06-11T22:36:00Z">
        <w:r w:rsidR="00EB119A" w:rsidRPr="00BD6313">
          <w:rPr>
            <w:rFonts w:ascii="Times" w:hAnsi="Times" w:cs="Times New Roman"/>
            <w:sz w:val="24"/>
            <w:szCs w:val="24"/>
            <w:lang w:val="en-US"/>
          </w:rPr>
          <w:t xml:space="preserve">between </w:t>
        </w:r>
      </w:ins>
      <w:r w:rsidRPr="00BD6313">
        <w:rPr>
          <w:rFonts w:ascii="Times" w:hAnsi="Times" w:cs="Times New Roman"/>
          <w:sz w:val="24"/>
          <w:szCs w:val="24"/>
          <w:lang w:val="en-US"/>
        </w:rPr>
        <w:t>30 to 35</w:t>
      </w:r>
      <w:ins w:id="823" w:author="Sujan Naha" w:date="2024-06-11T22:36:00Z">
        <w:r w:rsidR="00EB119A" w:rsidRPr="00BD6313">
          <w:rPr>
            <w:rFonts w:ascii="Times" w:hAnsi="Times" w:cs="Times New Roman"/>
            <w:sz w:val="24"/>
            <w:szCs w:val="24"/>
            <w:lang w:val="en-US"/>
          </w:rPr>
          <w:t xml:space="preserve"> years</w:t>
        </w:r>
      </w:ins>
      <w:r w:rsidRPr="00BD6313">
        <w:rPr>
          <w:rFonts w:ascii="Times" w:eastAsia="Times New Roman" w:hAnsi="Times" w:cs="Times New Roman"/>
          <w:sz w:val="24"/>
          <w:szCs w:val="24"/>
          <w:lang w:val="en-US"/>
        </w:rPr>
        <w:t>. Likewise, women</w:t>
      </w:r>
      <w:del w:id="824" w:author="Sujan Naha" w:date="2024-06-11T22:35:00Z">
        <w:r w:rsidRPr="00BD6313" w:rsidDel="00EB119A">
          <w:rPr>
            <w:rFonts w:ascii="Times" w:eastAsia="Times New Roman" w:hAnsi="Times" w:cs="Times New Roman"/>
            <w:sz w:val="24"/>
            <w:szCs w:val="24"/>
            <w:lang w:val="en-US"/>
          </w:rPr>
          <w:delText xml:space="preserve"> a</w:delText>
        </w:r>
      </w:del>
      <w:del w:id="825" w:author="Sujan Naha" w:date="2024-06-11T22:34:00Z">
        <w:r w:rsidRPr="00BD6313" w:rsidDel="00EB119A">
          <w:rPr>
            <w:rFonts w:ascii="Times" w:eastAsia="Times New Roman" w:hAnsi="Times" w:cs="Times New Roman"/>
            <w:sz w:val="24"/>
            <w:szCs w:val="24"/>
            <w:lang w:val="en-US"/>
          </w:rPr>
          <w:delText>ge</w:delText>
        </w:r>
      </w:del>
      <w:r w:rsidRPr="00BD6313">
        <w:rPr>
          <w:rFonts w:ascii="Times" w:eastAsia="Times New Roman" w:hAnsi="Times" w:cs="Times New Roman"/>
          <w:sz w:val="24"/>
          <w:szCs w:val="24"/>
          <w:lang w:val="en-US"/>
        </w:rPr>
        <w:t xml:space="preserve"> </w:t>
      </w:r>
      <w:ins w:id="826" w:author="Sujan Naha" w:date="2024-06-11T22:35:00Z">
        <w:r w:rsidR="00EB119A" w:rsidRPr="00BD6313">
          <w:rPr>
            <w:rFonts w:ascii="Times" w:eastAsia="Times New Roman" w:hAnsi="Times" w:cs="Times New Roman"/>
            <w:sz w:val="24"/>
            <w:szCs w:val="24"/>
            <w:lang w:val="en-US"/>
          </w:rPr>
          <w:t>ag</w:t>
        </w:r>
      </w:ins>
      <w:ins w:id="827" w:author="Sujan Naha" w:date="2024-06-11T22:36:00Z">
        <w:r w:rsidR="00EB119A" w:rsidRPr="00BD6313">
          <w:rPr>
            <w:rFonts w:ascii="Times" w:eastAsia="Times New Roman" w:hAnsi="Times" w:cs="Times New Roman"/>
            <w:sz w:val="24"/>
            <w:szCs w:val="24"/>
            <w:lang w:val="en-US"/>
          </w:rPr>
          <w:t>ed</w:t>
        </w:r>
      </w:ins>
      <w:ins w:id="828" w:author="Sujan Naha" w:date="2024-06-11T22:35:00Z">
        <w:r w:rsidR="00EB119A" w:rsidRPr="00BD6313">
          <w:rPr>
            <w:rFonts w:ascii="Times" w:eastAsia="Times New Roman" w:hAnsi="Times" w:cs="Times New Roman"/>
            <w:sz w:val="24"/>
            <w:szCs w:val="24"/>
            <w:lang w:val="en-US"/>
          </w:rPr>
          <w:t xml:space="preserve"> </w:t>
        </w:r>
      </w:ins>
      <w:r w:rsidRPr="00BD6313">
        <w:rPr>
          <w:rFonts w:ascii="Times" w:eastAsia="Times New Roman" w:hAnsi="Times" w:cs="Times New Roman"/>
          <w:sz w:val="24"/>
          <w:szCs w:val="24"/>
          <w:lang w:val="en-US"/>
        </w:rPr>
        <w:t>between 45 to 49</w:t>
      </w:r>
      <w:ins w:id="829" w:author="Sujan Naha" w:date="2024-06-11T22:35:00Z">
        <w:r w:rsidR="00EB119A" w:rsidRPr="00BD6313">
          <w:rPr>
            <w:rFonts w:ascii="Times" w:eastAsia="Times New Roman" w:hAnsi="Times" w:cs="Times New Roman"/>
            <w:sz w:val="24"/>
            <w:szCs w:val="24"/>
            <w:lang w:val="en-US"/>
          </w:rPr>
          <w:t xml:space="preserve"> years</w:t>
        </w:r>
      </w:ins>
      <w:r w:rsidRPr="00BD6313">
        <w:rPr>
          <w:rFonts w:ascii="Times" w:eastAsia="Times New Roman" w:hAnsi="Times" w:cs="Times New Roman"/>
          <w:sz w:val="24"/>
          <w:szCs w:val="24"/>
          <w:lang w:val="en-US"/>
        </w:rPr>
        <w:t xml:space="preserve"> had significantly (IRR = </w:t>
      </w:r>
      <w:r w:rsidRPr="00BD6313">
        <w:rPr>
          <w:rFonts w:ascii="Times" w:hAnsi="Times" w:cs="Times New Roman"/>
          <w:color w:val="000000" w:themeColor="text1"/>
          <w:sz w:val="24"/>
          <w:szCs w:val="24"/>
          <w:lang w:val="en-US"/>
        </w:rPr>
        <w:t>4.049, p = 0.055</w:t>
      </w:r>
      <w:r w:rsidRPr="00BD6313">
        <w:rPr>
          <w:rFonts w:ascii="Times" w:eastAsia="Times New Roman" w:hAnsi="Times" w:cs="Times New Roman"/>
          <w:sz w:val="24"/>
          <w:szCs w:val="24"/>
          <w:lang w:val="en-US"/>
        </w:rPr>
        <w:t>) higher rate ratio against women age</w:t>
      </w:r>
      <w:ins w:id="830" w:author="Sujan Naha" w:date="2024-06-11T22:37:00Z">
        <w:r w:rsidR="00EB119A" w:rsidRPr="00BD6313">
          <w:rPr>
            <w:rFonts w:ascii="Times" w:eastAsia="Times New Roman" w:hAnsi="Times" w:cs="Times New Roman"/>
            <w:sz w:val="24"/>
            <w:szCs w:val="24"/>
            <w:lang w:val="en-US"/>
          </w:rPr>
          <w:t>d</w:t>
        </w:r>
      </w:ins>
      <w:r w:rsidRPr="00BD6313">
        <w:rPr>
          <w:rFonts w:ascii="Times" w:eastAsia="Times New Roman" w:hAnsi="Times" w:cs="Times New Roman"/>
          <w:sz w:val="24"/>
          <w:szCs w:val="24"/>
          <w:lang w:val="en-US"/>
        </w:rPr>
        <w:t xml:space="preserve"> between 30 to 35</w:t>
      </w:r>
      <w:ins w:id="831" w:author="Sujan Naha" w:date="2024-06-11T22:37:00Z">
        <w:r w:rsidR="00EB119A" w:rsidRPr="00BD6313">
          <w:rPr>
            <w:rFonts w:ascii="Times" w:eastAsia="Times New Roman" w:hAnsi="Times" w:cs="Times New Roman"/>
            <w:sz w:val="24"/>
            <w:szCs w:val="24"/>
            <w:lang w:val="en-US"/>
          </w:rPr>
          <w:t xml:space="preserve"> years</w:t>
        </w:r>
      </w:ins>
      <w:r w:rsidRPr="00BD6313">
        <w:rPr>
          <w:rFonts w:ascii="Times" w:eastAsia="Times New Roman" w:hAnsi="Times" w:cs="Times New Roman"/>
          <w:sz w:val="24"/>
          <w:szCs w:val="24"/>
          <w:lang w:val="en-US"/>
        </w:rPr>
        <w:t>. Gender, antenatal care visits and division which are the necessary factors, were found to be insignificant in the model.</w:t>
      </w:r>
      <w:ins w:id="832" w:author="Sujan Naha" w:date="2024-07-29T13:02:00Z" w16du:dateUtc="2024-07-29T07:02:00Z">
        <w:r w:rsidR="001E4047">
          <w:rPr>
            <w:rFonts w:ascii="Times" w:eastAsia="Times New Roman" w:hAnsi="Times" w:cs="Times New Roman"/>
            <w:sz w:val="24"/>
            <w:szCs w:val="24"/>
            <w:lang w:val="en-US"/>
          </w:rPr>
          <w:t xml:space="preserve"> Similar trend has been found in the relationship between number of tetanus doses taken and neonatal mortality that is given as appendix 1, which also describes taking adequate doses (at least 2 doses of tetanus vaccine) reduce neonatal mortality </w:t>
        </w:r>
        <w:del w:id="833" w:author="Mohammad Nayeem Hasan" w:date="2024-08-06T21:02:00Z" w16du:dateUtc="2024-08-06T15:02:00Z">
          <w:r w:rsidR="001E4047" w:rsidDel="00444C94">
            <w:rPr>
              <w:rFonts w:ascii="Times" w:eastAsia="Times New Roman" w:hAnsi="Times" w:cs="Times New Roman"/>
              <w:sz w:val="24"/>
              <w:szCs w:val="24"/>
              <w:lang w:val="en-US"/>
            </w:rPr>
            <w:delText>( Crude</w:delText>
          </w:r>
        </w:del>
      </w:ins>
      <w:ins w:id="834" w:author="Mohammad Nayeem Hasan" w:date="2024-08-06T21:02:00Z" w16du:dateUtc="2024-08-06T15:02:00Z">
        <w:r w:rsidR="00444C94">
          <w:rPr>
            <w:rFonts w:ascii="Times" w:eastAsia="Times New Roman" w:hAnsi="Times" w:cs="Times New Roman"/>
            <w:sz w:val="24"/>
            <w:szCs w:val="24"/>
            <w:lang w:val="en-US"/>
          </w:rPr>
          <w:t>(Crude</w:t>
        </w:r>
      </w:ins>
      <w:ins w:id="835" w:author="Sujan Naha" w:date="2024-07-29T13:02:00Z" w16du:dateUtc="2024-07-29T07:02:00Z">
        <w:r w:rsidR="001E4047">
          <w:rPr>
            <w:rFonts w:ascii="Times" w:eastAsia="Times New Roman" w:hAnsi="Times" w:cs="Times New Roman"/>
            <w:sz w:val="24"/>
            <w:szCs w:val="24"/>
            <w:lang w:val="en-US"/>
          </w:rPr>
          <w:t xml:space="preserve"> IRR=</w:t>
        </w:r>
        <w:r w:rsidR="001E4047" w:rsidRPr="009952F4">
          <w:rPr>
            <w:rFonts w:ascii="Times" w:eastAsia="Times New Roman" w:hAnsi="Times" w:cs="Times New Roman"/>
            <w:sz w:val="24"/>
            <w:szCs w:val="24"/>
          </w:rPr>
          <w:t>0.865</w:t>
        </w:r>
        <w:r w:rsidR="001E4047">
          <w:rPr>
            <w:rFonts w:ascii="Times" w:eastAsia="Times New Roman" w:hAnsi="Times" w:cs="Times New Roman"/>
            <w:sz w:val="24"/>
            <w:szCs w:val="24"/>
          </w:rPr>
          <w:t>, 95%CI =</w:t>
        </w:r>
        <w:r w:rsidR="001E4047" w:rsidRPr="009952F4">
          <w:rPr>
            <w:rFonts w:ascii="Times" w:eastAsia="Times New Roman" w:hAnsi="Times" w:cs="Times New Roman"/>
            <w:sz w:val="24"/>
            <w:szCs w:val="24"/>
          </w:rPr>
          <w:t>0.568,</w:t>
        </w:r>
        <w:r w:rsidR="001E4047">
          <w:rPr>
            <w:rFonts w:ascii="Times" w:eastAsia="Times New Roman" w:hAnsi="Times" w:cs="Times New Roman"/>
            <w:sz w:val="24"/>
            <w:szCs w:val="24"/>
          </w:rPr>
          <w:t xml:space="preserve"> </w:t>
        </w:r>
        <w:r w:rsidR="001E4047" w:rsidRPr="009952F4">
          <w:rPr>
            <w:rFonts w:ascii="Times" w:eastAsia="Times New Roman" w:hAnsi="Times" w:cs="Times New Roman"/>
            <w:sz w:val="24"/>
            <w:szCs w:val="24"/>
          </w:rPr>
          <w:t>1.317)</w:t>
        </w:r>
        <w:r w:rsidR="001E4047">
          <w:rPr>
            <w:rFonts w:ascii="Times" w:eastAsia="Times New Roman" w:hAnsi="Times" w:cs="Times New Roman"/>
            <w:sz w:val="24"/>
            <w:szCs w:val="24"/>
          </w:rPr>
          <w:t xml:space="preserve"> comparing to none taken host.</w:t>
        </w:r>
      </w:ins>
    </w:p>
    <w:p w14:paraId="22E1F621" w14:textId="77777777" w:rsidR="001E4047" w:rsidRPr="001E4047" w:rsidRDefault="001E4047" w:rsidP="001E4047">
      <w:pPr>
        <w:spacing w:line="480" w:lineRule="auto"/>
        <w:jc w:val="both"/>
        <w:rPr>
          <w:rFonts w:ascii="Times" w:eastAsia="Times New Roman" w:hAnsi="Times" w:cs="Times New Roman"/>
          <w:sz w:val="24"/>
          <w:szCs w:val="24"/>
          <w:lang w:val="en-US" w:bidi="ar-SA"/>
        </w:rPr>
      </w:pPr>
    </w:p>
    <w:p w14:paraId="41DE0D58" w14:textId="79119B9D" w:rsidR="00050712" w:rsidRDefault="00050712" w:rsidP="005D20B0">
      <w:pPr>
        <w:spacing w:line="480" w:lineRule="auto"/>
        <w:jc w:val="both"/>
        <w:rPr>
          <w:ins w:id="836" w:author="Sujan Naha" w:date="2024-07-29T13:03:00Z" w16du:dateUtc="2024-07-29T07:03:00Z"/>
          <w:rFonts w:ascii="Times" w:eastAsia="Times New Roman" w:hAnsi="Times" w:cs="Times New Roman"/>
          <w:sz w:val="24"/>
          <w:szCs w:val="24"/>
          <w:lang w:val="en-US"/>
        </w:rPr>
      </w:pPr>
      <w:r w:rsidRPr="00BD6313">
        <w:rPr>
          <w:rFonts w:ascii="Times" w:eastAsia="Times New Roman" w:hAnsi="Times" w:cs="Times New Roman"/>
          <w:sz w:val="24"/>
          <w:szCs w:val="24"/>
          <w:lang w:val="en-US"/>
        </w:rPr>
        <w:t>[Table 2 here]</w:t>
      </w:r>
    </w:p>
    <w:p w14:paraId="4C8E163D" w14:textId="77777777" w:rsidR="001E4047" w:rsidRPr="00BD6313" w:rsidRDefault="001E4047" w:rsidP="005D20B0">
      <w:pPr>
        <w:spacing w:line="480" w:lineRule="auto"/>
        <w:jc w:val="both"/>
        <w:rPr>
          <w:rFonts w:ascii="Times" w:eastAsia="Times New Roman" w:hAnsi="Times" w:cs="Times New Roman"/>
          <w:sz w:val="24"/>
          <w:szCs w:val="24"/>
          <w:lang w:val="en-US"/>
        </w:rPr>
      </w:pPr>
    </w:p>
    <w:p w14:paraId="0F2E4F93" w14:textId="40E3C122" w:rsidR="005D20B0" w:rsidRPr="00BD6313" w:rsidRDefault="005D20B0" w:rsidP="005D20B0">
      <w:pPr>
        <w:spacing w:line="480" w:lineRule="auto"/>
        <w:rPr>
          <w:rFonts w:ascii="Times" w:eastAsia="Times New Roman" w:hAnsi="Times" w:cs="Times New Roman"/>
          <w:b/>
          <w:sz w:val="24"/>
          <w:szCs w:val="24"/>
        </w:rPr>
      </w:pPr>
      <w:commentRangeStart w:id="837"/>
      <w:commentRangeStart w:id="838"/>
      <w:r w:rsidRPr="00BD6313">
        <w:rPr>
          <w:rFonts w:ascii="Times" w:eastAsia="Times New Roman" w:hAnsi="Times" w:cs="Times New Roman"/>
          <w:b/>
          <w:sz w:val="36"/>
          <w:szCs w:val="36"/>
        </w:rPr>
        <w:t>Discussion</w:t>
      </w:r>
      <w:commentRangeEnd w:id="837"/>
      <w:r w:rsidR="00536EA3">
        <w:rPr>
          <w:rStyle w:val="CommentReference"/>
        </w:rPr>
        <w:commentReference w:id="837"/>
      </w:r>
      <w:commentRangeEnd w:id="838"/>
      <w:r w:rsidR="00C7644D">
        <w:rPr>
          <w:rStyle w:val="CommentReference"/>
        </w:rPr>
        <w:commentReference w:id="838"/>
      </w:r>
    </w:p>
    <w:p w14:paraId="09F117B0" w14:textId="7BA79FC1" w:rsidR="00787CF4" w:rsidDel="00A94153" w:rsidRDefault="00787CF4" w:rsidP="00444C94">
      <w:pPr>
        <w:spacing w:line="480" w:lineRule="auto"/>
        <w:ind w:firstLine="720"/>
        <w:jc w:val="both"/>
        <w:rPr>
          <w:ins w:id="839" w:author="Sujan Naha" w:date="2024-07-29T14:04:00Z" w16du:dateUtc="2024-07-29T08:04:00Z"/>
          <w:del w:id="840" w:author="Mohammad Nayeem Hasan" w:date="2024-08-06T21:04:00Z" w16du:dateUtc="2024-08-06T15:04:00Z"/>
          <w:rFonts w:ascii="Times New Roman" w:eastAsia="Times New Roman" w:hAnsi="Times New Roman" w:cs="Times New Roman"/>
          <w:sz w:val="24"/>
          <w:szCs w:val="24"/>
          <w:lang w:val="en-US" w:bidi="ar-SA"/>
        </w:rPr>
        <w:pPrChange w:id="841" w:author="Mohammad Nayeem Hasan" w:date="2024-08-06T21:02:00Z" w16du:dateUtc="2024-08-06T15:02:00Z">
          <w:pPr>
            <w:spacing w:line="480" w:lineRule="auto"/>
            <w:jc w:val="both"/>
          </w:pPr>
        </w:pPrChange>
      </w:pPr>
      <w:ins w:id="842" w:author="Sujan Naha" w:date="2024-07-29T14:04:00Z" w16du:dateUtc="2024-07-29T08:04:00Z">
        <w:r w:rsidRPr="00C55789">
          <w:rPr>
            <w:rFonts w:ascii="Times New Roman" w:eastAsia="Times New Roman" w:hAnsi="Times New Roman" w:cs="Times New Roman"/>
            <w:sz w:val="24"/>
            <w:szCs w:val="24"/>
            <w:lang w:val="en-US" w:bidi="ar-SA"/>
          </w:rPr>
          <w:t>Tetanus poses a serious risk to life</w:t>
        </w:r>
        <w:r>
          <w:rPr>
            <w:rFonts w:ascii="Times New Roman" w:eastAsia="Times New Roman" w:hAnsi="Times New Roman" w:cs="Times New Roman"/>
            <w:sz w:val="24"/>
            <w:szCs w:val="24"/>
            <w:lang w:val="en-US" w:bidi="ar-SA"/>
          </w:rPr>
          <w:t xml:space="preserve"> </w:t>
        </w:r>
      </w:ins>
      <w:customXmlInsRangeStart w:id="843" w:author="Sujan Naha" w:date="2024-07-29T14:07:00Z"/>
      <w:sdt>
        <w:sdtPr>
          <w:rPr>
            <w:rFonts w:ascii="Times New Roman" w:eastAsia="Times New Roman" w:hAnsi="Times New Roman" w:cs="Times New Roman"/>
            <w:color w:val="000000"/>
            <w:sz w:val="24"/>
            <w:szCs w:val="24"/>
            <w:lang w:val="en-US" w:bidi="ar-SA"/>
          </w:rPr>
          <w:tag w:val="MENDELEY_CITATION_v3_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"/>
          <w:id w:val="-96329482"/>
          <w:placeholder>
            <w:docPart w:val="DefaultPlaceholder_-1854013440"/>
          </w:placeholder>
        </w:sdtPr>
        <w:sdtContent>
          <w:customXmlInsRangeEnd w:id="843"/>
          <w:r w:rsidR="00DF7A54" w:rsidRPr="00DF7A54">
            <w:rPr>
              <w:rFonts w:ascii="Times New Roman" w:eastAsia="Times New Roman" w:hAnsi="Times New Roman" w:cs="Times New Roman"/>
              <w:color w:val="000000"/>
              <w:sz w:val="24"/>
              <w:szCs w:val="24"/>
              <w:lang w:val="en-US" w:bidi="ar-SA"/>
            </w:rPr>
            <w:t>(28)</w:t>
          </w:r>
          <w:customXmlInsRangeStart w:id="844" w:author="Sujan Naha" w:date="2024-07-29T14:07:00Z"/>
        </w:sdtContent>
      </w:sdt>
      <w:customXmlInsRangeEnd w:id="844"/>
      <w:ins w:id="845" w:author="Sujan Naha" w:date="2024-07-29T14:04:00Z" w16du:dateUtc="2024-07-29T08:04:00Z">
        <w:r w:rsidRPr="00C55789">
          <w:rPr>
            <w:rFonts w:ascii="Times New Roman" w:eastAsia="Times New Roman" w:hAnsi="Times New Roman" w:cs="Times New Roman"/>
            <w:sz w:val="24"/>
            <w:szCs w:val="24"/>
            <w:lang w:val="en-US" w:bidi="ar-SA"/>
          </w:rPr>
          <w:t>.</w:t>
        </w:r>
        <w:r>
          <w:rPr>
            <w:rFonts w:ascii="Times New Roman" w:eastAsia="Times New Roman" w:hAnsi="Times New Roman" w:cs="Times New Roman"/>
            <w:sz w:val="24"/>
            <w:szCs w:val="24"/>
            <w:lang w:val="en-US" w:bidi="ar-SA"/>
          </w:rPr>
          <w:t xml:space="preserve"> Though r</w:t>
        </w:r>
        <w:r w:rsidRPr="003B49C3">
          <w:rPr>
            <w:rFonts w:ascii="Times New Roman" w:eastAsia="Times New Roman" w:hAnsi="Times New Roman" w:cs="Times New Roman"/>
            <w:sz w:val="24"/>
            <w:szCs w:val="24"/>
            <w:lang w:val="en-US" w:bidi="ar-SA"/>
          </w:rPr>
          <w:t>emarkable progress has been made</w:t>
        </w:r>
        <w:r>
          <w:rPr>
            <w:rFonts w:ascii="Times New Roman" w:eastAsia="Times New Roman" w:hAnsi="Times New Roman" w:cs="Times New Roman"/>
            <w:sz w:val="24"/>
            <w:szCs w:val="24"/>
            <w:lang w:val="en-US" w:bidi="ar-SA"/>
          </w:rPr>
          <w:t xml:space="preserve"> for the last two decades</w:t>
        </w:r>
        <w:r w:rsidRPr="003B49C3">
          <w:rPr>
            <w:rFonts w:ascii="Times New Roman" w:eastAsia="Times New Roman" w:hAnsi="Times New Roman" w:cs="Times New Roman"/>
            <w:sz w:val="24"/>
            <w:szCs w:val="24"/>
            <w:lang w:val="en-US" w:bidi="ar-SA"/>
          </w:rPr>
          <w:t xml:space="preserve"> in lowering tetanus-related deaths globa</w:t>
        </w:r>
        <w:r>
          <w:rPr>
            <w:rFonts w:ascii="Times New Roman" w:eastAsia="Times New Roman" w:hAnsi="Times New Roman" w:cs="Times New Roman"/>
            <w:sz w:val="24"/>
            <w:szCs w:val="24"/>
            <w:lang w:val="en-US" w:bidi="ar-SA"/>
          </w:rPr>
          <w:t>l</w:t>
        </w:r>
        <w:r w:rsidRPr="003B49C3">
          <w:rPr>
            <w:rFonts w:ascii="Times New Roman" w:eastAsia="Times New Roman" w:hAnsi="Times New Roman" w:cs="Times New Roman"/>
            <w:sz w:val="24"/>
            <w:szCs w:val="24"/>
            <w:lang w:val="en-US" w:bidi="ar-SA"/>
          </w:rPr>
          <w:t>ly</w:t>
        </w:r>
        <w:r>
          <w:rPr>
            <w:rFonts w:ascii="Times New Roman" w:eastAsia="Times New Roman" w:hAnsi="Times New Roman" w:cs="Times New Roman"/>
            <w:sz w:val="24"/>
            <w:szCs w:val="24"/>
            <w:lang w:val="en-US" w:bidi="ar-SA"/>
          </w:rPr>
          <w:t>, n</w:t>
        </w:r>
        <w:r w:rsidRPr="00F336A2">
          <w:rPr>
            <w:rFonts w:ascii="Times New Roman" w:eastAsia="Times New Roman" w:hAnsi="Times New Roman" w:cs="Times New Roman"/>
            <w:sz w:val="24"/>
            <w:szCs w:val="24"/>
            <w:lang w:val="en-US" w:bidi="ar-SA"/>
          </w:rPr>
          <w:t xml:space="preserve">eonatal tetanus has received a lot of attention up to this point and very little is known to maternal tetanus </w:t>
        </w:r>
      </w:ins>
      <w:customXmlInsRangeStart w:id="846" w:author="Sujan Naha" w:date="2024-07-29T14:08:00Z"/>
      <w:sdt>
        <w:sdtPr>
          <w:rPr>
            <w:rFonts w:ascii="Times New Roman" w:eastAsia="Times New Roman" w:hAnsi="Times New Roman" w:cs="Times New Roman"/>
            <w:color w:val="000000"/>
            <w:sz w:val="24"/>
            <w:szCs w:val="24"/>
            <w:lang w:val="en-US" w:bidi="ar-SA"/>
          </w:rPr>
          <w:tag w:val="MENDELEY_CITATION_v3_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"/>
          <w:id w:val="248011569"/>
          <w:placeholder>
            <w:docPart w:val="DefaultPlaceholder_-1854013440"/>
          </w:placeholder>
        </w:sdtPr>
        <w:sdtContent>
          <w:customXmlInsRangeEnd w:id="846"/>
          <w:r w:rsidR="00DF7A54" w:rsidRPr="00DF7A54">
            <w:rPr>
              <w:rFonts w:ascii="Times New Roman" w:eastAsia="Times New Roman" w:hAnsi="Times New Roman" w:cs="Times New Roman"/>
              <w:color w:val="000000"/>
              <w:sz w:val="24"/>
              <w:szCs w:val="24"/>
              <w:lang w:val="en-US" w:bidi="ar-SA"/>
            </w:rPr>
            <w:t>(20,29)</w:t>
          </w:r>
          <w:customXmlInsRangeStart w:id="847" w:author="Sujan Naha" w:date="2024-07-29T14:08:00Z"/>
        </w:sdtContent>
      </w:sdt>
      <w:customXmlInsRangeEnd w:id="847"/>
      <w:ins w:id="848" w:author="Sujan Naha" w:date="2024-07-29T14:08:00Z" w16du:dateUtc="2024-07-29T08:08:00Z">
        <w:del w:id="849" w:author="Mohammad Nayeem Hasan" w:date="2024-08-06T21:03:00Z" w16du:dateUtc="2024-08-06T15:03:00Z">
          <w:r w:rsidDel="00444C94">
            <w:rPr>
              <w:rFonts w:ascii="Times New Roman" w:eastAsia="Times New Roman" w:hAnsi="Times New Roman" w:cs="Times New Roman"/>
              <w:color w:val="000000"/>
              <w:sz w:val="24"/>
              <w:szCs w:val="24"/>
              <w:lang w:val="en-US" w:bidi="ar-SA"/>
            </w:rPr>
            <w:delText xml:space="preserve"> </w:delText>
          </w:r>
        </w:del>
      </w:ins>
      <w:ins w:id="850" w:author="Sujan Naha" w:date="2024-07-29T14:04:00Z" w16du:dateUtc="2024-07-29T08:04:00Z">
        <w:r w:rsidRPr="00F336A2">
          <w:rPr>
            <w:rFonts w:ascii="Times New Roman" w:eastAsia="Times New Roman" w:hAnsi="Times New Roman" w:cs="Times New Roman"/>
            <w:sz w:val="24"/>
            <w:szCs w:val="24"/>
            <w:lang w:val="en-US" w:bidi="ar-SA"/>
          </w:rPr>
          <w:t xml:space="preserve">. </w:t>
        </w:r>
      </w:ins>
    </w:p>
    <w:p w14:paraId="5B46B6E5" w14:textId="77777777" w:rsidR="00A94153" w:rsidRDefault="00787CF4" w:rsidP="00A94153">
      <w:pPr>
        <w:spacing w:line="480" w:lineRule="auto"/>
        <w:ind w:firstLine="720"/>
        <w:jc w:val="both"/>
        <w:rPr>
          <w:ins w:id="851" w:author="Mohammad Nayeem Hasan" w:date="2024-08-06T21:04:00Z" w16du:dateUtc="2024-08-06T15:04:00Z"/>
          <w:rFonts w:ascii="Times New Roman" w:eastAsia="Times New Roman" w:hAnsi="Times New Roman" w:cs="Times New Roman"/>
          <w:sz w:val="24"/>
          <w:szCs w:val="24"/>
          <w:lang w:val="en-US"/>
        </w:rPr>
      </w:pPr>
      <w:ins w:id="852" w:author="Sujan Naha" w:date="2024-07-29T14:04:00Z" w16du:dateUtc="2024-07-29T08:04:00Z">
        <w:r>
          <w:rPr>
            <w:rFonts w:ascii="Times New Roman" w:eastAsia="Times New Roman" w:hAnsi="Times New Roman" w:cs="Times New Roman"/>
            <w:sz w:val="24"/>
            <w:szCs w:val="24"/>
            <w:lang w:val="en-US" w:bidi="ar-SA"/>
          </w:rPr>
          <w:t xml:space="preserve">For this very reason, </w:t>
        </w:r>
        <w:r>
          <w:rPr>
            <w:rFonts w:ascii="Times New Roman" w:eastAsia="Times New Roman" w:hAnsi="Times New Roman" w:cs="Times New Roman"/>
            <w:sz w:val="24"/>
            <w:szCs w:val="24"/>
            <w:lang w:val="en-US"/>
          </w:rPr>
          <w:t>t</w:t>
        </w:r>
        <w:r w:rsidRPr="00074C3A">
          <w:rPr>
            <w:rFonts w:ascii="Times New Roman" w:eastAsia="Times New Roman" w:hAnsi="Times New Roman" w:cs="Times New Roman"/>
            <w:sz w:val="24"/>
            <w:szCs w:val="24"/>
            <w:lang w:val="en-US"/>
          </w:rPr>
          <w:t>his survey is conducted to identify the result of neonatal mortality by taking</w:t>
        </w:r>
        <w:r>
          <w:rPr>
            <w:rFonts w:ascii="Times New Roman" w:eastAsia="Times New Roman" w:hAnsi="Times New Roman" w:cs="Times New Roman"/>
            <w:sz w:val="24"/>
            <w:szCs w:val="24"/>
            <w:lang w:val="en-US"/>
          </w:rPr>
          <w:t xml:space="preserve"> </w:t>
        </w:r>
        <w:r w:rsidRPr="00074C3A">
          <w:rPr>
            <w:rFonts w:ascii="Times New Roman" w:eastAsia="Times New Roman" w:hAnsi="Times New Roman" w:cs="Times New Roman"/>
            <w:sz w:val="24"/>
            <w:szCs w:val="24"/>
            <w:lang w:val="en-US"/>
          </w:rPr>
          <w:t>tetanus toxoid vaccination among pregnant women aged between 15-49 years, and found that maternal vaccination is conspicuous factor in reducing neonatal death.</w:t>
        </w:r>
      </w:ins>
    </w:p>
    <w:p w14:paraId="0126777C" w14:textId="19E758CF" w:rsidR="00787CF4" w:rsidRPr="00074C3A" w:rsidRDefault="00787CF4" w:rsidP="00A94153">
      <w:pPr>
        <w:spacing w:line="480" w:lineRule="auto"/>
        <w:ind w:firstLine="720"/>
        <w:jc w:val="both"/>
        <w:rPr>
          <w:ins w:id="853" w:author="Sujan Naha" w:date="2024-07-29T14:04:00Z" w16du:dateUtc="2024-07-29T08:04:00Z"/>
          <w:rFonts w:ascii="Times New Roman" w:eastAsia="Times New Roman" w:hAnsi="Times New Roman" w:cs="Times New Roman"/>
          <w:sz w:val="24"/>
          <w:szCs w:val="24"/>
          <w:lang w:val="en-US" w:bidi="ar-SA"/>
        </w:rPr>
        <w:pPrChange w:id="854" w:author="Mohammad Nayeem Hasan" w:date="2024-08-06T21:04:00Z" w16du:dateUtc="2024-08-06T15:04:00Z">
          <w:pPr>
            <w:spacing w:line="480" w:lineRule="auto"/>
            <w:jc w:val="both"/>
          </w:pPr>
        </w:pPrChange>
      </w:pPr>
      <w:ins w:id="855" w:author="Sujan Naha" w:date="2024-07-29T14:04:00Z" w16du:dateUtc="2024-07-29T08:04:00Z">
        <w:del w:id="856" w:author="Mohammad Nayeem Hasan" w:date="2024-08-06T21:04:00Z" w16du:dateUtc="2024-08-06T15:04:00Z">
          <w:r w:rsidRPr="00074C3A" w:rsidDel="00A94153">
            <w:rPr>
              <w:rFonts w:ascii="Times New Roman" w:eastAsia="Times New Roman" w:hAnsi="Times New Roman" w:cs="Times New Roman"/>
              <w:sz w:val="24"/>
              <w:szCs w:val="24"/>
              <w:lang w:val="en-US"/>
            </w:rPr>
            <w:lastRenderedPageBreak/>
            <w:delText xml:space="preserve"> </w:delText>
          </w:r>
        </w:del>
        <w:r w:rsidRPr="00074C3A">
          <w:rPr>
            <w:rFonts w:ascii="Times New Roman" w:eastAsia="Times New Roman" w:hAnsi="Times New Roman" w:cs="Times New Roman"/>
            <w:sz w:val="24"/>
            <w:szCs w:val="24"/>
            <w:lang w:val="en-US"/>
          </w:rPr>
          <w:t xml:space="preserve">No studies have been conducted before to show the association between neonatal mortality and tetanus toxoid immunization along with other necessary covariates. </w:t>
        </w:r>
        <w:r w:rsidRPr="00B151F5">
          <w:rPr>
            <w:rFonts w:ascii="Times New Roman" w:eastAsia="Times New Roman" w:hAnsi="Times New Roman" w:cs="Times New Roman"/>
            <w:sz w:val="24"/>
            <w:szCs w:val="24"/>
            <w:lang w:val="en-US" w:bidi="ar-SA"/>
          </w:rPr>
          <w:t>Our main findings indicate that women who receive at least one dose of the tetanus vaccine significantly lower their child's risk of neonatal death. Additionally, approximately 2.54% of neonatal deaths in Bangladesh can be linked to pregnant women who did not receive at least one dose of the tetanus toxoid vaccination, and approximately 45.9% of women received at least one dose of the vaccine, which may be useful information for efforts to increase vaccination rates.</w:t>
        </w:r>
      </w:ins>
    </w:p>
    <w:p w14:paraId="3BC27A88" w14:textId="2AE56569" w:rsidR="00787CF4" w:rsidRDefault="00787CF4" w:rsidP="00A94153">
      <w:pPr>
        <w:spacing w:line="480" w:lineRule="auto"/>
        <w:ind w:firstLine="720"/>
        <w:jc w:val="both"/>
        <w:rPr>
          <w:ins w:id="857" w:author="Sujan Naha" w:date="2024-07-29T14:04:00Z" w16du:dateUtc="2024-07-29T08:04:00Z"/>
          <w:rFonts w:ascii="Times" w:eastAsia="Times New Roman" w:hAnsi="Times" w:cs="Times New Roman"/>
          <w:sz w:val="24"/>
          <w:szCs w:val="24"/>
          <w:lang w:val="en-US"/>
        </w:rPr>
        <w:pPrChange w:id="858" w:author="Mohammad Nayeem Hasan" w:date="2024-08-06T21:05:00Z" w16du:dateUtc="2024-08-06T15:05:00Z">
          <w:pPr>
            <w:spacing w:line="480" w:lineRule="auto"/>
            <w:jc w:val="both"/>
          </w:pPr>
        </w:pPrChange>
      </w:pPr>
      <w:commentRangeStart w:id="859"/>
      <w:ins w:id="860" w:author="Sujan Naha" w:date="2024-07-29T14:04:00Z" w16du:dateUtc="2024-07-29T08:04:00Z">
        <w:r w:rsidRPr="00BD6313">
          <w:rPr>
            <w:rFonts w:ascii="Times" w:eastAsia="Times New Roman" w:hAnsi="Times" w:cs="Times New Roman"/>
            <w:sz w:val="24"/>
            <w:szCs w:val="24"/>
            <w:lang w:val="en-US"/>
          </w:rPr>
          <w:t xml:space="preserve">Our findings show that only </w:t>
        </w:r>
        <w:r>
          <w:rPr>
            <w:rFonts w:ascii="Times" w:eastAsia="Times New Roman" w:hAnsi="Times" w:cs="Times New Roman"/>
            <w:sz w:val="24"/>
            <w:szCs w:val="24"/>
            <w:lang w:val="en-US"/>
          </w:rPr>
          <w:t>22.82</w:t>
        </w:r>
        <w:r w:rsidRPr="00BD6313">
          <w:rPr>
            <w:rFonts w:ascii="Times" w:eastAsia="Times New Roman" w:hAnsi="Times" w:cs="Times New Roman"/>
            <w:sz w:val="24"/>
            <w:szCs w:val="24"/>
            <w:lang w:val="en-US"/>
          </w:rPr>
          <w:t xml:space="preserve">% of pregnant women had received a sufficient amount of the TT vaccine, </w:t>
        </w:r>
        <w:r w:rsidRPr="00BD6313">
          <w:rPr>
            <w:rFonts w:ascii="Times" w:eastAsia="Times New Roman" w:hAnsi="Times" w:cs="Times New Roman"/>
            <w:sz w:val="24"/>
            <w:szCs w:val="24"/>
            <w:highlight w:val="white"/>
            <w:lang w:val="en-US"/>
          </w:rPr>
          <w:t xml:space="preserve">which is low as compared to a study </w:t>
        </w:r>
      </w:ins>
      <w:customXmlInsRangeStart w:id="861" w:author="Sujan Naha" w:date="2024-07-29T14:10:00Z"/>
      <w:customXmlDelRangeStart w:id="862" w:author="Mohammad Nayeem Hasan" w:date="2024-08-06T21:06:00Z"/>
      <w:sdt>
        <w:sdtPr>
          <w:rPr>
            <w:rFonts w:ascii="Times" w:eastAsia="Times New Roman" w:hAnsi="Times" w:cs="Times New Roman"/>
            <w:color w:val="000000"/>
            <w:sz w:val="24"/>
            <w:szCs w:val="24"/>
            <w:highlight w:val="white"/>
            <w:lang w:val="en-US"/>
          </w:rPr>
          <w:tag w:val="MENDELEY_CITATION_v3_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"/>
          <w:id w:val="-1280024784"/>
          <w:placeholder>
            <w:docPart w:val="DefaultPlaceholder_-1854013440"/>
          </w:placeholder>
        </w:sdtPr>
        <w:sdtContent>
          <w:customXmlInsRangeEnd w:id="861"/>
          <w:customXmlDelRangeEnd w:id="862"/>
          <w:del w:id="863" w:author="Mohammad Nayeem Hasan" w:date="2024-08-06T21:06:00Z" w16du:dateUtc="2024-08-06T15:06:00Z">
            <w:r w:rsidR="00DF7A54" w:rsidRPr="00DF7A54" w:rsidDel="00A94153">
              <w:rPr>
                <w:rFonts w:ascii="Times" w:eastAsia="Times New Roman" w:hAnsi="Times" w:cs="Times New Roman"/>
                <w:color w:val="000000"/>
                <w:sz w:val="24"/>
                <w:szCs w:val="24"/>
                <w:highlight w:val="white"/>
                <w:lang w:val="en-US"/>
              </w:rPr>
              <w:delText>(30)</w:delText>
            </w:r>
          </w:del>
          <w:customXmlInsRangeStart w:id="864" w:author="Sujan Naha" w:date="2024-07-29T14:10:00Z"/>
          <w:customXmlDelRangeStart w:id="865" w:author="Mohammad Nayeem Hasan" w:date="2024-08-06T21:06:00Z"/>
        </w:sdtContent>
      </w:sdt>
      <w:customXmlInsRangeEnd w:id="864"/>
      <w:customXmlDelRangeEnd w:id="865"/>
      <w:ins w:id="866" w:author="Sujan Naha" w:date="2024-07-29T14:04:00Z" w16du:dateUtc="2024-07-29T08:04:00Z">
        <w:del w:id="867" w:author="Mohammad Nayeem Hasan" w:date="2024-08-06T21:06:00Z" w16du:dateUtc="2024-08-06T15:06:00Z">
          <w:r w:rsidRPr="00BD6313" w:rsidDel="00A94153">
            <w:rPr>
              <w:rFonts w:ascii="Times" w:eastAsia="Times New Roman" w:hAnsi="Times" w:cs="Times New Roman"/>
              <w:sz w:val="24"/>
              <w:szCs w:val="24"/>
              <w:highlight w:val="white"/>
              <w:lang w:val="en-US"/>
            </w:rPr>
            <w:delText xml:space="preserve"> </w:delText>
          </w:r>
        </w:del>
        <w:r w:rsidRPr="00BD6313">
          <w:rPr>
            <w:rFonts w:ascii="Times" w:eastAsia="Times New Roman" w:hAnsi="Times" w:cs="Times New Roman"/>
            <w:sz w:val="24"/>
            <w:szCs w:val="24"/>
            <w:highlight w:val="white"/>
            <w:lang w:val="en-US"/>
          </w:rPr>
          <w:t>showing that sufficient TT immunization among pregnant women was 75% worldwide</w:t>
        </w:r>
      </w:ins>
      <w:ins w:id="868" w:author="Mohammad Nayeem Hasan" w:date="2024-08-06T21:06:00Z" w16du:dateUtc="2024-08-06T15:06:00Z">
        <w:r w:rsidR="00A94153">
          <w:rPr>
            <w:rFonts w:ascii="Times" w:eastAsia="Times New Roman" w:hAnsi="Times" w:cs="Times New Roman"/>
            <w:sz w:val="24"/>
            <w:szCs w:val="24"/>
            <w:highlight w:val="white"/>
            <w:lang w:val="en-US"/>
          </w:rPr>
          <w:t xml:space="preserve"> </w:t>
        </w:r>
      </w:ins>
      <w:customXmlInsRangeStart w:id="869" w:author="Mohammad Nayeem Hasan" w:date="2024-08-06T21:06:00Z"/>
      <w:sdt>
        <w:sdtPr>
          <w:rPr>
            <w:rFonts w:ascii="Times" w:eastAsia="Times New Roman" w:hAnsi="Times" w:cs="Times New Roman"/>
            <w:color w:val="000000"/>
            <w:sz w:val="24"/>
            <w:szCs w:val="24"/>
            <w:highlight w:val="white"/>
            <w:lang w:val="en-US"/>
          </w:rPr>
          <w:tag w:val="MENDELEY_CITATION_v3_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"/>
          <w:id w:val="-119152660"/>
          <w:placeholder>
            <w:docPart w:val="174007C57AB34F0CB479C84D39DDBD71"/>
          </w:placeholder>
        </w:sdtPr>
        <w:sdtContent>
          <w:customXmlInsRangeEnd w:id="869"/>
          <w:ins w:id="870" w:author="Mohammad Nayeem Hasan" w:date="2024-08-06T21:06:00Z" w16du:dateUtc="2024-08-06T15:06:00Z">
            <w:r w:rsidR="00A94153" w:rsidRPr="00DF7A54">
              <w:rPr>
                <w:rFonts w:ascii="Times" w:eastAsia="Times New Roman" w:hAnsi="Times" w:cs="Times New Roman"/>
                <w:color w:val="000000"/>
                <w:sz w:val="24"/>
                <w:szCs w:val="24"/>
                <w:highlight w:val="white"/>
                <w:lang w:val="en-US"/>
              </w:rPr>
              <w:t>(30)</w:t>
            </w:r>
          </w:ins>
          <w:customXmlInsRangeStart w:id="871" w:author="Mohammad Nayeem Hasan" w:date="2024-08-06T21:06:00Z"/>
        </w:sdtContent>
      </w:sdt>
      <w:customXmlInsRangeEnd w:id="871"/>
      <w:ins w:id="872" w:author="Sujan Naha" w:date="2024-07-29T14:04:00Z" w16du:dateUtc="2024-07-29T08:04:00Z">
        <w:r w:rsidRPr="00BD6313">
          <w:rPr>
            <w:rFonts w:ascii="Times" w:eastAsia="Times New Roman" w:hAnsi="Times" w:cs="Times New Roman"/>
            <w:sz w:val="24"/>
            <w:szCs w:val="24"/>
            <w:highlight w:val="white"/>
            <w:lang w:val="en-US"/>
          </w:rPr>
          <w:t>.</w:t>
        </w:r>
        <w:r w:rsidRPr="00BD6313">
          <w:rPr>
            <w:rFonts w:ascii="Times" w:eastAsia="Times New Roman" w:hAnsi="Times" w:cs="Times New Roman"/>
            <w:sz w:val="24"/>
            <w:szCs w:val="24"/>
            <w:lang w:val="en-US"/>
          </w:rPr>
          <w:t xml:space="preserve"> </w:t>
        </w:r>
        <w:commentRangeEnd w:id="859"/>
        <w:r>
          <w:rPr>
            <w:rStyle w:val="CommentReference"/>
          </w:rPr>
          <w:commentReference w:id="859"/>
        </w:r>
        <w:r w:rsidRPr="00BD6313">
          <w:rPr>
            <w:rFonts w:ascii="Times" w:eastAsia="Times New Roman" w:hAnsi="Times" w:cs="Times New Roman"/>
            <w:sz w:val="24"/>
            <w:szCs w:val="24"/>
            <w:lang w:val="en-US"/>
          </w:rPr>
          <w:t xml:space="preserve">These findings are consistent with previous research's findings, which showed a lower prevalence of obtaining the adequate TT vaccine </w:t>
        </w:r>
      </w:ins>
      <w:customXmlInsRangeStart w:id="873" w:author="Sujan Naha" w:date="2024-07-29T14:10:00Z"/>
      <w:sdt>
        <w:sdtPr>
          <w:rPr>
            <w:rFonts w:ascii="Times" w:eastAsia="Times New Roman" w:hAnsi="Times" w:cs="Times New Roman"/>
            <w:color w:val="000000"/>
            <w:sz w:val="24"/>
            <w:szCs w:val="24"/>
            <w:lang w:val="en-US"/>
          </w:rPr>
          <w:tag w:val="MENDELEY_CITATION_v3_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"/>
          <w:id w:val="711545824"/>
          <w:placeholder>
            <w:docPart w:val="DefaultPlaceholder_-1854013440"/>
          </w:placeholder>
        </w:sdtPr>
        <w:sdtContent>
          <w:customXmlInsRangeEnd w:id="873"/>
          <w:r w:rsidR="00DF7A54" w:rsidRPr="00DF7A54">
            <w:rPr>
              <w:rFonts w:ascii="Times" w:eastAsia="Times New Roman" w:hAnsi="Times" w:cs="Times New Roman"/>
              <w:color w:val="000000"/>
              <w:sz w:val="24"/>
              <w:szCs w:val="24"/>
              <w:lang w:val="en-US"/>
            </w:rPr>
            <w:t>(17)</w:t>
          </w:r>
          <w:customXmlInsRangeStart w:id="874" w:author="Sujan Naha" w:date="2024-07-29T14:10:00Z"/>
        </w:sdtContent>
      </w:sdt>
      <w:customXmlInsRangeEnd w:id="874"/>
      <w:ins w:id="875" w:author="Sujan Naha" w:date="2024-07-29T14:04:00Z" w16du:dateUtc="2024-07-29T08:04:00Z">
        <w:r w:rsidRPr="00BD6313">
          <w:rPr>
            <w:rFonts w:ascii="Times" w:eastAsia="Times New Roman" w:hAnsi="Times" w:cs="Times New Roman"/>
            <w:sz w:val="24"/>
            <w:szCs w:val="24"/>
            <w:lang w:val="en-US"/>
          </w:rPr>
          <w:t xml:space="preserve"> and the rate of newborn death was 63.8 per 1000 live births </w:t>
        </w:r>
      </w:ins>
      <w:customXmlInsRangeStart w:id="876" w:author="Sujan Naha" w:date="2024-07-29T14:11:00Z"/>
      <w:sdt>
        <w:sdtPr>
          <w:rPr>
            <w:rFonts w:ascii="Times" w:eastAsia="Times New Roman" w:hAnsi="Times" w:cs="Times New Roman"/>
            <w:color w:val="000000"/>
            <w:sz w:val="24"/>
            <w:szCs w:val="24"/>
            <w:lang w:val="en-US"/>
          </w:rPr>
          <w:tag w:val="MENDELEY_CITATION_v3_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"/>
          <w:id w:val="561996796"/>
          <w:placeholder>
            <w:docPart w:val="DefaultPlaceholder_-1854013440"/>
          </w:placeholder>
        </w:sdtPr>
        <w:sdtContent>
          <w:customXmlInsRangeEnd w:id="876"/>
          <w:r w:rsidR="00DF7A54" w:rsidRPr="00DF7A54">
            <w:rPr>
              <w:rFonts w:ascii="Times" w:eastAsia="Times New Roman" w:hAnsi="Times" w:cs="Times New Roman"/>
              <w:color w:val="000000"/>
              <w:sz w:val="24"/>
              <w:szCs w:val="24"/>
              <w:lang w:val="en-US"/>
            </w:rPr>
            <w:t>(31)</w:t>
          </w:r>
          <w:customXmlInsRangeStart w:id="877" w:author="Sujan Naha" w:date="2024-07-29T14:11:00Z"/>
        </w:sdtContent>
      </w:sdt>
      <w:customXmlInsRangeEnd w:id="877"/>
      <w:ins w:id="878" w:author="Sujan Naha" w:date="2024-07-29T14:04:00Z" w16du:dateUtc="2024-07-29T08:04:00Z">
        <w:r w:rsidRPr="00BD6313">
          <w:rPr>
            <w:rFonts w:ascii="Times" w:eastAsia="Times New Roman" w:hAnsi="Times" w:cs="Times New Roman"/>
            <w:sz w:val="24"/>
            <w:szCs w:val="24"/>
            <w:lang w:val="en-US"/>
          </w:rPr>
          <w:t>.  The prevalence of TT immunization was 81.8% for MICS (2006) and 61.3% for MICS (2012–2013)</w:t>
        </w:r>
      </w:ins>
      <w:ins w:id="879" w:author="Mohammad Nayeem Hasan" w:date="2024-08-06T21:07:00Z" w16du:dateUtc="2024-08-06T15:07:00Z">
        <w:r w:rsidR="00484582">
          <w:rPr>
            <w:rFonts w:ascii="Times" w:eastAsia="Times New Roman" w:hAnsi="Times" w:cs="Times New Roman"/>
            <w:sz w:val="24"/>
            <w:szCs w:val="24"/>
            <w:lang w:val="en-US"/>
          </w:rPr>
          <w:t xml:space="preserve"> </w:t>
        </w:r>
      </w:ins>
      <w:customXmlInsRangeStart w:id="880" w:author="Sujan Naha" w:date="2024-07-29T14:11:00Z"/>
      <w:sdt>
        <w:sdtPr>
          <w:rPr>
            <w:rFonts w:ascii="Times" w:eastAsia="Times New Roman" w:hAnsi="Times" w:cs="Times New Roman"/>
            <w:color w:val="000000"/>
            <w:sz w:val="24"/>
            <w:szCs w:val="24"/>
            <w:lang w:val="en-US"/>
          </w:rPr>
          <w:tag w:val="MENDELEY_CITATION_v3_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"/>
          <w:id w:val="313299669"/>
          <w:placeholder>
            <w:docPart w:val="DefaultPlaceholder_-1854013440"/>
          </w:placeholder>
        </w:sdtPr>
        <w:sdtContent>
          <w:customXmlInsRangeEnd w:id="880"/>
          <w:r w:rsidR="00DF7A54" w:rsidRPr="00DF7A54">
            <w:rPr>
              <w:rFonts w:ascii="Times" w:eastAsia="Times New Roman" w:hAnsi="Times" w:cs="Times New Roman"/>
              <w:color w:val="000000"/>
              <w:sz w:val="24"/>
              <w:szCs w:val="24"/>
              <w:lang w:val="en-US"/>
            </w:rPr>
            <w:t>(32)</w:t>
          </w:r>
          <w:customXmlInsRangeStart w:id="881" w:author="Sujan Naha" w:date="2024-07-29T14:11:00Z"/>
        </w:sdtContent>
      </w:sdt>
      <w:customXmlInsRangeEnd w:id="881"/>
      <w:ins w:id="882" w:author="Sujan Naha" w:date="2024-07-29T14:04:00Z" w16du:dateUtc="2024-07-29T08:04:00Z">
        <w:r w:rsidRPr="00BD6313">
          <w:rPr>
            <w:rFonts w:ascii="Times" w:eastAsia="Times New Roman" w:hAnsi="Times" w:cs="Times New Roman"/>
            <w:sz w:val="24"/>
            <w:szCs w:val="24"/>
            <w:lang w:val="en-US"/>
          </w:rPr>
          <w:t xml:space="preserve"> and we observed in our research that for MICS (2019), the rate of taking tetanus doses was 54.1%. These findings shed light on the varying levels of vaccination coverage among pregnant women, emphasizing the need to promote and ensure full compliance with the WHO's recommended vaccination regimen during pregnancy for the optimal prevention of maternal and neonatal tetanus</w:t>
        </w:r>
        <w:r>
          <w:rPr>
            <w:rFonts w:ascii="Times" w:eastAsia="Times New Roman" w:hAnsi="Times" w:cs="Times New Roman"/>
            <w:sz w:val="24"/>
            <w:szCs w:val="24"/>
            <w:lang w:val="en-US"/>
          </w:rPr>
          <w:t xml:space="preserve">. </w:t>
        </w:r>
        <w:r w:rsidRPr="00BD6313">
          <w:rPr>
            <w:rFonts w:ascii="Times" w:eastAsia="Times New Roman" w:hAnsi="Times" w:cs="Times New Roman"/>
            <w:sz w:val="24"/>
            <w:szCs w:val="24"/>
            <w:lang w:val="en-US"/>
          </w:rPr>
          <w:t xml:space="preserve">Overall, in Bangladesh, the prevalence has generally been declining over the course of the survey years. </w:t>
        </w:r>
      </w:ins>
    </w:p>
    <w:p w14:paraId="2EE38CE0" w14:textId="3F7D6D42" w:rsidR="00787CF4" w:rsidRPr="00BD6313" w:rsidRDefault="00787CF4" w:rsidP="00484582">
      <w:pPr>
        <w:spacing w:line="480" w:lineRule="auto"/>
        <w:ind w:firstLine="720"/>
        <w:jc w:val="both"/>
        <w:rPr>
          <w:ins w:id="883" w:author="Sujan Naha" w:date="2024-07-29T14:04:00Z" w16du:dateUtc="2024-07-29T08:04:00Z"/>
          <w:rFonts w:ascii="Times" w:eastAsia="Times New Roman" w:hAnsi="Times" w:cs="Times New Roman"/>
          <w:sz w:val="24"/>
          <w:szCs w:val="24"/>
          <w:lang w:val="en-US"/>
        </w:rPr>
        <w:pPrChange w:id="884" w:author="Mohammad Nayeem Hasan" w:date="2024-08-06T21:08:00Z" w16du:dateUtc="2024-08-06T15:08:00Z">
          <w:pPr>
            <w:spacing w:line="480" w:lineRule="auto"/>
            <w:jc w:val="both"/>
          </w:pPr>
        </w:pPrChange>
      </w:pPr>
      <w:ins w:id="885" w:author="Sujan Naha" w:date="2024-07-29T14:04:00Z" w16du:dateUtc="2024-07-29T08:04:00Z">
        <w:r w:rsidRPr="00BD6313">
          <w:rPr>
            <w:rFonts w:ascii="Times" w:eastAsia="Times New Roman" w:hAnsi="Times" w:cs="Times New Roman"/>
            <w:sz w:val="24"/>
            <w:szCs w:val="24"/>
            <w:lang w:val="en-US"/>
          </w:rPr>
          <w:t>In our</w:t>
        </w:r>
        <w:del w:id="886" w:author="Mohammad Nayeem Hasan" w:date="2024-08-06T21:08:00Z" w16du:dateUtc="2024-08-06T15:08:00Z">
          <w:r w:rsidRPr="00BD6313" w:rsidDel="00484582">
            <w:rPr>
              <w:rFonts w:ascii="Times" w:eastAsia="Times New Roman" w:hAnsi="Times" w:cs="Times New Roman"/>
              <w:sz w:val="24"/>
              <w:szCs w:val="24"/>
              <w:lang w:val="en-US"/>
            </w:rPr>
            <w:delText xml:space="preserve"> regression</w:delText>
          </w:r>
        </w:del>
        <w:r w:rsidRPr="00BD6313">
          <w:rPr>
            <w:rFonts w:ascii="Times" w:eastAsia="Times New Roman" w:hAnsi="Times" w:cs="Times New Roman"/>
            <w:sz w:val="24"/>
            <w:szCs w:val="24"/>
            <w:lang w:val="en-US"/>
          </w:rPr>
          <w:t xml:space="preserve"> model, we discovered that tetanus doses taken, women's education level, wealth index, and birth order were significantly associated with higher odds of neonatal mortality</w:t>
        </w:r>
        <w:r>
          <w:rPr>
            <w:rFonts w:ascii="Times" w:eastAsia="Times New Roman" w:hAnsi="Times" w:cs="Times New Roman"/>
            <w:sz w:val="24"/>
            <w:szCs w:val="24"/>
            <w:lang w:val="en-US"/>
          </w:rPr>
          <w:t xml:space="preserve">. Our analysis shows that mother with no tetanus doses has the 36.4% more chance to experience neonatal death </w:t>
        </w:r>
        <w:r w:rsidRPr="00BD6313">
          <w:rPr>
            <w:rFonts w:ascii="Times" w:eastAsia="Times New Roman" w:hAnsi="Times" w:cs="Times New Roman"/>
            <w:sz w:val="24"/>
            <w:szCs w:val="24"/>
            <w:lang w:val="en-US"/>
          </w:rPr>
          <w:t>(IRR= 1.36</w:t>
        </w:r>
        <w:del w:id="887" w:author="Mohammad Nayeem Hasan" w:date="2024-08-06T21:09:00Z" w16du:dateUtc="2024-08-06T15:09:00Z">
          <w:r w:rsidRPr="00BD6313" w:rsidDel="006B5EA0">
            <w:rPr>
              <w:rFonts w:ascii="Times" w:eastAsia="Times New Roman" w:hAnsi="Times" w:cs="Times New Roman"/>
              <w:sz w:val="24"/>
              <w:szCs w:val="24"/>
              <w:lang w:val="en-US"/>
            </w:rPr>
            <w:delText>4</w:delText>
          </w:r>
        </w:del>
        <w:r w:rsidRPr="00BD6313">
          <w:rPr>
            <w:rFonts w:ascii="Times" w:eastAsia="Times New Roman" w:hAnsi="Times" w:cs="Times New Roman"/>
            <w:sz w:val="24"/>
            <w:szCs w:val="24"/>
            <w:lang w:val="en-US"/>
          </w:rPr>
          <w:t>, 95%</w:t>
        </w:r>
      </w:ins>
      <w:ins w:id="888" w:author="Mohammad Nayeem Hasan" w:date="2024-08-06T21:09:00Z" w16du:dateUtc="2024-08-06T15:09:00Z">
        <w:r w:rsidR="006B5EA0">
          <w:rPr>
            <w:rFonts w:ascii="Times" w:eastAsia="Times New Roman" w:hAnsi="Times" w:cs="Times New Roman"/>
            <w:sz w:val="24"/>
            <w:szCs w:val="24"/>
            <w:lang w:val="en-US"/>
          </w:rPr>
          <w:t xml:space="preserve"> </w:t>
        </w:r>
      </w:ins>
      <w:ins w:id="889" w:author="Sujan Naha" w:date="2024-07-29T14:04:00Z" w16du:dateUtc="2024-07-29T08:04:00Z">
        <w:r w:rsidRPr="00BD6313">
          <w:rPr>
            <w:rFonts w:ascii="Times" w:eastAsia="Times New Roman" w:hAnsi="Times" w:cs="Times New Roman"/>
            <w:sz w:val="24"/>
            <w:szCs w:val="24"/>
            <w:lang w:val="en-US"/>
          </w:rPr>
          <w:t>CI= 0.96</w:t>
        </w:r>
        <w:del w:id="890" w:author="Mohammad Nayeem Hasan" w:date="2024-08-06T21:09:00Z" w16du:dateUtc="2024-08-06T15:09:00Z">
          <w:r w:rsidRPr="00BD6313" w:rsidDel="006B5EA0">
            <w:rPr>
              <w:rFonts w:ascii="Times" w:eastAsia="Times New Roman" w:hAnsi="Times" w:cs="Times New Roman"/>
              <w:sz w:val="24"/>
              <w:szCs w:val="24"/>
              <w:lang w:val="en-US"/>
            </w:rPr>
            <w:delText>2</w:delText>
          </w:r>
        </w:del>
        <w:r w:rsidRPr="00BD6313">
          <w:rPr>
            <w:rFonts w:ascii="Times" w:eastAsia="Times New Roman" w:hAnsi="Times" w:cs="Times New Roman"/>
            <w:sz w:val="24"/>
            <w:szCs w:val="24"/>
            <w:lang w:val="en-US"/>
          </w:rPr>
          <w:t>, 1.93</w:t>
        </w:r>
        <w:del w:id="891" w:author="Mohammad Nayeem Hasan" w:date="2024-08-06T21:09:00Z" w16du:dateUtc="2024-08-06T15:09:00Z">
          <w:r w:rsidRPr="00BD6313" w:rsidDel="006B5EA0">
            <w:rPr>
              <w:rFonts w:ascii="Times" w:eastAsia="Times New Roman" w:hAnsi="Times" w:cs="Times New Roman"/>
              <w:sz w:val="24"/>
              <w:szCs w:val="24"/>
              <w:lang w:val="en-US"/>
            </w:rPr>
            <w:delText>4</w:delText>
          </w:r>
        </w:del>
        <w:r w:rsidRPr="00BD6313">
          <w:rPr>
            <w:rFonts w:ascii="Times" w:eastAsia="Times New Roman" w:hAnsi="Times" w:cs="Times New Roman"/>
            <w:sz w:val="24"/>
            <w:szCs w:val="24"/>
            <w:lang w:val="en-US"/>
          </w:rPr>
          <w:t>)</w:t>
        </w:r>
        <w:r>
          <w:rPr>
            <w:rFonts w:ascii="Times" w:eastAsia="Times New Roman" w:hAnsi="Times" w:cs="Times New Roman"/>
            <w:sz w:val="24"/>
            <w:szCs w:val="24"/>
            <w:lang w:val="en-US"/>
          </w:rPr>
          <w:t xml:space="preserve"> comparing to mother with at least 1 dose. </w:t>
        </w:r>
        <w:r w:rsidRPr="00BD6313">
          <w:rPr>
            <w:rFonts w:ascii="Times" w:eastAsia="Times New Roman" w:hAnsi="Times" w:cs="Times New Roman"/>
            <w:sz w:val="24"/>
            <w:szCs w:val="24"/>
            <w:highlight w:val="white"/>
            <w:lang w:val="en-US"/>
          </w:rPr>
          <w:t xml:space="preserve">Similar to other studies, we discovered that the TT vaccine had a protective effect against infant mortality when compared to IFA (iron–folic acid) supplementation alone </w:t>
        </w:r>
      </w:ins>
      <w:customXmlInsRangeStart w:id="892" w:author="Sujan Naha" w:date="2024-07-29T14:12:00Z"/>
      <w:sdt>
        <w:sdtPr>
          <w:rPr>
            <w:rFonts w:ascii="Times" w:eastAsia="Times New Roman" w:hAnsi="Times" w:cs="Times New Roman"/>
            <w:color w:val="000000"/>
            <w:sz w:val="24"/>
            <w:szCs w:val="24"/>
            <w:highlight w:val="white"/>
            <w:lang w:val="en-US"/>
          </w:rPr>
          <w:tag w:val="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"/>
          <w:id w:val="1947958627"/>
          <w:placeholder>
            <w:docPart w:val="DefaultPlaceholder_-1854013440"/>
          </w:placeholder>
        </w:sdtPr>
        <w:sdtContent>
          <w:customXmlInsRangeEnd w:id="892"/>
          <w:r w:rsidR="00DF7A54" w:rsidRPr="00DF7A54">
            <w:rPr>
              <w:rFonts w:ascii="Times" w:eastAsia="Times New Roman" w:hAnsi="Times" w:cs="Times New Roman"/>
              <w:color w:val="000000"/>
              <w:sz w:val="24"/>
              <w:szCs w:val="24"/>
              <w:highlight w:val="white"/>
              <w:lang w:val="en-US"/>
            </w:rPr>
            <w:t>(33–35)</w:t>
          </w:r>
          <w:customXmlInsRangeStart w:id="893" w:author="Sujan Naha" w:date="2024-07-29T14:12:00Z"/>
        </w:sdtContent>
      </w:sdt>
      <w:customXmlInsRangeEnd w:id="893"/>
      <w:ins w:id="894" w:author="Sujan Naha" w:date="2024-07-29T14:04:00Z" w16du:dateUtc="2024-07-29T08:04:00Z">
        <w:r w:rsidRPr="00BD6313">
          <w:rPr>
            <w:rFonts w:ascii="Times" w:eastAsia="Times New Roman" w:hAnsi="Times" w:cs="Times New Roman"/>
            <w:sz w:val="24"/>
            <w:szCs w:val="24"/>
            <w:lang w:val="en-US"/>
          </w:rPr>
          <w:t xml:space="preserve">. </w:t>
        </w:r>
        <w:r w:rsidRPr="00BD6313">
          <w:rPr>
            <w:rFonts w:ascii="Times" w:hAnsi="Times"/>
            <w:sz w:val="24"/>
            <w:szCs w:val="24"/>
            <w:lang w:val="en-US"/>
          </w:rPr>
          <w:t>The evidence from India aligns with our analysis</w:t>
        </w:r>
        <w:del w:id="895" w:author="Mohammad Nayeem Hasan" w:date="2024-08-06T21:10:00Z" w16du:dateUtc="2024-08-06T15:10:00Z">
          <w:r w:rsidRPr="00BD6313" w:rsidDel="006B5EA0">
            <w:rPr>
              <w:rFonts w:ascii="Times" w:hAnsi="Times"/>
              <w:sz w:val="24"/>
              <w:szCs w:val="24"/>
              <w:lang w:val="en-US"/>
            </w:rPr>
            <w:delText xml:space="preserve"> </w:delText>
          </w:r>
        </w:del>
      </w:ins>
      <w:customXmlInsRangeStart w:id="896" w:author="Sujan Naha" w:date="2024-07-29T14:13:00Z"/>
      <w:customXmlDelRangeStart w:id="897" w:author="Mohammad Nayeem Hasan" w:date="2024-08-06T21:10:00Z"/>
      <w:sdt>
        <w:sdtPr>
          <w:rPr>
            <w:rFonts w:ascii="Times" w:hAnsi="Times"/>
            <w:color w:val="000000"/>
            <w:sz w:val="24"/>
            <w:szCs w:val="24"/>
            <w:lang w:val="en-US"/>
          </w:rPr>
          <w:tag w:val="MENDELEY_CITATION_v3_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"/>
          <w:id w:val="-885099643"/>
          <w:placeholder>
            <w:docPart w:val="DefaultPlaceholder_-1854013440"/>
          </w:placeholder>
        </w:sdtPr>
        <w:sdtContent>
          <w:customXmlInsRangeEnd w:id="896"/>
          <w:customXmlDelRangeEnd w:id="897"/>
          <w:del w:id="898" w:author="Mohammad Nayeem Hasan" w:date="2024-08-06T21:10:00Z" w16du:dateUtc="2024-08-06T15:10:00Z">
            <w:r w:rsidR="00DF7A54" w:rsidRPr="00DF7A54" w:rsidDel="006B5EA0">
              <w:rPr>
                <w:rFonts w:ascii="Times" w:hAnsi="Times"/>
                <w:color w:val="000000"/>
                <w:sz w:val="24"/>
                <w:szCs w:val="24"/>
                <w:lang w:val="en-US"/>
              </w:rPr>
              <w:delText>(36)</w:delText>
            </w:r>
          </w:del>
          <w:customXmlInsRangeStart w:id="899" w:author="Sujan Naha" w:date="2024-07-29T14:13:00Z"/>
          <w:customXmlDelRangeStart w:id="900" w:author="Mohammad Nayeem Hasan" w:date="2024-08-06T21:10:00Z"/>
        </w:sdtContent>
      </w:sdt>
      <w:customXmlInsRangeEnd w:id="899"/>
      <w:customXmlDelRangeEnd w:id="900"/>
      <w:ins w:id="901" w:author="Sujan Naha" w:date="2024-07-29T14:04:00Z" w16du:dateUtc="2024-07-29T08:04:00Z">
        <w:r w:rsidRPr="00BD6313">
          <w:rPr>
            <w:rFonts w:ascii="Times" w:hAnsi="Times"/>
            <w:sz w:val="24"/>
            <w:szCs w:val="24"/>
            <w:lang w:val="en-US"/>
          </w:rPr>
          <w:t xml:space="preserve">, indicating that receiving </w:t>
        </w:r>
        <w:r w:rsidRPr="00BD6313">
          <w:rPr>
            <w:rFonts w:ascii="Times" w:hAnsi="Times"/>
            <w:sz w:val="24"/>
            <w:szCs w:val="24"/>
            <w:lang w:val="en-US"/>
          </w:rPr>
          <w:lastRenderedPageBreak/>
          <w:t>at least one dose of the TT vaccination could decrease infant death</w:t>
        </w:r>
      </w:ins>
      <w:ins w:id="902" w:author="Mohammad Nayeem Hasan" w:date="2024-08-06T21:10:00Z" w16du:dateUtc="2024-08-06T15:10:00Z">
        <w:r w:rsidR="006B5EA0">
          <w:rPr>
            <w:rFonts w:ascii="Times" w:hAnsi="Times"/>
            <w:sz w:val="24"/>
            <w:szCs w:val="24"/>
            <w:lang w:val="en-US"/>
          </w:rPr>
          <w:t xml:space="preserve"> </w:t>
        </w:r>
      </w:ins>
      <w:customXmlInsRangeStart w:id="903" w:author="Mohammad Nayeem Hasan" w:date="2024-08-06T21:10:00Z"/>
      <w:sdt>
        <w:sdtPr>
          <w:rPr>
            <w:rFonts w:ascii="Times" w:hAnsi="Times"/>
            <w:color w:val="000000"/>
            <w:sz w:val="24"/>
            <w:szCs w:val="24"/>
            <w:lang w:val="en-US"/>
          </w:rPr>
          <w:tag w:val="MENDELEY_CITATION_v3_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"/>
          <w:id w:val="-871917068"/>
          <w:placeholder>
            <w:docPart w:val="5EE99394D5C54F9C9F69C6FC8A3A4263"/>
          </w:placeholder>
        </w:sdtPr>
        <w:sdtContent>
          <w:customXmlInsRangeEnd w:id="903"/>
          <w:ins w:id="904" w:author="Mohammad Nayeem Hasan" w:date="2024-08-06T21:10:00Z" w16du:dateUtc="2024-08-06T15:10:00Z">
            <w:r w:rsidR="006B5EA0" w:rsidRPr="00DF7A54">
              <w:rPr>
                <w:rFonts w:ascii="Times" w:hAnsi="Times"/>
                <w:color w:val="000000"/>
                <w:sz w:val="24"/>
                <w:szCs w:val="24"/>
                <w:lang w:val="en-US"/>
              </w:rPr>
              <w:t>(36)</w:t>
            </w:r>
          </w:ins>
          <w:customXmlInsRangeStart w:id="905" w:author="Mohammad Nayeem Hasan" w:date="2024-08-06T21:10:00Z"/>
        </w:sdtContent>
      </w:sdt>
      <w:customXmlInsRangeEnd w:id="905"/>
      <w:ins w:id="906" w:author="Sujan Naha" w:date="2024-07-29T14:04:00Z" w16du:dateUtc="2024-07-29T08:04:00Z">
        <w:r w:rsidRPr="00BD6313">
          <w:rPr>
            <w:rFonts w:ascii="Times" w:hAnsi="Times"/>
            <w:sz w:val="24"/>
            <w:szCs w:val="24"/>
            <w:lang w:val="en-US"/>
          </w:rPr>
          <w:t xml:space="preserve">. </w:t>
        </w:r>
        <w:r w:rsidRPr="00BD6313">
          <w:rPr>
            <w:rFonts w:ascii="Times" w:eastAsia="Times New Roman" w:hAnsi="Times" w:cs="Times New Roman"/>
            <w:sz w:val="24"/>
            <w:szCs w:val="24"/>
            <w:lang w:val="en-US"/>
          </w:rPr>
          <w:t xml:space="preserve">Another study revealed a sharp decrease in newborn mortality as a result of a decrease in neonatal tetanus deaths </w:t>
        </w:r>
      </w:ins>
      <w:customXmlInsRangeStart w:id="907" w:author="Sujan Naha" w:date="2024-07-29T14:13:00Z"/>
      <w:sdt>
        <w:sdtPr>
          <w:rPr>
            <w:rFonts w:ascii="Times" w:eastAsia="Times New Roman" w:hAnsi="Times" w:cs="Times New Roman"/>
            <w:color w:val="000000"/>
            <w:sz w:val="24"/>
            <w:szCs w:val="24"/>
            <w:lang w:val="en-US"/>
          </w:rPr>
          <w:tag w:val="MENDELEY_CITATION_v3_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"/>
          <w:id w:val="278063865"/>
          <w:placeholder>
            <w:docPart w:val="DefaultPlaceholder_-1854013440"/>
          </w:placeholder>
        </w:sdtPr>
        <w:sdtContent>
          <w:customXmlInsRangeEnd w:id="907"/>
          <w:r w:rsidR="00DF7A54" w:rsidRPr="00DF7A54">
            <w:rPr>
              <w:rFonts w:ascii="Times" w:eastAsia="Times New Roman" w:hAnsi="Times" w:cs="Times New Roman"/>
              <w:color w:val="000000"/>
              <w:sz w:val="24"/>
              <w:szCs w:val="24"/>
              <w:lang w:val="en-US"/>
            </w:rPr>
            <w:t>(37)</w:t>
          </w:r>
          <w:customXmlInsRangeStart w:id="908" w:author="Sujan Naha" w:date="2024-07-29T14:13:00Z"/>
        </w:sdtContent>
      </w:sdt>
      <w:customXmlInsRangeEnd w:id="908"/>
      <w:ins w:id="909" w:author="Sujan Naha" w:date="2024-07-29T14:04:00Z" w16du:dateUtc="2024-07-29T08:04:00Z">
        <w:r w:rsidRPr="00BD6313">
          <w:rPr>
            <w:rFonts w:ascii="Times" w:eastAsia="Times New Roman" w:hAnsi="Times" w:cs="Times New Roman"/>
            <w:sz w:val="24"/>
            <w:szCs w:val="24"/>
            <w:lang w:val="en-US"/>
          </w:rPr>
          <w:t>. Tetanus vaccination coverage plays a vital role in reducing neonatal tetanus. As far as we are concerned, we are the first to show the association between tetanus toxoid vaccination and neonatal mortality in Bangladesh in recent years.</w:t>
        </w:r>
      </w:ins>
    </w:p>
    <w:p w14:paraId="6AA027AB" w14:textId="619BEA13" w:rsidR="00787CF4" w:rsidRPr="00BD6313" w:rsidDel="00626820" w:rsidRDefault="00787CF4" w:rsidP="00626820">
      <w:pPr>
        <w:spacing w:line="480" w:lineRule="auto"/>
        <w:ind w:firstLine="720"/>
        <w:jc w:val="both"/>
        <w:rPr>
          <w:ins w:id="910" w:author="Sujan Naha" w:date="2024-07-29T14:04:00Z" w16du:dateUtc="2024-07-29T08:04:00Z"/>
          <w:del w:id="911" w:author="Mohammad Nayeem Hasan" w:date="2024-08-06T21:10:00Z" w16du:dateUtc="2024-08-06T15:10:00Z"/>
          <w:rFonts w:ascii="Times" w:eastAsia="Times New Roman" w:hAnsi="Times" w:cs="Times New Roman"/>
          <w:sz w:val="24"/>
          <w:szCs w:val="24"/>
          <w:lang w:val="en-US"/>
        </w:rPr>
        <w:pPrChange w:id="912" w:author="Mohammad Nayeem Hasan" w:date="2024-08-06T21:10:00Z" w16du:dateUtc="2024-08-06T15:10:00Z">
          <w:pPr>
            <w:spacing w:line="480" w:lineRule="auto"/>
            <w:jc w:val="both"/>
          </w:pPr>
        </w:pPrChange>
      </w:pPr>
      <w:ins w:id="913" w:author="Sujan Naha" w:date="2024-07-29T14:04:00Z" w16du:dateUtc="2024-07-29T08:04:00Z">
        <w:r w:rsidRPr="00BD6313">
          <w:rPr>
            <w:rFonts w:ascii="Times" w:eastAsia="Times New Roman" w:hAnsi="Times" w:cs="Times New Roman"/>
            <w:sz w:val="24"/>
            <w:szCs w:val="24"/>
            <w:lang w:val="en-US"/>
          </w:rPr>
          <w:t xml:space="preserve">Cesarean section is a potential factor for neonatal mortality according to previous studies, where cesarean section </w:t>
        </w:r>
        <w:r w:rsidRPr="00BD6313">
          <w:rPr>
            <w:rFonts w:ascii="Times" w:eastAsia="Times New Roman" w:hAnsi="Times" w:cs="Times New Roman"/>
            <w:sz w:val="24"/>
            <w:szCs w:val="24"/>
            <w:highlight w:val="white"/>
            <w:lang w:val="en-US"/>
          </w:rPr>
          <w:t xml:space="preserve">delivery is highly correlated with neonatal mortality in low-income countries like Bangladesh </w:t>
        </w:r>
      </w:ins>
      <w:customXmlInsRangeStart w:id="914" w:author="Sujan Naha" w:date="2024-07-29T14:14:00Z"/>
      <w:sdt>
        <w:sdtPr>
          <w:rPr>
            <w:rFonts w:ascii="Times" w:eastAsia="Times New Roman" w:hAnsi="Times" w:cs="Times New Roman"/>
            <w:color w:val="000000"/>
            <w:sz w:val="24"/>
            <w:szCs w:val="24"/>
            <w:highlight w:val="white"/>
            <w:lang w:val="en-US"/>
          </w:rPr>
          <w:tag w:val="MENDELEY_CITATION_v3_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"/>
          <w:id w:val="1522195884"/>
          <w:placeholder>
            <w:docPart w:val="DefaultPlaceholder_-1854013440"/>
          </w:placeholder>
        </w:sdtPr>
        <w:sdtContent>
          <w:customXmlInsRangeEnd w:id="914"/>
          <w:r w:rsidR="00DF7A54" w:rsidRPr="00DF7A54">
            <w:rPr>
              <w:rFonts w:ascii="Times" w:eastAsia="Times New Roman" w:hAnsi="Times" w:cs="Times New Roman"/>
              <w:color w:val="000000"/>
              <w:sz w:val="24"/>
              <w:szCs w:val="24"/>
              <w:highlight w:val="white"/>
              <w:lang w:val="en-US"/>
            </w:rPr>
            <w:t>(8,38)</w:t>
          </w:r>
          <w:customXmlInsRangeStart w:id="915" w:author="Sujan Naha" w:date="2024-07-29T14:14:00Z"/>
        </w:sdtContent>
      </w:sdt>
      <w:customXmlInsRangeEnd w:id="915"/>
      <w:ins w:id="916" w:author="Sujan Naha" w:date="2024-07-29T14:04:00Z" w16du:dateUtc="2024-07-29T08:04:00Z">
        <w:r w:rsidRPr="00BD6313">
          <w:rPr>
            <w:rFonts w:ascii="Times" w:eastAsia="Times New Roman" w:hAnsi="Times" w:cs="Times New Roman"/>
            <w:sz w:val="24"/>
            <w:szCs w:val="24"/>
            <w:highlight w:val="white"/>
            <w:lang w:val="en-US"/>
          </w:rPr>
          <w:t>. However, we find no association of neonatal mortality with cesarean sections, which may be a noticeable gap in our study that can be addressed with the confirmation of further research.</w:t>
        </w:r>
      </w:ins>
      <w:ins w:id="917" w:author="Mohammad Nayeem Hasan" w:date="2024-08-06T21:10:00Z" w16du:dateUtc="2024-08-06T15:10:00Z">
        <w:r w:rsidR="00626820">
          <w:rPr>
            <w:rFonts w:ascii="Times" w:eastAsia="Times New Roman" w:hAnsi="Times" w:cs="Times New Roman"/>
            <w:sz w:val="24"/>
            <w:szCs w:val="24"/>
          </w:rPr>
          <w:t xml:space="preserve"> </w:t>
        </w:r>
      </w:ins>
    </w:p>
    <w:p w14:paraId="1D1EB11A" w14:textId="39B8D7B3" w:rsidR="00787CF4" w:rsidRPr="00BD6313" w:rsidRDefault="00787CF4" w:rsidP="00626820">
      <w:pPr>
        <w:spacing w:line="480" w:lineRule="auto"/>
        <w:ind w:firstLine="720"/>
        <w:jc w:val="both"/>
        <w:rPr>
          <w:ins w:id="918" w:author="Sujan Naha" w:date="2024-07-29T14:04:00Z" w16du:dateUtc="2024-07-29T08:04:00Z"/>
          <w:rFonts w:ascii="Times" w:eastAsia="Times New Roman" w:hAnsi="Times" w:cs="Times New Roman"/>
          <w:sz w:val="24"/>
          <w:szCs w:val="24"/>
        </w:rPr>
        <w:pPrChange w:id="919" w:author="Mohammad Nayeem Hasan" w:date="2024-08-06T21:10:00Z" w16du:dateUtc="2024-08-06T15:10:00Z">
          <w:pPr>
            <w:spacing w:line="480" w:lineRule="auto"/>
            <w:jc w:val="both"/>
          </w:pPr>
        </w:pPrChange>
      </w:pPr>
      <w:ins w:id="920" w:author="Sujan Naha" w:date="2024-07-29T14:04:00Z" w16du:dateUtc="2024-07-29T08:04:00Z">
        <w:r w:rsidRPr="00BD6313">
          <w:rPr>
            <w:rFonts w:ascii="Times" w:eastAsia="Times New Roman" w:hAnsi="Times" w:cs="Times New Roman"/>
            <w:sz w:val="24"/>
            <w:szCs w:val="24"/>
          </w:rPr>
          <w:t xml:space="preserve">A mother's education </w:t>
        </w:r>
        <w:r>
          <w:rPr>
            <w:rFonts w:ascii="Times" w:eastAsia="Times New Roman" w:hAnsi="Times" w:cs="Times New Roman"/>
            <w:sz w:val="24"/>
            <w:szCs w:val="24"/>
          </w:rPr>
          <w:t>significantly</w:t>
        </w:r>
        <w:r w:rsidRPr="00BD6313">
          <w:rPr>
            <w:rFonts w:ascii="Times" w:eastAsia="Times New Roman" w:hAnsi="Times" w:cs="Times New Roman"/>
            <w:sz w:val="24"/>
            <w:szCs w:val="24"/>
          </w:rPr>
          <w:t xml:space="preserve"> plays a vital role in neonatal mortality. Women who only completed elementary or secondary school had a greater risk of newborn mortality compared to women who pursued higher education.</w:t>
        </w:r>
      </w:ins>
      <w:ins w:id="921" w:author="Mohammad Nayeem Hasan" w:date="2024-08-06T21:12:00Z" w16du:dateUtc="2024-08-06T15:12:00Z">
        <w:r w:rsidR="00626820">
          <w:rPr>
            <w:rFonts w:ascii="Times" w:eastAsia="Times New Roman" w:hAnsi="Times" w:cs="Times New Roman"/>
            <w:sz w:val="24"/>
            <w:szCs w:val="24"/>
          </w:rPr>
          <w:t xml:space="preserve"> </w:t>
        </w:r>
      </w:ins>
      <w:ins w:id="922" w:author="Sujan Naha" w:date="2024-07-29T14:04:00Z" w16du:dateUtc="2024-07-29T08:04:00Z">
        <w:del w:id="923" w:author="Mohammad Nayeem Hasan" w:date="2024-08-06T21:12:00Z" w16du:dateUtc="2024-08-06T15:12:00Z">
          <w:r w:rsidRPr="00BD6313" w:rsidDel="00626820">
            <w:rPr>
              <w:rFonts w:ascii="Times" w:eastAsia="Times New Roman" w:hAnsi="Times" w:cs="Times New Roman"/>
              <w:sz w:val="24"/>
              <w:szCs w:val="24"/>
            </w:rPr>
            <w:delText xml:space="preserve"> </w:delText>
          </w:r>
        </w:del>
        <w:r w:rsidRPr="00BD6313">
          <w:rPr>
            <w:rFonts w:ascii="Times" w:eastAsia="Times New Roman" w:hAnsi="Times" w:cs="Times New Roman"/>
            <w:sz w:val="24"/>
            <w:szCs w:val="24"/>
          </w:rPr>
          <w:t xml:space="preserve">Considering that educated women may be better empowered to make decisions about their health, education may increase their understanding of the harmful impacts of tetanus and neonatal death </w:t>
        </w:r>
      </w:ins>
      <w:customXmlInsRangeStart w:id="924" w:author="Sujan Naha" w:date="2024-07-29T14:15:00Z"/>
      <w:sdt>
        <w:sdtPr>
          <w:rPr>
            <w:rFonts w:ascii="Times" w:eastAsia="Times New Roman" w:hAnsi="Times" w:cs="Times New Roman"/>
            <w:color w:val="000000"/>
            <w:sz w:val="24"/>
            <w:szCs w:val="24"/>
          </w:rPr>
          <w:tag w:val="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"/>
          <w:id w:val="-1170706836"/>
          <w:placeholder>
            <w:docPart w:val="DefaultPlaceholder_-1854013440"/>
          </w:placeholder>
        </w:sdtPr>
        <w:sdtContent>
          <w:customXmlInsRangeEnd w:id="924"/>
          <w:r w:rsidR="00DF7A54" w:rsidRPr="00DF7A54">
            <w:rPr>
              <w:rFonts w:ascii="Times" w:eastAsia="Times New Roman" w:hAnsi="Times" w:cs="Times New Roman"/>
              <w:color w:val="000000"/>
              <w:sz w:val="24"/>
              <w:szCs w:val="24"/>
            </w:rPr>
            <w:t>(32,39)</w:t>
          </w:r>
          <w:customXmlInsRangeStart w:id="925" w:author="Sujan Naha" w:date="2024-07-29T14:15:00Z"/>
        </w:sdtContent>
      </w:sdt>
      <w:customXmlInsRangeEnd w:id="925"/>
      <w:ins w:id="926" w:author="Sujan Naha" w:date="2024-07-29T14:04:00Z" w16du:dateUtc="2024-07-29T08:04:00Z">
        <w:r>
          <w:rPr>
            <w:rFonts w:ascii="Times" w:eastAsia="Times New Roman" w:hAnsi="Times" w:cs="Times New Roman"/>
            <w:sz w:val="24"/>
            <w:szCs w:val="24"/>
          </w:rPr>
          <w:t>.</w:t>
        </w:r>
      </w:ins>
    </w:p>
    <w:p w14:paraId="3D7CEE17" w14:textId="0D6C9BA5" w:rsidR="00787CF4" w:rsidRPr="00BD6313" w:rsidRDefault="00787CF4" w:rsidP="00626820">
      <w:pPr>
        <w:spacing w:line="480" w:lineRule="auto"/>
        <w:ind w:firstLine="720"/>
        <w:jc w:val="both"/>
        <w:rPr>
          <w:ins w:id="927" w:author="Sujan Naha" w:date="2024-07-29T14:04:00Z" w16du:dateUtc="2024-07-29T08:04:00Z"/>
          <w:rFonts w:ascii="Times" w:eastAsia="Times New Roman" w:hAnsi="Times" w:cs="Times New Roman"/>
          <w:sz w:val="24"/>
          <w:szCs w:val="24"/>
          <w:lang w:val="en-US"/>
        </w:rPr>
        <w:pPrChange w:id="928" w:author="Mohammad Nayeem Hasan" w:date="2024-08-06T21:13:00Z" w16du:dateUtc="2024-08-06T15:13:00Z">
          <w:pPr>
            <w:spacing w:line="480" w:lineRule="auto"/>
            <w:jc w:val="both"/>
          </w:pPr>
        </w:pPrChange>
      </w:pPr>
      <w:ins w:id="929" w:author="Sujan Naha" w:date="2024-07-29T14:04:00Z" w16du:dateUtc="2024-07-29T08:04:00Z">
        <w:r w:rsidRPr="00BD6313">
          <w:rPr>
            <w:rFonts w:ascii="Times" w:eastAsia="Times New Roman" w:hAnsi="Times" w:cs="Times New Roman"/>
            <w:sz w:val="24"/>
            <w:szCs w:val="24"/>
            <w:lang w:val="en-US"/>
          </w:rPr>
          <w:t>The health of the Bangladeshi population has significantly improved over the past 20 years, and Bangladesh has been acknowledged as an example of "good health at low cost</w:t>
        </w:r>
        <w:del w:id="930" w:author="Mohammad Nayeem Hasan" w:date="2024-08-06T21:13:00Z" w16du:dateUtc="2024-08-06T15:13:00Z">
          <w:r w:rsidRPr="00BD6313" w:rsidDel="00626820">
            <w:rPr>
              <w:rFonts w:ascii="Times" w:eastAsia="Times New Roman" w:hAnsi="Times" w:cs="Times New Roman"/>
              <w:sz w:val="24"/>
              <w:szCs w:val="24"/>
              <w:lang w:val="en-US"/>
            </w:rPr>
            <w:delText>.</w:delText>
          </w:r>
        </w:del>
        <w:r w:rsidRPr="00BD6313">
          <w:rPr>
            <w:rFonts w:ascii="Times" w:eastAsia="Times New Roman" w:hAnsi="Times" w:cs="Times New Roman"/>
            <w:sz w:val="24"/>
            <w:szCs w:val="24"/>
            <w:lang w:val="en-US"/>
          </w:rPr>
          <w:t xml:space="preserve">" </w:t>
        </w:r>
      </w:ins>
      <w:customXmlInsRangeStart w:id="931" w:author="Sujan Naha" w:date="2024-07-29T14:16:00Z"/>
      <w:sdt>
        <w:sdtPr>
          <w:rPr>
            <w:rFonts w:ascii="Times" w:eastAsia="Times New Roman" w:hAnsi="Times" w:cs="Times New Roman"/>
            <w:color w:val="000000"/>
            <w:sz w:val="24"/>
            <w:szCs w:val="24"/>
            <w:lang w:val="en-US"/>
          </w:rPr>
          <w:tag w:val="MENDELEY_CITATION_v3_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"/>
          <w:id w:val="-1982523188"/>
          <w:placeholder>
            <w:docPart w:val="DefaultPlaceholder_-1854013440"/>
          </w:placeholder>
        </w:sdtPr>
        <w:sdtContent>
          <w:customXmlInsRangeEnd w:id="931"/>
          <w:r w:rsidR="00DF7A54" w:rsidRPr="00DF7A54">
            <w:rPr>
              <w:rFonts w:ascii="Times" w:eastAsia="Times New Roman" w:hAnsi="Times" w:cs="Times New Roman"/>
              <w:color w:val="000000"/>
              <w:sz w:val="24"/>
              <w:szCs w:val="24"/>
              <w:lang w:val="en-US"/>
            </w:rPr>
            <w:t>(40)</w:t>
          </w:r>
          <w:customXmlInsRangeStart w:id="932" w:author="Sujan Naha" w:date="2024-07-29T14:16:00Z"/>
        </w:sdtContent>
      </w:sdt>
      <w:customXmlInsRangeEnd w:id="932"/>
      <w:ins w:id="933" w:author="Sujan Naha" w:date="2024-07-29T14:04:00Z" w16du:dateUtc="2024-07-29T08:04:00Z">
        <w:r w:rsidRPr="00BD6313">
          <w:rPr>
            <w:rFonts w:ascii="Times" w:eastAsia="Times New Roman" w:hAnsi="Times" w:cs="Times New Roman"/>
            <w:sz w:val="24"/>
            <w:szCs w:val="24"/>
            <w:lang w:val="en-US"/>
          </w:rPr>
          <w:t xml:space="preserve">. As far as we are aware, socioeconomic status has a big impact and is highly correlated; babies from the "poorest" homes are more likely to die, which emphasizes how critical it is to solve socioeconomic gaps in access to healthcare. Our research says women with wealthy households are less likely to face neonatal mortality compared to women with a poor wealth quantile index. This result is in line with earlier research demonstrating that increasing the wealth index of women living at home protects against tetanus in comparison to a low wealth index </w:t>
        </w:r>
      </w:ins>
      <w:customXmlInsRangeStart w:id="934" w:author="Sujan Naha" w:date="2024-07-29T14:17:00Z"/>
      <w:sdt>
        <w:sdtPr>
          <w:rPr>
            <w:rFonts w:ascii="Times" w:eastAsia="Times New Roman" w:hAnsi="Times" w:cs="Times New Roman"/>
            <w:color w:val="000000"/>
            <w:sz w:val="24"/>
            <w:szCs w:val="24"/>
            <w:lang w:val="en-US"/>
          </w:rPr>
          <w:tag w:val="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"/>
          <w:id w:val="-1247793726"/>
          <w:placeholder>
            <w:docPart w:val="DefaultPlaceholder_-1854013440"/>
          </w:placeholder>
        </w:sdtPr>
        <w:sdtContent>
          <w:customXmlInsRangeEnd w:id="934"/>
          <w:r w:rsidR="00DF7A54" w:rsidRPr="00DF7A54">
            <w:rPr>
              <w:rFonts w:ascii="Times" w:eastAsia="Times New Roman" w:hAnsi="Times" w:cs="Times New Roman"/>
              <w:color w:val="000000"/>
              <w:sz w:val="24"/>
              <w:szCs w:val="24"/>
              <w:lang w:val="en-US"/>
            </w:rPr>
            <w:t>(36,39,41,42)</w:t>
          </w:r>
          <w:customXmlInsRangeStart w:id="935" w:author="Sujan Naha" w:date="2024-07-29T14:17:00Z"/>
        </w:sdtContent>
      </w:sdt>
      <w:customXmlInsRangeEnd w:id="935"/>
      <w:ins w:id="936" w:author="Sujan Naha" w:date="2024-07-29T14:04:00Z" w16du:dateUtc="2024-07-29T08:04:00Z">
        <w:r w:rsidRPr="00BD6313">
          <w:rPr>
            <w:rFonts w:ascii="Times" w:eastAsia="Times New Roman" w:hAnsi="Times" w:cs="Times New Roman"/>
            <w:sz w:val="24"/>
            <w:szCs w:val="24"/>
            <w:lang w:val="en-US"/>
          </w:rPr>
          <w:t xml:space="preserve"> We believe that women from wealthy families are more likely to have access to healthcare services than women from low-income families. A policy and programming requirement to ensure that all pregnant women receive at least one dose of prenatal medication, especially those in need or marginalized population subgroups, is expected to have a significant influence on improving neonatal survival. This </w:t>
        </w:r>
        <w:r w:rsidRPr="00BD6313">
          <w:rPr>
            <w:rFonts w:ascii="Times" w:eastAsia="Times New Roman" w:hAnsi="Times" w:cs="Times New Roman"/>
            <w:sz w:val="24"/>
            <w:szCs w:val="24"/>
            <w:lang w:val="en-US"/>
          </w:rPr>
          <w:lastRenderedPageBreak/>
          <w:t xml:space="preserve">specific intervention should be within the grasp of the public health system as an immediate priority due to difficulties in providing the entire health system functionality needed for comprehensive and safe mother and newborn care </w:t>
        </w:r>
      </w:ins>
      <w:customXmlInsRangeStart w:id="937" w:author="Sujan Naha" w:date="2024-07-29T14:18:00Z"/>
      <w:sdt>
        <w:sdtPr>
          <w:rPr>
            <w:rFonts w:ascii="Times" w:eastAsia="Times New Roman" w:hAnsi="Times" w:cs="Times New Roman"/>
            <w:color w:val="000000"/>
            <w:sz w:val="24"/>
            <w:szCs w:val="24"/>
            <w:lang w:val="en-US"/>
          </w:rPr>
          <w:tag w:val="MENDELEY_CITATION_v3_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"/>
          <w:id w:val="1602761516"/>
          <w:placeholder>
            <w:docPart w:val="DefaultPlaceholder_-1854013440"/>
          </w:placeholder>
        </w:sdtPr>
        <w:sdtContent>
          <w:customXmlInsRangeEnd w:id="937"/>
          <w:r w:rsidR="00DF7A54" w:rsidRPr="00DF7A54">
            <w:rPr>
              <w:rFonts w:ascii="Times" w:eastAsia="Times New Roman" w:hAnsi="Times" w:cs="Times New Roman"/>
              <w:color w:val="000000"/>
              <w:sz w:val="24"/>
              <w:szCs w:val="24"/>
              <w:lang w:val="en-US"/>
            </w:rPr>
            <w:t>(32)</w:t>
          </w:r>
          <w:customXmlInsRangeStart w:id="938" w:author="Sujan Naha" w:date="2024-07-29T14:18:00Z"/>
        </w:sdtContent>
      </w:sdt>
      <w:customXmlInsRangeEnd w:id="938"/>
      <w:ins w:id="939" w:author="Sujan Naha" w:date="2024-07-29T14:04:00Z" w16du:dateUtc="2024-07-29T08:04:00Z">
        <w:r w:rsidRPr="00BD6313">
          <w:rPr>
            <w:rFonts w:ascii="Times" w:eastAsia="Times New Roman" w:hAnsi="Times" w:cs="Times New Roman"/>
            <w:sz w:val="24"/>
            <w:szCs w:val="24"/>
            <w:lang w:val="en-US"/>
          </w:rPr>
          <w:t>.</w:t>
        </w:r>
      </w:ins>
    </w:p>
    <w:p w14:paraId="7CC6B24E" w14:textId="184D1FC9" w:rsidR="00787CF4" w:rsidRPr="00BD6313" w:rsidRDefault="00787CF4" w:rsidP="00C7644D">
      <w:pPr>
        <w:spacing w:line="480" w:lineRule="auto"/>
        <w:ind w:firstLine="720"/>
        <w:jc w:val="both"/>
        <w:rPr>
          <w:ins w:id="940" w:author="Sujan Naha" w:date="2024-07-29T14:04:00Z" w16du:dateUtc="2024-07-29T08:04:00Z"/>
          <w:rFonts w:ascii="Times" w:eastAsia="Times New Roman" w:hAnsi="Times" w:cs="Times New Roman"/>
          <w:sz w:val="24"/>
          <w:szCs w:val="24"/>
          <w:highlight w:val="white"/>
          <w:lang w:val="en-US"/>
        </w:rPr>
        <w:pPrChange w:id="941" w:author="Mohammad Nayeem Hasan" w:date="2024-08-06T21:20:00Z" w16du:dateUtc="2024-08-06T15:20:00Z">
          <w:pPr>
            <w:spacing w:line="480" w:lineRule="auto"/>
            <w:jc w:val="both"/>
          </w:pPr>
        </w:pPrChange>
      </w:pPr>
      <w:ins w:id="942" w:author="Sujan Naha" w:date="2024-07-29T14:04:00Z" w16du:dateUtc="2024-07-29T08:04:00Z">
        <w:r w:rsidRPr="00BD6313">
          <w:rPr>
            <w:rFonts w:ascii="Times" w:eastAsia="Times New Roman" w:hAnsi="Times" w:cs="Times New Roman"/>
            <w:sz w:val="24"/>
            <w:szCs w:val="24"/>
            <w:lang w:val="en-US"/>
          </w:rPr>
          <w:t xml:space="preserve">Another important factor associated with neonatal mortality is higher parity. </w:t>
        </w:r>
        <w:commentRangeStart w:id="943"/>
        <w:r w:rsidRPr="00BD6313">
          <w:rPr>
            <w:rFonts w:ascii="Times" w:eastAsia="Times New Roman" w:hAnsi="Times" w:cs="Times New Roman"/>
            <w:sz w:val="24"/>
            <w:szCs w:val="24"/>
            <w:lang w:val="en-US"/>
          </w:rPr>
          <w:t>Our study revealed that women with higher parity have lower odds of neonatal mortality compared to those with lower parity</w:t>
        </w:r>
        <w:del w:id="944" w:author="Mohammad Nayeem Hasan" w:date="2024-08-06T21:44:00Z" w16du:dateUtc="2024-08-06T15:44:00Z">
          <w:r w:rsidRPr="00BD6313" w:rsidDel="00FC639F">
            <w:rPr>
              <w:rFonts w:ascii="Times" w:eastAsia="Times New Roman" w:hAnsi="Times" w:cs="Times New Roman"/>
              <w:sz w:val="24"/>
              <w:szCs w:val="24"/>
              <w:lang w:val="en-US"/>
            </w:rPr>
            <w:delText xml:space="preserve"> </w:delText>
          </w:r>
        </w:del>
      </w:ins>
      <w:commentRangeEnd w:id="943"/>
      <w:r w:rsidR="00C7644D">
        <w:rPr>
          <w:rStyle w:val="CommentReference"/>
        </w:rPr>
        <w:commentReference w:id="943"/>
      </w:r>
      <w:customXmlInsRangeStart w:id="945" w:author="Sujan Naha" w:date="2024-07-29T14:18:00Z"/>
      <w:sdt>
        <w:sdtPr>
          <w:rPr>
            <w:rFonts w:ascii="Times" w:eastAsia="Times New Roman" w:hAnsi="Times" w:cs="Times New Roman"/>
            <w:color w:val="000000"/>
            <w:sz w:val="24"/>
            <w:szCs w:val="24"/>
            <w:lang w:val="en-US"/>
          </w:rPr>
          <w:tag w:val="MENDELEY_CITATION_v3_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"/>
          <w:id w:val="-245491970"/>
          <w:placeholder>
            <w:docPart w:val="DefaultPlaceholder_-1854013440"/>
          </w:placeholder>
        </w:sdtPr>
        <w:sdtContent>
          <w:customXmlInsRangeEnd w:id="945"/>
          <w:del w:id="946" w:author="Mohammad Nayeem Hasan" w:date="2024-08-06T21:44:00Z" w16du:dateUtc="2024-08-06T15:44:00Z">
            <w:r w:rsidR="00DF7A54" w:rsidRPr="00DF7A54" w:rsidDel="00FC639F">
              <w:rPr>
                <w:rFonts w:ascii="Times" w:eastAsia="Times New Roman" w:hAnsi="Times" w:cs="Times New Roman"/>
                <w:color w:val="000000"/>
                <w:sz w:val="24"/>
                <w:szCs w:val="24"/>
                <w:lang w:val="en-US"/>
              </w:rPr>
              <w:delText>(1–3)</w:delText>
            </w:r>
          </w:del>
          <w:customXmlInsRangeStart w:id="947" w:author="Sujan Naha" w:date="2024-07-29T14:18:00Z"/>
        </w:sdtContent>
      </w:sdt>
      <w:customXmlInsRangeEnd w:id="947"/>
      <w:ins w:id="948" w:author="Mohammad Nayeem Hasan" w:date="2024-08-06T21:44:00Z" w16du:dateUtc="2024-08-06T15:44:00Z">
        <w:r w:rsidR="00FC639F">
          <w:rPr>
            <w:rFonts w:ascii="Times" w:eastAsia="Times New Roman" w:hAnsi="Times" w:cs="Times New Roman"/>
            <w:sz w:val="24"/>
            <w:szCs w:val="24"/>
            <w:lang w:val="en-US"/>
          </w:rPr>
          <w:t>.</w:t>
        </w:r>
      </w:ins>
      <w:ins w:id="949" w:author="Sujan Naha" w:date="2024-07-29T14:04:00Z" w16du:dateUtc="2024-07-29T08:04:00Z">
        <w:del w:id="950" w:author="Mohammad Nayeem Hasan" w:date="2024-08-06T21:44:00Z" w16du:dateUtc="2024-08-06T15:44:00Z">
          <w:r w:rsidRPr="00BD6313" w:rsidDel="00FC639F">
            <w:rPr>
              <w:rFonts w:ascii="Times" w:eastAsia="Times New Roman" w:hAnsi="Times" w:cs="Times New Roman"/>
              <w:sz w:val="24"/>
              <w:szCs w:val="24"/>
              <w:lang w:val="en-US"/>
            </w:rPr>
            <w:delText>.</w:delText>
          </w:r>
        </w:del>
        <w:r w:rsidRPr="00BD6313">
          <w:rPr>
            <w:rFonts w:ascii="Times" w:eastAsia="Times New Roman" w:hAnsi="Times" w:cs="Times New Roman"/>
            <w:sz w:val="24"/>
            <w:szCs w:val="24"/>
            <w:lang w:val="en-US"/>
          </w:rPr>
          <w:t xml:space="preserve"> This is supported by findings from previous studies that have found higher parity to be a significant predictor of neonatal mortality </w:t>
        </w:r>
      </w:ins>
      <w:customXmlInsRangeStart w:id="951" w:author="Sujan Naha" w:date="2024-07-29T14:19:00Z"/>
      <w:sdt>
        <w:sdtPr>
          <w:rPr>
            <w:rFonts w:ascii="Times" w:eastAsia="Times New Roman" w:hAnsi="Times" w:cs="Times New Roman"/>
            <w:color w:val="000000"/>
            <w:sz w:val="24"/>
            <w:szCs w:val="24"/>
            <w:lang w:val="en-US"/>
          </w:rPr>
          <w:tag w:val="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"/>
          <w:id w:val="1169372499"/>
          <w:placeholder>
            <w:docPart w:val="DefaultPlaceholder_-1854013440"/>
          </w:placeholder>
        </w:sdtPr>
        <w:sdtContent>
          <w:customXmlInsRangeEnd w:id="951"/>
          <w:r w:rsidR="00DF7A54" w:rsidRPr="00DF7A54">
            <w:rPr>
              <w:rFonts w:ascii="Times" w:eastAsia="Times New Roman" w:hAnsi="Times" w:cs="Times New Roman"/>
              <w:color w:val="000000"/>
              <w:sz w:val="24"/>
              <w:szCs w:val="24"/>
              <w:lang w:val="en-US"/>
            </w:rPr>
            <w:t>(43–45)</w:t>
          </w:r>
          <w:customXmlInsRangeStart w:id="952" w:author="Sujan Naha" w:date="2024-07-29T14:19:00Z"/>
        </w:sdtContent>
      </w:sdt>
      <w:customXmlInsRangeEnd w:id="952"/>
      <w:ins w:id="953" w:author="Sujan Naha" w:date="2024-07-29T14:04:00Z" w16du:dateUtc="2024-07-29T08:04:00Z">
        <w:r w:rsidRPr="00BD6313">
          <w:rPr>
            <w:rFonts w:ascii="Times" w:eastAsia="Times New Roman" w:hAnsi="Times" w:cs="Times New Roman"/>
            <w:sz w:val="24"/>
            <w:szCs w:val="24"/>
            <w:lang w:val="en-US"/>
          </w:rPr>
          <w:t xml:space="preserve">. The past birth experiences of the ladies may be the cause. It's also reasonable that women with more children are less likely to be employed or to have greater levels of education. </w:t>
        </w:r>
        <w:r w:rsidRPr="00BD6313">
          <w:rPr>
            <w:rFonts w:ascii="Times" w:eastAsia="Times New Roman" w:hAnsi="Times" w:cs="Times New Roman"/>
            <w:sz w:val="24"/>
            <w:szCs w:val="24"/>
            <w:highlight w:val="white"/>
            <w:lang w:val="en-US"/>
          </w:rPr>
          <w:t xml:space="preserve">There are further studies that show older women in the nation are less likely than younger women to use prenatal and delivery care, which can be another identifiable reason </w:t>
        </w:r>
      </w:ins>
      <w:customXmlInsRangeStart w:id="954" w:author="Sujan Naha" w:date="2024-07-29T14:20:00Z"/>
      <w:sdt>
        <w:sdtPr>
          <w:rPr>
            <w:rFonts w:ascii="Times" w:eastAsia="Times New Roman" w:hAnsi="Times" w:cs="Times New Roman"/>
            <w:color w:val="000000"/>
            <w:sz w:val="24"/>
            <w:szCs w:val="24"/>
            <w:highlight w:val="white"/>
            <w:lang w:val="en-US"/>
          </w:rPr>
          <w:tag w:val="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"/>
          <w:id w:val="859236611"/>
          <w:placeholder>
            <w:docPart w:val="DefaultPlaceholder_-1854013440"/>
          </w:placeholder>
        </w:sdtPr>
        <w:sdtContent>
          <w:customXmlInsRangeEnd w:id="954"/>
          <w:r w:rsidR="00DF7A54" w:rsidRPr="00DF7A54">
            <w:rPr>
              <w:rFonts w:ascii="Times" w:eastAsia="Times New Roman" w:hAnsi="Times" w:cs="Times New Roman"/>
              <w:color w:val="000000"/>
              <w:sz w:val="24"/>
              <w:szCs w:val="24"/>
              <w:highlight w:val="white"/>
              <w:lang w:val="en-US"/>
            </w:rPr>
            <w:t>(46–48)</w:t>
          </w:r>
          <w:customXmlInsRangeStart w:id="955" w:author="Sujan Naha" w:date="2024-07-29T14:20:00Z"/>
        </w:sdtContent>
      </w:sdt>
      <w:customXmlInsRangeEnd w:id="955"/>
      <w:ins w:id="956" w:author="Sujan Naha" w:date="2024-07-29T14:04:00Z" w16du:dateUtc="2024-07-29T08:04:00Z">
        <w:r w:rsidRPr="00BD6313">
          <w:rPr>
            <w:rFonts w:ascii="Times" w:eastAsia="Times New Roman" w:hAnsi="Times" w:cs="Times New Roman"/>
            <w:sz w:val="24"/>
            <w:szCs w:val="24"/>
            <w:highlight w:val="white"/>
            <w:lang w:val="en-US"/>
          </w:rPr>
          <w:t>.</w:t>
        </w:r>
      </w:ins>
    </w:p>
    <w:p w14:paraId="5B79814D" w14:textId="77173357" w:rsidR="004A4E09" w:rsidDel="00444C94" w:rsidRDefault="005D20B0" w:rsidP="007978AE">
      <w:pPr>
        <w:spacing w:line="480" w:lineRule="auto"/>
        <w:jc w:val="both"/>
        <w:rPr>
          <w:del w:id="957" w:author="Sujan Naha" w:date="2024-07-29T14:04:00Z" w16du:dateUtc="2024-07-29T08:04:00Z"/>
          <w:rFonts w:ascii="Times" w:eastAsia="Times New Roman" w:hAnsi="Times" w:cs="Times New Roman"/>
          <w:sz w:val="24"/>
          <w:szCs w:val="24"/>
        </w:rPr>
      </w:pPr>
      <w:commentRangeStart w:id="958"/>
      <w:del w:id="959" w:author="Sujan Naha" w:date="2024-07-29T14:04:00Z" w16du:dateUtc="2024-07-29T08:04:00Z">
        <w:r w:rsidRPr="00BD6313" w:rsidDel="00787CF4">
          <w:rPr>
            <w:rFonts w:ascii="Times" w:eastAsia="Times New Roman" w:hAnsi="Times" w:cs="Times New Roman"/>
            <w:sz w:val="24"/>
            <w:szCs w:val="24"/>
          </w:rPr>
          <w:delText xml:space="preserve">It has been challenging to enhance neonatal health in low-income countries because babies have less access to health care and are thus more at risk of worse health outcomes </w:delText>
        </w:r>
      </w:del>
      <w:del w:id="960" w:author="Sujan Naha" w:date="2024-07-27T20:28:00Z" w16du:dateUtc="2024-07-27T14:28:00Z">
        <w:r w:rsidRPr="009A2673" w:rsidDel="00A305CC">
          <w:rPr>
            <w:rFonts w:ascii="Times" w:eastAsia="Times New Roman" w:hAnsi="Times" w:cs="Times New Roman"/>
            <w:color w:val="000000"/>
            <w:sz w:val="24"/>
            <w:szCs w:val="24"/>
            <w:rPrChange w:id="961" w:author="Sujan Naha" w:date="2024-07-29T14:00:00Z" w16du:dateUtc="2024-07-29T08:00:00Z">
              <w:rPr>
                <w:rFonts w:ascii="Times" w:eastAsia="Times New Roman" w:hAnsi="Times" w:cs="Times New Roman"/>
                <w:sz w:val="24"/>
                <w:szCs w:val="24"/>
              </w:rPr>
            </w:rPrChange>
          </w:rPr>
          <w:delText>[</w:delText>
        </w:r>
      </w:del>
      <w:ins w:id="962" w:author="Md.Wali Ahad" w:date="2024-06-20T13:43:00Z">
        <w:del w:id="963" w:author="Sujan Naha" w:date="2024-07-27T20:28:00Z" w16du:dateUtc="2024-07-27T14:28:00Z">
          <w:r w:rsidR="00073971" w:rsidRPr="009A2673" w:rsidDel="00A305CC">
            <w:rPr>
              <w:rFonts w:ascii="Times" w:eastAsia="Times New Roman" w:hAnsi="Times" w:cs="Times New Roman"/>
              <w:color w:val="000000"/>
              <w:sz w:val="24"/>
              <w:szCs w:val="24"/>
              <w:rPrChange w:id="964" w:author="Sujan Naha" w:date="2024-07-29T14:00:00Z" w16du:dateUtc="2024-07-29T08:00:00Z">
                <w:rPr>
                  <w:rFonts w:ascii="Times" w:eastAsia="Times New Roman" w:hAnsi="Times" w:cs="Times New Roman"/>
                  <w:sz w:val="24"/>
                  <w:szCs w:val="24"/>
                </w:rPr>
              </w:rPrChange>
            </w:rPr>
            <w:delText>21</w:delText>
          </w:r>
        </w:del>
      </w:ins>
      <w:del w:id="965" w:author="Sujan Naha" w:date="2024-07-27T20:28:00Z" w16du:dateUtc="2024-07-27T14:28:00Z">
        <w:r w:rsidRPr="009A2673" w:rsidDel="00A305CC">
          <w:rPr>
            <w:rFonts w:ascii="Times" w:eastAsia="Times New Roman" w:hAnsi="Times" w:cs="Times New Roman"/>
            <w:color w:val="000000"/>
            <w:sz w:val="24"/>
            <w:szCs w:val="24"/>
            <w:rPrChange w:id="966" w:author="Sujan Naha" w:date="2024-07-29T14:00:00Z" w16du:dateUtc="2024-07-29T08:00:00Z">
              <w:rPr>
                <w:rFonts w:ascii="Times" w:eastAsia="Times New Roman" w:hAnsi="Times" w:cs="Times New Roman"/>
                <w:sz w:val="24"/>
                <w:szCs w:val="24"/>
              </w:rPr>
            </w:rPrChange>
          </w:rPr>
          <w:delText>32]</w:delText>
        </w:r>
      </w:del>
      <w:ins w:id="967" w:author="Md.Wali Ahad" w:date="2024-06-20T13:33:00Z">
        <w:del w:id="968" w:author="Sujan Naha" w:date="2024-07-29T14:04:00Z" w16du:dateUtc="2024-07-29T08:04:00Z">
          <w:r w:rsidR="004A4E09" w:rsidRPr="00BD6313" w:rsidDel="00787CF4">
            <w:rPr>
              <w:rFonts w:ascii="Times" w:eastAsia="Times New Roman" w:hAnsi="Times" w:cs="Times New Roman"/>
              <w:sz w:val="24"/>
              <w:szCs w:val="24"/>
            </w:rPr>
            <w:delText xml:space="preserve">, </w:delText>
          </w:r>
          <w:r w:rsidR="004A4E09" w:rsidRPr="00BD6313" w:rsidDel="00787CF4">
            <w:rPr>
              <w:rFonts w:ascii="Times" w:eastAsia="Times New Roman" w:hAnsi="Times" w:cs="Times New Roman"/>
              <w:sz w:val="24"/>
              <w:szCs w:val="24"/>
              <w:lang w:val="en-US" w:bidi="ar-SA"/>
            </w:rPr>
            <w:delText xml:space="preserve">for instance, a prior study discovered that 54.7% of newborn deaths happened during the neonatal period between 1997 and 2002 </w:delText>
          </w:r>
        </w:del>
        <w:del w:id="969" w:author="Sujan Naha" w:date="2024-07-27T20:28:00Z" w16du:dateUtc="2024-07-27T14:28:00Z">
          <w:r w:rsidR="004A4E09" w:rsidRPr="009A2673" w:rsidDel="00A305CC">
            <w:rPr>
              <w:rFonts w:ascii="Times" w:eastAsia="Times New Roman" w:hAnsi="Times" w:cs="Times New Roman"/>
              <w:color w:val="000000"/>
              <w:sz w:val="24"/>
              <w:szCs w:val="24"/>
              <w:lang w:val="en-US" w:bidi="ar-SA"/>
              <w:rPrChange w:id="970" w:author="Sujan Naha" w:date="2024-07-29T14:00:00Z" w16du:dateUtc="2024-07-29T08:00:00Z">
                <w:rPr>
                  <w:rFonts w:ascii="Times" w:eastAsia="Times New Roman" w:hAnsi="Times" w:cs="Times New Roman"/>
                  <w:sz w:val="24"/>
                  <w:szCs w:val="24"/>
                  <w:lang w:val="en-US" w:bidi="ar-SA"/>
                </w:rPr>
              </w:rPrChange>
            </w:rPr>
            <w:delText>[22]</w:delText>
          </w:r>
        </w:del>
        <w:del w:id="971" w:author="Sujan Naha" w:date="2024-07-29T14:04:00Z" w16du:dateUtc="2024-07-29T08:04:00Z">
          <w:r w:rsidR="004A4E09" w:rsidRPr="00BD6313" w:rsidDel="00787CF4">
            <w:rPr>
              <w:rFonts w:ascii="Times" w:eastAsia="Times New Roman" w:hAnsi="Times" w:cs="Times New Roman"/>
              <w:sz w:val="24"/>
              <w:szCs w:val="24"/>
              <w:lang w:val="en-US" w:bidi="ar-SA"/>
            </w:rPr>
            <w:delText>.</w:delText>
          </w:r>
        </w:del>
      </w:ins>
      <w:ins w:id="972" w:author="Dark Slayer" w:date="2024-06-30T21:23:00Z">
        <w:del w:id="973" w:author="Sujan Naha" w:date="2024-07-29T14:04:00Z" w16du:dateUtc="2024-07-29T08:04:00Z">
          <w:r w:rsidR="003075CE" w:rsidRPr="00BD6313" w:rsidDel="00787CF4">
            <w:rPr>
              <w:rFonts w:ascii="Times" w:eastAsia="Times New Roman" w:hAnsi="Times" w:cs="Times New Roman"/>
              <w:sz w:val="24"/>
              <w:szCs w:val="24"/>
            </w:rPr>
            <w:delText xml:space="preserve"> </w:delText>
          </w:r>
        </w:del>
      </w:ins>
    </w:p>
    <w:p w14:paraId="0556222A" w14:textId="77777777" w:rsidR="00444C94" w:rsidRPr="00BD6313" w:rsidRDefault="00444C94" w:rsidP="000E19D7">
      <w:pPr>
        <w:spacing w:line="480" w:lineRule="auto"/>
        <w:rPr>
          <w:ins w:id="974" w:author="Mohammad Nayeem Hasan" w:date="2024-08-06T21:02:00Z" w16du:dateUtc="2024-08-06T15:02:00Z"/>
          <w:rFonts w:ascii="Times" w:eastAsia="Times New Roman" w:hAnsi="Times" w:cs="Times New Roman"/>
          <w:sz w:val="24"/>
          <w:szCs w:val="24"/>
          <w:lang w:val="en-US" w:bidi="ar-SA"/>
        </w:rPr>
      </w:pPr>
    </w:p>
    <w:p w14:paraId="7EAF7A76" w14:textId="44E13072" w:rsidR="005D20B0" w:rsidRPr="00BD6313" w:rsidDel="00787CF4" w:rsidRDefault="005D20B0" w:rsidP="000E19D7">
      <w:pPr>
        <w:spacing w:line="480" w:lineRule="auto"/>
        <w:rPr>
          <w:del w:id="975" w:author="Sujan Naha" w:date="2024-07-29T14:04:00Z" w16du:dateUtc="2024-07-29T08:04:00Z"/>
          <w:rFonts w:ascii="Times" w:eastAsia="Times New Roman" w:hAnsi="Times" w:cs="Times New Roman"/>
          <w:sz w:val="24"/>
          <w:szCs w:val="24"/>
          <w:lang w:val="en-US"/>
        </w:rPr>
      </w:pPr>
      <w:del w:id="976" w:author="Sujan Naha" w:date="2024-07-29T14:04:00Z" w16du:dateUtc="2024-07-29T08:04:00Z">
        <w:r w:rsidRPr="00BD6313" w:rsidDel="00787CF4">
          <w:rPr>
            <w:rFonts w:ascii="Times" w:eastAsia="Times New Roman" w:hAnsi="Times" w:cs="Times New Roman"/>
            <w:sz w:val="24"/>
            <w:szCs w:val="24"/>
            <w:lang w:val="en-US"/>
          </w:rPr>
          <w:delText xml:space="preserve">. On the other hand, people are still getting tetanus, a disease that can be prevented with vaccination. Booster immunization campaigns are directed toward women of childbearing age, and in many nations, they have significantly decreased the incidence of tetanus in both mothers and newborns </w:delText>
        </w:r>
      </w:del>
      <w:del w:id="977" w:author="Sujan Naha" w:date="2024-07-27T20:28:00Z" w16du:dateUtc="2024-07-27T14:28:00Z">
        <w:r w:rsidRPr="009A2673" w:rsidDel="00A305CC">
          <w:rPr>
            <w:rFonts w:ascii="Times" w:eastAsia="Times New Roman" w:hAnsi="Times" w:cs="Times New Roman"/>
            <w:color w:val="000000"/>
            <w:sz w:val="24"/>
            <w:szCs w:val="24"/>
            <w:lang w:val="en-US"/>
            <w:rPrChange w:id="978" w:author="Sujan Naha" w:date="2024-07-29T14:00:00Z" w16du:dateUtc="2024-07-29T08:00:00Z">
              <w:rPr>
                <w:rFonts w:ascii="Times" w:eastAsia="Times New Roman" w:hAnsi="Times" w:cs="Times New Roman"/>
                <w:sz w:val="24"/>
                <w:szCs w:val="24"/>
                <w:lang w:val="en-US"/>
              </w:rPr>
            </w:rPrChange>
          </w:rPr>
          <w:delText>[</w:delText>
        </w:r>
      </w:del>
      <w:ins w:id="979" w:author="Dark Slayer" w:date="2024-06-24T19:46:00Z">
        <w:del w:id="980" w:author="Sujan Naha" w:date="2024-07-27T20:28:00Z" w16du:dateUtc="2024-07-27T14:28:00Z">
          <w:r w:rsidR="00E32A82" w:rsidRPr="009A2673" w:rsidDel="00A305CC">
            <w:rPr>
              <w:rFonts w:ascii="Times" w:eastAsia="Times New Roman" w:hAnsi="Times" w:cs="Times New Roman"/>
              <w:color w:val="000000"/>
              <w:sz w:val="24"/>
              <w:szCs w:val="24"/>
              <w:lang w:val="en-US"/>
              <w:rPrChange w:id="981" w:author="Sujan Naha" w:date="2024-07-29T14:00:00Z" w16du:dateUtc="2024-07-29T08:00:00Z">
                <w:rPr>
                  <w:rFonts w:ascii="Times" w:eastAsia="Times New Roman" w:hAnsi="Times" w:cs="Times New Roman"/>
                  <w:sz w:val="24"/>
                  <w:szCs w:val="24"/>
                  <w:lang w:val="en-US"/>
                </w:rPr>
              </w:rPrChange>
            </w:rPr>
            <w:delText>15</w:delText>
          </w:r>
        </w:del>
      </w:ins>
      <w:del w:id="982" w:author="Sujan Naha" w:date="2024-07-27T20:28:00Z" w16du:dateUtc="2024-07-27T14:28:00Z">
        <w:r w:rsidR="00720938" w:rsidRPr="009A2673" w:rsidDel="00A305CC">
          <w:rPr>
            <w:rFonts w:ascii="Times" w:eastAsia="Times New Roman" w:hAnsi="Times" w:cs="Times New Roman"/>
            <w:color w:val="000000"/>
            <w:sz w:val="24"/>
            <w:szCs w:val="24"/>
            <w:lang w:val="en-US"/>
            <w:rPrChange w:id="983" w:author="Sujan Naha" w:date="2024-07-29T14:00:00Z" w16du:dateUtc="2024-07-29T08:00:00Z">
              <w:rPr>
                <w:rFonts w:ascii="Times" w:eastAsia="Times New Roman" w:hAnsi="Times" w:cs="Times New Roman"/>
                <w:sz w:val="24"/>
                <w:szCs w:val="24"/>
                <w:lang w:val="en-US"/>
              </w:rPr>
            </w:rPrChange>
          </w:rPr>
          <w:delText>23</w:delText>
        </w:r>
        <w:r w:rsidRPr="009A2673" w:rsidDel="00A305CC">
          <w:rPr>
            <w:rFonts w:ascii="Times" w:eastAsia="Times New Roman" w:hAnsi="Times" w:cs="Times New Roman"/>
            <w:color w:val="000000"/>
            <w:sz w:val="24"/>
            <w:szCs w:val="24"/>
            <w:lang w:val="en-US"/>
            <w:rPrChange w:id="984" w:author="Sujan Naha" w:date="2024-07-29T14:00:00Z" w16du:dateUtc="2024-07-29T08:00:00Z">
              <w:rPr>
                <w:rFonts w:ascii="Times" w:eastAsia="Times New Roman" w:hAnsi="Times" w:cs="Times New Roman"/>
                <w:sz w:val="24"/>
                <w:szCs w:val="24"/>
                <w:lang w:val="en-US"/>
              </w:rPr>
            </w:rPrChange>
          </w:rPr>
          <w:delText>27]</w:delText>
        </w:r>
      </w:del>
      <w:del w:id="985" w:author="Sujan Naha" w:date="2024-07-29T14:04:00Z" w16du:dateUtc="2024-07-29T08:04:00Z">
        <w:r w:rsidRPr="00BD6313" w:rsidDel="00787CF4">
          <w:rPr>
            <w:rFonts w:ascii="Times" w:eastAsia="Times New Roman" w:hAnsi="Times" w:cs="Times New Roman"/>
            <w:sz w:val="24"/>
            <w:szCs w:val="24"/>
            <w:lang w:val="en-US"/>
          </w:rPr>
          <w:delText xml:space="preserve">. This </w:delText>
        </w:r>
      </w:del>
      <w:del w:id="986" w:author="Sujan Naha" w:date="2024-06-11T22:38:00Z">
        <w:r w:rsidRPr="00BD6313" w:rsidDel="00EB119A">
          <w:rPr>
            <w:rFonts w:ascii="Times" w:eastAsia="Times New Roman" w:hAnsi="Times" w:cs="Times New Roman"/>
            <w:sz w:val="24"/>
            <w:szCs w:val="24"/>
            <w:lang w:val="en-US"/>
          </w:rPr>
          <w:delText xml:space="preserve">study </w:delText>
        </w:r>
      </w:del>
      <w:del w:id="987" w:author="Sujan Naha" w:date="2024-07-29T14:04:00Z" w16du:dateUtc="2024-07-29T08:04:00Z">
        <w:r w:rsidRPr="00BD6313" w:rsidDel="00787CF4">
          <w:rPr>
            <w:rFonts w:ascii="Times" w:eastAsia="Times New Roman" w:hAnsi="Times" w:cs="Times New Roman"/>
            <w:sz w:val="24"/>
            <w:szCs w:val="24"/>
            <w:lang w:val="en-US"/>
          </w:rPr>
          <w:delText xml:space="preserve">is conducted to identify the result of neonatal mortality </w:delText>
        </w:r>
      </w:del>
      <w:del w:id="988" w:author="Sujan Naha" w:date="2024-06-11T22:38:00Z">
        <w:r w:rsidRPr="00BD6313" w:rsidDel="00EB119A">
          <w:rPr>
            <w:rFonts w:ascii="Times" w:eastAsia="Times New Roman" w:hAnsi="Times" w:cs="Times New Roman"/>
            <w:sz w:val="24"/>
            <w:szCs w:val="24"/>
            <w:lang w:val="en-US"/>
          </w:rPr>
          <w:delText>from</w:delText>
        </w:r>
      </w:del>
      <w:del w:id="989" w:author="Sujan Naha" w:date="2024-07-29T14:04:00Z" w16du:dateUtc="2024-07-29T08:04:00Z">
        <w:r w:rsidRPr="00BD6313" w:rsidDel="00787CF4">
          <w:rPr>
            <w:rFonts w:ascii="Times" w:eastAsia="Times New Roman" w:hAnsi="Times" w:cs="Times New Roman"/>
            <w:sz w:val="24"/>
            <w:szCs w:val="24"/>
            <w:lang w:val="en-US"/>
          </w:rPr>
          <w:delText xml:space="preserve"> taking the tetanus toxoid vaccination among pregnant women aged between 15-49 years. No studies have been conducted before to show the association between neonatal mortality and tetanus toxoid immunization with other necessary covariates. We are the first in Bangladesh to look into this significant gap. </w:delText>
        </w:r>
        <w:commentRangeEnd w:id="958"/>
        <w:r w:rsidR="000E19D7" w:rsidDel="00787CF4">
          <w:rPr>
            <w:rStyle w:val="CommentReference"/>
          </w:rPr>
          <w:commentReference w:id="958"/>
        </w:r>
      </w:del>
    </w:p>
    <w:p w14:paraId="70E9F2F9" w14:textId="25A12A8C" w:rsidR="0099151E" w:rsidDel="00787CF4" w:rsidRDefault="005D20B0" w:rsidP="005D20B0">
      <w:pPr>
        <w:spacing w:line="480" w:lineRule="auto"/>
        <w:jc w:val="both"/>
        <w:rPr>
          <w:del w:id="990" w:author="Sujan Naha" w:date="2024-07-29T14:04:00Z" w16du:dateUtc="2024-07-29T08:04:00Z"/>
          <w:rFonts w:ascii="Times" w:eastAsia="Times New Roman" w:hAnsi="Times" w:cs="Times New Roman"/>
          <w:sz w:val="24"/>
          <w:szCs w:val="24"/>
          <w:lang w:val="en-US"/>
        </w:rPr>
      </w:pPr>
      <w:commentRangeStart w:id="991"/>
      <w:del w:id="992" w:author="Sujan Naha" w:date="2024-07-29T14:04:00Z" w16du:dateUtc="2024-07-29T08:04:00Z">
        <w:r w:rsidRPr="00BD6313" w:rsidDel="00787CF4">
          <w:rPr>
            <w:rFonts w:ascii="Times" w:eastAsia="Times New Roman" w:hAnsi="Times" w:cs="Times New Roman"/>
            <w:sz w:val="24"/>
            <w:szCs w:val="24"/>
            <w:lang w:val="en-US"/>
          </w:rPr>
          <w:delText>We noted that the neonatal death rate according to the report of MICS (2019) was 26% for five years prior to the survey [</w:delText>
        </w:r>
      </w:del>
      <w:ins w:id="993" w:author="Md.Wali Ahad" w:date="2024-06-20T13:45:00Z">
        <w:del w:id="994" w:author="Sujan Naha" w:date="2024-07-29T14:04:00Z" w16du:dateUtc="2024-07-29T08:04:00Z">
          <w:r w:rsidR="00720938" w:rsidRPr="00BD6313" w:rsidDel="00787CF4">
            <w:rPr>
              <w:rFonts w:ascii="Times" w:eastAsia="Times New Roman" w:hAnsi="Times" w:cs="Times New Roman"/>
              <w:sz w:val="24"/>
              <w:szCs w:val="24"/>
              <w:lang w:val="en-US"/>
            </w:rPr>
            <w:delText>19</w:delText>
          </w:r>
        </w:del>
      </w:ins>
      <w:del w:id="995" w:author="Sujan Naha" w:date="2024-07-29T14:04:00Z" w16du:dateUtc="2024-07-29T08:04:00Z">
        <w:r w:rsidRPr="00BD6313" w:rsidDel="00787CF4">
          <w:rPr>
            <w:rFonts w:ascii="Times" w:eastAsia="Times New Roman" w:hAnsi="Times" w:cs="Times New Roman"/>
            <w:sz w:val="24"/>
            <w:szCs w:val="24"/>
            <w:lang w:val="en-US"/>
          </w:rPr>
          <w:delText xml:space="preserve">14]. Our findings show that only 23.24% of pregnant women had received a sufficient amount of the TT vaccine, </w:delText>
        </w:r>
        <w:r w:rsidRPr="00BD6313" w:rsidDel="00787CF4">
          <w:rPr>
            <w:rFonts w:ascii="Times" w:eastAsia="Times New Roman" w:hAnsi="Times" w:cs="Times New Roman"/>
            <w:sz w:val="24"/>
            <w:szCs w:val="24"/>
            <w:highlight w:val="white"/>
            <w:lang w:val="en-US"/>
          </w:rPr>
          <w:delText xml:space="preserve">which is low as compared to a study </w:delText>
        </w:r>
      </w:del>
      <w:del w:id="996" w:author="Sujan Naha" w:date="2024-07-27T20:29:00Z" w16du:dateUtc="2024-07-27T14:29:00Z">
        <w:r w:rsidRPr="009A2673" w:rsidDel="00A305CC">
          <w:rPr>
            <w:rFonts w:ascii="Times" w:eastAsia="Times New Roman" w:hAnsi="Times" w:cs="Times New Roman"/>
            <w:color w:val="000000"/>
            <w:sz w:val="24"/>
            <w:szCs w:val="24"/>
            <w:highlight w:val="white"/>
            <w:lang w:val="en-US"/>
            <w:rPrChange w:id="997" w:author="Sujan Naha" w:date="2024-07-29T14:00:00Z" w16du:dateUtc="2024-07-29T08:00:00Z">
              <w:rPr>
                <w:rFonts w:ascii="Times" w:eastAsia="Times New Roman" w:hAnsi="Times" w:cs="Times New Roman"/>
                <w:sz w:val="24"/>
                <w:szCs w:val="24"/>
                <w:highlight w:val="white"/>
                <w:lang w:val="en-US"/>
              </w:rPr>
            </w:rPrChange>
          </w:rPr>
          <w:delText>[</w:delText>
        </w:r>
      </w:del>
      <w:ins w:id="998" w:author="Md.Wali Ahad" w:date="2024-06-20T13:47:00Z">
        <w:del w:id="999" w:author="Sujan Naha" w:date="2024-07-27T20:29:00Z" w16du:dateUtc="2024-07-27T14:29:00Z">
          <w:r w:rsidR="00532C77" w:rsidRPr="009A2673" w:rsidDel="00A305CC">
            <w:rPr>
              <w:rFonts w:ascii="Times" w:eastAsia="Times New Roman" w:hAnsi="Times" w:cs="Times New Roman"/>
              <w:color w:val="000000"/>
              <w:sz w:val="24"/>
              <w:szCs w:val="24"/>
              <w:highlight w:val="white"/>
              <w:lang w:val="en-US"/>
              <w:rPrChange w:id="1000" w:author="Sujan Naha" w:date="2024-07-29T14:00:00Z" w16du:dateUtc="2024-07-29T08:00:00Z">
                <w:rPr>
                  <w:rFonts w:ascii="Times" w:eastAsia="Times New Roman" w:hAnsi="Times" w:cs="Times New Roman"/>
                  <w:sz w:val="24"/>
                  <w:szCs w:val="24"/>
                  <w:highlight w:val="white"/>
                  <w:lang w:val="en-US"/>
                </w:rPr>
              </w:rPrChange>
            </w:rPr>
            <w:delText>2</w:delText>
          </w:r>
        </w:del>
      </w:ins>
      <w:ins w:id="1001" w:author="Dark Slayer" w:date="2024-06-24T19:46:00Z">
        <w:del w:id="1002" w:author="Sujan Naha" w:date="2024-07-27T20:29:00Z" w16du:dateUtc="2024-07-27T14:29:00Z">
          <w:r w:rsidR="00E32A82" w:rsidRPr="009A2673" w:rsidDel="00A305CC">
            <w:rPr>
              <w:rFonts w:ascii="Times" w:eastAsia="Times New Roman" w:hAnsi="Times" w:cs="Times New Roman"/>
              <w:color w:val="000000"/>
              <w:sz w:val="24"/>
              <w:szCs w:val="24"/>
              <w:highlight w:val="white"/>
              <w:lang w:val="en-US"/>
              <w:rPrChange w:id="1003" w:author="Sujan Naha" w:date="2024-07-29T14:00:00Z" w16du:dateUtc="2024-07-29T08:00:00Z">
                <w:rPr>
                  <w:rFonts w:ascii="Times" w:eastAsia="Times New Roman" w:hAnsi="Times" w:cs="Times New Roman"/>
                  <w:sz w:val="24"/>
                  <w:szCs w:val="24"/>
                  <w:highlight w:val="white"/>
                  <w:lang w:val="en-US"/>
                </w:rPr>
              </w:rPrChange>
            </w:rPr>
            <w:delText>3</w:delText>
          </w:r>
        </w:del>
      </w:ins>
      <w:del w:id="1004" w:author="Sujan Naha" w:date="2024-07-27T20:29:00Z" w16du:dateUtc="2024-07-27T14:29:00Z">
        <w:r w:rsidR="00532C77" w:rsidRPr="009A2673" w:rsidDel="00A305CC">
          <w:rPr>
            <w:rFonts w:ascii="Times" w:eastAsia="Times New Roman" w:hAnsi="Times" w:cs="Times New Roman"/>
            <w:color w:val="000000"/>
            <w:sz w:val="24"/>
            <w:szCs w:val="24"/>
            <w:highlight w:val="white"/>
            <w:lang w:val="en-US"/>
            <w:rPrChange w:id="1005" w:author="Sujan Naha" w:date="2024-07-29T14:00:00Z" w16du:dateUtc="2024-07-29T08:00:00Z">
              <w:rPr>
                <w:rFonts w:ascii="Times" w:eastAsia="Times New Roman" w:hAnsi="Times" w:cs="Times New Roman"/>
                <w:sz w:val="24"/>
                <w:szCs w:val="24"/>
                <w:highlight w:val="white"/>
                <w:lang w:val="en-US"/>
              </w:rPr>
            </w:rPrChange>
          </w:rPr>
          <w:delText>4</w:delText>
        </w:r>
        <w:r w:rsidRPr="009A2673" w:rsidDel="00A305CC">
          <w:rPr>
            <w:rFonts w:ascii="Times" w:eastAsia="Times New Roman" w:hAnsi="Times" w:cs="Times New Roman"/>
            <w:color w:val="000000"/>
            <w:sz w:val="24"/>
            <w:szCs w:val="24"/>
            <w:highlight w:val="white"/>
            <w:lang w:val="en-US"/>
            <w:rPrChange w:id="1006" w:author="Sujan Naha" w:date="2024-07-29T14:00:00Z" w16du:dateUtc="2024-07-29T08:00:00Z">
              <w:rPr>
                <w:rFonts w:ascii="Times" w:eastAsia="Times New Roman" w:hAnsi="Times" w:cs="Times New Roman"/>
                <w:sz w:val="24"/>
                <w:szCs w:val="24"/>
                <w:highlight w:val="white"/>
                <w:lang w:val="en-US"/>
              </w:rPr>
            </w:rPrChange>
          </w:rPr>
          <w:delText>26]</w:delText>
        </w:r>
      </w:del>
      <w:del w:id="1007" w:author="Sujan Naha" w:date="2024-07-29T14:04:00Z" w16du:dateUtc="2024-07-29T08:04:00Z">
        <w:r w:rsidRPr="00BD6313" w:rsidDel="00787CF4">
          <w:rPr>
            <w:rFonts w:ascii="Times" w:eastAsia="Times New Roman" w:hAnsi="Times" w:cs="Times New Roman"/>
            <w:sz w:val="24"/>
            <w:szCs w:val="24"/>
            <w:highlight w:val="white"/>
            <w:lang w:val="en-US"/>
          </w:rPr>
          <w:delText xml:space="preserve"> showing that sufficient TT immunization among pregnant women was 75% worldwide.</w:delText>
        </w:r>
        <w:r w:rsidRPr="00BD6313" w:rsidDel="00787CF4">
          <w:rPr>
            <w:rFonts w:ascii="Times" w:eastAsia="Times New Roman" w:hAnsi="Times" w:cs="Times New Roman"/>
            <w:sz w:val="24"/>
            <w:szCs w:val="24"/>
            <w:lang w:val="en-US"/>
          </w:rPr>
          <w:delText xml:space="preserve"> </w:delText>
        </w:r>
        <w:commentRangeEnd w:id="991"/>
        <w:r w:rsidR="0099151E" w:rsidDel="00787CF4">
          <w:rPr>
            <w:rStyle w:val="CommentReference"/>
          </w:rPr>
          <w:commentReference w:id="991"/>
        </w:r>
        <w:r w:rsidRPr="00BD6313" w:rsidDel="00787CF4">
          <w:rPr>
            <w:rFonts w:ascii="Times" w:eastAsia="Times New Roman" w:hAnsi="Times" w:cs="Times New Roman"/>
            <w:sz w:val="24"/>
            <w:szCs w:val="24"/>
            <w:lang w:val="en-US"/>
          </w:rPr>
          <w:delText xml:space="preserve">These findings are consistent with previous research's findings, which showed a lower prevalence of obtaining the adequate TT vaccine </w:delText>
        </w:r>
      </w:del>
      <w:del w:id="1008" w:author="Sujan Naha" w:date="2024-07-27T20:29:00Z" w16du:dateUtc="2024-07-27T14:29:00Z">
        <w:r w:rsidRPr="009A2673" w:rsidDel="00A305CC">
          <w:rPr>
            <w:rFonts w:ascii="Times" w:eastAsia="Times New Roman" w:hAnsi="Times" w:cs="Times New Roman"/>
            <w:color w:val="000000"/>
            <w:sz w:val="24"/>
            <w:szCs w:val="24"/>
            <w:lang w:val="en-US"/>
            <w:rPrChange w:id="1009" w:author="Sujan Naha" w:date="2024-07-29T14:00:00Z" w16du:dateUtc="2024-07-29T08:00:00Z">
              <w:rPr>
                <w:rFonts w:ascii="Times" w:eastAsia="Times New Roman" w:hAnsi="Times" w:cs="Times New Roman"/>
                <w:sz w:val="24"/>
                <w:szCs w:val="24"/>
                <w:lang w:val="en-US"/>
              </w:rPr>
            </w:rPrChange>
          </w:rPr>
          <w:delText>[</w:delText>
        </w:r>
      </w:del>
      <w:ins w:id="1010" w:author="Dark Slayer" w:date="2024-06-23T21:02:00Z">
        <w:del w:id="1011" w:author="Sujan Naha" w:date="2024-07-27T20:29:00Z" w16du:dateUtc="2024-07-27T14:29:00Z">
          <w:r w:rsidR="00551B02" w:rsidRPr="009A2673" w:rsidDel="00A305CC">
            <w:rPr>
              <w:rFonts w:ascii="Times" w:eastAsia="Times New Roman" w:hAnsi="Times" w:cs="Times New Roman"/>
              <w:color w:val="000000"/>
              <w:sz w:val="24"/>
              <w:szCs w:val="24"/>
              <w:lang w:val="en-US"/>
              <w:rPrChange w:id="1012" w:author="Sujan Naha" w:date="2024-07-29T14:00:00Z" w16du:dateUtc="2024-07-29T08:00:00Z">
                <w:rPr>
                  <w:rFonts w:ascii="Times" w:eastAsia="Times New Roman" w:hAnsi="Times" w:cs="Times New Roman"/>
                  <w:sz w:val="24"/>
                  <w:szCs w:val="24"/>
                  <w:lang w:val="en-US"/>
                </w:rPr>
              </w:rPrChange>
            </w:rPr>
            <w:delText>7</w:delText>
          </w:r>
        </w:del>
      </w:ins>
      <w:del w:id="1013" w:author="Sujan Naha" w:date="2024-07-27T20:29:00Z" w16du:dateUtc="2024-07-27T14:29:00Z">
        <w:r w:rsidR="00330559" w:rsidRPr="009A2673" w:rsidDel="00A305CC">
          <w:rPr>
            <w:rFonts w:ascii="Times" w:eastAsia="Times New Roman" w:hAnsi="Times" w:cs="Times New Roman"/>
            <w:color w:val="000000"/>
            <w:sz w:val="24"/>
            <w:szCs w:val="24"/>
            <w:lang w:val="en-US"/>
            <w:rPrChange w:id="1014" w:author="Sujan Naha" w:date="2024-07-29T14:00:00Z" w16du:dateUtc="2024-07-29T08:00:00Z">
              <w:rPr>
                <w:rFonts w:ascii="Times" w:eastAsia="Times New Roman" w:hAnsi="Times" w:cs="Times New Roman"/>
                <w:sz w:val="24"/>
                <w:szCs w:val="24"/>
                <w:lang w:val="en-US"/>
              </w:rPr>
            </w:rPrChange>
          </w:rPr>
          <w:delText>25</w:delText>
        </w:r>
        <w:r w:rsidRPr="009A2673" w:rsidDel="00A305CC">
          <w:rPr>
            <w:rFonts w:ascii="Times" w:eastAsia="Times New Roman" w:hAnsi="Times" w:cs="Times New Roman"/>
            <w:color w:val="000000"/>
            <w:sz w:val="24"/>
            <w:szCs w:val="24"/>
            <w:lang w:val="en-US"/>
            <w:rPrChange w:id="1015" w:author="Sujan Naha" w:date="2024-07-29T14:00:00Z" w16du:dateUtc="2024-07-29T08:00:00Z">
              <w:rPr>
                <w:rFonts w:ascii="Times" w:eastAsia="Times New Roman" w:hAnsi="Times" w:cs="Times New Roman"/>
                <w:sz w:val="24"/>
                <w:szCs w:val="24"/>
                <w:lang w:val="en-US"/>
              </w:rPr>
            </w:rPrChange>
          </w:rPr>
          <w:delText>15]</w:delText>
        </w:r>
      </w:del>
      <w:del w:id="1016" w:author="Sujan Naha" w:date="2024-07-29T14:04:00Z" w16du:dateUtc="2024-07-29T08:04:00Z">
        <w:r w:rsidRPr="00BD6313" w:rsidDel="00787CF4">
          <w:rPr>
            <w:rFonts w:ascii="Times" w:eastAsia="Times New Roman" w:hAnsi="Times" w:cs="Times New Roman"/>
            <w:sz w:val="24"/>
            <w:szCs w:val="24"/>
            <w:lang w:val="en-US"/>
          </w:rPr>
          <w:delText xml:space="preserve"> and the rate of newborn death was 63.8 per 1000 live births </w:delText>
        </w:r>
      </w:del>
      <w:del w:id="1017" w:author="Sujan Naha" w:date="2024-07-27T20:30:00Z" w16du:dateUtc="2024-07-27T14:30:00Z">
        <w:r w:rsidRPr="009A2673" w:rsidDel="00A305CC">
          <w:rPr>
            <w:rFonts w:ascii="Times" w:eastAsia="Times New Roman" w:hAnsi="Times" w:cs="Times New Roman"/>
            <w:color w:val="000000"/>
            <w:sz w:val="24"/>
            <w:szCs w:val="24"/>
            <w:lang w:val="en-US"/>
            <w:rPrChange w:id="1018" w:author="Sujan Naha" w:date="2024-07-29T14:00:00Z" w16du:dateUtc="2024-07-29T08:00:00Z">
              <w:rPr>
                <w:rFonts w:ascii="Times" w:eastAsia="Times New Roman" w:hAnsi="Times" w:cs="Times New Roman"/>
                <w:sz w:val="24"/>
                <w:szCs w:val="24"/>
                <w:lang w:val="en-US"/>
              </w:rPr>
            </w:rPrChange>
          </w:rPr>
          <w:delText>[</w:delText>
        </w:r>
      </w:del>
      <w:ins w:id="1019" w:author="Md.Wali Ahad" w:date="2024-06-20T13:48:00Z">
        <w:del w:id="1020" w:author="Sujan Naha" w:date="2024-07-27T20:30:00Z" w16du:dateUtc="2024-07-27T14:30:00Z">
          <w:r w:rsidR="00330559" w:rsidRPr="009A2673" w:rsidDel="00A305CC">
            <w:rPr>
              <w:rFonts w:ascii="Times" w:eastAsia="Times New Roman" w:hAnsi="Times" w:cs="Times New Roman"/>
              <w:color w:val="000000"/>
              <w:sz w:val="24"/>
              <w:szCs w:val="24"/>
              <w:lang w:val="en-US"/>
              <w:rPrChange w:id="1021" w:author="Sujan Naha" w:date="2024-07-29T14:00:00Z" w16du:dateUtc="2024-07-29T08:00:00Z">
                <w:rPr>
                  <w:rFonts w:ascii="Times" w:eastAsia="Times New Roman" w:hAnsi="Times" w:cs="Times New Roman"/>
                  <w:sz w:val="24"/>
                  <w:szCs w:val="24"/>
                  <w:lang w:val="en-US"/>
                </w:rPr>
              </w:rPrChange>
            </w:rPr>
            <w:delText>2</w:delText>
          </w:r>
        </w:del>
      </w:ins>
      <w:ins w:id="1022" w:author="Dark Slayer" w:date="2024-06-24T19:46:00Z">
        <w:del w:id="1023" w:author="Sujan Naha" w:date="2024-07-27T20:30:00Z" w16du:dateUtc="2024-07-27T14:30:00Z">
          <w:r w:rsidR="00E32A82" w:rsidRPr="009A2673" w:rsidDel="00A305CC">
            <w:rPr>
              <w:rFonts w:ascii="Times" w:eastAsia="Times New Roman" w:hAnsi="Times" w:cs="Times New Roman"/>
              <w:color w:val="000000"/>
              <w:sz w:val="24"/>
              <w:szCs w:val="24"/>
              <w:lang w:val="en-US"/>
              <w:rPrChange w:id="1024" w:author="Sujan Naha" w:date="2024-07-29T14:00:00Z" w16du:dateUtc="2024-07-29T08:00:00Z">
                <w:rPr>
                  <w:rFonts w:ascii="Times" w:eastAsia="Times New Roman" w:hAnsi="Times" w:cs="Times New Roman"/>
                  <w:sz w:val="24"/>
                  <w:szCs w:val="24"/>
                  <w:lang w:val="en-US"/>
                </w:rPr>
              </w:rPrChange>
            </w:rPr>
            <w:delText>4</w:delText>
          </w:r>
        </w:del>
      </w:ins>
      <w:del w:id="1025" w:author="Sujan Naha" w:date="2024-07-27T20:30:00Z" w16du:dateUtc="2024-07-27T14:30:00Z">
        <w:r w:rsidR="00330559" w:rsidRPr="009A2673" w:rsidDel="00A305CC">
          <w:rPr>
            <w:rFonts w:ascii="Times" w:eastAsia="Times New Roman" w:hAnsi="Times" w:cs="Times New Roman"/>
            <w:color w:val="000000"/>
            <w:sz w:val="24"/>
            <w:szCs w:val="24"/>
            <w:lang w:val="en-US"/>
            <w:rPrChange w:id="1026" w:author="Sujan Naha" w:date="2024-07-29T14:00:00Z" w16du:dateUtc="2024-07-29T08:00:00Z">
              <w:rPr>
                <w:rFonts w:ascii="Times" w:eastAsia="Times New Roman" w:hAnsi="Times" w:cs="Times New Roman"/>
                <w:sz w:val="24"/>
                <w:szCs w:val="24"/>
                <w:lang w:val="en-US"/>
              </w:rPr>
            </w:rPrChange>
          </w:rPr>
          <w:delText>6</w:delText>
        </w:r>
        <w:r w:rsidRPr="009A2673" w:rsidDel="00A305CC">
          <w:rPr>
            <w:rFonts w:ascii="Times" w:eastAsia="Times New Roman" w:hAnsi="Times" w:cs="Times New Roman"/>
            <w:color w:val="000000"/>
            <w:sz w:val="24"/>
            <w:szCs w:val="24"/>
            <w:lang w:val="en-US"/>
            <w:rPrChange w:id="1027" w:author="Sujan Naha" w:date="2024-07-29T14:00:00Z" w16du:dateUtc="2024-07-29T08:00:00Z">
              <w:rPr>
                <w:rFonts w:ascii="Times" w:eastAsia="Times New Roman" w:hAnsi="Times" w:cs="Times New Roman"/>
                <w:sz w:val="24"/>
                <w:szCs w:val="24"/>
                <w:lang w:val="en-US"/>
              </w:rPr>
            </w:rPrChange>
          </w:rPr>
          <w:delText>16]</w:delText>
        </w:r>
      </w:del>
      <w:del w:id="1028" w:author="Sujan Naha" w:date="2024-07-29T14:04:00Z" w16du:dateUtc="2024-07-29T08:04:00Z">
        <w:r w:rsidRPr="00BD6313" w:rsidDel="00787CF4">
          <w:rPr>
            <w:rFonts w:ascii="Times" w:eastAsia="Times New Roman" w:hAnsi="Times" w:cs="Times New Roman"/>
            <w:sz w:val="24"/>
            <w:szCs w:val="24"/>
            <w:lang w:val="en-US"/>
          </w:rPr>
          <w:delText xml:space="preserve">.  The prevalence of TT immunization was 81.8% for MICS (2006) and 61.3% for MICS (2012–2013) </w:delText>
        </w:r>
      </w:del>
      <w:del w:id="1029" w:author="Sujan Naha" w:date="2024-07-27T20:30:00Z" w16du:dateUtc="2024-07-27T14:30:00Z">
        <w:r w:rsidRPr="009A2673" w:rsidDel="00A305CC">
          <w:rPr>
            <w:rFonts w:ascii="Times" w:eastAsia="Times New Roman" w:hAnsi="Times" w:cs="Times New Roman"/>
            <w:color w:val="000000"/>
            <w:sz w:val="24"/>
            <w:szCs w:val="24"/>
            <w:lang w:val="en-US"/>
            <w:rPrChange w:id="1030" w:author="Sujan Naha" w:date="2024-07-29T14:00:00Z" w16du:dateUtc="2024-07-29T08:00:00Z">
              <w:rPr>
                <w:rFonts w:ascii="Times" w:eastAsia="Times New Roman" w:hAnsi="Times" w:cs="Times New Roman"/>
                <w:sz w:val="24"/>
                <w:szCs w:val="24"/>
                <w:lang w:val="en-US"/>
              </w:rPr>
            </w:rPrChange>
          </w:rPr>
          <w:delText>[</w:delText>
        </w:r>
      </w:del>
      <w:ins w:id="1031" w:author="Md.Wali Ahad" w:date="2024-06-20T13:48:00Z">
        <w:del w:id="1032" w:author="Sujan Naha" w:date="2024-07-27T20:30:00Z" w16du:dateUtc="2024-07-27T14:30:00Z">
          <w:r w:rsidR="00971EBE" w:rsidRPr="009A2673" w:rsidDel="00A305CC">
            <w:rPr>
              <w:rFonts w:ascii="Times" w:eastAsia="Times New Roman" w:hAnsi="Times" w:cs="Times New Roman"/>
              <w:color w:val="000000"/>
              <w:sz w:val="24"/>
              <w:szCs w:val="24"/>
              <w:lang w:val="en-US"/>
              <w:rPrChange w:id="1033" w:author="Sujan Naha" w:date="2024-07-29T14:00:00Z" w16du:dateUtc="2024-07-29T08:00:00Z">
                <w:rPr>
                  <w:rFonts w:ascii="Times" w:eastAsia="Times New Roman" w:hAnsi="Times" w:cs="Times New Roman"/>
                  <w:sz w:val="24"/>
                  <w:szCs w:val="24"/>
                  <w:lang w:val="en-US"/>
                </w:rPr>
              </w:rPrChange>
            </w:rPr>
            <w:delText>2</w:delText>
          </w:r>
        </w:del>
      </w:ins>
      <w:ins w:id="1034" w:author="Dark Slayer" w:date="2024-06-24T19:46:00Z">
        <w:del w:id="1035" w:author="Sujan Naha" w:date="2024-07-27T20:30:00Z" w16du:dateUtc="2024-07-27T14:30:00Z">
          <w:r w:rsidR="00E32A82" w:rsidRPr="009A2673" w:rsidDel="00A305CC">
            <w:rPr>
              <w:rFonts w:ascii="Times" w:eastAsia="Times New Roman" w:hAnsi="Times" w:cs="Times New Roman"/>
              <w:color w:val="000000"/>
              <w:sz w:val="24"/>
              <w:szCs w:val="24"/>
              <w:lang w:val="en-US"/>
              <w:rPrChange w:id="1036" w:author="Sujan Naha" w:date="2024-07-29T14:00:00Z" w16du:dateUtc="2024-07-29T08:00:00Z">
                <w:rPr>
                  <w:rFonts w:ascii="Times" w:eastAsia="Times New Roman" w:hAnsi="Times" w:cs="Times New Roman"/>
                  <w:sz w:val="24"/>
                  <w:szCs w:val="24"/>
                  <w:lang w:val="en-US"/>
                </w:rPr>
              </w:rPrChange>
            </w:rPr>
            <w:delText>5</w:delText>
          </w:r>
        </w:del>
      </w:ins>
      <w:del w:id="1037" w:author="Sujan Naha" w:date="2024-07-27T20:30:00Z" w16du:dateUtc="2024-07-27T14:30:00Z">
        <w:r w:rsidR="00971EBE" w:rsidRPr="009A2673" w:rsidDel="00A305CC">
          <w:rPr>
            <w:rFonts w:ascii="Times" w:eastAsia="Times New Roman" w:hAnsi="Times" w:cs="Times New Roman"/>
            <w:color w:val="000000"/>
            <w:sz w:val="24"/>
            <w:szCs w:val="24"/>
            <w:lang w:val="en-US"/>
            <w:rPrChange w:id="1038" w:author="Sujan Naha" w:date="2024-07-29T14:00:00Z" w16du:dateUtc="2024-07-29T08:00:00Z">
              <w:rPr>
                <w:rFonts w:ascii="Times" w:eastAsia="Times New Roman" w:hAnsi="Times" w:cs="Times New Roman"/>
                <w:sz w:val="24"/>
                <w:szCs w:val="24"/>
                <w:lang w:val="en-US"/>
              </w:rPr>
            </w:rPrChange>
          </w:rPr>
          <w:delText>7</w:delText>
        </w:r>
        <w:r w:rsidRPr="009A2673" w:rsidDel="00A305CC">
          <w:rPr>
            <w:rFonts w:ascii="Times" w:eastAsia="Times New Roman" w:hAnsi="Times" w:cs="Times New Roman"/>
            <w:color w:val="000000"/>
            <w:sz w:val="24"/>
            <w:szCs w:val="24"/>
            <w:lang w:val="en-US"/>
            <w:rPrChange w:id="1039" w:author="Sujan Naha" w:date="2024-07-29T14:00:00Z" w16du:dateUtc="2024-07-29T08:00:00Z">
              <w:rPr>
                <w:rFonts w:ascii="Times" w:eastAsia="Times New Roman" w:hAnsi="Times" w:cs="Times New Roman"/>
                <w:sz w:val="24"/>
                <w:szCs w:val="24"/>
                <w:lang w:val="en-US"/>
              </w:rPr>
            </w:rPrChange>
          </w:rPr>
          <w:delText>17]</w:delText>
        </w:r>
      </w:del>
      <w:del w:id="1040" w:author="Sujan Naha" w:date="2024-07-29T14:04:00Z" w16du:dateUtc="2024-07-29T08:04:00Z">
        <w:r w:rsidRPr="00BD6313" w:rsidDel="00787CF4">
          <w:rPr>
            <w:rFonts w:ascii="Times" w:eastAsia="Times New Roman" w:hAnsi="Times" w:cs="Times New Roman"/>
            <w:sz w:val="24"/>
            <w:szCs w:val="24"/>
            <w:lang w:val="en-US"/>
          </w:rPr>
          <w:delText xml:space="preserve"> and we observed in our research that for MICS (2019), the rate of taking tetanus doses was 54.1%. </w:delText>
        </w:r>
      </w:del>
      <w:ins w:id="1041" w:author="MD. Efty Islam Arpon" w:date="2024-07-24T18:14:00Z">
        <w:del w:id="1042" w:author="Sujan Naha" w:date="2024-07-29T14:04:00Z" w16du:dateUtc="2024-07-29T08:04:00Z">
          <w:r w:rsidR="005E3F39" w:rsidRPr="00BD6313" w:rsidDel="00787CF4">
            <w:rPr>
              <w:rFonts w:ascii="Times" w:eastAsia="Times New Roman" w:hAnsi="Times" w:cs="Times New Roman"/>
              <w:sz w:val="24"/>
              <w:szCs w:val="24"/>
              <w:lang w:val="en-US"/>
            </w:rPr>
            <w:delText>These findings shed light on the varying levels of vaccination coverage among pregnant women, emphasizing the need to promote and ensure full compliance with the WHO's recommended vaccination regimen during pregnancy for the optimal prevention of maternal and neonatal tetanus</w:delText>
          </w:r>
          <w:r w:rsidR="005E3F39" w:rsidDel="00787CF4">
            <w:rPr>
              <w:rFonts w:ascii="Times" w:eastAsia="Times New Roman" w:hAnsi="Times" w:cs="Times New Roman"/>
              <w:sz w:val="24"/>
              <w:szCs w:val="24"/>
              <w:lang w:val="en-US"/>
            </w:rPr>
            <w:delText xml:space="preserve">. </w:delText>
          </w:r>
        </w:del>
      </w:ins>
      <w:del w:id="1043" w:author="Sujan Naha" w:date="2024-07-29T14:04:00Z" w16du:dateUtc="2024-07-29T08:04:00Z">
        <w:r w:rsidRPr="00BD6313" w:rsidDel="00787CF4">
          <w:rPr>
            <w:rFonts w:ascii="Times" w:eastAsia="Times New Roman" w:hAnsi="Times" w:cs="Times New Roman"/>
            <w:sz w:val="24"/>
            <w:szCs w:val="24"/>
            <w:lang w:val="en-US"/>
          </w:rPr>
          <w:delText xml:space="preserve">Overall, in Bangladesh, the prevalence has generally been declining over the course of the survey years. </w:delText>
        </w:r>
      </w:del>
    </w:p>
    <w:p w14:paraId="0FC56D52" w14:textId="4F98F409" w:rsidR="005D20B0" w:rsidRPr="00BD6313" w:rsidDel="00787CF4" w:rsidRDefault="005D20B0" w:rsidP="005D20B0">
      <w:pPr>
        <w:spacing w:line="480" w:lineRule="auto"/>
        <w:jc w:val="both"/>
        <w:rPr>
          <w:del w:id="1044" w:author="Sujan Naha" w:date="2024-07-29T14:04:00Z" w16du:dateUtc="2024-07-29T08:04:00Z"/>
          <w:rFonts w:ascii="Times" w:eastAsia="Times New Roman" w:hAnsi="Times" w:cs="Times New Roman"/>
          <w:sz w:val="24"/>
          <w:szCs w:val="24"/>
          <w:lang w:val="en-US"/>
        </w:rPr>
      </w:pPr>
      <w:commentRangeStart w:id="1045"/>
      <w:del w:id="1046" w:author="Sujan Naha" w:date="2024-07-29T14:04:00Z" w16du:dateUtc="2024-07-29T08:04:00Z">
        <w:r w:rsidRPr="00BD6313" w:rsidDel="00787CF4">
          <w:rPr>
            <w:rFonts w:ascii="Times" w:eastAsia="Times New Roman" w:hAnsi="Times" w:cs="Times New Roman"/>
            <w:sz w:val="24"/>
            <w:szCs w:val="24"/>
            <w:lang w:val="en-US"/>
          </w:rPr>
          <w:delText>In our regression model, we discovered that tetanus doses taken, women's education level, wealth index, and birth order were significantly associated with higher odds of neonatal mortality</w:delText>
        </w:r>
      </w:del>
      <w:ins w:id="1047" w:author="MD. Efty Islam Arpon" w:date="2024-07-24T18:16:00Z">
        <w:del w:id="1048" w:author="Sujan Naha" w:date="2024-07-29T14:04:00Z" w16du:dateUtc="2024-07-29T08:04:00Z">
          <w:r w:rsidR="000A5D99" w:rsidDel="00787CF4">
            <w:rPr>
              <w:rFonts w:ascii="Times" w:eastAsia="Times New Roman" w:hAnsi="Times" w:cs="Times New Roman"/>
              <w:sz w:val="24"/>
              <w:szCs w:val="24"/>
              <w:lang w:val="en-US"/>
            </w:rPr>
            <w:delText xml:space="preserve">. </w:delText>
          </w:r>
        </w:del>
      </w:ins>
      <w:ins w:id="1049" w:author="MD. Efty Islam Arpon" w:date="2024-07-24T18:23:00Z">
        <w:del w:id="1050" w:author="Sujan Naha" w:date="2024-07-29T14:04:00Z" w16du:dateUtc="2024-07-29T08:04:00Z">
          <w:r w:rsidR="00223F69" w:rsidDel="00787CF4">
            <w:rPr>
              <w:rFonts w:ascii="Times" w:eastAsia="Times New Roman" w:hAnsi="Times" w:cs="Times New Roman"/>
              <w:sz w:val="24"/>
              <w:szCs w:val="24"/>
              <w:lang w:val="en-US"/>
            </w:rPr>
            <w:delText xml:space="preserve">Our analysis shows that mother with no tetanus doses has the 36.4% more chance </w:delText>
          </w:r>
        </w:del>
      </w:ins>
      <w:ins w:id="1051" w:author="MD. Efty Islam Arpon" w:date="2024-07-24T18:24:00Z">
        <w:del w:id="1052" w:author="Sujan Naha" w:date="2024-07-29T14:04:00Z" w16du:dateUtc="2024-07-29T08:04:00Z">
          <w:r w:rsidR="00223F69" w:rsidDel="00787CF4">
            <w:rPr>
              <w:rFonts w:ascii="Times" w:eastAsia="Times New Roman" w:hAnsi="Times" w:cs="Times New Roman"/>
              <w:sz w:val="24"/>
              <w:szCs w:val="24"/>
              <w:lang w:val="en-US"/>
            </w:rPr>
            <w:delText xml:space="preserve">to face neonatal death </w:delText>
          </w:r>
        </w:del>
      </w:ins>
      <w:ins w:id="1053" w:author="MD. Efty Islam Arpon" w:date="2024-07-24T18:25:00Z">
        <w:del w:id="1054" w:author="Sujan Naha" w:date="2024-07-29T14:04:00Z" w16du:dateUtc="2024-07-29T08:04:00Z">
          <w:r w:rsidR="00223F69" w:rsidRPr="00BD6313" w:rsidDel="00787CF4">
            <w:rPr>
              <w:rFonts w:ascii="Times" w:eastAsia="Times New Roman" w:hAnsi="Times" w:cs="Times New Roman"/>
              <w:sz w:val="24"/>
              <w:szCs w:val="24"/>
              <w:lang w:val="en-US"/>
            </w:rPr>
            <w:delText>(IRR= 1.364, 95%CI= 0.962, 1.934)</w:delText>
          </w:r>
        </w:del>
      </w:ins>
      <w:ins w:id="1055" w:author="MD. Efty Islam Arpon" w:date="2024-07-24T18:27:00Z">
        <w:del w:id="1056" w:author="Sujan Naha" w:date="2024-07-29T14:04:00Z" w16du:dateUtc="2024-07-29T08:04:00Z">
          <w:r w:rsidR="00CA0FE8" w:rsidDel="00787CF4">
            <w:rPr>
              <w:rFonts w:ascii="Times" w:eastAsia="Times New Roman" w:hAnsi="Times" w:cs="Times New Roman"/>
              <w:sz w:val="24"/>
              <w:szCs w:val="24"/>
              <w:lang w:val="en-US"/>
            </w:rPr>
            <w:delText xml:space="preserve"> comparing to mother with at least 1 dose</w:delText>
          </w:r>
        </w:del>
      </w:ins>
      <w:ins w:id="1057" w:author="MD. Efty Islam Arpon" w:date="2024-07-24T18:25:00Z">
        <w:del w:id="1058" w:author="Sujan Naha" w:date="2024-07-29T14:04:00Z" w16du:dateUtc="2024-07-29T08:04:00Z">
          <w:r w:rsidR="00223F69" w:rsidDel="00787CF4">
            <w:rPr>
              <w:rFonts w:ascii="Times" w:eastAsia="Times New Roman" w:hAnsi="Times" w:cs="Times New Roman"/>
              <w:sz w:val="24"/>
              <w:szCs w:val="24"/>
              <w:lang w:val="en-US"/>
            </w:rPr>
            <w:delText xml:space="preserve">. </w:delText>
          </w:r>
        </w:del>
      </w:ins>
      <w:del w:id="1059" w:author="Sujan Naha" w:date="2024-07-29T14:04:00Z" w16du:dateUtc="2024-07-29T08:04:00Z">
        <w:r w:rsidRPr="00BD6313" w:rsidDel="00787CF4">
          <w:rPr>
            <w:rFonts w:ascii="Times" w:eastAsia="Times New Roman" w:hAnsi="Times" w:cs="Times New Roman"/>
            <w:sz w:val="24"/>
            <w:szCs w:val="24"/>
            <w:lang w:val="en-US"/>
          </w:rPr>
          <w:delText xml:space="preserve"> </w:delText>
        </w:r>
        <w:commentRangeStart w:id="1060"/>
        <w:r w:rsidRPr="00BD6313" w:rsidDel="00787CF4">
          <w:rPr>
            <w:rFonts w:ascii="Times" w:eastAsia="Times New Roman" w:hAnsi="Times" w:cs="Times New Roman"/>
            <w:sz w:val="24"/>
            <w:szCs w:val="24"/>
            <w:lang w:val="en-US"/>
          </w:rPr>
          <w:delText>(at the 80% level of significance)</w:delText>
        </w:r>
        <w:commentRangeEnd w:id="1060"/>
        <w:r w:rsidR="0099151E" w:rsidDel="00787CF4">
          <w:rPr>
            <w:rStyle w:val="CommentReference"/>
          </w:rPr>
          <w:commentReference w:id="1060"/>
        </w:r>
        <w:r w:rsidRPr="00BD6313" w:rsidDel="00787CF4">
          <w:rPr>
            <w:rFonts w:ascii="Times" w:eastAsia="Times New Roman" w:hAnsi="Times" w:cs="Times New Roman"/>
            <w:sz w:val="24"/>
            <w:szCs w:val="24"/>
            <w:lang w:val="en-US"/>
          </w:rPr>
          <w:delText xml:space="preserve">. </w:delText>
        </w:r>
        <w:commentRangeEnd w:id="1045"/>
        <w:r w:rsidR="0099151E" w:rsidDel="00787CF4">
          <w:rPr>
            <w:rStyle w:val="CommentReference"/>
          </w:rPr>
          <w:commentReference w:id="1045"/>
        </w:r>
        <w:r w:rsidRPr="00BD6313" w:rsidDel="00787CF4">
          <w:rPr>
            <w:rFonts w:ascii="Times" w:eastAsia="Times New Roman" w:hAnsi="Times" w:cs="Times New Roman"/>
            <w:sz w:val="24"/>
            <w:szCs w:val="24"/>
            <w:highlight w:val="white"/>
            <w:lang w:val="en-US"/>
          </w:rPr>
          <w:delText xml:space="preserve">Similar to other studies, we discovered that the TT vaccine had a protective effect against infant mortality when compared to IFA (iron–folic acid) supplementation alone </w:delText>
        </w:r>
      </w:del>
      <w:del w:id="1061" w:author="Sujan Naha" w:date="2024-07-27T20:31:00Z" w16du:dateUtc="2024-07-27T14:31:00Z">
        <w:r w:rsidRPr="009A2673" w:rsidDel="00A305CC">
          <w:rPr>
            <w:rFonts w:ascii="Times" w:eastAsia="Times New Roman" w:hAnsi="Times" w:cs="Times New Roman"/>
            <w:color w:val="000000"/>
            <w:sz w:val="24"/>
            <w:szCs w:val="24"/>
            <w:highlight w:val="white"/>
            <w:lang w:val="en-US"/>
            <w:rPrChange w:id="1062" w:author="Sujan Naha" w:date="2024-07-29T14:00:00Z" w16du:dateUtc="2024-07-29T08:00:00Z">
              <w:rPr>
                <w:rFonts w:ascii="Times" w:eastAsia="Times New Roman" w:hAnsi="Times" w:cs="Times New Roman"/>
                <w:sz w:val="24"/>
                <w:szCs w:val="24"/>
                <w:highlight w:val="white"/>
                <w:lang w:val="en-US"/>
              </w:rPr>
            </w:rPrChange>
          </w:rPr>
          <w:delText>[</w:delText>
        </w:r>
      </w:del>
      <w:ins w:id="1063" w:author="Md.Wali Ahad" w:date="2024-06-20T13:49:00Z">
        <w:del w:id="1064" w:author="Sujan Naha" w:date="2024-07-27T20:31:00Z" w16du:dateUtc="2024-07-27T14:31:00Z">
          <w:r w:rsidR="00971EBE" w:rsidRPr="009A2673" w:rsidDel="00A305CC">
            <w:rPr>
              <w:rFonts w:ascii="Times" w:eastAsia="Times New Roman" w:hAnsi="Times" w:cs="Times New Roman"/>
              <w:color w:val="000000"/>
              <w:sz w:val="24"/>
              <w:szCs w:val="24"/>
              <w:highlight w:val="white"/>
              <w:lang w:val="en-US"/>
              <w:rPrChange w:id="1065" w:author="Sujan Naha" w:date="2024-07-29T14:00:00Z" w16du:dateUtc="2024-07-29T08:00:00Z">
                <w:rPr>
                  <w:rFonts w:ascii="Times" w:eastAsia="Times New Roman" w:hAnsi="Times" w:cs="Times New Roman"/>
                  <w:sz w:val="24"/>
                  <w:szCs w:val="24"/>
                  <w:highlight w:val="white"/>
                  <w:lang w:val="en-US"/>
                </w:rPr>
              </w:rPrChange>
            </w:rPr>
            <w:delText>2</w:delText>
          </w:r>
        </w:del>
      </w:ins>
      <w:ins w:id="1066" w:author="Dark Slayer" w:date="2024-06-24T19:46:00Z">
        <w:del w:id="1067" w:author="Sujan Naha" w:date="2024-07-27T20:31:00Z" w16du:dateUtc="2024-07-27T14:31:00Z">
          <w:r w:rsidR="00E32A82" w:rsidRPr="009A2673" w:rsidDel="00A305CC">
            <w:rPr>
              <w:rFonts w:ascii="Times" w:eastAsia="Times New Roman" w:hAnsi="Times" w:cs="Times New Roman"/>
              <w:color w:val="000000"/>
              <w:sz w:val="24"/>
              <w:szCs w:val="24"/>
              <w:highlight w:val="white"/>
              <w:lang w:val="en-US"/>
              <w:rPrChange w:id="1068" w:author="Sujan Naha" w:date="2024-07-29T14:00:00Z" w16du:dateUtc="2024-07-29T08:00:00Z">
                <w:rPr>
                  <w:rFonts w:ascii="Times" w:eastAsia="Times New Roman" w:hAnsi="Times" w:cs="Times New Roman"/>
                  <w:sz w:val="24"/>
                  <w:szCs w:val="24"/>
                  <w:highlight w:val="white"/>
                  <w:lang w:val="en-US"/>
                </w:rPr>
              </w:rPrChange>
            </w:rPr>
            <w:delText>6</w:delText>
          </w:r>
        </w:del>
      </w:ins>
      <w:del w:id="1069" w:author="Sujan Naha" w:date="2024-07-27T20:31:00Z" w16du:dateUtc="2024-07-27T14:31:00Z">
        <w:r w:rsidR="00971EBE" w:rsidRPr="009A2673" w:rsidDel="00A305CC">
          <w:rPr>
            <w:rFonts w:ascii="Times" w:eastAsia="Times New Roman" w:hAnsi="Times" w:cs="Times New Roman"/>
            <w:color w:val="000000"/>
            <w:sz w:val="24"/>
            <w:szCs w:val="24"/>
            <w:highlight w:val="white"/>
            <w:lang w:val="en-US"/>
            <w:rPrChange w:id="1070" w:author="Sujan Naha" w:date="2024-07-29T14:00:00Z" w16du:dateUtc="2024-07-29T08:00:00Z">
              <w:rPr>
                <w:rFonts w:ascii="Times" w:eastAsia="Times New Roman" w:hAnsi="Times" w:cs="Times New Roman"/>
                <w:sz w:val="24"/>
                <w:szCs w:val="24"/>
                <w:highlight w:val="white"/>
                <w:lang w:val="en-US"/>
              </w:rPr>
            </w:rPrChange>
          </w:rPr>
          <w:delText>8</w:delText>
        </w:r>
      </w:del>
      <w:ins w:id="1071" w:author="Md.Wali Ahad" w:date="2024-06-20T13:49:00Z">
        <w:del w:id="1072" w:author="Sujan Naha" w:date="2024-07-27T20:31:00Z" w16du:dateUtc="2024-07-27T14:31:00Z">
          <w:r w:rsidR="00971EBE" w:rsidRPr="009A2673" w:rsidDel="00A305CC">
            <w:rPr>
              <w:rFonts w:ascii="Times" w:eastAsia="Times New Roman" w:hAnsi="Times" w:cs="Times New Roman"/>
              <w:color w:val="000000"/>
              <w:sz w:val="24"/>
              <w:szCs w:val="24"/>
              <w:highlight w:val="white"/>
              <w:lang w:val="en-US"/>
              <w:rPrChange w:id="1073" w:author="Sujan Naha" w:date="2024-07-29T14:00:00Z" w16du:dateUtc="2024-07-29T08:00:00Z">
                <w:rPr>
                  <w:rFonts w:ascii="Times" w:eastAsia="Times New Roman" w:hAnsi="Times" w:cs="Times New Roman"/>
                  <w:sz w:val="24"/>
                  <w:szCs w:val="24"/>
                  <w:highlight w:val="white"/>
                  <w:lang w:val="en-US"/>
                </w:rPr>
              </w:rPrChange>
            </w:rPr>
            <w:delText>-</w:delText>
          </w:r>
        </w:del>
      </w:ins>
      <w:del w:id="1074" w:author="Sujan Naha" w:date="2024-07-27T20:31:00Z" w16du:dateUtc="2024-07-27T14:31:00Z">
        <w:r w:rsidR="00971EBE" w:rsidRPr="009A2673" w:rsidDel="00A305CC">
          <w:rPr>
            <w:rFonts w:ascii="Times" w:eastAsia="Times New Roman" w:hAnsi="Times" w:cs="Times New Roman"/>
            <w:color w:val="000000"/>
            <w:sz w:val="24"/>
            <w:szCs w:val="24"/>
            <w:highlight w:val="white"/>
            <w:lang w:val="en-US"/>
            <w:rPrChange w:id="1075" w:author="Sujan Naha" w:date="2024-07-29T14:00:00Z" w16du:dateUtc="2024-07-29T08:00:00Z">
              <w:rPr>
                <w:rFonts w:ascii="Times" w:eastAsia="Times New Roman" w:hAnsi="Times" w:cs="Times New Roman"/>
                <w:sz w:val="24"/>
                <w:szCs w:val="24"/>
                <w:highlight w:val="white"/>
                <w:lang w:val="en-US"/>
              </w:rPr>
            </w:rPrChange>
          </w:rPr>
          <w:delText>3</w:delText>
        </w:r>
      </w:del>
      <w:ins w:id="1076" w:author="Dark Slayer" w:date="2024-06-23T21:03:00Z">
        <w:del w:id="1077" w:author="Sujan Naha" w:date="2024-07-27T20:31:00Z" w16du:dateUtc="2024-07-27T14:31:00Z">
          <w:r w:rsidR="00551B02" w:rsidRPr="009A2673" w:rsidDel="00A305CC">
            <w:rPr>
              <w:rFonts w:ascii="Times" w:eastAsia="Times New Roman" w:hAnsi="Times" w:cs="Times New Roman"/>
              <w:color w:val="000000"/>
              <w:sz w:val="24"/>
              <w:szCs w:val="24"/>
              <w:highlight w:val="white"/>
              <w:lang w:val="en-US"/>
              <w:rPrChange w:id="1078" w:author="Sujan Naha" w:date="2024-07-29T14:00:00Z" w16du:dateUtc="2024-07-29T08:00:00Z">
                <w:rPr>
                  <w:rFonts w:ascii="Times" w:eastAsia="Times New Roman" w:hAnsi="Times" w:cs="Times New Roman"/>
                  <w:sz w:val="24"/>
                  <w:szCs w:val="24"/>
                  <w:highlight w:val="white"/>
                  <w:lang w:val="en-US"/>
                </w:rPr>
              </w:rPrChange>
            </w:rPr>
            <w:delText>2</w:delText>
          </w:r>
        </w:del>
      </w:ins>
      <w:ins w:id="1079" w:author="Dark Slayer" w:date="2024-06-24T19:47:00Z">
        <w:del w:id="1080" w:author="Sujan Naha" w:date="2024-07-27T20:31:00Z" w16du:dateUtc="2024-07-27T14:31:00Z">
          <w:r w:rsidR="00E32A82" w:rsidRPr="009A2673" w:rsidDel="00A305CC">
            <w:rPr>
              <w:rFonts w:ascii="Times" w:eastAsia="Times New Roman" w:hAnsi="Times" w:cs="Times New Roman"/>
              <w:color w:val="000000"/>
              <w:sz w:val="24"/>
              <w:szCs w:val="24"/>
              <w:highlight w:val="white"/>
              <w:lang w:val="en-US"/>
              <w:rPrChange w:id="1081" w:author="Sujan Naha" w:date="2024-07-29T14:00:00Z" w16du:dateUtc="2024-07-29T08:00:00Z">
                <w:rPr>
                  <w:rFonts w:ascii="Times" w:eastAsia="Times New Roman" w:hAnsi="Times" w:cs="Times New Roman"/>
                  <w:sz w:val="24"/>
                  <w:szCs w:val="24"/>
                  <w:highlight w:val="white"/>
                  <w:lang w:val="en-US"/>
                </w:rPr>
              </w:rPrChange>
            </w:rPr>
            <w:delText>8</w:delText>
          </w:r>
        </w:del>
      </w:ins>
      <w:del w:id="1082" w:author="Sujan Naha" w:date="2024-07-27T20:31:00Z" w16du:dateUtc="2024-07-27T14:31:00Z">
        <w:r w:rsidR="00971EBE" w:rsidRPr="009A2673" w:rsidDel="00A305CC">
          <w:rPr>
            <w:rFonts w:ascii="Times" w:eastAsia="Times New Roman" w:hAnsi="Times" w:cs="Times New Roman"/>
            <w:color w:val="000000"/>
            <w:sz w:val="24"/>
            <w:szCs w:val="24"/>
            <w:highlight w:val="white"/>
            <w:lang w:val="en-US"/>
            <w:rPrChange w:id="1083" w:author="Sujan Naha" w:date="2024-07-29T14:00:00Z" w16du:dateUtc="2024-07-29T08:00:00Z">
              <w:rPr>
                <w:rFonts w:ascii="Times" w:eastAsia="Times New Roman" w:hAnsi="Times" w:cs="Times New Roman"/>
                <w:sz w:val="24"/>
                <w:szCs w:val="24"/>
                <w:highlight w:val="white"/>
                <w:lang w:val="en-US"/>
              </w:rPr>
            </w:rPrChange>
          </w:rPr>
          <w:delText>0</w:delText>
        </w:r>
        <w:r w:rsidRPr="009A2673" w:rsidDel="00A305CC">
          <w:rPr>
            <w:rFonts w:ascii="Times" w:eastAsia="Times New Roman" w:hAnsi="Times" w:cs="Times New Roman"/>
            <w:color w:val="000000"/>
            <w:sz w:val="24"/>
            <w:szCs w:val="24"/>
            <w:highlight w:val="white"/>
            <w:lang w:val="en-US"/>
            <w:rPrChange w:id="1084" w:author="Sujan Naha" w:date="2024-07-29T14:00:00Z" w16du:dateUtc="2024-07-29T08:00:00Z">
              <w:rPr>
                <w:rFonts w:ascii="Times" w:eastAsia="Times New Roman" w:hAnsi="Times" w:cs="Times New Roman"/>
                <w:sz w:val="24"/>
                <w:szCs w:val="24"/>
                <w:highlight w:val="white"/>
                <w:lang w:val="en-US"/>
              </w:rPr>
            </w:rPrChange>
          </w:rPr>
          <w:delText>29-31]</w:delText>
        </w:r>
      </w:del>
      <w:del w:id="1085" w:author="Sujan Naha" w:date="2024-07-29T14:04:00Z" w16du:dateUtc="2024-07-29T08:04:00Z">
        <w:r w:rsidRPr="00BD6313" w:rsidDel="00787CF4">
          <w:rPr>
            <w:rFonts w:ascii="Times" w:eastAsia="Times New Roman" w:hAnsi="Times" w:cs="Times New Roman"/>
            <w:sz w:val="24"/>
            <w:szCs w:val="24"/>
            <w:lang w:val="en-US"/>
          </w:rPr>
          <w:delText xml:space="preserve">. </w:delText>
        </w:r>
        <w:r w:rsidRPr="00BD6313" w:rsidDel="00787CF4">
          <w:rPr>
            <w:rFonts w:ascii="Times" w:hAnsi="Times"/>
            <w:sz w:val="24"/>
            <w:szCs w:val="24"/>
            <w:lang w:val="en-US"/>
          </w:rPr>
          <w:delText xml:space="preserve">The evidence from India aligns with our analysis </w:delText>
        </w:r>
      </w:del>
      <w:del w:id="1086" w:author="Sujan Naha" w:date="2024-07-27T20:31:00Z" w16du:dateUtc="2024-07-27T14:31:00Z">
        <w:r w:rsidRPr="009A2673" w:rsidDel="00A305CC">
          <w:rPr>
            <w:rFonts w:ascii="Times" w:hAnsi="Times"/>
            <w:color w:val="000000"/>
            <w:sz w:val="24"/>
            <w:szCs w:val="24"/>
            <w:lang w:val="en-US"/>
            <w:rPrChange w:id="1087" w:author="Sujan Naha" w:date="2024-07-29T14:00:00Z" w16du:dateUtc="2024-07-29T08:00:00Z">
              <w:rPr>
                <w:rFonts w:ascii="Times" w:hAnsi="Times"/>
                <w:sz w:val="24"/>
                <w:szCs w:val="24"/>
                <w:lang w:val="en-US"/>
              </w:rPr>
            </w:rPrChange>
          </w:rPr>
          <w:delText>[</w:delText>
        </w:r>
      </w:del>
      <w:ins w:id="1088" w:author="Dark Slayer" w:date="2024-06-24T19:47:00Z">
        <w:del w:id="1089" w:author="Sujan Naha" w:date="2024-07-27T20:31:00Z" w16du:dateUtc="2024-07-27T14:31:00Z">
          <w:r w:rsidR="00E32A82" w:rsidRPr="009A2673" w:rsidDel="00A305CC">
            <w:rPr>
              <w:rFonts w:ascii="Times" w:hAnsi="Times"/>
              <w:color w:val="000000"/>
              <w:sz w:val="24"/>
              <w:szCs w:val="24"/>
              <w:lang w:val="en-US"/>
              <w:rPrChange w:id="1090" w:author="Sujan Naha" w:date="2024-07-29T14:00:00Z" w16du:dateUtc="2024-07-29T08:00:00Z">
                <w:rPr>
                  <w:rFonts w:ascii="Times" w:hAnsi="Times"/>
                  <w:sz w:val="24"/>
                  <w:szCs w:val="24"/>
                  <w:lang w:val="en-US"/>
                </w:rPr>
              </w:rPrChange>
            </w:rPr>
            <w:delText>29</w:delText>
          </w:r>
        </w:del>
      </w:ins>
      <w:del w:id="1091" w:author="Sujan Naha" w:date="2024-07-27T20:31:00Z" w16du:dateUtc="2024-07-27T14:31:00Z">
        <w:r w:rsidR="00F11703" w:rsidRPr="009A2673" w:rsidDel="00A305CC">
          <w:rPr>
            <w:rFonts w:ascii="Times" w:hAnsi="Times"/>
            <w:color w:val="000000"/>
            <w:sz w:val="24"/>
            <w:szCs w:val="24"/>
            <w:lang w:val="en-US"/>
            <w:rPrChange w:id="1092" w:author="Sujan Naha" w:date="2024-07-29T14:00:00Z" w16du:dateUtc="2024-07-29T08:00:00Z">
              <w:rPr>
                <w:rFonts w:ascii="Times" w:hAnsi="Times"/>
                <w:sz w:val="24"/>
                <w:szCs w:val="24"/>
                <w:lang w:val="en-US"/>
              </w:rPr>
            </w:rPrChange>
          </w:rPr>
          <w:delText>31</w:delText>
        </w:r>
        <w:r w:rsidRPr="009A2673" w:rsidDel="00A305CC">
          <w:rPr>
            <w:rFonts w:ascii="Times" w:hAnsi="Times"/>
            <w:color w:val="000000"/>
            <w:sz w:val="24"/>
            <w:szCs w:val="24"/>
            <w:lang w:val="en-US"/>
            <w:rPrChange w:id="1093" w:author="Sujan Naha" w:date="2024-07-29T14:00:00Z" w16du:dateUtc="2024-07-29T08:00:00Z">
              <w:rPr>
                <w:rFonts w:ascii="Times" w:hAnsi="Times"/>
                <w:sz w:val="24"/>
                <w:szCs w:val="24"/>
                <w:lang w:val="en-US"/>
              </w:rPr>
            </w:rPrChange>
          </w:rPr>
          <w:delText>18]</w:delText>
        </w:r>
      </w:del>
      <w:del w:id="1094" w:author="Sujan Naha" w:date="2024-07-29T14:04:00Z" w16du:dateUtc="2024-07-29T08:04:00Z">
        <w:r w:rsidRPr="00BD6313" w:rsidDel="00787CF4">
          <w:rPr>
            <w:rFonts w:ascii="Times" w:hAnsi="Times"/>
            <w:sz w:val="24"/>
            <w:szCs w:val="24"/>
            <w:lang w:val="en-US"/>
          </w:rPr>
          <w:delText xml:space="preserve">, indicating that receiving at least one dose of the TT vaccination could decrease infant death. </w:delText>
        </w:r>
        <w:r w:rsidRPr="00BD6313" w:rsidDel="00787CF4">
          <w:rPr>
            <w:rFonts w:ascii="Times" w:eastAsia="Times New Roman" w:hAnsi="Times" w:cs="Times New Roman"/>
            <w:sz w:val="24"/>
            <w:szCs w:val="24"/>
            <w:lang w:val="en-US"/>
          </w:rPr>
          <w:delText xml:space="preserve">Another study revealed a sharp decrease in newborn mortality as a result of a decrease in neonatal tetanus deaths </w:delText>
        </w:r>
      </w:del>
      <w:del w:id="1095" w:author="Sujan Naha" w:date="2024-07-27T20:32:00Z" w16du:dateUtc="2024-07-27T14:32:00Z">
        <w:r w:rsidRPr="009A2673" w:rsidDel="00A305CC">
          <w:rPr>
            <w:rFonts w:ascii="Times" w:eastAsia="Times New Roman" w:hAnsi="Times" w:cs="Times New Roman"/>
            <w:color w:val="000000"/>
            <w:sz w:val="24"/>
            <w:szCs w:val="24"/>
            <w:lang w:val="en-US"/>
            <w:rPrChange w:id="1096" w:author="Sujan Naha" w:date="2024-07-29T14:00:00Z" w16du:dateUtc="2024-07-29T08:00:00Z">
              <w:rPr>
                <w:rFonts w:ascii="Times" w:eastAsia="Times New Roman" w:hAnsi="Times" w:cs="Times New Roman"/>
                <w:sz w:val="24"/>
                <w:szCs w:val="24"/>
                <w:lang w:val="en-US"/>
              </w:rPr>
            </w:rPrChange>
          </w:rPr>
          <w:delText>[</w:delText>
        </w:r>
      </w:del>
      <w:ins w:id="1097" w:author="Md.Wali Ahad" w:date="2024-06-20T13:51:00Z">
        <w:del w:id="1098" w:author="Sujan Naha" w:date="2024-07-27T20:32:00Z" w16du:dateUtc="2024-07-27T14:32:00Z">
          <w:r w:rsidR="00227FE5" w:rsidRPr="009A2673" w:rsidDel="00A305CC">
            <w:rPr>
              <w:rFonts w:ascii="Times" w:eastAsia="Times New Roman" w:hAnsi="Times" w:cs="Times New Roman"/>
              <w:color w:val="000000"/>
              <w:sz w:val="24"/>
              <w:szCs w:val="24"/>
              <w:lang w:val="en-US"/>
              <w:rPrChange w:id="1099" w:author="Sujan Naha" w:date="2024-07-29T14:00:00Z" w16du:dateUtc="2024-07-29T08:00:00Z">
                <w:rPr>
                  <w:rFonts w:ascii="Times" w:eastAsia="Times New Roman" w:hAnsi="Times" w:cs="Times New Roman"/>
                  <w:sz w:val="24"/>
                  <w:szCs w:val="24"/>
                  <w:lang w:val="en-US"/>
                </w:rPr>
              </w:rPrChange>
            </w:rPr>
            <w:delText>3</w:delText>
          </w:r>
        </w:del>
      </w:ins>
      <w:ins w:id="1100" w:author="Dark Slayer" w:date="2024-06-24T19:47:00Z">
        <w:del w:id="1101" w:author="Sujan Naha" w:date="2024-07-27T20:32:00Z" w16du:dateUtc="2024-07-27T14:32:00Z">
          <w:r w:rsidR="00E32A82" w:rsidRPr="009A2673" w:rsidDel="00A305CC">
            <w:rPr>
              <w:rFonts w:ascii="Times" w:eastAsia="Times New Roman" w:hAnsi="Times" w:cs="Times New Roman"/>
              <w:color w:val="000000"/>
              <w:sz w:val="24"/>
              <w:szCs w:val="24"/>
              <w:lang w:val="en-US"/>
              <w:rPrChange w:id="1102" w:author="Sujan Naha" w:date="2024-07-29T14:00:00Z" w16du:dateUtc="2024-07-29T08:00:00Z">
                <w:rPr>
                  <w:rFonts w:ascii="Times" w:eastAsia="Times New Roman" w:hAnsi="Times" w:cs="Times New Roman"/>
                  <w:sz w:val="24"/>
                  <w:szCs w:val="24"/>
                  <w:lang w:val="en-US"/>
                </w:rPr>
              </w:rPrChange>
            </w:rPr>
            <w:delText>0</w:delText>
          </w:r>
        </w:del>
      </w:ins>
      <w:del w:id="1103" w:author="Sujan Naha" w:date="2024-07-27T20:32:00Z" w16du:dateUtc="2024-07-27T14:32:00Z">
        <w:r w:rsidR="00227FE5" w:rsidRPr="009A2673" w:rsidDel="00A305CC">
          <w:rPr>
            <w:rFonts w:ascii="Times" w:eastAsia="Times New Roman" w:hAnsi="Times" w:cs="Times New Roman"/>
            <w:color w:val="000000"/>
            <w:sz w:val="24"/>
            <w:szCs w:val="24"/>
            <w:lang w:val="en-US"/>
            <w:rPrChange w:id="1104" w:author="Sujan Naha" w:date="2024-07-29T14:00:00Z" w16du:dateUtc="2024-07-29T08:00:00Z">
              <w:rPr>
                <w:rFonts w:ascii="Times" w:eastAsia="Times New Roman" w:hAnsi="Times" w:cs="Times New Roman"/>
                <w:sz w:val="24"/>
                <w:szCs w:val="24"/>
                <w:lang w:val="en-US"/>
              </w:rPr>
            </w:rPrChange>
          </w:rPr>
          <w:delText>2</w:delText>
        </w:r>
        <w:r w:rsidRPr="009A2673" w:rsidDel="00A305CC">
          <w:rPr>
            <w:rFonts w:ascii="Times" w:eastAsia="Times New Roman" w:hAnsi="Times" w:cs="Times New Roman"/>
            <w:color w:val="000000"/>
            <w:sz w:val="24"/>
            <w:szCs w:val="24"/>
            <w:lang w:val="en-US"/>
            <w:rPrChange w:id="1105" w:author="Sujan Naha" w:date="2024-07-29T14:00:00Z" w16du:dateUtc="2024-07-29T08:00:00Z">
              <w:rPr>
                <w:rFonts w:ascii="Times" w:eastAsia="Times New Roman" w:hAnsi="Times" w:cs="Times New Roman"/>
                <w:sz w:val="24"/>
                <w:szCs w:val="24"/>
                <w:lang w:val="en-US"/>
              </w:rPr>
            </w:rPrChange>
          </w:rPr>
          <w:delText>37]</w:delText>
        </w:r>
      </w:del>
      <w:del w:id="1106" w:author="Sujan Naha" w:date="2024-07-29T14:04:00Z" w16du:dateUtc="2024-07-29T08:04:00Z">
        <w:r w:rsidRPr="00BD6313" w:rsidDel="00787CF4">
          <w:rPr>
            <w:rFonts w:ascii="Times" w:eastAsia="Times New Roman" w:hAnsi="Times" w:cs="Times New Roman"/>
            <w:sz w:val="24"/>
            <w:szCs w:val="24"/>
            <w:lang w:val="en-US"/>
          </w:rPr>
          <w:delText>. Tetanus vaccination coverage plays a vital role in reducing neonatal tetanus. As far as we are concerned, we are the first to show the association between tetanus toxoid vaccination and neonatal mortality in Bangladesh in recent years.</w:delText>
        </w:r>
      </w:del>
    </w:p>
    <w:p w14:paraId="23FF8ACE" w14:textId="172397E9" w:rsidR="005D20B0" w:rsidRPr="00BD6313" w:rsidDel="00787CF4" w:rsidRDefault="005D20B0" w:rsidP="005D20B0">
      <w:pPr>
        <w:spacing w:line="480" w:lineRule="auto"/>
        <w:jc w:val="both"/>
        <w:rPr>
          <w:del w:id="1107" w:author="Sujan Naha" w:date="2024-07-29T14:04:00Z" w16du:dateUtc="2024-07-29T08:04:00Z"/>
          <w:rFonts w:ascii="Times" w:eastAsia="Times New Roman" w:hAnsi="Times" w:cs="Times New Roman"/>
          <w:sz w:val="24"/>
          <w:szCs w:val="24"/>
          <w:lang w:val="en-US"/>
        </w:rPr>
      </w:pPr>
      <w:del w:id="1108" w:author="Sujan Naha" w:date="2024-07-29T14:04:00Z" w16du:dateUtc="2024-07-29T08:04:00Z">
        <w:r w:rsidRPr="00BD6313" w:rsidDel="00787CF4">
          <w:rPr>
            <w:rFonts w:ascii="Times" w:eastAsia="Times New Roman" w:hAnsi="Times" w:cs="Times New Roman"/>
            <w:sz w:val="24"/>
            <w:szCs w:val="24"/>
            <w:lang w:val="en-US"/>
          </w:rPr>
          <w:delText>Cesarean section is a potential factor for neonatal mortality according to a</w:delText>
        </w:r>
      </w:del>
      <w:del w:id="1109" w:author="Sujan Naha" w:date="2024-07-15T11:54:00Z">
        <w:r w:rsidRPr="00BD6313" w:rsidDel="009A11B0">
          <w:rPr>
            <w:rFonts w:ascii="Times" w:eastAsia="Times New Roman" w:hAnsi="Times" w:cs="Times New Roman"/>
            <w:sz w:val="24"/>
            <w:szCs w:val="24"/>
            <w:lang w:val="en-US"/>
          </w:rPr>
          <w:delText xml:space="preserve"> </w:delText>
        </w:r>
      </w:del>
      <w:del w:id="1110" w:author="Sujan Naha" w:date="2024-07-29T14:04:00Z" w16du:dateUtc="2024-07-29T08:04:00Z">
        <w:r w:rsidRPr="00BD6313" w:rsidDel="00787CF4">
          <w:rPr>
            <w:rFonts w:ascii="Times" w:eastAsia="Times New Roman" w:hAnsi="Times" w:cs="Times New Roman"/>
            <w:sz w:val="24"/>
            <w:szCs w:val="24"/>
            <w:lang w:val="en-US"/>
          </w:rPr>
          <w:delText>previous stud</w:delText>
        </w:r>
      </w:del>
      <w:ins w:id="1111" w:author="Md.Wali Ahad" w:date="2024-06-20T13:41:00Z">
        <w:del w:id="1112" w:author="Sujan Naha" w:date="2024-07-29T14:04:00Z" w16du:dateUtc="2024-07-29T08:04:00Z">
          <w:r w:rsidR="003475EA" w:rsidRPr="00BD6313" w:rsidDel="00787CF4">
            <w:rPr>
              <w:rFonts w:ascii="Times" w:eastAsia="Times New Roman" w:hAnsi="Times" w:cs="Times New Roman"/>
              <w:sz w:val="24"/>
              <w:szCs w:val="24"/>
              <w:lang w:val="en-US"/>
            </w:rPr>
            <w:delText>ies</w:delText>
          </w:r>
        </w:del>
      </w:ins>
      <w:del w:id="1113" w:author="Sujan Naha" w:date="2024-07-29T14:04:00Z" w16du:dateUtc="2024-07-29T08:04:00Z">
        <w:r w:rsidRPr="00BD6313" w:rsidDel="00787CF4">
          <w:rPr>
            <w:rFonts w:ascii="Times" w:eastAsia="Times New Roman" w:hAnsi="Times" w:cs="Times New Roman"/>
            <w:sz w:val="24"/>
            <w:szCs w:val="24"/>
            <w:lang w:val="en-US"/>
          </w:rPr>
          <w:delText xml:space="preserve">y, where </w:delText>
        </w:r>
      </w:del>
      <w:del w:id="1114" w:author="Sujan Naha" w:date="2024-07-15T11:54:00Z">
        <w:r w:rsidRPr="00BD6313" w:rsidDel="00463700">
          <w:rPr>
            <w:rFonts w:ascii="Times" w:eastAsia="Times New Roman" w:hAnsi="Times" w:cs="Times New Roman"/>
            <w:sz w:val="24"/>
            <w:szCs w:val="24"/>
            <w:lang w:val="en-US"/>
          </w:rPr>
          <w:delText xml:space="preserve">the </w:delText>
        </w:r>
      </w:del>
      <w:del w:id="1115" w:author="Sujan Naha" w:date="2024-07-29T14:04:00Z" w16du:dateUtc="2024-07-29T08:04:00Z">
        <w:r w:rsidRPr="00BD6313" w:rsidDel="00787CF4">
          <w:rPr>
            <w:rFonts w:ascii="Times" w:eastAsia="Times New Roman" w:hAnsi="Times" w:cs="Times New Roman"/>
            <w:sz w:val="24"/>
            <w:szCs w:val="24"/>
            <w:lang w:val="en-US"/>
          </w:rPr>
          <w:delText xml:space="preserve">cesarean section </w:delText>
        </w:r>
        <w:r w:rsidRPr="00BD6313" w:rsidDel="00787CF4">
          <w:rPr>
            <w:rFonts w:ascii="Times" w:eastAsia="Times New Roman" w:hAnsi="Times" w:cs="Times New Roman"/>
            <w:sz w:val="24"/>
            <w:szCs w:val="24"/>
            <w:highlight w:val="white"/>
            <w:lang w:val="en-US"/>
          </w:rPr>
          <w:delText xml:space="preserve">for delivery is highly correlated with neonatal mortality in low-income countries like Bangladesh </w:delText>
        </w:r>
      </w:del>
      <w:del w:id="1116" w:author="Sujan Naha" w:date="2024-07-27T20:32:00Z" w16du:dateUtc="2024-07-27T14:32:00Z">
        <w:r w:rsidRPr="009A2673" w:rsidDel="00A305CC">
          <w:rPr>
            <w:rFonts w:ascii="Times" w:eastAsia="Times New Roman" w:hAnsi="Times" w:cs="Times New Roman"/>
            <w:color w:val="000000"/>
            <w:sz w:val="24"/>
            <w:szCs w:val="24"/>
            <w:highlight w:val="white"/>
            <w:lang w:val="en-US"/>
            <w:rPrChange w:id="1117" w:author="Sujan Naha" w:date="2024-07-29T14:00:00Z" w16du:dateUtc="2024-07-29T08:00:00Z">
              <w:rPr>
                <w:rFonts w:ascii="Times" w:eastAsia="Times New Roman" w:hAnsi="Times" w:cs="Times New Roman"/>
                <w:sz w:val="24"/>
                <w:szCs w:val="24"/>
                <w:highlight w:val="white"/>
                <w:lang w:val="en-US"/>
              </w:rPr>
            </w:rPrChange>
          </w:rPr>
          <w:delText>[</w:delText>
        </w:r>
      </w:del>
      <w:ins w:id="1118" w:author="Md.Wali Ahad" w:date="2024-06-20T13:43:00Z">
        <w:del w:id="1119" w:author="Sujan Naha" w:date="2024-07-27T20:32:00Z" w16du:dateUtc="2024-07-27T14:32:00Z">
          <w:r w:rsidR="00073971" w:rsidRPr="009A2673" w:rsidDel="00A305CC">
            <w:rPr>
              <w:rFonts w:ascii="Times" w:eastAsia="Times New Roman" w:hAnsi="Times" w:cs="Times New Roman"/>
              <w:color w:val="000000"/>
              <w:sz w:val="24"/>
              <w:szCs w:val="24"/>
              <w:highlight w:val="white"/>
              <w:lang w:val="en-US"/>
              <w:rPrChange w:id="1120" w:author="Sujan Naha" w:date="2024-07-29T14:00:00Z" w16du:dateUtc="2024-07-29T08:00:00Z">
                <w:rPr>
                  <w:rFonts w:ascii="Times" w:eastAsia="Times New Roman" w:hAnsi="Times" w:cs="Times New Roman"/>
                  <w:sz w:val="24"/>
                  <w:szCs w:val="24"/>
                  <w:highlight w:val="white"/>
                  <w:lang w:val="en-US"/>
                </w:rPr>
              </w:rPrChange>
            </w:rPr>
            <w:delText>21</w:delText>
          </w:r>
        </w:del>
      </w:ins>
      <w:del w:id="1121" w:author="Sujan Naha" w:date="2024-07-27T20:32:00Z" w16du:dateUtc="2024-07-27T14:32:00Z">
        <w:r w:rsidRPr="009A2673" w:rsidDel="00A305CC">
          <w:rPr>
            <w:rFonts w:ascii="Times" w:eastAsia="Times New Roman" w:hAnsi="Times" w:cs="Times New Roman"/>
            <w:color w:val="000000"/>
            <w:sz w:val="24"/>
            <w:szCs w:val="24"/>
            <w:highlight w:val="white"/>
            <w:lang w:val="en-US"/>
            <w:rPrChange w:id="1122" w:author="Sujan Naha" w:date="2024-07-29T14:00:00Z" w16du:dateUtc="2024-07-29T08:00:00Z">
              <w:rPr>
                <w:rFonts w:ascii="Times" w:eastAsia="Times New Roman" w:hAnsi="Times" w:cs="Times New Roman"/>
                <w:sz w:val="24"/>
                <w:szCs w:val="24"/>
                <w:highlight w:val="white"/>
                <w:lang w:val="en-US"/>
              </w:rPr>
            </w:rPrChange>
          </w:rPr>
          <w:delText>32</w:delText>
        </w:r>
      </w:del>
      <w:ins w:id="1123" w:author="Md.Wali Ahad" w:date="2024-06-20T13:41:00Z">
        <w:del w:id="1124" w:author="Sujan Naha" w:date="2024-07-27T20:32:00Z" w16du:dateUtc="2024-07-27T14:32:00Z">
          <w:r w:rsidR="00841A72" w:rsidRPr="009A2673" w:rsidDel="00A305CC">
            <w:rPr>
              <w:rFonts w:ascii="Times" w:eastAsia="Times New Roman" w:hAnsi="Times" w:cs="Times New Roman"/>
              <w:color w:val="000000"/>
              <w:sz w:val="24"/>
              <w:szCs w:val="24"/>
              <w:highlight w:val="white"/>
              <w:lang w:val="en-US"/>
              <w:rPrChange w:id="1125" w:author="Sujan Naha" w:date="2024-07-29T14:00:00Z" w16du:dateUtc="2024-07-29T08:00:00Z">
                <w:rPr>
                  <w:rFonts w:ascii="Times" w:eastAsia="Times New Roman" w:hAnsi="Times" w:cs="Times New Roman"/>
                  <w:sz w:val="24"/>
                  <w:szCs w:val="24"/>
                  <w:highlight w:val="white"/>
                  <w:lang w:val="en-US"/>
                </w:rPr>
              </w:rPrChange>
            </w:rPr>
            <w:delText>,3</w:delText>
          </w:r>
        </w:del>
      </w:ins>
      <w:ins w:id="1126" w:author="Dark Slayer" w:date="2024-06-24T19:47:00Z">
        <w:del w:id="1127" w:author="Sujan Naha" w:date="2024-07-27T20:32:00Z" w16du:dateUtc="2024-07-27T14:32:00Z">
          <w:r w:rsidR="00E32A82" w:rsidRPr="009A2673" w:rsidDel="00A305CC">
            <w:rPr>
              <w:rFonts w:ascii="Times" w:eastAsia="Times New Roman" w:hAnsi="Times" w:cs="Times New Roman"/>
              <w:color w:val="000000"/>
              <w:sz w:val="24"/>
              <w:szCs w:val="24"/>
              <w:highlight w:val="white"/>
              <w:lang w:val="en-US"/>
              <w:rPrChange w:id="1128" w:author="Sujan Naha" w:date="2024-07-29T14:00:00Z" w16du:dateUtc="2024-07-29T08:00:00Z">
                <w:rPr>
                  <w:rFonts w:ascii="Times" w:eastAsia="Times New Roman" w:hAnsi="Times" w:cs="Times New Roman"/>
                  <w:sz w:val="24"/>
                  <w:szCs w:val="24"/>
                  <w:highlight w:val="white"/>
                  <w:lang w:val="en-US"/>
                </w:rPr>
              </w:rPrChange>
            </w:rPr>
            <w:delText>1</w:delText>
          </w:r>
        </w:del>
      </w:ins>
      <w:del w:id="1129" w:author="Sujan Naha" w:date="2024-07-27T20:32:00Z" w16du:dateUtc="2024-07-27T14:32:00Z">
        <w:r w:rsidR="00841A72" w:rsidRPr="009A2673" w:rsidDel="00A305CC">
          <w:rPr>
            <w:rFonts w:ascii="Times" w:eastAsia="Times New Roman" w:hAnsi="Times" w:cs="Times New Roman"/>
            <w:color w:val="000000"/>
            <w:sz w:val="24"/>
            <w:szCs w:val="24"/>
            <w:highlight w:val="white"/>
            <w:lang w:val="en-US"/>
            <w:rPrChange w:id="1130" w:author="Sujan Naha" w:date="2024-07-29T14:00:00Z" w16du:dateUtc="2024-07-29T08:00:00Z">
              <w:rPr>
                <w:rFonts w:ascii="Times" w:eastAsia="Times New Roman" w:hAnsi="Times" w:cs="Times New Roman"/>
                <w:sz w:val="24"/>
                <w:szCs w:val="24"/>
                <w:highlight w:val="white"/>
                <w:lang w:val="en-US"/>
              </w:rPr>
            </w:rPrChange>
          </w:rPr>
          <w:delText>3</w:delText>
        </w:r>
        <w:r w:rsidRPr="009A2673" w:rsidDel="00A305CC">
          <w:rPr>
            <w:rFonts w:ascii="Times" w:eastAsia="Times New Roman" w:hAnsi="Times" w:cs="Times New Roman"/>
            <w:color w:val="000000"/>
            <w:sz w:val="24"/>
            <w:szCs w:val="24"/>
            <w:highlight w:val="white"/>
            <w:lang w:val="en-US"/>
            <w:rPrChange w:id="1131" w:author="Sujan Naha" w:date="2024-07-29T14:00:00Z" w16du:dateUtc="2024-07-29T08:00:00Z">
              <w:rPr>
                <w:rFonts w:ascii="Times" w:eastAsia="Times New Roman" w:hAnsi="Times" w:cs="Times New Roman"/>
                <w:sz w:val="24"/>
                <w:szCs w:val="24"/>
                <w:highlight w:val="white"/>
                <w:lang w:val="en-US"/>
              </w:rPr>
            </w:rPrChange>
          </w:rPr>
          <w:delText>]</w:delText>
        </w:r>
      </w:del>
      <w:del w:id="1132" w:author="Sujan Naha" w:date="2024-07-29T14:04:00Z" w16du:dateUtc="2024-07-29T08:04:00Z">
        <w:r w:rsidRPr="00BD6313" w:rsidDel="00787CF4">
          <w:rPr>
            <w:rFonts w:ascii="Times" w:eastAsia="Times New Roman" w:hAnsi="Times" w:cs="Times New Roman"/>
            <w:sz w:val="24"/>
            <w:szCs w:val="24"/>
            <w:highlight w:val="white"/>
            <w:lang w:val="en-US"/>
          </w:rPr>
          <w:delText>. However, we find no association of neonatal mortality with cesarean sections, which may be a noticeable gap in our study that can be addressed with the confirmation of further research.</w:delText>
        </w:r>
      </w:del>
    </w:p>
    <w:p w14:paraId="1D7CB42A" w14:textId="62EDC4BB" w:rsidR="005D20B0" w:rsidRPr="00BD6313" w:rsidDel="00787CF4" w:rsidRDefault="005D20B0" w:rsidP="005D20B0">
      <w:pPr>
        <w:spacing w:line="480" w:lineRule="auto"/>
        <w:jc w:val="both"/>
        <w:rPr>
          <w:del w:id="1133" w:author="Sujan Naha" w:date="2024-07-29T14:04:00Z" w16du:dateUtc="2024-07-29T08:04:00Z"/>
          <w:rFonts w:ascii="Times" w:eastAsia="Times New Roman" w:hAnsi="Times" w:cs="Times New Roman"/>
          <w:sz w:val="24"/>
          <w:szCs w:val="24"/>
        </w:rPr>
      </w:pPr>
      <w:del w:id="1134" w:author="Sujan Naha" w:date="2024-07-29T14:04:00Z" w16du:dateUtc="2024-07-29T08:04:00Z">
        <w:r w:rsidRPr="00BD6313" w:rsidDel="00787CF4">
          <w:rPr>
            <w:rFonts w:ascii="Times" w:eastAsia="Times New Roman" w:hAnsi="Times" w:cs="Times New Roman"/>
            <w:sz w:val="24"/>
            <w:szCs w:val="24"/>
          </w:rPr>
          <w:delText xml:space="preserve">A mother's education </w:delText>
        </w:r>
      </w:del>
      <w:ins w:id="1135" w:author="MD. Efty Islam Arpon" w:date="2024-07-24T18:28:00Z">
        <w:del w:id="1136" w:author="Sujan Naha" w:date="2024-07-29T14:04:00Z" w16du:dateUtc="2024-07-29T08:04:00Z">
          <w:r w:rsidR="00325F87" w:rsidDel="00787CF4">
            <w:rPr>
              <w:rFonts w:ascii="Times" w:eastAsia="Times New Roman" w:hAnsi="Times" w:cs="Times New Roman"/>
              <w:sz w:val="24"/>
              <w:szCs w:val="24"/>
            </w:rPr>
            <w:delText>significantly</w:delText>
          </w:r>
        </w:del>
      </w:ins>
      <w:del w:id="1137" w:author="Sujan Naha" w:date="2024-07-29T14:04:00Z" w16du:dateUtc="2024-07-29T08:04:00Z">
        <w:r w:rsidRPr="00BD6313" w:rsidDel="00787CF4">
          <w:rPr>
            <w:rFonts w:ascii="Times" w:eastAsia="Times New Roman" w:hAnsi="Times" w:cs="Times New Roman"/>
            <w:sz w:val="24"/>
            <w:szCs w:val="24"/>
          </w:rPr>
          <w:delText xml:space="preserve">noticeably plays a vital role in neonatal mortality. Women who only completed elementary or secondary school had a greater risk of newborn mortality compared to women who pursued higher education. Considering that educated women may be better empowered to make decisions about their health, education may increase their understanding of the harmful impacts of tetanus and neonatal death </w:delText>
        </w:r>
      </w:del>
      <w:ins w:id="1138" w:author="Md.Wali Ahad" w:date="2024-06-20T13:55:00Z">
        <w:del w:id="1139" w:author="Sujan Naha" w:date="2024-07-27T20:33:00Z" w16du:dateUtc="2024-07-27T14:33:00Z">
          <w:r w:rsidR="00DA3877" w:rsidRPr="009A2673" w:rsidDel="00A305CC">
            <w:rPr>
              <w:rFonts w:ascii="Times" w:eastAsia="Times New Roman" w:hAnsi="Times" w:cs="Times New Roman"/>
              <w:color w:val="000000"/>
              <w:sz w:val="24"/>
              <w:szCs w:val="24"/>
              <w:rPrChange w:id="1140" w:author="Sujan Naha" w:date="2024-07-29T14:00:00Z" w16du:dateUtc="2024-07-29T08:00:00Z">
                <w:rPr>
                  <w:rFonts w:ascii="Times" w:eastAsia="Times New Roman" w:hAnsi="Times" w:cs="Times New Roman"/>
                  <w:sz w:val="24"/>
                  <w:szCs w:val="24"/>
                </w:rPr>
              </w:rPrChange>
            </w:rPr>
            <w:delText>[2</w:delText>
          </w:r>
        </w:del>
      </w:ins>
      <w:ins w:id="1141" w:author="Dark Slayer" w:date="2024-06-24T19:47:00Z">
        <w:del w:id="1142" w:author="Sujan Naha" w:date="2024-07-27T20:33:00Z" w16du:dateUtc="2024-07-27T14:33:00Z">
          <w:r w:rsidR="00E32A82" w:rsidRPr="009A2673" w:rsidDel="00A305CC">
            <w:rPr>
              <w:rFonts w:ascii="Times" w:eastAsia="Times New Roman" w:hAnsi="Times" w:cs="Times New Roman"/>
              <w:color w:val="000000"/>
              <w:sz w:val="24"/>
              <w:szCs w:val="24"/>
              <w:rPrChange w:id="1143" w:author="Sujan Naha" w:date="2024-07-29T14:00:00Z" w16du:dateUtc="2024-07-29T08:00:00Z">
                <w:rPr>
                  <w:rFonts w:ascii="Times" w:eastAsia="Times New Roman" w:hAnsi="Times" w:cs="Times New Roman"/>
                  <w:sz w:val="24"/>
                  <w:szCs w:val="24"/>
                </w:rPr>
              </w:rPrChange>
            </w:rPr>
            <w:delText>5</w:delText>
          </w:r>
        </w:del>
      </w:ins>
      <w:ins w:id="1144" w:author="Md.Wali Ahad" w:date="2024-06-20T13:55:00Z">
        <w:del w:id="1145" w:author="Sujan Naha" w:date="2024-07-27T20:33:00Z" w16du:dateUtc="2024-07-27T14:33:00Z">
          <w:r w:rsidR="00DA3877" w:rsidRPr="009A2673" w:rsidDel="00A305CC">
            <w:rPr>
              <w:rFonts w:ascii="Times" w:eastAsia="Times New Roman" w:hAnsi="Times" w:cs="Times New Roman"/>
              <w:color w:val="000000"/>
              <w:sz w:val="24"/>
              <w:szCs w:val="24"/>
              <w:rPrChange w:id="1146" w:author="Sujan Naha" w:date="2024-07-29T14:00:00Z" w16du:dateUtc="2024-07-29T08:00:00Z">
                <w:rPr>
                  <w:rFonts w:ascii="Times" w:eastAsia="Times New Roman" w:hAnsi="Times" w:cs="Times New Roman"/>
                  <w:sz w:val="24"/>
                  <w:szCs w:val="24"/>
                </w:rPr>
              </w:rPrChange>
            </w:rPr>
            <w:delText>7,3</w:delText>
          </w:r>
        </w:del>
      </w:ins>
      <w:ins w:id="1147" w:author="Dark Slayer" w:date="2024-06-24T19:47:00Z">
        <w:del w:id="1148" w:author="Sujan Naha" w:date="2024-07-27T20:33:00Z" w16du:dateUtc="2024-07-27T14:33:00Z">
          <w:r w:rsidR="00E32A82" w:rsidRPr="009A2673" w:rsidDel="00A305CC">
            <w:rPr>
              <w:rFonts w:ascii="Times" w:eastAsia="Times New Roman" w:hAnsi="Times" w:cs="Times New Roman"/>
              <w:color w:val="000000"/>
              <w:sz w:val="24"/>
              <w:szCs w:val="24"/>
              <w:rPrChange w:id="1149" w:author="Sujan Naha" w:date="2024-07-29T14:00:00Z" w16du:dateUtc="2024-07-29T08:00:00Z">
                <w:rPr>
                  <w:rFonts w:ascii="Times" w:eastAsia="Times New Roman" w:hAnsi="Times" w:cs="Times New Roman"/>
                  <w:sz w:val="24"/>
                  <w:szCs w:val="24"/>
                </w:rPr>
              </w:rPrChange>
            </w:rPr>
            <w:delText>2</w:delText>
          </w:r>
        </w:del>
      </w:ins>
      <w:ins w:id="1150" w:author="Md.Wali Ahad" w:date="2024-06-20T13:55:00Z">
        <w:del w:id="1151" w:author="Sujan Naha" w:date="2024-07-27T20:33:00Z" w16du:dateUtc="2024-07-27T14:33:00Z">
          <w:r w:rsidR="00DA3877" w:rsidRPr="009A2673" w:rsidDel="00A305CC">
            <w:rPr>
              <w:rFonts w:ascii="Times" w:eastAsia="Times New Roman" w:hAnsi="Times" w:cs="Times New Roman"/>
              <w:color w:val="000000"/>
              <w:sz w:val="24"/>
              <w:szCs w:val="24"/>
              <w:rPrChange w:id="1152" w:author="Sujan Naha" w:date="2024-07-29T14:00:00Z" w16du:dateUtc="2024-07-29T08:00:00Z">
                <w:rPr>
                  <w:rFonts w:ascii="Times" w:eastAsia="Times New Roman" w:hAnsi="Times" w:cs="Times New Roman"/>
                  <w:sz w:val="24"/>
                  <w:szCs w:val="24"/>
                </w:rPr>
              </w:rPrChange>
            </w:rPr>
            <w:delText>4]</w:delText>
          </w:r>
        </w:del>
      </w:ins>
      <w:ins w:id="1153" w:author="MD. Efty Islam Arpon" w:date="2024-07-23T13:02:00Z">
        <w:del w:id="1154" w:author="Sujan Naha" w:date="2024-07-29T14:04:00Z" w16du:dateUtc="2024-07-29T08:04:00Z">
          <w:r w:rsidR="0044026E" w:rsidDel="00787CF4">
            <w:rPr>
              <w:rFonts w:ascii="Times" w:eastAsia="Times New Roman" w:hAnsi="Times" w:cs="Times New Roman"/>
              <w:sz w:val="24"/>
              <w:szCs w:val="24"/>
            </w:rPr>
            <w:delText>.</w:delText>
          </w:r>
        </w:del>
      </w:ins>
      <w:del w:id="1155" w:author="Sujan Naha" w:date="2024-07-29T14:04:00Z" w16du:dateUtc="2024-07-29T08:04:00Z">
        <w:r w:rsidRPr="00BD6313" w:rsidDel="00787CF4">
          <w:rPr>
            <w:rFonts w:ascii="Times" w:eastAsia="Times New Roman" w:hAnsi="Times" w:cs="Times New Roman"/>
            <w:sz w:val="24"/>
            <w:szCs w:val="24"/>
          </w:rPr>
          <w:delText>[17] [19].</w:delText>
        </w:r>
      </w:del>
    </w:p>
    <w:p w14:paraId="541872FE" w14:textId="1D1F4250" w:rsidR="005D20B0" w:rsidRPr="00BD6313" w:rsidDel="00787CF4" w:rsidRDefault="005D20B0" w:rsidP="005D20B0">
      <w:pPr>
        <w:spacing w:line="480" w:lineRule="auto"/>
        <w:jc w:val="both"/>
        <w:rPr>
          <w:del w:id="1156" w:author="Sujan Naha" w:date="2024-07-29T14:04:00Z" w16du:dateUtc="2024-07-29T08:04:00Z"/>
          <w:rFonts w:ascii="Times" w:eastAsia="Times New Roman" w:hAnsi="Times" w:cs="Times New Roman"/>
          <w:sz w:val="24"/>
          <w:szCs w:val="24"/>
          <w:lang w:val="en-US"/>
        </w:rPr>
      </w:pPr>
      <w:del w:id="1157" w:author="Sujan Naha" w:date="2024-06-11T23:17:00Z">
        <w:r w:rsidRPr="00BD6313" w:rsidDel="006E6B65">
          <w:rPr>
            <w:rFonts w:ascii="Times" w:eastAsia="Times New Roman" w:hAnsi="Times" w:cs="Times New Roman"/>
            <w:sz w:val="24"/>
            <w:szCs w:val="24"/>
            <w:lang w:val="en-US"/>
          </w:rPr>
          <w:delText>Bangladesh's health has significantly improved during the past 20 years</w:delText>
        </w:r>
      </w:del>
      <w:del w:id="1158" w:author="Sujan Naha" w:date="2024-07-29T14:04:00Z" w16du:dateUtc="2024-07-29T08:04:00Z">
        <w:r w:rsidRPr="00BD6313" w:rsidDel="00787CF4">
          <w:rPr>
            <w:rFonts w:ascii="Times" w:eastAsia="Times New Roman" w:hAnsi="Times" w:cs="Times New Roman"/>
            <w:sz w:val="24"/>
            <w:szCs w:val="24"/>
            <w:lang w:val="en-US"/>
          </w:rPr>
          <w:delText xml:space="preserve"> and Bangladesh has been acknowledged as an example of "good health at low cost." </w:delText>
        </w:r>
      </w:del>
      <w:del w:id="1159" w:author="Sujan Naha" w:date="2024-07-27T20:34:00Z" w16du:dateUtc="2024-07-27T14:34:00Z">
        <w:r w:rsidRPr="009A2673" w:rsidDel="00A305CC">
          <w:rPr>
            <w:rFonts w:ascii="Times" w:eastAsia="Times New Roman" w:hAnsi="Times" w:cs="Times New Roman"/>
            <w:color w:val="000000"/>
            <w:sz w:val="24"/>
            <w:szCs w:val="24"/>
            <w:lang w:val="en-US"/>
            <w:rPrChange w:id="1160" w:author="Sujan Naha" w:date="2024-07-29T14:00:00Z" w16du:dateUtc="2024-07-29T08:00:00Z">
              <w:rPr>
                <w:rFonts w:ascii="Times" w:eastAsia="Times New Roman" w:hAnsi="Times" w:cs="Times New Roman"/>
                <w:sz w:val="24"/>
                <w:szCs w:val="24"/>
                <w:lang w:val="en-US"/>
              </w:rPr>
            </w:rPrChange>
          </w:rPr>
          <w:delText>[</w:delText>
        </w:r>
      </w:del>
      <w:ins w:id="1161" w:author="Md.Wali Ahad" w:date="2024-06-20T13:56:00Z">
        <w:del w:id="1162" w:author="Sujan Naha" w:date="2024-07-27T20:34:00Z" w16du:dateUtc="2024-07-27T14:34:00Z">
          <w:r w:rsidR="008D0AC7" w:rsidRPr="009A2673" w:rsidDel="00A305CC">
            <w:rPr>
              <w:rFonts w:ascii="Times" w:eastAsia="Times New Roman" w:hAnsi="Times" w:cs="Times New Roman"/>
              <w:color w:val="000000"/>
              <w:sz w:val="24"/>
              <w:szCs w:val="24"/>
              <w:lang w:val="en-US"/>
              <w:rPrChange w:id="1163" w:author="Sujan Naha" w:date="2024-07-29T14:00:00Z" w16du:dateUtc="2024-07-29T08:00:00Z">
                <w:rPr>
                  <w:rFonts w:ascii="Times" w:eastAsia="Times New Roman" w:hAnsi="Times" w:cs="Times New Roman"/>
                  <w:sz w:val="24"/>
                  <w:szCs w:val="24"/>
                  <w:lang w:val="en-US"/>
                </w:rPr>
              </w:rPrChange>
            </w:rPr>
            <w:delText>3</w:delText>
          </w:r>
        </w:del>
      </w:ins>
      <w:ins w:id="1164" w:author="Dark Slayer" w:date="2024-06-24T19:47:00Z">
        <w:del w:id="1165" w:author="Sujan Naha" w:date="2024-07-27T20:34:00Z" w16du:dateUtc="2024-07-27T14:34:00Z">
          <w:r w:rsidR="00E32A82" w:rsidRPr="009A2673" w:rsidDel="00A305CC">
            <w:rPr>
              <w:rFonts w:ascii="Times" w:eastAsia="Times New Roman" w:hAnsi="Times" w:cs="Times New Roman"/>
              <w:color w:val="000000"/>
              <w:sz w:val="24"/>
              <w:szCs w:val="24"/>
              <w:lang w:val="en-US"/>
              <w:rPrChange w:id="1166" w:author="Sujan Naha" w:date="2024-07-29T14:00:00Z" w16du:dateUtc="2024-07-29T08:00:00Z">
                <w:rPr>
                  <w:rFonts w:ascii="Times" w:eastAsia="Times New Roman" w:hAnsi="Times" w:cs="Times New Roman"/>
                  <w:sz w:val="24"/>
                  <w:szCs w:val="24"/>
                  <w:lang w:val="en-US"/>
                </w:rPr>
              </w:rPrChange>
            </w:rPr>
            <w:delText>3</w:delText>
          </w:r>
        </w:del>
      </w:ins>
      <w:del w:id="1167" w:author="Sujan Naha" w:date="2024-07-27T20:34:00Z" w16du:dateUtc="2024-07-27T14:34:00Z">
        <w:r w:rsidR="008D0AC7" w:rsidRPr="009A2673" w:rsidDel="00A305CC">
          <w:rPr>
            <w:rFonts w:ascii="Times" w:eastAsia="Times New Roman" w:hAnsi="Times" w:cs="Times New Roman"/>
            <w:color w:val="000000"/>
            <w:sz w:val="24"/>
            <w:szCs w:val="24"/>
            <w:lang w:val="en-US"/>
            <w:rPrChange w:id="1168" w:author="Sujan Naha" w:date="2024-07-29T14:00:00Z" w16du:dateUtc="2024-07-29T08:00:00Z">
              <w:rPr>
                <w:rFonts w:ascii="Times" w:eastAsia="Times New Roman" w:hAnsi="Times" w:cs="Times New Roman"/>
                <w:sz w:val="24"/>
                <w:szCs w:val="24"/>
                <w:lang w:val="en-US"/>
              </w:rPr>
            </w:rPrChange>
          </w:rPr>
          <w:delText>5</w:delText>
        </w:r>
        <w:r w:rsidRPr="009A2673" w:rsidDel="00A305CC">
          <w:rPr>
            <w:rFonts w:ascii="Times" w:eastAsia="Times New Roman" w:hAnsi="Times" w:cs="Times New Roman"/>
            <w:color w:val="000000"/>
            <w:sz w:val="24"/>
            <w:szCs w:val="24"/>
            <w:lang w:val="en-US"/>
            <w:rPrChange w:id="1169" w:author="Sujan Naha" w:date="2024-07-29T14:00:00Z" w16du:dateUtc="2024-07-29T08:00:00Z">
              <w:rPr>
                <w:rFonts w:ascii="Times" w:eastAsia="Times New Roman" w:hAnsi="Times" w:cs="Times New Roman"/>
                <w:sz w:val="24"/>
                <w:szCs w:val="24"/>
                <w:lang w:val="en-US"/>
              </w:rPr>
            </w:rPrChange>
          </w:rPr>
          <w:delText>28]</w:delText>
        </w:r>
      </w:del>
      <w:del w:id="1170" w:author="Sujan Naha" w:date="2024-07-29T14:04:00Z" w16du:dateUtc="2024-07-29T08:04:00Z">
        <w:r w:rsidRPr="00BD6313" w:rsidDel="00787CF4">
          <w:rPr>
            <w:rFonts w:ascii="Times" w:eastAsia="Times New Roman" w:hAnsi="Times" w:cs="Times New Roman"/>
            <w:sz w:val="24"/>
            <w:szCs w:val="24"/>
            <w:lang w:val="en-US"/>
          </w:rPr>
          <w:delText xml:space="preserve">. As far as we are aware, socioeconomic status has a big impact and is highly correlated; babies from the "poorest" homes are more likely to die, which emphasizes how critical it is to solve socioeconomic gaps in access to healthcare. Our research says women with wealthy households are less likely to face neonatal mortality compared to women with a poor wealth quantile index. This result is in line with earlier research </w:delText>
        </w:r>
      </w:del>
      <w:del w:id="1171" w:author="Sujan Naha" w:date="2024-06-11T23:18:00Z">
        <w:r w:rsidRPr="00BD6313" w:rsidDel="006E6B65">
          <w:rPr>
            <w:rFonts w:ascii="Times" w:eastAsia="Times New Roman" w:hAnsi="Times" w:cs="Times New Roman"/>
            <w:sz w:val="24"/>
            <w:szCs w:val="24"/>
            <w:lang w:val="en-US"/>
          </w:rPr>
          <w:delText>that demonstrated</w:delText>
        </w:r>
      </w:del>
      <w:del w:id="1172" w:author="Sujan Naha" w:date="2024-07-29T14:04:00Z" w16du:dateUtc="2024-07-29T08:04:00Z">
        <w:r w:rsidRPr="00BD6313" w:rsidDel="00787CF4">
          <w:rPr>
            <w:rFonts w:ascii="Times" w:eastAsia="Times New Roman" w:hAnsi="Times" w:cs="Times New Roman"/>
            <w:sz w:val="24"/>
            <w:szCs w:val="24"/>
            <w:lang w:val="en-US"/>
          </w:rPr>
          <w:delText xml:space="preserve"> that increasing the wealth index of women living at home protects against tetanus in comparison to a low wealth index </w:delText>
        </w:r>
      </w:del>
      <w:ins w:id="1173" w:author="Md.Wali Ahad" w:date="2024-06-20T13:58:00Z">
        <w:del w:id="1174" w:author="Sujan Naha" w:date="2024-07-27T20:35:00Z" w16du:dateUtc="2024-07-27T14:35:00Z">
          <w:r w:rsidR="004132FD" w:rsidRPr="009A2673" w:rsidDel="00A305CC">
            <w:rPr>
              <w:rFonts w:ascii="Times" w:eastAsia="Times New Roman" w:hAnsi="Times" w:cs="Times New Roman"/>
              <w:color w:val="000000"/>
              <w:sz w:val="24"/>
              <w:szCs w:val="24"/>
              <w:lang w:val="en-US"/>
              <w:rPrChange w:id="1175" w:author="Sujan Naha" w:date="2024-07-29T14:00:00Z" w16du:dateUtc="2024-07-29T08:00:00Z">
                <w:rPr>
                  <w:rFonts w:ascii="Times" w:eastAsia="Times New Roman" w:hAnsi="Times" w:cs="Times New Roman"/>
                  <w:sz w:val="24"/>
                  <w:szCs w:val="24"/>
                  <w:lang w:val="en-US"/>
                </w:rPr>
              </w:rPrChange>
            </w:rPr>
            <w:delText>[</w:delText>
          </w:r>
        </w:del>
      </w:ins>
      <w:ins w:id="1176" w:author="Dark Slayer" w:date="2024-06-24T19:47:00Z">
        <w:del w:id="1177" w:author="Sujan Naha" w:date="2024-07-27T20:35:00Z" w16du:dateUtc="2024-07-27T14:35:00Z">
          <w:r w:rsidR="00E32A82" w:rsidRPr="009A2673" w:rsidDel="00A305CC">
            <w:rPr>
              <w:rFonts w:ascii="Times" w:eastAsia="Times New Roman" w:hAnsi="Times" w:cs="Times New Roman"/>
              <w:color w:val="000000"/>
              <w:sz w:val="24"/>
              <w:szCs w:val="24"/>
              <w:lang w:val="en-US"/>
              <w:rPrChange w:id="1178" w:author="Sujan Naha" w:date="2024-07-29T14:00:00Z" w16du:dateUtc="2024-07-29T08:00:00Z">
                <w:rPr>
                  <w:rFonts w:ascii="Times" w:eastAsia="Times New Roman" w:hAnsi="Times" w:cs="Times New Roman"/>
                  <w:sz w:val="24"/>
                  <w:szCs w:val="24"/>
                  <w:lang w:val="en-US"/>
                </w:rPr>
              </w:rPrChange>
            </w:rPr>
            <w:delText>29</w:delText>
          </w:r>
        </w:del>
      </w:ins>
      <w:del w:id="1179" w:author="Sujan Naha" w:date="2024-07-27T20:35:00Z" w16du:dateUtc="2024-07-27T14:35:00Z">
        <w:r w:rsidR="004132FD" w:rsidRPr="009A2673" w:rsidDel="00A305CC">
          <w:rPr>
            <w:rFonts w:ascii="Times" w:eastAsia="Times New Roman" w:hAnsi="Times" w:cs="Times New Roman"/>
            <w:color w:val="000000"/>
            <w:sz w:val="24"/>
            <w:szCs w:val="24"/>
            <w:lang w:val="en-US"/>
            <w:rPrChange w:id="1180" w:author="Sujan Naha" w:date="2024-07-29T14:00:00Z" w16du:dateUtc="2024-07-29T08:00:00Z">
              <w:rPr>
                <w:rFonts w:ascii="Times" w:eastAsia="Times New Roman" w:hAnsi="Times" w:cs="Times New Roman"/>
                <w:sz w:val="24"/>
                <w:szCs w:val="24"/>
                <w:lang w:val="en-US"/>
              </w:rPr>
            </w:rPrChange>
          </w:rPr>
          <w:delText>31</w:delText>
        </w:r>
      </w:del>
      <w:ins w:id="1181" w:author="Md.Wali Ahad" w:date="2024-06-20T13:58:00Z">
        <w:del w:id="1182" w:author="Sujan Naha" w:date="2024-07-27T20:35:00Z" w16du:dateUtc="2024-07-27T14:35:00Z">
          <w:r w:rsidR="004132FD" w:rsidRPr="009A2673" w:rsidDel="00A305CC">
            <w:rPr>
              <w:rFonts w:ascii="Times" w:eastAsia="Times New Roman" w:hAnsi="Times" w:cs="Times New Roman"/>
              <w:color w:val="000000"/>
              <w:sz w:val="24"/>
              <w:szCs w:val="24"/>
              <w:lang w:val="en-US"/>
              <w:rPrChange w:id="1183" w:author="Sujan Naha" w:date="2024-07-29T14:00:00Z" w16du:dateUtc="2024-07-29T08:00:00Z">
                <w:rPr>
                  <w:rFonts w:ascii="Times" w:eastAsia="Times New Roman" w:hAnsi="Times" w:cs="Times New Roman"/>
                  <w:sz w:val="24"/>
                  <w:szCs w:val="24"/>
                  <w:lang w:val="en-US"/>
                </w:rPr>
              </w:rPrChange>
            </w:rPr>
            <w:delText>,3</w:delText>
          </w:r>
        </w:del>
      </w:ins>
      <w:ins w:id="1184" w:author="Dark Slayer" w:date="2024-06-24T19:47:00Z">
        <w:del w:id="1185" w:author="Sujan Naha" w:date="2024-07-27T20:35:00Z" w16du:dateUtc="2024-07-27T14:35:00Z">
          <w:r w:rsidR="00E32A82" w:rsidRPr="009A2673" w:rsidDel="00A305CC">
            <w:rPr>
              <w:rFonts w:ascii="Times" w:eastAsia="Times New Roman" w:hAnsi="Times" w:cs="Times New Roman"/>
              <w:color w:val="000000"/>
              <w:sz w:val="24"/>
              <w:szCs w:val="24"/>
              <w:lang w:val="en-US"/>
              <w:rPrChange w:id="1186" w:author="Sujan Naha" w:date="2024-07-29T14:00:00Z" w16du:dateUtc="2024-07-29T08:00:00Z">
                <w:rPr>
                  <w:rFonts w:ascii="Times" w:eastAsia="Times New Roman" w:hAnsi="Times" w:cs="Times New Roman"/>
                  <w:sz w:val="24"/>
                  <w:szCs w:val="24"/>
                  <w:lang w:val="en-US"/>
                </w:rPr>
              </w:rPrChange>
            </w:rPr>
            <w:delText>2</w:delText>
          </w:r>
        </w:del>
      </w:ins>
      <w:del w:id="1187" w:author="Sujan Naha" w:date="2024-07-27T20:35:00Z" w16du:dateUtc="2024-07-27T14:35:00Z">
        <w:r w:rsidR="004132FD" w:rsidRPr="009A2673" w:rsidDel="00A305CC">
          <w:rPr>
            <w:rFonts w:ascii="Times" w:eastAsia="Times New Roman" w:hAnsi="Times" w:cs="Times New Roman"/>
            <w:color w:val="000000"/>
            <w:sz w:val="24"/>
            <w:szCs w:val="24"/>
            <w:lang w:val="en-US"/>
            <w:rPrChange w:id="1188" w:author="Sujan Naha" w:date="2024-07-29T14:00:00Z" w16du:dateUtc="2024-07-29T08:00:00Z">
              <w:rPr>
                <w:rFonts w:ascii="Times" w:eastAsia="Times New Roman" w:hAnsi="Times" w:cs="Times New Roman"/>
                <w:sz w:val="24"/>
                <w:szCs w:val="24"/>
                <w:lang w:val="en-US"/>
              </w:rPr>
            </w:rPrChange>
          </w:rPr>
          <w:delText>4</w:delText>
        </w:r>
      </w:del>
      <w:ins w:id="1189" w:author="Md.Wali Ahad" w:date="2024-06-20T13:58:00Z">
        <w:del w:id="1190" w:author="Sujan Naha" w:date="2024-07-27T20:35:00Z" w16du:dateUtc="2024-07-27T14:35:00Z">
          <w:r w:rsidR="004132FD" w:rsidRPr="009A2673" w:rsidDel="00A305CC">
            <w:rPr>
              <w:rFonts w:ascii="Times" w:eastAsia="Times New Roman" w:hAnsi="Times" w:cs="Times New Roman"/>
              <w:color w:val="000000"/>
              <w:sz w:val="24"/>
              <w:szCs w:val="24"/>
              <w:lang w:val="en-US"/>
              <w:rPrChange w:id="1191" w:author="Sujan Naha" w:date="2024-07-29T14:00:00Z" w16du:dateUtc="2024-07-29T08:00:00Z">
                <w:rPr>
                  <w:rFonts w:ascii="Times" w:eastAsia="Times New Roman" w:hAnsi="Times" w:cs="Times New Roman"/>
                  <w:sz w:val="24"/>
                  <w:szCs w:val="24"/>
                  <w:lang w:val="en-US"/>
                </w:rPr>
              </w:rPrChange>
            </w:rPr>
            <w:delText>,3</w:delText>
          </w:r>
        </w:del>
      </w:ins>
      <w:ins w:id="1192" w:author="Dark Slayer" w:date="2024-06-24T19:47:00Z">
        <w:del w:id="1193" w:author="Sujan Naha" w:date="2024-07-27T20:35:00Z" w16du:dateUtc="2024-07-27T14:35:00Z">
          <w:r w:rsidR="00E32A82" w:rsidRPr="009A2673" w:rsidDel="00A305CC">
            <w:rPr>
              <w:rFonts w:ascii="Times" w:eastAsia="Times New Roman" w:hAnsi="Times" w:cs="Times New Roman"/>
              <w:color w:val="000000"/>
              <w:sz w:val="24"/>
              <w:szCs w:val="24"/>
              <w:lang w:val="en-US"/>
              <w:rPrChange w:id="1194" w:author="Sujan Naha" w:date="2024-07-29T14:00:00Z" w16du:dateUtc="2024-07-29T08:00:00Z">
                <w:rPr>
                  <w:rFonts w:ascii="Times" w:eastAsia="Times New Roman" w:hAnsi="Times" w:cs="Times New Roman"/>
                  <w:sz w:val="24"/>
                  <w:szCs w:val="24"/>
                  <w:lang w:val="en-US"/>
                </w:rPr>
              </w:rPrChange>
            </w:rPr>
            <w:delText>4</w:delText>
          </w:r>
        </w:del>
      </w:ins>
      <w:del w:id="1195" w:author="Sujan Naha" w:date="2024-07-27T20:35:00Z" w16du:dateUtc="2024-07-27T14:35:00Z">
        <w:r w:rsidR="004132FD" w:rsidRPr="009A2673" w:rsidDel="00A305CC">
          <w:rPr>
            <w:rFonts w:ascii="Times" w:eastAsia="Times New Roman" w:hAnsi="Times" w:cs="Times New Roman"/>
            <w:color w:val="000000"/>
            <w:sz w:val="24"/>
            <w:szCs w:val="24"/>
            <w:lang w:val="en-US"/>
            <w:rPrChange w:id="1196" w:author="Sujan Naha" w:date="2024-07-29T14:00:00Z" w16du:dateUtc="2024-07-29T08:00:00Z">
              <w:rPr>
                <w:rFonts w:ascii="Times" w:eastAsia="Times New Roman" w:hAnsi="Times" w:cs="Times New Roman"/>
                <w:sz w:val="24"/>
                <w:szCs w:val="24"/>
                <w:lang w:val="en-US"/>
              </w:rPr>
            </w:rPrChange>
          </w:rPr>
          <w:delText>6</w:delText>
        </w:r>
      </w:del>
      <w:ins w:id="1197" w:author="Md.Wali Ahad" w:date="2024-06-20T13:58:00Z">
        <w:del w:id="1198" w:author="Sujan Naha" w:date="2024-07-27T20:35:00Z" w16du:dateUtc="2024-07-27T14:35:00Z">
          <w:r w:rsidR="004132FD" w:rsidRPr="009A2673" w:rsidDel="00A305CC">
            <w:rPr>
              <w:rFonts w:ascii="Times" w:eastAsia="Times New Roman" w:hAnsi="Times" w:cs="Times New Roman"/>
              <w:color w:val="000000"/>
              <w:sz w:val="24"/>
              <w:szCs w:val="24"/>
              <w:lang w:val="en-US"/>
              <w:rPrChange w:id="1199" w:author="Sujan Naha" w:date="2024-07-29T14:00:00Z" w16du:dateUtc="2024-07-29T08:00:00Z">
                <w:rPr>
                  <w:rFonts w:ascii="Times" w:eastAsia="Times New Roman" w:hAnsi="Times" w:cs="Times New Roman"/>
                  <w:sz w:val="24"/>
                  <w:szCs w:val="24"/>
                  <w:lang w:val="en-US"/>
                </w:rPr>
              </w:rPrChange>
            </w:rPr>
            <w:delText>,3</w:delText>
          </w:r>
        </w:del>
      </w:ins>
      <w:ins w:id="1200" w:author="Dark Slayer" w:date="2024-06-24T19:47:00Z">
        <w:del w:id="1201" w:author="Sujan Naha" w:date="2024-07-27T20:35:00Z" w16du:dateUtc="2024-07-27T14:35:00Z">
          <w:r w:rsidR="00E32A82" w:rsidRPr="009A2673" w:rsidDel="00A305CC">
            <w:rPr>
              <w:rFonts w:ascii="Times" w:eastAsia="Times New Roman" w:hAnsi="Times" w:cs="Times New Roman"/>
              <w:color w:val="000000"/>
              <w:sz w:val="24"/>
              <w:szCs w:val="24"/>
              <w:lang w:val="en-US"/>
              <w:rPrChange w:id="1202" w:author="Sujan Naha" w:date="2024-07-29T14:00:00Z" w16du:dateUtc="2024-07-29T08:00:00Z">
                <w:rPr>
                  <w:rFonts w:ascii="Times" w:eastAsia="Times New Roman" w:hAnsi="Times" w:cs="Times New Roman"/>
                  <w:sz w:val="24"/>
                  <w:szCs w:val="24"/>
                  <w:lang w:val="en-US"/>
                </w:rPr>
              </w:rPrChange>
            </w:rPr>
            <w:delText>5</w:delText>
          </w:r>
        </w:del>
      </w:ins>
      <w:del w:id="1203" w:author="Sujan Naha" w:date="2024-07-27T20:35:00Z" w16du:dateUtc="2024-07-27T14:35:00Z">
        <w:r w:rsidR="004132FD" w:rsidRPr="009A2673" w:rsidDel="00A305CC">
          <w:rPr>
            <w:rFonts w:ascii="Times" w:eastAsia="Times New Roman" w:hAnsi="Times" w:cs="Times New Roman"/>
            <w:color w:val="000000"/>
            <w:sz w:val="24"/>
            <w:szCs w:val="24"/>
            <w:lang w:val="en-US"/>
            <w:rPrChange w:id="1204" w:author="Sujan Naha" w:date="2024-07-29T14:00:00Z" w16du:dateUtc="2024-07-29T08:00:00Z">
              <w:rPr>
                <w:rFonts w:ascii="Times" w:eastAsia="Times New Roman" w:hAnsi="Times" w:cs="Times New Roman"/>
                <w:sz w:val="24"/>
                <w:szCs w:val="24"/>
                <w:lang w:val="en-US"/>
              </w:rPr>
            </w:rPrChange>
          </w:rPr>
          <w:delText>7</w:delText>
        </w:r>
      </w:del>
      <w:ins w:id="1205" w:author="Md.Wali Ahad" w:date="2024-06-20T13:58:00Z">
        <w:del w:id="1206" w:author="Sujan Naha" w:date="2024-07-27T20:35:00Z" w16du:dateUtc="2024-07-27T14:35:00Z">
          <w:r w:rsidR="004132FD" w:rsidRPr="009A2673" w:rsidDel="00A305CC">
            <w:rPr>
              <w:rFonts w:ascii="Times" w:eastAsia="Times New Roman" w:hAnsi="Times" w:cs="Times New Roman"/>
              <w:color w:val="000000"/>
              <w:sz w:val="24"/>
              <w:szCs w:val="24"/>
              <w:lang w:val="en-US"/>
              <w:rPrChange w:id="1207" w:author="Sujan Naha" w:date="2024-07-29T14:00:00Z" w16du:dateUtc="2024-07-29T08:00:00Z">
                <w:rPr>
                  <w:rFonts w:ascii="Times" w:eastAsia="Times New Roman" w:hAnsi="Times" w:cs="Times New Roman"/>
                  <w:sz w:val="24"/>
                  <w:szCs w:val="24"/>
                  <w:lang w:val="en-US"/>
                </w:rPr>
              </w:rPrChange>
            </w:rPr>
            <w:delText>]</w:delText>
          </w:r>
        </w:del>
      </w:ins>
      <w:del w:id="1208" w:author="Sujan Naha" w:date="2024-07-29T14:04:00Z" w16du:dateUtc="2024-07-29T08:04:00Z">
        <w:r w:rsidRPr="00BD6313" w:rsidDel="00787CF4">
          <w:rPr>
            <w:rFonts w:ascii="Times" w:eastAsia="Times New Roman" w:hAnsi="Times" w:cs="Times New Roman"/>
            <w:sz w:val="24"/>
            <w:szCs w:val="24"/>
            <w:lang w:val="en-US"/>
          </w:rPr>
          <w:delText xml:space="preserve">[18-21]. We believe that women from wealthy families are more likely to have access to healthcare services than women from low-income families. A policy and programming requirement to ensure that all pregnant women receive at least one dose of prenatal medication, especially those in need or marginalized population subgroups, is expected to have a significant influence on improving neonatal survival. This specific intervention should be within the grasp of the public health system as an immediate priority due to difficulties in providing the entire health system functionality needed for comprehensive and safe mother and newborn care </w:delText>
        </w:r>
      </w:del>
      <w:del w:id="1209" w:author="Sujan Naha" w:date="2024-07-27T20:36:00Z" w16du:dateUtc="2024-07-27T14:36:00Z">
        <w:r w:rsidRPr="009A2673" w:rsidDel="00A305CC">
          <w:rPr>
            <w:rFonts w:ascii="Times" w:eastAsia="Times New Roman" w:hAnsi="Times" w:cs="Times New Roman"/>
            <w:color w:val="000000"/>
            <w:sz w:val="24"/>
            <w:szCs w:val="24"/>
            <w:lang w:val="en-US"/>
            <w:rPrChange w:id="1210" w:author="Sujan Naha" w:date="2024-07-29T14:00:00Z" w16du:dateUtc="2024-07-29T08:00:00Z">
              <w:rPr>
                <w:rFonts w:ascii="Times" w:eastAsia="Times New Roman" w:hAnsi="Times" w:cs="Times New Roman"/>
                <w:sz w:val="24"/>
                <w:szCs w:val="24"/>
                <w:lang w:val="en-US"/>
              </w:rPr>
            </w:rPrChange>
          </w:rPr>
          <w:delText>[</w:delText>
        </w:r>
      </w:del>
      <w:ins w:id="1211" w:author="Md.Wali Ahad" w:date="2024-06-20T13:59:00Z">
        <w:del w:id="1212" w:author="Sujan Naha" w:date="2024-07-27T20:36:00Z" w16du:dateUtc="2024-07-27T14:36:00Z">
          <w:r w:rsidR="00920484" w:rsidRPr="009A2673" w:rsidDel="00A305CC">
            <w:rPr>
              <w:rFonts w:ascii="Times" w:eastAsia="Times New Roman" w:hAnsi="Times" w:cs="Times New Roman"/>
              <w:color w:val="000000"/>
              <w:sz w:val="24"/>
              <w:szCs w:val="24"/>
              <w:lang w:val="en-US"/>
              <w:rPrChange w:id="1213" w:author="Sujan Naha" w:date="2024-07-29T14:00:00Z" w16du:dateUtc="2024-07-29T08:00:00Z">
                <w:rPr>
                  <w:rFonts w:ascii="Times" w:eastAsia="Times New Roman" w:hAnsi="Times" w:cs="Times New Roman"/>
                  <w:sz w:val="24"/>
                  <w:szCs w:val="24"/>
                  <w:lang w:val="en-US"/>
                </w:rPr>
              </w:rPrChange>
            </w:rPr>
            <w:delText>2</w:delText>
          </w:r>
        </w:del>
      </w:ins>
      <w:ins w:id="1214" w:author="Dark Slayer" w:date="2024-06-24T19:47:00Z">
        <w:del w:id="1215" w:author="Sujan Naha" w:date="2024-07-27T20:36:00Z" w16du:dateUtc="2024-07-27T14:36:00Z">
          <w:r w:rsidR="00E32A82" w:rsidRPr="009A2673" w:rsidDel="00A305CC">
            <w:rPr>
              <w:rFonts w:ascii="Times" w:eastAsia="Times New Roman" w:hAnsi="Times" w:cs="Times New Roman"/>
              <w:color w:val="000000"/>
              <w:sz w:val="24"/>
              <w:szCs w:val="24"/>
              <w:lang w:val="en-US"/>
              <w:rPrChange w:id="1216" w:author="Sujan Naha" w:date="2024-07-29T14:00:00Z" w16du:dateUtc="2024-07-29T08:00:00Z">
                <w:rPr>
                  <w:rFonts w:ascii="Times" w:eastAsia="Times New Roman" w:hAnsi="Times" w:cs="Times New Roman"/>
                  <w:sz w:val="24"/>
                  <w:szCs w:val="24"/>
                  <w:lang w:val="en-US"/>
                </w:rPr>
              </w:rPrChange>
            </w:rPr>
            <w:delText>5</w:delText>
          </w:r>
        </w:del>
      </w:ins>
      <w:del w:id="1217" w:author="Sujan Naha" w:date="2024-07-27T20:36:00Z" w16du:dateUtc="2024-07-27T14:36:00Z">
        <w:r w:rsidR="00920484" w:rsidRPr="009A2673" w:rsidDel="00A305CC">
          <w:rPr>
            <w:rFonts w:ascii="Times" w:eastAsia="Times New Roman" w:hAnsi="Times" w:cs="Times New Roman"/>
            <w:color w:val="000000"/>
            <w:sz w:val="24"/>
            <w:szCs w:val="24"/>
            <w:lang w:val="en-US"/>
            <w:rPrChange w:id="1218" w:author="Sujan Naha" w:date="2024-07-29T14:00:00Z" w16du:dateUtc="2024-07-29T08:00:00Z">
              <w:rPr>
                <w:rFonts w:ascii="Times" w:eastAsia="Times New Roman" w:hAnsi="Times" w:cs="Times New Roman"/>
                <w:sz w:val="24"/>
                <w:szCs w:val="24"/>
                <w:lang w:val="en-US"/>
              </w:rPr>
            </w:rPrChange>
          </w:rPr>
          <w:delText>7</w:delText>
        </w:r>
        <w:r w:rsidRPr="009A2673" w:rsidDel="00A305CC">
          <w:rPr>
            <w:rFonts w:ascii="Times" w:eastAsia="Times New Roman" w:hAnsi="Times" w:cs="Times New Roman"/>
            <w:color w:val="000000"/>
            <w:sz w:val="24"/>
            <w:szCs w:val="24"/>
            <w:lang w:val="en-US"/>
            <w:rPrChange w:id="1219" w:author="Sujan Naha" w:date="2024-07-29T14:00:00Z" w16du:dateUtc="2024-07-29T08:00:00Z">
              <w:rPr>
                <w:rFonts w:ascii="Times" w:eastAsia="Times New Roman" w:hAnsi="Times" w:cs="Times New Roman"/>
                <w:sz w:val="24"/>
                <w:szCs w:val="24"/>
                <w:lang w:val="en-US"/>
              </w:rPr>
            </w:rPrChange>
          </w:rPr>
          <w:delText>17]</w:delText>
        </w:r>
      </w:del>
      <w:del w:id="1220" w:author="Sujan Naha" w:date="2024-07-29T14:04:00Z" w16du:dateUtc="2024-07-29T08:04:00Z">
        <w:r w:rsidRPr="00BD6313" w:rsidDel="00787CF4">
          <w:rPr>
            <w:rFonts w:ascii="Times" w:eastAsia="Times New Roman" w:hAnsi="Times" w:cs="Times New Roman"/>
            <w:sz w:val="24"/>
            <w:szCs w:val="24"/>
            <w:lang w:val="en-US"/>
          </w:rPr>
          <w:delText>.</w:delText>
        </w:r>
      </w:del>
    </w:p>
    <w:p w14:paraId="46A6B2C0" w14:textId="24591E6E" w:rsidR="007978AE" w:rsidRPr="00AB541C" w:rsidRDefault="005D20B0" w:rsidP="007978AE">
      <w:pPr>
        <w:spacing w:line="480" w:lineRule="auto"/>
        <w:jc w:val="both"/>
        <w:rPr>
          <w:ins w:id="1221" w:author="Dark Slayer" w:date="2024-06-30T21:24:00Z"/>
          <w:rFonts w:ascii="Times New Roman" w:eastAsia="Times New Roman" w:hAnsi="Times New Roman" w:cs="Times New Roman"/>
          <w:b/>
          <w:bCs/>
          <w:sz w:val="36"/>
          <w:szCs w:val="36"/>
          <w:highlight w:val="white"/>
          <w:rPrChange w:id="1222" w:author="MD. Efty Islam Arpon" w:date="2024-07-24T10:38:00Z">
            <w:rPr>
              <w:ins w:id="1223" w:author="Dark Slayer" w:date="2024-06-30T21:24:00Z"/>
              <w:rFonts w:ascii="Times" w:eastAsia="Times New Roman" w:hAnsi="Times" w:cs="Times New Roman"/>
              <w:b/>
              <w:bCs/>
              <w:sz w:val="36"/>
              <w:szCs w:val="36"/>
              <w:highlight w:val="white"/>
            </w:rPr>
          </w:rPrChange>
        </w:rPr>
      </w:pPr>
      <w:del w:id="1224" w:author="Sujan Naha" w:date="2024-07-29T14:04:00Z" w16du:dateUtc="2024-07-29T08:04:00Z">
        <w:r w:rsidRPr="00BD6313" w:rsidDel="00787CF4">
          <w:rPr>
            <w:rFonts w:ascii="Times" w:eastAsia="Times New Roman" w:hAnsi="Times" w:cs="Times New Roman"/>
            <w:sz w:val="24"/>
            <w:szCs w:val="24"/>
            <w:lang w:val="en-US"/>
          </w:rPr>
          <w:delText xml:space="preserve">Another important factor associated with neonatal mortality is higher parity. Our study revealed that women with higher parity have lower odds of neonatal mortality compared to those with lower parity </w:delText>
        </w:r>
      </w:del>
      <w:del w:id="1225" w:author="Sujan Naha" w:date="2024-07-27T20:36:00Z" w16du:dateUtc="2024-07-27T14:36:00Z">
        <w:r w:rsidRPr="009A2673" w:rsidDel="00CE0C39">
          <w:rPr>
            <w:rFonts w:ascii="Times" w:eastAsia="Times New Roman" w:hAnsi="Times" w:cs="Times New Roman"/>
            <w:color w:val="000000"/>
            <w:sz w:val="24"/>
            <w:szCs w:val="24"/>
            <w:lang w:val="en-US"/>
            <w:rPrChange w:id="1226" w:author="Sujan Naha" w:date="2024-07-29T14:00:00Z" w16du:dateUtc="2024-07-29T08:00:00Z">
              <w:rPr>
                <w:rFonts w:ascii="Times" w:eastAsia="Times New Roman" w:hAnsi="Times" w:cs="Times New Roman"/>
                <w:sz w:val="24"/>
                <w:szCs w:val="24"/>
                <w:lang w:val="en-US"/>
              </w:rPr>
            </w:rPrChange>
          </w:rPr>
          <w:delText>(1-3)</w:delText>
        </w:r>
      </w:del>
      <w:del w:id="1227" w:author="Sujan Naha" w:date="2024-07-29T14:04:00Z" w16du:dateUtc="2024-07-29T08:04:00Z">
        <w:r w:rsidRPr="00BD6313" w:rsidDel="00787CF4">
          <w:rPr>
            <w:rFonts w:ascii="Times" w:eastAsia="Times New Roman" w:hAnsi="Times" w:cs="Times New Roman"/>
            <w:sz w:val="24"/>
            <w:szCs w:val="24"/>
            <w:lang w:val="en-US"/>
          </w:rPr>
          <w:delText xml:space="preserve">. This is supported by findings from previous studies that have found higher parity to be a significant predictor of neonatal mortality </w:delText>
        </w:r>
      </w:del>
      <w:del w:id="1228" w:author="Sujan Naha" w:date="2024-07-27T20:37:00Z" w16du:dateUtc="2024-07-27T14:37:00Z">
        <w:r w:rsidRPr="009A2673" w:rsidDel="00CE0C39">
          <w:rPr>
            <w:rFonts w:ascii="Times" w:eastAsia="Times New Roman" w:hAnsi="Times" w:cs="Times New Roman"/>
            <w:color w:val="000000"/>
            <w:sz w:val="24"/>
            <w:szCs w:val="24"/>
            <w:lang w:val="en-US"/>
            <w:rPrChange w:id="1229" w:author="Sujan Naha" w:date="2024-07-29T14:00:00Z" w16du:dateUtc="2024-07-29T08:00:00Z">
              <w:rPr>
                <w:rFonts w:ascii="Times" w:eastAsia="Times New Roman" w:hAnsi="Times" w:cs="Times New Roman"/>
                <w:sz w:val="24"/>
                <w:szCs w:val="24"/>
                <w:lang w:val="en-US"/>
              </w:rPr>
            </w:rPrChange>
          </w:rPr>
          <w:delText>[</w:delText>
        </w:r>
      </w:del>
      <w:ins w:id="1230" w:author="Md.Wali Ahad" w:date="2024-06-20T14:00:00Z">
        <w:del w:id="1231" w:author="Sujan Naha" w:date="2024-07-27T20:37:00Z" w16du:dateUtc="2024-07-27T14:37:00Z">
          <w:r w:rsidR="00B45971" w:rsidRPr="009A2673" w:rsidDel="00CE0C39">
            <w:rPr>
              <w:rFonts w:ascii="Times" w:eastAsia="Times New Roman" w:hAnsi="Times" w:cs="Times New Roman"/>
              <w:color w:val="000000"/>
              <w:sz w:val="24"/>
              <w:szCs w:val="24"/>
              <w:lang w:val="en-US"/>
              <w:rPrChange w:id="1232" w:author="Sujan Naha" w:date="2024-07-29T14:00:00Z" w16du:dateUtc="2024-07-29T08:00:00Z">
                <w:rPr>
                  <w:rFonts w:ascii="Times" w:eastAsia="Times New Roman" w:hAnsi="Times" w:cs="Times New Roman"/>
                  <w:sz w:val="24"/>
                  <w:szCs w:val="24"/>
                  <w:lang w:val="en-US"/>
                </w:rPr>
              </w:rPrChange>
            </w:rPr>
            <w:delText>3</w:delText>
          </w:r>
        </w:del>
      </w:ins>
      <w:ins w:id="1233" w:author="Dark Slayer" w:date="2024-06-24T19:47:00Z">
        <w:del w:id="1234" w:author="Sujan Naha" w:date="2024-07-27T20:37:00Z" w16du:dateUtc="2024-07-27T14:37:00Z">
          <w:r w:rsidR="00E32A82" w:rsidRPr="009A2673" w:rsidDel="00CE0C39">
            <w:rPr>
              <w:rFonts w:ascii="Times" w:eastAsia="Times New Roman" w:hAnsi="Times" w:cs="Times New Roman"/>
              <w:color w:val="000000"/>
              <w:sz w:val="24"/>
              <w:szCs w:val="24"/>
              <w:lang w:val="en-US"/>
              <w:rPrChange w:id="1235" w:author="Sujan Naha" w:date="2024-07-29T14:00:00Z" w16du:dateUtc="2024-07-29T08:00:00Z">
                <w:rPr>
                  <w:rFonts w:ascii="Times" w:eastAsia="Times New Roman" w:hAnsi="Times" w:cs="Times New Roman"/>
                  <w:sz w:val="24"/>
                  <w:szCs w:val="24"/>
                  <w:lang w:val="en-US"/>
                </w:rPr>
              </w:rPrChange>
            </w:rPr>
            <w:delText>6</w:delText>
          </w:r>
        </w:del>
      </w:ins>
      <w:del w:id="1236" w:author="Sujan Naha" w:date="2024-07-27T20:37:00Z" w16du:dateUtc="2024-07-27T14:37:00Z">
        <w:r w:rsidR="00B45971" w:rsidRPr="009A2673" w:rsidDel="00CE0C39">
          <w:rPr>
            <w:rFonts w:ascii="Times" w:eastAsia="Times New Roman" w:hAnsi="Times" w:cs="Times New Roman"/>
            <w:color w:val="000000"/>
            <w:sz w:val="24"/>
            <w:szCs w:val="24"/>
            <w:lang w:val="en-US"/>
            <w:rPrChange w:id="1237" w:author="Sujan Naha" w:date="2024-07-29T14:00:00Z" w16du:dateUtc="2024-07-29T08:00:00Z">
              <w:rPr>
                <w:rFonts w:ascii="Times" w:eastAsia="Times New Roman" w:hAnsi="Times" w:cs="Times New Roman"/>
                <w:sz w:val="24"/>
                <w:szCs w:val="24"/>
                <w:lang w:val="en-US"/>
              </w:rPr>
            </w:rPrChange>
          </w:rPr>
          <w:delText>8</w:delText>
        </w:r>
      </w:del>
      <w:ins w:id="1238" w:author="Md.Wali Ahad" w:date="2024-06-20T14:00:00Z">
        <w:del w:id="1239" w:author="Sujan Naha" w:date="2024-07-27T20:37:00Z" w16du:dateUtc="2024-07-27T14:37:00Z">
          <w:r w:rsidR="00B45971" w:rsidRPr="009A2673" w:rsidDel="00CE0C39">
            <w:rPr>
              <w:rFonts w:ascii="Times" w:eastAsia="Times New Roman" w:hAnsi="Times" w:cs="Times New Roman"/>
              <w:color w:val="000000"/>
              <w:sz w:val="24"/>
              <w:szCs w:val="24"/>
              <w:lang w:val="en-US"/>
              <w:rPrChange w:id="1240" w:author="Sujan Naha" w:date="2024-07-29T14:00:00Z" w16du:dateUtc="2024-07-29T08:00:00Z">
                <w:rPr>
                  <w:rFonts w:ascii="Times" w:eastAsia="Times New Roman" w:hAnsi="Times" w:cs="Times New Roman"/>
                  <w:sz w:val="24"/>
                  <w:szCs w:val="24"/>
                  <w:lang w:val="en-US"/>
                </w:rPr>
              </w:rPrChange>
            </w:rPr>
            <w:delText>-</w:delText>
          </w:r>
        </w:del>
      </w:ins>
      <w:ins w:id="1241" w:author="Dark Slayer" w:date="2024-06-23T21:04:00Z">
        <w:del w:id="1242" w:author="Sujan Naha" w:date="2024-07-27T20:37:00Z" w16du:dateUtc="2024-07-27T14:37:00Z">
          <w:r w:rsidR="00551B02" w:rsidRPr="009A2673" w:rsidDel="00CE0C39">
            <w:rPr>
              <w:rFonts w:ascii="Times" w:eastAsia="Times New Roman" w:hAnsi="Times" w:cs="Times New Roman"/>
              <w:color w:val="000000"/>
              <w:sz w:val="24"/>
              <w:szCs w:val="24"/>
              <w:lang w:val="en-US"/>
              <w:rPrChange w:id="1243" w:author="Sujan Naha" w:date="2024-07-29T14:00:00Z" w16du:dateUtc="2024-07-29T08:00:00Z">
                <w:rPr>
                  <w:rFonts w:ascii="Times" w:eastAsia="Times New Roman" w:hAnsi="Times" w:cs="Times New Roman"/>
                  <w:sz w:val="24"/>
                  <w:szCs w:val="24"/>
                  <w:lang w:val="en-US"/>
                </w:rPr>
              </w:rPrChange>
            </w:rPr>
            <w:delText>3</w:delText>
          </w:r>
        </w:del>
      </w:ins>
      <w:ins w:id="1244" w:author="Dark Slayer" w:date="2024-06-24T19:47:00Z">
        <w:del w:id="1245" w:author="Sujan Naha" w:date="2024-07-27T20:37:00Z" w16du:dateUtc="2024-07-27T14:37:00Z">
          <w:r w:rsidR="00E32A82" w:rsidRPr="009A2673" w:rsidDel="00CE0C39">
            <w:rPr>
              <w:rFonts w:ascii="Times" w:eastAsia="Times New Roman" w:hAnsi="Times" w:cs="Times New Roman"/>
              <w:color w:val="000000"/>
              <w:sz w:val="24"/>
              <w:szCs w:val="24"/>
              <w:lang w:val="en-US"/>
              <w:rPrChange w:id="1246" w:author="Sujan Naha" w:date="2024-07-29T14:00:00Z" w16du:dateUtc="2024-07-29T08:00:00Z">
                <w:rPr>
                  <w:rFonts w:ascii="Times" w:eastAsia="Times New Roman" w:hAnsi="Times" w:cs="Times New Roman"/>
                  <w:sz w:val="24"/>
                  <w:szCs w:val="24"/>
                  <w:lang w:val="en-US"/>
                </w:rPr>
              </w:rPrChange>
            </w:rPr>
            <w:delText>8</w:delText>
          </w:r>
        </w:del>
      </w:ins>
      <w:del w:id="1247" w:author="Sujan Naha" w:date="2024-07-27T20:37:00Z" w16du:dateUtc="2024-07-27T14:37:00Z">
        <w:r w:rsidR="00B45971" w:rsidRPr="009A2673" w:rsidDel="00CE0C39">
          <w:rPr>
            <w:rFonts w:ascii="Times" w:eastAsia="Times New Roman" w:hAnsi="Times" w:cs="Times New Roman"/>
            <w:color w:val="000000"/>
            <w:sz w:val="24"/>
            <w:szCs w:val="24"/>
            <w:lang w:val="en-US"/>
            <w:rPrChange w:id="1248" w:author="Sujan Naha" w:date="2024-07-29T14:00:00Z" w16du:dateUtc="2024-07-29T08:00:00Z">
              <w:rPr>
                <w:rFonts w:ascii="Times" w:eastAsia="Times New Roman" w:hAnsi="Times" w:cs="Times New Roman"/>
                <w:sz w:val="24"/>
                <w:szCs w:val="24"/>
                <w:lang w:val="en-US"/>
              </w:rPr>
            </w:rPrChange>
          </w:rPr>
          <w:delText>40</w:delText>
        </w:r>
        <w:r w:rsidRPr="009A2673" w:rsidDel="00CE0C39">
          <w:rPr>
            <w:rFonts w:ascii="Times" w:eastAsia="Times New Roman" w:hAnsi="Times" w:cs="Times New Roman"/>
            <w:color w:val="000000"/>
            <w:sz w:val="24"/>
            <w:szCs w:val="24"/>
            <w:lang w:val="en-US"/>
            <w:rPrChange w:id="1249" w:author="Sujan Naha" w:date="2024-07-29T14:00:00Z" w16du:dateUtc="2024-07-29T08:00:00Z">
              <w:rPr>
                <w:rFonts w:ascii="Times" w:eastAsia="Times New Roman" w:hAnsi="Times" w:cs="Times New Roman"/>
                <w:sz w:val="24"/>
                <w:szCs w:val="24"/>
                <w:lang w:val="en-US"/>
              </w:rPr>
            </w:rPrChange>
          </w:rPr>
          <w:delText>23-25]</w:delText>
        </w:r>
      </w:del>
      <w:del w:id="1250" w:author="Sujan Naha" w:date="2024-07-29T14:04:00Z" w16du:dateUtc="2024-07-29T08:04:00Z">
        <w:r w:rsidRPr="00BD6313" w:rsidDel="00787CF4">
          <w:rPr>
            <w:rFonts w:ascii="Times" w:eastAsia="Times New Roman" w:hAnsi="Times" w:cs="Times New Roman"/>
            <w:sz w:val="24"/>
            <w:szCs w:val="24"/>
            <w:lang w:val="en-US"/>
          </w:rPr>
          <w:delText xml:space="preserve">. The past birth experiences of the ladies may be the cause. It's also reasonable that women </w:delText>
        </w:r>
      </w:del>
      <w:del w:id="1251" w:author="Sujan Naha" w:date="2024-06-11T23:18:00Z">
        <w:r w:rsidRPr="00BD6313" w:rsidDel="006E6B65">
          <w:rPr>
            <w:rFonts w:ascii="Times" w:eastAsia="Times New Roman" w:hAnsi="Times" w:cs="Times New Roman"/>
            <w:sz w:val="24"/>
            <w:szCs w:val="24"/>
            <w:lang w:val="en-US"/>
          </w:rPr>
          <w:delText>who have</w:delText>
        </w:r>
      </w:del>
      <w:del w:id="1252" w:author="Sujan Naha" w:date="2024-07-29T14:04:00Z" w16du:dateUtc="2024-07-29T08:04:00Z">
        <w:r w:rsidRPr="00BD6313" w:rsidDel="00787CF4">
          <w:rPr>
            <w:rFonts w:ascii="Times" w:eastAsia="Times New Roman" w:hAnsi="Times" w:cs="Times New Roman"/>
            <w:sz w:val="24"/>
            <w:szCs w:val="24"/>
            <w:lang w:val="en-US"/>
          </w:rPr>
          <w:delText xml:space="preserve"> more children are less likely to be employed or to have greater levels of education. </w:delText>
        </w:r>
        <w:r w:rsidRPr="00BD6313" w:rsidDel="00787CF4">
          <w:rPr>
            <w:rFonts w:ascii="Times" w:eastAsia="Times New Roman" w:hAnsi="Times" w:cs="Times New Roman"/>
            <w:sz w:val="24"/>
            <w:szCs w:val="24"/>
            <w:highlight w:val="white"/>
            <w:lang w:val="en-US"/>
          </w:rPr>
          <w:delText xml:space="preserve">There are further studies that show older women in the nation are less likely than younger women to use prenatal and delivery care, which can be another identifiable reason </w:delText>
        </w:r>
      </w:del>
      <w:del w:id="1253" w:author="Sujan Naha" w:date="2024-07-27T20:37:00Z" w16du:dateUtc="2024-07-27T14:37:00Z">
        <w:r w:rsidRPr="009A2673" w:rsidDel="00CE0C39">
          <w:rPr>
            <w:rFonts w:ascii="Times" w:eastAsia="Times New Roman" w:hAnsi="Times" w:cs="Times New Roman"/>
            <w:color w:val="000000"/>
            <w:sz w:val="24"/>
            <w:szCs w:val="24"/>
            <w:highlight w:val="white"/>
            <w:lang w:val="en-US"/>
            <w:rPrChange w:id="1254" w:author="Sujan Naha" w:date="2024-07-29T14:00:00Z" w16du:dateUtc="2024-07-29T08:00:00Z">
              <w:rPr>
                <w:rFonts w:ascii="Times" w:eastAsia="Times New Roman" w:hAnsi="Times" w:cs="Times New Roman"/>
                <w:sz w:val="24"/>
                <w:szCs w:val="24"/>
                <w:highlight w:val="white"/>
                <w:lang w:val="en-US"/>
              </w:rPr>
            </w:rPrChange>
          </w:rPr>
          <w:delText>[</w:delText>
        </w:r>
      </w:del>
      <w:ins w:id="1255" w:author="Dark Slayer" w:date="2024-06-24T19:47:00Z">
        <w:del w:id="1256" w:author="Sujan Naha" w:date="2024-07-27T20:37:00Z" w16du:dateUtc="2024-07-27T14:37:00Z">
          <w:r w:rsidR="00E32A82" w:rsidRPr="009A2673" w:rsidDel="00CE0C39">
            <w:rPr>
              <w:rFonts w:ascii="Times" w:eastAsia="Times New Roman" w:hAnsi="Times" w:cs="Times New Roman"/>
              <w:color w:val="000000"/>
              <w:sz w:val="24"/>
              <w:szCs w:val="24"/>
              <w:highlight w:val="white"/>
              <w:lang w:val="en-US"/>
              <w:rPrChange w:id="1257" w:author="Sujan Naha" w:date="2024-07-29T14:00:00Z" w16du:dateUtc="2024-07-29T08:00:00Z">
                <w:rPr>
                  <w:rFonts w:ascii="Times" w:eastAsia="Times New Roman" w:hAnsi="Times" w:cs="Times New Roman"/>
                  <w:sz w:val="24"/>
                  <w:szCs w:val="24"/>
                  <w:highlight w:val="white"/>
                  <w:lang w:val="en-US"/>
                </w:rPr>
              </w:rPrChange>
            </w:rPr>
            <w:delText>39</w:delText>
          </w:r>
        </w:del>
      </w:ins>
      <w:del w:id="1258" w:author="Sujan Naha" w:date="2024-07-27T20:37:00Z" w16du:dateUtc="2024-07-27T14:37:00Z">
        <w:r w:rsidR="00662B81" w:rsidRPr="009A2673" w:rsidDel="00CE0C39">
          <w:rPr>
            <w:rFonts w:ascii="Times" w:eastAsia="Times New Roman" w:hAnsi="Times" w:cs="Times New Roman"/>
            <w:color w:val="000000"/>
            <w:sz w:val="24"/>
            <w:szCs w:val="24"/>
            <w:highlight w:val="white"/>
            <w:lang w:val="en-US"/>
            <w:rPrChange w:id="1259" w:author="Sujan Naha" w:date="2024-07-29T14:00:00Z" w16du:dateUtc="2024-07-29T08:00:00Z">
              <w:rPr>
                <w:rFonts w:ascii="Times" w:eastAsia="Times New Roman" w:hAnsi="Times" w:cs="Times New Roman"/>
                <w:sz w:val="24"/>
                <w:szCs w:val="24"/>
                <w:highlight w:val="white"/>
                <w:lang w:val="en-US"/>
              </w:rPr>
            </w:rPrChange>
          </w:rPr>
          <w:delText>41</w:delText>
        </w:r>
      </w:del>
      <w:ins w:id="1260" w:author="Md.Wali Ahad" w:date="2024-06-20T14:01:00Z">
        <w:del w:id="1261" w:author="Sujan Naha" w:date="2024-07-27T20:37:00Z" w16du:dateUtc="2024-07-27T14:37:00Z">
          <w:r w:rsidR="00662B81" w:rsidRPr="009A2673" w:rsidDel="00CE0C39">
            <w:rPr>
              <w:rFonts w:ascii="Times" w:eastAsia="Times New Roman" w:hAnsi="Times" w:cs="Times New Roman"/>
              <w:color w:val="000000"/>
              <w:sz w:val="24"/>
              <w:szCs w:val="24"/>
              <w:highlight w:val="white"/>
              <w:lang w:val="en-US"/>
              <w:rPrChange w:id="1262" w:author="Sujan Naha" w:date="2024-07-29T14:00:00Z" w16du:dateUtc="2024-07-29T08:00:00Z">
                <w:rPr>
                  <w:rFonts w:ascii="Times" w:eastAsia="Times New Roman" w:hAnsi="Times" w:cs="Times New Roman"/>
                  <w:sz w:val="24"/>
                  <w:szCs w:val="24"/>
                  <w:highlight w:val="white"/>
                  <w:lang w:val="en-US"/>
                </w:rPr>
              </w:rPrChange>
            </w:rPr>
            <w:delText>-4</w:delText>
          </w:r>
        </w:del>
      </w:ins>
      <w:ins w:id="1263" w:author="Dark Slayer" w:date="2024-06-24T19:47:00Z">
        <w:del w:id="1264" w:author="Sujan Naha" w:date="2024-07-27T20:37:00Z" w16du:dateUtc="2024-07-27T14:37:00Z">
          <w:r w:rsidR="00E32A82" w:rsidRPr="009A2673" w:rsidDel="00CE0C39">
            <w:rPr>
              <w:rFonts w:ascii="Times" w:eastAsia="Times New Roman" w:hAnsi="Times" w:cs="Times New Roman"/>
              <w:color w:val="000000"/>
              <w:sz w:val="24"/>
              <w:szCs w:val="24"/>
              <w:highlight w:val="white"/>
              <w:lang w:val="en-US"/>
              <w:rPrChange w:id="1265" w:author="Sujan Naha" w:date="2024-07-29T14:00:00Z" w16du:dateUtc="2024-07-29T08:00:00Z">
                <w:rPr>
                  <w:rFonts w:ascii="Times" w:eastAsia="Times New Roman" w:hAnsi="Times" w:cs="Times New Roman"/>
                  <w:sz w:val="24"/>
                  <w:szCs w:val="24"/>
                  <w:highlight w:val="white"/>
                  <w:lang w:val="en-US"/>
                </w:rPr>
              </w:rPrChange>
            </w:rPr>
            <w:delText>1</w:delText>
          </w:r>
        </w:del>
      </w:ins>
      <w:del w:id="1266" w:author="Sujan Naha" w:date="2024-07-27T20:37:00Z" w16du:dateUtc="2024-07-27T14:37:00Z">
        <w:r w:rsidR="00662B81" w:rsidRPr="009A2673" w:rsidDel="00CE0C39">
          <w:rPr>
            <w:rFonts w:ascii="Times" w:eastAsia="Times New Roman" w:hAnsi="Times" w:cs="Times New Roman"/>
            <w:color w:val="000000"/>
            <w:sz w:val="24"/>
            <w:szCs w:val="24"/>
            <w:highlight w:val="white"/>
            <w:lang w:val="en-US"/>
            <w:rPrChange w:id="1267" w:author="Sujan Naha" w:date="2024-07-29T14:00:00Z" w16du:dateUtc="2024-07-29T08:00:00Z">
              <w:rPr>
                <w:rFonts w:ascii="Times" w:eastAsia="Times New Roman" w:hAnsi="Times" w:cs="Times New Roman"/>
                <w:sz w:val="24"/>
                <w:szCs w:val="24"/>
                <w:highlight w:val="white"/>
                <w:lang w:val="en-US"/>
              </w:rPr>
            </w:rPrChange>
          </w:rPr>
          <w:delText>3</w:delText>
        </w:r>
        <w:r w:rsidRPr="009A2673" w:rsidDel="00CE0C39">
          <w:rPr>
            <w:rFonts w:ascii="Times" w:eastAsia="Times New Roman" w:hAnsi="Times" w:cs="Times New Roman"/>
            <w:color w:val="000000"/>
            <w:sz w:val="24"/>
            <w:szCs w:val="24"/>
            <w:highlight w:val="white"/>
            <w:lang w:val="en-US"/>
            <w:rPrChange w:id="1268" w:author="Sujan Naha" w:date="2024-07-29T14:00:00Z" w16du:dateUtc="2024-07-29T08:00:00Z">
              <w:rPr>
                <w:rFonts w:ascii="Times" w:eastAsia="Times New Roman" w:hAnsi="Times" w:cs="Times New Roman"/>
                <w:sz w:val="24"/>
                <w:szCs w:val="24"/>
                <w:highlight w:val="white"/>
                <w:lang w:val="en-US"/>
              </w:rPr>
            </w:rPrChange>
          </w:rPr>
          <w:delText>34-36]</w:delText>
        </w:r>
      </w:del>
      <w:del w:id="1269" w:author="Sujan Naha" w:date="2024-07-29T14:04:00Z" w16du:dateUtc="2024-07-29T08:04:00Z">
        <w:r w:rsidRPr="00BD6313" w:rsidDel="00787CF4">
          <w:rPr>
            <w:rFonts w:ascii="Times" w:eastAsia="Times New Roman" w:hAnsi="Times" w:cs="Times New Roman"/>
            <w:sz w:val="24"/>
            <w:szCs w:val="24"/>
            <w:highlight w:val="white"/>
            <w:lang w:val="en-US"/>
          </w:rPr>
          <w:delText>.</w:delText>
        </w:r>
      </w:del>
      <w:bookmarkStart w:id="1270" w:name="_Hlk170675647"/>
      <w:commentRangeStart w:id="1271"/>
      <w:ins w:id="1272" w:author="Dark Slayer" w:date="2024-06-30T21:24:00Z">
        <w:r w:rsidR="007978AE" w:rsidRPr="00AB541C">
          <w:rPr>
            <w:rFonts w:ascii="Times New Roman" w:eastAsia="Times New Roman" w:hAnsi="Times New Roman" w:cs="Times New Roman"/>
            <w:b/>
            <w:bCs/>
            <w:sz w:val="36"/>
            <w:szCs w:val="36"/>
            <w:highlight w:val="white"/>
            <w:rPrChange w:id="1273" w:author="MD. Efty Islam Arpon" w:date="2024-07-24T10:38:00Z">
              <w:rPr>
                <w:rFonts w:ascii="Times" w:eastAsia="Times New Roman" w:hAnsi="Times" w:cs="Times New Roman"/>
                <w:b/>
                <w:bCs/>
                <w:sz w:val="36"/>
                <w:szCs w:val="36"/>
                <w:highlight w:val="white"/>
              </w:rPr>
            </w:rPrChange>
          </w:rPr>
          <w:t xml:space="preserve">Limitations and </w:t>
        </w:r>
      </w:ins>
      <w:ins w:id="1274" w:author="MD. Efty Islam Arpon" w:date="2024-07-24T10:37:00Z">
        <w:r w:rsidR="0059514A" w:rsidRPr="00AB541C">
          <w:rPr>
            <w:rFonts w:ascii="Times New Roman" w:eastAsia="Times New Roman" w:hAnsi="Times New Roman" w:cs="Times New Roman"/>
            <w:b/>
            <w:bCs/>
            <w:sz w:val="36"/>
            <w:szCs w:val="36"/>
            <w:highlight w:val="white"/>
            <w:rPrChange w:id="1275" w:author="MD. Efty Islam Arpon" w:date="2024-07-24T10:38:00Z">
              <w:rPr>
                <w:rFonts w:ascii="Times" w:eastAsia="Times New Roman" w:hAnsi="Times" w:cs="Times New Roman"/>
                <w:b/>
                <w:bCs/>
                <w:sz w:val="36"/>
                <w:szCs w:val="36"/>
                <w:highlight w:val="white"/>
              </w:rPr>
            </w:rPrChange>
          </w:rPr>
          <w:t>S</w:t>
        </w:r>
      </w:ins>
      <w:ins w:id="1276" w:author="Dark Slayer" w:date="2024-06-30T21:24:00Z">
        <w:del w:id="1277" w:author="MD. Efty Islam Arpon" w:date="2024-07-24T10:37:00Z">
          <w:r w:rsidR="007978AE" w:rsidRPr="00AB541C" w:rsidDel="0059514A">
            <w:rPr>
              <w:rFonts w:ascii="Times New Roman" w:eastAsia="Times New Roman" w:hAnsi="Times New Roman" w:cs="Times New Roman"/>
              <w:b/>
              <w:bCs/>
              <w:sz w:val="36"/>
              <w:szCs w:val="36"/>
              <w:highlight w:val="white"/>
              <w:rPrChange w:id="1278" w:author="MD. Efty Islam Arpon" w:date="2024-07-24T10:38:00Z">
                <w:rPr>
                  <w:rFonts w:ascii="Times" w:eastAsia="Times New Roman" w:hAnsi="Times" w:cs="Times New Roman"/>
                  <w:b/>
                  <w:bCs/>
                  <w:sz w:val="36"/>
                  <w:szCs w:val="36"/>
                  <w:highlight w:val="white"/>
                </w:rPr>
              </w:rPrChange>
            </w:rPr>
            <w:delText>s</w:delText>
          </w:r>
        </w:del>
        <w:r w:rsidR="007978AE" w:rsidRPr="00AB541C">
          <w:rPr>
            <w:rFonts w:ascii="Times New Roman" w:eastAsia="Times New Roman" w:hAnsi="Times New Roman" w:cs="Times New Roman"/>
            <w:b/>
            <w:bCs/>
            <w:sz w:val="36"/>
            <w:szCs w:val="36"/>
            <w:highlight w:val="white"/>
            <w:rPrChange w:id="1279" w:author="MD. Efty Islam Arpon" w:date="2024-07-24T10:38:00Z">
              <w:rPr>
                <w:rFonts w:ascii="Times" w:eastAsia="Times New Roman" w:hAnsi="Times" w:cs="Times New Roman"/>
                <w:b/>
                <w:bCs/>
                <w:sz w:val="36"/>
                <w:szCs w:val="36"/>
                <w:highlight w:val="white"/>
              </w:rPr>
            </w:rPrChange>
          </w:rPr>
          <w:t>trengths</w:t>
        </w:r>
      </w:ins>
      <w:bookmarkEnd w:id="1270"/>
      <w:commentRangeEnd w:id="1271"/>
      <w:r w:rsidR="0099151E" w:rsidRPr="00AB541C">
        <w:rPr>
          <w:rStyle w:val="CommentReference"/>
          <w:rFonts w:ascii="Times New Roman" w:hAnsi="Times New Roman" w:cs="Times New Roman"/>
          <w:sz w:val="36"/>
          <w:szCs w:val="36"/>
          <w:rPrChange w:id="1280" w:author="MD. Efty Islam Arpon" w:date="2024-07-24T10:38:00Z">
            <w:rPr>
              <w:rStyle w:val="CommentReference"/>
            </w:rPr>
          </w:rPrChange>
        </w:rPr>
        <w:commentReference w:id="1271"/>
      </w:r>
    </w:p>
    <w:p w14:paraId="6D5616F0" w14:textId="77777777" w:rsidR="00EE43FE" w:rsidRPr="00AB541C" w:rsidRDefault="00EE43FE" w:rsidP="00EE43FE">
      <w:pPr>
        <w:spacing w:line="360" w:lineRule="auto"/>
        <w:jc w:val="both"/>
        <w:rPr>
          <w:ins w:id="1281" w:author="MD. Efty Islam Arpon" w:date="2024-07-24T10:35:00Z"/>
          <w:rFonts w:ascii="Times New Roman" w:eastAsia="Times New Roman" w:hAnsi="Times New Roman" w:cs="Times New Roman"/>
          <w:b/>
          <w:bCs/>
          <w:sz w:val="28"/>
          <w:szCs w:val="28"/>
          <w:rPrChange w:id="1282" w:author="MD. Efty Islam Arpon" w:date="2024-07-24T10:38:00Z">
            <w:rPr>
              <w:ins w:id="1283" w:author="MD. Efty Islam Arpon" w:date="2024-07-24T10:35:00Z"/>
              <w:rFonts w:ascii="Times New Roman" w:eastAsia="Times New Roman" w:hAnsi="Times New Roman" w:cs="Times New Roman"/>
              <w:b/>
              <w:bCs/>
              <w:sz w:val="24"/>
              <w:szCs w:val="24"/>
            </w:rPr>
          </w:rPrChange>
        </w:rPr>
      </w:pPr>
      <w:bookmarkStart w:id="1284" w:name="_Hlk170675604"/>
      <w:ins w:id="1285" w:author="MD. Efty Islam Arpon" w:date="2024-07-24T10:35:00Z">
        <w:r w:rsidRPr="00AB541C">
          <w:rPr>
            <w:rFonts w:ascii="Times New Roman" w:eastAsia="Times New Roman" w:hAnsi="Times New Roman" w:cs="Times New Roman"/>
            <w:b/>
            <w:bCs/>
            <w:sz w:val="28"/>
            <w:szCs w:val="28"/>
            <w:rPrChange w:id="1286" w:author="MD. Efty Islam Arpon" w:date="2024-07-24T10:38:00Z">
              <w:rPr>
                <w:rFonts w:ascii="Times New Roman" w:eastAsia="Times New Roman" w:hAnsi="Times New Roman" w:cs="Times New Roman"/>
                <w:b/>
                <w:bCs/>
                <w:sz w:val="24"/>
                <w:szCs w:val="24"/>
              </w:rPr>
            </w:rPrChange>
          </w:rPr>
          <w:t>Strengths</w:t>
        </w:r>
      </w:ins>
    </w:p>
    <w:p w14:paraId="27BD5CD0" w14:textId="47148329" w:rsidR="00306AEE" w:rsidRPr="007D29E7" w:rsidDel="00EE43FE" w:rsidRDefault="00EE43FE" w:rsidP="00C91EE2">
      <w:pPr>
        <w:spacing w:line="480" w:lineRule="auto"/>
        <w:ind w:firstLine="720"/>
        <w:jc w:val="both"/>
        <w:rPr>
          <w:del w:id="1287" w:author="MD. Efty Islam Arpon" w:date="2024-07-24T10:35:00Z"/>
          <w:rFonts w:ascii="Times New Roman" w:eastAsia="Times New Roman" w:hAnsi="Times New Roman" w:cs="Times New Roman"/>
          <w:sz w:val="24"/>
          <w:szCs w:val="24"/>
        </w:rPr>
        <w:pPrChange w:id="1288" w:author="Mohammad Nayeem Hasan" w:date="2024-08-06T21:43:00Z" w16du:dateUtc="2024-08-06T15:43:00Z">
          <w:pPr>
            <w:spacing w:line="480" w:lineRule="auto"/>
            <w:jc w:val="both"/>
          </w:pPr>
        </w:pPrChange>
      </w:pPr>
      <w:ins w:id="1289" w:author="MD. Efty Islam Arpon" w:date="2024-07-24T10:35:00Z">
        <w:r w:rsidRPr="007D29E7">
          <w:rPr>
            <w:rFonts w:ascii="Times New Roman" w:hAnsi="Times New Roman" w:cs="Times New Roman"/>
            <w:color w:val="222222"/>
            <w:sz w:val="24"/>
            <w:szCs w:val="24"/>
            <w:shd w:val="clear" w:color="auto" w:fill="FFFFFF"/>
          </w:rPr>
          <w:t xml:space="preserve">To our knowledge, this study is the first </w:t>
        </w:r>
        <w:r w:rsidRPr="007D29E7">
          <w:rPr>
            <w:rFonts w:ascii="Times New Roman" w:eastAsia="Times New Roman" w:hAnsi="Times New Roman" w:cs="Times New Roman"/>
            <w:sz w:val="24"/>
            <w:szCs w:val="24"/>
            <w:lang w:val="en-US" w:bidi="ar-SA"/>
          </w:rPr>
          <w:t xml:space="preserve">in Bangladesh to investigate the relationship between maternal tetanus toxoid vaccination and neonatal mortality. We employed appropriate data analysis techniques, taking into consideration all intricate survey designs. </w:t>
        </w:r>
        <w:r w:rsidRPr="007D29E7">
          <w:rPr>
            <w:rFonts w:ascii="Times New Roman" w:hAnsi="Times New Roman" w:cs="Times New Roman"/>
            <w:color w:val="222222"/>
            <w:sz w:val="24"/>
            <w:szCs w:val="24"/>
            <w:shd w:val="clear" w:color="auto" w:fill="FFFFFF"/>
          </w:rPr>
          <w:t>Findings from this work can be used to inform future research, policy, and clinical practice and to benchmark progress.</w:t>
        </w:r>
        <w:r w:rsidRPr="007D29E7">
          <w:rPr>
            <w:rFonts w:ascii="Times New Roman" w:eastAsia="Times New Roman" w:hAnsi="Times New Roman" w:cs="Times New Roman"/>
            <w:sz w:val="24"/>
            <w:szCs w:val="24"/>
          </w:rPr>
          <w:t xml:space="preserve"> </w:t>
        </w:r>
        <w:r w:rsidRPr="007D29E7">
          <w:rPr>
            <w:rFonts w:ascii="Times New Roman" w:eastAsia="Times New Roman" w:hAnsi="Times New Roman" w:cs="Times New Roman"/>
            <w:sz w:val="24"/>
            <w:szCs w:val="24"/>
            <w:lang w:val="en-US" w:bidi="ar-SA"/>
          </w:rPr>
          <w:t xml:space="preserve">One of the benefits of this study is the sizeable and nationally representative sample size, and the results are applicable to the entire country. </w:t>
        </w:r>
        <w:r w:rsidRPr="007D29E7">
          <w:rPr>
            <w:rFonts w:ascii="Times New Roman" w:eastAsia="Times New Roman" w:hAnsi="Times New Roman" w:cs="Times New Roman"/>
            <w:sz w:val="24"/>
            <w:szCs w:val="24"/>
          </w:rPr>
          <w:t>The information was gathered using the most recent survey. Our results would surely pique interest in additional research and educate decision-makers about the gaps in tetanus care that need to be filled.</w:t>
        </w:r>
      </w:ins>
      <w:ins w:id="1290" w:author="Dark Slayer" w:date="2024-06-30T21:24:00Z">
        <w:del w:id="1291" w:author="MD. Efty Islam Arpon" w:date="2024-07-24T10:35:00Z">
          <w:r w:rsidR="007978AE" w:rsidRPr="007D29E7" w:rsidDel="00EE43FE">
            <w:rPr>
              <w:rFonts w:ascii="Times New Roman" w:eastAsia="Times New Roman" w:hAnsi="Times New Roman" w:cs="Times New Roman"/>
              <w:sz w:val="24"/>
              <w:szCs w:val="24"/>
              <w:rPrChange w:id="1292" w:author="MD. Efty Islam Arpon" w:date="2024-07-24T10:36:00Z">
                <w:rPr>
                  <w:rFonts w:ascii="Times" w:eastAsia="Times New Roman" w:hAnsi="Times" w:cs="Times New Roman"/>
                  <w:sz w:val="24"/>
                  <w:szCs w:val="24"/>
                </w:rPr>
              </w:rPrChange>
            </w:rPr>
            <w:delText>The existence of bias resulting from different survey time points and the cross-sectional character of the data cannot be confirmed. Some variables that were insignificant (at 90% C.I.) but still important for the research study have been considered in the model.</w:delText>
          </w:r>
        </w:del>
      </w:ins>
      <w:ins w:id="1293" w:author="Dark Slayer" w:date="2024-06-30T21:40:00Z">
        <w:del w:id="1294" w:author="MD. Efty Islam Arpon" w:date="2024-07-24T10:35:00Z">
          <w:r w:rsidR="00167EE1" w:rsidRPr="007D29E7" w:rsidDel="00EE43FE">
            <w:rPr>
              <w:rFonts w:ascii="Times New Roman" w:hAnsi="Times New Roman" w:cs="Times New Roman"/>
              <w:sz w:val="24"/>
              <w:szCs w:val="24"/>
              <w:rPrChange w:id="1295" w:author="MD. Efty Islam Arpon" w:date="2024-07-24T10:36:00Z">
                <w:rPr>
                  <w:rFonts w:ascii="Times" w:hAnsi="Times"/>
                </w:rPr>
              </w:rPrChange>
            </w:rPr>
            <w:delText xml:space="preserve"> </w:delText>
          </w:r>
          <w:r w:rsidR="00167EE1" w:rsidRPr="007D29E7" w:rsidDel="00EE43FE">
            <w:rPr>
              <w:rFonts w:ascii="Times New Roman" w:eastAsia="Times New Roman" w:hAnsi="Times New Roman" w:cs="Times New Roman"/>
              <w:sz w:val="24"/>
              <w:szCs w:val="24"/>
              <w:lang w:val="en-US" w:bidi="ar-SA"/>
              <w:rPrChange w:id="1296" w:author="MD. Efty Islam Arpon" w:date="2024-07-24T10:36:00Z">
                <w:rPr>
                  <w:rFonts w:ascii="Times" w:eastAsia="Times New Roman" w:hAnsi="Times" w:cs="Times New Roman"/>
                  <w:sz w:val="24"/>
                  <w:szCs w:val="24"/>
                  <w:lang w:val="en-US" w:bidi="ar-SA"/>
                </w:rPr>
              </w:rPrChange>
            </w:rPr>
            <w:delText xml:space="preserve">It is crucial to keep in mind that the mortality that is being discussed here includes deaths from all causes. </w:delText>
          </w:r>
        </w:del>
      </w:ins>
      <w:ins w:id="1297" w:author="Dark Slayer" w:date="2024-06-30T21:24:00Z">
        <w:del w:id="1298" w:author="MD. Efty Islam Arpon" w:date="2024-07-24T10:35:00Z">
          <w:r w:rsidR="007978AE" w:rsidRPr="007D29E7" w:rsidDel="00EE43FE">
            <w:rPr>
              <w:rFonts w:ascii="Times New Roman" w:eastAsia="Times New Roman" w:hAnsi="Times New Roman" w:cs="Times New Roman"/>
              <w:sz w:val="24"/>
              <w:szCs w:val="24"/>
              <w:lang w:val="en-US" w:bidi="ar-SA"/>
              <w:rPrChange w:id="1299" w:author="MD. Efty Islam Arpon" w:date="2024-07-24T10:36:00Z">
                <w:rPr>
                  <w:rFonts w:ascii="Times" w:eastAsia="Times New Roman" w:hAnsi="Times" w:cs="Times New Roman"/>
                  <w:sz w:val="24"/>
                  <w:szCs w:val="24"/>
                  <w:lang w:val="en-US" w:bidi="ar-SA"/>
                </w:rPr>
              </w:rPrChange>
            </w:rPr>
            <w:delText>Regretfully, our analysis lacks particular data that isolates the risk exclusively for newborn mortality. Notwithstanding this restriction, the trend that has been seen points to a higher risk of death for those who have not had the TT vaccination, however</w:delText>
          </w:r>
        </w:del>
      </w:ins>
      <w:ins w:id="1300" w:author="Sujan Naha" w:date="2024-07-15T11:54:00Z">
        <w:del w:id="1301" w:author="MD. Efty Islam Arpon" w:date="2024-07-24T10:35:00Z">
          <w:r w:rsidR="00463700" w:rsidRPr="007D29E7" w:rsidDel="00EE43FE">
            <w:rPr>
              <w:rFonts w:ascii="Times New Roman" w:eastAsia="Times New Roman" w:hAnsi="Times New Roman" w:cs="Times New Roman"/>
              <w:sz w:val="24"/>
              <w:szCs w:val="24"/>
              <w:lang w:val="en-US" w:bidi="ar-SA"/>
              <w:rPrChange w:id="1302" w:author="MD. Efty Islam Arpon" w:date="2024-07-24T10:36:00Z">
                <w:rPr>
                  <w:rFonts w:ascii="Times" w:eastAsia="Times New Roman" w:hAnsi="Times" w:cs="Times New Roman"/>
                  <w:sz w:val="24"/>
                  <w:szCs w:val="24"/>
                  <w:lang w:val="en-US" w:bidi="ar-SA"/>
                </w:rPr>
              </w:rPrChange>
            </w:rPr>
            <w:delText>,</w:delText>
          </w:r>
        </w:del>
      </w:ins>
      <w:ins w:id="1303" w:author="Dark Slayer" w:date="2024-06-30T21:24:00Z">
        <w:del w:id="1304" w:author="MD. Efty Islam Arpon" w:date="2024-07-24T10:35:00Z">
          <w:r w:rsidR="007978AE" w:rsidRPr="007D29E7" w:rsidDel="00EE43FE">
            <w:rPr>
              <w:rFonts w:ascii="Times New Roman" w:eastAsia="Times New Roman" w:hAnsi="Times New Roman" w:cs="Times New Roman"/>
              <w:sz w:val="24"/>
              <w:szCs w:val="24"/>
              <w:lang w:val="en-US" w:bidi="ar-SA"/>
              <w:rPrChange w:id="1305" w:author="MD. Efty Islam Arpon" w:date="2024-07-24T10:36:00Z">
                <w:rPr>
                  <w:rFonts w:ascii="Times" w:eastAsia="Times New Roman" w:hAnsi="Times" w:cs="Times New Roman"/>
                  <w:sz w:val="24"/>
                  <w:szCs w:val="24"/>
                  <w:lang w:val="en-US" w:bidi="ar-SA"/>
                </w:rPr>
              </w:rPrChange>
            </w:rPr>
            <w:delText xml:space="preserve"> statistical significance is not attained. This realization emphasizes how crucial it is to conduct additional studies to determine the specific effect of the TT vaccine on mortality outcomes, especially neonatal death. To offer more precise information, future research focusing on infant mortality rates and any confounding factors is required.</w:delText>
          </w:r>
        </w:del>
      </w:ins>
    </w:p>
    <w:p w14:paraId="78F88C84" w14:textId="7FCE4F97" w:rsidR="00EE43FE" w:rsidRPr="007D29E7" w:rsidRDefault="00EE43FE" w:rsidP="00C91EE2">
      <w:pPr>
        <w:spacing w:line="480" w:lineRule="auto"/>
        <w:ind w:firstLine="720"/>
        <w:jc w:val="both"/>
        <w:rPr>
          <w:ins w:id="1306" w:author="MD. Efty Islam Arpon" w:date="2024-07-24T10:35:00Z"/>
          <w:rFonts w:ascii="Times New Roman" w:eastAsia="Times New Roman" w:hAnsi="Times New Roman" w:cs="Times New Roman"/>
          <w:sz w:val="24"/>
          <w:szCs w:val="24"/>
        </w:rPr>
        <w:pPrChange w:id="1307" w:author="Mohammad Nayeem Hasan" w:date="2024-08-06T21:43:00Z" w16du:dateUtc="2024-08-06T15:43:00Z">
          <w:pPr>
            <w:spacing w:line="480" w:lineRule="auto"/>
          </w:pPr>
        </w:pPrChange>
      </w:pPr>
    </w:p>
    <w:p w14:paraId="563727E6" w14:textId="77777777" w:rsidR="00EE43FE" w:rsidRPr="00AB541C" w:rsidRDefault="00EE43FE">
      <w:pPr>
        <w:spacing w:line="480" w:lineRule="auto"/>
        <w:jc w:val="both"/>
        <w:rPr>
          <w:ins w:id="1308" w:author="MD. Efty Islam Arpon" w:date="2024-07-24T10:35:00Z"/>
          <w:rFonts w:ascii="Times New Roman" w:eastAsia="Times New Roman" w:hAnsi="Times New Roman" w:cs="Times New Roman"/>
          <w:b/>
          <w:bCs/>
          <w:sz w:val="28"/>
          <w:szCs w:val="28"/>
          <w:rPrChange w:id="1309" w:author="MD. Efty Islam Arpon" w:date="2024-07-24T10:38:00Z">
            <w:rPr>
              <w:ins w:id="1310" w:author="MD. Efty Islam Arpon" w:date="2024-07-24T10:35:00Z"/>
              <w:rFonts w:ascii="Times New Roman" w:eastAsia="Times New Roman" w:hAnsi="Times New Roman" w:cs="Times New Roman"/>
              <w:b/>
              <w:bCs/>
              <w:sz w:val="24"/>
              <w:szCs w:val="24"/>
            </w:rPr>
          </w:rPrChange>
        </w:rPr>
        <w:pPrChange w:id="1311" w:author="MD. Efty Islam Arpon" w:date="2024-07-24T10:36:00Z">
          <w:pPr>
            <w:spacing w:line="360" w:lineRule="auto"/>
            <w:jc w:val="both"/>
          </w:pPr>
        </w:pPrChange>
      </w:pPr>
      <w:ins w:id="1312" w:author="MD. Efty Islam Arpon" w:date="2024-07-24T10:35:00Z">
        <w:r w:rsidRPr="00AB541C">
          <w:rPr>
            <w:rFonts w:ascii="Times New Roman" w:eastAsia="Times New Roman" w:hAnsi="Times New Roman" w:cs="Times New Roman"/>
            <w:b/>
            <w:bCs/>
            <w:sz w:val="28"/>
            <w:szCs w:val="28"/>
            <w:rPrChange w:id="1313" w:author="MD. Efty Islam Arpon" w:date="2024-07-24T10:38:00Z">
              <w:rPr>
                <w:rFonts w:ascii="Times New Roman" w:eastAsia="Times New Roman" w:hAnsi="Times New Roman" w:cs="Times New Roman"/>
                <w:b/>
                <w:bCs/>
                <w:sz w:val="24"/>
                <w:szCs w:val="24"/>
              </w:rPr>
            </w:rPrChange>
          </w:rPr>
          <w:t>Limitations</w:t>
        </w:r>
      </w:ins>
    </w:p>
    <w:p w14:paraId="1D028430" w14:textId="62D6C3E2" w:rsidR="00EE43FE" w:rsidRPr="007D29E7" w:rsidRDefault="00EE43FE" w:rsidP="00C91EE2">
      <w:pPr>
        <w:spacing w:line="480" w:lineRule="auto"/>
        <w:ind w:firstLine="720"/>
        <w:jc w:val="both"/>
        <w:rPr>
          <w:ins w:id="1314" w:author="MD. Efty Islam Arpon" w:date="2024-07-24T10:35:00Z"/>
          <w:rFonts w:ascii="Times New Roman" w:eastAsia="Times New Roman" w:hAnsi="Times New Roman" w:cs="Times New Roman"/>
          <w:sz w:val="24"/>
          <w:szCs w:val="24"/>
          <w:lang w:val="en-US" w:bidi="ar-SA"/>
        </w:rPr>
        <w:pPrChange w:id="1315" w:author="Mohammad Nayeem Hasan" w:date="2024-08-06T21:43:00Z" w16du:dateUtc="2024-08-06T15:43:00Z">
          <w:pPr>
            <w:spacing w:line="360" w:lineRule="auto"/>
            <w:jc w:val="both"/>
          </w:pPr>
        </w:pPrChange>
      </w:pPr>
      <w:ins w:id="1316" w:author="MD. Efty Islam Arpon" w:date="2024-07-24T10:35:00Z">
        <w:r w:rsidRPr="007D29E7">
          <w:rPr>
            <w:rFonts w:ascii="Times New Roman" w:eastAsia="Times New Roman" w:hAnsi="Times New Roman" w:cs="Times New Roman"/>
            <w:sz w:val="24"/>
            <w:szCs w:val="24"/>
          </w:rPr>
          <w:t xml:space="preserve">However, despite the several strengths, the existence of bias resulting from different survey time points and the cross-sectional character of the data cannot be confirmed. Some variables that were </w:t>
        </w:r>
      </w:ins>
      <w:ins w:id="1317" w:author="Mohammad Nayeem Hasan" w:date="2024-08-06T21:27:00Z" w16du:dateUtc="2024-08-06T15:27:00Z">
        <w:r w:rsidR="004A780B">
          <w:rPr>
            <w:rFonts w:ascii="Times New Roman" w:eastAsia="Times New Roman" w:hAnsi="Times New Roman" w:cs="Times New Roman"/>
            <w:sz w:val="24"/>
            <w:szCs w:val="24"/>
          </w:rPr>
          <w:lastRenderedPageBreak/>
          <w:t xml:space="preserve">statistically </w:t>
        </w:r>
      </w:ins>
      <w:ins w:id="1318" w:author="MD. Efty Islam Arpon" w:date="2024-07-24T10:35:00Z">
        <w:r w:rsidRPr="007D29E7">
          <w:rPr>
            <w:rFonts w:ascii="Times New Roman" w:eastAsia="Times New Roman" w:hAnsi="Times New Roman" w:cs="Times New Roman"/>
            <w:sz w:val="24"/>
            <w:szCs w:val="24"/>
          </w:rPr>
          <w:t xml:space="preserve">insignificant </w:t>
        </w:r>
        <w:del w:id="1319" w:author="Mohammad Nayeem Hasan" w:date="2024-08-06T21:27:00Z" w16du:dateUtc="2024-08-06T15:27:00Z">
          <w:r w:rsidRPr="007D29E7" w:rsidDel="004A780B">
            <w:rPr>
              <w:rFonts w:ascii="Times New Roman" w:eastAsia="Times New Roman" w:hAnsi="Times New Roman" w:cs="Times New Roman"/>
              <w:sz w:val="24"/>
              <w:szCs w:val="24"/>
            </w:rPr>
            <w:delText>(at 90% C</w:delText>
          </w:r>
        </w:del>
        <w:del w:id="1320" w:author="Mohammad Nayeem Hasan" w:date="2024-08-06T21:23:00Z" w16du:dateUtc="2024-08-06T15:23:00Z">
          <w:r w:rsidRPr="007D29E7" w:rsidDel="00C7644D">
            <w:rPr>
              <w:rFonts w:ascii="Times New Roman" w:eastAsia="Times New Roman" w:hAnsi="Times New Roman" w:cs="Times New Roman"/>
              <w:sz w:val="24"/>
              <w:szCs w:val="24"/>
            </w:rPr>
            <w:delText>.</w:delText>
          </w:r>
        </w:del>
        <w:del w:id="1321" w:author="Mohammad Nayeem Hasan" w:date="2024-08-06T21:27:00Z" w16du:dateUtc="2024-08-06T15:27:00Z">
          <w:r w:rsidRPr="007D29E7" w:rsidDel="004A780B">
            <w:rPr>
              <w:rFonts w:ascii="Times New Roman" w:eastAsia="Times New Roman" w:hAnsi="Times New Roman" w:cs="Times New Roman"/>
              <w:sz w:val="24"/>
              <w:szCs w:val="24"/>
            </w:rPr>
            <w:delText>I</w:delText>
          </w:r>
        </w:del>
        <w:del w:id="1322" w:author="Mohammad Nayeem Hasan" w:date="2024-08-06T21:23:00Z" w16du:dateUtc="2024-08-06T15:23:00Z">
          <w:r w:rsidRPr="007D29E7" w:rsidDel="00C7644D">
            <w:rPr>
              <w:rFonts w:ascii="Times New Roman" w:eastAsia="Times New Roman" w:hAnsi="Times New Roman" w:cs="Times New Roman"/>
              <w:sz w:val="24"/>
              <w:szCs w:val="24"/>
            </w:rPr>
            <w:delText>.</w:delText>
          </w:r>
        </w:del>
        <w:del w:id="1323" w:author="Mohammad Nayeem Hasan" w:date="2024-08-06T21:27:00Z" w16du:dateUtc="2024-08-06T15:27:00Z">
          <w:r w:rsidRPr="007D29E7" w:rsidDel="004A780B">
            <w:rPr>
              <w:rFonts w:ascii="Times New Roman" w:eastAsia="Times New Roman" w:hAnsi="Times New Roman" w:cs="Times New Roman"/>
              <w:sz w:val="24"/>
              <w:szCs w:val="24"/>
            </w:rPr>
            <w:delText xml:space="preserve">) </w:delText>
          </w:r>
        </w:del>
        <w:r w:rsidRPr="007D29E7">
          <w:rPr>
            <w:rFonts w:ascii="Times New Roman" w:eastAsia="Times New Roman" w:hAnsi="Times New Roman" w:cs="Times New Roman"/>
            <w:sz w:val="24"/>
            <w:szCs w:val="24"/>
          </w:rPr>
          <w:t>but still important for the research study have been considered in the model.</w:t>
        </w:r>
        <w:r w:rsidRPr="007D29E7">
          <w:rPr>
            <w:rFonts w:ascii="Times New Roman" w:hAnsi="Times New Roman" w:cs="Times New Roman"/>
            <w:sz w:val="24"/>
            <w:szCs w:val="24"/>
            <w:rPrChange w:id="1324" w:author="MD. Efty Islam Arpon" w:date="2024-07-24T10:36:00Z">
              <w:rPr>
                <w:sz w:val="24"/>
                <w:szCs w:val="24"/>
              </w:rPr>
            </w:rPrChange>
          </w:rPr>
          <w:t xml:space="preserve"> </w:t>
        </w:r>
        <w:r w:rsidRPr="007D29E7">
          <w:rPr>
            <w:rFonts w:ascii="Times New Roman" w:eastAsia="Times New Roman" w:hAnsi="Times New Roman" w:cs="Times New Roman"/>
            <w:sz w:val="24"/>
            <w:szCs w:val="24"/>
            <w:lang w:val="en-US" w:bidi="ar-SA"/>
          </w:rPr>
          <w:t>It is crucial to keep in mind that the mortality that is being discussed here includes deaths from all causes. Regretfully, our analysis lacks particular data that isolates the risk exclusively for newborn mortality. Notwithstanding this restriction, the trend that has been seen points to a higher risk of death for those who have not had the TT vaccination, however statistical significance is not attained. This realization emphasizes how crucial it is to conduct additional studies to determine the specific effect of the TT vaccine on mortality outcomes, especially neonatal death. To offer more precise information, future research focusing on infant mortality rates and any confounding factors is required.</w:t>
        </w:r>
      </w:ins>
    </w:p>
    <w:p w14:paraId="7FFDB3B0" w14:textId="3B71E601" w:rsidR="00306AEE" w:rsidRPr="007D29E7" w:rsidDel="00EE43FE" w:rsidRDefault="00EE43FE" w:rsidP="00F55D37">
      <w:pPr>
        <w:spacing w:line="480" w:lineRule="auto"/>
        <w:ind w:firstLine="720"/>
        <w:jc w:val="both"/>
        <w:rPr>
          <w:ins w:id="1325" w:author="Dark Slayer" w:date="2024-06-30T21:32:00Z"/>
          <w:del w:id="1326" w:author="MD. Efty Islam Arpon" w:date="2024-07-24T10:35:00Z"/>
          <w:rFonts w:ascii="Times New Roman" w:eastAsia="Times New Roman" w:hAnsi="Times New Roman" w:cs="Times New Roman"/>
          <w:sz w:val="24"/>
          <w:szCs w:val="24"/>
          <w:rPrChange w:id="1327" w:author="MD. Efty Islam Arpon" w:date="2024-07-24T10:36:00Z">
            <w:rPr>
              <w:ins w:id="1328" w:author="Dark Slayer" w:date="2024-06-30T21:32:00Z"/>
              <w:del w:id="1329" w:author="MD. Efty Islam Arpon" w:date="2024-07-24T10:35:00Z"/>
              <w:rFonts w:ascii="Times" w:eastAsia="Times New Roman" w:hAnsi="Times" w:cs="Times New Roman"/>
              <w:sz w:val="36"/>
              <w:szCs w:val="36"/>
            </w:rPr>
          </w:rPrChange>
        </w:rPr>
        <w:pPrChange w:id="1330" w:author="Mohammad Nayeem Hasan" w:date="2024-08-06T21:29:00Z" w16du:dateUtc="2024-08-06T15:29:00Z">
          <w:pPr>
            <w:spacing w:line="480" w:lineRule="auto"/>
            <w:jc w:val="both"/>
          </w:pPr>
        </w:pPrChange>
      </w:pPr>
      <w:ins w:id="1331" w:author="MD. Efty Islam Arpon" w:date="2024-07-24T10:35:00Z">
        <w:r w:rsidRPr="007D29E7">
          <w:rPr>
            <w:rFonts w:ascii="Times New Roman" w:eastAsia="Times New Roman" w:hAnsi="Times New Roman" w:cs="Times New Roman"/>
            <w:sz w:val="24"/>
            <w:szCs w:val="24"/>
          </w:rPr>
          <w:t xml:space="preserve">The level of significance was deemed to be fairly high. In addition, </w:t>
        </w:r>
        <w:r w:rsidRPr="007D29E7">
          <w:rPr>
            <w:rFonts w:ascii="Times New Roman" w:eastAsia="Times New Roman" w:hAnsi="Times New Roman" w:cs="Times New Roman"/>
            <w:sz w:val="24"/>
            <w:szCs w:val="24"/>
            <w:lang w:val="en-US" w:bidi="ar-SA"/>
          </w:rPr>
          <w:t>the study's drawback also emerges from the fact that we had little control over the correlated variables to include in the analysis due to the secondary data source we employed. Conclusions regarding a causal association, the relative contributions of immunization prior versus during the most recent pregnancy, or the best possible ways to increase coverage are not possible due to the cross-sectional character of this investigation. In addition, the dependent variable for newborn death has a large number of missing values, making it impossible to include them in the analysis. This could lead to bias, and the variable varies over time, potentially changing the claimed association in longitudinal studies.</w:t>
        </w:r>
      </w:ins>
      <w:ins w:id="1332" w:author="Dark Slayer" w:date="2024-06-30T21:24:00Z">
        <w:del w:id="1333" w:author="MD. Efty Islam Arpon" w:date="2024-07-24T10:35:00Z">
          <w:r w:rsidR="007978AE" w:rsidRPr="007D29E7" w:rsidDel="00EE43FE">
            <w:rPr>
              <w:rFonts w:ascii="Times New Roman" w:eastAsia="Times New Roman" w:hAnsi="Times New Roman" w:cs="Times New Roman"/>
              <w:sz w:val="24"/>
              <w:szCs w:val="24"/>
              <w:rPrChange w:id="1334" w:author="MD. Efty Islam Arpon" w:date="2024-07-24T10:36:00Z">
                <w:rPr>
                  <w:rFonts w:ascii="Times" w:eastAsia="Times New Roman" w:hAnsi="Times" w:cs="Times New Roman"/>
                  <w:sz w:val="24"/>
                  <w:szCs w:val="24"/>
                </w:rPr>
              </w:rPrChange>
            </w:rPr>
            <w:delText xml:space="preserve">The level of significance was deemed to be fairly high. In addition, </w:delText>
          </w:r>
          <w:r w:rsidR="007978AE" w:rsidRPr="007D29E7" w:rsidDel="00EE43FE">
            <w:rPr>
              <w:rFonts w:ascii="Times New Roman" w:eastAsia="Times New Roman" w:hAnsi="Times New Roman" w:cs="Times New Roman"/>
              <w:sz w:val="24"/>
              <w:szCs w:val="24"/>
              <w:lang w:val="en-US" w:bidi="ar-SA"/>
              <w:rPrChange w:id="1335" w:author="MD. Efty Islam Arpon" w:date="2024-07-24T10:36:00Z">
                <w:rPr>
                  <w:rFonts w:ascii="Times" w:eastAsia="Times New Roman" w:hAnsi="Times" w:cs="Times New Roman"/>
                  <w:sz w:val="24"/>
                  <w:szCs w:val="24"/>
                  <w:lang w:val="en-US" w:bidi="ar-SA"/>
                </w:rPr>
              </w:rPrChange>
            </w:rPr>
            <w:delText xml:space="preserve">the study's drawback also emerges from the fact that we had little control over the correlated variables to include in the analysis due to the secondary data source we employed. Conclusions regarding a causal association and coverage levels, the relative contributions of immunization prior </w:delText>
          </w:r>
        </w:del>
      </w:ins>
      <w:ins w:id="1336" w:author="Sujan Naha" w:date="2024-07-15T11:55:00Z">
        <w:del w:id="1337" w:author="MD. Efty Islam Arpon" w:date="2024-07-24T10:35:00Z">
          <w:r w:rsidR="00AF16CA" w:rsidRPr="007D29E7" w:rsidDel="00EE43FE">
            <w:rPr>
              <w:rFonts w:ascii="Times New Roman" w:eastAsia="Times New Roman" w:hAnsi="Times New Roman" w:cs="Times New Roman"/>
              <w:sz w:val="24"/>
              <w:szCs w:val="24"/>
              <w:lang w:val="en-US" w:bidi="ar-SA"/>
              <w:rPrChange w:id="1338" w:author="MD. Efty Islam Arpon" w:date="2024-07-24T10:36:00Z">
                <w:rPr>
                  <w:rFonts w:ascii="Times" w:eastAsia="Times New Roman" w:hAnsi="Times" w:cs="Times New Roman"/>
                  <w:sz w:val="24"/>
                  <w:szCs w:val="24"/>
                  <w:lang w:val="en-US" w:bidi="ar-SA"/>
                </w:rPr>
              </w:rPrChange>
            </w:rPr>
            <w:delText xml:space="preserve">to </w:delText>
          </w:r>
        </w:del>
      </w:ins>
      <w:ins w:id="1339" w:author="Dark Slayer" w:date="2024-06-30T21:24:00Z">
        <w:del w:id="1340" w:author="MD. Efty Islam Arpon" w:date="2024-07-24T10:35:00Z">
          <w:r w:rsidR="007978AE" w:rsidRPr="007D29E7" w:rsidDel="00EE43FE">
            <w:rPr>
              <w:rFonts w:ascii="Times New Roman" w:eastAsia="Times New Roman" w:hAnsi="Times New Roman" w:cs="Times New Roman"/>
              <w:sz w:val="24"/>
              <w:szCs w:val="24"/>
              <w:lang w:val="en-US" w:bidi="ar-SA"/>
              <w:rPrChange w:id="1341" w:author="MD. Efty Islam Arpon" w:date="2024-07-24T10:36:00Z">
                <w:rPr>
                  <w:rFonts w:ascii="Times" w:eastAsia="Times New Roman" w:hAnsi="Times" w:cs="Times New Roman"/>
                  <w:sz w:val="24"/>
                  <w:szCs w:val="24"/>
                  <w:lang w:val="en-US" w:bidi="ar-SA"/>
                </w:rPr>
              </w:rPrChange>
            </w:rPr>
            <w:delText>versus during the most recent pregnancy, or the best possible ways to increase coverage are not possible due to the cross-sectional character of this investigation. In addition, the dependent variable for newborn death has a large number of missing values, making it impossible to include them in the analysis. This could lead to bias, and the variable varies over time, potentially changing the claimed association in longitudinal studies.</w:delText>
          </w:r>
        </w:del>
      </w:ins>
    </w:p>
    <w:p w14:paraId="5B147044" w14:textId="7A00D526" w:rsidR="006E6B65" w:rsidRPr="007D29E7" w:rsidDel="007978AE" w:rsidRDefault="007978AE" w:rsidP="00F55D37">
      <w:pPr>
        <w:spacing w:line="480" w:lineRule="auto"/>
        <w:ind w:firstLine="720"/>
        <w:jc w:val="both"/>
        <w:rPr>
          <w:del w:id="1342" w:author="Dark Slayer" w:date="2024-06-30T21:24:00Z"/>
          <w:rFonts w:ascii="Times New Roman" w:eastAsia="Times New Roman" w:hAnsi="Times New Roman" w:cs="Times New Roman"/>
          <w:sz w:val="24"/>
          <w:szCs w:val="24"/>
          <w:highlight w:val="white"/>
        </w:rPr>
        <w:pPrChange w:id="1343" w:author="Mohammad Nayeem Hasan" w:date="2024-08-06T21:29:00Z" w16du:dateUtc="2024-08-06T15:29:00Z">
          <w:pPr>
            <w:spacing w:line="480" w:lineRule="auto"/>
            <w:jc w:val="both"/>
          </w:pPr>
        </w:pPrChange>
      </w:pPr>
      <w:ins w:id="1344" w:author="Dark Slayer" w:date="2024-06-30T21:24:00Z">
        <w:del w:id="1345" w:author="MD. Efty Islam Arpon" w:date="2024-07-24T10:35:00Z">
          <w:r w:rsidRPr="007D29E7" w:rsidDel="00EE43FE">
            <w:rPr>
              <w:rFonts w:ascii="Times New Roman" w:eastAsia="Times New Roman" w:hAnsi="Times New Roman" w:cs="Times New Roman"/>
              <w:sz w:val="24"/>
              <w:szCs w:val="24"/>
              <w:rPrChange w:id="1346" w:author="MD. Efty Islam Arpon" w:date="2024-07-24T10:36:00Z">
                <w:rPr>
                  <w:rFonts w:ascii="Times" w:eastAsia="Times New Roman" w:hAnsi="Times" w:cs="Times New Roman"/>
                </w:rPr>
              </w:rPrChange>
            </w:rPr>
            <w:delText xml:space="preserve">However, </w:delText>
          </w:r>
          <w:r w:rsidRPr="007D29E7" w:rsidDel="00EE43FE">
            <w:rPr>
              <w:rFonts w:ascii="Times New Roman" w:hAnsi="Times New Roman" w:cs="Times New Roman"/>
              <w:color w:val="222222"/>
              <w:sz w:val="24"/>
              <w:szCs w:val="24"/>
              <w:shd w:val="clear" w:color="auto" w:fill="FFFFFF"/>
              <w:rPrChange w:id="1347" w:author="MD. Efty Islam Arpon" w:date="2024-07-24T10:36:00Z">
                <w:rPr>
                  <w:rFonts w:ascii="Times" w:hAnsi="Times" w:cs="Times New Roman"/>
                  <w:color w:val="222222"/>
                  <w:shd w:val="clear" w:color="auto" w:fill="FFFFFF"/>
                </w:rPr>
              </w:rPrChange>
            </w:rPr>
            <w:delText xml:space="preserve">despite these limitations, </w:delText>
          </w:r>
          <w:r w:rsidRPr="007D29E7" w:rsidDel="00EE43FE">
            <w:rPr>
              <w:rFonts w:ascii="Times New Roman" w:eastAsia="Times New Roman" w:hAnsi="Times New Roman" w:cs="Times New Roman"/>
              <w:sz w:val="24"/>
              <w:szCs w:val="24"/>
              <w:lang w:val="en-US" w:bidi="ar-SA"/>
              <w:rPrChange w:id="1348" w:author="MD. Efty Islam Arpon" w:date="2024-07-24T10:36:00Z">
                <w:rPr>
                  <w:rFonts w:ascii="Times" w:eastAsia="Times New Roman" w:hAnsi="Times" w:cs="Times New Roman"/>
                  <w:lang w:val="en-US" w:bidi="ar-SA"/>
                </w:rPr>
              </w:rPrChange>
            </w:rPr>
            <w:delText xml:space="preserve">we are the first in Bangladesh to investigate the relationship between maternal tetanus toxoid vaccination and neonatal mortality and to our knowledge, no prior research has been done on this specific topic. </w:delText>
          </w:r>
          <w:r w:rsidRPr="007D29E7" w:rsidDel="00EE43FE">
            <w:rPr>
              <w:rFonts w:ascii="Times New Roman" w:eastAsia="Times New Roman" w:hAnsi="Times New Roman" w:cs="Times New Roman"/>
              <w:sz w:val="24"/>
              <w:szCs w:val="24"/>
              <w:lang w:val="en-US" w:bidi="ar-SA"/>
              <w:rPrChange w:id="1349" w:author="MD. Efty Islam Arpon" w:date="2024-07-24T10:36:00Z">
                <w:rPr>
                  <w:rFonts w:ascii="Times" w:eastAsia="Times New Roman" w:hAnsi="Times" w:cs="Times New Roman"/>
                  <w:sz w:val="24"/>
                  <w:szCs w:val="24"/>
                  <w:lang w:val="en-US" w:bidi="ar-SA"/>
                </w:rPr>
              </w:rPrChange>
            </w:rPr>
            <w:delText xml:space="preserve">We employed appropriate data analysis techniques, taking into consideration all intricate survey designs. </w:delText>
          </w:r>
          <w:r w:rsidRPr="007D29E7" w:rsidDel="00EE43FE">
            <w:rPr>
              <w:rFonts w:ascii="Times New Roman" w:hAnsi="Times New Roman" w:cs="Times New Roman"/>
              <w:color w:val="222222"/>
              <w:sz w:val="24"/>
              <w:szCs w:val="24"/>
              <w:shd w:val="clear" w:color="auto" w:fill="FFFFFF"/>
              <w:rPrChange w:id="1350" w:author="MD. Efty Islam Arpon" w:date="2024-07-24T10:36:00Z">
                <w:rPr>
                  <w:rFonts w:ascii="Times" w:hAnsi="Times" w:cs="Times New Roman"/>
                  <w:color w:val="222222"/>
                  <w:shd w:val="clear" w:color="auto" w:fill="FFFFFF"/>
                </w:rPr>
              </w:rPrChange>
            </w:rPr>
            <w:delText>Findings from this work can be used to inform future research, policy, and clinical practice and to benchmark progress.</w:delText>
          </w:r>
          <w:r w:rsidRPr="007D29E7" w:rsidDel="00EE43FE">
            <w:rPr>
              <w:rFonts w:ascii="Times New Roman" w:eastAsia="Times New Roman" w:hAnsi="Times New Roman" w:cs="Times New Roman"/>
              <w:sz w:val="24"/>
              <w:szCs w:val="24"/>
              <w:rPrChange w:id="1351" w:author="MD. Efty Islam Arpon" w:date="2024-07-24T10:36:00Z">
                <w:rPr>
                  <w:rFonts w:ascii="Times" w:eastAsia="Times New Roman" w:hAnsi="Times" w:cs="Times New Roman"/>
                </w:rPr>
              </w:rPrChange>
            </w:rPr>
            <w:delText xml:space="preserve"> </w:delText>
          </w:r>
          <w:r w:rsidRPr="007D29E7" w:rsidDel="00EE43FE">
            <w:rPr>
              <w:rFonts w:ascii="Times New Roman" w:eastAsia="Times New Roman" w:hAnsi="Times New Roman" w:cs="Times New Roman"/>
              <w:sz w:val="24"/>
              <w:szCs w:val="24"/>
              <w:lang w:val="en-US" w:bidi="ar-SA"/>
              <w:rPrChange w:id="1352" w:author="MD. Efty Islam Arpon" w:date="2024-07-24T10:36:00Z">
                <w:rPr>
                  <w:rFonts w:ascii="Times" w:eastAsia="Times New Roman" w:hAnsi="Times" w:cs="Times New Roman"/>
                  <w:lang w:val="en-US" w:bidi="ar-SA"/>
                </w:rPr>
              </w:rPrChange>
            </w:rPr>
            <w:delText xml:space="preserve">One of the benefits of this study is the sizeable and nationally representative sample size, and the results are applicable to the entire country. </w:delText>
          </w:r>
          <w:r w:rsidRPr="007D29E7" w:rsidDel="00EE43FE">
            <w:rPr>
              <w:rFonts w:ascii="Times New Roman" w:eastAsia="Times New Roman" w:hAnsi="Times New Roman" w:cs="Times New Roman"/>
              <w:sz w:val="24"/>
              <w:szCs w:val="24"/>
              <w:rPrChange w:id="1353" w:author="MD. Efty Islam Arpon" w:date="2024-07-24T10:36:00Z">
                <w:rPr>
                  <w:rFonts w:ascii="Times" w:eastAsia="Times New Roman" w:hAnsi="Times" w:cs="Times New Roman"/>
                </w:rPr>
              </w:rPrChange>
            </w:rPr>
            <w:delText>The information was gathered using the most recent survey. Our results would surely pique interest in additional research and educate decision-makers about the gaps in tetanus care that need to be filled.</w:delText>
          </w:r>
        </w:del>
      </w:ins>
      <w:bookmarkEnd w:id="1284"/>
      <w:ins w:id="1354" w:author="Sujan Naha" w:date="2024-06-11T23:19:00Z">
        <w:del w:id="1355" w:author="Dark Slayer" w:date="2024-06-30T21:24:00Z">
          <w:r w:rsidR="006E6B65" w:rsidRPr="007D29E7" w:rsidDel="007978AE">
            <w:rPr>
              <w:rFonts w:ascii="Times New Roman" w:eastAsia="Times New Roman" w:hAnsi="Times New Roman" w:cs="Times New Roman"/>
              <w:sz w:val="24"/>
              <w:szCs w:val="24"/>
              <w:highlight w:val="white"/>
            </w:rPr>
            <w:delText>Strengths and limitations</w:delText>
          </w:r>
        </w:del>
      </w:ins>
    </w:p>
    <w:p w14:paraId="66E98069" w14:textId="7DB7053E" w:rsidR="00295A11" w:rsidRPr="007D29E7" w:rsidRDefault="005D20B0" w:rsidP="00F55D37">
      <w:pPr>
        <w:spacing w:line="480" w:lineRule="auto"/>
        <w:ind w:firstLine="720"/>
        <w:jc w:val="both"/>
        <w:rPr>
          <w:rFonts w:ascii="Times New Roman" w:eastAsia="Times New Roman" w:hAnsi="Times New Roman" w:cs="Times New Roman"/>
          <w:sz w:val="24"/>
          <w:szCs w:val="24"/>
          <w:lang w:val="en-US"/>
          <w:rPrChange w:id="1356" w:author="MD. Efty Islam Arpon" w:date="2024-07-24T10:36:00Z">
            <w:rPr>
              <w:rFonts w:ascii="Times" w:eastAsia="Times New Roman" w:hAnsi="Times" w:cs="Times New Roman"/>
              <w:sz w:val="24"/>
              <w:szCs w:val="24"/>
              <w:lang w:val="en-US"/>
            </w:rPr>
          </w:rPrChange>
        </w:rPr>
      </w:pPr>
      <w:del w:id="1357" w:author="Dark Slayer" w:date="2024-06-30T21:23:00Z">
        <w:r w:rsidRPr="007D29E7" w:rsidDel="007978AE">
          <w:rPr>
            <w:rFonts w:ascii="Times New Roman" w:eastAsia="Times New Roman" w:hAnsi="Times New Roman" w:cs="Times New Roman"/>
            <w:sz w:val="24"/>
            <w:szCs w:val="24"/>
            <w:rPrChange w:id="1358" w:author="MD. Efty Islam Arpon" w:date="2024-07-24T10:36:00Z">
              <w:rPr>
                <w:rFonts w:ascii="Times" w:eastAsia="Times New Roman" w:hAnsi="Times" w:cs="Times New Roman"/>
                <w:sz w:val="24"/>
                <w:szCs w:val="24"/>
              </w:rPr>
            </w:rPrChange>
          </w:rPr>
          <w:delText xml:space="preserve">One of the advantages of this study is its reasonably sizable and nationally representative sample size and the results can be applied to the entire country as a whole. The most recent survey was used to gather the data. However, the </w:delText>
        </w:r>
      </w:del>
      <w:ins w:id="1359" w:author="Sujan Naha" w:date="2024-06-11T23:20:00Z">
        <w:del w:id="1360" w:author="Dark Slayer" w:date="2024-06-30T21:23:00Z">
          <w:r w:rsidR="006E6B65" w:rsidRPr="007D29E7" w:rsidDel="007978AE">
            <w:rPr>
              <w:rFonts w:ascii="Times New Roman" w:eastAsia="Times New Roman" w:hAnsi="Times New Roman" w:cs="Times New Roman"/>
              <w:sz w:val="24"/>
              <w:szCs w:val="24"/>
              <w:rPrChange w:id="1361" w:author="MD. Efty Islam Arpon" w:date="2024-07-24T10:36:00Z">
                <w:rPr>
                  <w:rFonts w:ascii="Times" w:eastAsia="Times New Roman" w:hAnsi="Times" w:cs="Times New Roman"/>
                  <w:sz w:val="24"/>
                  <w:szCs w:val="24"/>
                </w:rPr>
              </w:rPrChange>
            </w:rPr>
            <w:delText xml:space="preserve">The </w:delText>
          </w:r>
        </w:del>
      </w:ins>
      <w:del w:id="1362" w:author="Dark Slayer" w:date="2024-06-30T21:23:00Z">
        <w:r w:rsidRPr="007D29E7" w:rsidDel="007978AE">
          <w:rPr>
            <w:rFonts w:ascii="Times New Roman" w:eastAsia="Times New Roman" w:hAnsi="Times New Roman" w:cs="Times New Roman"/>
            <w:sz w:val="24"/>
            <w:szCs w:val="24"/>
            <w:rPrChange w:id="1363" w:author="MD. Efty Islam Arpon" w:date="2024-07-24T10:36:00Z">
              <w:rPr>
                <w:rFonts w:ascii="Times" w:eastAsia="Times New Roman" w:hAnsi="Times" w:cs="Times New Roman"/>
                <w:sz w:val="24"/>
                <w:szCs w:val="24"/>
              </w:rPr>
            </w:rPrChange>
          </w:rPr>
          <w:delText>existence of bias resulting from different survey time points and the cross-sectional character of the data cannot be confirmed. Some variables that were insignificant (at 90% C.I.) but still important for the research study have been considered in the model. Another notable disadvantage is that we did not find any variables in the model at a 95% confidence interval. The level of significance was deemed to be fairly high.</w:delText>
        </w:r>
      </w:del>
      <w:ins w:id="1364" w:author="Sujan Naha" w:date="2024-06-11T23:21:00Z">
        <w:del w:id="1365" w:author="Dark Slayer" w:date="2024-06-30T21:23:00Z">
          <w:r w:rsidR="006E6B65" w:rsidRPr="007D29E7" w:rsidDel="007978AE">
            <w:rPr>
              <w:rFonts w:ascii="Times New Roman" w:eastAsia="Times New Roman" w:hAnsi="Times New Roman" w:cs="Times New Roman"/>
              <w:sz w:val="24"/>
              <w:szCs w:val="24"/>
              <w:rPrChange w:id="1366" w:author="MD. Efty Islam Arpon" w:date="2024-07-24T10:36:00Z">
                <w:rPr>
                  <w:rFonts w:ascii="Times" w:eastAsia="Times New Roman" w:hAnsi="Times" w:cs="Times New Roman"/>
                  <w:sz w:val="24"/>
                  <w:szCs w:val="24"/>
                </w:rPr>
              </w:rPrChange>
            </w:rPr>
            <w:delText xml:space="preserve"> However, This study's rather large and nationally representative sample size is one of its advantages, and the findings are applicable to the entire nation. The information was gathered using the most recent survey. Our results would surely pique interest in additional research and educate decision-makers about the gaps in tetanus care that need to be filled.</w:delText>
          </w:r>
        </w:del>
      </w:ins>
    </w:p>
    <w:p w14:paraId="63075A6F" w14:textId="77777777" w:rsidR="00F55D37" w:rsidRDefault="00F55D37" w:rsidP="005D20B0">
      <w:pPr>
        <w:spacing w:line="480" w:lineRule="auto"/>
        <w:jc w:val="both"/>
        <w:rPr>
          <w:ins w:id="1367" w:author="Mohammad Nayeem Hasan" w:date="2024-08-06T21:29:00Z" w16du:dateUtc="2024-08-06T15:29:00Z"/>
          <w:rFonts w:ascii="Times" w:eastAsia="Times New Roman" w:hAnsi="Times" w:cs="Times New Roman"/>
          <w:b/>
          <w:sz w:val="36"/>
          <w:szCs w:val="36"/>
        </w:rPr>
      </w:pPr>
    </w:p>
    <w:p w14:paraId="56E823C0" w14:textId="4AD4DBF6" w:rsidR="005D20B0" w:rsidRPr="00BD6313" w:rsidRDefault="005D20B0" w:rsidP="005D20B0">
      <w:pPr>
        <w:spacing w:line="480" w:lineRule="auto"/>
        <w:jc w:val="both"/>
        <w:rPr>
          <w:rFonts w:ascii="Times" w:eastAsia="Times New Roman" w:hAnsi="Times" w:cs="Times New Roman"/>
          <w:b/>
          <w:sz w:val="36"/>
          <w:szCs w:val="36"/>
        </w:rPr>
      </w:pPr>
      <w:r w:rsidRPr="00BD6313">
        <w:rPr>
          <w:rFonts w:ascii="Times" w:eastAsia="Times New Roman" w:hAnsi="Times" w:cs="Times New Roman"/>
          <w:b/>
          <w:sz w:val="36"/>
          <w:szCs w:val="36"/>
        </w:rPr>
        <w:t>Conclusion</w:t>
      </w:r>
    </w:p>
    <w:p w14:paraId="14964537" w14:textId="77777777" w:rsidR="00787CF4" w:rsidRPr="00BD6313" w:rsidRDefault="00787CF4" w:rsidP="00FC639F">
      <w:pPr>
        <w:spacing w:line="480" w:lineRule="auto"/>
        <w:ind w:firstLine="720"/>
        <w:jc w:val="both"/>
        <w:rPr>
          <w:ins w:id="1368" w:author="Sujan Naha" w:date="2024-07-29T14:05:00Z" w16du:dateUtc="2024-07-29T08:05:00Z"/>
          <w:rFonts w:ascii="Times" w:eastAsia="Times New Roman" w:hAnsi="Times" w:cs="Times New Roman"/>
          <w:sz w:val="24"/>
          <w:szCs w:val="24"/>
          <w:lang w:val="en-US"/>
        </w:rPr>
        <w:pPrChange w:id="1369" w:author="Mohammad Nayeem Hasan" w:date="2024-08-06T21:46:00Z" w16du:dateUtc="2024-08-06T15:46:00Z">
          <w:pPr>
            <w:spacing w:line="480" w:lineRule="auto"/>
            <w:jc w:val="both"/>
          </w:pPr>
        </w:pPrChange>
      </w:pPr>
      <w:commentRangeStart w:id="1370"/>
      <w:ins w:id="1371" w:author="Sujan Naha" w:date="2024-07-29T14:05:00Z" w16du:dateUtc="2024-07-29T08:05:00Z">
        <w:r w:rsidRPr="00BD6313">
          <w:rPr>
            <w:rFonts w:ascii="Times" w:eastAsia="Times New Roman" w:hAnsi="Times" w:cs="Times New Roman"/>
            <w:sz w:val="24"/>
            <w:szCs w:val="24"/>
            <w:lang w:val="en-US"/>
          </w:rPr>
          <w:t xml:space="preserve">Premature infant death </w:t>
        </w:r>
        <w:r>
          <w:rPr>
            <w:rFonts w:ascii="Times" w:eastAsia="Times New Roman" w:hAnsi="Times" w:cs="Times New Roman"/>
            <w:sz w:val="24"/>
            <w:szCs w:val="24"/>
            <w:lang w:val="en-US"/>
          </w:rPr>
          <w:t>is</w:t>
        </w:r>
        <w:r w:rsidRPr="00BD6313">
          <w:rPr>
            <w:rFonts w:ascii="Times" w:eastAsia="Times New Roman" w:hAnsi="Times" w:cs="Times New Roman"/>
            <w:sz w:val="24"/>
            <w:szCs w:val="24"/>
            <w:lang w:val="en-US"/>
          </w:rPr>
          <w:t xml:space="preserve"> more common among Bangladeshi women with no tetanus toxoid vaccination</w:t>
        </w:r>
        <w:r>
          <w:rPr>
            <w:rFonts w:ascii="Times" w:eastAsia="Times New Roman" w:hAnsi="Times" w:cs="Times New Roman"/>
            <w:sz w:val="24"/>
            <w:szCs w:val="24"/>
            <w:lang w:val="en-US"/>
          </w:rPr>
          <w:t xml:space="preserve">. To the best of our knowledge gained from our findings, taking at least one maternal tetanus dose greatly reduces neonatal mortality, which clearly draw that increasing vaccination coverage as well as deploy mandatory law of taking at least one maternal tetanus dose can save infant at great number. </w:t>
        </w:r>
        <w:r w:rsidRPr="00BD6313">
          <w:rPr>
            <w:rFonts w:ascii="Times" w:eastAsia="Times New Roman" w:hAnsi="Times" w:cs="Times New Roman"/>
            <w:sz w:val="24"/>
            <w:szCs w:val="24"/>
            <w:lang w:val="en-US"/>
          </w:rPr>
          <w:t xml:space="preserve">According to our </w:t>
        </w:r>
        <w:r w:rsidRPr="00BD6313">
          <w:rPr>
            <w:rFonts w:ascii="Times" w:eastAsia="Times New Roman" w:hAnsi="Times" w:cs="Times New Roman"/>
            <w:sz w:val="24"/>
            <w:szCs w:val="24"/>
            <w:lang w:val="en-US"/>
          </w:rPr>
          <w:lastRenderedPageBreak/>
          <w:t>research, women who received tetanus shots had better education levels, belonged to the quintile with the highest family wealth, and had higher parity were all substantially associated with lower odds of newborn mortality. To</w:t>
        </w:r>
        <w:r>
          <w:rPr>
            <w:rFonts w:ascii="Times" w:eastAsia="Times New Roman" w:hAnsi="Times" w:cs="Times New Roman"/>
            <w:sz w:val="24"/>
            <w:szCs w:val="24"/>
            <w:lang w:val="en-US"/>
          </w:rPr>
          <w:t xml:space="preserve"> decrease neonatal death for the betterment of a country like Bangladesh</w:t>
        </w:r>
        <w:r w:rsidRPr="00BD6313">
          <w:rPr>
            <w:rFonts w:ascii="Times" w:eastAsia="Times New Roman" w:hAnsi="Times" w:cs="Times New Roman"/>
            <w:sz w:val="24"/>
            <w:szCs w:val="24"/>
            <w:lang w:val="en-US"/>
          </w:rPr>
          <w:t xml:space="preserve">, we advise </w:t>
        </w:r>
        <w:r>
          <w:rPr>
            <w:rFonts w:ascii="Times" w:eastAsia="Times New Roman" w:hAnsi="Times" w:cs="Times New Roman"/>
            <w:sz w:val="24"/>
            <w:szCs w:val="24"/>
            <w:lang w:val="en-US"/>
          </w:rPr>
          <w:t xml:space="preserve">taking help from the government and other organizations in </w:t>
        </w:r>
        <w:r w:rsidRPr="00BD6313">
          <w:rPr>
            <w:rFonts w:ascii="Times" w:eastAsia="Times New Roman" w:hAnsi="Times" w:cs="Times New Roman"/>
            <w:sz w:val="24"/>
            <w:szCs w:val="24"/>
            <w:lang w:val="en-US"/>
          </w:rPr>
          <w:t>conducting immunization campaigns</w:t>
        </w:r>
        <w:r>
          <w:rPr>
            <w:rFonts w:ascii="Times" w:eastAsia="Times New Roman" w:hAnsi="Times" w:cs="Times New Roman"/>
            <w:sz w:val="24"/>
            <w:szCs w:val="24"/>
            <w:lang w:val="en-US"/>
          </w:rPr>
          <w:t xml:space="preserve">, increase vaccination coverage, </w:t>
        </w:r>
        <w:r w:rsidRPr="00BD6313">
          <w:rPr>
            <w:rFonts w:ascii="Times" w:eastAsia="Times New Roman" w:hAnsi="Times" w:cs="Times New Roman"/>
            <w:sz w:val="24"/>
            <w:szCs w:val="24"/>
            <w:lang w:val="en-US"/>
          </w:rPr>
          <w:t>and improving self-care through proper education and awareness.</w:t>
        </w:r>
        <w:commentRangeEnd w:id="1370"/>
        <w:r>
          <w:rPr>
            <w:rStyle w:val="CommentReference"/>
          </w:rPr>
          <w:commentReference w:id="1370"/>
        </w:r>
      </w:ins>
    </w:p>
    <w:p w14:paraId="22B04E20" w14:textId="21960DA5" w:rsidR="005D20B0" w:rsidRPr="00BD6313" w:rsidDel="00787CF4" w:rsidRDefault="005D20B0" w:rsidP="005D20B0">
      <w:pPr>
        <w:spacing w:line="480" w:lineRule="auto"/>
        <w:jc w:val="both"/>
        <w:rPr>
          <w:del w:id="1372" w:author="Sujan Naha" w:date="2024-07-29T14:05:00Z" w16du:dateUtc="2024-07-29T08:05:00Z"/>
          <w:rFonts w:ascii="Times" w:eastAsia="Times New Roman" w:hAnsi="Times" w:cs="Times New Roman"/>
          <w:sz w:val="24"/>
          <w:szCs w:val="24"/>
          <w:lang w:val="en-US"/>
        </w:rPr>
      </w:pPr>
      <w:commentRangeStart w:id="1373"/>
      <w:del w:id="1374" w:author="Sujan Naha" w:date="2024-06-11T23:21:00Z">
        <w:r w:rsidRPr="00BD6313" w:rsidDel="006E6B65">
          <w:rPr>
            <w:rFonts w:ascii="Times" w:eastAsia="Times New Roman" w:hAnsi="Times" w:cs="Times New Roman"/>
            <w:sz w:val="24"/>
            <w:szCs w:val="24"/>
            <w:lang w:val="en-US"/>
          </w:rPr>
          <w:delText xml:space="preserve">Women in Bangladesh who had not received the TT vaccine had a greater rate of premature infant mortality. </w:delText>
        </w:r>
      </w:del>
      <w:del w:id="1375" w:author="Sujan Naha" w:date="2024-07-29T14:05:00Z" w16du:dateUtc="2024-07-29T08:05:00Z">
        <w:r w:rsidRPr="00BD6313" w:rsidDel="00787CF4">
          <w:rPr>
            <w:rFonts w:ascii="Times" w:eastAsia="Times New Roman" w:hAnsi="Times" w:cs="Times New Roman"/>
            <w:sz w:val="24"/>
            <w:szCs w:val="24"/>
            <w:lang w:val="en-US"/>
          </w:rPr>
          <w:delText>According to our research, women who received tetanus shots had better education levels, belonged to the quintile with the highest family wealth, and had higher parity were all substantially associated with lower odds of newborn mortality. In Bangladesh, vaccination promotion efforts should be stepped up to safeguard expectant mothers and possibly lessen unfavorable infant health outcomes. To increase women of reproductive age's access to healthcare and vaccination services, we advise conducting immunization campaigns and improving self-care through proper education and awareness.</w:delText>
        </w:r>
        <w:commentRangeEnd w:id="1373"/>
        <w:r w:rsidR="0099151E" w:rsidDel="00787CF4">
          <w:rPr>
            <w:rStyle w:val="CommentReference"/>
          </w:rPr>
          <w:commentReference w:id="1373"/>
        </w:r>
      </w:del>
    </w:p>
    <w:p w14:paraId="60B1DF24" w14:textId="77777777" w:rsidR="005D20B0" w:rsidRPr="00BD6313" w:rsidRDefault="005D20B0" w:rsidP="005D20B0">
      <w:pPr>
        <w:spacing w:line="480" w:lineRule="auto"/>
        <w:jc w:val="both"/>
        <w:rPr>
          <w:rFonts w:ascii="Times" w:eastAsia="Times New Roman" w:hAnsi="Times" w:cs="Times New Roman"/>
          <w:sz w:val="24"/>
          <w:szCs w:val="24"/>
        </w:rPr>
      </w:pPr>
    </w:p>
    <w:p w14:paraId="0A1E6DEA" w14:textId="77777777" w:rsidR="00BD6313" w:rsidRPr="00BD6313" w:rsidRDefault="00BD6313" w:rsidP="00BD6313">
      <w:pPr>
        <w:spacing w:line="360" w:lineRule="auto"/>
        <w:jc w:val="both"/>
        <w:rPr>
          <w:rFonts w:ascii="Times" w:hAnsi="Times" w:cs="Times New Roman"/>
          <w:b/>
          <w:bCs/>
          <w:sz w:val="24"/>
          <w:szCs w:val="24"/>
        </w:rPr>
      </w:pPr>
      <w:r w:rsidRPr="00BD6313">
        <w:rPr>
          <w:rFonts w:ascii="Times" w:hAnsi="Times" w:cs="Times New Roman"/>
          <w:b/>
          <w:bCs/>
          <w:sz w:val="24"/>
          <w:szCs w:val="24"/>
        </w:rPr>
        <w:t>Declarations</w:t>
      </w:r>
    </w:p>
    <w:p w14:paraId="7FC13964" w14:textId="77777777" w:rsidR="00BD6313" w:rsidRPr="00BD6313" w:rsidRDefault="00BD6313" w:rsidP="00BD6313">
      <w:pPr>
        <w:spacing w:line="360" w:lineRule="auto"/>
        <w:jc w:val="both"/>
        <w:rPr>
          <w:rFonts w:ascii="Times" w:hAnsi="Times" w:cs="Times New Roman"/>
          <w:b/>
          <w:bCs/>
          <w:i/>
          <w:iCs/>
          <w:sz w:val="24"/>
          <w:szCs w:val="24"/>
        </w:rPr>
      </w:pPr>
    </w:p>
    <w:p w14:paraId="4C6B6547" w14:textId="22570756" w:rsidR="00BD6313" w:rsidRPr="00BD6313" w:rsidRDefault="00BD6313" w:rsidP="00BD6313">
      <w:pPr>
        <w:spacing w:line="360" w:lineRule="auto"/>
        <w:jc w:val="both"/>
        <w:rPr>
          <w:rFonts w:ascii="Times" w:hAnsi="Times" w:cs="Times New Roman"/>
          <w:b/>
          <w:bCs/>
          <w:i/>
          <w:iCs/>
          <w:sz w:val="24"/>
          <w:szCs w:val="24"/>
        </w:rPr>
      </w:pPr>
      <w:r w:rsidRPr="00BD6313">
        <w:rPr>
          <w:rFonts w:ascii="Times" w:hAnsi="Times" w:cs="Times New Roman"/>
          <w:b/>
          <w:bCs/>
          <w:i/>
          <w:iCs/>
          <w:sz w:val="24"/>
          <w:szCs w:val="24"/>
        </w:rPr>
        <w:t>Funding</w:t>
      </w:r>
    </w:p>
    <w:p w14:paraId="7A53BEE3" w14:textId="22489853" w:rsidR="00BD6313" w:rsidRDefault="00BD6313" w:rsidP="00BD6313">
      <w:pPr>
        <w:spacing w:line="360" w:lineRule="auto"/>
        <w:jc w:val="both"/>
        <w:rPr>
          <w:ins w:id="1376" w:author="Mohammad Nayeem Hasan" w:date="2024-08-06T21:30:00Z" w16du:dateUtc="2024-08-06T15:30:00Z"/>
          <w:rFonts w:ascii="Times" w:hAnsi="Times" w:cs="Times New Roman"/>
          <w:sz w:val="24"/>
          <w:szCs w:val="24"/>
        </w:rPr>
      </w:pPr>
      <w:r w:rsidRPr="00BD6313">
        <w:rPr>
          <w:rFonts w:ascii="Times" w:hAnsi="Times" w:cs="Times New Roman"/>
          <w:sz w:val="24"/>
          <w:szCs w:val="24"/>
        </w:rPr>
        <w:t>This research received no specific grant from funding agencies in the public, commercial, or not-for-profit sectors.</w:t>
      </w:r>
    </w:p>
    <w:p w14:paraId="1F44E2E7" w14:textId="77777777" w:rsidR="00F55D37" w:rsidRPr="00BD6313" w:rsidRDefault="00F55D37" w:rsidP="00BD6313">
      <w:pPr>
        <w:spacing w:line="360" w:lineRule="auto"/>
        <w:jc w:val="both"/>
        <w:rPr>
          <w:rFonts w:ascii="Times" w:hAnsi="Times" w:cs="Times New Roman"/>
          <w:sz w:val="24"/>
          <w:szCs w:val="24"/>
        </w:rPr>
      </w:pPr>
    </w:p>
    <w:p w14:paraId="124483DE" w14:textId="426A127B" w:rsidR="00BD6313" w:rsidRPr="00BD6313" w:rsidRDefault="00BD6313" w:rsidP="00BD6313">
      <w:pPr>
        <w:spacing w:line="360" w:lineRule="auto"/>
        <w:jc w:val="both"/>
        <w:rPr>
          <w:rFonts w:ascii="Times" w:hAnsi="Times" w:cs="Times New Roman"/>
          <w:b/>
          <w:i/>
          <w:iCs/>
          <w:sz w:val="24"/>
          <w:szCs w:val="24"/>
        </w:rPr>
      </w:pPr>
      <w:r w:rsidRPr="00BD6313">
        <w:rPr>
          <w:rFonts w:ascii="Times" w:hAnsi="Times" w:cs="Times New Roman"/>
          <w:b/>
          <w:i/>
          <w:iCs/>
          <w:sz w:val="24"/>
          <w:szCs w:val="24"/>
        </w:rPr>
        <w:t>Conflicts of interest</w:t>
      </w:r>
    </w:p>
    <w:p w14:paraId="48595512" w14:textId="599517D2" w:rsidR="00BD6313" w:rsidRDefault="00BD6313" w:rsidP="00BD6313">
      <w:pPr>
        <w:spacing w:line="360" w:lineRule="auto"/>
        <w:jc w:val="both"/>
        <w:rPr>
          <w:ins w:id="1377" w:author="Mohammad Nayeem Hasan" w:date="2024-08-06T21:30:00Z" w16du:dateUtc="2024-08-06T15:30:00Z"/>
          <w:rFonts w:ascii="Times" w:hAnsi="Times" w:cs="Times New Roman"/>
          <w:sz w:val="24"/>
          <w:szCs w:val="24"/>
        </w:rPr>
      </w:pPr>
      <w:r w:rsidRPr="00BD6313">
        <w:rPr>
          <w:rFonts w:ascii="Times" w:hAnsi="Times" w:cs="Times New Roman"/>
          <w:sz w:val="24"/>
          <w:szCs w:val="24"/>
        </w:rPr>
        <w:t>The authors reported no potential conflict of interest.</w:t>
      </w:r>
    </w:p>
    <w:p w14:paraId="4B833057" w14:textId="77777777" w:rsidR="00F55D37" w:rsidRPr="00BD6313" w:rsidRDefault="00F55D37" w:rsidP="00BD6313">
      <w:pPr>
        <w:spacing w:line="360" w:lineRule="auto"/>
        <w:jc w:val="both"/>
        <w:rPr>
          <w:rFonts w:ascii="Times" w:hAnsi="Times" w:cs="Times New Roman"/>
          <w:sz w:val="24"/>
          <w:szCs w:val="24"/>
        </w:rPr>
      </w:pPr>
    </w:p>
    <w:p w14:paraId="450A7DA3" w14:textId="0A09088C" w:rsidR="005D20B0" w:rsidRPr="00BD6313" w:rsidRDefault="005D20B0" w:rsidP="00BD6313">
      <w:pPr>
        <w:spacing w:line="360" w:lineRule="auto"/>
        <w:jc w:val="both"/>
        <w:rPr>
          <w:rFonts w:ascii="Times" w:hAnsi="Times" w:cs="Times New Roman"/>
          <w:b/>
          <w:bCs/>
          <w:i/>
          <w:iCs/>
          <w:sz w:val="24"/>
          <w:szCs w:val="24"/>
        </w:rPr>
      </w:pPr>
      <w:r w:rsidRPr="00BD6313">
        <w:rPr>
          <w:rFonts w:ascii="Times" w:hAnsi="Times" w:cs="Times New Roman"/>
          <w:b/>
          <w:bCs/>
          <w:i/>
          <w:iCs/>
          <w:sz w:val="24"/>
          <w:szCs w:val="24"/>
        </w:rPr>
        <w:t>Author Contributions</w:t>
      </w:r>
    </w:p>
    <w:p w14:paraId="3E82B047" w14:textId="77777777" w:rsidR="005D20B0" w:rsidRPr="00BD6313" w:rsidRDefault="005D20B0" w:rsidP="00BD6313">
      <w:pPr>
        <w:spacing w:line="360" w:lineRule="auto"/>
        <w:jc w:val="both"/>
        <w:rPr>
          <w:rFonts w:ascii="Times" w:hAnsi="Times" w:cs="Times New Roman"/>
          <w:sz w:val="24"/>
          <w:szCs w:val="24"/>
        </w:rPr>
      </w:pPr>
      <w:commentRangeStart w:id="1378"/>
      <w:r w:rsidRPr="00BD6313">
        <w:rPr>
          <w:rFonts w:ascii="Times" w:hAnsi="Times" w:cs="Times New Roman"/>
          <w:sz w:val="24"/>
          <w:szCs w:val="24"/>
        </w:rPr>
        <w:t xml:space="preserve">Conceived and designed the experiments: Md. </w:t>
      </w:r>
      <w:proofErr w:type="spellStart"/>
      <w:r w:rsidRPr="00BD6313">
        <w:rPr>
          <w:rFonts w:ascii="Times" w:hAnsi="Times" w:cs="Times New Roman"/>
          <w:sz w:val="24"/>
          <w:szCs w:val="24"/>
        </w:rPr>
        <w:t>Efty</w:t>
      </w:r>
      <w:proofErr w:type="spellEnd"/>
      <w:r w:rsidRPr="00BD6313">
        <w:rPr>
          <w:rFonts w:ascii="Times" w:hAnsi="Times" w:cs="Times New Roman"/>
          <w:sz w:val="24"/>
          <w:szCs w:val="24"/>
        </w:rPr>
        <w:t xml:space="preserve"> Islam Arpon</w:t>
      </w:r>
      <w:del w:id="1379" w:author="Mohammad Nayeem Hasan" w:date="2024-08-06T21:30:00Z" w16du:dateUtc="2024-08-06T15:30:00Z">
        <w:r w:rsidRPr="00BD6313" w:rsidDel="00F55D37">
          <w:rPr>
            <w:rFonts w:ascii="Times" w:hAnsi="Times" w:cs="Times New Roman"/>
            <w:sz w:val="24"/>
            <w:szCs w:val="24"/>
          </w:rPr>
          <w:delText>1</w:delText>
        </w:r>
      </w:del>
      <w:r w:rsidRPr="00BD6313">
        <w:rPr>
          <w:rFonts w:ascii="Times" w:hAnsi="Times" w:cs="Times New Roman"/>
          <w:sz w:val="24"/>
          <w:szCs w:val="24"/>
        </w:rPr>
        <w:t>, Sujan Kumar Naha</w:t>
      </w:r>
      <w:del w:id="1380" w:author="Mohammad Nayeem Hasan" w:date="2024-08-06T21:30:00Z" w16du:dateUtc="2024-08-06T15:30:00Z">
        <w:r w:rsidRPr="00BD6313" w:rsidDel="00F55D37">
          <w:rPr>
            <w:rFonts w:ascii="Times" w:hAnsi="Times" w:cs="Times New Roman"/>
            <w:sz w:val="24"/>
            <w:szCs w:val="24"/>
          </w:rPr>
          <w:delText>1</w:delText>
        </w:r>
      </w:del>
      <w:r w:rsidRPr="00BD6313">
        <w:rPr>
          <w:rFonts w:ascii="Times" w:hAnsi="Times" w:cs="Times New Roman"/>
          <w:sz w:val="24"/>
          <w:szCs w:val="24"/>
        </w:rPr>
        <w:t>. Performed the experiments: Sujan Kumar Naha</w:t>
      </w:r>
      <w:del w:id="1381" w:author="Mohammad Nayeem Hasan" w:date="2024-08-06T21:30:00Z" w16du:dateUtc="2024-08-06T15:30:00Z">
        <w:r w:rsidRPr="00BD6313" w:rsidDel="00F55D37">
          <w:rPr>
            <w:rFonts w:ascii="Times" w:hAnsi="Times" w:cs="Times New Roman"/>
            <w:sz w:val="24"/>
            <w:szCs w:val="24"/>
          </w:rPr>
          <w:delText>1</w:delText>
        </w:r>
      </w:del>
      <w:r w:rsidRPr="00BD6313">
        <w:rPr>
          <w:rFonts w:ascii="Times" w:hAnsi="Times" w:cs="Times New Roman"/>
          <w:sz w:val="24"/>
          <w:szCs w:val="24"/>
        </w:rPr>
        <w:t xml:space="preserve">, Md. </w:t>
      </w:r>
      <w:proofErr w:type="spellStart"/>
      <w:r w:rsidRPr="00BD6313">
        <w:rPr>
          <w:rFonts w:ascii="Times" w:hAnsi="Times" w:cs="Times New Roman"/>
          <w:sz w:val="24"/>
          <w:szCs w:val="24"/>
        </w:rPr>
        <w:t>Efty</w:t>
      </w:r>
      <w:proofErr w:type="spellEnd"/>
      <w:r w:rsidRPr="00BD6313">
        <w:rPr>
          <w:rFonts w:ascii="Times" w:hAnsi="Times" w:cs="Times New Roman"/>
          <w:sz w:val="24"/>
          <w:szCs w:val="24"/>
        </w:rPr>
        <w:t xml:space="preserve"> Islam Arpon</w:t>
      </w:r>
      <w:del w:id="1382" w:author="Mohammad Nayeem Hasan" w:date="2024-08-06T21:30:00Z" w16du:dateUtc="2024-08-06T15:30:00Z">
        <w:r w:rsidRPr="00BD6313" w:rsidDel="00F55D37">
          <w:rPr>
            <w:rFonts w:ascii="Times" w:hAnsi="Times" w:cs="Times New Roman"/>
            <w:sz w:val="24"/>
            <w:szCs w:val="24"/>
          </w:rPr>
          <w:delText>1</w:delText>
        </w:r>
      </w:del>
      <w:r w:rsidRPr="00BD6313">
        <w:rPr>
          <w:rFonts w:ascii="Times" w:hAnsi="Times" w:cs="Times New Roman"/>
          <w:sz w:val="24"/>
          <w:szCs w:val="24"/>
        </w:rPr>
        <w:t>. Analyzed the data: Sujan Kumar Naha</w:t>
      </w:r>
      <w:del w:id="1383" w:author="Mohammad Nayeem Hasan" w:date="2024-08-06T21:30:00Z" w16du:dateUtc="2024-08-06T15:30:00Z">
        <w:r w:rsidRPr="00BD6313" w:rsidDel="00F55D37">
          <w:rPr>
            <w:rFonts w:ascii="Times" w:hAnsi="Times" w:cs="Times New Roman"/>
            <w:sz w:val="24"/>
            <w:szCs w:val="24"/>
          </w:rPr>
          <w:delText>1</w:delText>
        </w:r>
      </w:del>
      <w:r w:rsidRPr="00BD6313">
        <w:rPr>
          <w:rFonts w:ascii="Times" w:hAnsi="Times" w:cs="Times New Roman"/>
          <w:sz w:val="24"/>
          <w:szCs w:val="24"/>
        </w:rPr>
        <w:t xml:space="preserve">, Mohammed Nayeem </w:t>
      </w:r>
      <w:proofErr w:type="spellStart"/>
      <w:r w:rsidRPr="00BD6313">
        <w:rPr>
          <w:rFonts w:ascii="Times" w:hAnsi="Times" w:cs="Times New Roman"/>
          <w:sz w:val="24"/>
          <w:szCs w:val="24"/>
        </w:rPr>
        <w:t>Hosaain</w:t>
      </w:r>
      <w:proofErr w:type="spellEnd"/>
      <w:del w:id="1384" w:author="Mohammad Nayeem Hasan" w:date="2024-08-06T21:30:00Z" w16du:dateUtc="2024-08-06T15:30:00Z">
        <w:r w:rsidRPr="00BD6313" w:rsidDel="00F55D37">
          <w:rPr>
            <w:rFonts w:ascii="Times" w:hAnsi="Times" w:cs="Times New Roman"/>
            <w:sz w:val="24"/>
            <w:szCs w:val="24"/>
          </w:rPr>
          <w:delText>1</w:delText>
        </w:r>
      </w:del>
      <w:r w:rsidRPr="00BD6313">
        <w:rPr>
          <w:rFonts w:ascii="Times" w:hAnsi="Times" w:cs="Times New Roman"/>
          <w:sz w:val="24"/>
          <w:szCs w:val="24"/>
        </w:rPr>
        <w:t xml:space="preserve">, Md. </w:t>
      </w:r>
      <w:proofErr w:type="spellStart"/>
      <w:r w:rsidRPr="00BD6313">
        <w:rPr>
          <w:rFonts w:ascii="Times" w:hAnsi="Times" w:cs="Times New Roman"/>
          <w:sz w:val="24"/>
          <w:szCs w:val="24"/>
        </w:rPr>
        <w:t>Efty</w:t>
      </w:r>
      <w:proofErr w:type="spellEnd"/>
      <w:r w:rsidRPr="00BD6313">
        <w:rPr>
          <w:rFonts w:ascii="Times" w:hAnsi="Times" w:cs="Times New Roman"/>
          <w:sz w:val="24"/>
          <w:szCs w:val="24"/>
        </w:rPr>
        <w:t xml:space="preserve"> Islam Arpon</w:t>
      </w:r>
      <w:del w:id="1385" w:author="Mohammad Nayeem Hasan" w:date="2024-08-06T21:30:00Z" w16du:dateUtc="2024-08-06T15:30:00Z">
        <w:r w:rsidRPr="00BD6313" w:rsidDel="00F55D37">
          <w:rPr>
            <w:rFonts w:ascii="Times" w:hAnsi="Times" w:cs="Times New Roman"/>
            <w:sz w:val="24"/>
            <w:szCs w:val="24"/>
          </w:rPr>
          <w:delText>1</w:delText>
        </w:r>
      </w:del>
      <w:r w:rsidRPr="00BD6313">
        <w:rPr>
          <w:rFonts w:ascii="Times" w:hAnsi="Times" w:cs="Times New Roman"/>
          <w:sz w:val="24"/>
          <w:szCs w:val="24"/>
        </w:rPr>
        <w:t xml:space="preserve">. Wrote the paper: Md. </w:t>
      </w:r>
      <w:proofErr w:type="spellStart"/>
      <w:r w:rsidRPr="00BD6313">
        <w:rPr>
          <w:rFonts w:ascii="Times" w:hAnsi="Times" w:cs="Times New Roman"/>
          <w:sz w:val="24"/>
          <w:szCs w:val="24"/>
        </w:rPr>
        <w:t>Efty</w:t>
      </w:r>
      <w:proofErr w:type="spellEnd"/>
      <w:r w:rsidRPr="00BD6313">
        <w:rPr>
          <w:rFonts w:ascii="Times" w:hAnsi="Times" w:cs="Times New Roman"/>
          <w:sz w:val="24"/>
          <w:szCs w:val="24"/>
        </w:rPr>
        <w:t xml:space="preserve"> Islam Arpon</w:t>
      </w:r>
      <w:del w:id="1386" w:author="Mohammad Nayeem Hasan" w:date="2024-08-06T21:30:00Z" w16du:dateUtc="2024-08-06T15:30:00Z">
        <w:r w:rsidRPr="00BD6313" w:rsidDel="00F55D37">
          <w:rPr>
            <w:rFonts w:ascii="Times" w:hAnsi="Times" w:cs="Times New Roman"/>
            <w:sz w:val="24"/>
            <w:szCs w:val="24"/>
          </w:rPr>
          <w:delText>1</w:delText>
        </w:r>
      </w:del>
      <w:r w:rsidRPr="00BD6313">
        <w:rPr>
          <w:rFonts w:ascii="Times" w:hAnsi="Times" w:cs="Times New Roman"/>
          <w:sz w:val="24"/>
          <w:szCs w:val="24"/>
        </w:rPr>
        <w:t>, Sujan Kumar Naha</w:t>
      </w:r>
      <w:del w:id="1387" w:author="Mohammad Nayeem Hasan" w:date="2024-08-06T21:31:00Z" w16du:dateUtc="2024-08-06T15:31:00Z">
        <w:r w:rsidRPr="00BD6313" w:rsidDel="00F55D37">
          <w:rPr>
            <w:rFonts w:ascii="Times" w:hAnsi="Times" w:cs="Times New Roman"/>
            <w:sz w:val="24"/>
            <w:szCs w:val="24"/>
          </w:rPr>
          <w:delText>1</w:delText>
        </w:r>
      </w:del>
      <w:r w:rsidRPr="00BD6313">
        <w:rPr>
          <w:rFonts w:ascii="Times" w:hAnsi="Times" w:cs="Times New Roman"/>
          <w:sz w:val="24"/>
          <w:szCs w:val="24"/>
        </w:rPr>
        <w:t>, Rifa Tasfia Siddique</w:t>
      </w:r>
      <w:del w:id="1388" w:author="Mohammad Nayeem Hasan" w:date="2024-08-06T21:31:00Z" w16du:dateUtc="2024-08-06T15:31:00Z">
        <w:r w:rsidRPr="00BD6313" w:rsidDel="00F55D37">
          <w:rPr>
            <w:rFonts w:ascii="Times" w:hAnsi="Times" w:cs="Times New Roman"/>
            <w:sz w:val="24"/>
            <w:szCs w:val="24"/>
          </w:rPr>
          <w:delText>1</w:delText>
        </w:r>
      </w:del>
      <w:r w:rsidRPr="00BD6313">
        <w:rPr>
          <w:rFonts w:ascii="Times" w:hAnsi="Times" w:cs="Times New Roman"/>
          <w:sz w:val="24"/>
          <w:szCs w:val="24"/>
        </w:rPr>
        <w:t xml:space="preserve">, Farjana Rahman </w:t>
      </w:r>
      <w:proofErr w:type="spellStart"/>
      <w:r w:rsidRPr="00BD6313">
        <w:rPr>
          <w:rFonts w:ascii="Times" w:hAnsi="Times" w:cs="Times New Roman"/>
          <w:sz w:val="24"/>
          <w:szCs w:val="24"/>
        </w:rPr>
        <w:t>Ripa</w:t>
      </w:r>
      <w:proofErr w:type="spellEnd"/>
      <w:del w:id="1389" w:author="Mohammad Nayeem Hasan" w:date="2024-08-06T21:31:00Z" w16du:dateUtc="2024-08-06T15:31:00Z">
        <w:r w:rsidRPr="00BD6313" w:rsidDel="00F55D37">
          <w:rPr>
            <w:rFonts w:ascii="Times" w:hAnsi="Times" w:cs="Times New Roman"/>
            <w:sz w:val="24"/>
            <w:szCs w:val="24"/>
          </w:rPr>
          <w:delText>1</w:delText>
        </w:r>
      </w:del>
      <w:r w:rsidRPr="00BD6313">
        <w:rPr>
          <w:rFonts w:ascii="Times" w:hAnsi="Times" w:cs="Times New Roman"/>
          <w:sz w:val="24"/>
          <w:szCs w:val="24"/>
        </w:rPr>
        <w:t>. Supervised by:  Dr. Md. Jamal Uddin</w:t>
      </w:r>
      <w:del w:id="1390" w:author="Mohammad Nayeem Hasan" w:date="2024-08-06T21:31:00Z" w16du:dateUtc="2024-08-06T15:31:00Z">
        <w:r w:rsidRPr="00BD6313" w:rsidDel="00F55D37">
          <w:rPr>
            <w:rFonts w:ascii="Times" w:hAnsi="Times" w:cs="Times New Roman"/>
            <w:sz w:val="24"/>
            <w:szCs w:val="24"/>
          </w:rPr>
          <w:delText>1</w:delText>
        </w:r>
      </w:del>
    </w:p>
    <w:p w14:paraId="681A1671" w14:textId="6C9A9F7C" w:rsidR="005D20B0" w:rsidRPr="00BD6313" w:rsidRDefault="005D20B0" w:rsidP="00BD6313">
      <w:pPr>
        <w:shd w:val="clear" w:color="auto" w:fill="FFFFFF" w:themeFill="background1"/>
        <w:spacing w:before="240" w:after="280" w:line="480" w:lineRule="auto"/>
        <w:jc w:val="both"/>
        <w:rPr>
          <w:rFonts w:ascii="Times" w:eastAsia="Times New Roman" w:hAnsi="Times" w:cs="Times New Roman"/>
          <w:sz w:val="24"/>
          <w:szCs w:val="24"/>
          <w:lang w:val="en-US"/>
        </w:rPr>
      </w:pPr>
      <w:r w:rsidRPr="00BD6313">
        <w:rPr>
          <w:rFonts w:ascii="Times" w:eastAsia="Times New Roman" w:hAnsi="Times" w:cs="Times New Roman"/>
          <w:sz w:val="24"/>
          <w:szCs w:val="24"/>
          <w:lang w:val="en-US"/>
        </w:rPr>
        <w:t>The submitted article was authored by all contributors, who also provided their approval.</w:t>
      </w:r>
      <w:commentRangeEnd w:id="1378"/>
      <w:r w:rsidR="00BD6313" w:rsidRPr="00BD6313">
        <w:rPr>
          <w:rStyle w:val="CommentReference"/>
          <w:rFonts w:ascii="Times" w:hAnsi="Times"/>
        </w:rPr>
        <w:commentReference w:id="1378"/>
      </w:r>
    </w:p>
    <w:p w14:paraId="2D952D27" w14:textId="77777777" w:rsidR="00BD6313" w:rsidRPr="00BD6313" w:rsidRDefault="00BD6313" w:rsidP="00BD6313">
      <w:pPr>
        <w:spacing w:line="360" w:lineRule="auto"/>
        <w:jc w:val="both"/>
        <w:rPr>
          <w:rFonts w:ascii="Times" w:hAnsi="Times" w:cs="Times New Roman"/>
          <w:b/>
          <w:i/>
          <w:iCs/>
          <w:sz w:val="24"/>
          <w:szCs w:val="24"/>
        </w:rPr>
      </w:pPr>
      <w:r w:rsidRPr="00BD6313">
        <w:rPr>
          <w:rFonts w:ascii="Times" w:hAnsi="Times" w:cs="Times New Roman"/>
          <w:b/>
          <w:i/>
          <w:iCs/>
          <w:sz w:val="24"/>
          <w:szCs w:val="24"/>
        </w:rPr>
        <w:t>Acknowledgments</w:t>
      </w:r>
    </w:p>
    <w:p w14:paraId="4EF1FAE6" w14:textId="77777777" w:rsidR="00BD6313" w:rsidRPr="00BD6313" w:rsidRDefault="00BD6313" w:rsidP="00BD6313">
      <w:pPr>
        <w:spacing w:line="360" w:lineRule="auto"/>
        <w:jc w:val="both"/>
        <w:rPr>
          <w:rFonts w:ascii="Times" w:hAnsi="Times" w:cs="Times New Roman"/>
          <w:sz w:val="24"/>
          <w:szCs w:val="24"/>
        </w:rPr>
      </w:pPr>
      <w:r w:rsidRPr="00BD6313">
        <w:rPr>
          <w:rFonts w:ascii="Times" w:hAnsi="Times" w:cs="Times New Roman"/>
          <w:sz w:val="24"/>
          <w:szCs w:val="24"/>
        </w:rPr>
        <w:t>We acknowledge UNICEF and the Bangladesh Bureau of Statistics for allowing us to use the data.</w:t>
      </w:r>
    </w:p>
    <w:p w14:paraId="51B05B8A" w14:textId="4ED54DE5" w:rsidR="00BD6313" w:rsidRPr="00BD6313" w:rsidRDefault="00BD6313" w:rsidP="005D20B0">
      <w:pPr>
        <w:spacing w:line="480" w:lineRule="auto"/>
        <w:jc w:val="both"/>
        <w:rPr>
          <w:rFonts w:ascii="Times" w:eastAsia="Times New Roman" w:hAnsi="Times" w:cs="Times New Roman"/>
          <w:sz w:val="24"/>
          <w:szCs w:val="24"/>
        </w:rPr>
        <w:sectPr w:rsidR="00BD6313" w:rsidRPr="00BD6313" w:rsidSect="00022BBD">
          <w:pgSz w:w="12240" w:h="15840"/>
          <w:pgMar w:top="1440" w:right="907" w:bottom="1440" w:left="994" w:header="720" w:footer="720" w:gutter="0"/>
          <w:lnNumType w:countBy="1" w:restart="continuous"/>
          <w:cols w:space="720"/>
          <w:docGrid w:linePitch="299"/>
        </w:sectPr>
      </w:pPr>
    </w:p>
    <w:p w14:paraId="75B48C7B" w14:textId="77777777" w:rsidR="005D20B0" w:rsidRDefault="005D20B0" w:rsidP="005D20B0">
      <w:pPr>
        <w:spacing w:line="240" w:lineRule="auto"/>
        <w:rPr>
          <w:ins w:id="1391" w:author="Sujan Naha" w:date="2024-07-27T20:39:00Z" w16du:dateUtc="2024-07-27T14:39:00Z"/>
          <w:rFonts w:ascii="Times" w:eastAsia="Times New Roman" w:hAnsi="Times" w:cs="Times New Roman"/>
          <w:b/>
          <w:sz w:val="36"/>
          <w:szCs w:val="36"/>
        </w:rPr>
      </w:pPr>
      <w:bookmarkStart w:id="1392" w:name="_heading=h.4d34og8" w:colFirst="0" w:colLast="0"/>
      <w:bookmarkEnd w:id="1392"/>
      <w:commentRangeStart w:id="1393"/>
      <w:commentRangeStart w:id="1394"/>
      <w:r w:rsidRPr="00BD6313">
        <w:rPr>
          <w:rFonts w:ascii="Times" w:eastAsia="Times New Roman" w:hAnsi="Times" w:cs="Times New Roman"/>
          <w:b/>
          <w:sz w:val="36"/>
          <w:szCs w:val="36"/>
        </w:rPr>
        <w:lastRenderedPageBreak/>
        <w:t>References</w:t>
      </w:r>
      <w:commentRangeEnd w:id="1393"/>
      <w:r w:rsidR="00CE216E">
        <w:rPr>
          <w:rStyle w:val="CommentReference"/>
        </w:rPr>
        <w:commentReference w:id="1393"/>
      </w:r>
      <w:commentRangeEnd w:id="1394"/>
      <w:r w:rsidR="00FF25BC">
        <w:rPr>
          <w:rStyle w:val="CommentReference"/>
        </w:rPr>
        <w:commentReference w:id="1394"/>
      </w:r>
    </w:p>
    <w:p w14:paraId="350A7F3A" w14:textId="77777777" w:rsidR="00CE0C39" w:rsidRPr="00BD6313" w:rsidRDefault="00CE0C39" w:rsidP="005D20B0">
      <w:pPr>
        <w:spacing w:line="240" w:lineRule="auto"/>
        <w:rPr>
          <w:rFonts w:ascii="Times" w:eastAsia="Times New Roman" w:hAnsi="Times" w:cs="Times New Roman"/>
          <w:b/>
          <w:sz w:val="36"/>
          <w:szCs w:val="36"/>
        </w:rPr>
      </w:pPr>
    </w:p>
    <w:bookmarkStart w:id="1395" w:name="_heading=h.2s8eyo1" w:colFirst="0" w:colLast="0" w:displacedByCustomXml="next"/>
    <w:bookmarkEnd w:id="1395" w:displacedByCustomXml="next"/>
    <w:customXmlInsRangeStart w:id="1396" w:author="Sujan Naha" w:date="2024-07-27T20:40:00Z"/>
    <w:sdt>
      <w:sdtPr>
        <w:rPr>
          <w:rFonts w:ascii="Times New Roman" w:eastAsia="Times New Roman" w:hAnsi="Times New Roman" w:cs="Times New Roman"/>
          <w:sz w:val="24"/>
          <w:szCs w:val="24"/>
        </w:rPr>
        <w:tag w:val="MENDELEY_BIBLIOGRAPHY"/>
        <w:id w:val="231276410"/>
        <w:placeholder>
          <w:docPart w:val="DefaultPlaceholder_-1854013440"/>
        </w:placeholder>
      </w:sdtPr>
      <w:sdtContent>
        <w:customXmlInsRangeEnd w:id="1396"/>
        <w:p w14:paraId="35A795F5" w14:textId="77777777" w:rsidR="00DF7A54" w:rsidRDefault="00DF7A54">
          <w:pPr>
            <w:autoSpaceDE w:val="0"/>
            <w:autoSpaceDN w:val="0"/>
            <w:ind w:hanging="640"/>
            <w:divId w:val="139202169"/>
            <w:rPr>
              <w:rFonts w:eastAsia="Times New Roman"/>
              <w:sz w:val="24"/>
              <w:szCs w:val="24"/>
            </w:rPr>
          </w:pPr>
          <w:r>
            <w:rPr>
              <w:rFonts w:eastAsia="Times New Roman"/>
            </w:rPr>
            <w:t>1.</w:t>
          </w:r>
          <w:r>
            <w:rPr>
              <w:rFonts w:eastAsia="Times New Roman"/>
            </w:rPr>
            <w:tab/>
            <w:t>Edmondson RS, Flowers MW. Intensive care in tetanus: management, complications, and mortality in 100 cases. BMJ [Internet]. 1979 May 26;1(6175):1401–4. Available from: https://www.bmj.com/lookup/doi/10.1136/bmj.1.6175.1401</w:t>
          </w:r>
        </w:p>
        <w:p w14:paraId="7930ADB8" w14:textId="77777777" w:rsidR="00DF7A54" w:rsidRDefault="00DF7A54">
          <w:pPr>
            <w:divId w:val="1238436147"/>
            <w:rPr>
              <w:rFonts w:eastAsia="Times New Roman"/>
            </w:rPr>
          </w:pPr>
        </w:p>
        <w:p w14:paraId="5B856441" w14:textId="77777777" w:rsidR="00DF7A54" w:rsidRDefault="00DF7A54">
          <w:pPr>
            <w:autoSpaceDE w:val="0"/>
            <w:autoSpaceDN w:val="0"/>
            <w:ind w:hanging="640"/>
            <w:divId w:val="372463452"/>
            <w:rPr>
              <w:rFonts w:eastAsia="Times New Roman"/>
            </w:rPr>
          </w:pPr>
          <w:r>
            <w:rPr>
              <w:rFonts w:eastAsia="Times New Roman"/>
            </w:rPr>
            <w:t>2.</w:t>
          </w:r>
          <w:r>
            <w:rPr>
              <w:rFonts w:eastAsia="Times New Roman"/>
            </w:rPr>
            <w:tab/>
            <w:t xml:space="preserve">Wilkins CA, Richter MB, Hobbs WB, Whitcomb M, Bergh N, Carstens J. Occurrence of Clostridium tetani in soil and horses. S </w:t>
          </w:r>
          <w:proofErr w:type="spellStart"/>
          <w:r>
            <w:rPr>
              <w:rFonts w:eastAsia="Times New Roman"/>
            </w:rPr>
            <w:t>Afr</w:t>
          </w:r>
          <w:proofErr w:type="spellEnd"/>
          <w:r>
            <w:rPr>
              <w:rFonts w:eastAsia="Times New Roman"/>
            </w:rPr>
            <w:t xml:space="preserve"> Med J. 1988 Jun 18;73(12):718–20. </w:t>
          </w:r>
        </w:p>
        <w:p w14:paraId="2763E78F" w14:textId="77777777" w:rsidR="00DF7A54" w:rsidRDefault="00DF7A54">
          <w:pPr>
            <w:divId w:val="1238436147"/>
            <w:rPr>
              <w:rFonts w:eastAsia="Times New Roman"/>
            </w:rPr>
          </w:pPr>
        </w:p>
        <w:p w14:paraId="3EB7198A" w14:textId="77777777" w:rsidR="00DF7A54" w:rsidRDefault="00DF7A54">
          <w:pPr>
            <w:autoSpaceDE w:val="0"/>
            <w:autoSpaceDN w:val="0"/>
            <w:ind w:hanging="640"/>
            <w:divId w:val="1160467963"/>
            <w:rPr>
              <w:rFonts w:eastAsia="Times New Roman"/>
            </w:rPr>
          </w:pPr>
          <w:r>
            <w:rPr>
              <w:rFonts w:eastAsia="Times New Roman"/>
            </w:rPr>
            <w:t>3.</w:t>
          </w:r>
          <w:r>
            <w:rPr>
              <w:rFonts w:eastAsia="Times New Roman"/>
            </w:rPr>
            <w:tab/>
            <w:t xml:space="preserve">Sievert DM, </w:t>
          </w:r>
          <w:proofErr w:type="spellStart"/>
          <w:r>
            <w:rPr>
              <w:rFonts w:eastAsia="Times New Roman"/>
            </w:rPr>
            <w:t>Rudrik</w:t>
          </w:r>
          <w:proofErr w:type="spellEnd"/>
          <w:r>
            <w:rPr>
              <w:rFonts w:eastAsia="Times New Roman"/>
            </w:rPr>
            <w:t xml:space="preserve"> JT, Patel JB, McDonald LC, Wilkins MJ, Hageman JC. Vancomycin-resistant Staphylococcus aureus in the United States, 2002-2006. Clin Infect Dis. 2008 Mar 1;46(5):668–74. </w:t>
          </w:r>
        </w:p>
        <w:p w14:paraId="115B8CA4" w14:textId="77777777" w:rsidR="00DF7A54" w:rsidRDefault="00DF7A54">
          <w:pPr>
            <w:divId w:val="1238436147"/>
            <w:rPr>
              <w:rFonts w:eastAsia="Times New Roman"/>
            </w:rPr>
          </w:pPr>
        </w:p>
        <w:p w14:paraId="002F2A53" w14:textId="77777777" w:rsidR="00DF7A54" w:rsidRDefault="00DF7A54">
          <w:pPr>
            <w:autoSpaceDE w:val="0"/>
            <w:autoSpaceDN w:val="0"/>
            <w:ind w:hanging="640"/>
            <w:divId w:val="1605647719"/>
            <w:rPr>
              <w:rFonts w:eastAsia="Times New Roman"/>
            </w:rPr>
          </w:pPr>
          <w:r>
            <w:rPr>
              <w:rFonts w:eastAsia="Times New Roman"/>
            </w:rPr>
            <w:t>4.</w:t>
          </w:r>
          <w:r>
            <w:rPr>
              <w:rFonts w:eastAsia="Times New Roman"/>
            </w:rPr>
            <w:tab/>
            <w:t xml:space="preserve">Thwaites CL, Beeching NJ, Newton CR. Maternal and neonatal tetanus. The Lancet. 2015 Jan;385(9965):362–70. </w:t>
          </w:r>
        </w:p>
        <w:p w14:paraId="2C777537" w14:textId="77777777" w:rsidR="00DF7A54" w:rsidRDefault="00DF7A54">
          <w:pPr>
            <w:divId w:val="1238436147"/>
            <w:rPr>
              <w:rFonts w:eastAsia="Times New Roman"/>
            </w:rPr>
          </w:pPr>
        </w:p>
        <w:p w14:paraId="7DD88842" w14:textId="77777777" w:rsidR="00DF7A54" w:rsidRDefault="00DF7A54">
          <w:pPr>
            <w:autoSpaceDE w:val="0"/>
            <w:autoSpaceDN w:val="0"/>
            <w:ind w:hanging="640"/>
            <w:divId w:val="1754357311"/>
            <w:rPr>
              <w:rFonts w:eastAsia="Times New Roman"/>
            </w:rPr>
          </w:pPr>
          <w:r>
            <w:rPr>
              <w:rFonts w:eastAsia="Times New Roman"/>
            </w:rPr>
            <w:t>5.</w:t>
          </w:r>
          <w:r>
            <w:rPr>
              <w:rFonts w:eastAsia="Times New Roman"/>
            </w:rPr>
            <w:tab/>
            <w:t xml:space="preserve">Khan MAS, Hasan MJ, Rashid MU, Kha Sagar S, Khan S, Zaman S, et al. Factors associated with in-hospital mortality of adult tetanus patients-a multicenter study from Bangladesh. </w:t>
          </w:r>
          <w:proofErr w:type="spellStart"/>
          <w:r>
            <w:rPr>
              <w:rFonts w:eastAsia="Times New Roman"/>
            </w:rPr>
            <w:t>PLoS</w:t>
          </w:r>
          <w:proofErr w:type="spellEnd"/>
          <w:r>
            <w:rPr>
              <w:rFonts w:eastAsia="Times New Roman"/>
            </w:rPr>
            <w:t xml:space="preserve"> </w:t>
          </w:r>
          <w:proofErr w:type="spellStart"/>
          <w:r>
            <w:rPr>
              <w:rFonts w:eastAsia="Times New Roman"/>
            </w:rPr>
            <w:t>Negl</w:t>
          </w:r>
          <w:proofErr w:type="spellEnd"/>
          <w:r>
            <w:rPr>
              <w:rFonts w:eastAsia="Times New Roman"/>
            </w:rPr>
            <w:t xml:space="preserve"> Trop Dis. 2022 Mar;16(3</w:t>
          </w:r>
          <w:proofErr w:type="gramStart"/>
          <w:r>
            <w:rPr>
              <w:rFonts w:eastAsia="Times New Roman"/>
            </w:rPr>
            <w:t>):e</w:t>
          </w:r>
          <w:proofErr w:type="gramEnd"/>
          <w:r>
            <w:rPr>
              <w:rFonts w:eastAsia="Times New Roman"/>
            </w:rPr>
            <w:t xml:space="preserve">0010235. </w:t>
          </w:r>
        </w:p>
        <w:p w14:paraId="76F04CED" w14:textId="77777777" w:rsidR="00DF7A54" w:rsidRDefault="00DF7A54">
          <w:pPr>
            <w:divId w:val="1238436147"/>
            <w:rPr>
              <w:rFonts w:eastAsia="Times New Roman"/>
            </w:rPr>
          </w:pPr>
        </w:p>
        <w:p w14:paraId="7BC41129" w14:textId="77777777" w:rsidR="00DF7A54" w:rsidRDefault="00DF7A54">
          <w:pPr>
            <w:autoSpaceDE w:val="0"/>
            <w:autoSpaceDN w:val="0"/>
            <w:ind w:hanging="640"/>
            <w:divId w:val="1189563337"/>
            <w:rPr>
              <w:rFonts w:eastAsia="Times New Roman"/>
            </w:rPr>
          </w:pPr>
          <w:r>
            <w:rPr>
              <w:rFonts w:eastAsia="Times New Roman"/>
            </w:rPr>
            <w:t>6.</w:t>
          </w:r>
          <w:r>
            <w:rPr>
              <w:rFonts w:eastAsia="Times New Roman"/>
            </w:rPr>
            <w:tab/>
            <w:t xml:space="preserve">Cook TM, Protheroe RT, Handel JM. Tetanus: a review of the literature. Br J </w:t>
          </w:r>
          <w:proofErr w:type="spellStart"/>
          <w:r>
            <w:rPr>
              <w:rFonts w:eastAsia="Times New Roman"/>
            </w:rPr>
            <w:t>Anaesth</w:t>
          </w:r>
          <w:proofErr w:type="spellEnd"/>
          <w:r>
            <w:rPr>
              <w:rFonts w:eastAsia="Times New Roman"/>
            </w:rPr>
            <w:t xml:space="preserve">. 2001 Sep;87(3):477–87. </w:t>
          </w:r>
        </w:p>
        <w:p w14:paraId="2BD355D8" w14:textId="77777777" w:rsidR="00DF7A54" w:rsidRDefault="00DF7A54">
          <w:pPr>
            <w:divId w:val="1238436147"/>
            <w:rPr>
              <w:rFonts w:eastAsia="Times New Roman"/>
            </w:rPr>
          </w:pPr>
        </w:p>
        <w:p w14:paraId="6591145C" w14:textId="77777777" w:rsidR="00DF7A54" w:rsidRDefault="00DF7A54">
          <w:pPr>
            <w:autoSpaceDE w:val="0"/>
            <w:autoSpaceDN w:val="0"/>
            <w:ind w:hanging="640"/>
            <w:divId w:val="2004234612"/>
            <w:rPr>
              <w:rFonts w:eastAsia="Times New Roman"/>
            </w:rPr>
          </w:pPr>
          <w:r>
            <w:rPr>
              <w:rFonts w:eastAsia="Times New Roman"/>
            </w:rPr>
            <w:t>7.</w:t>
          </w:r>
          <w:r>
            <w:rPr>
              <w:rFonts w:eastAsia="Times New Roman"/>
            </w:rPr>
            <w:tab/>
            <w:t>Tetanus vaccines: WHO position paper – February 2017 [Internet]. [cited 2024 Jun 22]. Available from: https://fctc.who.int/publications/i/item/tetanus-vaccines-who-position-paper-february-2017</w:t>
          </w:r>
        </w:p>
        <w:p w14:paraId="09C705E9" w14:textId="77777777" w:rsidR="00DF7A54" w:rsidRDefault="00DF7A54">
          <w:pPr>
            <w:divId w:val="1238436147"/>
            <w:rPr>
              <w:rFonts w:eastAsia="Times New Roman"/>
            </w:rPr>
          </w:pPr>
        </w:p>
        <w:p w14:paraId="333A721E" w14:textId="77777777" w:rsidR="00DF7A54" w:rsidRDefault="00DF7A54">
          <w:pPr>
            <w:autoSpaceDE w:val="0"/>
            <w:autoSpaceDN w:val="0"/>
            <w:ind w:hanging="640"/>
            <w:divId w:val="1244991814"/>
            <w:rPr>
              <w:rFonts w:eastAsia="Times New Roman"/>
            </w:rPr>
          </w:pPr>
          <w:r>
            <w:rPr>
              <w:rFonts w:eastAsia="Times New Roman"/>
            </w:rPr>
            <w:t>8.</w:t>
          </w:r>
          <w:r>
            <w:rPr>
              <w:rFonts w:eastAsia="Times New Roman"/>
            </w:rPr>
            <w:tab/>
            <w:t xml:space="preserve">Goldenberg RL, McClure EM. Maternal, fetal and neonatal mortality: lessons learned from historical changes in high income countries and their potential application to low-income countries. Matern Health </w:t>
          </w:r>
          <w:proofErr w:type="spellStart"/>
          <w:r>
            <w:rPr>
              <w:rFonts w:eastAsia="Times New Roman"/>
            </w:rPr>
            <w:t>Neonatol</w:t>
          </w:r>
          <w:proofErr w:type="spellEnd"/>
          <w:r>
            <w:rPr>
              <w:rFonts w:eastAsia="Times New Roman"/>
            </w:rPr>
            <w:t xml:space="preserve"> </w:t>
          </w:r>
          <w:proofErr w:type="spellStart"/>
          <w:r>
            <w:rPr>
              <w:rFonts w:eastAsia="Times New Roman"/>
            </w:rPr>
            <w:t>Perinatol</w:t>
          </w:r>
          <w:proofErr w:type="spellEnd"/>
          <w:r>
            <w:rPr>
              <w:rFonts w:eastAsia="Times New Roman"/>
            </w:rPr>
            <w:t xml:space="preserve">. </w:t>
          </w:r>
          <w:proofErr w:type="gramStart"/>
          <w:r>
            <w:rPr>
              <w:rFonts w:eastAsia="Times New Roman"/>
            </w:rPr>
            <w:t>2015;1:3</w:t>
          </w:r>
          <w:proofErr w:type="gramEnd"/>
          <w:r>
            <w:rPr>
              <w:rFonts w:eastAsia="Times New Roman"/>
            </w:rPr>
            <w:t xml:space="preserve">. </w:t>
          </w:r>
        </w:p>
        <w:p w14:paraId="6438C4C2" w14:textId="77777777" w:rsidR="00DF7A54" w:rsidRDefault="00DF7A54">
          <w:pPr>
            <w:divId w:val="1238436147"/>
            <w:rPr>
              <w:rFonts w:eastAsia="Times New Roman"/>
            </w:rPr>
          </w:pPr>
        </w:p>
        <w:p w14:paraId="70E13AD6" w14:textId="77777777" w:rsidR="00DF7A54" w:rsidRDefault="00DF7A54">
          <w:pPr>
            <w:autoSpaceDE w:val="0"/>
            <w:autoSpaceDN w:val="0"/>
            <w:ind w:hanging="640"/>
            <w:divId w:val="1889100159"/>
            <w:rPr>
              <w:rFonts w:eastAsia="Times New Roman"/>
            </w:rPr>
          </w:pPr>
          <w:r>
            <w:rPr>
              <w:rFonts w:eastAsia="Times New Roman"/>
            </w:rPr>
            <w:t>9.</w:t>
          </w:r>
          <w:r>
            <w:rPr>
              <w:rFonts w:eastAsia="Times New Roman"/>
            </w:rPr>
            <w:tab/>
          </w:r>
          <w:proofErr w:type="spellStart"/>
          <w:r>
            <w:rPr>
              <w:rFonts w:eastAsia="Times New Roman"/>
            </w:rPr>
            <w:t>Titaley</w:t>
          </w:r>
          <w:proofErr w:type="spellEnd"/>
          <w:r>
            <w:rPr>
              <w:rFonts w:eastAsia="Times New Roman"/>
            </w:rPr>
            <w:t xml:space="preserve"> CR, Dibley MJ, Agho K, Roberts CL, Hall J. Determinants of neonatal mortality in Indonesia. BMC Public Health. 2008 Jul </w:t>
          </w:r>
          <w:proofErr w:type="gramStart"/>
          <w:r>
            <w:rPr>
              <w:rFonts w:eastAsia="Times New Roman"/>
            </w:rPr>
            <w:t>9;8:232</w:t>
          </w:r>
          <w:proofErr w:type="gramEnd"/>
          <w:r>
            <w:rPr>
              <w:rFonts w:eastAsia="Times New Roman"/>
            </w:rPr>
            <w:t xml:space="preserve">. </w:t>
          </w:r>
        </w:p>
        <w:p w14:paraId="0B9B2752" w14:textId="77777777" w:rsidR="00DF7A54" w:rsidRDefault="00DF7A54">
          <w:pPr>
            <w:divId w:val="1238436147"/>
            <w:rPr>
              <w:rFonts w:eastAsia="Times New Roman"/>
            </w:rPr>
          </w:pPr>
        </w:p>
        <w:p w14:paraId="5A4026C4" w14:textId="77777777" w:rsidR="00DF7A54" w:rsidRDefault="00DF7A54">
          <w:pPr>
            <w:autoSpaceDE w:val="0"/>
            <w:autoSpaceDN w:val="0"/>
            <w:ind w:hanging="640"/>
            <w:divId w:val="34549442"/>
            <w:rPr>
              <w:rFonts w:eastAsia="Times New Roman"/>
            </w:rPr>
          </w:pPr>
          <w:r>
            <w:rPr>
              <w:rFonts w:eastAsia="Times New Roman"/>
            </w:rPr>
            <w:t>10.</w:t>
          </w:r>
          <w:r>
            <w:rPr>
              <w:rFonts w:eastAsia="Times New Roman"/>
            </w:rPr>
            <w:tab/>
          </w:r>
          <w:proofErr w:type="spellStart"/>
          <w:r>
            <w:rPr>
              <w:rFonts w:eastAsia="Times New Roman"/>
            </w:rPr>
            <w:t>Gelaw</w:t>
          </w:r>
          <w:proofErr w:type="spellEnd"/>
          <w:r>
            <w:rPr>
              <w:rFonts w:eastAsia="Times New Roman"/>
            </w:rPr>
            <w:t xml:space="preserve"> T, Ayalew S, </w:t>
          </w:r>
          <w:proofErr w:type="spellStart"/>
          <w:r>
            <w:rPr>
              <w:rFonts w:eastAsia="Times New Roman"/>
            </w:rPr>
            <w:t>eyene</w:t>
          </w:r>
          <w:proofErr w:type="spellEnd"/>
          <w:r>
            <w:rPr>
              <w:rFonts w:eastAsia="Times New Roman"/>
            </w:rPr>
            <w:t xml:space="preserve"> K. KNOWLEDGE AND UPTAKE OF TETANUS TOXOID VACCINE AND ASSOCIATED FACTORS AMONG REPRODUCTIVE AGE GROUP WOMEN IN HAYK TOWN SOUTH WOLLO, ETHIOPIA, CROSS-SECTIONAL STUDY. </w:t>
          </w:r>
          <w:proofErr w:type="spellStart"/>
          <w:r>
            <w:rPr>
              <w:rFonts w:eastAsia="Times New Roman"/>
            </w:rPr>
            <w:t>medRxiv</w:t>
          </w:r>
          <w:proofErr w:type="spellEnd"/>
          <w:r>
            <w:rPr>
              <w:rFonts w:eastAsia="Times New Roman"/>
            </w:rPr>
            <w:t xml:space="preserve"> [Internet]. 2022 Dec 21 [cited 2024 Jun 22];2022.12.20.22283731. Available from: https://www.medrxiv.org/content/10.1101/2022.12.20.22283731v1</w:t>
          </w:r>
        </w:p>
        <w:p w14:paraId="6A1C0CF6" w14:textId="77777777" w:rsidR="00DF7A54" w:rsidRDefault="00DF7A54">
          <w:pPr>
            <w:divId w:val="1238436147"/>
            <w:rPr>
              <w:rFonts w:eastAsia="Times New Roman"/>
            </w:rPr>
          </w:pPr>
        </w:p>
        <w:p w14:paraId="512A1873" w14:textId="77777777" w:rsidR="00DF7A54" w:rsidRDefault="00DF7A54">
          <w:pPr>
            <w:autoSpaceDE w:val="0"/>
            <w:autoSpaceDN w:val="0"/>
            <w:ind w:hanging="640"/>
            <w:divId w:val="2107727720"/>
            <w:rPr>
              <w:rFonts w:eastAsia="Times New Roman"/>
            </w:rPr>
          </w:pPr>
          <w:r>
            <w:rPr>
              <w:rFonts w:eastAsia="Times New Roman"/>
            </w:rPr>
            <w:t>11.</w:t>
          </w:r>
          <w:r>
            <w:rPr>
              <w:rFonts w:eastAsia="Times New Roman"/>
            </w:rPr>
            <w:tab/>
            <w:t xml:space="preserve">Waiswa P, Kallander K, Peterson S, Tomson G, </w:t>
          </w:r>
          <w:proofErr w:type="spellStart"/>
          <w:r>
            <w:rPr>
              <w:rFonts w:eastAsia="Times New Roman"/>
            </w:rPr>
            <w:t>Pariyo</w:t>
          </w:r>
          <w:proofErr w:type="spellEnd"/>
          <w:r>
            <w:rPr>
              <w:rFonts w:eastAsia="Times New Roman"/>
            </w:rPr>
            <w:t xml:space="preserve"> GW. Using the three delays model to understand why newborn babies die in eastern Uganda. Trop Med Int Health. 2010 Aug;15(8):964–72. </w:t>
          </w:r>
        </w:p>
        <w:p w14:paraId="56F8E0DF" w14:textId="77777777" w:rsidR="00DF7A54" w:rsidRDefault="00DF7A54">
          <w:pPr>
            <w:divId w:val="1238436147"/>
            <w:rPr>
              <w:rFonts w:eastAsia="Times New Roman"/>
            </w:rPr>
          </w:pPr>
        </w:p>
        <w:p w14:paraId="24D7B6D6" w14:textId="77777777" w:rsidR="00DF7A54" w:rsidRDefault="00DF7A54">
          <w:pPr>
            <w:autoSpaceDE w:val="0"/>
            <w:autoSpaceDN w:val="0"/>
            <w:ind w:hanging="640"/>
            <w:divId w:val="214438472"/>
            <w:rPr>
              <w:rFonts w:eastAsia="Times New Roman"/>
            </w:rPr>
          </w:pPr>
          <w:r>
            <w:rPr>
              <w:rFonts w:eastAsia="Times New Roman"/>
            </w:rPr>
            <w:lastRenderedPageBreak/>
            <w:t>12.</w:t>
          </w:r>
          <w:r>
            <w:rPr>
              <w:rFonts w:eastAsia="Times New Roman"/>
            </w:rPr>
            <w:tab/>
            <w:t xml:space="preserve">Njuguna HN, Yusuf N, Raza AA, Ahmed B, Tohme RA. Progress Toward Maternal and Neonatal Tetanus Elimination - Worldwide, 2000-2018. MMWR </w:t>
          </w:r>
          <w:proofErr w:type="spellStart"/>
          <w:r>
            <w:rPr>
              <w:rFonts w:eastAsia="Times New Roman"/>
            </w:rPr>
            <w:t>Morb</w:t>
          </w:r>
          <w:proofErr w:type="spellEnd"/>
          <w:r>
            <w:rPr>
              <w:rFonts w:eastAsia="Times New Roman"/>
            </w:rPr>
            <w:t xml:space="preserve"> Mortal </w:t>
          </w:r>
          <w:proofErr w:type="spellStart"/>
          <w:r>
            <w:rPr>
              <w:rFonts w:eastAsia="Times New Roman"/>
            </w:rPr>
            <w:t>Wkly</w:t>
          </w:r>
          <w:proofErr w:type="spellEnd"/>
          <w:r>
            <w:rPr>
              <w:rFonts w:eastAsia="Times New Roman"/>
            </w:rPr>
            <w:t xml:space="preserve"> Rep. 2020 May 1;69(17):515–20. </w:t>
          </w:r>
        </w:p>
        <w:p w14:paraId="028DF1D5" w14:textId="77777777" w:rsidR="00DF7A54" w:rsidRDefault="00DF7A54">
          <w:pPr>
            <w:divId w:val="1238436147"/>
            <w:rPr>
              <w:rFonts w:eastAsia="Times New Roman"/>
            </w:rPr>
          </w:pPr>
        </w:p>
        <w:p w14:paraId="1A8333CD" w14:textId="77777777" w:rsidR="00DF7A54" w:rsidRDefault="00DF7A54">
          <w:pPr>
            <w:autoSpaceDE w:val="0"/>
            <w:autoSpaceDN w:val="0"/>
            <w:ind w:hanging="640"/>
            <w:divId w:val="487981878"/>
            <w:rPr>
              <w:rFonts w:eastAsia="Times New Roman"/>
            </w:rPr>
          </w:pPr>
          <w:r>
            <w:rPr>
              <w:rFonts w:eastAsia="Times New Roman"/>
            </w:rPr>
            <w:t>13.</w:t>
          </w:r>
          <w:r>
            <w:rPr>
              <w:rFonts w:eastAsia="Times New Roman"/>
            </w:rPr>
            <w:tab/>
            <w:t>Eliminating a silent killer — maternal and neonatal tetanus | UNICEF [Internet]. [cited 2024 Jun 22]. Available from: https://www.unicef.org/blog/eliminating-silent-killer-maternal-neonatal-tetanus</w:t>
          </w:r>
        </w:p>
        <w:p w14:paraId="3666F486" w14:textId="77777777" w:rsidR="00DF7A54" w:rsidRDefault="00DF7A54">
          <w:pPr>
            <w:divId w:val="1238436147"/>
            <w:rPr>
              <w:rFonts w:eastAsia="Times New Roman"/>
            </w:rPr>
          </w:pPr>
        </w:p>
        <w:p w14:paraId="26BF9A3D" w14:textId="77777777" w:rsidR="00DF7A54" w:rsidRDefault="00DF7A54">
          <w:pPr>
            <w:autoSpaceDE w:val="0"/>
            <w:autoSpaceDN w:val="0"/>
            <w:ind w:hanging="640"/>
            <w:divId w:val="1875456315"/>
            <w:rPr>
              <w:rFonts w:eastAsia="Times New Roman"/>
            </w:rPr>
          </w:pPr>
          <w:r>
            <w:rPr>
              <w:rFonts w:eastAsia="Times New Roman"/>
            </w:rPr>
            <w:t>14.</w:t>
          </w:r>
          <w:r>
            <w:rPr>
              <w:rFonts w:eastAsia="Times New Roman"/>
            </w:rPr>
            <w:tab/>
            <w:t xml:space="preserve">Chowdhury HR, Thompson S, Ali M, Alam N, Yunus M, Streatfield PK. Causes of neonatal deaths in a rural subdistrict of Bangladesh: implications for intervention. J Health </w:t>
          </w:r>
          <w:proofErr w:type="spellStart"/>
          <w:r>
            <w:rPr>
              <w:rFonts w:eastAsia="Times New Roman"/>
            </w:rPr>
            <w:t>Popul</w:t>
          </w:r>
          <w:proofErr w:type="spellEnd"/>
          <w:r>
            <w:rPr>
              <w:rFonts w:eastAsia="Times New Roman"/>
            </w:rPr>
            <w:t xml:space="preserve"> </w:t>
          </w:r>
          <w:proofErr w:type="spellStart"/>
          <w:r>
            <w:rPr>
              <w:rFonts w:eastAsia="Times New Roman"/>
            </w:rPr>
            <w:t>Nutr</w:t>
          </w:r>
          <w:proofErr w:type="spellEnd"/>
          <w:r>
            <w:rPr>
              <w:rFonts w:eastAsia="Times New Roman"/>
            </w:rPr>
            <w:t xml:space="preserve">. 2010 Aug;28(4):375–82. </w:t>
          </w:r>
        </w:p>
        <w:p w14:paraId="1F8CDCAC" w14:textId="77777777" w:rsidR="00DF7A54" w:rsidRDefault="00DF7A54">
          <w:pPr>
            <w:divId w:val="1238436147"/>
            <w:rPr>
              <w:rFonts w:eastAsia="Times New Roman"/>
            </w:rPr>
          </w:pPr>
        </w:p>
        <w:p w14:paraId="79FA6309" w14:textId="77777777" w:rsidR="00DF7A54" w:rsidRDefault="00DF7A54">
          <w:pPr>
            <w:autoSpaceDE w:val="0"/>
            <w:autoSpaceDN w:val="0"/>
            <w:ind w:hanging="640"/>
            <w:divId w:val="801777281"/>
            <w:rPr>
              <w:rFonts w:eastAsia="Times New Roman"/>
            </w:rPr>
          </w:pPr>
          <w:r>
            <w:rPr>
              <w:rFonts w:eastAsia="Times New Roman"/>
            </w:rPr>
            <w:t>15.</w:t>
          </w:r>
          <w:r>
            <w:rPr>
              <w:rFonts w:eastAsia="Times New Roman"/>
            </w:rPr>
            <w:tab/>
            <w:t>NIPORT/Bangladesh NI of PR and T, Associates/Bangladesh M and, International M. Bangladesh Demographic and Health Survey 2007 [Internet]. 2009 [cited 2024 Jun 22]. Available from: https://dhsprogram.com/publications/publication-FR207-DHS-Final-Reports.cfm</w:t>
          </w:r>
        </w:p>
        <w:p w14:paraId="15B64516" w14:textId="77777777" w:rsidR="00DF7A54" w:rsidRDefault="00DF7A54">
          <w:pPr>
            <w:divId w:val="1238436147"/>
            <w:rPr>
              <w:rFonts w:eastAsia="Times New Roman"/>
            </w:rPr>
          </w:pPr>
        </w:p>
        <w:p w14:paraId="0C85175D" w14:textId="77777777" w:rsidR="00DF7A54" w:rsidRDefault="00DF7A54">
          <w:pPr>
            <w:autoSpaceDE w:val="0"/>
            <w:autoSpaceDN w:val="0"/>
            <w:ind w:hanging="640"/>
            <w:divId w:val="845444287"/>
            <w:rPr>
              <w:rFonts w:eastAsia="Times New Roman"/>
            </w:rPr>
          </w:pPr>
          <w:r>
            <w:rPr>
              <w:rFonts w:eastAsia="Times New Roman"/>
            </w:rPr>
            <w:t>16.</w:t>
          </w:r>
          <w:r>
            <w:rPr>
              <w:rFonts w:eastAsia="Times New Roman"/>
            </w:rPr>
            <w:tab/>
            <w:t xml:space="preserve">Chowdhury ME, Akhter HH, </w:t>
          </w:r>
          <w:proofErr w:type="spellStart"/>
          <w:r>
            <w:rPr>
              <w:rFonts w:eastAsia="Times New Roman"/>
            </w:rPr>
            <w:t>Chongsuvivatwong</w:t>
          </w:r>
          <w:proofErr w:type="spellEnd"/>
          <w:r>
            <w:rPr>
              <w:rFonts w:eastAsia="Times New Roman"/>
            </w:rPr>
            <w:t xml:space="preserve"> V, Geater AF. Neonatal mortality in rural Bangladesh: an exploratory study. J Health </w:t>
          </w:r>
          <w:proofErr w:type="spellStart"/>
          <w:r>
            <w:rPr>
              <w:rFonts w:eastAsia="Times New Roman"/>
            </w:rPr>
            <w:t>Popul</w:t>
          </w:r>
          <w:proofErr w:type="spellEnd"/>
          <w:r>
            <w:rPr>
              <w:rFonts w:eastAsia="Times New Roman"/>
            </w:rPr>
            <w:t xml:space="preserve"> </w:t>
          </w:r>
          <w:proofErr w:type="spellStart"/>
          <w:r>
            <w:rPr>
              <w:rFonts w:eastAsia="Times New Roman"/>
            </w:rPr>
            <w:t>Nutr</w:t>
          </w:r>
          <w:proofErr w:type="spellEnd"/>
          <w:r>
            <w:rPr>
              <w:rFonts w:eastAsia="Times New Roman"/>
            </w:rPr>
            <w:t xml:space="preserve">. 2005 Mar;23(1):16–24. </w:t>
          </w:r>
        </w:p>
        <w:p w14:paraId="68DE115E" w14:textId="77777777" w:rsidR="00DF7A54" w:rsidRDefault="00DF7A54">
          <w:pPr>
            <w:divId w:val="1238436147"/>
            <w:rPr>
              <w:rFonts w:eastAsia="Times New Roman"/>
            </w:rPr>
          </w:pPr>
        </w:p>
        <w:p w14:paraId="2A4D2109" w14:textId="77777777" w:rsidR="00DF7A54" w:rsidRDefault="00DF7A54">
          <w:pPr>
            <w:autoSpaceDE w:val="0"/>
            <w:autoSpaceDN w:val="0"/>
            <w:ind w:hanging="640"/>
            <w:divId w:val="333921194"/>
            <w:rPr>
              <w:rFonts w:eastAsia="Times New Roman"/>
            </w:rPr>
          </w:pPr>
          <w:r>
            <w:rPr>
              <w:rFonts w:eastAsia="Times New Roman"/>
            </w:rPr>
            <w:t>17.</w:t>
          </w:r>
          <w:r>
            <w:rPr>
              <w:rFonts w:eastAsia="Times New Roman"/>
            </w:rPr>
            <w:tab/>
            <w:t xml:space="preserve">Hlady WG, Bennett J V, Samadi AR, Begum J, Hafez A, Tarafdar AI, et al. Neonatal tetanus in rural Bangladesh: risk factors and toxoid efficacy. Am J Public Health. 1992 Oct;82(10):1365–9. </w:t>
          </w:r>
        </w:p>
        <w:p w14:paraId="6BF92099" w14:textId="77777777" w:rsidR="00DF7A54" w:rsidRDefault="00DF7A54">
          <w:pPr>
            <w:divId w:val="1238436147"/>
            <w:rPr>
              <w:rFonts w:eastAsia="Times New Roman"/>
            </w:rPr>
          </w:pPr>
        </w:p>
        <w:p w14:paraId="4F646E9D" w14:textId="77777777" w:rsidR="00DF7A54" w:rsidRDefault="00DF7A54">
          <w:pPr>
            <w:autoSpaceDE w:val="0"/>
            <w:autoSpaceDN w:val="0"/>
            <w:ind w:hanging="640"/>
            <w:divId w:val="1912811780"/>
            <w:rPr>
              <w:rFonts w:eastAsia="Times New Roman"/>
            </w:rPr>
          </w:pPr>
          <w:r>
            <w:rPr>
              <w:rFonts w:eastAsia="Times New Roman"/>
            </w:rPr>
            <w:t>18.</w:t>
          </w:r>
          <w:r>
            <w:rPr>
              <w:rFonts w:eastAsia="Times New Roman"/>
            </w:rPr>
            <w:tab/>
            <w:t xml:space="preserve">Halim A, </w:t>
          </w:r>
          <w:proofErr w:type="spellStart"/>
          <w:r>
            <w:rPr>
              <w:rFonts w:eastAsia="Times New Roman"/>
            </w:rPr>
            <w:t>Dewez</w:t>
          </w:r>
          <w:proofErr w:type="spellEnd"/>
          <w:r>
            <w:rPr>
              <w:rFonts w:eastAsia="Times New Roman"/>
            </w:rPr>
            <w:t xml:space="preserve"> JE, Biswas A, Rahman F, White S, Van Den Broek N. When, Where, and Why Are Babies Dying? Neonatal Death Surveillance and Review in Bangladesh. </w:t>
          </w:r>
          <w:proofErr w:type="spellStart"/>
          <w:r>
            <w:rPr>
              <w:rFonts w:eastAsia="Times New Roman"/>
            </w:rPr>
            <w:t>PLoS</w:t>
          </w:r>
          <w:proofErr w:type="spellEnd"/>
          <w:r>
            <w:rPr>
              <w:rFonts w:eastAsia="Times New Roman"/>
            </w:rPr>
            <w:t xml:space="preserve"> One [Internet]. 2016 Aug 1 [cited 2024 Jun 22];11(8</w:t>
          </w:r>
          <w:proofErr w:type="gramStart"/>
          <w:r>
            <w:rPr>
              <w:rFonts w:eastAsia="Times New Roman"/>
            </w:rPr>
            <w:t>):e</w:t>
          </w:r>
          <w:proofErr w:type="gramEnd"/>
          <w:r>
            <w:rPr>
              <w:rFonts w:eastAsia="Times New Roman"/>
            </w:rPr>
            <w:t>0159388. Available from: https://journals.plos.org/plosone/article?id=10.1371/journal.pone.0159388</w:t>
          </w:r>
        </w:p>
        <w:p w14:paraId="5AF45F91" w14:textId="77777777" w:rsidR="00DF7A54" w:rsidRDefault="00DF7A54">
          <w:pPr>
            <w:divId w:val="1238436147"/>
            <w:rPr>
              <w:rFonts w:eastAsia="Times New Roman"/>
            </w:rPr>
          </w:pPr>
        </w:p>
        <w:p w14:paraId="6C03120B" w14:textId="77777777" w:rsidR="00DF7A54" w:rsidRDefault="00DF7A54">
          <w:pPr>
            <w:autoSpaceDE w:val="0"/>
            <w:autoSpaceDN w:val="0"/>
            <w:ind w:hanging="640"/>
            <w:divId w:val="314454839"/>
            <w:rPr>
              <w:rFonts w:eastAsia="Times New Roman"/>
            </w:rPr>
          </w:pPr>
          <w:r>
            <w:rPr>
              <w:rFonts w:eastAsia="Times New Roman"/>
            </w:rPr>
            <w:t>19.</w:t>
          </w:r>
          <w:r>
            <w:rPr>
              <w:rFonts w:eastAsia="Times New Roman"/>
            </w:rPr>
            <w:tab/>
          </w:r>
          <w:proofErr w:type="spellStart"/>
          <w:r>
            <w:rPr>
              <w:rFonts w:eastAsia="Times New Roman"/>
            </w:rPr>
            <w:t>Olum</w:t>
          </w:r>
          <w:proofErr w:type="spellEnd"/>
          <w:r>
            <w:rPr>
              <w:rFonts w:eastAsia="Times New Roman"/>
            </w:rPr>
            <w:t xml:space="preserve"> S, </w:t>
          </w:r>
          <w:proofErr w:type="spellStart"/>
          <w:r>
            <w:rPr>
              <w:rFonts w:eastAsia="Times New Roman"/>
            </w:rPr>
            <w:t>Eyul</w:t>
          </w:r>
          <w:proofErr w:type="spellEnd"/>
          <w:r>
            <w:rPr>
              <w:rFonts w:eastAsia="Times New Roman"/>
            </w:rPr>
            <w:t xml:space="preserve"> J, Lukwiya DO, Scolding N. Tetanus in a rural low-income intensive care unit setting. Brain </w:t>
          </w:r>
          <w:proofErr w:type="spellStart"/>
          <w:r>
            <w:rPr>
              <w:rFonts w:eastAsia="Times New Roman"/>
            </w:rPr>
            <w:t>Commun</w:t>
          </w:r>
          <w:proofErr w:type="spellEnd"/>
          <w:r>
            <w:rPr>
              <w:rFonts w:eastAsia="Times New Roman"/>
            </w:rPr>
            <w:t>. 2021;3(1</w:t>
          </w:r>
          <w:proofErr w:type="gramStart"/>
          <w:r>
            <w:rPr>
              <w:rFonts w:eastAsia="Times New Roman"/>
            </w:rPr>
            <w:t>):fcab</w:t>
          </w:r>
          <w:proofErr w:type="gramEnd"/>
          <w:r>
            <w:rPr>
              <w:rFonts w:eastAsia="Times New Roman"/>
            </w:rPr>
            <w:t xml:space="preserve">013. </w:t>
          </w:r>
        </w:p>
        <w:p w14:paraId="4CD81E11" w14:textId="77777777" w:rsidR="00DF7A54" w:rsidRDefault="00DF7A54">
          <w:pPr>
            <w:divId w:val="1238436147"/>
            <w:rPr>
              <w:rFonts w:eastAsia="Times New Roman"/>
            </w:rPr>
          </w:pPr>
        </w:p>
        <w:p w14:paraId="1A064593" w14:textId="77777777" w:rsidR="00DF7A54" w:rsidRDefault="00DF7A54">
          <w:pPr>
            <w:autoSpaceDE w:val="0"/>
            <w:autoSpaceDN w:val="0"/>
            <w:ind w:hanging="640"/>
            <w:divId w:val="1589072152"/>
            <w:rPr>
              <w:rFonts w:eastAsia="Times New Roman"/>
            </w:rPr>
          </w:pPr>
          <w:r>
            <w:rPr>
              <w:rFonts w:eastAsia="Times New Roman"/>
            </w:rPr>
            <w:t>20.</w:t>
          </w:r>
          <w:r>
            <w:rPr>
              <w:rFonts w:eastAsia="Times New Roman"/>
            </w:rPr>
            <w:tab/>
            <w:t xml:space="preserve">Khan AA, Zahidie A, Rabbani F. Interventions to reduce neonatal mortality from neonatal tetanus in </w:t>
          </w:r>
          <w:proofErr w:type="gramStart"/>
          <w:r>
            <w:rPr>
              <w:rFonts w:eastAsia="Times New Roman"/>
            </w:rPr>
            <w:t>low and middle income</w:t>
          </w:r>
          <w:proofErr w:type="gramEnd"/>
          <w:r>
            <w:rPr>
              <w:rFonts w:eastAsia="Times New Roman"/>
            </w:rPr>
            <w:t xml:space="preserve"> countries--a systematic review. BMC Public Health. 2013 Apr </w:t>
          </w:r>
          <w:proofErr w:type="gramStart"/>
          <w:r>
            <w:rPr>
              <w:rFonts w:eastAsia="Times New Roman"/>
            </w:rPr>
            <w:t>9;13:322</w:t>
          </w:r>
          <w:proofErr w:type="gramEnd"/>
          <w:r>
            <w:rPr>
              <w:rFonts w:eastAsia="Times New Roman"/>
            </w:rPr>
            <w:t xml:space="preserve">. </w:t>
          </w:r>
        </w:p>
        <w:p w14:paraId="7DA7D23E" w14:textId="77777777" w:rsidR="00DF7A54" w:rsidRDefault="00DF7A54">
          <w:pPr>
            <w:divId w:val="1238436147"/>
            <w:rPr>
              <w:rFonts w:eastAsia="Times New Roman"/>
            </w:rPr>
          </w:pPr>
        </w:p>
        <w:p w14:paraId="2A399D6B" w14:textId="77777777" w:rsidR="00DF7A54" w:rsidRDefault="00DF7A54">
          <w:pPr>
            <w:autoSpaceDE w:val="0"/>
            <w:autoSpaceDN w:val="0"/>
            <w:ind w:hanging="640"/>
            <w:divId w:val="646594054"/>
            <w:rPr>
              <w:rFonts w:eastAsia="Times New Roman"/>
            </w:rPr>
          </w:pPr>
          <w:r>
            <w:rPr>
              <w:rFonts w:eastAsia="Times New Roman"/>
            </w:rPr>
            <w:t>21.</w:t>
          </w:r>
          <w:r>
            <w:rPr>
              <w:rFonts w:eastAsia="Times New Roman"/>
            </w:rPr>
            <w:tab/>
            <w:t>Dhaka A. BANGLADESH DEMOGRAPHIC AND HEALTH SURVEY 2014 National Institute of Population Research and Training Ministry of Health and Family Welfare Dhaka, Bangladesh [Internet]. 2016 [cited 2024 Jul 29]. Available from: www.mitra.bd.com.</w:t>
          </w:r>
        </w:p>
        <w:p w14:paraId="7F58E650" w14:textId="77777777" w:rsidR="00DF7A54" w:rsidRDefault="00DF7A54">
          <w:pPr>
            <w:divId w:val="1238436147"/>
            <w:rPr>
              <w:rFonts w:eastAsia="Times New Roman"/>
            </w:rPr>
          </w:pPr>
        </w:p>
        <w:p w14:paraId="1088801B" w14:textId="77777777" w:rsidR="00DF7A54" w:rsidRDefault="00DF7A54">
          <w:pPr>
            <w:autoSpaceDE w:val="0"/>
            <w:autoSpaceDN w:val="0"/>
            <w:ind w:hanging="640"/>
            <w:divId w:val="1951550548"/>
            <w:rPr>
              <w:rFonts w:eastAsia="Times New Roman"/>
            </w:rPr>
          </w:pPr>
          <w:r>
            <w:rPr>
              <w:rFonts w:eastAsia="Times New Roman"/>
            </w:rPr>
            <w:t>22.</w:t>
          </w:r>
          <w:r>
            <w:rPr>
              <w:rFonts w:eastAsia="Times New Roman"/>
            </w:rPr>
            <w:tab/>
            <w:t xml:space="preserve">Bangladesh 2019 MICS </w:t>
          </w:r>
          <w:proofErr w:type="spellStart"/>
          <w:r>
            <w:rPr>
              <w:rFonts w:eastAsia="Times New Roman"/>
            </w:rPr>
            <w:t>Report_English</w:t>
          </w:r>
          <w:proofErr w:type="spellEnd"/>
          <w:r>
            <w:rPr>
              <w:rFonts w:eastAsia="Times New Roman"/>
            </w:rPr>
            <w:t>. [cited 2024 Jun 23]; Available from: https://www.unicef.org/bangladesh/media/3281/file/Bangladesh%202019%20MICS%20Report_English.pdf</w:t>
          </w:r>
        </w:p>
        <w:p w14:paraId="5FA734CB" w14:textId="77777777" w:rsidR="00DF7A54" w:rsidRDefault="00DF7A54">
          <w:pPr>
            <w:divId w:val="1238436147"/>
            <w:rPr>
              <w:rFonts w:eastAsia="Times New Roman"/>
            </w:rPr>
          </w:pPr>
        </w:p>
        <w:p w14:paraId="2CA1374C" w14:textId="77777777" w:rsidR="00DF7A54" w:rsidRDefault="00DF7A54">
          <w:pPr>
            <w:autoSpaceDE w:val="0"/>
            <w:autoSpaceDN w:val="0"/>
            <w:ind w:hanging="640"/>
            <w:divId w:val="2139912029"/>
            <w:rPr>
              <w:rFonts w:eastAsia="Times New Roman"/>
            </w:rPr>
          </w:pPr>
          <w:r>
            <w:rPr>
              <w:rFonts w:eastAsia="Times New Roman"/>
            </w:rPr>
            <w:t>23.</w:t>
          </w:r>
          <w:r>
            <w:rPr>
              <w:rFonts w:eastAsia="Times New Roman"/>
            </w:rPr>
            <w:tab/>
            <w:t>Tools - UNICEF MICS [Internet]. [cited 2024 Aug 6]. Available from: https://mics.unicef.org/tools?round=mics6#analysis</w:t>
          </w:r>
        </w:p>
        <w:p w14:paraId="3FD3397F" w14:textId="77777777" w:rsidR="00DF7A54" w:rsidRDefault="00DF7A54">
          <w:pPr>
            <w:divId w:val="1238436147"/>
            <w:rPr>
              <w:rFonts w:eastAsia="Times New Roman"/>
            </w:rPr>
          </w:pPr>
        </w:p>
        <w:p w14:paraId="2551A3A4" w14:textId="77777777" w:rsidR="00DF7A54" w:rsidRDefault="00DF7A54">
          <w:pPr>
            <w:autoSpaceDE w:val="0"/>
            <w:autoSpaceDN w:val="0"/>
            <w:ind w:hanging="640"/>
            <w:divId w:val="1347252658"/>
            <w:rPr>
              <w:rFonts w:eastAsia="Times New Roman"/>
            </w:rPr>
          </w:pPr>
          <w:r>
            <w:rPr>
              <w:rFonts w:eastAsia="Times New Roman"/>
            </w:rPr>
            <w:lastRenderedPageBreak/>
            <w:t>24.</w:t>
          </w:r>
          <w:r>
            <w:rPr>
              <w:rFonts w:eastAsia="Times New Roman"/>
            </w:rPr>
            <w:tab/>
            <w:t xml:space="preserve">Hasan MN, Chowdhury MAB, Jahan J, Jahan S, Ahmed NU, Uddin MJ. Cesarean delivery and early childhood diseases in Bangladesh: An analysis of Demographic and Health Survey (BDHS) and Multiple Indicator Cluster Survey (MICS). </w:t>
          </w:r>
          <w:proofErr w:type="spellStart"/>
          <w:r>
            <w:rPr>
              <w:rFonts w:eastAsia="Times New Roman"/>
            </w:rPr>
            <w:t>PLoS</w:t>
          </w:r>
          <w:proofErr w:type="spellEnd"/>
          <w:r>
            <w:rPr>
              <w:rFonts w:eastAsia="Times New Roman"/>
            </w:rPr>
            <w:t xml:space="preserve"> One. 2020 Dec 3;15(12</w:t>
          </w:r>
          <w:proofErr w:type="gramStart"/>
          <w:r>
            <w:rPr>
              <w:rFonts w:eastAsia="Times New Roman"/>
            </w:rPr>
            <w:t>):e</w:t>
          </w:r>
          <w:proofErr w:type="gramEnd"/>
          <w:r>
            <w:rPr>
              <w:rFonts w:eastAsia="Times New Roman"/>
            </w:rPr>
            <w:t xml:space="preserve">0242864. </w:t>
          </w:r>
        </w:p>
        <w:p w14:paraId="47FF90A3" w14:textId="77777777" w:rsidR="00DF7A54" w:rsidRDefault="00DF7A54">
          <w:pPr>
            <w:divId w:val="1238436147"/>
            <w:rPr>
              <w:rFonts w:eastAsia="Times New Roman"/>
            </w:rPr>
          </w:pPr>
        </w:p>
        <w:p w14:paraId="325C90B0" w14:textId="77777777" w:rsidR="00DF7A54" w:rsidRDefault="00DF7A54">
          <w:pPr>
            <w:autoSpaceDE w:val="0"/>
            <w:autoSpaceDN w:val="0"/>
            <w:ind w:hanging="640"/>
            <w:divId w:val="1819154034"/>
            <w:rPr>
              <w:rFonts w:eastAsia="Times New Roman"/>
            </w:rPr>
          </w:pPr>
          <w:r>
            <w:rPr>
              <w:rFonts w:eastAsia="Times New Roman"/>
            </w:rPr>
            <w:t>25.</w:t>
          </w:r>
          <w:r>
            <w:rPr>
              <w:rFonts w:eastAsia="Times New Roman"/>
            </w:rPr>
            <w:tab/>
            <w:t xml:space="preserve">Bursac Z, Gauss CH, Williams DK, Hosmer DW. Purposeful selection of variables in logistic regression. Source Code Biol Med. 2008 Dec 16;3(1):17. </w:t>
          </w:r>
        </w:p>
        <w:p w14:paraId="242770C1" w14:textId="77777777" w:rsidR="00DF7A54" w:rsidRDefault="00DF7A54">
          <w:pPr>
            <w:divId w:val="1238436147"/>
            <w:rPr>
              <w:rFonts w:eastAsia="Times New Roman"/>
            </w:rPr>
          </w:pPr>
        </w:p>
        <w:p w14:paraId="181D542A" w14:textId="77777777" w:rsidR="00DF7A54" w:rsidRDefault="00DF7A54">
          <w:pPr>
            <w:autoSpaceDE w:val="0"/>
            <w:autoSpaceDN w:val="0"/>
            <w:ind w:hanging="640"/>
            <w:divId w:val="2047414094"/>
            <w:rPr>
              <w:rFonts w:eastAsia="Times New Roman"/>
            </w:rPr>
          </w:pPr>
          <w:r>
            <w:rPr>
              <w:rFonts w:eastAsia="Times New Roman"/>
            </w:rPr>
            <w:t>26.</w:t>
          </w:r>
          <w:r>
            <w:rPr>
              <w:rFonts w:eastAsia="Times New Roman"/>
            </w:rPr>
            <w:tab/>
            <w:t xml:space="preserve">Cleophas TJ, </w:t>
          </w:r>
          <w:proofErr w:type="spellStart"/>
          <w:r>
            <w:rPr>
              <w:rFonts w:eastAsia="Times New Roman"/>
            </w:rPr>
            <w:t>Zwinderman</w:t>
          </w:r>
          <w:proofErr w:type="spellEnd"/>
          <w:r>
            <w:rPr>
              <w:rFonts w:eastAsia="Times New Roman"/>
            </w:rPr>
            <w:t xml:space="preserve"> AH. Regression Analysis in Medical Research: For Starters and 2nd Levelers. Regression Analysis in Medical Research: For Starters and 2nd Levelers. 2021 Apr 2;1–475. </w:t>
          </w:r>
        </w:p>
        <w:p w14:paraId="38327DA4" w14:textId="77777777" w:rsidR="00DF7A54" w:rsidRDefault="00DF7A54">
          <w:pPr>
            <w:divId w:val="1238436147"/>
            <w:rPr>
              <w:rFonts w:eastAsia="Times New Roman"/>
            </w:rPr>
          </w:pPr>
        </w:p>
        <w:p w14:paraId="040AC0C4" w14:textId="77777777" w:rsidR="00DF7A54" w:rsidRDefault="00DF7A54">
          <w:pPr>
            <w:autoSpaceDE w:val="0"/>
            <w:autoSpaceDN w:val="0"/>
            <w:ind w:hanging="640"/>
            <w:divId w:val="1487747623"/>
            <w:rPr>
              <w:rFonts w:eastAsia="Times New Roman"/>
            </w:rPr>
          </w:pPr>
          <w:r>
            <w:rPr>
              <w:rFonts w:eastAsia="Times New Roman"/>
            </w:rPr>
            <w:t>27.</w:t>
          </w:r>
          <w:r>
            <w:rPr>
              <w:rFonts w:eastAsia="Times New Roman"/>
            </w:rPr>
            <w:tab/>
            <w:t xml:space="preserve">Cleophas TJ, </w:t>
          </w:r>
          <w:proofErr w:type="spellStart"/>
          <w:r>
            <w:rPr>
              <w:rFonts w:eastAsia="Times New Roman"/>
            </w:rPr>
            <w:t>Zwinderman</w:t>
          </w:r>
          <w:proofErr w:type="spellEnd"/>
          <w:r>
            <w:rPr>
              <w:rFonts w:eastAsia="Times New Roman"/>
            </w:rPr>
            <w:t xml:space="preserve"> AH. Poisson Regression for Binary Outcomes (52 Patients). SPSS for Starters and 2nd Levelers [Internet]. 2016 [cited 2024 Aug 6];273–7. Available from: https://link.springer.com/chapter/10.1007/978-3-319-20600-4_47</w:t>
          </w:r>
        </w:p>
        <w:p w14:paraId="2B91DDEB" w14:textId="77777777" w:rsidR="00DF7A54" w:rsidRDefault="00DF7A54">
          <w:pPr>
            <w:divId w:val="1238436147"/>
            <w:rPr>
              <w:rFonts w:eastAsia="Times New Roman"/>
            </w:rPr>
          </w:pPr>
        </w:p>
        <w:p w14:paraId="15FB5B7D" w14:textId="77777777" w:rsidR="00DF7A54" w:rsidRDefault="00DF7A54">
          <w:pPr>
            <w:autoSpaceDE w:val="0"/>
            <w:autoSpaceDN w:val="0"/>
            <w:ind w:hanging="640"/>
            <w:divId w:val="343868065"/>
            <w:rPr>
              <w:rFonts w:eastAsia="Times New Roman"/>
            </w:rPr>
          </w:pPr>
          <w:r>
            <w:rPr>
              <w:rFonts w:eastAsia="Times New Roman"/>
            </w:rPr>
            <w:t>28.</w:t>
          </w:r>
          <w:r>
            <w:rPr>
              <w:rFonts w:eastAsia="Times New Roman"/>
            </w:rPr>
            <w:tab/>
            <w:t>Tetanus | Encyclopedia.com [Internet]. [cited 2024 Jul 29]. Available from: https://www.encyclopedia.com/medicine/diseases-and-conditions/pathology/tetanus#3435100772</w:t>
          </w:r>
        </w:p>
        <w:p w14:paraId="66F17917" w14:textId="77777777" w:rsidR="00DF7A54" w:rsidRDefault="00DF7A54">
          <w:pPr>
            <w:divId w:val="1238436147"/>
            <w:rPr>
              <w:rFonts w:eastAsia="Times New Roman"/>
            </w:rPr>
          </w:pPr>
        </w:p>
        <w:p w14:paraId="58BF476A" w14:textId="77777777" w:rsidR="00DF7A54" w:rsidRDefault="00DF7A54">
          <w:pPr>
            <w:autoSpaceDE w:val="0"/>
            <w:autoSpaceDN w:val="0"/>
            <w:ind w:hanging="640"/>
            <w:divId w:val="666179176"/>
            <w:rPr>
              <w:rFonts w:eastAsia="Times New Roman"/>
            </w:rPr>
          </w:pPr>
          <w:r>
            <w:rPr>
              <w:rFonts w:eastAsia="Times New Roman"/>
            </w:rPr>
            <w:t>29.</w:t>
          </w:r>
          <w:r>
            <w:rPr>
              <w:rFonts w:eastAsia="Times New Roman"/>
            </w:rPr>
            <w:tab/>
          </w:r>
          <w:proofErr w:type="spellStart"/>
          <w:r>
            <w:rPr>
              <w:rFonts w:eastAsia="Times New Roman"/>
            </w:rPr>
            <w:t>Fauveau</w:t>
          </w:r>
          <w:proofErr w:type="spellEnd"/>
          <w:r>
            <w:rPr>
              <w:rFonts w:eastAsia="Times New Roman"/>
            </w:rPr>
            <w:t xml:space="preserve"> V, Mamdani M, </w:t>
          </w:r>
          <w:proofErr w:type="spellStart"/>
          <w:r>
            <w:rPr>
              <w:rFonts w:eastAsia="Times New Roman"/>
            </w:rPr>
            <w:t>Steinglass</w:t>
          </w:r>
          <w:proofErr w:type="spellEnd"/>
          <w:r>
            <w:rPr>
              <w:rFonts w:eastAsia="Times New Roman"/>
            </w:rPr>
            <w:t xml:space="preserve"> R, </w:t>
          </w:r>
          <w:proofErr w:type="spellStart"/>
          <w:r>
            <w:rPr>
              <w:rFonts w:eastAsia="Times New Roman"/>
            </w:rPr>
            <w:t>Koblinsky</w:t>
          </w:r>
          <w:proofErr w:type="spellEnd"/>
          <w:r>
            <w:rPr>
              <w:rFonts w:eastAsia="Times New Roman"/>
            </w:rPr>
            <w:t xml:space="preserve"> M. Maternal tetanus: Magnitude, epidemiology and potential control measures. International Journal of Gynecology &amp; Obstetrics. 1993 Jan;40(1):3–12. </w:t>
          </w:r>
        </w:p>
        <w:p w14:paraId="3D23821A" w14:textId="77777777" w:rsidR="00DF7A54" w:rsidRDefault="00DF7A54">
          <w:pPr>
            <w:divId w:val="1238436147"/>
            <w:rPr>
              <w:rFonts w:eastAsia="Times New Roman"/>
            </w:rPr>
          </w:pPr>
        </w:p>
        <w:p w14:paraId="1642FC0F" w14:textId="77777777" w:rsidR="00DF7A54" w:rsidRDefault="00DF7A54">
          <w:pPr>
            <w:autoSpaceDE w:val="0"/>
            <w:autoSpaceDN w:val="0"/>
            <w:ind w:hanging="640"/>
            <w:divId w:val="535193338"/>
            <w:rPr>
              <w:rFonts w:eastAsia="Times New Roman"/>
            </w:rPr>
          </w:pPr>
          <w:r>
            <w:rPr>
              <w:rFonts w:eastAsia="Times New Roman"/>
            </w:rPr>
            <w:t>30.</w:t>
          </w:r>
          <w:r>
            <w:rPr>
              <w:rFonts w:eastAsia="Times New Roman"/>
            </w:rPr>
            <w:tab/>
            <w:t>Health Organization W. WHO vaccine-preventable diseases: monitoring system 2009 global summary. 2009 [cited 2024 Jun 22]; Available from: www.who.int/vaccines-documents/</w:t>
          </w:r>
        </w:p>
        <w:p w14:paraId="22CC9269" w14:textId="77777777" w:rsidR="00DF7A54" w:rsidRDefault="00DF7A54">
          <w:pPr>
            <w:divId w:val="1238436147"/>
            <w:rPr>
              <w:rFonts w:eastAsia="Times New Roman"/>
            </w:rPr>
          </w:pPr>
        </w:p>
        <w:p w14:paraId="1D197A26" w14:textId="77777777" w:rsidR="00DF7A54" w:rsidRDefault="00DF7A54">
          <w:pPr>
            <w:autoSpaceDE w:val="0"/>
            <w:autoSpaceDN w:val="0"/>
            <w:ind w:hanging="640"/>
            <w:divId w:val="1858929257"/>
            <w:rPr>
              <w:rFonts w:eastAsia="Times New Roman"/>
            </w:rPr>
          </w:pPr>
          <w:r>
            <w:rPr>
              <w:rFonts w:eastAsia="Times New Roman"/>
            </w:rPr>
            <w:t>31.</w:t>
          </w:r>
          <w:r>
            <w:rPr>
              <w:rFonts w:eastAsia="Times New Roman"/>
            </w:rPr>
            <w:tab/>
            <w:t xml:space="preserve">Rahman M, Chen LC, Chakraborty J, Yunus M, Chowdhury AI, Sarder AM, et al. Use of tetanus toxoid for the prevention of neonatal tetanus. 1. Reduction of neonatal mortality by immunization of non-pregnant and pregnant women in rural Bangladesh. Bull World Health Organ. 1982;60(2):261–7. </w:t>
          </w:r>
        </w:p>
        <w:p w14:paraId="756FB986" w14:textId="77777777" w:rsidR="00DF7A54" w:rsidRDefault="00DF7A54">
          <w:pPr>
            <w:divId w:val="1238436147"/>
            <w:rPr>
              <w:rFonts w:eastAsia="Times New Roman"/>
            </w:rPr>
          </w:pPr>
        </w:p>
        <w:p w14:paraId="5A2D52F2" w14:textId="77777777" w:rsidR="00DF7A54" w:rsidRDefault="00DF7A54">
          <w:pPr>
            <w:autoSpaceDE w:val="0"/>
            <w:autoSpaceDN w:val="0"/>
            <w:ind w:hanging="640"/>
            <w:divId w:val="1394083540"/>
            <w:rPr>
              <w:rFonts w:eastAsia="Times New Roman"/>
            </w:rPr>
          </w:pPr>
          <w:r>
            <w:rPr>
              <w:rFonts w:eastAsia="Times New Roman"/>
            </w:rPr>
            <w:t>32.</w:t>
          </w:r>
          <w:r>
            <w:rPr>
              <w:rFonts w:eastAsia="Times New Roman"/>
            </w:rPr>
            <w:tab/>
            <w:t xml:space="preserve">Amin MB, Roy N, Meem AE, Hossain E, </w:t>
          </w:r>
          <w:proofErr w:type="spellStart"/>
          <w:r>
            <w:rPr>
              <w:rFonts w:eastAsia="Times New Roman"/>
            </w:rPr>
            <w:t>Aktarujjaman</w:t>
          </w:r>
          <w:proofErr w:type="spellEnd"/>
          <w:r>
            <w:rPr>
              <w:rFonts w:eastAsia="Times New Roman"/>
            </w:rPr>
            <w:t xml:space="preserve"> M. Trends and determinants of taking tetanus toxoid vaccine among women during last pregnancy in Bangladesh: Country representative survey from 2006 to 2019. </w:t>
          </w:r>
          <w:proofErr w:type="spellStart"/>
          <w:r>
            <w:rPr>
              <w:rFonts w:eastAsia="Times New Roman"/>
            </w:rPr>
            <w:t>PLoS</w:t>
          </w:r>
          <w:proofErr w:type="spellEnd"/>
          <w:r>
            <w:rPr>
              <w:rFonts w:eastAsia="Times New Roman"/>
            </w:rPr>
            <w:t xml:space="preserve"> One. 2022;17(10</w:t>
          </w:r>
          <w:proofErr w:type="gramStart"/>
          <w:r>
            <w:rPr>
              <w:rFonts w:eastAsia="Times New Roman"/>
            </w:rPr>
            <w:t>):e</w:t>
          </w:r>
          <w:proofErr w:type="gramEnd"/>
          <w:r>
            <w:rPr>
              <w:rFonts w:eastAsia="Times New Roman"/>
            </w:rPr>
            <w:t xml:space="preserve">0276417. </w:t>
          </w:r>
        </w:p>
        <w:p w14:paraId="17D40521" w14:textId="77777777" w:rsidR="00DF7A54" w:rsidRDefault="00DF7A54">
          <w:pPr>
            <w:divId w:val="1238436147"/>
            <w:rPr>
              <w:rFonts w:eastAsia="Times New Roman"/>
            </w:rPr>
          </w:pPr>
        </w:p>
        <w:p w14:paraId="3BD57617" w14:textId="77777777" w:rsidR="00DF7A54" w:rsidRDefault="00DF7A54">
          <w:pPr>
            <w:autoSpaceDE w:val="0"/>
            <w:autoSpaceDN w:val="0"/>
            <w:ind w:hanging="640"/>
            <w:divId w:val="753629845"/>
            <w:rPr>
              <w:rFonts w:eastAsia="Times New Roman"/>
            </w:rPr>
          </w:pPr>
          <w:r>
            <w:rPr>
              <w:rFonts w:eastAsia="Times New Roman"/>
            </w:rPr>
            <w:t>33.</w:t>
          </w:r>
          <w:r>
            <w:rPr>
              <w:rFonts w:eastAsia="Times New Roman"/>
            </w:rPr>
            <w:tab/>
            <w:t xml:space="preserve">Roisin AJ, </w:t>
          </w:r>
          <w:proofErr w:type="spellStart"/>
          <w:r>
            <w:rPr>
              <w:rFonts w:eastAsia="Times New Roman"/>
            </w:rPr>
            <w:t>Prazuck</w:t>
          </w:r>
          <w:proofErr w:type="spellEnd"/>
          <w:r>
            <w:rPr>
              <w:rFonts w:eastAsia="Times New Roman"/>
            </w:rPr>
            <w:t xml:space="preserve"> T, Tall F, Sanou J, Cot M, Ballereau F V. Risk factor for neonatal tetanus in west Burkina Faso: a case control study. </w:t>
          </w:r>
          <w:proofErr w:type="spellStart"/>
          <w:r>
            <w:rPr>
              <w:rFonts w:eastAsia="Times New Roman"/>
            </w:rPr>
            <w:t>Eur</w:t>
          </w:r>
          <w:proofErr w:type="spellEnd"/>
          <w:r>
            <w:rPr>
              <w:rFonts w:eastAsia="Times New Roman"/>
            </w:rPr>
            <w:t xml:space="preserve"> J Epidemiol [Internet]. 1996 Oct;12(5):535–7. Available from: http://www.ncbi.nlm.nih.gov/pubmed/8905317</w:t>
          </w:r>
        </w:p>
        <w:p w14:paraId="0720258D" w14:textId="77777777" w:rsidR="00DF7A54" w:rsidRDefault="00DF7A54">
          <w:pPr>
            <w:divId w:val="1238436147"/>
            <w:rPr>
              <w:rFonts w:eastAsia="Times New Roman"/>
            </w:rPr>
          </w:pPr>
        </w:p>
        <w:p w14:paraId="774D59DA" w14:textId="77777777" w:rsidR="00DF7A54" w:rsidRDefault="00DF7A54">
          <w:pPr>
            <w:autoSpaceDE w:val="0"/>
            <w:autoSpaceDN w:val="0"/>
            <w:ind w:hanging="640"/>
            <w:divId w:val="505946013"/>
            <w:rPr>
              <w:rFonts w:eastAsia="Times New Roman"/>
            </w:rPr>
          </w:pPr>
          <w:r>
            <w:rPr>
              <w:rFonts w:eastAsia="Times New Roman"/>
            </w:rPr>
            <w:t>34.</w:t>
          </w:r>
          <w:r>
            <w:rPr>
              <w:rFonts w:eastAsia="Times New Roman"/>
            </w:rPr>
            <w:tab/>
            <w:t xml:space="preserve">Gitta SN, Wabwire-Mangen F, </w:t>
          </w:r>
          <w:proofErr w:type="spellStart"/>
          <w:r>
            <w:rPr>
              <w:rFonts w:eastAsia="Times New Roman"/>
            </w:rPr>
            <w:t>Kitimbo</w:t>
          </w:r>
          <w:proofErr w:type="spellEnd"/>
          <w:r>
            <w:rPr>
              <w:rFonts w:eastAsia="Times New Roman"/>
            </w:rPr>
            <w:t xml:space="preserve"> D, </w:t>
          </w:r>
          <w:proofErr w:type="spellStart"/>
          <w:r>
            <w:rPr>
              <w:rFonts w:eastAsia="Times New Roman"/>
            </w:rPr>
            <w:t>Pariyo</w:t>
          </w:r>
          <w:proofErr w:type="spellEnd"/>
          <w:r>
            <w:rPr>
              <w:rFonts w:eastAsia="Times New Roman"/>
            </w:rPr>
            <w:t xml:space="preserve"> G, Centers for Disease Control and Prevention (CDC). Risk factors for neonatal tetanus--Busoga region, Uganda, 2002-2003. MMWR Suppl. 2006 Apr 28;55(1):25–30. </w:t>
          </w:r>
        </w:p>
        <w:p w14:paraId="6D7CF2E8" w14:textId="77777777" w:rsidR="00DF7A54" w:rsidRDefault="00DF7A54">
          <w:pPr>
            <w:divId w:val="1238436147"/>
            <w:rPr>
              <w:rFonts w:eastAsia="Times New Roman"/>
            </w:rPr>
          </w:pPr>
        </w:p>
        <w:p w14:paraId="6D7FB214" w14:textId="77777777" w:rsidR="00DF7A54" w:rsidRDefault="00DF7A54">
          <w:pPr>
            <w:autoSpaceDE w:val="0"/>
            <w:autoSpaceDN w:val="0"/>
            <w:ind w:hanging="640"/>
            <w:divId w:val="1678583263"/>
            <w:rPr>
              <w:rFonts w:eastAsia="Times New Roman"/>
            </w:rPr>
          </w:pPr>
          <w:r>
            <w:rPr>
              <w:rFonts w:eastAsia="Times New Roman"/>
            </w:rPr>
            <w:lastRenderedPageBreak/>
            <w:t>35.</w:t>
          </w:r>
          <w:r>
            <w:rPr>
              <w:rFonts w:eastAsia="Times New Roman"/>
            </w:rPr>
            <w:tab/>
            <w:t xml:space="preserve">Chai F, </w:t>
          </w:r>
          <w:proofErr w:type="spellStart"/>
          <w:r>
            <w:rPr>
              <w:rFonts w:eastAsia="Times New Roman"/>
            </w:rPr>
            <w:t>Prevots</w:t>
          </w:r>
          <w:proofErr w:type="spellEnd"/>
          <w:r>
            <w:rPr>
              <w:rFonts w:eastAsia="Times New Roman"/>
            </w:rPr>
            <w:t xml:space="preserve"> DR, Wang X, Birmingham M, Zhang R. Neonatal tetanus incidence in China, 1996-2001, and risk factors for neonatal tetanus, Guangxi Province, China. Int J Epidemiol. 2004 Jun;33(3):551–7. </w:t>
          </w:r>
        </w:p>
        <w:p w14:paraId="56DF9696" w14:textId="77777777" w:rsidR="00DF7A54" w:rsidRDefault="00DF7A54">
          <w:pPr>
            <w:divId w:val="1238436147"/>
            <w:rPr>
              <w:rFonts w:eastAsia="Times New Roman"/>
            </w:rPr>
          </w:pPr>
        </w:p>
        <w:p w14:paraId="5AA0D2EE" w14:textId="77777777" w:rsidR="00DF7A54" w:rsidRDefault="00DF7A54">
          <w:pPr>
            <w:autoSpaceDE w:val="0"/>
            <w:autoSpaceDN w:val="0"/>
            <w:ind w:hanging="640"/>
            <w:divId w:val="175271752"/>
            <w:rPr>
              <w:rFonts w:eastAsia="Times New Roman"/>
            </w:rPr>
          </w:pPr>
          <w:r>
            <w:rPr>
              <w:rFonts w:eastAsia="Times New Roman"/>
            </w:rPr>
            <w:t>36.</w:t>
          </w:r>
          <w:r>
            <w:rPr>
              <w:rFonts w:eastAsia="Times New Roman"/>
            </w:rPr>
            <w:tab/>
            <w:t xml:space="preserve">Singh A, </w:t>
          </w:r>
          <w:proofErr w:type="spellStart"/>
          <w:r>
            <w:rPr>
              <w:rFonts w:eastAsia="Times New Roman"/>
            </w:rPr>
            <w:t>Pallikadavath</w:t>
          </w:r>
          <w:proofErr w:type="spellEnd"/>
          <w:r>
            <w:rPr>
              <w:rFonts w:eastAsia="Times New Roman"/>
            </w:rPr>
            <w:t xml:space="preserve"> S, </w:t>
          </w:r>
          <w:proofErr w:type="spellStart"/>
          <w:r>
            <w:rPr>
              <w:rFonts w:eastAsia="Times New Roman"/>
            </w:rPr>
            <w:t>Ogollah</w:t>
          </w:r>
          <w:proofErr w:type="spellEnd"/>
          <w:r>
            <w:rPr>
              <w:rFonts w:eastAsia="Times New Roman"/>
            </w:rPr>
            <w:t xml:space="preserve"> R, Stones W. Maternal tetanus toxoid vaccination and neonatal mortality in rural north India. </w:t>
          </w:r>
          <w:proofErr w:type="spellStart"/>
          <w:r>
            <w:rPr>
              <w:rFonts w:eastAsia="Times New Roman"/>
            </w:rPr>
            <w:t>PLoS</w:t>
          </w:r>
          <w:proofErr w:type="spellEnd"/>
          <w:r>
            <w:rPr>
              <w:rFonts w:eastAsia="Times New Roman"/>
            </w:rPr>
            <w:t xml:space="preserve"> One. 2012;7(11</w:t>
          </w:r>
          <w:proofErr w:type="gramStart"/>
          <w:r>
            <w:rPr>
              <w:rFonts w:eastAsia="Times New Roman"/>
            </w:rPr>
            <w:t>):e</w:t>
          </w:r>
          <w:proofErr w:type="gramEnd"/>
          <w:r>
            <w:rPr>
              <w:rFonts w:eastAsia="Times New Roman"/>
            </w:rPr>
            <w:t xml:space="preserve">48891. </w:t>
          </w:r>
        </w:p>
        <w:p w14:paraId="66C8D784" w14:textId="77777777" w:rsidR="00DF7A54" w:rsidRDefault="00DF7A54">
          <w:pPr>
            <w:divId w:val="1238436147"/>
            <w:rPr>
              <w:rFonts w:eastAsia="Times New Roman"/>
            </w:rPr>
          </w:pPr>
        </w:p>
        <w:p w14:paraId="4200C1BD" w14:textId="77777777" w:rsidR="00DF7A54" w:rsidRDefault="00DF7A54">
          <w:pPr>
            <w:autoSpaceDE w:val="0"/>
            <w:autoSpaceDN w:val="0"/>
            <w:ind w:hanging="640"/>
            <w:divId w:val="1787692656"/>
            <w:rPr>
              <w:rFonts w:eastAsia="Times New Roman"/>
            </w:rPr>
          </w:pPr>
          <w:r>
            <w:rPr>
              <w:rFonts w:eastAsia="Times New Roman"/>
            </w:rPr>
            <w:t>37.</w:t>
          </w:r>
          <w:r>
            <w:rPr>
              <w:rFonts w:eastAsia="Times New Roman"/>
            </w:rPr>
            <w:tab/>
          </w:r>
          <w:proofErr w:type="spellStart"/>
          <w:r>
            <w:rPr>
              <w:rFonts w:eastAsia="Times New Roman"/>
            </w:rPr>
            <w:t>Ronsmans</w:t>
          </w:r>
          <w:proofErr w:type="spellEnd"/>
          <w:r>
            <w:rPr>
              <w:rFonts w:eastAsia="Times New Roman"/>
            </w:rPr>
            <w:t xml:space="preserve"> C, Chowdhury ME, Alam N, </w:t>
          </w:r>
          <w:proofErr w:type="spellStart"/>
          <w:r>
            <w:rPr>
              <w:rFonts w:eastAsia="Times New Roman"/>
            </w:rPr>
            <w:t>Koblinsky</w:t>
          </w:r>
          <w:proofErr w:type="spellEnd"/>
          <w:r>
            <w:rPr>
              <w:rFonts w:eastAsia="Times New Roman"/>
            </w:rPr>
            <w:t xml:space="preserve"> M, El Arifeen S. Trends in stillbirths, early and late neonatal mortality in rural Bangladesh: the role of public health interventions. </w:t>
          </w:r>
          <w:proofErr w:type="spellStart"/>
          <w:r>
            <w:rPr>
              <w:rFonts w:eastAsia="Times New Roman"/>
            </w:rPr>
            <w:t>Paediatr</w:t>
          </w:r>
          <w:proofErr w:type="spellEnd"/>
          <w:r>
            <w:rPr>
              <w:rFonts w:eastAsia="Times New Roman"/>
            </w:rPr>
            <w:t xml:space="preserve"> Perinat Epidemiol. 2008 May;22(3):269–79. </w:t>
          </w:r>
        </w:p>
        <w:p w14:paraId="321540E2" w14:textId="77777777" w:rsidR="00DF7A54" w:rsidRDefault="00DF7A54">
          <w:pPr>
            <w:divId w:val="1238436147"/>
            <w:rPr>
              <w:rFonts w:eastAsia="Times New Roman"/>
            </w:rPr>
          </w:pPr>
        </w:p>
        <w:p w14:paraId="7466F40B" w14:textId="77777777" w:rsidR="00DF7A54" w:rsidRDefault="00DF7A54">
          <w:pPr>
            <w:autoSpaceDE w:val="0"/>
            <w:autoSpaceDN w:val="0"/>
            <w:ind w:hanging="640"/>
            <w:divId w:val="740640105"/>
            <w:rPr>
              <w:rFonts w:eastAsia="Times New Roman"/>
            </w:rPr>
          </w:pPr>
          <w:r>
            <w:rPr>
              <w:rFonts w:eastAsia="Times New Roman"/>
            </w:rPr>
            <w:t>38.</w:t>
          </w:r>
          <w:r>
            <w:rPr>
              <w:rFonts w:eastAsia="Times New Roman"/>
            </w:rPr>
            <w:tab/>
          </w:r>
          <w:proofErr w:type="spellStart"/>
          <w:r>
            <w:rPr>
              <w:rFonts w:eastAsia="Times New Roman"/>
            </w:rPr>
            <w:t>Althabe</w:t>
          </w:r>
          <w:proofErr w:type="spellEnd"/>
          <w:r>
            <w:rPr>
              <w:rFonts w:eastAsia="Times New Roman"/>
            </w:rPr>
            <w:t xml:space="preserve"> F, Sosa C, </w:t>
          </w:r>
          <w:proofErr w:type="spellStart"/>
          <w:r>
            <w:rPr>
              <w:rFonts w:eastAsia="Times New Roman"/>
            </w:rPr>
            <w:t>Belizán</w:t>
          </w:r>
          <w:proofErr w:type="spellEnd"/>
          <w:r>
            <w:rPr>
              <w:rFonts w:eastAsia="Times New Roman"/>
            </w:rPr>
            <w:t xml:space="preserve"> JM, Gibbons L, </w:t>
          </w:r>
          <w:proofErr w:type="spellStart"/>
          <w:r>
            <w:rPr>
              <w:rFonts w:eastAsia="Times New Roman"/>
            </w:rPr>
            <w:t>Jacquerioz</w:t>
          </w:r>
          <w:proofErr w:type="spellEnd"/>
          <w:r>
            <w:rPr>
              <w:rFonts w:eastAsia="Times New Roman"/>
            </w:rPr>
            <w:t xml:space="preserve"> F, Bergel E. Cesarean section rates and maternal and neonatal mortality in low-, medium-, and high-income countries: an ecological study. Birth. 2006 Dec;33(4):270–7. </w:t>
          </w:r>
        </w:p>
        <w:p w14:paraId="2CAD30F3" w14:textId="77777777" w:rsidR="00DF7A54" w:rsidRDefault="00DF7A54">
          <w:pPr>
            <w:divId w:val="1238436147"/>
            <w:rPr>
              <w:rFonts w:eastAsia="Times New Roman"/>
            </w:rPr>
          </w:pPr>
        </w:p>
        <w:p w14:paraId="0B3BA3EF" w14:textId="77777777" w:rsidR="00DF7A54" w:rsidRDefault="00DF7A54">
          <w:pPr>
            <w:autoSpaceDE w:val="0"/>
            <w:autoSpaceDN w:val="0"/>
            <w:ind w:hanging="640"/>
            <w:divId w:val="551699165"/>
            <w:rPr>
              <w:rFonts w:eastAsia="Times New Roman"/>
            </w:rPr>
          </w:pPr>
          <w:r>
            <w:rPr>
              <w:rFonts w:eastAsia="Times New Roman"/>
            </w:rPr>
            <w:t>39.</w:t>
          </w:r>
          <w:r>
            <w:rPr>
              <w:rFonts w:eastAsia="Times New Roman"/>
            </w:rPr>
            <w:tab/>
            <w:t xml:space="preserve">Mohamed SOO, Ahmed EM. Prevalence and determinants of antenatal tetanus vaccination in Sudan: a cross-sectional analysis of the Multiple Indicator Cluster Survey. Trop Med Health. 2022 Jan 10;50(1):7. </w:t>
          </w:r>
        </w:p>
        <w:p w14:paraId="0A0CD082" w14:textId="77777777" w:rsidR="00DF7A54" w:rsidRDefault="00DF7A54">
          <w:pPr>
            <w:divId w:val="1238436147"/>
            <w:rPr>
              <w:rFonts w:eastAsia="Times New Roman"/>
            </w:rPr>
          </w:pPr>
        </w:p>
        <w:p w14:paraId="28A7C60C" w14:textId="77777777" w:rsidR="00DF7A54" w:rsidRDefault="00DF7A54">
          <w:pPr>
            <w:autoSpaceDE w:val="0"/>
            <w:autoSpaceDN w:val="0"/>
            <w:ind w:hanging="640"/>
            <w:divId w:val="704326239"/>
            <w:rPr>
              <w:rFonts w:eastAsia="Times New Roman"/>
            </w:rPr>
          </w:pPr>
          <w:r>
            <w:rPr>
              <w:rFonts w:eastAsia="Times New Roman"/>
            </w:rPr>
            <w:t>40.</w:t>
          </w:r>
          <w:r>
            <w:rPr>
              <w:rFonts w:eastAsia="Times New Roman"/>
            </w:rPr>
            <w:tab/>
            <w:t xml:space="preserve">Chowdhury AMR, Bhuiya A, Chowdhury ME, Rasheed S, Hussain Z, Chen LC. The Bangladesh paradox: exceptional health achievement despite economic poverty. Lancet. 2013 Nov 23;382(9906):1734–45. </w:t>
          </w:r>
        </w:p>
        <w:p w14:paraId="47658463" w14:textId="77777777" w:rsidR="00DF7A54" w:rsidRDefault="00DF7A54">
          <w:pPr>
            <w:divId w:val="1238436147"/>
            <w:rPr>
              <w:rFonts w:eastAsia="Times New Roman"/>
            </w:rPr>
          </w:pPr>
        </w:p>
        <w:p w14:paraId="1C94B57D" w14:textId="77777777" w:rsidR="00DF7A54" w:rsidRDefault="00DF7A54">
          <w:pPr>
            <w:autoSpaceDE w:val="0"/>
            <w:autoSpaceDN w:val="0"/>
            <w:ind w:hanging="640"/>
            <w:divId w:val="370111347"/>
            <w:rPr>
              <w:rFonts w:eastAsia="Times New Roman"/>
            </w:rPr>
          </w:pPr>
          <w:r>
            <w:rPr>
              <w:rFonts w:eastAsia="Times New Roman"/>
            </w:rPr>
            <w:t>41.</w:t>
          </w:r>
          <w:r>
            <w:rPr>
              <w:rFonts w:eastAsia="Times New Roman"/>
            </w:rPr>
            <w:tab/>
            <w:t xml:space="preserve">Yaya S, Kota K, Buh A, Bishwajit G. Antenatal visits are positively associated with uptake of tetanus toxoid and intermittent preventive treatment in pregnancy in Ivory Coast. BMC Public Health. 2019 Dec 6;19(1):1467. </w:t>
          </w:r>
        </w:p>
        <w:p w14:paraId="100348FD" w14:textId="77777777" w:rsidR="00DF7A54" w:rsidRDefault="00DF7A54">
          <w:pPr>
            <w:divId w:val="1238436147"/>
            <w:rPr>
              <w:rFonts w:eastAsia="Times New Roman"/>
            </w:rPr>
          </w:pPr>
        </w:p>
        <w:p w14:paraId="6913DDCF" w14:textId="77777777" w:rsidR="00DF7A54" w:rsidRDefault="00DF7A54">
          <w:pPr>
            <w:autoSpaceDE w:val="0"/>
            <w:autoSpaceDN w:val="0"/>
            <w:ind w:hanging="640"/>
            <w:divId w:val="286472175"/>
            <w:rPr>
              <w:rFonts w:eastAsia="Times New Roman"/>
            </w:rPr>
          </w:pPr>
          <w:r>
            <w:rPr>
              <w:rFonts w:eastAsia="Times New Roman"/>
            </w:rPr>
            <w:t>42.</w:t>
          </w:r>
          <w:r>
            <w:rPr>
              <w:rFonts w:eastAsia="Times New Roman"/>
            </w:rPr>
            <w:tab/>
            <w:t xml:space="preserve">Yaya S, Kota K, Buh A, Bishwajit G. Prevalence and predictors of taking tetanus toxoid vaccine in pregnancy: a cross-sectional study of 8,722 women in Sierra Leone. BMC Public Health. 2020 Jun 5;20(1):855. </w:t>
          </w:r>
        </w:p>
        <w:p w14:paraId="3A314E7A" w14:textId="77777777" w:rsidR="00DF7A54" w:rsidRDefault="00DF7A54">
          <w:pPr>
            <w:divId w:val="1238436147"/>
            <w:rPr>
              <w:rFonts w:eastAsia="Times New Roman"/>
            </w:rPr>
          </w:pPr>
        </w:p>
        <w:p w14:paraId="109C76F7" w14:textId="77777777" w:rsidR="00DF7A54" w:rsidRDefault="00DF7A54">
          <w:pPr>
            <w:autoSpaceDE w:val="0"/>
            <w:autoSpaceDN w:val="0"/>
            <w:ind w:hanging="640"/>
            <w:divId w:val="452211389"/>
            <w:rPr>
              <w:rFonts w:eastAsia="Times New Roman"/>
            </w:rPr>
          </w:pPr>
          <w:r>
            <w:rPr>
              <w:rFonts w:eastAsia="Times New Roman"/>
            </w:rPr>
            <w:t>43.</w:t>
          </w:r>
          <w:r>
            <w:rPr>
              <w:rFonts w:eastAsia="Times New Roman"/>
            </w:rPr>
            <w:tab/>
            <w:t xml:space="preserve">Rutstein SO. Effects of preceding birth intervals on neonatal, infant and under-five years mortality and nutritional status in developing countries: evidence from the demographic and health surveys. Int J </w:t>
          </w:r>
          <w:proofErr w:type="spellStart"/>
          <w:r>
            <w:rPr>
              <w:rFonts w:eastAsia="Times New Roman"/>
            </w:rPr>
            <w:t>Gynaecol</w:t>
          </w:r>
          <w:proofErr w:type="spellEnd"/>
          <w:r>
            <w:rPr>
              <w:rFonts w:eastAsia="Times New Roman"/>
            </w:rPr>
            <w:t xml:space="preserve"> Obstet. 2005 Apr;89 Suppl </w:t>
          </w:r>
          <w:proofErr w:type="gramStart"/>
          <w:r>
            <w:rPr>
              <w:rFonts w:eastAsia="Times New Roman"/>
            </w:rPr>
            <w:t>1:S</w:t>
          </w:r>
          <w:proofErr w:type="gramEnd"/>
          <w:r>
            <w:rPr>
              <w:rFonts w:eastAsia="Times New Roman"/>
            </w:rPr>
            <w:t xml:space="preserve">7-24. </w:t>
          </w:r>
        </w:p>
        <w:p w14:paraId="5D8C90A2" w14:textId="77777777" w:rsidR="00DF7A54" w:rsidRDefault="00DF7A54">
          <w:pPr>
            <w:divId w:val="1238436147"/>
            <w:rPr>
              <w:rFonts w:eastAsia="Times New Roman"/>
            </w:rPr>
          </w:pPr>
        </w:p>
        <w:p w14:paraId="74958BD0" w14:textId="77777777" w:rsidR="00DF7A54" w:rsidRDefault="00DF7A54">
          <w:pPr>
            <w:autoSpaceDE w:val="0"/>
            <w:autoSpaceDN w:val="0"/>
            <w:ind w:hanging="640"/>
            <w:divId w:val="1216352286"/>
            <w:rPr>
              <w:rFonts w:eastAsia="Times New Roman"/>
            </w:rPr>
          </w:pPr>
          <w:r>
            <w:rPr>
              <w:rFonts w:eastAsia="Times New Roman"/>
            </w:rPr>
            <w:t>44.</w:t>
          </w:r>
          <w:r>
            <w:rPr>
              <w:rFonts w:eastAsia="Times New Roman"/>
            </w:rPr>
            <w:tab/>
          </w:r>
          <w:proofErr w:type="spellStart"/>
          <w:r>
            <w:rPr>
              <w:rFonts w:eastAsia="Times New Roman"/>
            </w:rPr>
            <w:t>Arokiasamy</w:t>
          </w:r>
          <w:proofErr w:type="spellEnd"/>
          <w:r>
            <w:rPr>
              <w:rFonts w:eastAsia="Times New Roman"/>
            </w:rPr>
            <w:t xml:space="preserve"> P, Gautam A. Neonatal mortality in the empowered action group states of India: trends and determinants. J </w:t>
          </w:r>
          <w:proofErr w:type="spellStart"/>
          <w:r>
            <w:rPr>
              <w:rFonts w:eastAsia="Times New Roman"/>
            </w:rPr>
            <w:t>Biosoc</w:t>
          </w:r>
          <w:proofErr w:type="spellEnd"/>
          <w:r>
            <w:rPr>
              <w:rFonts w:eastAsia="Times New Roman"/>
            </w:rPr>
            <w:t xml:space="preserve"> Sci. 2008 Mar;40(2):183–201. </w:t>
          </w:r>
        </w:p>
        <w:p w14:paraId="28219929" w14:textId="77777777" w:rsidR="00DF7A54" w:rsidRDefault="00DF7A54">
          <w:pPr>
            <w:divId w:val="1238436147"/>
            <w:rPr>
              <w:rFonts w:eastAsia="Times New Roman"/>
            </w:rPr>
          </w:pPr>
        </w:p>
        <w:p w14:paraId="2BFD7145" w14:textId="77777777" w:rsidR="00DF7A54" w:rsidRDefault="00DF7A54">
          <w:pPr>
            <w:autoSpaceDE w:val="0"/>
            <w:autoSpaceDN w:val="0"/>
            <w:ind w:hanging="640"/>
            <w:divId w:val="1576627137"/>
            <w:rPr>
              <w:rFonts w:eastAsia="Times New Roman"/>
            </w:rPr>
          </w:pPr>
          <w:r>
            <w:rPr>
              <w:rFonts w:eastAsia="Times New Roman"/>
            </w:rPr>
            <w:t>45.</w:t>
          </w:r>
          <w:r>
            <w:rPr>
              <w:rFonts w:eastAsia="Times New Roman"/>
            </w:rPr>
            <w:tab/>
            <w:t xml:space="preserve">Reid A. Neonatal mortality and stillbirths in early twentieth century Derbyshire, England. </w:t>
          </w:r>
          <w:proofErr w:type="spellStart"/>
          <w:r>
            <w:rPr>
              <w:rFonts w:eastAsia="Times New Roman"/>
            </w:rPr>
            <w:t>Popul</w:t>
          </w:r>
          <w:proofErr w:type="spellEnd"/>
          <w:r>
            <w:rPr>
              <w:rFonts w:eastAsia="Times New Roman"/>
            </w:rPr>
            <w:t xml:space="preserve"> Stud (NY). 2001 Nov;55(3):213–32. </w:t>
          </w:r>
        </w:p>
        <w:p w14:paraId="34EF2076" w14:textId="77777777" w:rsidR="00DF7A54" w:rsidRDefault="00DF7A54">
          <w:pPr>
            <w:divId w:val="1238436147"/>
            <w:rPr>
              <w:rFonts w:eastAsia="Times New Roman"/>
            </w:rPr>
          </w:pPr>
        </w:p>
        <w:p w14:paraId="54BD11C7" w14:textId="77777777" w:rsidR="00DF7A54" w:rsidRDefault="00DF7A54">
          <w:pPr>
            <w:autoSpaceDE w:val="0"/>
            <w:autoSpaceDN w:val="0"/>
            <w:ind w:hanging="640"/>
            <w:divId w:val="432170778"/>
            <w:rPr>
              <w:rFonts w:eastAsia="Times New Roman"/>
            </w:rPr>
          </w:pPr>
          <w:r>
            <w:rPr>
              <w:rFonts w:eastAsia="Times New Roman"/>
            </w:rPr>
            <w:t>46.</w:t>
          </w:r>
          <w:r>
            <w:rPr>
              <w:rFonts w:eastAsia="Times New Roman"/>
            </w:rPr>
            <w:tab/>
            <w:t xml:space="preserve">Bloom SS, </w:t>
          </w:r>
          <w:proofErr w:type="spellStart"/>
          <w:r>
            <w:rPr>
              <w:rFonts w:eastAsia="Times New Roman"/>
            </w:rPr>
            <w:t>Lippeveld</w:t>
          </w:r>
          <w:proofErr w:type="spellEnd"/>
          <w:r>
            <w:rPr>
              <w:rFonts w:eastAsia="Times New Roman"/>
            </w:rPr>
            <w:t xml:space="preserve"> T, </w:t>
          </w:r>
          <w:proofErr w:type="spellStart"/>
          <w:r>
            <w:rPr>
              <w:rFonts w:eastAsia="Times New Roman"/>
            </w:rPr>
            <w:t>Wypij</w:t>
          </w:r>
          <w:proofErr w:type="spellEnd"/>
          <w:r>
            <w:rPr>
              <w:rFonts w:eastAsia="Times New Roman"/>
            </w:rPr>
            <w:t xml:space="preserve"> D. Does antenatal care make a difference to safe delivery? A study in urban Uttar Pradesh, India. Health Policy Plan. 1999 Mar;14(1):38–48. </w:t>
          </w:r>
        </w:p>
        <w:p w14:paraId="745FE0FF" w14:textId="77777777" w:rsidR="00DF7A54" w:rsidRDefault="00DF7A54">
          <w:pPr>
            <w:divId w:val="1238436147"/>
            <w:rPr>
              <w:rFonts w:eastAsia="Times New Roman"/>
            </w:rPr>
          </w:pPr>
        </w:p>
        <w:p w14:paraId="1D479172" w14:textId="77777777" w:rsidR="00DF7A54" w:rsidRDefault="00DF7A54">
          <w:pPr>
            <w:autoSpaceDE w:val="0"/>
            <w:autoSpaceDN w:val="0"/>
            <w:ind w:hanging="640"/>
            <w:divId w:val="1093741752"/>
            <w:rPr>
              <w:rFonts w:eastAsia="Times New Roman"/>
            </w:rPr>
          </w:pPr>
          <w:r>
            <w:rPr>
              <w:rFonts w:eastAsia="Times New Roman"/>
            </w:rPr>
            <w:lastRenderedPageBreak/>
            <w:t>47.</w:t>
          </w:r>
          <w:r>
            <w:rPr>
              <w:rFonts w:eastAsia="Times New Roman"/>
            </w:rPr>
            <w:tab/>
            <w:t xml:space="preserve">Chandrashekar S, Rao RS, Nair NS, Kutty PR. Socio-demographic determinants of antenatal care. Trop </w:t>
          </w:r>
          <w:proofErr w:type="spellStart"/>
          <w:r>
            <w:rPr>
              <w:rFonts w:eastAsia="Times New Roman"/>
            </w:rPr>
            <w:t>Doct</w:t>
          </w:r>
          <w:proofErr w:type="spellEnd"/>
          <w:r>
            <w:rPr>
              <w:rFonts w:eastAsia="Times New Roman"/>
            </w:rPr>
            <w:t xml:space="preserve">. 1998 Oct;28(4):206–9. </w:t>
          </w:r>
        </w:p>
        <w:p w14:paraId="5DA3912A" w14:textId="77777777" w:rsidR="00DF7A54" w:rsidRDefault="00DF7A54">
          <w:pPr>
            <w:divId w:val="1238436147"/>
            <w:rPr>
              <w:rFonts w:eastAsia="Times New Roman"/>
            </w:rPr>
          </w:pPr>
        </w:p>
        <w:p w14:paraId="6704CE6C" w14:textId="77777777" w:rsidR="00DF7A54" w:rsidRDefault="00DF7A54">
          <w:pPr>
            <w:autoSpaceDE w:val="0"/>
            <w:autoSpaceDN w:val="0"/>
            <w:ind w:hanging="640"/>
            <w:divId w:val="1149596774"/>
            <w:rPr>
              <w:rFonts w:eastAsia="Times New Roman"/>
            </w:rPr>
          </w:pPr>
          <w:r>
            <w:rPr>
              <w:rFonts w:eastAsia="Times New Roman"/>
            </w:rPr>
            <w:t>48.</w:t>
          </w:r>
          <w:r>
            <w:rPr>
              <w:rFonts w:eastAsia="Times New Roman"/>
            </w:rPr>
            <w:tab/>
            <w:t xml:space="preserve">Ram F, Singh A. Is antenatal care effective in improving maternal health in rural </w:t>
          </w:r>
          <w:proofErr w:type="spellStart"/>
          <w:r>
            <w:rPr>
              <w:rFonts w:eastAsia="Times New Roman"/>
            </w:rPr>
            <w:t>uttar</w:t>
          </w:r>
          <w:proofErr w:type="spellEnd"/>
          <w:r>
            <w:rPr>
              <w:rFonts w:eastAsia="Times New Roman"/>
            </w:rPr>
            <w:t xml:space="preserve"> </w:t>
          </w:r>
          <w:proofErr w:type="spellStart"/>
          <w:r>
            <w:rPr>
              <w:rFonts w:eastAsia="Times New Roman"/>
            </w:rPr>
            <w:t>pradesh</w:t>
          </w:r>
          <w:proofErr w:type="spellEnd"/>
          <w:r>
            <w:rPr>
              <w:rFonts w:eastAsia="Times New Roman"/>
            </w:rPr>
            <w:t xml:space="preserve">? Evidence from a district level household survey. J </w:t>
          </w:r>
          <w:proofErr w:type="spellStart"/>
          <w:r>
            <w:rPr>
              <w:rFonts w:eastAsia="Times New Roman"/>
            </w:rPr>
            <w:t>Biosoc</w:t>
          </w:r>
          <w:proofErr w:type="spellEnd"/>
          <w:r>
            <w:rPr>
              <w:rFonts w:eastAsia="Times New Roman"/>
            </w:rPr>
            <w:t xml:space="preserve"> Sci. 2006 Jul;38(4):433–48. </w:t>
          </w:r>
        </w:p>
        <w:p w14:paraId="0D89B86E" w14:textId="3E700117" w:rsidR="00CE0C39" w:rsidRDefault="00DF7A54">
          <w:pPr>
            <w:spacing w:after="160" w:line="360" w:lineRule="auto"/>
            <w:rPr>
              <w:rFonts w:ascii="Times" w:eastAsia="Times New Roman" w:hAnsi="Times" w:cs="Times New Roman"/>
              <w:sz w:val="24"/>
              <w:szCs w:val="24"/>
            </w:rPr>
            <w:pPrChange w:id="1397" w:author="Sujan Naha" w:date="2024-07-29T17:09:00Z" w16du:dateUtc="2024-07-29T11:09:00Z">
              <w:pPr>
                <w:spacing w:after="160" w:line="259" w:lineRule="auto"/>
              </w:pPr>
            </w:pPrChange>
          </w:pPr>
          <w:r>
            <w:rPr>
              <w:rFonts w:eastAsia="Times New Roman"/>
            </w:rPr>
            <w:t> </w:t>
          </w:r>
        </w:p>
        <w:customXmlInsRangeStart w:id="1398" w:author="Sujan Naha" w:date="2024-07-27T20:40:00Z"/>
      </w:sdtContent>
    </w:sdt>
    <w:customXmlInsRangeEnd w:id="1398"/>
    <w:p w14:paraId="0BB95B7A" w14:textId="14D6BFD3" w:rsidR="00BB4B0B" w:rsidDel="00CE0C39" w:rsidRDefault="005D20B0">
      <w:pPr>
        <w:spacing w:after="160" w:line="259" w:lineRule="auto"/>
        <w:rPr>
          <w:del w:id="1399" w:author="Sujan Naha" w:date="2024-06-24T20:58:00Z"/>
          <w:rFonts w:ascii="Times" w:eastAsia="Times New Roman" w:hAnsi="Times" w:cs="Times New Roman"/>
          <w:sz w:val="24"/>
          <w:szCs w:val="24"/>
        </w:rPr>
      </w:pPr>
      <w:del w:id="1400" w:author="Sujan Naha" w:date="2024-07-27T20:38:00Z" w16du:dateUtc="2024-07-27T14:38:00Z">
        <w:r w:rsidRPr="00BD6313" w:rsidDel="00CE0C39">
          <w:rPr>
            <w:rFonts w:ascii="Times" w:eastAsia="Times New Roman" w:hAnsi="Times" w:cs="Times New Roman"/>
            <w:sz w:val="24"/>
            <w:szCs w:val="24"/>
          </w:rPr>
          <w:tab/>
        </w:r>
      </w:del>
      <w:ins w:id="1401" w:author="Md.Wali Ahad" w:date="2024-06-20T14:02:00Z">
        <w:del w:id="1402" w:author="Sujan Naha" w:date="2024-06-24T20:58:00Z">
          <w:r w:rsidR="00BB4B0B" w:rsidRPr="00BD6313" w:rsidDel="00492165">
            <w:rPr>
              <w:rFonts w:ascii="Times" w:eastAsia="Times New Roman" w:hAnsi="Times" w:cs="Times New Roman"/>
              <w:sz w:val="24"/>
              <w:szCs w:val="24"/>
            </w:rPr>
            <w:delText>Edmondson RS, Flowers MW. Intensive care in tetanus: management, complications, and mortality in 100 cases. BMJ. 1979 May 26;1(6175):1401–4.</w:delText>
          </w:r>
          <w:r w:rsidR="00BB4B0B" w:rsidRPr="00BD6313" w:rsidDel="00492165">
            <w:rPr>
              <w:rFonts w:ascii="Times" w:eastAsia="Times New Roman" w:hAnsi="Times" w:cs="Times New Roman"/>
              <w:sz w:val="24"/>
              <w:szCs w:val="24"/>
            </w:rPr>
            <w:tab/>
          </w:r>
        </w:del>
      </w:ins>
    </w:p>
    <w:p w14:paraId="60F6FE0E" w14:textId="4709E5D3" w:rsidR="00BB4B0B" w:rsidRPr="00BD6313" w:rsidDel="00492165" w:rsidRDefault="00BB4B0B">
      <w:pPr>
        <w:spacing w:line="480" w:lineRule="auto"/>
        <w:rPr>
          <w:ins w:id="1403" w:author="Md.Wali Ahad" w:date="2024-06-20T14:02:00Z"/>
          <w:del w:id="1404" w:author="Sujan Naha" w:date="2024-06-24T20:58:00Z"/>
          <w:rFonts w:ascii="Times" w:eastAsia="Times New Roman" w:hAnsi="Times" w:cs="Times New Roman"/>
          <w:sz w:val="24"/>
          <w:szCs w:val="24"/>
        </w:rPr>
        <w:pPrChange w:id="1405" w:author="Sujan Naha" w:date="2024-06-24T20:58:00Z">
          <w:pPr>
            <w:numPr>
              <w:numId w:val="2"/>
            </w:numPr>
            <w:spacing w:line="480" w:lineRule="auto"/>
            <w:ind w:left="360" w:hanging="360"/>
          </w:pPr>
        </w:pPrChange>
      </w:pPr>
      <w:ins w:id="1406" w:author="Md.Wali Ahad" w:date="2024-06-20T14:02:00Z">
        <w:del w:id="1407" w:author="Sujan Naha" w:date="2024-06-24T20:58:00Z">
          <w:r w:rsidRPr="00BD6313" w:rsidDel="00492165">
            <w:rPr>
              <w:rFonts w:ascii="Times" w:eastAsia="Times New Roman" w:hAnsi="Times" w:cs="Times New Roman"/>
              <w:sz w:val="24"/>
              <w:szCs w:val="24"/>
            </w:rPr>
            <w:delText xml:space="preserve">Wilkins CA, Richter MB, Hobbs WB, Whitcomb M, Bergh N, Carstens J. Occurrence of Clostridium soil and horses tetani • In [Internet]. Vol. 73. 1988 [cited 2023 Oct 28]. Available from: </w:delText>
          </w:r>
          <w:r w:rsidRPr="00BD6313" w:rsidDel="00492165">
            <w:rPr>
              <w:rFonts w:ascii="Times" w:hAnsi="Times"/>
            </w:rPr>
            <w:fldChar w:fldCharType="begin"/>
          </w:r>
          <w:r w:rsidRPr="00BD6313" w:rsidDel="00492165">
            <w:rPr>
              <w:rFonts w:ascii="Times" w:hAnsi="Times"/>
            </w:rPr>
            <w:delInstrText xml:space="preserve"> HYPERLINK "https://hdl.handle.net/10520/AJA20785135_8837" </w:delInstrText>
          </w:r>
          <w:r w:rsidRPr="00BD6313" w:rsidDel="00492165">
            <w:rPr>
              <w:rFonts w:ascii="Times" w:hAnsi="Times"/>
            </w:rPr>
          </w:r>
          <w:r w:rsidRPr="00BD6313" w:rsidDel="00492165">
            <w:rPr>
              <w:rFonts w:ascii="Times" w:hAnsi="Times"/>
              <w:rPrChange w:id="1408" w:author="Md.Wali Ahad" w:date="2024-06-20T14:03:00Z">
                <w:rPr>
                  <w:rStyle w:val="Hyperlink"/>
                  <w:rFonts w:ascii="Times New Roman" w:eastAsia="Times New Roman" w:hAnsi="Times New Roman" w:cs="Times New Roman"/>
                  <w:sz w:val="24"/>
                  <w:szCs w:val="24"/>
                </w:rPr>
              </w:rPrChange>
            </w:rPr>
            <w:fldChar w:fldCharType="separate"/>
          </w:r>
          <w:r w:rsidRPr="00BD6313" w:rsidDel="00492165">
            <w:rPr>
              <w:rStyle w:val="Hyperlink"/>
              <w:rFonts w:ascii="Times" w:eastAsia="Times New Roman" w:hAnsi="Times" w:cs="Times New Roman"/>
              <w:color w:val="auto"/>
              <w:sz w:val="24"/>
              <w:szCs w:val="24"/>
              <w:rPrChange w:id="1409" w:author="Md.Wali Ahad" w:date="2024-06-20T14:03:00Z">
                <w:rPr>
                  <w:rStyle w:val="Hyperlink"/>
                  <w:rFonts w:ascii="Times New Roman" w:eastAsia="Times New Roman" w:hAnsi="Times New Roman" w:cs="Times New Roman"/>
                  <w:sz w:val="24"/>
                  <w:szCs w:val="24"/>
                </w:rPr>
              </w:rPrChange>
            </w:rPr>
            <w:delText>https://hdl.handle.net/10520/AJA20785135_8837</w:delText>
          </w:r>
          <w:r w:rsidRPr="00BD6313" w:rsidDel="00492165">
            <w:rPr>
              <w:rStyle w:val="Hyperlink"/>
              <w:rFonts w:ascii="Times" w:eastAsia="Times New Roman" w:hAnsi="Times" w:cs="Times New Roman"/>
              <w:color w:val="auto"/>
              <w:sz w:val="24"/>
              <w:szCs w:val="24"/>
              <w:rPrChange w:id="1410" w:author="Md.Wali Ahad" w:date="2024-06-20T14:03:00Z">
                <w:rPr>
                  <w:rStyle w:val="Hyperlink"/>
                  <w:rFonts w:ascii="Times New Roman" w:eastAsia="Times New Roman" w:hAnsi="Times New Roman" w:cs="Times New Roman"/>
                  <w:sz w:val="24"/>
                  <w:szCs w:val="24"/>
                </w:rPr>
              </w:rPrChange>
            </w:rPr>
            <w:fldChar w:fldCharType="end"/>
          </w:r>
        </w:del>
      </w:ins>
    </w:p>
    <w:p w14:paraId="7E7D5BC3" w14:textId="05F840E9" w:rsidR="00BB4B0B" w:rsidRPr="00BD6313" w:rsidDel="00492165" w:rsidRDefault="00BB4B0B">
      <w:pPr>
        <w:spacing w:line="480" w:lineRule="auto"/>
        <w:rPr>
          <w:ins w:id="1411" w:author="Md.Wali Ahad" w:date="2024-06-20T14:02:00Z"/>
          <w:del w:id="1412" w:author="Sujan Naha" w:date="2024-06-24T20:58:00Z"/>
          <w:rFonts w:ascii="Times" w:eastAsia="Times New Roman" w:hAnsi="Times" w:cs="Times New Roman"/>
          <w:sz w:val="24"/>
          <w:szCs w:val="24"/>
        </w:rPr>
        <w:pPrChange w:id="1413" w:author="Sujan Naha" w:date="2024-06-24T20:58:00Z">
          <w:pPr>
            <w:numPr>
              <w:numId w:val="2"/>
            </w:numPr>
            <w:spacing w:line="480" w:lineRule="auto"/>
            <w:ind w:left="360" w:hanging="360"/>
          </w:pPr>
        </w:pPrChange>
      </w:pPr>
      <w:ins w:id="1414" w:author="Md.Wali Ahad" w:date="2024-06-20T14:02:00Z">
        <w:del w:id="1415" w:author="Sujan Naha" w:date="2024-06-24T20:58:00Z">
          <w:r w:rsidRPr="00BD6313" w:rsidDel="00492165">
            <w:rPr>
              <w:rFonts w:ascii="Times" w:eastAsia="Times New Roman" w:hAnsi="Times" w:cs="Times New Roman"/>
              <w:sz w:val="24"/>
              <w:szCs w:val="24"/>
            </w:rPr>
            <w:delText xml:space="preserve">Sievert DM, Rudrik JT, Patel JB, McDonald LC, Wilkins MJ, Hageman JC. Vancomycin-resistant Staphylococcus aureus in the United States, 2002-2006. Clinical Infectious Diseases. 2008 Mar 1;46(5):668–74. </w:delText>
          </w:r>
        </w:del>
      </w:ins>
    </w:p>
    <w:p w14:paraId="2A3651A2" w14:textId="467FFFF7" w:rsidR="00BB4B0B" w:rsidRPr="00BD6313" w:rsidDel="00492165" w:rsidRDefault="00BB4B0B">
      <w:pPr>
        <w:spacing w:line="480" w:lineRule="auto"/>
        <w:rPr>
          <w:ins w:id="1416" w:author="Md.Wali Ahad" w:date="2024-06-20T14:02:00Z"/>
          <w:del w:id="1417" w:author="Sujan Naha" w:date="2024-06-24T20:58:00Z"/>
          <w:rFonts w:ascii="Times" w:eastAsia="Times New Roman" w:hAnsi="Times" w:cs="Times New Roman"/>
          <w:sz w:val="24"/>
          <w:szCs w:val="24"/>
        </w:rPr>
        <w:pPrChange w:id="1418" w:author="Sujan Naha" w:date="2024-06-24T20:58:00Z">
          <w:pPr>
            <w:numPr>
              <w:numId w:val="2"/>
            </w:numPr>
            <w:spacing w:line="480" w:lineRule="auto"/>
            <w:ind w:left="360" w:hanging="360"/>
          </w:pPr>
        </w:pPrChange>
      </w:pPr>
      <w:ins w:id="1419" w:author="Md.Wali Ahad" w:date="2024-06-20T14:02:00Z">
        <w:del w:id="1420" w:author="Sujan Naha" w:date="2024-06-24T20:58:00Z">
          <w:r w:rsidRPr="00BD6313" w:rsidDel="00492165">
            <w:rPr>
              <w:rFonts w:ascii="Times" w:eastAsia="Times New Roman" w:hAnsi="Times" w:cs="Times New Roman"/>
              <w:sz w:val="24"/>
              <w:szCs w:val="24"/>
            </w:rPr>
            <w:delText xml:space="preserve">Thwaites CL, Beeching NJ, Newton CR. Maternal and neonatal tetanus. The Lancet. 2015 Jan;385(9965):362–70.     </w:delText>
          </w:r>
        </w:del>
      </w:ins>
    </w:p>
    <w:p w14:paraId="00E68F31" w14:textId="7D62F79F" w:rsidR="00BB4B0B" w:rsidRPr="00BD6313" w:rsidDel="00492165" w:rsidRDefault="00BB4B0B">
      <w:pPr>
        <w:spacing w:line="480" w:lineRule="auto"/>
        <w:rPr>
          <w:ins w:id="1421" w:author="Md.Wali Ahad" w:date="2024-06-20T14:02:00Z"/>
          <w:del w:id="1422" w:author="Sujan Naha" w:date="2024-06-24T20:58:00Z"/>
          <w:rFonts w:ascii="Times" w:eastAsia="Times New Roman" w:hAnsi="Times" w:cs="Times New Roman"/>
          <w:sz w:val="24"/>
          <w:szCs w:val="24"/>
        </w:rPr>
        <w:pPrChange w:id="1423" w:author="Sujan Naha" w:date="2024-06-24T20:58:00Z">
          <w:pPr>
            <w:numPr>
              <w:numId w:val="2"/>
            </w:numPr>
            <w:spacing w:line="480" w:lineRule="auto"/>
            <w:ind w:left="360" w:hanging="360"/>
          </w:pPr>
        </w:pPrChange>
      </w:pPr>
      <w:ins w:id="1424" w:author="Md.Wali Ahad" w:date="2024-06-20T14:02:00Z">
        <w:del w:id="1425" w:author="Sujan Naha" w:date="2024-06-24T20:58:00Z">
          <w:r w:rsidRPr="00BD6313" w:rsidDel="00492165">
            <w:rPr>
              <w:rFonts w:ascii="Times" w:hAnsi="Times"/>
              <w:sz w:val="26"/>
              <w:szCs w:val="26"/>
              <w:shd w:val="clear" w:color="auto" w:fill="FFFFFF"/>
              <w:rPrChange w:id="1426" w:author="Md.Wali Ahad" w:date="2024-06-20T14:03:00Z">
                <w:rPr>
                  <w:rFonts w:ascii="Roboto" w:hAnsi="Roboto"/>
                  <w:color w:val="212121"/>
                  <w:sz w:val="26"/>
                  <w:szCs w:val="26"/>
                  <w:shd w:val="clear" w:color="auto" w:fill="FFFFFF"/>
                </w:rPr>
              </w:rPrChange>
            </w:rPr>
            <w:delText>Chowdhury HR, Thompson S, Ali M, Alam N, Yunus M, Streatfield PK. Causes of neonatal deaths in a rural subdistrict of Bangladesh: implications for intervention. J Health Popul Nutr. 2010 Aug;28(4):375-82. doi: 10.3329/jhpn.v28i4.6044. PMID: 20824981; PMCID: PMC2965329.</w:delText>
          </w:r>
        </w:del>
      </w:ins>
    </w:p>
    <w:p w14:paraId="28100E63" w14:textId="2955EBBE" w:rsidR="00BB4B0B" w:rsidRPr="00BD6313" w:rsidDel="00492165" w:rsidRDefault="00BB4B0B">
      <w:pPr>
        <w:spacing w:line="480" w:lineRule="auto"/>
        <w:rPr>
          <w:ins w:id="1427" w:author="Md.Wali Ahad" w:date="2024-06-20T14:02:00Z"/>
          <w:del w:id="1428" w:author="Sujan Naha" w:date="2024-06-24T20:58:00Z"/>
          <w:rFonts w:ascii="Times" w:eastAsia="Times New Roman" w:hAnsi="Times" w:cs="Times New Roman"/>
          <w:sz w:val="24"/>
          <w:szCs w:val="24"/>
        </w:rPr>
        <w:pPrChange w:id="1429" w:author="Sujan Naha" w:date="2024-06-24T20:58:00Z">
          <w:pPr>
            <w:numPr>
              <w:numId w:val="2"/>
            </w:numPr>
            <w:spacing w:line="480" w:lineRule="auto"/>
            <w:ind w:left="360" w:hanging="360"/>
          </w:pPr>
        </w:pPrChange>
      </w:pPr>
      <w:ins w:id="1430" w:author="Md.Wali Ahad" w:date="2024-06-20T14:02:00Z">
        <w:del w:id="1431" w:author="Sujan Naha" w:date="2024-06-24T20:58:00Z">
          <w:r w:rsidRPr="00BD6313" w:rsidDel="00492165">
            <w:rPr>
              <w:rFonts w:ascii="Times" w:hAnsi="Times"/>
              <w:rPrChange w:id="1432" w:author="Md.Wali Ahad" w:date="2024-06-20T14:03:00Z">
                <w:rPr>
                  <w:color w:val="000000"/>
                </w:rPr>
              </w:rPrChange>
            </w:rPr>
            <w:delText xml:space="preserve"> </w:delText>
          </w:r>
          <w:r w:rsidRPr="00BD6313" w:rsidDel="00492165">
            <w:rPr>
              <w:rFonts w:ascii="Times" w:hAnsi="Times"/>
              <w:sz w:val="20"/>
              <w:szCs w:val="20"/>
              <w:shd w:val="clear" w:color="auto" w:fill="FFFFFF"/>
              <w:rPrChange w:id="1433" w:author="Md.Wali Ahad" w:date="2024-06-20T14:03:00Z">
                <w:rPr>
                  <w:color w:val="222222"/>
                  <w:sz w:val="20"/>
                  <w:szCs w:val="20"/>
                  <w:shd w:val="clear" w:color="auto" w:fill="FFFFFF"/>
                </w:rPr>
              </w:rPrChange>
            </w:rPr>
            <w:delText>National Institute of Population Research, Training (Bangladesh), Mitra and Associates (Firm), Macro International. Bangladesh demographic and health survey, 2007. NIPORT; 2009.</w:delText>
          </w:r>
          <w:bookmarkStart w:id="1434" w:name="_Hlk169472108"/>
        </w:del>
      </w:ins>
    </w:p>
    <w:p w14:paraId="0B04BFAA" w14:textId="3137A7FA" w:rsidR="00BB4B0B" w:rsidRPr="00BD6313" w:rsidDel="00492165" w:rsidRDefault="00BB4B0B">
      <w:pPr>
        <w:spacing w:line="480" w:lineRule="auto"/>
        <w:rPr>
          <w:ins w:id="1435" w:author="Md.Wali Ahad" w:date="2024-06-20T14:02:00Z"/>
          <w:del w:id="1436" w:author="Sujan Naha" w:date="2024-06-24T20:58:00Z"/>
          <w:rStyle w:val="Hyperlink"/>
          <w:rFonts w:ascii="Times" w:eastAsia="Times New Roman" w:hAnsi="Times" w:cs="Times New Roman"/>
          <w:color w:val="auto"/>
          <w:sz w:val="24"/>
          <w:szCs w:val="24"/>
        </w:rPr>
        <w:pPrChange w:id="1437" w:author="Sujan Naha" w:date="2024-06-24T20:58:00Z">
          <w:pPr>
            <w:numPr>
              <w:numId w:val="2"/>
            </w:numPr>
            <w:spacing w:line="480" w:lineRule="auto"/>
            <w:ind w:left="360" w:hanging="360"/>
          </w:pPr>
        </w:pPrChange>
      </w:pPr>
      <w:ins w:id="1438" w:author="Md.Wali Ahad" w:date="2024-06-20T14:02:00Z">
        <w:del w:id="1439" w:author="Sujan Naha" w:date="2024-06-24T20:58:00Z">
          <w:r w:rsidRPr="00BD6313" w:rsidDel="00492165">
            <w:rPr>
              <w:rFonts w:ascii="Times" w:hAnsi="Times"/>
              <w:rPrChange w:id="1440" w:author="Md.Wali Ahad" w:date="2024-06-20T14:03:00Z">
                <w:rPr>
                  <w:color w:val="666666"/>
                </w:rPr>
              </w:rPrChange>
            </w:rPr>
            <w:delText>W G Hlady, J V Bennett, A R Samadi, J Begum, A Hafez, A I Tarafdar, and J R Boring, 1992:</w:delText>
          </w:r>
          <w:r w:rsidRPr="00BD6313" w:rsidDel="00492165">
            <w:rPr>
              <w:rFonts w:ascii="Times" w:hAnsi="Times"/>
            </w:rPr>
            <w:delText xml:space="preserve"> </w:delText>
          </w:r>
          <w:r w:rsidRPr="00BD6313" w:rsidDel="00492165">
            <w:rPr>
              <w:rFonts w:ascii="Times" w:hAnsi="Times"/>
            </w:rPr>
            <w:fldChar w:fldCharType="begin"/>
          </w:r>
          <w:r w:rsidRPr="00BD6313" w:rsidDel="00492165">
            <w:rPr>
              <w:rFonts w:ascii="Times" w:hAnsi="Times"/>
            </w:rPr>
            <w:delInstrText xml:space="preserve"> HYPERLINK "https://ajph.aphapublications.org/doi/abs/10.2105/AJPH.82.10.1365" </w:delInstrText>
          </w:r>
          <w:r w:rsidRPr="00BD6313" w:rsidDel="00492165">
            <w:rPr>
              <w:rFonts w:ascii="Times" w:hAnsi="Times"/>
            </w:rPr>
          </w:r>
          <w:r w:rsidRPr="00BD6313" w:rsidDel="00492165">
            <w:rPr>
              <w:rFonts w:ascii="Times" w:hAnsi="Times"/>
              <w:rPrChange w:id="1441" w:author="Md.Wali Ahad" w:date="2024-06-20T14:03:00Z">
                <w:rPr>
                  <w:rStyle w:val="Hyperlink"/>
                  <w:rFonts w:eastAsiaTheme="majorEastAsia"/>
                  <w:color w:val="234E89"/>
                </w:rPr>
              </w:rPrChange>
            </w:rPr>
            <w:fldChar w:fldCharType="separate"/>
          </w:r>
          <w:r w:rsidRPr="00BD6313" w:rsidDel="00492165">
            <w:rPr>
              <w:rStyle w:val="Hyperlink"/>
              <w:rFonts w:ascii="Times" w:hAnsi="Times"/>
              <w:color w:val="auto"/>
              <w:rPrChange w:id="1442" w:author="Md.Wali Ahad" w:date="2024-06-20T14:03:00Z">
                <w:rPr>
                  <w:rStyle w:val="Hyperlink"/>
                  <w:color w:val="234E89"/>
                </w:rPr>
              </w:rPrChange>
            </w:rPr>
            <w:delText>Neonatal tetanus in rural Bangladesh: risk factors and toxoid efficacy.</w:delText>
          </w:r>
          <w:r w:rsidRPr="00BD6313" w:rsidDel="00492165">
            <w:rPr>
              <w:rStyle w:val="Hyperlink"/>
              <w:rFonts w:ascii="Times" w:eastAsiaTheme="majorEastAsia" w:hAnsi="Times"/>
              <w:color w:val="auto"/>
              <w:rPrChange w:id="1443" w:author="Md.Wali Ahad" w:date="2024-06-20T14:03:00Z">
                <w:rPr>
                  <w:rStyle w:val="Hyperlink"/>
                  <w:rFonts w:eastAsiaTheme="majorEastAsia"/>
                  <w:color w:val="234E89"/>
                </w:rPr>
              </w:rPrChange>
            </w:rPr>
            <w:fldChar w:fldCharType="end"/>
          </w:r>
          <w:r w:rsidRPr="00BD6313" w:rsidDel="00492165">
            <w:rPr>
              <w:rFonts w:ascii="Times" w:hAnsi="Times"/>
            </w:rPr>
            <w:delText xml:space="preserve"> </w:delText>
          </w:r>
          <w:r w:rsidRPr="00BD6313" w:rsidDel="00492165">
            <w:rPr>
              <w:rFonts w:ascii="Times" w:hAnsi="Times"/>
              <w:rPrChange w:id="1444" w:author="Md.Wali Ahad" w:date="2024-06-20T14:03:00Z">
                <w:rPr>
                  <w:color w:val="666666"/>
                </w:rPr>
              </w:rPrChange>
            </w:rPr>
            <w:delText xml:space="preserve">American Journal of Public Health </w:delText>
          </w:r>
          <w:r w:rsidRPr="00BD6313" w:rsidDel="00492165">
            <w:rPr>
              <w:rFonts w:ascii="Times" w:hAnsi="Times"/>
              <w:b/>
              <w:bCs/>
              <w:rPrChange w:id="1445" w:author="Md.Wali Ahad" w:date="2024-06-20T14:03:00Z">
                <w:rPr>
                  <w:b/>
                  <w:bCs/>
                  <w:color w:val="666666"/>
                </w:rPr>
              </w:rPrChange>
            </w:rPr>
            <w:delText>82</w:delText>
          </w:r>
          <w:r w:rsidRPr="00BD6313" w:rsidDel="00492165">
            <w:rPr>
              <w:rFonts w:ascii="Times" w:hAnsi="Times"/>
              <w:rPrChange w:id="1446" w:author="Md.Wali Ahad" w:date="2024-06-20T14:03:00Z">
                <w:rPr>
                  <w:color w:val="666666"/>
                </w:rPr>
              </w:rPrChange>
            </w:rPr>
            <w:delText xml:space="preserve">, 1365_1369, </w:delText>
          </w:r>
          <w:r w:rsidRPr="00BD6313" w:rsidDel="00492165">
            <w:rPr>
              <w:rFonts w:ascii="Times" w:hAnsi="Times"/>
            </w:rPr>
            <w:fldChar w:fldCharType="begin"/>
          </w:r>
          <w:r w:rsidRPr="00BD6313" w:rsidDel="00492165">
            <w:rPr>
              <w:rFonts w:ascii="Times" w:hAnsi="Times"/>
            </w:rPr>
            <w:delInstrText xml:space="preserve"> HYPERLINK "https://ajph.aphapublications.org/doi/abs/10.2105/AJPH.82.10.1365" </w:delInstrText>
          </w:r>
          <w:r w:rsidRPr="00BD6313" w:rsidDel="00492165">
            <w:rPr>
              <w:rFonts w:ascii="Times" w:hAnsi="Times"/>
            </w:rPr>
          </w:r>
          <w:r w:rsidRPr="00BD6313" w:rsidDel="00492165">
            <w:rPr>
              <w:rFonts w:ascii="Times" w:hAnsi="Times"/>
              <w:rPrChange w:id="1447" w:author="Md.Wali Ahad" w:date="2024-06-20T14:03:00Z">
                <w:rPr>
                  <w:rStyle w:val="Hyperlink"/>
                  <w:rFonts w:eastAsiaTheme="majorEastAsia"/>
                  <w:color w:val="234E89"/>
                </w:rPr>
              </w:rPrChange>
            </w:rPr>
            <w:fldChar w:fldCharType="separate"/>
          </w:r>
          <w:r w:rsidRPr="00BD6313" w:rsidDel="00492165">
            <w:rPr>
              <w:rStyle w:val="Hyperlink"/>
              <w:rFonts w:ascii="Times" w:hAnsi="Times"/>
              <w:color w:val="auto"/>
              <w:rPrChange w:id="1448" w:author="Md.Wali Ahad" w:date="2024-06-20T14:03:00Z">
                <w:rPr>
                  <w:rStyle w:val="Hyperlink"/>
                  <w:color w:val="234E89"/>
                </w:rPr>
              </w:rPrChange>
            </w:rPr>
            <w:delText>https://doi.org/10.2105/AJPH.82.10.1365</w:delText>
          </w:r>
          <w:r w:rsidRPr="00BD6313" w:rsidDel="00492165">
            <w:rPr>
              <w:rStyle w:val="Hyperlink"/>
              <w:rFonts w:ascii="Times" w:eastAsiaTheme="majorEastAsia" w:hAnsi="Times"/>
              <w:color w:val="auto"/>
              <w:rPrChange w:id="1449" w:author="Md.Wali Ahad" w:date="2024-06-20T14:03:00Z">
                <w:rPr>
                  <w:rStyle w:val="Hyperlink"/>
                  <w:rFonts w:eastAsiaTheme="majorEastAsia"/>
                  <w:color w:val="234E89"/>
                </w:rPr>
              </w:rPrChange>
            </w:rPr>
            <w:fldChar w:fldCharType="end"/>
          </w:r>
          <w:bookmarkStart w:id="1450" w:name="_Hlk169472148"/>
          <w:bookmarkEnd w:id="1434"/>
        </w:del>
      </w:ins>
    </w:p>
    <w:p w14:paraId="5039979D" w14:textId="444B021B" w:rsidR="00BB4B0B" w:rsidRPr="00BD6313" w:rsidDel="00492165" w:rsidRDefault="00BB4B0B">
      <w:pPr>
        <w:spacing w:line="480" w:lineRule="auto"/>
        <w:rPr>
          <w:ins w:id="1451" w:author="Md.Wali Ahad" w:date="2024-06-20T14:02:00Z"/>
          <w:del w:id="1452" w:author="Sujan Naha" w:date="2024-06-24T20:58:00Z"/>
          <w:rFonts w:ascii="Times" w:eastAsia="Times New Roman" w:hAnsi="Times" w:cs="Times New Roman"/>
          <w:sz w:val="24"/>
          <w:szCs w:val="24"/>
        </w:rPr>
        <w:pPrChange w:id="1453" w:author="Sujan Naha" w:date="2024-06-24T20:58:00Z">
          <w:pPr>
            <w:numPr>
              <w:numId w:val="2"/>
            </w:numPr>
            <w:spacing w:line="480" w:lineRule="auto"/>
            <w:ind w:left="360" w:hanging="360"/>
          </w:pPr>
        </w:pPrChange>
      </w:pPr>
      <w:ins w:id="1454" w:author="Md.Wali Ahad" w:date="2024-06-20T14:02:00Z">
        <w:del w:id="1455" w:author="Sujan Naha" w:date="2024-06-24T20:58:00Z">
          <w:r w:rsidRPr="00BD6313" w:rsidDel="00492165">
            <w:rPr>
              <w:rFonts w:ascii="Times" w:hAnsi="Times"/>
              <w:rPrChange w:id="1456" w:author="Md.Wali Ahad" w:date="2024-06-20T14:03:00Z">
                <w:rPr>
                  <w:color w:val="000000"/>
                </w:rPr>
              </w:rPrChange>
            </w:rPr>
            <w:delText>Halim A, Dewez JE, Biswas A, Rahman F, White S, van den Broek N. When, where, and why are babies dying? Neonatal death surveillance and review in Bangladesh. PLoS ONE. 2016 Aug 1;11(8).</w:delText>
          </w:r>
          <w:bookmarkStart w:id="1457" w:name="_Hlk169472176"/>
          <w:bookmarkEnd w:id="1450"/>
        </w:del>
      </w:ins>
    </w:p>
    <w:p w14:paraId="4C7A42BB" w14:textId="20F061E3" w:rsidR="00BB4B0B" w:rsidRPr="00BD6313" w:rsidDel="00492165" w:rsidRDefault="00BB4B0B">
      <w:pPr>
        <w:spacing w:line="480" w:lineRule="auto"/>
        <w:rPr>
          <w:ins w:id="1458" w:author="Md.Wali Ahad" w:date="2024-06-20T14:02:00Z"/>
          <w:del w:id="1459" w:author="Sujan Naha" w:date="2024-06-24T20:58:00Z"/>
          <w:rFonts w:ascii="Times" w:eastAsia="Times New Roman" w:hAnsi="Times" w:cs="Times New Roman"/>
          <w:sz w:val="24"/>
          <w:szCs w:val="24"/>
        </w:rPr>
        <w:pPrChange w:id="1460" w:author="Sujan Naha" w:date="2024-06-24T20:58:00Z">
          <w:pPr>
            <w:numPr>
              <w:numId w:val="2"/>
            </w:numPr>
            <w:spacing w:line="480" w:lineRule="auto"/>
            <w:ind w:left="360" w:hanging="360"/>
          </w:pPr>
        </w:pPrChange>
      </w:pPr>
      <w:ins w:id="1461" w:author="Md.Wali Ahad" w:date="2024-06-20T14:02:00Z">
        <w:del w:id="1462" w:author="Sujan Naha" w:date="2024-06-24T20:58:00Z">
          <w:r w:rsidRPr="00BD6313" w:rsidDel="00492165">
            <w:rPr>
              <w:rFonts w:ascii="Times" w:hAnsi="Times"/>
              <w:rPrChange w:id="1463" w:author="Md.Wali Ahad" w:date="2024-06-20T14:03:00Z">
                <w:rPr>
                  <w:color w:val="000000"/>
                </w:rPr>
              </w:rPrChange>
            </w:rPr>
            <w:delText>Chowdhury ME, Akhter HH, Chongsuvivatwong V, Geater AF, Chowdhury12 ME, Akhter1 HH, et al. Neonatal Mortality in Rural Bangladesh: An Exploratory Study. Source: Journal of Health. 2005;23(1):16–24.</w:delText>
          </w:r>
          <w:bookmarkEnd w:id="1457"/>
        </w:del>
      </w:ins>
    </w:p>
    <w:p w14:paraId="095ED641" w14:textId="212D6AE0" w:rsidR="00BB4B0B" w:rsidRPr="00BD6313" w:rsidDel="00492165" w:rsidRDefault="00BB4B0B">
      <w:pPr>
        <w:spacing w:line="480" w:lineRule="auto"/>
        <w:rPr>
          <w:ins w:id="1464" w:author="Md.Wali Ahad" w:date="2024-06-20T14:02:00Z"/>
          <w:del w:id="1465" w:author="Sujan Naha" w:date="2024-06-24T20:58:00Z"/>
          <w:rFonts w:ascii="Times" w:eastAsia="Times New Roman" w:hAnsi="Times" w:cs="Times New Roman"/>
          <w:sz w:val="24"/>
          <w:szCs w:val="24"/>
        </w:rPr>
        <w:pPrChange w:id="1466" w:author="Sujan Naha" w:date="2024-06-24T20:58:00Z">
          <w:pPr>
            <w:numPr>
              <w:numId w:val="2"/>
            </w:numPr>
            <w:spacing w:line="480" w:lineRule="auto"/>
            <w:ind w:left="360" w:hanging="360"/>
          </w:pPr>
        </w:pPrChange>
      </w:pPr>
      <w:ins w:id="1467" w:author="Md.Wali Ahad" w:date="2024-06-20T14:02:00Z">
        <w:del w:id="1468" w:author="Sujan Naha" w:date="2024-06-24T20:58:00Z">
          <w:r w:rsidRPr="00BD6313" w:rsidDel="00492165">
            <w:rPr>
              <w:rFonts w:ascii="Times" w:eastAsia="Times New Roman" w:hAnsi="Times" w:cs="Times New Roman"/>
              <w:sz w:val="24"/>
              <w:szCs w:val="24"/>
            </w:rPr>
            <w:delText xml:space="preserve">Cook TM, Protheroe RT, Handel JM. Tetanus: a review of the literature. British Journal of Anaesthesia. 2001 Sep;87(3):477–87.  </w:delText>
          </w:r>
          <w:r w:rsidRPr="00BD6313" w:rsidDel="00492165">
            <w:rPr>
              <w:rFonts w:ascii="Times" w:eastAsia="Times New Roman" w:hAnsi="Times" w:cs="Times New Roman"/>
              <w:sz w:val="24"/>
              <w:szCs w:val="24"/>
            </w:rPr>
            <w:tab/>
          </w:r>
        </w:del>
      </w:ins>
    </w:p>
    <w:p w14:paraId="164E38AF" w14:textId="05B60B93" w:rsidR="00BB4B0B" w:rsidRPr="00BD6313" w:rsidDel="00492165" w:rsidRDefault="00BB4B0B">
      <w:pPr>
        <w:spacing w:line="480" w:lineRule="auto"/>
        <w:rPr>
          <w:ins w:id="1469" w:author="Md.Wali Ahad" w:date="2024-06-20T14:02:00Z"/>
          <w:del w:id="1470" w:author="Sujan Naha" w:date="2024-06-24T20:58:00Z"/>
          <w:rFonts w:ascii="Times" w:eastAsia="Times New Roman" w:hAnsi="Times" w:cs="Times New Roman"/>
          <w:sz w:val="24"/>
          <w:szCs w:val="24"/>
        </w:rPr>
        <w:pPrChange w:id="1471" w:author="Sujan Naha" w:date="2024-06-24T20:58:00Z">
          <w:pPr>
            <w:numPr>
              <w:numId w:val="2"/>
            </w:numPr>
            <w:spacing w:line="480" w:lineRule="auto"/>
            <w:ind w:left="360" w:hanging="360"/>
          </w:pPr>
        </w:pPrChange>
      </w:pPr>
      <w:ins w:id="1472" w:author="Md.Wali Ahad" w:date="2024-06-20T14:02:00Z">
        <w:del w:id="1473" w:author="Sujan Naha" w:date="2024-06-24T20:58:00Z">
          <w:r w:rsidRPr="00BD6313" w:rsidDel="00492165">
            <w:rPr>
              <w:rFonts w:ascii="Times" w:eastAsia="Times New Roman" w:hAnsi="Times" w:cs="Times New Roman"/>
              <w:sz w:val="24"/>
              <w:szCs w:val="24"/>
            </w:rPr>
            <w:delText>Tetanus vaccines: WHO position paper – February 2017 [Internet]. [cited 2024 Feb 19]. Available from: https://www.who.int/publications/i/item/WHO-WER9206</w:delText>
          </w:r>
        </w:del>
      </w:ins>
    </w:p>
    <w:p w14:paraId="51E14679" w14:textId="356A3EEE" w:rsidR="00BB4B0B" w:rsidRPr="00BD6313" w:rsidDel="00492165" w:rsidRDefault="00BB4B0B">
      <w:pPr>
        <w:spacing w:line="480" w:lineRule="auto"/>
        <w:rPr>
          <w:ins w:id="1474" w:author="Md.Wali Ahad" w:date="2024-06-20T14:02:00Z"/>
          <w:del w:id="1475" w:author="Sujan Naha" w:date="2024-06-24T20:58:00Z"/>
          <w:rFonts w:ascii="Times" w:eastAsia="Times New Roman" w:hAnsi="Times" w:cs="Times New Roman"/>
          <w:sz w:val="24"/>
          <w:szCs w:val="24"/>
        </w:rPr>
        <w:pPrChange w:id="1476" w:author="Sujan Naha" w:date="2024-06-24T20:58:00Z">
          <w:pPr>
            <w:numPr>
              <w:numId w:val="2"/>
            </w:numPr>
            <w:spacing w:line="480" w:lineRule="auto"/>
            <w:ind w:left="360" w:hanging="360"/>
          </w:pPr>
        </w:pPrChange>
      </w:pPr>
      <w:ins w:id="1477" w:author="Md.Wali Ahad" w:date="2024-06-20T14:02:00Z">
        <w:del w:id="1478" w:author="Sujan Naha" w:date="2024-06-24T20:58:00Z">
          <w:r w:rsidRPr="00BD6313" w:rsidDel="00492165">
            <w:rPr>
              <w:rFonts w:ascii="Times" w:eastAsia="Times New Roman" w:hAnsi="Times" w:cs="Times New Roman"/>
              <w:sz w:val="24"/>
              <w:szCs w:val="24"/>
            </w:rPr>
            <w:delText>Gelaw T, Ayalew S, Eyene K. Knowledge and Uptake Of Tetanus Toxoid Vaccine and Associated Factors Among Reproductive Age Group Women in Hayk Town South Wollo, Ethiopia, Cross-Sectional Study. International Journal of Clinical and Medical Education Research.</w:delText>
          </w:r>
        </w:del>
      </w:ins>
    </w:p>
    <w:p w14:paraId="4A5972F0" w14:textId="4E28642F" w:rsidR="00BB4B0B" w:rsidRPr="00BD6313" w:rsidDel="00492165" w:rsidRDefault="00BB4B0B">
      <w:pPr>
        <w:spacing w:line="480" w:lineRule="auto"/>
        <w:rPr>
          <w:ins w:id="1479" w:author="Md.Wali Ahad" w:date="2024-06-20T14:02:00Z"/>
          <w:del w:id="1480" w:author="Sujan Naha" w:date="2024-06-24T20:58:00Z"/>
          <w:rFonts w:ascii="Times" w:eastAsia="Times New Roman" w:hAnsi="Times" w:cs="Times New Roman"/>
          <w:sz w:val="24"/>
          <w:szCs w:val="24"/>
        </w:rPr>
        <w:pPrChange w:id="1481" w:author="Sujan Naha" w:date="2024-06-24T20:58:00Z">
          <w:pPr>
            <w:numPr>
              <w:numId w:val="2"/>
            </w:numPr>
            <w:spacing w:line="480" w:lineRule="auto"/>
            <w:ind w:left="360" w:hanging="360"/>
          </w:pPr>
        </w:pPrChange>
      </w:pPr>
      <w:ins w:id="1482" w:author="Md.Wali Ahad" w:date="2024-06-20T14:02:00Z">
        <w:del w:id="1483" w:author="Sujan Naha" w:date="2024-06-24T20:58:00Z">
          <w:r w:rsidRPr="00BD6313" w:rsidDel="00492165">
            <w:rPr>
              <w:rFonts w:ascii="Times" w:eastAsia="Times New Roman" w:hAnsi="Times" w:cs="Times New Roman"/>
              <w:sz w:val="24"/>
              <w:szCs w:val="24"/>
            </w:rPr>
            <w:delText>Waiswa P, Kallander K, Peterson S, Tomson G, Pariyo GW. Using the three delays model to understand why newborn babies die in eastern Uganda. Tropical Medicine &amp; International Health. 2010 Jul 14;15(8):964–72.</w:delText>
          </w:r>
        </w:del>
      </w:ins>
    </w:p>
    <w:p w14:paraId="649B3900" w14:textId="30CC3AAE" w:rsidR="00BB4B0B" w:rsidRPr="00BD6313" w:rsidDel="00492165" w:rsidRDefault="00BB4B0B">
      <w:pPr>
        <w:spacing w:line="480" w:lineRule="auto"/>
        <w:rPr>
          <w:ins w:id="1484" w:author="Md.Wali Ahad" w:date="2024-06-20T14:02:00Z"/>
          <w:del w:id="1485" w:author="Sujan Naha" w:date="2024-06-24T20:58:00Z"/>
          <w:rFonts w:ascii="Times" w:eastAsia="Times New Roman" w:hAnsi="Times" w:cs="Times New Roman"/>
          <w:sz w:val="24"/>
          <w:szCs w:val="24"/>
        </w:rPr>
        <w:pPrChange w:id="1486" w:author="Sujan Naha" w:date="2024-06-24T20:58:00Z">
          <w:pPr>
            <w:numPr>
              <w:numId w:val="2"/>
            </w:numPr>
            <w:spacing w:line="480" w:lineRule="auto"/>
            <w:ind w:left="360" w:hanging="360"/>
          </w:pPr>
        </w:pPrChange>
      </w:pPr>
      <w:ins w:id="1487" w:author="Md.Wali Ahad" w:date="2024-06-20T14:02:00Z">
        <w:del w:id="1488" w:author="Sujan Naha" w:date="2024-06-24T20:58:00Z">
          <w:r w:rsidRPr="00BD6313" w:rsidDel="00492165">
            <w:rPr>
              <w:rFonts w:ascii="Times" w:eastAsia="Times New Roman" w:hAnsi="Times" w:cs="Times New Roman"/>
              <w:sz w:val="24"/>
              <w:szCs w:val="24"/>
            </w:rPr>
            <w:delText>Njuguna HN, Yusuf N, Raza AA, Ahmed B, Tohme RA. Progress Toward Maternal and Neonatal Tetanus Elimination — Worldwide, 2000–2018. MMWR Morbidity and Mortality Weekly Report. 2020 May 1;69(17):515–20.</w:delText>
          </w:r>
        </w:del>
      </w:ins>
    </w:p>
    <w:p w14:paraId="31E6B0B5" w14:textId="184DBF85" w:rsidR="00BB4B0B" w:rsidRPr="00BD6313" w:rsidDel="00492165" w:rsidRDefault="00BB4B0B">
      <w:pPr>
        <w:spacing w:line="480" w:lineRule="auto"/>
        <w:rPr>
          <w:ins w:id="1489" w:author="Md.Wali Ahad" w:date="2024-06-20T14:02:00Z"/>
          <w:del w:id="1490" w:author="Sujan Naha" w:date="2024-06-24T20:58:00Z"/>
          <w:rFonts w:ascii="Times" w:eastAsia="Times New Roman" w:hAnsi="Times" w:cs="Times New Roman"/>
          <w:sz w:val="24"/>
          <w:szCs w:val="24"/>
        </w:rPr>
        <w:pPrChange w:id="1491" w:author="Sujan Naha" w:date="2024-06-24T20:58:00Z">
          <w:pPr>
            <w:numPr>
              <w:numId w:val="2"/>
            </w:numPr>
            <w:spacing w:line="480" w:lineRule="auto"/>
            <w:ind w:left="360" w:hanging="360"/>
          </w:pPr>
        </w:pPrChange>
      </w:pPr>
      <w:ins w:id="1492" w:author="Md.Wali Ahad" w:date="2024-06-20T14:02:00Z">
        <w:del w:id="1493" w:author="Sujan Naha" w:date="2024-06-24T20:58:00Z">
          <w:r w:rsidRPr="00BD6313" w:rsidDel="00492165">
            <w:rPr>
              <w:rFonts w:ascii="Times" w:eastAsia="Times New Roman" w:hAnsi="Times" w:cs="Times New Roman"/>
              <w:sz w:val="24"/>
              <w:szCs w:val="24"/>
            </w:rPr>
            <w:delText xml:space="preserve">Khan MdAS, Hasan MJ, Rashid MdU, Kha Sagar S, Khan S, Zaman S, et al. Factors associated with in-hospital mortality of adult tetanus patients–a multicenter study from Bangladesh. PLOS Neglected Tropical Diseases. 2022 Mar 1;16(3):e0010235.  </w:delText>
          </w:r>
        </w:del>
      </w:ins>
    </w:p>
    <w:p w14:paraId="7A15E552" w14:textId="6F211D0C" w:rsidR="00BB4B0B" w:rsidRPr="00BD6313" w:rsidDel="00492165" w:rsidRDefault="00BB4B0B">
      <w:pPr>
        <w:spacing w:line="480" w:lineRule="auto"/>
        <w:rPr>
          <w:ins w:id="1494" w:author="Md.Wali Ahad" w:date="2024-06-20T14:02:00Z"/>
          <w:del w:id="1495" w:author="Sujan Naha" w:date="2024-06-24T20:58:00Z"/>
          <w:rFonts w:ascii="Times" w:eastAsia="Times New Roman" w:hAnsi="Times" w:cs="Times New Roman"/>
          <w:sz w:val="24"/>
          <w:szCs w:val="24"/>
        </w:rPr>
        <w:pPrChange w:id="1496" w:author="Sujan Naha" w:date="2024-06-24T20:58:00Z">
          <w:pPr>
            <w:numPr>
              <w:numId w:val="2"/>
            </w:numPr>
            <w:spacing w:line="480" w:lineRule="auto"/>
            <w:ind w:left="360" w:hanging="360"/>
          </w:pPr>
        </w:pPrChange>
      </w:pPr>
      <w:ins w:id="1497" w:author="Md.Wali Ahad" w:date="2024-06-20T14:02:00Z">
        <w:del w:id="1498" w:author="Sujan Naha" w:date="2024-06-24T20:58:00Z">
          <w:r w:rsidRPr="00BD6313" w:rsidDel="00492165">
            <w:rPr>
              <w:rFonts w:ascii="Times" w:eastAsia="Times New Roman" w:hAnsi="Times" w:cs="Times New Roman"/>
              <w:sz w:val="24"/>
              <w:szCs w:val="24"/>
            </w:rPr>
            <w:delText xml:space="preserve">Eliminating a silent killer — maternal and neonatal tetanus | UNICEF [Internet]. [cited 2023 Oct 28]. Available from: </w:delText>
          </w:r>
          <w:r w:rsidRPr="00BD6313" w:rsidDel="00492165">
            <w:rPr>
              <w:rFonts w:ascii="Times" w:eastAsia="Times New Roman" w:hAnsi="Times" w:cs="Times New Roman"/>
              <w:sz w:val="24"/>
              <w:szCs w:val="24"/>
            </w:rPr>
            <w:fldChar w:fldCharType="begin"/>
          </w:r>
          <w:r w:rsidRPr="00BD6313" w:rsidDel="00492165">
            <w:rPr>
              <w:rFonts w:ascii="Times" w:eastAsia="Times New Roman" w:hAnsi="Times" w:cs="Times New Roman"/>
              <w:sz w:val="24"/>
              <w:szCs w:val="24"/>
            </w:rPr>
            <w:delInstrText xml:space="preserve"> HYPERLINK "https://www.unicef.org/blog/eliminating-silent-killer-maternal-neonatal-tetanus" </w:delInstrText>
          </w:r>
          <w:r w:rsidRPr="00BD6313" w:rsidDel="00492165">
            <w:rPr>
              <w:rFonts w:ascii="Times" w:eastAsia="Times New Roman" w:hAnsi="Times" w:cs="Times New Roman"/>
              <w:sz w:val="24"/>
              <w:szCs w:val="24"/>
            </w:rPr>
          </w:r>
          <w:r w:rsidRPr="00BD6313" w:rsidDel="00492165">
            <w:rPr>
              <w:rFonts w:ascii="Times" w:eastAsia="Times New Roman" w:hAnsi="Times" w:cs="Times New Roman"/>
              <w:sz w:val="24"/>
              <w:szCs w:val="24"/>
            </w:rPr>
            <w:fldChar w:fldCharType="separate"/>
          </w:r>
          <w:r w:rsidRPr="00BD6313" w:rsidDel="00492165">
            <w:rPr>
              <w:rStyle w:val="Hyperlink"/>
              <w:rFonts w:ascii="Times" w:eastAsia="Times New Roman" w:hAnsi="Times" w:cs="Times New Roman"/>
              <w:color w:val="auto"/>
              <w:sz w:val="24"/>
              <w:szCs w:val="24"/>
              <w:rPrChange w:id="1499" w:author="Md.Wali Ahad" w:date="2024-06-20T14:03:00Z">
                <w:rPr>
                  <w:rStyle w:val="Hyperlink"/>
                  <w:rFonts w:ascii="Times New Roman" w:eastAsia="Times New Roman" w:hAnsi="Times New Roman" w:cs="Times New Roman"/>
                  <w:sz w:val="24"/>
                  <w:szCs w:val="24"/>
                </w:rPr>
              </w:rPrChange>
            </w:rPr>
            <w:delText>https://www.unicef.org/blog/eliminating-silent-killer-maternal-neonatal-tetanus</w:delText>
          </w:r>
          <w:r w:rsidRPr="00BD6313" w:rsidDel="00492165">
            <w:rPr>
              <w:rFonts w:ascii="Times" w:eastAsia="Times New Roman" w:hAnsi="Times" w:cs="Times New Roman"/>
              <w:sz w:val="24"/>
              <w:szCs w:val="24"/>
            </w:rPr>
            <w:fldChar w:fldCharType="end"/>
          </w:r>
        </w:del>
      </w:ins>
    </w:p>
    <w:p w14:paraId="350B6543" w14:textId="77AF0D01" w:rsidR="00BB4B0B" w:rsidRPr="00BD6313" w:rsidDel="00492165" w:rsidRDefault="00BB4B0B">
      <w:pPr>
        <w:spacing w:line="480" w:lineRule="auto"/>
        <w:rPr>
          <w:ins w:id="1500" w:author="Md.Wali Ahad" w:date="2024-06-20T14:02:00Z"/>
          <w:del w:id="1501" w:author="Sujan Naha" w:date="2024-06-24T20:58:00Z"/>
          <w:rFonts w:ascii="Times" w:eastAsia="Times New Roman" w:hAnsi="Times" w:cs="Times New Roman"/>
          <w:sz w:val="24"/>
          <w:szCs w:val="24"/>
        </w:rPr>
        <w:pPrChange w:id="1502" w:author="Sujan Naha" w:date="2024-06-24T20:58:00Z">
          <w:pPr>
            <w:numPr>
              <w:numId w:val="1"/>
            </w:numPr>
            <w:spacing w:line="480" w:lineRule="auto"/>
            <w:ind w:left="360" w:hanging="360"/>
          </w:pPr>
        </w:pPrChange>
      </w:pPr>
      <w:ins w:id="1503" w:author="Md.Wali Ahad" w:date="2024-06-20T14:02:00Z">
        <w:del w:id="1504" w:author="Sujan Naha" w:date="2024-06-24T20:58:00Z">
          <w:r w:rsidRPr="00BD6313" w:rsidDel="00492165">
            <w:rPr>
              <w:rFonts w:ascii="Times" w:eastAsia="Times New Roman" w:hAnsi="Times" w:cs="Times New Roman"/>
              <w:sz w:val="24"/>
              <w:szCs w:val="24"/>
            </w:rPr>
            <w:delText xml:space="preserve">Olum S, Eyul J, Lukwiya DO, Scolding N. Tetanus in a rural low-income intensive care unit setting. Brain Communications. 2021 Jan 16;3(1). </w:delText>
          </w:r>
        </w:del>
      </w:ins>
    </w:p>
    <w:p w14:paraId="11389987" w14:textId="4B3B67FA" w:rsidR="00BB4B0B" w:rsidRPr="00BD6313" w:rsidDel="00492165" w:rsidRDefault="00BB4B0B">
      <w:pPr>
        <w:spacing w:line="480" w:lineRule="auto"/>
        <w:rPr>
          <w:ins w:id="1505" w:author="Md.Wali Ahad" w:date="2024-06-20T14:02:00Z"/>
          <w:del w:id="1506" w:author="Sujan Naha" w:date="2024-06-24T20:58:00Z"/>
          <w:rFonts w:ascii="Times" w:eastAsia="Times New Roman" w:hAnsi="Times" w:cs="Times New Roman"/>
          <w:sz w:val="24"/>
          <w:szCs w:val="24"/>
        </w:rPr>
        <w:pPrChange w:id="1507" w:author="Sujan Naha" w:date="2024-06-24T20:58:00Z">
          <w:pPr>
            <w:numPr>
              <w:numId w:val="1"/>
            </w:numPr>
            <w:spacing w:line="480" w:lineRule="auto"/>
            <w:ind w:left="360" w:hanging="360"/>
          </w:pPr>
        </w:pPrChange>
      </w:pPr>
      <w:ins w:id="1508" w:author="Md.Wali Ahad" w:date="2024-06-20T14:02:00Z">
        <w:del w:id="1509" w:author="Sujan Naha" w:date="2024-06-24T20:58:00Z">
          <w:r w:rsidRPr="00BD6313" w:rsidDel="00492165">
            <w:rPr>
              <w:rFonts w:ascii="Times" w:eastAsia="Times New Roman" w:hAnsi="Times" w:cs="Times New Roman"/>
              <w:sz w:val="24"/>
              <w:szCs w:val="24"/>
            </w:rPr>
            <w:delText>Khan AA, Zahidie A, Rabbani F. Interventions to reduce neonatal mortality from neonatal tetanus in low and middle income countries - a systematic review. BMC Public Health. 2013 Dec 9;13(1):322.</w:delText>
          </w:r>
        </w:del>
      </w:ins>
    </w:p>
    <w:p w14:paraId="43668FE2" w14:textId="047F1D94" w:rsidR="00BB4B0B" w:rsidRPr="00BD6313" w:rsidDel="00492165" w:rsidRDefault="00BB4B0B">
      <w:pPr>
        <w:spacing w:line="480" w:lineRule="auto"/>
        <w:rPr>
          <w:ins w:id="1510" w:author="Md.Wali Ahad" w:date="2024-06-20T14:02:00Z"/>
          <w:del w:id="1511" w:author="Sujan Naha" w:date="2024-06-24T20:58:00Z"/>
          <w:rFonts w:ascii="Times" w:eastAsia="Times New Roman" w:hAnsi="Times" w:cs="Times New Roman"/>
          <w:sz w:val="24"/>
          <w:szCs w:val="24"/>
        </w:rPr>
        <w:pPrChange w:id="1512" w:author="Sujan Naha" w:date="2024-06-24T20:58:00Z">
          <w:pPr>
            <w:numPr>
              <w:numId w:val="2"/>
            </w:numPr>
            <w:spacing w:line="480" w:lineRule="auto"/>
            <w:ind w:left="360" w:hanging="360"/>
          </w:pPr>
        </w:pPrChange>
      </w:pPr>
      <w:ins w:id="1513" w:author="Md.Wali Ahad" w:date="2024-06-20T14:02:00Z">
        <w:del w:id="1514" w:author="Sujan Naha" w:date="2024-06-24T20:58:00Z">
          <w:r w:rsidRPr="00BD6313" w:rsidDel="00492165">
            <w:rPr>
              <w:rFonts w:ascii="Times" w:eastAsia="Times New Roman" w:hAnsi="Times" w:cs="Times New Roman"/>
              <w:sz w:val="24"/>
              <w:szCs w:val="24"/>
            </w:rPr>
            <w:tab/>
            <w:delText xml:space="preserve">Bangladesh 2019 MICS Report_English. [cited 2023 Oct 26]; Available from: </w:delText>
          </w:r>
          <w:r w:rsidRPr="00BD6313" w:rsidDel="00492165">
            <w:rPr>
              <w:rFonts w:ascii="Times" w:eastAsia="Times New Roman" w:hAnsi="Times" w:cs="Times New Roman"/>
              <w:sz w:val="24"/>
              <w:szCs w:val="24"/>
            </w:rPr>
            <w:fldChar w:fldCharType="begin"/>
          </w:r>
          <w:r w:rsidRPr="00BD6313" w:rsidDel="00492165">
            <w:rPr>
              <w:rFonts w:ascii="Times" w:eastAsia="Times New Roman" w:hAnsi="Times" w:cs="Times New Roman"/>
              <w:sz w:val="24"/>
              <w:szCs w:val="24"/>
            </w:rPr>
            <w:delInstrText xml:space="preserve"> HYPERLINK "https://www.unicef.org/bangladesh/media/3281/file/Bangladesh%202019%20MICS%20Report_English.pdf" </w:delInstrText>
          </w:r>
          <w:r w:rsidRPr="00BD6313" w:rsidDel="00492165">
            <w:rPr>
              <w:rFonts w:ascii="Times" w:eastAsia="Times New Roman" w:hAnsi="Times" w:cs="Times New Roman"/>
              <w:sz w:val="24"/>
              <w:szCs w:val="24"/>
            </w:rPr>
          </w:r>
          <w:r w:rsidRPr="00BD6313" w:rsidDel="00492165">
            <w:rPr>
              <w:rFonts w:ascii="Times" w:eastAsia="Times New Roman" w:hAnsi="Times" w:cs="Times New Roman"/>
              <w:sz w:val="24"/>
              <w:szCs w:val="24"/>
            </w:rPr>
            <w:fldChar w:fldCharType="separate"/>
          </w:r>
          <w:r w:rsidRPr="00BD6313" w:rsidDel="00492165">
            <w:rPr>
              <w:rStyle w:val="Hyperlink"/>
              <w:rFonts w:ascii="Times" w:eastAsia="Times New Roman" w:hAnsi="Times" w:cs="Times New Roman"/>
              <w:color w:val="auto"/>
              <w:sz w:val="24"/>
              <w:szCs w:val="24"/>
              <w:rPrChange w:id="1515" w:author="Md.Wali Ahad" w:date="2024-06-20T14:03:00Z">
                <w:rPr>
                  <w:rStyle w:val="Hyperlink"/>
                  <w:rFonts w:ascii="Times New Roman" w:eastAsia="Times New Roman" w:hAnsi="Times New Roman" w:cs="Times New Roman"/>
                  <w:sz w:val="24"/>
                  <w:szCs w:val="24"/>
                </w:rPr>
              </w:rPrChange>
            </w:rPr>
            <w:delText>https://www.unicef.org/bangladesh/media/3281/file/Bangladesh%202019%20MICS%20Report_English.pdf</w:delText>
          </w:r>
          <w:r w:rsidRPr="00BD6313" w:rsidDel="00492165">
            <w:rPr>
              <w:rFonts w:ascii="Times" w:eastAsia="Times New Roman" w:hAnsi="Times" w:cs="Times New Roman"/>
              <w:sz w:val="24"/>
              <w:szCs w:val="24"/>
            </w:rPr>
            <w:fldChar w:fldCharType="end"/>
          </w:r>
        </w:del>
      </w:ins>
    </w:p>
    <w:p w14:paraId="50AAA1A6" w14:textId="287B3165" w:rsidR="00BB4B0B" w:rsidRPr="00BD6313" w:rsidDel="00492165" w:rsidRDefault="00BB4B0B">
      <w:pPr>
        <w:spacing w:line="480" w:lineRule="auto"/>
        <w:rPr>
          <w:ins w:id="1516" w:author="Md.Wali Ahad" w:date="2024-06-20T14:02:00Z"/>
          <w:del w:id="1517" w:author="Sujan Naha" w:date="2024-06-24T20:58:00Z"/>
          <w:rFonts w:ascii="Times" w:eastAsia="Times New Roman" w:hAnsi="Times" w:cs="Times New Roman"/>
          <w:sz w:val="24"/>
          <w:szCs w:val="24"/>
        </w:rPr>
        <w:pPrChange w:id="1518" w:author="Sujan Naha" w:date="2024-06-24T20:58:00Z">
          <w:pPr>
            <w:numPr>
              <w:numId w:val="2"/>
            </w:numPr>
            <w:spacing w:line="480" w:lineRule="auto"/>
            <w:ind w:left="360" w:hanging="360"/>
          </w:pPr>
        </w:pPrChange>
      </w:pPr>
      <w:ins w:id="1519" w:author="Md.Wali Ahad" w:date="2024-06-20T14:02:00Z">
        <w:del w:id="1520" w:author="Sujan Naha" w:date="2024-06-24T20:58:00Z">
          <w:r w:rsidRPr="00BD6313" w:rsidDel="00492165">
            <w:rPr>
              <w:rFonts w:ascii="Times" w:hAnsi="Times"/>
              <w:rPrChange w:id="1521" w:author="Md.Wali Ahad" w:date="2024-06-20T14:03:00Z">
                <w:rPr>
                  <w:color w:val="000000"/>
                </w:rPr>
              </w:rPrChange>
            </w:rPr>
            <w:delText>Hasan MN, Abdul Baker Chowdhury M, Jahan J, Jahan S, Ahmed NU, Uddin MJ. Cesarean delivery and early childhood diseases in Bangladesh: An analysis of Demographic and Health Survey (BDHS) and Multiple Indicator Cluster Survey (MICS). PLoS ONE. 2020 Dec 1;15(12 December).</w:delText>
          </w:r>
        </w:del>
      </w:ins>
    </w:p>
    <w:p w14:paraId="3D084142" w14:textId="62E2C2E2" w:rsidR="00BB4B0B" w:rsidRPr="00BD6313" w:rsidDel="00492165" w:rsidRDefault="00BB4B0B">
      <w:pPr>
        <w:spacing w:line="480" w:lineRule="auto"/>
        <w:rPr>
          <w:ins w:id="1522" w:author="Md.Wali Ahad" w:date="2024-06-20T14:02:00Z"/>
          <w:del w:id="1523" w:author="Sujan Naha" w:date="2024-06-24T20:58:00Z"/>
          <w:rFonts w:ascii="Times" w:eastAsia="Times New Roman" w:hAnsi="Times" w:cs="Times New Roman"/>
          <w:sz w:val="24"/>
          <w:szCs w:val="24"/>
        </w:rPr>
        <w:pPrChange w:id="1524" w:author="Sujan Naha" w:date="2024-06-24T20:58:00Z">
          <w:pPr>
            <w:numPr>
              <w:numId w:val="2"/>
            </w:numPr>
            <w:spacing w:line="480" w:lineRule="auto"/>
            <w:ind w:left="360" w:hanging="360"/>
          </w:pPr>
        </w:pPrChange>
      </w:pPr>
      <w:ins w:id="1525" w:author="Md.Wali Ahad" w:date="2024-06-20T14:02:00Z">
        <w:del w:id="1526" w:author="Sujan Naha" w:date="2024-06-24T20:58:00Z">
          <w:r w:rsidRPr="00BD6313" w:rsidDel="00492165">
            <w:rPr>
              <w:rFonts w:ascii="Times" w:eastAsia="Times New Roman" w:hAnsi="Times" w:cs="Times New Roman"/>
              <w:sz w:val="24"/>
              <w:szCs w:val="24"/>
            </w:rPr>
            <w:tab/>
            <w:delText>Goldenberg RL, McClure EM. Maternal, fetal and neonatal mortality: lessons learned from historical changes in high income countries and their potential application to low-income countries. Maternal Health, Neonatology and Perinatology. 2015 Dec;1(1).</w:delText>
          </w:r>
        </w:del>
      </w:ins>
    </w:p>
    <w:p w14:paraId="00BC66A9" w14:textId="38B9B824" w:rsidR="00BB4B0B" w:rsidRPr="00BD6313" w:rsidDel="00492165" w:rsidRDefault="00BB4B0B">
      <w:pPr>
        <w:spacing w:line="480" w:lineRule="auto"/>
        <w:rPr>
          <w:ins w:id="1527" w:author="Md.Wali Ahad" w:date="2024-06-20T14:02:00Z"/>
          <w:del w:id="1528" w:author="Sujan Naha" w:date="2024-06-24T20:58:00Z"/>
          <w:rFonts w:ascii="Times" w:eastAsia="Times New Roman" w:hAnsi="Times" w:cs="Times New Roman"/>
          <w:sz w:val="24"/>
          <w:szCs w:val="24"/>
        </w:rPr>
        <w:pPrChange w:id="1529" w:author="Sujan Naha" w:date="2024-06-24T20:58:00Z">
          <w:pPr>
            <w:numPr>
              <w:numId w:val="2"/>
            </w:numPr>
            <w:spacing w:line="480" w:lineRule="auto"/>
            <w:ind w:left="360" w:hanging="360"/>
          </w:pPr>
        </w:pPrChange>
      </w:pPr>
      <w:ins w:id="1530" w:author="Md.Wali Ahad" w:date="2024-06-20T14:02:00Z">
        <w:del w:id="1531" w:author="Sujan Naha" w:date="2024-06-24T20:58:00Z">
          <w:r w:rsidRPr="00BD6313" w:rsidDel="00492165">
            <w:rPr>
              <w:rFonts w:ascii="Times" w:eastAsia="Times New Roman" w:hAnsi="Times" w:cs="Times New Roman"/>
              <w:sz w:val="24"/>
              <w:szCs w:val="24"/>
            </w:rPr>
            <w:delText>Titaley CR, Dibley MJ, Agho K, Roberts CL, Hall J. Determinants of neonatal mortality in Indonesia. BMC Public Health. 2008 Dec 9;8(1):232.</w:delText>
          </w:r>
        </w:del>
      </w:ins>
    </w:p>
    <w:p w14:paraId="56BB012A" w14:textId="14C7E5E2" w:rsidR="00BB4B0B" w:rsidRPr="00BD6313" w:rsidDel="00492165" w:rsidRDefault="00BB4B0B">
      <w:pPr>
        <w:spacing w:line="480" w:lineRule="auto"/>
        <w:rPr>
          <w:ins w:id="1532" w:author="Md.Wali Ahad" w:date="2024-06-20T14:02:00Z"/>
          <w:del w:id="1533" w:author="Sujan Naha" w:date="2024-06-24T20:58:00Z"/>
          <w:rFonts w:ascii="Times" w:eastAsia="Times New Roman" w:hAnsi="Times" w:cs="Times New Roman"/>
          <w:sz w:val="24"/>
          <w:szCs w:val="24"/>
        </w:rPr>
        <w:pPrChange w:id="1534" w:author="Sujan Naha" w:date="2024-06-24T20:58:00Z">
          <w:pPr>
            <w:numPr>
              <w:numId w:val="2"/>
            </w:numPr>
            <w:spacing w:line="480" w:lineRule="auto"/>
            <w:ind w:left="360" w:hanging="360"/>
          </w:pPr>
        </w:pPrChange>
      </w:pPr>
      <w:ins w:id="1535" w:author="Md.Wali Ahad" w:date="2024-06-20T14:02:00Z">
        <w:del w:id="1536" w:author="Sujan Naha" w:date="2024-06-24T20:58:00Z">
          <w:r w:rsidRPr="00BD6313" w:rsidDel="00492165">
            <w:rPr>
              <w:rFonts w:ascii="Times" w:eastAsia="Times New Roman" w:hAnsi="Times" w:cs="Times New Roman"/>
              <w:sz w:val="24"/>
              <w:szCs w:val="24"/>
            </w:rPr>
            <w:delText>Khan MdAS, Hasan MJ, Rashid MdU, Kha Sagar S, Khan S, Zaman S, et al. Factors associated with in-hospital mortality of adult tetanus patients–a multicenter study from Bangladesh. PLOS Neglected Tropical Diseases. 2022 Mar 1;16(3):e0010235.</w:delText>
          </w:r>
        </w:del>
      </w:ins>
    </w:p>
    <w:p w14:paraId="5F2882B2" w14:textId="034A3DB4" w:rsidR="00BB4B0B" w:rsidRPr="00BD6313" w:rsidDel="00492165" w:rsidRDefault="00BB4B0B">
      <w:pPr>
        <w:spacing w:line="480" w:lineRule="auto"/>
        <w:rPr>
          <w:ins w:id="1537" w:author="Md.Wali Ahad" w:date="2024-06-20T14:02:00Z"/>
          <w:del w:id="1538" w:author="Sujan Naha" w:date="2024-06-24T20:58:00Z"/>
          <w:rFonts w:ascii="Times" w:eastAsia="Times New Roman" w:hAnsi="Times" w:cs="Times New Roman"/>
          <w:sz w:val="24"/>
          <w:szCs w:val="24"/>
        </w:rPr>
        <w:pPrChange w:id="1539" w:author="Sujan Naha" w:date="2024-06-24T20:58:00Z">
          <w:pPr>
            <w:numPr>
              <w:numId w:val="2"/>
            </w:numPr>
            <w:spacing w:line="480" w:lineRule="auto"/>
            <w:ind w:left="360" w:hanging="360"/>
          </w:pPr>
        </w:pPrChange>
      </w:pPr>
      <w:ins w:id="1540" w:author="Md.Wali Ahad" w:date="2024-06-20T14:02:00Z">
        <w:del w:id="1541" w:author="Sujan Naha" w:date="2024-06-24T20:58:00Z">
          <w:r w:rsidRPr="00BD6313" w:rsidDel="00492165">
            <w:rPr>
              <w:rFonts w:ascii="Times" w:eastAsia="Times New Roman" w:hAnsi="Times" w:cs="Times New Roman"/>
              <w:sz w:val="24"/>
              <w:szCs w:val="24"/>
              <w:highlight w:val="white"/>
            </w:rPr>
            <w:delText xml:space="preserve">WHO: WHO vaccine-preventable diseases: monitoring... - Google Scholar [Internet]. [cited 2024 Feb 19]. Available from: </w:delText>
          </w:r>
          <w:r w:rsidRPr="00BD6313" w:rsidDel="00492165">
            <w:rPr>
              <w:rFonts w:ascii="Times" w:eastAsia="Times New Roman" w:hAnsi="Times" w:cs="Times New Roman"/>
              <w:sz w:val="24"/>
              <w:szCs w:val="24"/>
              <w:highlight w:val="white"/>
            </w:rPr>
            <w:fldChar w:fldCharType="begin"/>
          </w:r>
          <w:r w:rsidRPr="00BD6313" w:rsidDel="00492165">
            <w:rPr>
              <w:rFonts w:ascii="Times" w:eastAsia="Times New Roman" w:hAnsi="Times" w:cs="Times New Roman"/>
              <w:sz w:val="24"/>
              <w:szCs w:val="24"/>
              <w:highlight w:val="white"/>
            </w:rPr>
            <w:delInstrText xml:space="preserve"> HYPERLINK "https://scholar.google.com/scholar_lookup?title=Vaccine-preventable%20diseases%3A%20monitoring%20system%2C%20global%20summary&amp;author=WHO&amp;publication_year=2010" </w:delInstrText>
          </w:r>
          <w:r w:rsidRPr="00BD6313" w:rsidDel="00492165">
            <w:rPr>
              <w:rFonts w:ascii="Times" w:eastAsia="Times New Roman" w:hAnsi="Times" w:cs="Times New Roman"/>
              <w:sz w:val="24"/>
              <w:szCs w:val="24"/>
              <w:highlight w:val="white"/>
            </w:rPr>
          </w:r>
          <w:r w:rsidRPr="00BD6313" w:rsidDel="00492165">
            <w:rPr>
              <w:rFonts w:ascii="Times" w:eastAsia="Times New Roman" w:hAnsi="Times" w:cs="Times New Roman"/>
              <w:sz w:val="24"/>
              <w:szCs w:val="24"/>
              <w:highlight w:val="white"/>
            </w:rPr>
            <w:fldChar w:fldCharType="separate"/>
          </w:r>
          <w:r w:rsidRPr="00BD6313" w:rsidDel="00492165">
            <w:rPr>
              <w:rStyle w:val="Hyperlink"/>
              <w:rFonts w:ascii="Times" w:eastAsia="Times New Roman" w:hAnsi="Times" w:cs="Times New Roman"/>
              <w:color w:val="auto"/>
              <w:sz w:val="24"/>
              <w:szCs w:val="24"/>
              <w:highlight w:val="white"/>
              <w:rPrChange w:id="1542" w:author="Md.Wali Ahad" w:date="2024-06-20T14:03:00Z">
                <w:rPr>
                  <w:rStyle w:val="Hyperlink"/>
                  <w:rFonts w:ascii="Times New Roman" w:eastAsia="Times New Roman" w:hAnsi="Times New Roman" w:cs="Times New Roman"/>
                  <w:sz w:val="24"/>
                  <w:szCs w:val="24"/>
                  <w:highlight w:val="white"/>
                </w:rPr>
              </w:rPrChange>
            </w:rPr>
            <w:delText>https://scholar.google.com/scholar_lookup?title=Vaccine-preventable%20diseases%3A%20monitoring%20system%2C%20global%20summary&amp;author=WHO&amp;publication_year=2010</w:delText>
          </w:r>
          <w:r w:rsidRPr="00BD6313" w:rsidDel="00492165">
            <w:rPr>
              <w:rFonts w:ascii="Times" w:eastAsia="Times New Roman" w:hAnsi="Times" w:cs="Times New Roman"/>
              <w:sz w:val="24"/>
              <w:szCs w:val="24"/>
              <w:highlight w:val="white"/>
            </w:rPr>
            <w:fldChar w:fldCharType="end"/>
          </w:r>
        </w:del>
      </w:ins>
    </w:p>
    <w:p w14:paraId="302AD52F" w14:textId="4575002C" w:rsidR="00BB4B0B" w:rsidRPr="00BD6313" w:rsidDel="00492165" w:rsidRDefault="00BB4B0B">
      <w:pPr>
        <w:spacing w:line="480" w:lineRule="auto"/>
        <w:rPr>
          <w:ins w:id="1543" w:author="Md.Wali Ahad" w:date="2024-06-20T14:02:00Z"/>
          <w:del w:id="1544" w:author="Sujan Naha" w:date="2024-06-24T20:58:00Z"/>
          <w:rFonts w:ascii="Times" w:eastAsia="Times New Roman" w:hAnsi="Times" w:cs="Times New Roman"/>
          <w:sz w:val="24"/>
          <w:szCs w:val="24"/>
        </w:rPr>
        <w:pPrChange w:id="1545" w:author="Sujan Naha" w:date="2024-06-24T20:58:00Z">
          <w:pPr>
            <w:numPr>
              <w:numId w:val="2"/>
            </w:numPr>
            <w:spacing w:line="480" w:lineRule="auto"/>
            <w:ind w:left="360" w:hanging="360"/>
          </w:pPr>
        </w:pPrChange>
      </w:pPr>
      <w:ins w:id="1546" w:author="Md.Wali Ahad" w:date="2024-06-20T14:02:00Z">
        <w:del w:id="1547" w:author="Sujan Naha" w:date="2024-06-24T20:58:00Z">
          <w:r w:rsidRPr="00BD6313" w:rsidDel="00492165">
            <w:rPr>
              <w:rFonts w:ascii="Times" w:eastAsia="Times New Roman" w:hAnsi="Times" w:cs="Times New Roman"/>
              <w:sz w:val="24"/>
              <w:szCs w:val="24"/>
            </w:rPr>
            <w:delText>Hlady WG, Bennett J v, Samadi AR, Begum J, Hafez A, Tarafdar AI, et al. Neonatal tetanus in rural Bangladesh: risk factors and toxoid efficacy. American Journal of Public Health. 1992 Oct;82(10):1365–9.</w:delText>
          </w:r>
          <w:r w:rsidRPr="00BD6313" w:rsidDel="00492165">
            <w:rPr>
              <w:rFonts w:ascii="Times" w:eastAsia="Times New Roman" w:hAnsi="Times" w:cs="Times New Roman"/>
              <w:sz w:val="24"/>
              <w:szCs w:val="24"/>
            </w:rPr>
            <w:tab/>
            <w:delText xml:space="preserve"> </w:delText>
          </w:r>
        </w:del>
      </w:ins>
    </w:p>
    <w:p w14:paraId="764142D7" w14:textId="3FF06587" w:rsidR="00BB4B0B" w:rsidRPr="00BD6313" w:rsidDel="00492165" w:rsidRDefault="00BB4B0B">
      <w:pPr>
        <w:spacing w:line="480" w:lineRule="auto"/>
        <w:rPr>
          <w:ins w:id="1548" w:author="Md.Wali Ahad" w:date="2024-06-20T14:02:00Z"/>
          <w:del w:id="1549" w:author="Sujan Naha" w:date="2024-06-24T20:58:00Z"/>
          <w:rFonts w:ascii="Times" w:eastAsia="Times New Roman" w:hAnsi="Times" w:cs="Times New Roman"/>
          <w:sz w:val="24"/>
          <w:szCs w:val="24"/>
        </w:rPr>
        <w:pPrChange w:id="1550" w:author="Sujan Naha" w:date="2024-06-24T20:58:00Z">
          <w:pPr>
            <w:numPr>
              <w:numId w:val="2"/>
            </w:numPr>
            <w:spacing w:line="480" w:lineRule="auto"/>
            <w:ind w:left="360" w:hanging="360"/>
          </w:pPr>
        </w:pPrChange>
      </w:pPr>
      <w:ins w:id="1551" w:author="Md.Wali Ahad" w:date="2024-06-20T14:02:00Z">
        <w:del w:id="1552" w:author="Sujan Naha" w:date="2024-06-24T20:58:00Z">
          <w:r w:rsidRPr="00BD6313" w:rsidDel="00492165">
            <w:rPr>
              <w:rFonts w:ascii="Times" w:eastAsia="Times New Roman" w:hAnsi="Times" w:cs="Times New Roman"/>
              <w:sz w:val="24"/>
              <w:szCs w:val="24"/>
            </w:rPr>
            <w:delText>Rahman M, Chen LC, Chakraborty J, Yunus M, Chowdhury AI, Sarder AM, et al. Use of tetanus toxoid for the prevention of neonatal tetanus. 1. Reduction of neonatal mortality by immunization of non-pregnant and pregnant women in rural Bangladesh. Bulletin of the World Health Organization. 1982;60(2):261–7.</w:delText>
          </w:r>
        </w:del>
      </w:ins>
    </w:p>
    <w:p w14:paraId="40AE18FB" w14:textId="76CBECDA" w:rsidR="00BB4B0B" w:rsidRPr="00BD6313" w:rsidDel="00492165" w:rsidRDefault="00BB4B0B">
      <w:pPr>
        <w:spacing w:line="480" w:lineRule="auto"/>
        <w:rPr>
          <w:ins w:id="1553" w:author="Md.Wali Ahad" w:date="2024-06-20T14:02:00Z"/>
          <w:del w:id="1554" w:author="Sujan Naha" w:date="2024-06-24T20:58:00Z"/>
          <w:rFonts w:ascii="Times" w:eastAsia="Times New Roman" w:hAnsi="Times" w:cs="Times New Roman"/>
          <w:sz w:val="24"/>
          <w:szCs w:val="24"/>
        </w:rPr>
        <w:pPrChange w:id="1555" w:author="Sujan Naha" w:date="2024-06-24T20:58:00Z">
          <w:pPr>
            <w:numPr>
              <w:numId w:val="2"/>
            </w:numPr>
            <w:spacing w:line="480" w:lineRule="auto"/>
            <w:ind w:left="360" w:hanging="360"/>
          </w:pPr>
        </w:pPrChange>
      </w:pPr>
      <w:ins w:id="1556" w:author="Md.Wali Ahad" w:date="2024-06-20T14:02:00Z">
        <w:del w:id="1557" w:author="Sujan Naha" w:date="2024-06-24T20:58:00Z">
          <w:r w:rsidRPr="00BD6313" w:rsidDel="00492165">
            <w:rPr>
              <w:rFonts w:ascii="Times" w:eastAsia="Times New Roman" w:hAnsi="Times" w:cs="Times New Roman"/>
              <w:sz w:val="24"/>
              <w:szCs w:val="24"/>
            </w:rPr>
            <w:delText>Amin MdB, Roy N, Meem AE, Hossain E, Aktarujjaman M. Trends and determinants of taking tetanus toxoid vaccine among women during last pregnancy in Bangladesh: Country representative survey from 2006 to 2019. PLOS ONE. 2022 Oct 20;17(10):e0276417.</w:delText>
          </w:r>
        </w:del>
      </w:ins>
    </w:p>
    <w:p w14:paraId="72013E28" w14:textId="2856B26C" w:rsidR="00BB4B0B" w:rsidRPr="00BD6313" w:rsidDel="00492165" w:rsidRDefault="00BB4B0B">
      <w:pPr>
        <w:spacing w:line="480" w:lineRule="auto"/>
        <w:rPr>
          <w:ins w:id="1558" w:author="Md.Wali Ahad" w:date="2024-06-20T14:02:00Z"/>
          <w:del w:id="1559" w:author="Sujan Naha" w:date="2024-06-24T20:58:00Z"/>
          <w:rFonts w:ascii="Times" w:eastAsia="Times New Roman" w:hAnsi="Times" w:cs="Times New Roman"/>
          <w:sz w:val="24"/>
          <w:szCs w:val="24"/>
        </w:rPr>
        <w:pPrChange w:id="1560" w:author="Sujan Naha" w:date="2024-06-24T20:58:00Z">
          <w:pPr>
            <w:numPr>
              <w:numId w:val="2"/>
            </w:numPr>
            <w:spacing w:line="480" w:lineRule="auto"/>
            <w:ind w:left="360" w:hanging="360"/>
          </w:pPr>
        </w:pPrChange>
      </w:pPr>
      <w:ins w:id="1561" w:author="Md.Wali Ahad" w:date="2024-06-20T14:02:00Z">
        <w:del w:id="1562" w:author="Sujan Naha" w:date="2024-06-24T20:58:00Z">
          <w:r w:rsidRPr="00BD6313" w:rsidDel="00492165">
            <w:rPr>
              <w:rFonts w:ascii="Times" w:eastAsia="Times New Roman" w:hAnsi="Times" w:cs="Times New Roman"/>
              <w:sz w:val="24"/>
              <w:szCs w:val="24"/>
            </w:rPr>
            <w:delText>Roisin AJ, Prazuck T, Tall F, Sanou J, Cot M, Fran~oise &amp;, et al. Risk factor for neonatal tetanus in West Burkina Faso: A case control study. Vol. 12, European Journal of Epidemiology. 1996.</w:delText>
          </w:r>
        </w:del>
      </w:ins>
    </w:p>
    <w:p w14:paraId="34BA70BB" w14:textId="0813C897" w:rsidR="00BB4B0B" w:rsidRPr="00BD6313" w:rsidDel="00492165" w:rsidRDefault="00BB4B0B">
      <w:pPr>
        <w:spacing w:line="480" w:lineRule="auto"/>
        <w:rPr>
          <w:ins w:id="1563" w:author="Md.Wali Ahad" w:date="2024-06-20T14:02:00Z"/>
          <w:del w:id="1564" w:author="Sujan Naha" w:date="2024-06-24T20:58:00Z"/>
          <w:rFonts w:ascii="Times" w:eastAsia="Times New Roman" w:hAnsi="Times" w:cs="Times New Roman"/>
          <w:sz w:val="24"/>
          <w:szCs w:val="24"/>
        </w:rPr>
        <w:pPrChange w:id="1565" w:author="Sujan Naha" w:date="2024-06-24T20:58:00Z">
          <w:pPr>
            <w:numPr>
              <w:numId w:val="2"/>
            </w:numPr>
            <w:spacing w:line="480" w:lineRule="auto"/>
            <w:ind w:left="360" w:hanging="360"/>
          </w:pPr>
        </w:pPrChange>
      </w:pPr>
      <w:ins w:id="1566" w:author="Md.Wali Ahad" w:date="2024-06-20T14:02:00Z">
        <w:del w:id="1567" w:author="Sujan Naha" w:date="2024-06-24T20:58:00Z">
          <w:r w:rsidRPr="00BD6313" w:rsidDel="00492165">
            <w:rPr>
              <w:rFonts w:ascii="Times" w:eastAsia="Times New Roman" w:hAnsi="Times" w:cs="Times New Roman"/>
              <w:sz w:val="24"/>
              <w:szCs w:val="24"/>
              <w:highlight w:val="white"/>
            </w:rPr>
            <w:delText>Gitta SN, Wabwire-Mangen F, Kitimbo D, Pariyo G. Risk factors for neonatal tetanus--Busoga region, Uganda, 2002-2003. MMWR. Morbidity and mortality weekly report. 2006 Apr 28;55 Suppl 1:25-30.</w:delText>
          </w:r>
          <w:r w:rsidRPr="00BD6313" w:rsidDel="00492165">
            <w:rPr>
              <w:rFonts w:ascii="Times" w:eastAsia="Times New Roman" w:hAnsi="Times" w:cs="Times New Roman"/>
              <w:sz w:val="24"/>
              <w:szCs w:val="24"/>
            </w:rPr>
            <w:tab/>
          </w:r>
        </w:del>
      </w:ins>
    </w:p>
    <w:p w14:paraId="6F83747F" w14:textId="5D07B809" w:rsidR="00BB4B0B" w:rsidRPr="00BD6313" w:rsidDel="00492165" w:rsidRDefault="00BB4B0B">
      <w:pPr>
        <w:spacing w:line="480" w:lineRule="auto"/>
        <w:rPr>
          <w:ins w:id="1568" w:author="Md.Wali Ahad" w:date="2024-06-20T14:02:00Z"/>
          <w:del w:id="1569" w:author="Sujan Naha" w:date="2024-06-24T20:58:00Z"/>
          <w:rFonts w:ascii="Times" w:eastAsia="Times New Roman" w:hAnsi="Times" w:cs="Times New Roman"/>
          <w:sz w:val="24"/>
          <w:szCs w:val="24"/>
        </w:rPr>
        <w:pPrChange w:id="1570" w:author="Sujan Naha" w:date="2024-06-24T20:58:00Z">
          <w:pPr>
            <w:numPr>
              <w:numId w:val="2"/>
            </w:numPr>
            <w:spacing w:line="480" w:lineRule="auto"/>
            <w:ind w:left="360" w:hanging="360"/>
          </w:pPr>
        </w:pPrChange>
      </w:pPr>
      <w:ins w:id="1571" w:author="Md.Wali Ahad" w:date="2024-06-20T14:02:00Z">
        <w:del w:id="1572" w:author="Sujan Naha" w:date="2024-06-24T20:58:00Z">
          <w:r w:rsidRPr="00BD6313" w:rsidDel="00492165">
            <w:rPr>
              <w:rFonts w:ascii="Times" w:eastAsia="Times New Roman" w:hAnsi="Times" w:cs="Times New Roman"/>
              <w:sz w:val="24"/>
              <w:szCs w:val="24"/>
            </w:rPr>
            <w:delText>Chai F, Prevots DR, Wang X, Birmingham M, Zhang R, Chai F. Neonatal tetanus incidence in China, 1996-2001, and risk factors for neonatal tetanus, Guangxi Province, China. International Journal of Epidemiology. 2004 Jun;33(3):551–7.</w:delText>
          </w:r>
        </w:del>
      </w:ins>
    </w:p>
    <w:p w14:paraId="21191FAE" w14:textId="137BE2C6" w:rsidR="00BB4B0B" w:rsidRPr="00BD6313" w:rsidDel="00492165" w:rsidRDefault="00BB4B0B">
      <w:pPr>
        <w:spacing w:line="480" w:lineRule="auto"/>
        <w:rPr>
          <w:ins w:id="1573" w:author="Md.Wali Ahad" w:date="2024-06-20T14:02:00Z"/>
          <w:del w:id="1574" w:author="Sujan Naha" w:date="2024-06-24T20:58:00Z"/>
          <w:rFonts w:ascii="Times" w:eastAsia="Times New Roman" w:hAnsi="Times" w:cs="Times New Roman"/>
          <w:sz w:val="24"/>
          <w:szCs w:val="24"/>
        </w:rPr>
        <w:pPrChange w:id="1575" w:author="Sujan Naha" w:date="2024-06-24T20:58:00Z">
          <w:pPr>
            <w:numPr>
              <w:numId w:val="2"/>
            </w:numPr>
            <w:spacing w:line="480" w:lineRule="auto"/>
            <w:ind w:left="360" w:hanging="360"/>
          </w:pPr>
        </w:pPrChange>
      </w:pPr>
      <w:ins w:id="1576" w:author="Md.Wali Ahad" w:date="2024-06-20T14:02:00Z">
        <w:del w:id="1577" w:author="Sujan Naha" w:date="2024-06-24T20:58:00Z">
          <w:r w:rsidRPr="00BD6313" w:rsidDel="00492165">
            <w:rPr>
              <w:rFonts w:ascii="Times" w:eastAsia="Times New Roman" w:hAnsi="Times" w:cs="Times New Roman"/>
              <w:sz w:val="24"/>
              <w:szCs w:val="24"/>
            </w:rPr>
            <w:delText>Singh A, Pallikadavath S, Ogollah R, Stones W. Maternal Tetanus Toxoid Vaccination and Neonatal Mortality in Rural North India. PLoS ONE. 2012 Nov 9;7(11):e48891.</w:delText>
          </w:r>
        </w:del>
      </w:ins>
    </w:p>
    <w:p w14:paraId="5BE10D48" w14:textId="46124811" w:rsidR="00BB4B0B" w:rsidRPr="00BD6313" w:rsidDel="00492165" w:rsidRDefault="00BB4B0B">
      <w:pPr>
        <w:spacing w:line="480" w:lineRule="auto"/>
        <w:rPr>
          <w:ins w:id="1578" w:author="Md.Wali Ahad" w:date="2024-06-20T14:02:00Z"/>
          <w:del w:id="1579" w:author="Sujan Naha" w:date="2024-06-24T20:58:00Z"/>
          <w:rFonts w:ascii="Times" w:eastAsia="Times New Roman" w:hAnsi="Times" w:cs="Times New Roman"/>
          <w:sz w:val="24"/>
          <w:szCs w:val="24"/>
        </w:rPr>
        <w:pPrChange w:id="1580" w:author="Sujan Naha" w:date="2024-06-24T20:58:00Z">
          <w:pPr>
            <w:numPr>
              <w:numId w:val="2"/>
            </w:numPr>
            <w:spacing w:line="480" w:lineRule="auto"/>
            <w:ind w:left="360" w:hanging="360"/>
          </w:pPr>
        </w:pPrChange>
      </w:pPr>
      <w:ins w:id="1581" w:author="Md.Wali Ahad" w:date="2024-06-20T14:02:00Z">
        <w:del w:id="1582" w:author="Sujan Naha" w:date="2024-06-24T20:58:00Z">
          <w:r w:rsidRPr="00BD6313" w:rsidDel="00492165">
            <w:rPr>
              <w:rFonts w:ascii="Times" w:eastAsia="Times New Roman" w:hAnsi="Times" w:cs="Times New Roman"/>
              <w:sz w:val="24"/>
              <w:szCs w:val="24"/>
            </w:rPr>
            <w:delText>Ronsmans C, Chowdhury ME, Alam N, Koblinsky M, Arifeen S el. Trends in stillbirths, early and late neonatal mortality in rural Bangladesh: The role of public health interventions. Paediatric and Perinatal Epidemiology. 2008 May;22(3):269–79.</w:delText>
          </w:r>
        </w:del>
      </w:ins>
    </w:p>
    <w:p w14:paraId="63C77066" w14:textId="76CD0448" w:rsidR="00BB4B0B" w:rsidRPr="00BD6313" w:rsidDel="00492165" w:rsidRDefault="00BB4B0B">
      <w:pPr>
        <w:spacing w:line="480" w:lineRule="auto"/>
        <w:rPr>
          <w:ins w:id="1583" w:author="Md.Wali Ahad" w:date="2024-06-20T14:02:00Z"/>
          <w:del w:id="1584" w:author="Sujan Naha" w:date="2024-06-24T20:58:00Z"/>
          <w:rFonts w:ascii="Times" w:eastAsia="Times New Roman" w:hAnsi="Times" w:cs="Times New Roman"/>
          <w:sz w:val="24"/>
          <w:szCs w:val="24"/>
        </w:rPr>
        <w:pPrChange w:id="1585" w:author="Sujan Naha" w:date="2024-06-24T20:58:00Z">
          <w:pPr>
            <w:numPr>
              <w:numId w:val="2"/>
            </w:numPr>
            <w:spacing w:line="480" w:lineRule="auto"/>
            <w:ind w:left="360" w:hanging="360"/>
          </w:pPr>
        </w:pPrChange>
      </w:pPr>
      <w:ins w:id="1586" w:author="Md.Wali Ahad" w:date="2024-06-20T14:02:00Z">
        <w:del w:id="1587" w:author="Sujan Naha" w:date="2024-06-24T20:58:00Z">
          <w:r w:rsidRPr="00BD6313" w:rsidDel="00492165">
            <w:rPr>
              <w:rFonts w:ascii="Times" w:eastAsia="Times New Roman" w:hAnsi="Times" w:cs="Times New Roman"/>
              <w:sz w:val="24"/>
              <w:szCs w:val="24"/>
            </w:rPr>
            <w:delText>Althabe F, Sosa C, Belizán JM, Gibbons L, Jacquerioz F, Bergel E, et al. Cesarean Section Rates and Maternal and Neonatal Mortality in Low-, Medium-, and High-Income Countries: An Ecological Study. 2006.</w:delText>
          </w:r>
        </w:del>
      </w:ins>
    </w:p>
    <w:p w14:paraId="752FF2CF" w14:textId="19D7FEE6" w:rsidR="00BB4B0B" w:rsidRPr="00BD6313" w:rsidDel="00492165" w:rsidRDefault="00BB4B0B">
      <w:pPr>
        <w:spacing w:line="480" w:lineRule="auto"/>
        <w:rPr>
          <w:ins w:id="1588" w:author="Md.Wali Ahad" w:date="2024-06-20T14:02:00Z"/>
          <w:del w:id="1589" w:author="Sujan Naha" w:date="2024-06-24T20:58:00Z"/>
          <w:rFonts w:ascii="Times" w:eastAsia="Times New Roman" w:hAnsi="Times" w:cs="Times New Roman"/>
          <w:sz w:val="24"/>
          <w:szCs w:val="24"/>
        </w:rPr>
        <w:pPrChange w:id="1590" w:author="Sujan Naha" w:date="2024-06-24T20:58:00Z">
          <w:pPr>
            <w:numPr>
              <w:numId w:val="2"/>
            </w:numPr>
            <w:spacing w:line="480" w:lineRule="auto"/>
            <w:ind w:left="360" w:hanging="360"/>
          </w:pPr>
        </w:pPrChange>
      </w:pPr>
      <w:ins w:id="1591" w:author="Md.Wali Ahad" w:date="2024-06-20T14:02:00Z">
        <w:del w:id="1592" w:author="Sujan Naha" w:date="2024-06-24T20:58:00Z">
          <w:r w:rsidRPr="00BD6313" w:rsidDel="00492165">
            <w:rPr>
              <w:rFonts w:ascii="Times" w:eastAsia="Times New Roman" w:hAnsi="Times" w:cs="Times New Roman"/>
              <w:sz w:val="24"/>
              <w:szCs w:val="24"/>
            </w:rPr>
            <w:delText>Mohamed SOO, Ahmed EM. Prevalence and determinants of antenatal tetanus vaccination in Sudan: a cross-sectional analysis of the Multiple Indicator Cluster Survey. Tropical Medicine and Health. 2022 Dec 10;50(1):7.</w:delText>
          </w:r>
        </w:del>
      </w:ins>
    </w:p>
    <w:p w14:paraId="4B82F5C5" w14:textId="3F9DA6D8" w:rsidR="00BB4B0B" w:rsidRPr="00BD6313" w:rsidDel="00492165" w:rsidRDefault="00BB4B0B">
      <w:pPr>
        <w:spacing w:line="480" w:lineRule="auto"/>
        <w:rPr>
          <w:ins w:id="1593" w:author="Md.Wali Ahad" w:date="2024-06-20T14:02:00Z"/>
          <w:del w:id="1594" w:author="Sujan Naha" w:date="2024-06-24T20:58:00Z"/>
          <w:rFonts w:ascii="Times" w:eastAsia="Times New Roman" w:hAnsi="Times" w:cs="Times New Roman"/>
          <w:sz w:val="24"/>
          <w:szCs w:val="24"/>
        </w:rPr>
        <w:pPrChange w:id="1595" w:author="Sujan Naha" w:date="2024-06-24T20:58:00Z">
          <w:pPr>
            <w:numPr>
              <w:numId w:val="2"/>
            </w:numPr>
            <w:spacing w:line="480" w:lineRule="auto"/>
            <w:ind w:left="360" w:hanging="360"/>
          </w:pPr>
        </w:pPrChange>
      </w:pPr>
      <w:ins w:id="1596" w:author="Md.Wali Ahad" w:date="2024-06-20T14:02:00Z">
        <w:del w:id="1597" w:author="Sujan Naha" w:date="2024-06-24T20:58:00Z">
          <w:r w:rsidRPr="00BD6313" w:rsidDel="00492165">
            <w:rPr>
              <w:rFonts w:ascii="Times" w:eastAsia="Times New Roman" w:hAnsi="Times" w:cs="Times New Roman"/>
              <w:sz w:val="24"/>
              <w:szCs w:val="24"/>
            </w:rPr>
            <w:delText>Chowdhury AMR, Bhuiya A, Chowdhury ME, Rasheed S, Hussain Z, Chen LC. The Bangladesh paradox: Exceptional health achievement despite economic poverty. Vol. 382, The Lancet. Elsevier B.V.; 2013. p. 1734–45.</w:delText>
          </w:r>
        </w:del>
      </w:ins>
    </w:p>
    <w:p w14:paraId="7A1B6918" w14:textId="6195B196" w:rsidR="00BB4B0B" w:rsidRPr="00BD6313" w:rsidDel="00492165" w:rsidRDefault="00BB4B0B">
      <w:pPr>
        <w:spacing w:line="480" w:lineRule="auto"/>
        <w:rPr>
          <w:ins w:id="1598" w:author="Md.Wali Ahad" w:date="2024-06-20T14:02:00Z"/>
          <w:del w:id="1599" w:author="Sujan Naha" w:date="2024-06-24T20:58:00Z"/>
          <w:rFonts w:ascii="Times" w:eastAsia="Times New Roman" w:hAnsi="Times" w:cs="Times New Roman"/>
          <w:sz w:val="24"/>
          <w:szCs w:val="24"/>
        </w:rPr>
        <w:pPrChange w:id="1600" w:author="Sujan Naha" w:date="2024-06-24T20:58:00Z">
          <w:pPr>
            <w:numPr>
              <w:numId w:val="2"/>
            </w:numPr>
            <w:spacing w:line="480" w:lineRule="auto"/>
            <w:ind w:left="360" w:hanging="360"/>
          </w:pPr>
        </w:pPrChange>
      </w:pPr>
      <w:ins w:id="1601" w:author="Md.Wali Ahad" w:date="2024-06-20T14:02:00Z">
        <w:del w:id="1602" w:author="Sujan Naha" w:date="2024-06-24T20:58:00Z">
          <w:r w:rsidRPr="00BD6313" w:rsidDel="00492165">
            <w:rPr>
              <w:rFonts w:ascii="Times" w:eastAsia="Times New Roman" w:hAnsi="Times" w:cs="Times New Roman"/>
              <w:sz w:val="24"/>
              <w:szCs w:val="24"/>
            </w:rPr>
            <w:delText>Yaya S, Kota K, Buh A, Bishwajit G. Antenatal visits are positively associated with uptake of tetanus toxoid and intermittent preventive treatment in pregnancy in Ivory Coast. BMC Public Health. 2019 Dec 6;19(1):1467.</w:delText>
          </w:r>
          <w:r w:rsidRPr="00BD6313" w:rsidDel="00492165">
            <w:rPr>
              <w:rFonts w:ascii="Times" w:eastAsia="Times New Roman" w:hAnsi="Times" w:cs="Times New Roman"/>
              <w:sz w:val="24"/>
              <w:szCs w:val="24"/>
            </w:rPr>
            <w:tab/>
          </w:r>
        </w:del>
      </w:ins>
    </w:p>
    <w:p w14:paraId="089BB874" w14:textId="66B02AA5" w:rsidR="00BB4B0B" w:rsidRPr="00BD6313" w:rsidDel="00492165" w:rsidRDefault="00BB4B0B">
      <w:pPr>
        <w:spacing w:line="480" w:lineRule="auto"/>
        <w:rPr>
          <w:ins w:id="1603" w:author="Md.Wali Ahad" w:date="2024-06-20T14:02:00Z"/>
          <w:del w:id="1604" w:author="Sujan Naha" w:date="2024-06-24T20:58:00Z"/>
          <w:rFonts w:ascii="Times" w:eastAsia="Times New Roman" w:hAnsi="Times" w:cs="Times New Roman"/>
          <w:sz w:val="24"/>
          <w:szCs w:val="24"/>
        </w:rPr>
        <w:pPrChange w:id="1605" w:author="Sujan Naha" w:date="2024-06-24T20:58:00Z">
          <w:pPr>
            <w:numPr>
              <w:numId w:val="2"/>
            </w:numPr>
            <w:spacing w:line="480" w:lineRule="auto"/>
            <w:ind w:left="360" w:hanging="360"/>
          </w:pPr>
        </w:pPrChange>
      </w:pPr>
      <w:ins w:id="1606" w:author="Md.Wali Ahad" w:date="2024-06-20T14:02:00Z">
        <w:del w:id="1607" w:author="Sujan Naha" w:date="2024-06-24T20:58:00Z">
          <w:r w:rsidRPr="00BD6313" w:rsidDel="00492165">
            <w:rPr>
              <w:rFonts w:ascii="Times" w:eastAsia="Times New Roman" w:hAnsi="Times" w:cs="Times New Roman"/>
              <w:sz w:val="24"/>
              <w:szCs w:val="24"/>
            </w:rPr>
            <w:delText>Yaya S, Kota K, Buh A, Bishwajit G. Prevalence and predictors of taking tetanus toxoid vaccine in pregnancy: a cross-sectional study of 8,722 women in Sierra Leone. BMC Public Health. 2020 Dec 5;20(1):855.</w:delText>
          </w:r>
        </w:del>
      </w:ins>
    </w:p>
    <w:p w14:paraId="590001FF" w14:textId="6E311BAC" w:rsidR="00BB4B0B" w:rsidRPr="00BD6313" w:rsidDel="00492165" w:rsidRDefault="00BB4B0B">
      <w:pPr>
        <w:spacing w:line="480" w:lineRule="auto"/>
        <w:rPr>
          <w:ins w:id="1608" w:author="Md.Wali Ahad" w:date="2024-06-20T14:02:00Z"/>
          <w:del w:id="1609" w:author="Sujan Naha" w:date="2024-06-24T20:58:00Z"/>
          <w:rFonts w:ascii="Times" w:eastAsia="Times New Roman" w:hAnsi="Times" w:cs="Times New Roman"/>
          <w:sz w:val="24"/>
          <w:szCs w:val="24"/>
        </w:rPr>
        <w:pPrChange w:id="1610" w:author="Sujan Naha" w:date="2024-06-24T20:58:00Z">
          <w:pPr>
            <w:numPr>
              <w:numId w:val="2"/>
            </w:numPr>
            <w:spacing w:line="480" w:lineRule="auto"/>
            <w:ind w:left="360" w:hanging="360"/>
          </w:pPr>
        </w:pPrChange>
      </w:pPr>
      <w:ins w:id="1611" w:author="Md.Wali Ahad" w:date="2024-06-20T14:02:00Z">
        <w:del w:id="1612" w:author="Sujan Naha" w:date="2024-06-24T20:58:00Z">
          <w:r w:rsidRPr="00BD6313" w:rsidDel="00492165">
            <w:rPr>
              <w:rFonts w:ascii="Times" w:eastAsia="Times New Roman" w:hAnsi="Times" w:cs="Times New Roman"/>
              <w:sz w:val="24"/>
              <w:szCs w:val="24"/>
            </w:rPr>
            <w:delText>Rutstein SO. Effects of preceding birth intervals on neonatal, infant and under</w:delText>
          </w:r>
          <w:r w:rsidRPr="00BD6313" w:rsidDel="00492165">
            <w:rPr>
              <w:rFonts w:ascii="Cambria Math" w:eastAsia="Times New Roman" w:hAnsi="Cambria Math" w:cs="Cambria Math"/>
              <w:sz w:val="24"/>
              <w:szCs w:val="24"/>
            </w:rPr>
            <w:delText>‐</w:delText>
          </w:r>
          <w:r w:rsidRPr="00BD6313" w:rsidDel="00492165">
            <w:rPr>
              <w:rFonts w:ascii="Times" w:eastAsia="Times New Roman" w:hAnsi="Times" w:cs="Times New Roman"/>
              <w:sz w:val="24"/>
              <w:szCs w:val="24"/>
            </w:rPr>
            <w:delText>five years mortality and nutritional status in developing countries: evidence from the demographic and health surveys. International Journal of Gynecology &amp; Obstetrics. 2005 Apr 26;89(S1).</w:delText>
          </w:r>
          <w:r w:rsidRPr="00BD6313" w:rsidDel="00492165">
            <w:rPr>
              <w:rFonts w:ascii="Times" w:eastAsia="Times New Roman" w:hAnsi="Times" w:cs="Times New Roman"/>
              <w:sz w:val="24"/>
              <w:szCs w:val="24"/>
            </w:rPr>
            <w:tab/>
          </w:r>
        </w:del>
      </w:ins>
    </w:p>
    <w:p w14:paraId="705974E4" w14:textId="236C1AB4" w:rsidR="00BB4B0B" w:rsidRPr="00BD6313" w:rsidDel="00492165" w:rsidRDefault="00BB4B0B">
      <w:pPr>
        <w:spacing w:line="480" w:lineRule="auto"/>
        <w:rPr>
          <w:ins w:id="1613" w:author="Md.Wali Ahad" w:date="2024-06-20T14:02:00Z"/>
          <w:del w:id="1614" w:author="Sujan Naha" w:date="2024-06-24T20:58:00Z"/>
          <w:rFonts w:ascii="Times" w:eastAsia="Times New Roman" w:hAnsi="Times" w:cs="Times New Roman"/>
          <w:sz w:val="24"/>
          <w:szCs w:val="24"/>
        </w:rPr>
        <w:pPrChange w:id="1615" w:author="Sujan Naha" w:date="2024-06-24T20:58:00Z">
          <w:pPr>
            <w:numPr>
              <w:numId w:val="2"/>
            </w:numPr>
            <w:spacing w:line="480" w:lineRule="auto"/>
            <w:ind w:left="360" w:hanging="360"/>
          </w:pPr>
        </w:pPrChange>
      </w:pPr>
      <w:ins w:id="1616" w:author="Md.Wali Ahad" w:date="2024-06-20T14:02:00Z">
        <w:del w:id="1617" w:author="Sujan Naha" w:date="2024-06-24T20:58:00Z">
          <w:r w:rsidRPr="00BD6313" w:rsidDel="00492165">
            <w:rPr>
              <w:rFonts w:ascii="Times" w:eastAsia="Times New Roman" w:hAnsi="Times" w:cs="Times New Roman"/>
              <w:sz w:val="24"/>
              <w:szCs w:val="24"/>
            </w:rPr>
            <w:delText>AROKIASAMY P, GAUTAM A. NEONATAL MORTALITY IN THE EMPOWERED ACTION GROUP STATES OF INDIA: TRENDS AND DETERMINANTS. Journal of Biosocial Science. 2008 Mar 1;40(2):183–201.</w:delText>
          </w:r>
          <w:r w:rsidRPr="00BD6313" w:rsidDel="00492165">
            <w:rPr>
              <w:rFonts w:ascii="Times" w:eastAsia="Times New Roman" w:hAnsi="Times" w:cs="Times New Roman"/>
              <w:sz w:val="24"/>
              <w:szCs w:val="24"/>
            </w:rPr>
            <w:tab/>
          </w:r>
        </w:del>
      </w:ins>
    </w:p>
    <w:p w14:paraId="32E64631" w14:textId="65FA853A" w:rsidR="00BB4B0B" w:rsidRPr="00BD6313" w:rsidDel="00492165" w:rsidRDefault="00BB4B0B">
      <w:pPr>
        <w:spacing w:line="480" w:lineRule="auto"/>
        <w:rPr>
          <w:ins w:id="1618" w:author="Md.Wali Ahad" w:date="2024-06-20T14:02:00Z"/>
          <w:del w:id="1619" w:author="Sujan Naha" w:date="2024-06-24T20:58:00Z"/>
          <w:rFonts w:ascii="Times" w:eastAsia="Times New Roman" w:hAnsi="Times" w:cs="Times New Roman"/>
          <w:sz w:val="24"/>
          <w:szCs w:val="24"/>
        </w:rPr>
        <w:pPrChange w:id="1620" w:author="Sujan Naha" w:date="2024-06-24T20:58:00Z">
          <w:pPr>
            <w:numPr>
              <w:numId w:val="2"/>
            </w:numPr>
            <w:spacing w:line="480" w:lineRule="auto"/>
            <w:ind w:left="360" w:hanging="360"/>
          </w:pPr>
        </w:pPrChange>
      </w:pPr>
      <w:ins w:id="1621" w:author="Md.Wali Ahad" w:date="2024-06-20T14:02:00Z">
        <w:del w:id="1622" w:author="Sujan Naha" w:date="2024-06-24T20:58:00Z">
          <w:r w:rsidRPr="00BD6313" w:rsidDel="00492165">
            <w:rPr>
              <w:rFonts w:ascii="Times" w:eastAsia="Times New Roman" w:hAnsi="Times" w:cs="Times New Roman"/>
              <w:sz w:val="24"/>
              <w:szCs w:val="24"/>
            </w:rPr>
            <w:delText>REID A. Neonatal mortality and stillbirths in early twentieth century Derbyshire, England. Population Studies. 2001 Jan;55(3):213–32.</w:delText>
          </w:r>
        </w:del>
      </w:ins>
    </w:p>
    <w:p w14:paraId="471F86EA" w14:textId="66AFBC50" w:rsidR="00BB4B0B" w:rsidRPr="00BD6313" w:rsidDel="00492165" w:rsidRDefault="00BB4B0B">
      <w:pPr>
        <w:spacing w:line="480" w:lineRule="auto"/>
        <w:rPr>
          <w:ins w:id="1623" w:author="Md.Wali Ahad" w:date="2024-06-20T14:02:00Z"/>
          <w:del w:id="1624" w:author="Sujan Naha" w:date="2024-06-24T20:58:00Z"/>
          <w:rFonts w:ascii="Times" w:eastAsia="Times New Roman" w:hAnsi="Times" w:cs="Times New Roman"/>
          <w:sz w:val="24"/>
          <w:szCs w:val="24"/>
        </w:rPr>
        <w:pPrChange w:id="1625" w:author="Sujan Naha" w:date="2024-06-24T20:58:00Z">
          <w:pPr>
            <w:numPr>
              <w:numId w:val="2"/>
            </w:numPr>
            <w:spacing w:line="480" w:lineRule="auto"/>
            <w:ind w:left="360" w:hanging="360"/>
          </w:pPr>
        </w:pPrChange>
      </w:pPr>
      <w:ins w:id="1626" w:author="Md.Wali Ahad" w:date="2024-06-20T14:02:00Z">
        <w:del w:id="1627" w:author="Sujan Naha" w:date="2024-06-24T20:58:00Z">
          <w:r w:rsidRPr="00BD6313" w:rsidDel="00492165">
            <w:rPr>
              <w:rFonts w:ascii="Times" w:eastAsia="Times New Roman" w:hAnsi="Times" w:cs="Times New Roman"/>
              <w:sz w:val="24"/>
              <w:szCs w:val="24"/>
            </w:rPr>
            <w:delText xml:space="preserve">Bloom SS, Lippeveld T, Wypij D. Introduction Does antenatal care make a difference to safe delivery? A study in urban Uttar Pradesh, India. 1999.   </w:delText>
          </w:r>
        </w:del>
      </w:ins>
    </w:p>
    <w:p w14:paraId="1F8792EE" w14:textId="5AE92DB9" w:rsidR="00BB4B0B" w:rsidRPr="00BD6313" w:rsidDel="00492165" w:rsidRDefault="00BB4B0B">
      <w:pPr>
        <w:spacing w:line="480" w:lineRule="auto"/>
        <w:rPr>
          <w:ins w:id="1628" w:author="Md.Wali Ahad" w:date="2024-06-20T14:02:00Z"/>
          <w:del w:id="1629" w:author="Sujan Naha" w:date="2024-06-24T20:58:00Z"/>
          <w:rFonts w:ascii="Times" w:eastAsia="Times New Roman" w:hAnsi="Times" w:cs="Times New Roman"/>
          <w:sz w:val="24"/>
          <w:szCs w:val="24"/>
        </w:rPr>
        <w:pPrChange w:id="1630" w:author="Sujan Naha" w:date="2024-06-24T20:58:00Z">
          <w:pPr>
            <w:numPr>
              <w:numId w:val="2"/>
            </w:numPr>
            <w:spacing w:line="480" w:lineRule="auto"/>
            <w:ind w:left="360" w:hanging="360"/>
          </w:pPr>
        </w:pPrChange>
      </w:pPr>
      <w:ins w:id="1631" w:author="Md.Wali Ahad" w:date="2024-06-20T14:02:00Z">
        <w:del w:id="1632" w:author="Sujan Naha" w:date="2024-06-24T20:58:00Z">
          <w:r w:rsidRPr="00BD6313" w:rsidDel="00492165">
            <w:rPr>
              <w:rFonts w:ascii="Times" w:eastAsia="Times New Roman" w:hAnsi="Times" w:cs="Times New Roman"/>
              <w:sz w:val="24"/>
              <w:szCs w:val="24"/>
              <w:highlight w:val="white"/>
            </w:rPr>
            <w:delText>Chandrashekar S, Rao RS, Nair NS, Kutty PR. Socio-demographic determinants of antenatal care. Trop Doct. 1998 Oct;28(4):206-9. doi: 10.1177/004947559802800406. PMID: 9803838.</w:delText>
          </w:r>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r>
        </w:del>
      </w:ins>
    </w:p>
    <w:p w14:paraId="2F1C78B9" w14:textId="1AD6E3EB" w:rsidR="00BB4B0B" w:rsidRPr="00BD6313" w:rsidDel="00492165" w:rsidRDefault="00BB4B0B">
      <w:pPr>
        <w:spacing w:line="480" w:lineRule="auto"/>
        <w:rPr>
          <w:ins w:id="1633" w:author="Md.Wali Ahad" w:date="2024-06-20T14:02:00Z"/>
          <w:del w:id="1634" w:author="Sujan Naha" w:date="2024-06-24T20:58:00Z"/>
          <w:rFonts w:ascii="Times" w:eastAsia="Times New Roman" w:hAnsi="Times" w:cs="Times New Roman"/>
          <w:sz w:val="24"/>
          <w:szCs w:val="24"/>
        </w:rPr>
        <w:pPrChange w:id="1635" w:author="Sujan Naha" w:date="2024-06-24T20:58:00Z">
          <w:pPr>
            <w:numPr>
              <w:numId w:val="2"/>
            </w:numPr>
            <w:spacing w:line="480" w:lineRule="auto"/>
            <w:ind w:left="360" w:hanging="360"/>
          </w:pPr>
        </w:pPrChange>
      </w:pPr>
      <w:ins w:id="1636" w:author="Md.Wali Ahad" w:date="2024-06-20T14:02:00Z">
        <w:del w:id="1637" w:author="Sujan Naha" w:date="2024-06-24T20:58:00Z">
          <w:r w:rsidRPr="00BD6313" w:rsidDel="00492165">
            <w:rPr>
              <w:rFonts w:ascii="Times" w:eastAsia="Times New Roman" w:hAnsi="Times" w:cs="Times New Roman"/>
              <w:sz w:val="24"/>
              <w:szCs w:val="24"/>
            </w:rPr>
            <w:delText>Ram F, Singh A. Is antenatal care effective in improving maternal health in rural Uttar Pradesh? Evidence from a District Level Household Survey. Journal of Biosocial Science. 2006 Jul;38(4):433–48.</w:delText>
          </w:r>
        </w:del>
      </w:ins>
    </w:p>
    <w:p w14:paraId="465A02D6" w14:textId="312FCA82" w:rsidR="005D20B0" w:rsidRPr="00BD6313" w:rsidDel="00492165" w:rsidRDefault="005D20B0">
      <w:pPr>
        <w:spacing w:line="480" w:lineRule="auto"/>
        <w:rPr>
          <w:del w:id="1638" w:author="Sujan Naha" w:date="2024-06-24T20:58:00Z"/>
          <w:rFonts w:ascii="Times" w:eastAsia="Times New Roman" w:hAnsi="Times" w:cs="Times New Roman"/>
          <w:sz w:val="24"/>
          <w:szCs w:val="24"/>
        </w:rPr>
        <w:pPrChange w:id="1639" w:author="Sujan Naha" w:date="2024-06-24T20:58:00Z">
          <w:pPr>
            <w:numPr>
              <w:numId w:val="1"/>
            </w:numPr>
            <w:spacing w:line="480" w:lineRule="auto"/>
            <w:ind w:left="360" w:hanging="360"/>
          </w:pPr>
        </w:pPrChange>
      </w:pPr>
      <w:del w:id="1640"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Edmondson RS, Flowers MW. Intensive care in tetanus: management, complications, and mortality in 100 cases. BMJ. 1979 May 26;1(6175):1401–4.</w:delText>
        </w:r>
        <w:r w:rsidRPr="00BD6313" w:rsidDel="00492165">
          <w:rPr>
            <w:rFonts w:ascii="Times" w:eastAsia="Times New Roman" w:hAnsi="Times" w:cs="Times New Roman"/>
            <w:sz w:val="24"/>
            <w:szCs w:val="24"/>
          </w:rPr>
          <w:tab/>
        </w:r>
      </w:del>
    </w:p>
    <w:p w14:paraId="062B99D2" w14:textId="605F2FD4" w:rsidR="005D20B0" w:rsidRPr="00BD6313" w:rsidDel="00492165" w:rsidRDefault="005D20B0">
      <w:pPr>
        <w:spacing w:line="480" w:lineRule="auto"/>
        <w:rPr>
          <w:del w:id="1641" w:author="Sujan Naha" w:date="2024-06-24T20:58:00Z"/>
          <w:rFonts w:ascii="Times" w:eastAsia="Times New Roman" w:hAnsi="Times" w:cs="Times New Roman"/>
          <w:sz w:val="24"/>
          <w:szCs w:val="24"/>
        </w:rPr>
        <w:pPrChange w:id="1642" w:author="Sujan Naha" w:date="2024-06-24T20:58:00Z">
          <w:pPr>
            <w:numPr>
              <w:numId w:val="1"/>
            </w:numPr>
            <w:spacing w:line="480" w:lineRule="auto"/>
            <w:ind w:left="360" w:hanging="360"/>
          </w:pPr>
        </w:pPrChange>
      </w:pPr>
      <w:del w:id="1643"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 xml:space="preserve">Wilkins CA, Richter MB, Hobbs WB, Whitcomb M, Bergh N, Carstens J. Occurrence of Clostridium soil and horses tetani • In [Internet]. Vol. 73. 1988 [cited 2023 Oct 28]. Available from: https://hdl.handle.net/10520/AJA20785135_8837 </w:delText>
        </w:r>
        <w:r w:rsidRPr="00BD6313" w:rsidDel="00492165">
          <w:rPr>
            <w:rFonts w:ascii="Times" w:eastAsia="Times New Roman" w:hAnsi="Times" w:cs="Times New Roman"/>
            <w:sz w:val="24"/>
            <w:szCs w:val="24"/>
          </w:rPr>
          <w:tab/>
        </w:r>
      </w:del>
    </w:p>
    <w:p w14:paraId="51B8CB1B" w14:textId="1D6DD767" w:rsidR="005D20B0" w:rsidRPr="00BD6313" w:rsidDel="00492165" w:rsidRDefault="005D20B0">
      <w:pPr>
        <w:spacing w:line="480" w:lineRule="auto"/>
        <w:rPr>
          <w:del w:id="1644" w:author="Sujan Naha" w:date="2024-06-24T20:58:00Z"/>
          <w:rFonts w:ascii="Times" w:eastAsia="Times New Roman" w:hAnsi="Times" w:cs="Times New Roman"/>
          <w:sz w:val="24"/>
          <w:szCs w:val="24"/>
        </w:rPr>
        <w:pPrChange w:id="1645" w:author="Sujan Naha" w:date="2024-06-24T20:58:00Z">
          <w:pPr>
            <w:numPr>
              <w:numId w:val="1"/>
            </w:numPr>
            <w:spacing w:line="480" w:lineRule="auto"/>
            <w:ind w:left="360" w:hanging="360"/>
          </w:pPr>
        </w:pPrChange>
      </w:pPr>
      <w:del w:id="1646"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Gelaw T, Ayalew S, Eyene K. Knowledge and Uptake Of Tetanus Toxoid Vaccine and Associated Factors Among Reproductive Age Group Women in Hayk Town South Wollo, Ethiopia, Cross-Sectional Study. International Journal of Clinical and Medical Education Research.</w:delText>
        </w:r>
      </w:del>
    </w:p>
    <w:p w14:paraId="39549F07" w14:textId="3F82F3CF" w:rsidR="005D20B0" w:rsidRPr="00BD6313" w:rsidDel="00492165" w:rsidRDefault="005D20B0">
      <w:pPr>
        <w:spacing w:line="480" w:lineRule="auto"/>
        <w:rPr>
          <w:del w:id="1647" w:author="Sujan Naha" w:date="2024-06-24T20:58:00Z"/>
          <w:rFonts w:ascii="Times" w:eastAsia="Times New Roman" w:hAnsi="Times" w:cs="Times New Roman"/>
          <w:sz w:val="24"/>
          <w:szCs w:val="24"/>
        </w:rPr>
        <w:pPrChange w:id="1648" w:author="Sujan Naha" w:date="2024-06-24T20:58:00Z">
          <w:pPr>
            <w:numPr>
              <w:numId w:val="1"/>
            </w:numPr>
            <w:spacing w:line="480" w:lineRule="auto"/>
            <w:ind w:left="360" w:hanging="360"/>
          </w:pPr>
        </w:pPrChange>
      </w:pPr>
      <w:del w:id="1649"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 xml:space="preserve">Sievert DM, Rudrik JT, Patel JB, McDonald LC, Wilkins MJ, Hageman JC. Vancomycin-resistant Staphylococcus aureus in the United States, 2002-2006. Clinical Infectious Diseases. 2008 Mar 1;46(5):668–74. </w:delText>
        </w:r>
        <w:r w:rsidRPr="00BD6313" w:rsidDel="00492165">
          <w:rPr>
            <w:rFonts w:ascii="Times" w:eastAsia="Times New Roman" w:hAnsi="Times" w:cs="Times New Roman"/>
            <w:sz w:val="24"/>
            <w:szCs w:val="24"/>
          </w:rPr>
          <w:tab/>
        </w:r>
      </w:del>
    </w:p>
    <w:p w14:paraId="7E65AFAC" w14:textId="555B9EC9" w:rsidR="005D20B0" w:rsidRPr="00BD6313" w:rsidDel="00492165" w:rsidRDefault="005D20B0">
      <w:pPr>
        <w:spacing w:line="480" w:lineRule="auto"/>
        <w:rPr>
          <w:del w:id="1650" w:author="Sujan Naha" w:date="2024-06-24T20:58:00Z"/>
          <w:rFonts w:ascii="Times" w:eastAsia="Times New Roman" w:hAnsi="Times" w:cs="Times New Roman"/>
          <w:sz w:val="24"/>
          <w:szCs w:val="24"/>
        </w:rPr>
        <w:pPrChange w:id="1651" w:author="Sujan Naha" w:date="2024-06-24T20:58:00Z">
          <w:pPr>
            <w:numPr>
              <w:numId w:val="1"/>
            </w:numPr>
            <w:spacing w:line="480" w:lineRule="auto"/>
            <w:ind w:left="360" w:hanging="360"/>
          </w:pPr>
        </w:pPrChange>
      </w:pPr>
      <w:del w:id="1652"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 xml:space="preserve">Thwaites CL, Beeching NJ, Newton CR. Maternal and neonatal tetanus. The Lancet. 2015 Jan;385(9965):362–70.     </w:delText>
        </w:r>
      </w:del>
    </w:p>
    <w:p w14:paraId="1E115B6A" w14:textId="68650A9B" w:rsidR="005D20B0" w:rsidRPr="00BD6313" w:rsidDel="00492165" w:rsidRDefault="005D20B0">
      <w:pPr>
        <w:spacing w:line="480" w:lineRule="auto"/>
        <w:rPr>
          <w:del w:id="1653" w:author="Sujan Naha" w:date="2024-06-24T20:58:00Z"/>
          <w:rFonts w:ascii="Times" w:eastAsia="Times New Roman" w:hAnsi="Times" w:cs="Times New Roman"/>
          <w:sz w:val="24"/>
          <w:szCs w:val="24"/>
        </w:rPr>
        <w:pPrChange w:id="1654" w:author="Sujan Naha" w:date="2024-06-24T20:58:00Z">
          <w:pPr>
            <w:numPr>
              <w:numId w:val="1"/>
            </w:numPr>
            <w:spacing w:line="480" w:lineRule="auto"/>
            <w:ind w:left="360" w:hanging="360"/>
          </w:pPr>
        </w:pPrChange>
      </w:pPr>
      <w:del w:id="1655"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 xml:space="preserve">Cook TM, Protheroe RT, Handel JM. Tetanus: a review of the literature. British Journal of Anaesthesia. 2001 Sep;87(3):477–87.  </w:delText>
        </w:r>
        <w:r w:rsidRPr="00BD6313" w:rsidDel="00492165">
          <w:rPr>
            <w:rFonts w:ascii="Times" w:eastAsia="Times New Roman" w:hAnsi="Times" w:cs="Times New Roman"/>
            <w:sz w:val="24"/>
            <w:szCs w:val="24"/>
          </w:rPr>
          <w:tab/>
        </w:r>
      </w:del>
    </w:p>
    <w:p w14:paraId="1AECA3CA" w14:textId="59638FE3" w:rsidR="005D20B0" w:rsidRPr="00BD6313" w:rsidDel="00492165" w:rsidRDefault="005D20B0">
      <w:pPr>
        <w:spacing w:line="480" w:lineRule="auto"/>
        <w:rPr>
          <w:del w:id="1656" w:author="Sujan Naha" w:date="2024-06-24T20:58:00Z"/>
          <w:rFonts w:ascii="Times" w:eastAsia="Times New Roman" w:hAnsi="Times" w:cs="Times New Roman"/>
          <w:sz w:val="24"/>
          <w:szCs w:val="24"/>
        </w:rPr>
        <w:pPrChange w:id="1657" w:author="Sujan Naha" w:date="2024-06-24T20:58:00Z">
          <w:pPr>
            <w:numPr>
              <w:numId w:val="1"/>
            </w:numPr>
            <w:spacing w:line="480" w:lineRule="auto"/>
            <w:ind w:left="360" w:hanging="360"/>
          </w:pPr>
        </w:pPrChange>
      </w:pPr>
      <w:del w:id="1658"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Tetanus vaccines: WHO position paper – February 2017 [Internet]. [cited 2024 Feb 19]. Available from: https://www.who.int/publications/i/item/WHO-WER9206</w:delText>
        </w:r>
      </w:del>
    </w:p>
    <w:p w14:paraId="03542B4B" w14:textId="52FF15EB" w:rsidR="005D20B0" w:rsidRPr="00BD6313" w:rsidDel="00492165" w:rsidRDefault="005D20B0">
      <w:pPr>
        <w:spacing w:line="480" w:lineRule="auto"/>
        <w:rPr>
          <w:del w:id="1659" w:author="Sujan Naha" w:date="2024-06-24T20:58:00Z"/>
          <w:rFonts w:ascii="Times" w:eastAsia="Times New Roman" w:hAnsi="Times" w:cs="Times New Roman"/>
          <w:sz w:val="24"/>
          <w:szCs w:val="24"/>
        </w:rPr>
        <w:pPrChange w:id="1660" w:author="Sujan Naha" w:date="2024-06-24T20:58:00Z">
          <w:pPr>
            <w:numPr>
              <w:numId w:val="1"/>
            </w:numPr>
            <w:spacing w:line="480" w:lineRule="auto"/>
            <w:ind w:left="360" w:hanging="360"/>
          </w:pPr>
        </w:pPrChange>
      </w:pPr>
      <w:del w:id="1661"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Waiswa P, Kallander K, Peterson S, Tomson G, Pariyo GW. Using the three delays model to understand why newborn babies die in eastern Uganda. Tropical Medicine &amp; International Health. 2010 Jul 14;15(8):964–72.</w:delText>
        </w:r>
      </w:del>
    </w:p>
    <w:p w14:paraId="4F0D847B" w14:textId="46B40976" w:rsidR="005D20B0" w:rsidRPr="00BD6313" w:rsidDel="00492165" w:rsidRDefault="005D20B0">
      <w:pPr>
        <w:spacing w:line="480" w:lineRule="auto"/>
        <w:rPr>
          <w:del w:id="1662" w:author="Sujan Naha" w:date="2024-06-24T20:58:00Z"/>
          <w:rFonts w:ascii="Times" w:eastAsia="Times New Roman" w:hAnsi="Times" w:cs="Times New Roman"/>
          <w:sz w:val="24"/>
          <w:szCs w:val="24"/>
        </w:rPr>
        <w:pPrChange w:id="1663" w:author="Sujan Naha" w:date="2024-06-24T20:58:00Z">
          <w:pPr>
            <w:numPr>
              <w:numId w:val="1"/>
            </w:numPr>
            <w:spacing w:line="480" w:lineRule="auto"/>
            <w:ind w:left="360" w:hanging="360"/>
          </w:pPr>
        </w:pPrChange>
      </w:pPr>
      <w:del w:id="1664"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Njuguna HN, Yusuf N, Raza AA, Ahmed B, Tohme RA. Progress Toward Maternal and Neonatal Tetanus Elimination — Worldwide, 2000–2018. MMWR Morbidity and Mortality Weekly Report. 2020 May 1;69(17):515–20.</w:delText>
        </w:r>
      </w:del>
    </w:p>
    <w:p w14:paraId="54A05147" w14:textId="216CB611" w:rsidR="005D20B0" w:rsidRPr="00BD6313" w:rsidDel="00492165" w:rsidRDefault="005D20B0">
      <w:pPr>
        <w:spacing w:line="480" w:lineRule="auto"/>
        <w:rPr>
          <w:del w:id="1665" w:author="Sujan Naha" w:date="2024-06-24T20:58:00Z"/>
          <w:rFonts w:ascii="Times" w:eastAsia="Times New Roman" w:hAnsi="Times" w:cs="Times New Roman"/>
          <w:sz w:val="24"/>
          <w:szCs w:val="24"/>
        </w:rPr>
        <w:pPrChange w:id="1666" w:author="Sujan Naha" w:date="2024-06-24T20:58:00Z">
          <w:pPr>
            <w:numPr>
              <w:numId w:val="1"/>
            </w:numPr>
            <w:spacing w:line="480" w:lineRule="auto"/>
            <w:ind w:left="360" w:hanging="360"/>
          </w:pPr>
        </w:pPrChange>
      </w:pPr>
      <w:del w:id="1667"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 xml:space="preserve">Khan MdAS, Hasan MJ, Rashid MdU, Kha Sagar S, Khan S, Zaman S, et al. Factors associated with in-hospital mortality of adult tetanus patients–a multicenter study from Bangladesh. PLOS Neglected Tropical Diseases. 2022 Mar 1;16(3):e0010235.  </w:delText>
        </w:r>
        <w:r w:rsidRPr="00BD6313" w:rsidDel="00492165">
          <w:rPr>
            <w:rFonts w:ascii="Times" w:eastAsia="Times New Roman" w:hAnsi="Times" w:cs="Times New Roman"/>
            <w:sz w:val="24"/>
            <w:szCs w:val="24"/>
          </w:rPr>
          <w:tab/>
        </w:r>
      </w:del>
    </w:p>
    <w:p w14:paraId="255B0588" w14:textId="018875E4" w:rsidR="005D20B0" w:rsidRPr="00BD6313" w:rsidDel="00492165" w:rsidRDefault="005D20B0">
      <w:pPr>
        <w:spacing w:line="480" w:lineRule="auto"/>
        <w:rPr>
          <w:del w:id="1668" w:author="Sujan Naha" w:date="2024-06-24T20:58:00Z"/>
          <w:rFonts w:ascii="Times" w:eastAsia="Times New Roman" w:hAnsi="Times" w:cs="Times New Roman"/>
          <w:sz w:val="24"/>
          <w:szCs w:val="24"/>
        </w:rPr>
        <w:pPrChange w:id="1669" w:author="Sujan Naha" w:date="2024-06-24T20:58:00Z">
          <w:pPr>
            <w:numPr>
              <w:numId w:val="1"/>
            </w:numPr>
            <w:spacing w:line="480" w:lineRule="auto"/>
            <w:ind w:left="360" w:hanging="360"/>
          </w:pPr>
        </w:pPrChange>
      </w:pPr>
      <w:del w:id="1670"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 xml:space="preserve">Eliminating a silent killer — maternal and neonatal tetanus | UNICEF [Internet]. [cited 2023 Oct 28]. Available from: https://www.unicef.org/blog/eliminating-silent-killer-maternal-neonatal-tetanus   </w:delText>
        </w:r>
      </w:del>
    </w:p>
    <w:p w14:paraId="2FF00C19" w14:textId="2CFCCBFE" w:rsidR="005D20B0" w:rsidRPr="00BD6313" w:rsidDel="00492165" w:rsidRDefault="005D20B0">
      <w:pPr>
        <w:spacing w:line="480" w:lineRule="auto"/>
        <w:rPr>
          <w:del w:id="1671" w:author="Sujan Naha" w:date="2024-06-24T20:58:00Z"/>
          <w:rFonts w:ascii="Times" w:eastAsia="Times New Roman" w:hAnsi="Times" w:cs="Times New Roman"/>
          <w:sz w:val="24"/>
          <w:szCs w:val="24"/>
        </w:rPr>
        <w:pPrChange w:id="1672" w:author="Sujan Naha" w:date="2024-06-24T20:58:00Z">
          <w:pPr>
            <w:numPr>
              <w:numId w:val="1"/>
            </w:numPr>
            <w:spacing w:line="480" w:lineRule="auto"/>
            <w:ind w:left="360" w:hanging="360"/>
          </w:pPr>
        </w:pPrChange>
      </w:pPr>
      <w:del w:id="1673"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r>
        <w:bookmarkStart w:id="1674" w:name="_Hlk169781861"/>
        <w:r w:rsidRPr="00BD6313" w:rsidDel="00492165">
          <w:rPr>
            <w:rFonts w:ascii="Times" w:eastAsia="Times New Roman" w:hAnsi="Times" w:cs="Times New Roman"/>
            <w:sz w:val="24"/>
            <w:szCs w:val="24"/>
          </w:rPr>
          <w:delText>Olum S, Eyul J, Lukwiya DO, Scolding N. Tetanus in a rural low-income intensive care unit setting. Brain Communications. 2021 Jan 16;3(1).</w:delText>
        </w:r>
        <w:bookmarkEnd w:id="1674"/>
        <w:r w:rsidRPr="00BD6313" w:rsidDel="00492165">
          <w:rPr>
            <w:rFonts w:ascii="Times" w:eastAsia="Times New Roman" w:hAnsi="Times" w:cs="Times New Roman"/>
            <w:sz w:val="24"/>
            <w:szCs w:val="24"/>
          </w:rPr>
          <w:tab/>
        </w:r>
      </w:del>
    </w:p>
    <w:p w14:paraId="270CDED2" w14:textId="752AC941" w:rsidR="005D20B0" w:rsidRPr="00BD6313" w:rsidDel="00492165" w:rsidRDefault="005D20B0">
      <w:pPr>
        <w:spacing w:line="480" w:lineRule="auto"/>
        <w:rPr>
          <w:del w:id="1675" w:author="Sujan Naha" w:date="2024-06-24T20:58:00Z"/>
          <w:rFonts w:ascii="Times" w:eastAsia="Times New Roman" w:hAnsi="Times" w:cs="Times New Roman"/>
          <w:sz w:val="24"/>
          <w:szCs w:val="24"/>
        </w:rPr>
        <w:pPrChange w:id="1676" w:author="Sujan Naha" w:date="2024-06-24T20:58:00Z">
          <w:pPr>
            <w:numPr>
              <w:numId w:val="1"/>
            </w:numPr>
            <w:spacing w:line="480" w:lineRule="auto"/>
            <w:ind w:left="360" w:hanging="360"/>
          </w:pPr>
        </w:pPrChange>
      </w:pPr>
      <w:del w:id="1677"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Khan AA, Zahidie A, Rabbani F. Interventions to reduce neonatal mortality from neonatal tetanus in low and middle income countries - a systematic review. BMC Public Health. 2013 Dec 9;13(1):322.</w:delText>
        </w:r>
      </w:del>
    </w:p>
    <w:p w14:paraId="33CCD98F" w14:textId="5EBE9A91" w:rsidR="005D20B0" w:rsidRPr="00BD6313" w:rsidDel="00492165" w:rsidRDefault="005D20B0">
      <w:pPr>
        <w:spacing w:line="480" w:lineRule="auto"/>
        <w:rPr>
          <w:del w:id="1678" w:author="Sujan Naha" w:date="2024-06-24T20:58:00Z"/>
          <w:rFonts w:ascii="Times" w:eastAsia="Times New Roman" w:hAnsi="Times" w:cs="Times New Roman"/>
          <w:sz w:val="24"/>
          <w:szCs w:val="24"/>
        </w:rPr>
        <w:pPrChange w:id="1679" w:author="Sujan Naha" w:date="2024-06-24T20:58:00Z">
          <w:pPr>
            <w:numPr>
              <w:numId w:val="1"/>
            </w:numPr>
            <w:spacing w:line="480" w:lineRule="auto"/>
            <w:ind w:left="360" w:hanging="360"/>
          </w:pPr>
        </w:pPrChange>
      </w:pPr>
      <w:del w:id="1680"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 xml:space="preserve">Bangladesh 2019 MICS Report_English. [cited 2023 Oct 26]; Available from: https://www.unicef.org/bangladesh/media/3281/file/Bangladesh%202019%20MICS%20Report_English.pdf  </w:delText>
        </w:r>
        <w:r w:rsidRPr="00BD6313" w:rsidDel="00492165">
          <w:rPr>
            <w:rFonts w:ascii="Times" w:eastAsia="Times New Roman" w:hAnsi="Times" w:cs="Times New Roman"/>
            <w:sz w:val="24"/>
            <w:szCs w:val="24"/>
          </w:rPr>
          <w:tab/>
        </w:r>
        <w:r w:rsidRPr="00BD6313" w:rsidDel="00492165">
          <w:rPr>
            <w:rFonts w:ascii="Times" w:eastAsia="Times New Roman" w:hAnsi="Times" w:cs="Times New Roman"/>
            <w:sz w:val="24"/>
            <w:szCs w:val="24"/>
          </w:rPr>
          <w:tab/>
        </w:r>
      </w:del>
    </w:p>
    <w:p w14:paraId="54C3106D" w14:textId="1D684071" w:rsidR="005D20B0" w:rsidRPr="00BD6313" w:rsidDel="00492165" w:rsidRDefault="005D20B0">
      <w:pPr>
        <w:spacing w:line="480" w:lineRule="auto"/>
        <w:rPr>
          <w:del w:id="1681" w:author="Sujan Naha" w:date="2024-06-24T20:58:00Z"/>
          <w:rFonts w:ascii="Times" w:eastAsia="Times New Roman" w:hAnsi="Times" w:cs="Times New Roman"/>
          <w:sz w:val="24"/>
          <w:szCs w:val="24"/>
        </w:rPr>
        <w:pPrChange w:id="1682" w:author="Sujan Naha" w:date="2024-06-24T20:58:00Z">
          <w:pPr>
            <w:numPr>
              <w:numId w:val="1"/>
            </w:numPr>
            <w:spacing w:line="480" w:lineRule="auto"/>
            <w:ind w:left="360" w:hanging="360"/>
          </w:pPr>
        </w:pPrChange>
      </w:pPr>
      <w:del w:id="1683"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Hlady WG, Bennett J v, Samadi AR, Begum J, Hafez A, Tarafdar AI, et al. Neonatal tetanus in rural Bangladesh: risk factors and toxoid efficacy. American Journal of Public Health. 1992 Oct;82(10):1365–9.</w:delText>
        </w:r>
        <w:r w:rsidRPr="00BD6313" w:rsidDel="00492165">
          <w:rPr>
            <w:rFonts w:ascii="Times" w:eastAsia="Times New Roman" w:hAnsi="Times" w:cs="Times New Roman"/>
            <w:sz w:val="24"/>
            <w:szCs w:val="24"/>
          </w:rPr>
          <w:tab/>
          <w:delText xml:space="preserve"> </w:delText>
        </w:r>
      </w:del>
    </w:p>
    <w:p w14:paraId="5A59F864" w14:textId="2B91E99E" w:rsidR="005D20B0" w:rsidRPr="00BD6313" w:rsidDel="00492165" w:rsidRDefault="005D20B0">
      <w:pPr>
        <w:spacing w:line="480" w:lineRule="auto"/>
        <w:rPr>
          <w:del w:id="1684" w:author="Sujan Naha" w:date="2024-06-24T20:58:00Z"/>
          <w:rFonts w:ascii="Times" w:eastAsia="Times New Roman" w:hAnsi="Times" w:cs="Times New Roman"/>
          <w:sz w:val="24"/>
          <w:szCs w:val="24"/>
        </w:rPr>
        <w:pPrChange w:id="1685" w:author="Sujan Naha" w:date="2024-06-24T20:58:00Z">
          <w:pPr>
            <w:numPr>
              <w:numId w:val="1"/>
            </w:numPr>
            <w:spacing w:line="480" w:lineRule="auto"/>
            <w:ind w:left="360" w:hanging="360"/>
          </w:pPr>
        </w:pPrChange>
      </w:pPr>
      <w:del w:id="1686"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Rahman M, Chen LC, Chakraborty J, Yunus M, Chowdhury AI, Sarder AM, et al. Use of tetanus toxoid for the prevention of neonatal tetanus. 1. Reduction of neonatal mortality by immunization of non-pregnant and pregnant women in rural Bangladesh. Bulletin of the World Health Organization. 1982;60(2):261–7.</w:delText>
        </w:r>
      </w:del>
    </w:p>
    <w:p w14:paraId="489B0984" w14:textId="27EE9DDC" w:rsidR="005D20B0" w:rsidRPr="00BD6313" w:rsidDel="00492165" w:rsidRDefault="005D20B0">
      <w:pPr>
        <w:spacing w:line="480" w:lineRule="auto"/>
        <w:rPr>
          <w:del w:id="1687" w:author="Sujan Naha" w:date="2024-06-24T20:58:00Z"/>
          <w:rFonts w:ascii="Times" w:eastAsia="Times New Roman" w:hAnsi="Times" w:cs="Times New Roman"/>
          <w:sz w:val="24"/>
          <w:szCs w:val="24"/>
        </w:rPr>
        <w:pPrChange w:id="1688" w:author="Sujan Naha" w:date="2024-06-24T20:58:00Z">
          <w:pPr>
            <w:numPr>
              <w:numId w:val="1"/>
            </w:numPr>
            <w:spacing w:line="480" w:lineRule="auto"/>
            <w:ind w:left="360" w:hanging="360"/>
          </w:pPr>
        </w:pPrChange>
      </w:pPr>
      <w:del w:id="1689"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 xml:space="preserve">Amin MdB, Roy N, Meem AE, Hossain E, Aktarujjaman M. Trends and determinants of taking tetanus toxoid vaccine among women during last pregnancy in Bangladesh: Country representative survey from 2006 to 2019. PLOS ONE. 2022 Oct 20;17(10):e0276417. </w:delText>
        </w:r>
        <w:r w:rsidRPr="00BD6313" w:rsidDel="00492165">
          <w:rPr>
            <w:rFonts w:ascii="Times" w:eastAsia="Times New Roman" w:hAnsi="Times" w:cs="Times New Roman"/>
            <w:sz w:val="24"/>
            <w:szCs w:val="24"/>
          </w:rPr>
          <w:tab/>
        </w:r>
      </w:del>
    </w:p>
    <w:p w14:paraId="7EC8EA16" w14:textId="6EF79DEF" w:rsidR="005D20B0" w:rsidRPr="00BD6313" w:rsidDel="00492165" w:rsidRDefault="005D20B0">
      <w:pPr>
        <w:spacing w:line="480" w:lineRule="auto"/>
        <w:rPr>
          <w:del w:id="1690" w:author="Sujan Naha" w:date="2024-06-24T20:58:00Z"/>
          <w:rFonts w:ascii="Times" w:eastAsia="Times New Roman" w:hAnsi="Times" w:cs="Times New Roman"/>
          <w:sz w:val="24"/>
          <w:szCs w:val="24"/>
        </w:rPr>
        <w:pPrChange w:id="1691" w:author="Sujan Naha" w:date="2024-06-24T20:58:00Z">
          <w:pPr>
            <w:numPr>
              <w:numId w:val="1"/>
            </w:numPr>
            <w:spacing w:line="480" w:lineRule="auto"/>
            <w:ind w:left="360" w:hanging="360"/>
          </w:pPr>
        </w:pPrChange>
      </w:pPr>
      <w:del w:id="1692"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Singh A, Pallikadavath S, Ogollah R, Stones W. Maternal Tetanus Toxoid Vaccination and Neonatal Mortality in Rural North India. PLoS ONE. 2012 Nov 9;7(11):e48891.</w:delText>
        </w:r>
        <w:r w:rsidRPr="00BD6313" w:rsidDel="00492165">
          <w:rPr>
            <w:rFonts w:ascii="Times" w:eastAsia="Times New Roman" w:hAnsi="Times" w:cs="Times New Roman"/>
            <w:sz w:val="24"/>
            <w:szCs w:val="24"/>
          </w:rPr>
          <w:tab/>
        </w:r>
      </w:del>
    </w:p>
    <w:p w14:paraId="7CC945B9" w14:textId="485D6754" w:rsidR="005D20B0" w:rsidRPr="00BD6313" w:rsidDel="00492165" w:rsidRDefault="005D20B0">
      <w:pPr>
        <w:spacing w:line="480" w:lineRule="auto"/>
        <w:rPr>
          <w:del w:id="1693" w:author="Sujan Naha" w:date="2024-06-24T20:58:00Z"/>
          <w:rFonts w:ascii="Times" w:eastAsia="Times New Roman" w:hAnsi="Times" w:cs="Times New Roman"/>
          <w:sz w:val="24"/>
          <w:szCs w:val="24"/>
        </w:rPr>
        <w:pPrChange w:id="1694" w:author="Sujan Naha" w:date="2024-06-24T20:58:00Z">
          <w:pPr>
            <w:numPr>
              <w:numId w:val="1"/>
            </w:numPr>
            <w:spacing w:line="480" w:lineRule="auto"/>
            <w:ind w:left="360" w:hanging="360"/>
          </w:pPr>
        </w:pPrChange>
      </w:pPr>
      <w:del w:id="1695"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r>
        <w:bookmarkStart w:id="1696" w:name="_Hlk169784086"/>
        <w:r w:rsidRPr="00BD6313" w:rsidDel="00492165">
          <w:rPr>
            <w:rFonts w:ascii="Times" w:eastAsia="Times New Roman" w:hAnsi="Times" w:cs="Times New Roman"/>
            <w:sz w:val="24"/>
            <w:szCs w:val="24"/>
          </w:rPr>
          <w:delText xml:space="preserve"> Mohamed SOO, Ahmed EM. Prevalence and determinants of antenatal tetanus vaccination in Sudan: a cross-sectional analysis of the Multiple Indicator Cluster Survey. Tropical Medicine and Health. 2022 Dec 10;50(1):7.</w:delText>
        </w:r>
        <w:bookmarkEnd w:id="1696"/>
        <w:r w:rsidRPr="00BD6313" w:rsidDel="00492165">
          <w:rPr>
            <w:rFonts w:ascii="Times" w:eastAsia="Times New Roman" w:hAnsi="Times" w:cs="Times New Roman"/>
            <w:sz w:val="24"/>
            <w:szCs w:val="24"/>
          </w:rPr>
          <w:tab/>
        </w:r>
      </w:del>
    </w:p>
    <w:p w14:paraId="5084D499" w14:textId="5961A357" w:rsidR="005D20B0" w:rsidRPr="00BD6313" w:rsidDel="00492165" w:rsidRDefault="005D20B0">
      <w:pPr>
        <w:spacing w:line="480" w:lineRule="auto"/>
        <w:rPr>
          <w:del w:id="1697" w:author="Sujan Naha" w:date="2024-06-24T20:58:00Z"/>
          <w:rFonts w:ascii="Times" w:eastAsia="Times New Roman" w:hAnsi="Times" w:cs="Times New Roman"/>
          <w:sz w:val="24"/>
          <w:szCs w:val="24"/>
        </w:rPr>
        <w:pPrChange w:id="1698" w:author="Sujan Naha" w:date="2024-06-24T20:58:00Z">
          <w:pPr>
            <w:numPr>
              <w:numId w:val="1"/>
            </w:numPr>
            <w:spacing w:line="480" w:lineRule="auto"/>
            <w:ind w:left="360" w:hanging="360"/>
          </w:pPr>
        </w:pPrChange>
      </w:pPr>
      <w:del w:id="1699"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Yaya S, Kota K, Buh A, Bishwajit G. Antenatal visits are positively associated with uptake of tetanus toxoid and intermittent preventive treatment in pregnancy in Ivory Coast. BMC Public Health. 2019 Dec 6;19(1):1467.</w:delText>
        </w:r>
        <w:r w:rsidRPr="00BD6313" w:rsidDel="00492165">
          <w:rPr>
            <w:rFonts w:ascii="Times" w:eastAsia="Times New Roman" w:hAnsi="Times" w:cs="Times New Roman"/>
            <w:sz w:val="24"/>
            <w:szCs w:val="24"/>
          </w:rPr>
          <w:tab/>
        </w:r>
      </w:del>
    </w:p>
    <w:p w14:paraId="12DCDE4E" w14:textId="692C8718" w:rsidR="005D20B0" w:rsidRPr="00BD6313" w:rsidDel="00492165" w:rsidRDefault="005D20B0">
      <w:pPr>
        <w:spacing w:line="480" w:lineRule="auto"/>
        <w:rPr>
          <w:del w:id="1700" w:author="Sujan Naha" w:date="2024-06-24T20:58:00Z"/>
          <w:rFonts w:ascii="Times" w:eastAsia="Times New Roman" w:hAnsi="Times" w:cs="Times New Roman"/>
          <w:sz w:val="24"/>
          <w:szCs w:val="24"/>
        </w:rPr>
        <w:pPrChange w:id="1701" w:author="Sujan Naha" w:date="2024-06-24T20:58:00Z">
          <w:pPr>
            <w:numPr>
              <w:numId w:val="1"/>
            </w:numPr>
            <w:spacing w:line="480" w:lineRule="auto"/>
            <w:ind w:left="360" w:hanging="360"/>
          </w:pPr>
        </w:pPrChange>
      </w:pPr>
      <w:del w:id="1702"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Yaya S, Kota K, Buh A, Bishwajit G. Prevalence and predictors of taking tetanus toxoid vaccine in pregnancy: a cross-sectional study of 8,722 women in Sierra Leone. BMC Public Health. 2020 Dec 5;20(1):855.</w:delText>
        </w:r>
        <w:r w:rsidRPr="00BD6313" w:rsidDel="00492165">
          <w:rPr>
            <w:rFonts w:ascii="Times" w:eastAsia="Times New Roman" w:hAnsi="Times" w:cs="Times New Roman"/>
            <w:sz w:val="24"/>
            <w:szCs w:val="24"/>
          </w:rPr>
          <w:tab/>
        </w:r>
      </w:del>
    </w:p>
    <w:p w14:paraId="3E491F51" w14:textId="1390A499" w:rsidR="005D20B0" w:rsidRPr="00BD6313" w:rsidDel="00492165" w:rsidRDefault="005D20B0">
      <w:pPr>
        <w:spacing w:line="480" w:lineRule="auto"/>
        <w:rPr>
          <w:del w:id="1703" w:author="Sujan Naha" w:date="2024-06-24T20:58:00Z"/>
          <w:rFonts w:ascii="Times" w:eastAsia="Times New Roman" w:hAnsi="Times" w:cs="Times New Roman"/>
          <w:sz w:val="24"/>
          <w:szCs w:val="24"/>
        </w:rPr>
        <w:pPrChange w:id="1704" w:author="Sujan Naha" w:date="2024-06-24T20:58:00Z">
          <w:pPr>
            <w:numPr>
              <w:numId w:val="1"/>
            </w:numPr>
            <w:spacing w:line="480" w:lineRule="auto"/>
            <w:ind w:left="360" w:hanging="360"/>
          </w:pPr>
        </w:pPrChange>
      </w:pPr>
      <w:del w:id="1705"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 xml:space="preserve">Titaley CR, Dibley MJ, Agho K, Roberts CL, Hall J. Determinants of neonatal mortality in Indonesia. BMC Public Health. 2008 Dec 9;8(1):232. </w:delText>
        </w:r>
        <w:r w:rsidRPr="00BD6313" w:rsidDel="00492165">
          <w:rPr>
            <w:rFonts w:ascii="Times" w:eastAsia="Times New Roman" w:hAnsi="Times" w:cs="Times New Roman"/>
            <w:sz w:val="24"/>
            <w:szCs w:val="24"/>
          </w:rPr>
          <w:tab/>
        </w:r>
      </w:del>
    </w:p>
    <w:p w14:paraId="16433D1F" w14:textId="4554320C" w:rsidR="005D20B0" w:rsidRPr="00BD6313" w:rsidDel="00492165" w:rsidRDefault="005D20B0">
      <w:pPr>
        <w:spacing w:line="480" w:lineRule="auto"/>
        <w:rPr>
          <w:del w:id="1706" w:author="Sujan Naha" w:date="2024-06-24T20:58:00Z"/>
          <w:rFonts w:ascii="Times" w:eastAsia="Times New Roman" w:hAnsi="Times" w:cs="Times New Roman"/>
          <w:sz w:val="24"/>
          <w:szCs w:val="24"/>
        </w:rPr>
        <w:pPrChange w:id="1707" w:author="Sujan Naha" w:date="2024-06-24T20:58:00Z">
          <w:pPr>
            <w:numPr>
              <w:numId w:val="1"/>
            </w:numPr>
            <w:spacing w:line="480" w:lineRule="auto"/>
            <w:ind w:left="360" w:hanging="360"/>
          </w:pPr>
        </w:pPrChange>
      </w:pPr>
      <w:del w:id="1708"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r>
        <w:bookmarkStart w:id="1709" w:name="_Hlk169784399"/>
        <w:r w:rsidRPr="00BD6313" w:rsidDel="00492165">
          <w:rPr>
            <w:rFonts w:ascii="Times" w:eastAsia="Times New Roman" w:hAnsi="Times" w:cs="Times New Roman"/>
            <w:sz w:val="24"/>
            <w:szCs w:val="24"/>
          </w:rPr>
          <w:delText>Rutstein SO. Effects of preceding birth intervals on neonatal, infant and under</w:delText>
        </w:r>
        <w:r w:rsidRPr="00BD6313" w:rsidDel="00492165">
          <w:rPr>
            <w:rFonts w:ascii="Cambria Math" w:eastAsia="Times New Roman" w:hAnsi="Cambria Math" w:cs="Cambria Math"/>
            <w:sz w:val="24"/>
            <w:szCs w:val="24"/>
          </w:rPr>
          <w:delText>‐</w:delText>
        </w:r>
        <w:r w:rsidRPr="00BD6313" w:rsidDel="00492165">
          <w:rPr>
            <w:rFonts w:ascii="Times" w:eastAsia="Times New Roman" w:hAnsi="Times" w:cs="Times New Roman"/>
            <w:sz w:val="24"/>
            <w:szCs w:val="24"/>
          </w:rPr>
          <w:delText>five years mortality and nutritional status in developing countries: evidence from the demographic and health surveys. International Journal of Gynecology &amp; Obstetrics. 2005 Apr 26;89(S1).</w:delText>
        </w:r>
        <w:r w:rsidRPr="00BD6313" w:rsidDel="00492165">
          <w:rPr>
            <w:rFonts w:ascii="Times" w:eastAsia="Times New Roman" w:hAnsi="Times" w:cs="Times New Roman"/>
            <w:sz w:val="24"/>
            <w:szCs w:val="24"/>
          </w:rPr>
          <w:tab/>
        </w:r>
      </w:del>
    </w:p>
    <w:p w14:paraId="2C8C87CF" w14:textId="040FAF2F" w:rsidR="005D20B0" w:rsidRPr="00BD6313" w:rsidDel="00492165" w:rsidRDefault="005D20B0">
      <w:pPr>
        <w:spacing w:line="480" w:lineRule="auto"/>
        <w:rPr>
          <w:del w:id="1710" w:author="Sujan Naha" w:date="2024-06-24T20:58:00Z"/>
          <w:rFonts w:ascii="Times" w:eastAsia="Times New Roman" w:hAnsi="Times" w:cs="Times New Roman"/>
          <w:sz w:val="24"/>
          <w:szCs w:val="24"/>
        </w:rPr>
        <w:pPrChange w:id="1711" w:author="Sujan Naha" w:date="2024-06-24T20:58:00Z">
          <w:pPr>
            <w:numPr>
              <w:numId w:val="1"/>
            </w:numPr>
            <w:spacing w:line="480" w:lineRule="auto"/>
            <w:ind w:left="360" w:hanging="360"/>
          </w:pPr>
        </w:pPrChange>
      </w:pPr>
      <w:del w:id="1712"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AROKIASAMY P, GAUTAM A. NEONATAL MORTALITY IN THE EMPOWERED ACTION GROUP STATES OF INDIA: TRENDS AND DETERMINANTS. Journal of Biosocial Science. 2008 Mar 1;40(2):183–201.</w:delText>
        </w:r>
        <w:r w:rsidRPr="00BD6313" w:rsidDel="00492165">
          <w:rPr>
            <w:rFonts w:ascii="Times" w:eastAsia="Times New Roman" w:hAnsi="Times" w:cs="Times New Roman"/>
            <w:sz w:val="24"/>
            <w:szCs w:val="24"/>
          </w:rPr>
          <w:tab/>
        </w:r>
      </w:del>
    </w:p>
    <w:p w14:paraId="2642D6DC" w14:textId="3441E8B1" w:rsidR="005D20B0" w:rsidRPr="00BD6313" w:rsidDel="00492165" w:rsidRDefault="005D20B0">
      <w:pPr>
        <w:spacing w:line="480" w:lineRule="auto"/>
        <w:rPr>
          <w:del w:id="1713" w:author="Sujan Naha" w:date="2024-06-24T20:58:00Z"/>
          <w:rFonts w:ascii="Times" w:eastAsia="Times New Roman" w:hAnsi="Times" w:cs="Times New Roman"/>
          <w:sz w:val="24"/>
          <w:szCs w:val="24"/>
        </w:rPr>
        <w:pPrChange w:id="1714" w:author="Sujan Naha" w:date="2024-06-24T20:58:00Z">
          <w:pPr>
            <w:numPr>
              <w:numId w:val="1"/>
            </w:numPr>
            <w:spacing w:line="480" w:lineRule="auto"/>
            <w:ind w:left="360" w:hanging="360"/>
          </w:pPr>
        </w:pPrChange>
      </w:pPr>
      <w:del w:id="1715"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REID A. Neonatal mortality and stillbirths in early twentieth century Derbyshire, England. Population Studies. 2001 Jan;55(3):213–32.</w:delText>
        </w:r>
      </w:del>
    </w:p>
    <w:bookmarkEnd w:id="1709"/>
    <w:p w14:paraId="6D397469" w14:textId="64B1CFA1" w:rsidR="005D20B0" w:rsidRPr="00BD6313" w:rsidDel="00492165" w:rsidRDefault="005D20B0">
      <w:pPr>
        <w:spacing w:line="480" w:lineRule="auto"/>
        <w:rPr>
          <w:del w:id="1716" w:author="Sujan Naha" w:date="2024-06-24T20:58:00Z"/>
          <w:rFonts w:ascii="Times" w:eastAsia="Times New Roman" w:hAnsi="Times" w:cs="Times New Roman"/>
          <w:sz w:val="24"/>
          <w:szCs w:val="24"/>
        </w:rPr>
        <w:pPrChange w:id="1717" w:author="Sujan Naha" w:date="2024-06-24T20:58:00Z">
          <w:pPr>
            <w:numPr>
              <w:numId w:val="1"/>
            </w:numPr>
            <w:spacing w:line="480" w:lineRule="auto"/>
            <w:ind w:left="360" w:hanging="360"/>
          </w:pPr>
        </w:pPrChange>
      </w:pPr>
      <w:del w:id="1718"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r>
        <w:r w:rsidRPr="00BD6313" w:rsidDel="00492165">
          <w:rPr>
            <w:rFonts w:ascii="Times" w:eastAsia="Times New Roman" w:hAnsi="Times" w:cs="Times New Roman"/>
            <w:sz w:val="24"/>
            <w:szCs w:val="24"/>
            <w:highlight w:val="white"/>
          </w:rPr>
          <w:delText xml:space="preserve">WHO: WHO vaccine-preventable diseases: monitoring... - Google Scholar [Internet]. [cited 2024 Feb 19]. Available from: https://scholar.google.com/scholar_lookup?title=Vaccine-preventable%20diseases%3A%20monitoring%20system%2C%20global%20summary&amp;author=WHO&amp;publication_year=2010 </w:delText>
        </w:r>
        <w:r w:rsidRPr="00BD6313" w:rsidDel="00492165">
          <w:rPr>
            <w:rFonts w:ascii="Times" w:eastAsia="Times New Roman" w:hAnsi="Times" w:cs="Times New Roman"/>
            <w:sz w:val="24"/>
            <w:szCs w:val="24"/>
          </w:rPr>
          <w:tab/>
        </w:r>
      </w:del>
    </w:p>
    <w:p w14:paraId="5033CCB7" w14:textId="3B439EFD" w:rsidR="005D20B0" w:rsidRPr="00BD6313" w:rsidDel="00492165" w:rsidRDefault="005D20B0">
      <w:pPr>
        <w:spacing w:line="480" w:lineRule="auto"/>
        <w:rPr>
          <w:del w:id="1719" w:author="Sujan Naha" w:date="2024-06-24T20:58:00Z"/>
          <w:rFonts w:ascii="Times" w:eastAsia="Times New Roman" w:hAnsi="Times" w:cs="Times New Roman"/>
          <w:sz w:val="24"/>
          <w:szCs w:val="24"/>
        </w:rPr>
        <w:pPrChange w:id="1720" w:author="Sujan Naha" w:date="2024-06-24T20:58:00Z">
          <w:pPr>
            <w:numPr>
              <w:numId w:val="1"/>
            </w:numPr>
            <w:spacing w:line="480" w:lineRule="auto"/>
            <w:ind w:left="360" w:hanging="360"/>
          </w:pPr>
        </w:pPrChange>
      </w:pPr>
      <w:del w:id="1721"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 xml:space="preserve">Khan MdAS, Hasan MJ, Rashid MdU, Kha Sagar S, Khan S, Zaman S, et al. Factors associated with in-hospital mortality of adult tetanus patients–a multicenter study from Bangladesh. PLOS Neglected Tropical Diseases. 2022 Mar 1;16(3):e0010235.  </w:delText>
        </w:r>
        <w:r w:rsidRPr="00BD6313" w:rsidDel="00492165">
          <w:rPr>
            <w:rFonts w:ascii="Times" w:eastAsia="Times New Roman" w:hAnsi="Times" w:cs="Times New Roman"/>
            <w:sz w:val="24"/>
            <w:szCs w:val="24"/>
          </w:rPr>
          <w:tab/>
        </w:r>
      </w:del>
    </w:p>
    <w:p w14:paraId="6E4169F6" w14:textId="5C3811B0" w:rsidR="005D20B0" w:rsidRPr="00BD6313" w:rsidDel="00492165" w:rsidRDefault="005D20B0">
      <w:pPr>
        <w:spacing w:line="480" w:lineRule="auto"/>
        <w:rPr>
          <w:del w:id="1722" w:author="Sujan Naha" w:date="2024-06-24T20:58:00Z"/>
          <w:rFonts w:ascii="Times" w:eastAsia="Times New Roman" w:hAnsi="Times" w:cs="Times New Roman"/>
          <w:sz w:val="24"/>
          <w:szCs w:val="24"/>
        </w:rPr>
        <w:pPrChange w:id="1723" w:author="Sujan Naha" w:date="2024-06-24T20:58:00Z">
          <w:pPr>
            <w:numPr>
              <w:numId w:val="1"/>
            </w:numPr>
            <w:spacing w:line="480" w:lineRule="auto"/>
            <w:ind w:left="360" w:hanging="360"/>
          </w:pPr>
        </w:pPrChange>
      </w:pPr>
      <w:del w:id="1724"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Chowdhury AMR, Bhuiya A, Chowdhury ME, Rasheed S, Hussain Z, Chen LC. The Bangladesh paradox: Exceptional health achievement despite economic poverty. Vol. 382, The Lancet. Elsevier B.V.; 2013. p. 1734–45.</w:delText>
        </w:r>
        <w:r w:rsidRPr="00BD6313" w:rsidDel="00492165">
          <w:rPr>
            <w:rFonts w:ascii="Times" w:eastAsia="Times New Roman" w:hAnsi="Times" w:cs="Times New Roman"/>
            <w:sz w:val="24"/>
            <w:szCs w:val="24"/>
          </w:rPr>
          <w:tab/>
        </w:r>
      </w:del>
    </w:p>
    <w:p w14:paraId="5E8AE845" w14:textId="46DD0D2E" w:rsidR="005D20B0" w:rsidRPr="00BD6313" w:rsidDel="00492165" w:rsidRDefault="005D20B0">
      <w:pPr>
        <w:spacing w:line="480" w:lineRule="auto"/>
        <w:rPr>
          <w:del w:id="1725" w:author="Sujan Naha" w:date="2024-06-24T20:58:00Z"/>
          <w:rFonts w:ascii="Times" w:eastAsia="Times New Roman" w:hAnsi="Times" w:cs="Times New Roman"/>
          <w:sz w:val="24"/>
          <w:szCs w:val="24"/>
        </w:rPr>
        <w:pPrChange w:id="1726" w:author="Sujan Naha" w:date="2024-06-24T20:58:00Z">
          <w:pPr>
            <w:numPr>
              <w:numId w:val="1"/>
            </w:numPr>
            <w:spacing w:line="480" w:lineRule="auto"/>
            <w:ind w:left="360" w:hanging="360"/>
          </w:pPr>
        </w:pPrChange>
      </w:pPr>
      <w:del w:id="1727"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Roisin AJ, Prazuck T, Tall F, Sanou J, Cot M, Fran~oise &amp;, et al. Risk factor for neonatal tetanus in West Burkina Faso: A case control study. Vol. 12, European Journal of Epidemiology. 1996.</w:delText>
        </w:r>
      </w:del>
    </w:p>
    <w:p w14:paraId="11FD7A1B" w14:textId="79BA3AF9" w:rsidR="005D20B0" w:rsidRPr="00BD6313" w:rsidDel="00492165" w:rsidRDefault="005D20B0">
      <w:pPr>
        <w:spacing w:line="480" w:lineRule="auto"/>
        <w:rPr>
          <w:del w:id="1728" w:author="Sujan Naha" w:date="2024-06-24T20:58:00Z"/>
          <w:rFonts w:ascii="Times" w:eastAsia="Times New Roman" w:hAnsi="Times" w:cs="Times New Roman"/>
          <w:sz w:val="24"/>
          <w:szCs w:val="24"/>
        </w:rPr>
        <w:pPrChange w:id="1729" w:author="Sujan Naha" w:date="2024-06-24T20:58:00Z">
          <w:pPr>
            <w:numPr>
              <w:numId w:val="1"/>
            </w:numPr>
            <w:spacing w:line="480" w:lineRule="auto"/>
            <w:ind w:left="360" w:hanging="360"/>
          </w:pPr>
        </w:pPrChange>
      </w:pPr>
      <w:del w:id="1730"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r>
        <w:r w:rsidRPr="00BD6313" w:rsidDel="00492165">
          <w:rPr>
            <w:rFonts w:ascii="Times" w:eastAsia="Times New Roman" w:hAnsi="Times" w:cs="Times New Roman"/>
            <w:sz w:val="24"/>
            <w:szCs w:val="24"/>
            <w:highlight w:val="white"/>
          </w:rPr>
          <w:delText>Gitta SN, Wabwire-Mangen F, Kitimbo D, Pariyo G. Risk factors for neonatal tetanus--Busoga region, Uganda, 2002-2003. MMWR. Morbidity and mortality weekly report. 2006 Apr 28;55 Suppl 1:25-30.</w:delText>
        </w:r>
        <w:r w:rsidRPr="00BD6313" w:rsidDel="00492165">
          <w:rPr>
            <w:rFonts w:ascii="Times" w:eastAsia="Times New Roman" w:hAnsi="Times" w:cs="Times New Roman"/>
            <w:sz w:val="24"/>
            <w:szCs w:val="24"/>
          </w:rPr>
          <w:tab/>
        </w:r>
      </w:del>
    </w:p>
    <w:p w14:paraId="44422BE2" w14:textId="16A22633" w:rsidR="005D20B0" w:rsidRPr="00BD6313" w:rsidDel="00492165" w:rsidRDefault="005D20B0">
      <w:pPr>
        <w:spacing w:line="480" w:lineRule="auto"/>
        <w:rPr>
          <w:del w:id="1731" w:author="Sujan Naha" w:date="2024-06-24T20:58:00Z"/>
          <w:rFonts w:ascii="Times" w:eastAsia="Times New Roman" w:hAnsi="Times" w:cs="Times New Roman"/>
          <w:sz w:val="24"/>
          <w:szCs w:val="24"/>
        </w:rPr>
        <w:pPrChange w:id="1732" w:author="Sujan Naha" w:date="2024-06-24T20:58:00Z">
          <w:pPr>
            <w:numPr>
              <w:numId w:val="1"/>
            </w:numPr>
            <w:spacing w:line="480" w:lineRule="auto"/>
            <w:ind w:left="360" w:hanging="360"/>
          </w:pPr>
        </w:pPrChange>
      </w:pPr>
      <w:del w:id="1733"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 xml:space="preserve">Chai F, Prevots DR, Wang X, Birmingham M, Zhang R, Chai F. Neonatal tetanus incidence in China, 1996-2001, and risk factors for neonatal tetanus, Guangxi Province, China. International Journal of Epidemiology. 2004 Jun;33(3):551–7. </w:delText>
        </w:r>
        <w:r w:rsidRPr="00BD6313" w:rsidDel="00492165">
          <w:rPr>
            <w:rFonts w:ascii="Times" w:eastAsia="Times New Roman" w:hAnsi="Times" w:cs="Times New Roman"/>
            <w:sz w:val="24"/>
            <w:szCs w:val="24"/>
          </w:rPr>
          <w:tab/>
        </w:r>
      </w:del>
    </w:p>
    <w:p w14:paraId="399A6148" w14:textId="4D62D493" w:rsidR="005D20B0" w:rsidRPr="00BD6313" w:rsidDel="00492165" w:rsidRDefault="005D20B0">
      <w:pPr>
        <w:spacing w:line="480" w:lineRule="auto"/>
        <w:rPr>
          <w:del w:id="1734" w:author="Sujan Naha" w:date="2024-06-24T20:58:00Z"/>
          <w:rFonts w:ascii="Times" w:eastAsia="Times New Roman" w:hAnsi="Times" w:cs="Times New Roman"/>
          <w:sz w:val="24"/>
          <w:szCs w:val="24"/>
        </w:rPr>
        <w:pPrChange w:id="1735" w:author="Sujan Naha" w:date="2024-06-24T20:58:00Z">
          <w:pPr>
            <w:numPr>
              <w:numId w:val="1"/>
            </w:numPr>
            <w:spacing w:line="480" w:lineRule="auto"/>
            <w:ind w:left="360" w:hanging="360"/>
          </w:pPr>
        </w:pPrChange>
      </w:pPr>
      <w:del w:id="1736"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Goldenberg RL, McClure EM. Maternal, fetal and neonatal mortality: lessons learned from historical changes in high income countries and their potential application to low-income countries. Maternal Health, Neonatology and Perinatology. 2015 Dec;1(1).</w:delText>
        </w:r>
        <w:r w:rsidRPr="00BD6313" w:rsidDel="00492165">
          <w:rPr>
            <w:rFonts w:ascii="Times" w:eastAsia="Times New Roman" w:hAnsi="Times" w:cs="Times New Roman"/>
            <w:sz w:val="24"/>
            <w:szCs w:val="24"/>
          </w:rPr>
          <w:tab/>
        </w:r>
      </w:del>
    </w:p>
    <w:p w14:paraId="7292DB5F" w14:textId="0C100CFF" w:rsidR="005D20B0" w:rsidRPr="00BD6313" w:rsidDel="00492165" w:rsidRDefault="005D20B0">
      <w:pPr>
        <w:spacing w:line="480" w:lineRule="auto"/>
        <w:rPr>
          <w:del w:id="1737" w:author="Sujan Naha" w:date="2024-06-24T20:58:00Z"/>
          <w:rFonts w:ascii="Times" w:eastAsia="Times New Roman" w:hAnsi="Times" w:cs="Times New Roman"/>
          <w:sz w:val="24"/>
          <w:szCs w:val="24"/>
        </w:rPr>
        <w:pPrChange w:id="1738" w:author="Sujan Naha" w:date="2024-06-24T20:58:00Z">
          <w:pPr>
            <w:numPr>
              <w:numId w:val="1"/>
            </w:numPr>
            <w:spacing w:line="480" w:lineRule="auto"/>
            <w:ind w:left="360" w:hanging="360"/>
          </w:pPr>
        </w:pPrChange>
      </w:pPr>
      <w:del w:id="1739"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r>
        <w:bookmarkStart w:id="1740" w:name="_Hlk169784037"/>
        <w:r w:rsidRPr="00BD6313" w:rsidDel="00492165">
          <w:rPr>
            <w:rFonts w:ascii="Times" w:eastAsia="Times New Roman" w:hAnsi="Times" w:cs="Times New Roman"/>
            <w:sz w:val="24"/>
            <w:szCs w:val="24"/>
          </w:rPr>
          <w:delText>Althabe F, Sosa C, Belizán JM, Gibbons L, Jacquerioz F, Bergel E, et al. Cesarean Section Rates and Maternal and Neonatal Mortality in Low-, Medium-, and High-Income Countries: An Ecological Study. 2006.</w:delText>
        </w:r>
        <w:bookmarkEnd w:id="1740"/>
        <w:r w:rsidRPr="00BD6313" w:rsidDel="00492165">
          <w:rPr>
            <w:rFonts w:ascii="Times" w:eastAsia="Times New Roman" w:hAnsi="Times" w:cs="Times New Roman"/>
            <w:sz w:val="24"/>
            <w:szCs w:val="24"/>
          </w:rPr>
          <w:tab/>
        </w:r>
      </w:del>
    </w:p>
    <w:p w14:paraId="06F6D203" w14:textId="5223284D" w:rsidR="005D20B0" w:rsidRPr="00BD6313" w:rsidDel="00492165" w:rsidRDefault="005D20B0">
      <w:pPr>
        <w:spacing w:line="480" w:lineRule="auto"/>
        <w:rPr>
          <w:del w:id="1741" w:author="Sujan Naha" w:date="2024-06-24T20:58:00Z"/>
          <w:rFonts w:ascii="Times" w:eastAsia="Times New Roman" w:hAnsi="Times" w:cs="Times New Roman"/>
          <w:sz w:val="24"/>
          <w:szCs w:val="24"/>
        </w:rPr>
        <w:pPrChange w:id="1742" w:author="Sujan Naha" w:date="2024-06-24T20:58:00Z">
          <w:pPr>
            <w:numPr>
              <w:numId w:val="1"/>
            </w:numPr>
            <w:spacing w:line="480" w:lineRule="auto"/>
            <w:ind w:left="360" w:hanging="360"/>
          </w:pPr>
        </w:pPrChange>
      </w:pPr>
      <w:del w:id="1743"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 xml:space="preserve">Bloom SS, Lippeveld T, Wypij D. Introduction Does antenatal care make a difference to safe delivery? A study in urban Uttar Pradesh, India. 1999.   </w:delText>
        </w:r>
      </w:del>
    </w:p>
    <w:p w14:paraId="45E3725D" w14:textId="28954F59" w:rsidR="005D20B0" w:rsidRPr="00BD6313" w:rsidDel="00492165" w:rsidRDefault="005D20B0">
      <w:pPr>
        <w:spacing w:line="480" w:lineRule="auto"/>
        <w:rPr>
          <w:del w:id="1744" w:author="Sujan Naha" w:date="2024-06-24T20:58:00Z"/>
          <w:rFonts w:ascii="Times" w:eastAsia="Times New Roman" w:hAnsi="Times" w:cs="Times New Roman"/>
          <w:sz w:val="24"/>
          <w:szCs w:val="24"/>
        </w:rPr>
        <w:pPrChange w:id="1745" w:author="Sujan Naha" w:date="2024-06-24T20:58:00Z">
          <w:pPr>
            <w:numPr>
              <w:numId w:val="1"/>
            </w:numPr>
            <w:spacing w:line="480" w:lineRule="auto"/>
            <w:ind w:left="360" w:hanging="360"/>
          </w:pPr>
        </w:pPrChange>
      </w:pPr>
      <w:del w:id="1746"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r>
        <w:r w:rsidRPr="00BD6313" w:rsidDel="00492165">
          <w:rPr>
            <w:rFonts w:ascii="Times" w:eastAsia="Times New Roman" w:hAnsi="Times" w:cs="Times New Roman"/>
            <w:sz w:val="24"/>
            <w:szCs w:val="24"/>
            <w:highlight w:val="white"/>
          </w:rPr>
          <w:delText>Chandrashekar S, Rao RS, Nair NS, Kutty PR. Socio-demographic determinants of antenatal care. Trop Doct. 1998 Oct;28(4):206-9. doi: 10.1177/004947559802800406. PMID: 9803838.</w:delText>
        </w:r>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r>
      </w:del>
    </w:p>
    <w:p w14:paraId="41A7393E" w14:textId="5B9BF653" w:rsidR="005D20B0" w:rsidRPr="00BD6313" w:rsidDel="00492165" w:rsidRDefault="005D20B0">
      <w:pPr>
        <w:spacing w:line="480" w:lineRule="auto"/>
        <w:rPr>
          <w:del w:id="1747" w:author="Sujan Naha" w:date="2024-06-24T20:58:00Z"/>
          <w:rFonts w:ascii="Times" w:eastAsia="Times New Roman" w:hAnsi="Times" w:cs="Times New Roman"/>
          <w:sz w:val="24"/>
          <w:szCs w:val="24"/>
        </w:rPr>
        <w:pPrChange w:id="1748" w:author="Sujan Naha" w:date="2024-06-24T20:58:00Z">
          <w:pPr>
            <w:numPr>
              <w:numId w:val="1"/>
            </w:numPr>
            <w:spacing w:line="480" w:lineRule="auto"/>
            <w:ind w:left="360" w:hanging="360"/>
          </w:pPr>
        </w:pPrChange>
      </w:pPr>
      <w:del w:id="1749"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Ram F, Singh A. Is antenatal care effective in improving maternal health in rural Uttar Pradesh? Evidence from a District Level Household Survey. Journal of Biosocial Science. 2006 Jul;38(4):433–48.</w:delText>
        </w:r>
        <w:r w:rsidRPr="00BD6313" w:rsidDel="00492165">
          <w:rPr>
            <w:rFonts w:ascii="Times" w:eastAsia="Times New Roman" w:hAnsi="Times" w:cs="Times New Roman"/>
            <w:sz w:val="24"/>
            <w:szCs w:val="24"/>
          </w:rPr>
          <w:tab/>
        </w:r>
      </w:del>
    </w:p>
    <w:p w14:paraId="34B9ED00" w14:textId="11C6275F" w:rsidR="00206B92" w:rsidRPr="00BD6313" w:rsidDel="00CE0C39" w:rsidRDefault="005D20B0">
      <w:pPr>
        <w:spacing w:line="480" w:lineRule="auto"/>
        <w:rPr>
          <w:del w:id="1750" w:author="Sujan Naha" w:date="2024-07-27T20:38:00Z" w16du:dateUtc="2024-07-27T14:38:00Z"/>
          <w:rFonts w:ascii="Times" w:eastAsia="Times New Roman" w:hAnsi="Times" w:cs="Times New Roman"/>
          <w:sz w:val="24"/>
          <w:szCs w:val="24"/>
        </w:rPr>
      </w:pPr>
      <w:del w:id="1751" w:author="Sujan Naha" w:date="2024-06-24T20:58:00Z">
        <w:r w:rsidRPr="00BD6313" w:rsidDel="00492165">
          <w:rPr>
            <w:rFonts w:ascii="Times" w:eastAsia="Times New Roman" w:hAnsi="Times" w:cs="Times New Roman"/>
            <w:sz w:val="24"/>
            <w:szCs w:val="24"/>
          </w:rPr>
          <w:delText xml:space="preserve">    </w:delText>
        </w:r>
        <w:r w:rsidRPr="00BD6313" w:rsidDel="00492165">
          <w:rPr>
            <w:rFonts w:ascii="Times" w:eastAsia="Times New Roman" w:hAnsi="Times" w:cs="Times New Roman"/>
            <w:sz w:val="24"/>
            <w:szCs w:val="24"/>
          </w:rPr>
          <w:tab/>
          <w:delText>Ronsmans C, Chowdhury ME, Alam N, Koblinsky M, Arifeen S el. Trends in stillbirths, early and late neonatal mortality in rural Bangladesh: The role of public health interventions. Paediatric and Perinatal Epidemiology. 2008 May;22(3):269–79.</w:delText>
        </w:r>
      </w:del>
    </w:p>
    <w:p w14:paraId="248F2977" w14:textId="5172DD54" w:rsidR="00CE0C39" w:rsidRDefault="002372FE">
      <w:pPr>
        <w:spacing w:after="160" w:line="259" w:lineRule="auto"/>
        <w:rPr>
          <w:ins w:id="1752" w:author="Sujan Naha" w:date="2024-07-27T20:39:00Z" w16du:dateUtc="2024-07-27T14:39:00Z"/>
          <w:rFonts w:ascii="Times" w:eastAsia="Times New Roman" w:hAnsi="Times" w:cs="Times New Roman"/>
          <w:b/>
          <w:bCs/>
          <w:sz w:val="24"/>
          <w:szCs w:val="24"/>
        </w:rPr>
      </w:pPr>
      <w:del w:id="1753" w:author="Sujan Naha" w:date="2024-07-27T20:39:00Z" w16du:dateUtc="2024-07-27T14:39:00Z">
        <w:r w:rsidRPr="00BD6313" w:rsidDel="00CE0C39">
          <w:rPr>
            <w:rFonts w:ascii="Times" w:eastAsia="Times New Roman" w:hAnsi="Times" w:cs="Times New Roman"/>
            <w:sz w:val="24"/>
            <w:szCs w:val="24"/>
          </w:rPr>
          <w:br w:type="page"/>
        </w:r>
      </w:del>
      <w:ins w:id="1754" w:author="Sujan Naha" w:date="2024-07-27T20:39:00Z" w16du:dateUtc="2024-07-27T14:39:00Z">
        <w:r w:rsidR="00CE0C39">
          <w:rPr>
            <w:rFonts w:ascii="Times" w:eastAsia="Times New Roman" w:hAnsi="Times" w:cs="Times New Roman"/>
            <w:b/>
            <w:bCs/>
            <w:sz w:val="24"/>
            <w:szCs w:val="24"/>
          </w:rPr>
          <w:br w:type="page"/>
        </w:r>
      </w:ins>
    </w:p>
    <w:p w14:paraId="3EA1B276" w14:textId="77777777" w:rsidR="002372FE" w:rsidRPr="00BD6313" w:rsidDel="00CE0C39" w:rsidRDefault="002372FE">
      <w:pPr>
        <w:spacing w:after="160" w:line="259" w:lineRule="auto"/>
        <w:rPr>
          <w:del w:id="1755" w:author="Sujan Naha" w:date="2024-07-27T20:39:00Z" w16du:dateUtc="2024-07-27T14:39:00Z"/>
          <w:rFonts w:ascii="Times" w:eastAsia="Times New Roman" w:hAnsi="Times" w:cs="Times New Roman"/>
          <w:sz w:val="24"/>
          <w:szCs w:val="24"/>
        </w:rPr>
      </w:pPr>
    </w:p>
    <w:p w14:paraId="7787E322" w14:textId="77777777" w:rsidR="00F837D6" w:rsidRPr="00BD6313" w:rsidRDefault="00F837D6">
      <w:pPr>
        <w:spacing w:after="160" w:line="259" w:lineRule="auto"/>
        <w:rPr>
          <w:rFonts w:ascii="Times" w:eastAsia="Times New Roman" w:hAnsi="Times" w:cs="Times New Roman"/>
          <w:b/>
          <w:bCs/>
          <w:sz w:val="24"/>
          <w:szCs w:val="24"/>
        </w:rPr>
        <w:pPrChange w:id="1756" w:author="Sujan Naha" w:date="2024-07-27T20:39:00Z" w16du:dateUtc="2024-07-27T14:39:00Z">
          <w:pPr>
            <w:spacing w:line="480" w:lineRule="auto"/>
          </w:pPr>
        </w:pPrChange>
      </w:pPr>
      <w:commentRangeStart w:id="1757"/>
      <w:commentRangeStart w:id="1758"/>
      <w:commentRangeEnd w:id="1757"/>
      <w:r w:rsidRPr="00BD6313">
        <w:rPr>
          <w:rStyle w:val="CommentReference"/>
          <w:rFonts w:ascii="Times" w:hAnsi="Times"/>
        </w:rPr>
        <w:commentReference w:id="1757"/>
      </w:r>
      <w:commentRangeEnd w:id="1758"/>
      <w:r w:rsidR="00FF25BC">
        <w:rPr>
          <w:rStyle w:val="CommentReference"/>
        </w:rPr>
        <w:commentReference w:id="1758"/>
      </w:r>
    </w:p>
    <w:p w14:paraId="7CBBA853" w14:textId="16ACA022" w:rsidR="002372FE" w:rsidRPr="00BD6313" w:rsidRDefault="002372FE" w:rsidP="002372FE">
      <w:pPr>
        <w:spacing w:line="480" w:lineRule="auto"/>
        <w:rPr>
          <w:rFonts w:ascii="Times" w:eastAsia="Times New Roman" w:hAnsi="Times" w:cs="Times New Roman"/>
          <w:b/>
          <w:bCs/>
          <w:sz w:val="24"/>
          <w:szCs w:val="24"/>
        </w:rPr>
      </w:pPr>
      <w:r w:rsidRPr="00BD6313">
        <w:rPr>
          <w:rFonts w:ascii="Times" w:eastAsia="Times New Roman" w:hAnsi="Times" w:cs="Times New Roman"/>
          <w:b/>
          <w:bCs/>
          <w:sz w:val="24"/>
          <w:szCs w:val="24"/>
        </w:rPr>
        <w:t xml:space="preserve">Table-1: </w:t>
      </w:r>
      <w:bookmarkStart w:id="1759" w:name="_Hlk161147644"/>
      <w:r w:rsidRPr="00BD6313">
        <w:rPr>
          <w:rFonts w:ascii="Times" w:eastAsia="Times New Roman" w:hAnsi="Times" w:cs="Times New Roman"/>
          <w:b/>
          <w:bCs/>
          <w:sz w:val="24"/>
          <w:szCs w:val="24"/>
        </w:rPr>
        <w:t>The row-wise proportional distribution across various categories</w:t>
      </w:r>
      <w:bookmarkEnd w:id="1759"/>
    </w:p>
    <w:tbl>
      <w:tblPr>
        <w:tblStyle w:val="TableGrid"/>
        <w:tblW w:w="5000" w:type="pct"/>
        <w:tblLook w:val="0600" w:firstRow="0" w:lastRow="0" w:firstColumn="0" w:lastColumn="0" w:noHBand="1" w:noVBand="1"/>
        <w:tblPrChange w:id="1760" w:author="Sujan Naha" w:date="2024-08-06T12:57:00Z" w16du:dateUtc="2024-08-06T06:57:00Z">
          <w:tblPr>
            <w:tblStyle w:val="TableGrid"/>
            <w:tblW w:w="5000" w:type="pct"/>
            <w:tblLook w:val="0600" w:firstRow="0" w:lastRow="0" w:firstColumn="0" w:lastColumn="0" w:noHBand="1" w:noVBand="1"/>
          </w:tblPr>
        </w:tblPrChange>
      </w:tblPr>
      <w:tblGrid>
        <w:gridCol w:w="2656"/>
        <w:gridCol w:w="1572"/>
        <w:gridCol w:w="351"/>
        <w:gridCol w:w="1293"/>
        <w:gridCol w:w="678"/>
        <w:gridCol w:w="998"/>
        <w:gridCol w:w="959"/>
        <w:gridCol w:w="725"/>
        <w:gridCol w:w="1097"/>
        <w:tblGridChange w:id="1761">
          <w:tblGrid>
            <w:gridCol w:w="5"/>
            <w:gridCol w:w="2651"/>
            <w:gridCol w:w="619"/>
            <w:gridCol w:w="953"/>
            <w:gridCol w:w="351"/>
            <w:gridCol w:w="597"/>
            <w:gridCol w:w="696"/>
            <w:gridCol w:w="678"/>
            <w:gridCol w:w="585"/>
            <w:gridCol w:w="413"/>
            <w:gridCol w:w="959"/>
            <w:gridCol w:w="587"/>
            <w:gridCol w:w="138"/>
            <w:gridCol w:w="1092"/>
            <w:gridCol w:w="5"/>
          </w:tblGrid>
        </w:tblGridChange>
      </w:tblGrid>
      <w:tr w:rsidR="002372FE" w:rsidRPr="00BD6313" w:rsidDel="005E2059" w14:paraId="233128C6" w14:textId="55566C04" w:rsidTr="005E2059">
        <w:trPr>
          <w:trHeight w:val="432"/>
          <w:del w:id="1762" w:author="Sujan Naha" w:date="2024-08-06T12:49:00Z"/>
          <w:trPrChange w:id="1763" w:author="Sujan Naha" w:date="2024-08-06T12:57:00Z" w16du:dateUtc="2024-08-06T06:57:00Z">
            <w:trPr>
              <w:trHeight w:val="432"/>
            </w:trPr>
          </w:trPrChange>
        </w:trPr>
        <w:tc>
          <w:tcPr>
            <w:tcW w:w="1286" w:type="pct"/>
            <w:vAlign w:val="center"/>
            <w:tcPrChange w:id="1764" w:author="Sujan Naha" w:date="2024-08-06T12:57:00Z" w16du:dateUtc="2024-08-06T06:57:00Z">
              <w:tcPr>
                <w:tcW w:w="1286" w:type="pct"/>
                <w:gridSpan w:val="2"/>
              </w:tcPr>
            </w:tcPrChange>
          </w:tcPr>
          <w:p w14:paraId="46357535" w14:textId="2F9E26C9" w:rsidR="002372FE" w:rsidRPr="00BD6313" w:rsidDel="005E2059" w:rsidRDefault="002372FE">
            <w:pPr>
              <w:rPr>
                <w:del w:id="1765" w:author="Sujan Naha" w:date="2024-08-06T12:49:00Z" w16du:dateUtc="2024-08-06T06:49:00Z"/>
                <w:rFonts w:ascii="Times" w:eastAsia="Times New Roman" w:hAnsi="Times" w:cs="Times New Roman"/>
                <w:b/>
                <w:bCs/>
                <w:sz w:val="24"/>
                <w:szCs w:val="24"/>
              </w:rPr>
              <w:pPrChange w:id="1766" w:author="Sujan Naha" w:date="2024-08-06T12:57:00Z" w16du:dateUtc="2024-08-06T06:57:00Z">
                <w:pPr>
                  <w:jc w:val="center"/>
                </w:pPr>
              </w:pPrChange>
            </w:pPr>
            <w:bookmarkStart w:id="1767" w:name="_Hlk169036102"/>
          </w:p>
        </w:tc>
        <w:tc>
          <w:tcPr>
            <w:tcW w:w="1885" w:type="pct"/>
            <w:gridSpan w:val="4"/>
            <w:vAlign w:val="center"/>
            <w:tcPrChange w:id="1768" w:author="Sujan Naha" w:date="2024-08-06T12:57:00Z" w16du:dateUtc="2024-08-06T06:57:00Z">
              <w:tcPr>
                <w:tcW w:w="1885" w:type="pct"/>
                <w:gridSpan w:val="6"/>
              </w:tcPr>
            </w:tcPrChange>
          </w:tcPr>
          <w:p w14:paraId="0BDE523E" w14:textId="57D40E9D" w:rsidR="002372FE" w:rsidRPr="00BD6313" w:rsidDel="005E2059" w:rsidRDefault="002372FE">
            <w:pPr>
              <w:rPr>
                <w:del w:id="1769" w:author="Sujan Naha" w:date="2024-08-06T12:49:00Z" w16du:dateUtc="2024-08-06T06:49:00Z"/>
                <w:rFonts w:ascii="Times" w:eastAsia="Times New Roman" w:hAnsi="Times" w:cs="Times New Roman"/>
                <w:b/>
                <w:bCs/>
                <w:sz w:val="24"/>
                <w:szCs w:val="24"/>
              </w:rPr>
              <w:pPrChange w:id="1770" w:author="Sujan Naha" w:date="2024-08-06T12:57:00Z" w16du:dateUtc="2024-08-06T06:57:00Z">
                <w:pPr>
                  <w:jc w:val="center"/>
                </w:pPr>
              </w:pPrChange>
            </w:pPr>
            <w:del w:id="1771" w:author="Sujan Naha" w:date="2024-08-06T12:49:00Z" w16du:dateUtc="2024-08-06T06:49:00Z">
              <w:r w:rsidRPr="00BD6313" w:rsidDel="005E2059">
                <w:rPr>
                  <w:rFonts w:ascii="Times" w:eastAsia="Times New Roman" w:hAnsi="Times" w:cs="Times New Roman"/>
                  <w:b/>
                  <w:bCs/>
                  <w:sz w:val="24"/>
                  <w:szCs w:val="24"/>
                </w:rPr>
                <w:delText>Neonatal mortality status</w:delText>
              </w:r>
            </w:del>
          </w:p>
        </w:tc>
        <w:tc>
          <w:tcPr>
            <w:tcW w:w="947" w:type="pct"/>
            <w:gridSpan w:val="2"/>
            <w:vAlign w:val="center"/>
            <w:tcPrChange w:id="1772" w:author="Sujan Naha" w:date="2024-08-06T12:57:00Z" w16du:dateUtc="2024-08-06T06:57:00Z">
              <w:tcPr>
                <w:tcW w:w="947" w:type="pct"/>
                <w:gridSpan w:val="3"/>
              </w:tcPr>
            </w:tcPrChange>
          </w:tcPr>
          <w:p w14:paraId="6B05BBC9" w14:textId="541B39CE" w:rsidR="002372FE" w:rsidRPr="00BD6313" w:rsidDel="005E2059" w:rsidRDefault="002372FE">
            <w:pPr>
              <w:rPr>
                <w:del w:id="1773" w:author="Sujan Naha" w:date="2024-08-06T12:49:00Z" w16du:dateUtc="2024-08-06T06:49:00Z"/>
                <w:rFonts w:ascii="Times" w:eastAsia="Times New Roman" w:hAnsi="Times" w:cs="Times New Roman"/>
                <w:b/>
                <w:bCs/>
                <w:sz w:val="24"/>
                <w:szCs w:val="24"/>
                <w:lang w:val="en-US"/>
              </w:rPr>
              <w:pPrChange w:id="1774" w:author="Sujan Naha" w:date="2024-08-06T12:57:00Z" w16du:dateUtc="2024-08-06T06:57:00Z">
                <w:pPr>
                  <w:jc w:val="center"/>
                </w:pPr>
              </w:pPrChange>
            </w:pPr>
            <w:del w:id="1775" w:author="Sujan Naha" w:date="2024-08-06T12:49:00Z" w16du:dateUtc="2024-08-06T06:49:00Z">
              <w:r w:rsidRPr="00BD6313" w:rsidDel="005E2059">
                <w:rPr>
                  <w:rFonts w:ascii="Times" w:eastAsia="Times New Roman" w:hAnsi="Times" w:cs="Times New Roman"/>
                  <w:b/>
                  <w:bCs/>
                  <w:sz w:val="24"/>
                  <w:szCs w:val="24"/>
                  <w:lang w:val="en-US"/>
                </w:rPr>
                <w:delText>Total [n(%)]</w:delText>
              </w:r>
            </w:del>
          </w:p>
        </w:tc>
        <w:tc>
          <w:tcPr>
            <w:tcW w:w="882" w:type="pct"/>
            <w:gridSpan w:val="2"/>
            <w:vAlign w:val="center"/>
            <w:tcPrChange w:id="1776" w:author="Sujan Naha" w:date="2024-08-06T12:57:00Z" w16du:dateUtc="2024-08-06T06:57:00Z">
              <w:tcPr>
                <w:tcW w:w="882" w:type="pct"/>
                <w:gridSpan w:val="4"/>
              </w:tcPr>
            </w:tcPrChange>
          </w:tcPr>
          <w:p w14:paraId="5601EEC0" w14:textId="20AAD913" w:rsidR="002372FE" w:rsidRPr="00BD6313" w:rsidDel="005E2059" w:rsidRDefault="002372FE">
            <w:pPr>
              <w:rPr>
                <w:del w:id="1777" w:author="Sujan Naha" w:date="2024-08-06T12:49:00Z" w16du:dateUtc="2024-08-06T06:49:00Z"/>
                <w:rFonts w:ascii="Times" w:eastAsia="Times New Roman" w:hAnsi="Times" w:cs="Times New Roman"/>
                <w:b/>
                <w:bCs/>
                <w:sz w:val="24"/>
                <w:szCs w:val="24"/>
              </w:rPr>
              <w:pPrChange w:id="1778" w:author="Sujan Naha" w:date="2024-08-06T12:57:00Z" w16du:dateUtc="2024-08-06T06:57:00Z">
                <w:pPr>
                  <w:jc w:val="center"/>
                </w:pPr>
              </w:pPrChange>
            </w:pPr>
            <w:del w:id="1779" w:author="Sujan Naha" w:date="2024-08-06T12:49:00Z" w16du:dateUtc="2024-08-06T06:49:00Z">
              <w:r w:rsidRPr="00BD6313" w:rsidDel="005E2059">
                <w:rPr>
                  <w:rFonts w:ascii="Times" w:eastAsia="Times New Roman" w:hAnsi="Times" w:cs="Times New Roman"/>
                  <w:b/>
                  <w:bCs/>
                  <w:sz w:val="24"/>
                  <w:szCs w:val="24"/>
                </w:rPr>
                <w:delText>P-value</w:delText>
              </w:r>
            </w:del>
          </w:p>
        </w:tc>
      </w:tr>
      <w:tr w:rsidR="002372FE" w:rsidRPr="00BD6313" w:rsidDel="005E2059" w14:paraId="1D5BFB89" w14:textId="612E94A0" w:rsidTr="005E2059">
        <w:trPr>
          <w:trHeight w:val="432"/>
          <w:del w:id="1780" w:author="Sujan Naha" w:date="2024-08-06T12:49:00Z"/>
          <w:trPrChange w:id="1781" w:author="Sujan Naha" w:date="2024-08-06T12:57:00Z" w16du:dateUtc="2024-08-06T06:57:00Z">
            <w:trPr>
              <w:trHeight w:val="432"/>
            </w:trPr>
          </w:trPrChange>
        </w:trPr>
        <w:tc>
          <w:tcPr>
            <w:tcW w:w="1286" w:type="pct"/>
            <w:vAlign w:val="center"/>
            <w:tcPrChange w:id="1782" w:author="Sujan Naha" w:date="2024-08-06T12:57:00Z" w16du:dateUtc="2024-08-06T06:57:00Z">
              <w:tcPr>
                <w:tcW w:w="1286" w:type="pct"/>
                <w:gridSpan w:val="2"/>
              </w:tcPr>
            </w:tcPrChange>
          </w:tcPr>
          <w:p w14:paraId="2FF5F26C" w14:textId="6F7AC58B" w:rsidR="002372FE" w:rsidRPr="00BD6313" w:rsidDel="005E2059" w:rsidRDefault="002372FE">
            <w:pPr>
              <w:rPr>
                <w:del w:id="1783" w:author="Sujan Naha" w:date="2024-08-06T12:49:00Z" w16du:dateUtc="2024-08-06T06:49:00Z"/>
                <w:rFonts w:ascii="Times" w:eastAsia="Times New Roman" w:hAnsi="Times" w:cs="Times New Roman"/>
                <w:sz w:val="24"/>
                <w:szCs w:val="24"/>
              </w:rPr>
            </w:pPr>
          </w:p>
        </w:tc>
        <w:tc>
          <w:tcPr>
            <w:tcW w:w="931" w:type="pct"/>
            <w:gridSpan w:val="2"/>
            <w:vAlign w:val="center"/>
            <w:tcPrChange w:id="1784" w:author="Sujan Naha" w:date="2024-08-06T12:57:00Z" w16du:dateUtc="2024-08-06T06:57:00Z">
              <w:tcPr>
                <w:tcW w:w="931" w:type="pct"/>
                <w:gridSpan w:val="3"/>
              </w:tcPr>
            </w:tcPrChange>
          </w:tcPr>
          <w:p w14:paraId="0961DF72" w14:textId="2038675D" w:rsidR="002372FE" w:rsidRPr="00BD6313" w:rsidDel="005E2059" w:rsidRDefault="002372FE">
            <w:pPr>
              <w:rPr>
                <w:del w:id="1785" w:author="Sujan Naha" w:date="2024-08-06T12:49:00Z" w16du:dateUtc="2024-08-06T06:49:00Z"/>
                <w:rFonts w:ascii="Times" w:eastAsia="Times New Roman" w:hAnsi="Times" w:cs="Times New Roman"/>
                <w:sz w:val="24"/>
                <w:szCs w:val="24"/>
              </w:rPr>
              <w:pPrChange w:id="1786" w:author="Sujan Naha" w:date="2024-08-06T12:57:00Z" w16du:dateUtc="2024-08-06T06:57:00Z">
                <w:pPr>
                  <w:jc w:val="center"/>
                </w:pPr>
              </w:pPrChange>
            </w:pPr>
            <w:del w:id="1787" w:author="Sujan Naha" w:date="2024-08-06T12:49:00Z" w16du:dateUtc="2024-08-06T06:49:00Z">
              <w:r w:rsidRPr="00BD6313" w:rsidDel="005E2059">
                <w:rPr>
                  <w:rFonts w:ascii="Times" w:eastAsia="Times New Roman" w:hAnsi="Times" w:cs="Times New Roman"/>
                  <w:sz w:val="24"/>
                  <w:szCs w:val="24"/>
                </w:rPr>
                <w:delText>Dead [n (%)]</w:delText>
              </w:r>
            </w:del>
          </w:p>
        </w:tc>
        <w:tc>
          <w:tcPr>
            <w:tcW w:w="954" w:type="pct"/>
            <w:gridSpan w:val="2"/>
            <w:vAlign w:val="center"/>
            <w:tcPrChange w:id="1788" w:author="Sujan Naha" w:date="2024-08-06T12:57:00Z" w16du:dateUtc="2024-08-06T06:57:00Z">
              <w:tcPr>
                <w:tcW w:w="954" w:type="pct"/>
                <w:gridSpan w:val="3"/>
              </w:tcPr>
            </w:tcPrChange>
          </w:tcPr>
          <w:p w14:paraId="0AC5D376" w14:textId="35C4DE69" w:rsidR="002372FE" w:rsidRPr="00BD6313" w:rsidDel="005E2059" w:rsidRDefault="002372FE">
            <w:pPr>
              <w:rPr>
                <w:del w:id="1789" w:author="Sujan Naha" w:date="2024-08-06T12:49:00Z" w16du:dateUtc="2024-08-06T06:49:00Z"/>
                <w:rFonts w:ascii="Times" w:eastAsia="Times New Roman" w:hAnsi="Times" w:cs="Times New Roman"/>
                <w:sz w:val="24"/>
                <w:szCs w:val="24"/>
              </w:rPr>
              <w:pPrChange w:id="1790" w:author="Sujan Naha" w:date="2024-08-06T12:57:00Z" w16du:dateUtc="2024-08-06T06:57:00Z">
                <w:pPr>
                  <w:jc w:val="center"/>
                </w:pPr>
              </w:pPrChange>
            </w:pPr>
            <w:del w:id="1791" w:author="Sujan Naha" w:date="2024-08-06T12:49:00Z" w16du:dateUtc="2024-08-06T06:49:00Z">
              <w:r w:rsidRPr="00BD6313" w:rsidDel="005E2059">
                <w:rPr>
                  <w:rFonts w:ascii="Times" w:eastAsia="Times New Roman" w:hAnsi="Times" w:cs="Times New Roman"/>
                  <w:sz w:val="24"/>
                  <w:szCs w:val="24"/>
                </w:rPr>
                <w:delText>Alive [n (%)]</w:delText>
              </w:r>
            </w:del>
          </w:p>
        </w:tc>
        <w:tc>
          <w:tcPr>
            <w:tcW w:w="947" w:type="pct"/>
            <w:gridSpan w:val="2"/>
            <w:vAlign w:val="center"/>
            <w:tcPrChange w:id="1792" w:author="Sujan Naha" w:date="2024-08-06T12:57:00Z" w16du:dateUtc="2024-08-06T06:57:00Z">
              <w:tcPr>
                <w:tcW w:w="947" w:type="pct"/>
                <w:gridSpan w:val="3"/>
              </w:tcPr>
            </w:tcPrChange>
          </w:tcPr>
          <w:p w14:paraId="624E0E70" w14:textId="5C9540DA" w:rsidR="002372FE" w:rsidRPr="00BD6313" w:rsidDel="005E2059" w:rsidRDefault="002372FE">
            <w:pPr>
              <w:rPr>
                <w:del w:id="1793" w:author="Sujan Naha" w:date="2024-08-06T12:49:00Z" w16du:dateUtc="2024-08-06T06:49:00Z"/>
                <w:rFonts w:ascii="Times" w:eastAsia="Times New Roman" w:hAnsi="Times" w:cs="Times New Roman"/>
                <w:sz w:val="24"/>
                <w:szCs w:val="24"/>
              </w:rPr>
            </w:pPr>
          </w:p>
        </w:tc>
        <w:tc>
          <w:tcPr>
            <w:tcW w:w="882" w:type="pct"/>
            <w:gridSpan w:val="2"/>
            <w:vAlign w:val="center"/>
            <w:tcPrChange w:id="1794" w:author="Sujan Naha" w:date="2024-08-06T12:57:00Z" w16du:dateUtc="2024-08-06T06:57:00Z">
              <w:tcPr>
                <w:tcW w:w="882" w:type="pct"/>
                <w:gridSpan w:val="4"/>
              </w:tcPr>
            </w:tcPrChange>
          </w:tcPr>
          <w:p w14:paraId="678CBDD8" w14:textId="64E5DBD0" w:rsidR="002372FE" w:rsidRPr="00BD6313" w:rsidDel="005E2059" w:rsidRDefault="002372FE">
            <w:pPr>
              <w:rPr>
                <w:del w:id="1795" w:author="Sujan Naha" w:date="2024-08-06T12:49:00Z" w16du:dateUtc="2024-08-06T06:49:00Z"/>
                <w:rFonts w:ascii="Times" w:eastAsia="Times New Roman" w:hAnsi="Times" w:cs="Times New Roman"/>
                <w:sz w:val="24"/>
                <w:szCs w:val="24"/>
              </w:rPr>
              <w:pPrChange w:id="1796" w:author="Sujan Naha" w:date="2024-08-06T12:57:00Z" w16du:dateUtc="2024-08-06T06:57:00Z">
                <w:pPr>
                  <w:jc w:val="center"/>
                </w:pPr>
              </w:pPrChange>
            </w:pPr>
          </w:p>
        </w:tc>
      </w:tr>
      <w:tr w:rsidR="002372FE" w:rsidRPr="00BD6313" w:rsidDel="005E2059" w14:paraId="7C923F38" w14:textId="463D29A0" w:rsidTr="005E2059">
        <w:trPr>
          <w:trHeight w:val="432"/>
          <w:del w:id="1797" w:author="Sujan Naha" w:date="2024-08-06T12:49:00Z"/>
          <w:trPrChange w:id="1798" w:author="Sujan Naha" w:date="2024-08-06T12:57:00Z" w16du:dateUtc="2024-08-06T06:57:00Z">
            <w:trPr>
              <w:trHeight w:val="432"/>
            </w:trPr>
          </w:trPrChange>
        </w:trPr>
        <w:tc>
          <w:tcPr>
            <w:tcW w:w="1286" w:type="pct"/>
            <w:vAlign w:val="center"/>
            <w:tcPrChange w:id="1799" w:author="Sujan Naha" w:date="2024-08-06T12:57:00Z" w16du:dateUtc="2024-08-06T06:57:00Z">
              <w:tcPr>
                <w:tcW w:w="1286" w:type="pct"/>
                <w:gridSpan w:val="2"/>
              </w:tcPr>
            </w:tcPrChange>
          </w:tcPr>
          <w:p w14:paraId="6CCD781B" w14:textId="0DA35A6C" w:rsidR="002372FE" w:rsidRPr="00BD6313" w:rsidDel="005E2059" w:rsidRDefault="002372FE">
            <w:pPr>
              <w:rPr>
                <w:del w:id="1800" w:author="Sujan Naha" w:date="2024-08-06T12:49:00Z" w16du:dateUtc="2024-08-06T06:49:00Z"/>
                <w:rFonts w:ascii="Times" w:eastAsia="Times New Roman" w:hAnsi="Times" w:cs="Times New Roman"/>
                <w:b/>
                <w:bCs/>
                <w:sz w:val="24"/>
                <w:szCs w:val="24"/>
              </w:rPr>
            </w:pPr>
            <w:del w:id="1801" w:author="Sujan Naha" w:date="2024-08-06T12:49:00Z" w16du:dateUtc="2024-08-06T06:49:00Z">
              <w:r w:rsidRPr="00BD6313" w:rsidDel="005E2059">
                <w:rPr>
                  <w:rFonts w:ascii="Times" w:eastAsia="Times New Roman" w:hAnsi="Times" w:cs="Times New Roman"/>
                  <w:b/>
                  <w:bCs/>
                  <w:sz w:val="24"/>
                  <w:szCs w:val="24"/>
                </w:rPr>
                <w:delText>TT vaccinated</w:delText>
              </w:r>
            </w:del>
          </w:p>
        </w:tc>
        <w:tc>
          <w:tcPr>
            <w:tcW w:w="931" w:type="pct"/>
            <w:gridSpan w:val="2"/>
            <w:vAlign w:val="center"/>
            <w:tcPrChange w:id="1802" w:author="Sujan Naha" w:date="2024-08-06T12:57:00Z" w16du:dateUtc="2024-08-06T06:57:00Z">
              <w:tcPr>
                <w:tcW w:w="931" w:type="pct"/>
                <w:gridSpan w:val="3"/>
              </w:tcPr>
            </w:tcPrChange>
          </w:tcPr>
          <w:p w14:paraId="21858CA3" w14:textId="4ED08A38" w:rsidR="002372FE" w:rsidRPr="00BD6313" w:rsidDel="005E2059" w:rsidRDefault="002372FE">
            <w:pPr>
              <w:rPr>
                <w:del w:id="1803" w:author="Sujan Naha" w:date="2024-08-06T12:49:00Z" w16du:dateUtc="2024-08-06T06:49:00Z"/>
                <w:rFonts w:ascii="Times" w:eastAsia="Times New Roman" w:hAnsi="Times" w:cs="Times New Roman"/>
                <w:sz w:val="24"/>
                <w:szCs w:val="24"/>
              </w:rPr>
            </w:pPr>
          </w:p>
        </w:tc>
        <w:tc>
          <w:tcPr>
            <w:tcW w:w="954" w:type="pct"/>
            <w:gridSpan w:val="2"/>
            <w:vAlign w:val="center"/>
            <w:tcPrChange w:id="1804" w:author="Sujan Naha" w:date="2024-08-06T12:57:00Z" w16du:dateUtc="2024-08-06T06:57:00Z">
              <w:tcPr>
                <w:tcW w:w="954" w:type="pct"/>
                <w:gridSpan w:val="3"/>
              </w:tcPr>
            </w:tcPrChange>
          </w:tcPr>
          <w:p w14:paraId="1B710130" w14:textId="31536DE5" w:rsidR="002372FE" w:rsidRPr="00BD6313" w:rsidDel="005E2059" w:rsidRDefault="002372FE">
            <w:pPr>
              <w:rPr>
                <w:del w:id="1805" w:author="Sujan Naha" w:date="2024-08-06T12:49:00Z" w16du:dateUtc="2024-08-06T06:49:00Z"/>
                <w:rFonts w:ascii="Times" w:eastAsia="Times New Roman" w:hAnsi="Times" w:cs="Times New Roman"/>
                <w:sz w:val="24"/>
                <w:szCs w:val="24"/>
              </w:rPr>
            </w:pPr>
          </w:p>
        </w:tc>
        <w:tc>
          <w:tcPr>
            <w:tcW w:w="947" w:type="pct"/>
            <w:gridSpan w:val="2"/>
            <w:vAlign w:val="center"/>
            <w:tcPrChange w:id="1806" w:author="Sujan Naha" w:date="2024-08-06T12:57:00Z" w16du:dateUtc="2024-08-06T06:57:00Z">
              <w:tcPr>
                <w:tcW w:w="947" w:type="pct"/>
                <w:gridSpan w:val="3"/>
              </w:tcPr>
            </w:tcPrChange>
          </w:tcPr>
          <w:p w14:paraId="59475C36" w14:textId="68ABC514" w:rsidR="002372FE" w:rsidRPr="00BD6313" w:rsidDel="005E2059" w:rsidRDefault="002372FE">
            <w:pPr>
              <w:rPr>
                <w:del w:id="1807" w:author="Sujan Naha" w:date="2024-08-06T12:49:00Z" w16du:dateUtc="2024-08-06T06:49:00Z"/>
                <w:rFonts w:ascii="Times" w:eastAsia="Times New Roman" w:hAnsi="Times" w:cs="Times New Roman"/>
                <w:sz w:val="24"/>
                <w:szCs w:val="24"/>
              </w:rPr>
            </w:pPr>
          </w:p>
        </w:tc>
        <w:tc>
          <w:tcPr>
            <w:tcW w:w="882" w:type="pct"/>
            <w:gridSpan w:val="2"/>
            <w:vAlign w:val="center"/>
            <w:tcPrChange w:id="1808" w:author="Sujan Naha" w:date="2024-08-06T12:57:00Z" w16du:dateUtc="2024-08-06T06:57:00Z">
              <w:tcPr>
                <w:tcW w:w="882" w:type="pct"/>
                <w:gridSpan w:val="4"/>
              </w:tcPr>
            </w:tcPrChange>
          </w:tcPr>
          <w:p w14:paraId="21A9724A" w14:textId="20B476C5" w:rsidR="002372FE" w:rsidRPr="00BD6313" w:rsidDel="005E2059" w:rsidRDefault="002372FE">
            <w:pPr>
              <w:rPr>
                <w:del w:id="1809" w:author="Sujan Naha" w:date="2024-08-06T12:49:00Z" w16du:dateUtc="2024-08-06T06:49:00Z"/>
                <w:rFonts w:ascii="Times" w:eastAsia="Times New Roman" w:hAnsi="Times" w:cs="Times New Roman"/>
                <w:sz w:val="24"/>
                <w:szCs w:val="24"/>
              </w:rPr>
              <w:pPrChange w:id="1810" w:author="Sujan Naha" w:date="2024-08-06T12:57:00Z" w16du:dateUtc="2024-08-06T06:57:00Z">
                <w:pPr>
                  <w:jc w:val="center"/>
                </w:pPr>
              </w:pPrChange>
            </w:pPr>
          </w:p>
        </w:tc>
      </w:tr>
      <w:tr w:rsidR="002372FE" w:rsidRPr="00BD6313" w:rsidDel="005E2059" w14:paraId="61D292FE" w14:textId="2A257984" w:rsidTr="005E2059">
        <w:trPr>
          <w:trHeight w:val="432"/>
          <w:del w:id="1811" w:author="Sujan Naha" w:date="2024-08-06T12:49:00Z"/>
          <w:trPrChange w:id="1812" w:author="Sujan Naha" w:date="2024-08-06T12:57:00Z" w16du:dateUtc="2024-08-06T06:57:00Z">
            <w:trPr>
              <w:trHeight w:val="432"/>
            </w:trPr>
          </w:trPrChange>
        </w:trPr>
        <w:tc>
          <w:tcPr>
            <w:tcW w:w="1286" w:type="pct"/>
            <w:vAlign w:val="center"/>
            <w:tcPrChange w:id="1813" w:author="Sujan Naha" w:date="2024-08-06T12:57:00Z" w16du:dateUtc="2024-08-06T06:57:00Z">
              <w:tcPr>
                <w:tcW w:w="1286" w:type="pct"/>
                <w:gridSpan w:val="2"/>
              </w:tcPr>
            </w:tcPrChange>
          </w:tcPr>
          <w:p w14:paraId="11904C58" w14:textId="523A5865" w:rsidR="002372FE" w:rsidRPr="00BD6313" w:rsidDel="005E2059" w:rsidRDefault="002372FE">
            <w:pPr>
              <w:rPr>
                <w:del w:id="1814" w:author="Sujan Naha" w:date="2024-08-06T12:49:00Z" w16du:dateUtc="2024-08-06T06:49:00Z"/>
                <w:rFonts w:ascii="Times" w:eastAsia="Times New Roman" w:hAnsi="Times" w:cs="Times New Roman"/>
                <w:sz w:val="24"/>
                <w:szCs w:val="24"/>
              </w:rPr>
            </w:pPr>
            <w:del w:id="1815" w:author="Sujan Naha" w:date="2024-08-06T12:49:00Z" w16du:dateUtc="2024-08-06T06:49:00Z">
              <w:r w:rsidRPr="00BD6313" w:rsidDel="005E2059">
                <w:rPr>
                  <w:rFonts w:ascii="Times" w:eastAsia="Times New Roman" w:hAnsi="Times" w:cs="Times New Roman"/>
                  <w:sz w:val="24"/>
                  <w:szCs w:val="24"/>
                </w:rPr>
                <w:delText>No</w:delText>
              </w:r>
            </w:del>
          </w:p>
        </w:tc>
        <w:tc>
          <w:tcPr>
            <w:tcW w:w="931" w:type="pct"/>
            <w:gridSpan w:val="2"/>
            <w:vAlign w:val="center"/>
            <w:tcPrChange w:id="1816" w:author="Sujan Naha" w:date="2024-08-06T12:57:00Z" w16du:dateUtc="2024-08-06T06:57:00Z">
              <w:tcPr>
                <w:tcW w:w="931" w:type="pct"/>
                <w:gridSpan w:val="3"/>
                <w:vAlign w:val="center"/>
              </w:tcPr>
            </w:tcPrChange>
          </w:tcPr>
          <w:p w14:paraId="67CD8F54" w14:textId="672A2F30" w:rsidR="002372FE" w:rsidRPr="00BD6313" w:rsidDel="005E2059" w:rsidRDefault="002372FE">
            <w:pPr>
              <w:rPr>
                <w:del w:id="1817" w:author="Sujan Naha" w:date="2024-08-06T12:49:00Z" w16du:dateUtc="2024-08-06T06:49:00Z"/>
                <w:rFonts w:ascii="Times" w:eastAsia="Times New Roman" w:hAnsi="Times" w:cs="Times New Roman"/>
                <w:sz w:val="24"/>
                <w:szCs w:val="24"/>
              </w:rPr>
            </w:pPr>
            <w:del w:id="1818" w:author="Sujan Naha" w:date="2024-08-06T12:49:00Z" w16du:dateUtc="2024-08-06T06:49:00Z">
              <w:r w:rsidRPr="00BD6313" w:rsidDel="005E2059">
                <w:rPr>
                  <w:rFonts w:ascii="Times" w:eastAsia="Times New Roman" w:hAnsi="Times" w:cs="Times New Roman"/>
                  <w:color w:val="000000"/>
                  <w:sz w:val="24"/>
                  <w:szCs w:val="24"/>
                </w:rPr>
                <w:delText>202(3.3)</w:delText>
              </w:r>
            </w:del>
          </w:p>
        </w:tc>
        <w:tc>
          <w:tcPr>
            <w:tcW w:w="954" w:type="pct"/>
            <w:gridSpan w:val="2"/>
            <w:vAlign w:val="center"/>
            <w:tcPrChange w:id="1819" w:author="Sujan Naha" w:date="2024-08-06T12:57:00Z" w16du:dateUtc="2024-08-06T06:57:00Z">
              <w:tcPr>
                <w:tcW w:w="954" w:type="pct"/>
                <w:gridSpan w:val="3"/>
                <w:vAlign w:val="center"/>
              </w:tcPr>
            </w:tcPrChange>
          </w:tcPr>
          <w:p w14:paraId="54006EAB" w14:textId="23545EA1" w:rsidR="002372FE" w:rsidRPr="00BD6313" w:rsidDel="005E2059" w:rsidRDefault="002372FE">
            <w:pPr>
              <w:rPr>
                <w:del w:id="1820" w:author="Sujan Naha" w:date="2024-08-06T12:49:00Z" w16du:dateUtc="2024-08-06T06:49:00Z"/>
                <w:rFonts w:ascii="Times" w:eastAsia="Times New Roman" w:hAnsi="Times" w:cs="Times New Roman"/>
                <w:sz w:val="24"/>
                <w:szCs w:val="24"/>
              </w:rPr>
            </w:pPr>
            <w:del w:id="1821" w:author="Sujan Naha" w:date="2024-08-06T12:49:00Z" w16du:dateUtc="2024-08-06T06:49:00Z">
              <w:r w:rsidRPr="00BD6313" w:rsidDel="005E2059">
                <w:rPr>
                  <w:rFonts w:ascii="Times" w:eastAsia="Times New Roman" w:hAnsi="Times" w:cs="Times New Roman"/>
                  <w:color w:val="000000"/>
                  <w:sz w:val="24"/>
                  <w:szCs w:val="24"/>
                </w:rPr>
                <w:delText>5934(96.7)</w:delText>
              </w:r>
            </w:del>
          </w:p>
        </w:tc>
        <w:tc>
          <w:tcPr>
            <w:tcW w:w="947" w:type="pct"/>
            <w:gridSpan w:val="2"/>
            <w:vAlign w:val="center"/>
            <w:tcPrChange w:id="1822" w:author="Sujan Naha" w:date="2024-08-06T12:57:00Z" w16du:dateUtc="2024-08-06T06:57:00Z">
              <w:tcPr>
                <w:tcW w:w="947" w:type="pct"/>
                <w:gridSpan w:val="3"/>
              </w:tcPr>
            </w:tcPrChange>
          </w:tcPr>
          <w:p w14:paraId="2FA27834" w14:textId="17B92835" w:rsidR="002372FE" w:rsidRPr="00BD6313" w:rsidDel="005E2059" w:rsidRDefault="002372FE">
            <w:pPr>
              <w:rPr>
                <w:del w:id="1823" w:author="Sujan Naha" w:date="2024-08-06T12:49:00Z" w16du:dateUtc="2024-08-06T06:49:00Z"/>
                <w:rFonts w:ascii="Times" w:eastAsia="Times New Roman" w:hAnsi="Times" w:cs="Times New Roman"/>
                <w:sz w:val="24"/>
                <w:szCs w:val="24"/>
              </w:rPr>
            </w:pPr>
            <w:del w:id="1824" w:author="Sujan Naha" w:date="2024-08-06T12:49:00Z" w16du:dateUtc="2024-08-06T06:49:00Z">
              <w:r w:rsidRPr="00BD6313" w:rsidDel="005E2059">
                <w:rPr>
                  <w:rFonts w:ascii="Times" w:eastAsia="Times New Roman" w:hAnsi="Times" w:cs="Times New Roman"/>
                  <w:sz w:val="24"/>
                  <w:szCs w:val="24"/>
                </w:rPr>
                <w:delText>6136(54.1)</w:delText>
              </w:r>
            </w:del>
          </w:p>
        </w:tc>
        <w:tc>
          <w:tcPr>
            <w:tcW w:w="882" w:type="pct"/>
            <w:gridSpan w:val="2"/>
            <w:vAlign w:val="center"/>
            <w:tcPrChange w:id="1825" w:author="Sujan Naha" w:date="2024-08-06T12:57:00Z" w16du:dateUtc="2024-08-06T06:57:00Z">
              <w:tcPr>
                <w:tcW w:w="882" w:type="pct"/>
                <w:gridSpan w:val="4"/>
              </w:tcPr>
            </w:tcPrChange>
          </w:tcPr>
          <w:p w14:paraId="06EA33D1" w14:textId="2DDA48BE" w:rsidR="002372FE" w:rsidRPr="00BD6313" w:rsidDel="005E2059" w:rsidRDefault="002372FE">
            <w:pPr>
              <w:rPr>
                <w:del w:id="1826" w:author="Sujan Naha" w:date="2024-08-06T12:49:00Z" w16du:dateUtc="2024-08-06T06:49:00Z"/>
                <w:rFonts w:ascii="Times" w:eastAsia="Times New Roman" w:hAnsi="Times" w:cs="Times New Roman"/>
                <w:sz w:val="24"/>
                <w:szCs w:val="24"/>
              </w:rPr>
              <w:pPrChange w:id="1827" w:author="Sujan Naha" w:date="2024-08-06T12:57:00Z" w16du:dateUtc="2024-08-06T06:57:00Z">
                <w:pPr>
                  <w:jc w:val="center"/>
                </w:pPr>
              </w:pPrChange>
            </w:pPr>
            <w:del w:id="1828" w:author="Sujan Naha" w:date="2024-08-06T12:49:00Z" w16du:dateUtc="2024-08-06T06:49:00Z">
              <w:r w:rsidRPr="00BD6313" w:rsidDel="005E2059">
                <w:rPr>
                  <w:rFonts w:ascii="Times" w:eastAsia="Times New Roman" w:hAnsi="Times" w:cs="Times New Roman"/>
                  <w:sz w:val="24"/>
                  <w:szCs w:val="24"/>
                </w:rPr>
                <w:delText>0.255</w:delText>
              </w:r>
            </w:del>
          </w:p>
        </w:tc>
      </w:tr>
      <w:tr w:rsidR="002372FE" w:rsidRPr="00BD6313" w:rsidDel="005E2059" w14:paraId="201E5BC5" w14:textId="3153A109" w:rsidTr="005E2059">
        <w:trPr>
          <w:trHeight w:val="432"/>
          <w:del w:id="1829" w:author="Sujan Naha" w:date="2024-08-06T12:49:00Z"/>
          <w:trPrChange w:id="1830" w:author="Sujan Naha" w:date="2024-08-06T12:57:00Z" w16du:dateUtc="2024-08-06T06:57:00Z">
            <w:trPr>
              <w:trHeight w:val="432"/>
            </w:trPr>
          </w:trPrChange>
        </w:trPr>
        <w:tc>
          <w:tcPr>
            <w:tcW w:w="1286" w:type="pct"/>
            <w:vAlign w:val="center"/>
            <w:tcPrChange w:id="1831" w:author="Sujan Naha" w:date="2024-08-06T12:57:00Z" w16du:dateUtc="2024-08-06T06:57:00Z">
              <w:tcPr>
                <w:tcW w:w="1286" w:type="pct"/>
                <w:gridSpan w:val="2"/>
              </w:tcPr>
            </w:tcPrChange>
          </w:tcPr>
          <w:p w14:paraId="665E11B5" w14:textId="53E6BB5C" w:rsidR="002372FE" w:rsidRPr="00BD6313" w:rsidDel="005E2059" w:rsidRDefault="002372FE">
            <w:pPr>
              <w:rPr>
                <w:del w:id="1832" w:author="Sujan Naha" w:date="2024-08-06T12:49:00Z" w16du:dateUtc="2024-08-06T06:49:00Z"/>
                <w:rFonts w:ascii="Times" w:eastAsia="Times New Roman" w:hAnsi="Times" w:cs="Times New Roman"/>
                <w:sz w:val="24"/>
                <w:szCs w:val="24"/>
              </w:rPr>
            </w:pPr>
            <w:del w:id="1833" w:author="Sujan Naha" w:date="2024-08-06T12:49:00Z" w16du:dateUtc="2024-08-06T06:49:00Z">
              <w:r w:rsidRPr="00BD6313" w:rsidDel="005E2059">
                <w:rPr>
                  <w:rFonts w:ascii="Times" w:eastAsia="Times New Roman" w:hAnsi="Times" w:cs="Times New Roman"/>
                  <w:sz w:val="24"/>
                  <w:szCs w:val="24"/>
                </w:rPr>
                <w:delText>Yes</w:delText>
              </w:r>
            </w:del>
          </w:p>
        </w:tc>
        <w:tc>
          <w:tcPr>
            <w:tcW w:w="931" w:type="pct"/>
            <w:gridSpan w:val="2"/>
            <w:vAlign w:val="center"/>
            <w:tcPrChange w:id="1834" w:author="Sujan Naha" w:date="2024-08-06T12:57:00Z" w16du:dateUtc="2024-08-06T06:57:00Z">
              <w:tcPr>
                <w:tcW w:w="931" w:type="pct"/>
                <w:gridSpan w:val="3"/>
                <w:vAlign w:val="center"/>
              </w:tcPr>
            </w:tcPrChange>
          </w:tcPr>
          <w:p w14:paraId="41DA3B20" w14:textId="2830435B" w:rsidR="002372FE" w:rsidRPr="00BD6313" w:rsidDel="005E2059" w:rsidRDefault="002372FE">
            <w:pPr>
              <w:rPr>
                <w:del w:id="1835" w:author="Sujan Naha" w:date="2024-08-06T12:49:00Z" w16du:dateUtc="2024-08-06T06:49:00Z"/>
                <w:rFonts w:ascii="Times" w:eastAsia="Times New Roman" w:hAnsi="Times" w:cs="Times New Roman"/>
                <w:sz w:val="24"/>
                <w:szCs w:val="24"/>
              </w:rPr>
            </w:pPr>
            <w:del w:id="1836" w:author="Sujan Naha" w:date="2024-08-06T12:49:00Z" w16du:dateUtc="2024-08-06T06:49:00Z">
              <w:r w:rsidRPr="00BD6313" w:rsidDel="005E2059">
                <w:rPr>
                  <w:rFonts w:ascii="Times" w:eastAsia="Times New Roman" w:hAnsi="Times" w:cs="Times New Roman"/>
                  <w:color w:val="000000"/>
                  <w:sz w:val="24"/>
                  <w:szCs w:val="24"/>
                </w:rPr>
                <w:delText>152(2.9)</w:delText>
              </w:r>
            </w:del>
          </w:p>
        </w:tc>
        <w:tc>
          <w:tcPr>
            <w:tcW w:w="954" w:type="pct"/>
            <w:gridSpan w:val="2"/>
            <w:vAlign w:val="center"/>
            <w:tcPrChange w:id="1837" w:author="Sujan Naha" w:date="2024-08-06T12:57:00Z" w16du:dateUtc="2024-08-06T06:57:00Z">
              <w:tcPr>
                <w:tcW w:w="954" w:type="pct"/>
                <w:gridSpan w:val="3"/>
                <w:vAlign w:val="center"/>
              </w:tcPr>
            </w:tcPrChange>
          </w:tcPr>
          <w:p w14:paraId="6C1B0374" w14:textId="09F76541" w:rsidR="002372FE" w:rsidRPr="00BD6313" w:rsidDel="005E2059" w:rsidRDefault="002372FE">
            <w:pPr>
              <w:rPr>
                <w:del w:id="1838" w:author="Sujan Naha" w:date="2024-08-06T12:49:00Z" w16du:dateUtc="2024-08-06T06:49:00Z"/>
                <w:rFonts w:ascii="Times" w:eastAsia="Times New Roman" w:hAnsi="Times" w:cs="Times New Roman"/>
                <w:sz w:val="24"/>
                <w:szCs w:val="24"/>
              </w:rPr>
            </w:pPr>
            <w:del w:id="1839" w:author="Sujan Naha" w:date="2024-08-06T12:49:00Z" w16du:dateUtc="2024-08-06T06:49:00Z">
              <w:r w:rsidRPr="00BD6313" w:rsidDel="005E2059">
                <w:rPr>
                  <w:rFonts w:ascii="Times" w:eastAsia="Times New Roman" w:hAnsi="Times" w:cs="Times New Roman"/>
                  <w:color w:val="000000"/>
                  <w:sz w:val="24"/>
                  <w:szCs w:val="24"/>
                </w:rPr>
                <w:delText>5055(97.1)</w:delText>
              </w:r>
            </w:del>
          </w:p>
        </w:tc>
        <w:tc>
          <w:tcPr>
            <w:tcW w:w="947" w:type="pct"/>
            <w:gridSpan w:val="2"/>
            <w:vAlign w:val="center"/>
            <w:tcPrChange w:id="1840" w:author="Sujan Naha" w:date="2024-08-06T12:57:00Z" w16du:dateUtc="2024-08-06T06:57:00Z">
              <w:tcPr>
                <w:tcW w:w="947" w:type="pct"/>
                <w:gridSpan w:val="3"/>
              </w:tcPr>
            </w:tcPrChange>
          </w:tcPr>
          <w:p w14:paraId="63606842" w14:textId="1AFA9BF6" w:rsidR="002372FE" w:rsidRPr="00BD6313" w:rsidDel="005E2059" w:rsidRDefault="002372FE">
            <w:pPr>
              <w:rPr>
                <w:del w:id="1841" w:author="Sujan Naha" w:date="2024-08-06T12:49:00Z" w16du:dateUtc="2024-08-06T06:49:00Z"/>
                <w:rFonts w:ascii="Times" w:eastAsia="Times New Roman" w:hAnsi="Times" w:cs="Times New Roman"/>
                <w:sz w:val="24"/>
                <w:szCs w:val="24"/>
              </w:rPr>
            </w:pPr>
            <w:del w:id="1842" w:author="Sujan Naha" w:date="2024-08-06T12:49:00Z" w16du:dateUtc="2024-08-06T06:49:00Z">
              <w:r w:rsidRPr="00BD6313" w:rsidDel="005E2059">
                <w:rPr>
                  <w:rFonts w:ascii="Times" w:eastAsia="Times New Roman" w:hAnsi="Times" w:cs="Times New Roman"/>
                  <w:sz w:val="24"/>
                  <w:szCs w:val="24"/>
                </w:rPr>
                <w:delText>5207(45.9)</w:delText>
              </w:r>
            </w:del>
          </w:p>
        </w:tc>
        <w:tc>
          <w:tcPr>
            <w:tcW w:w="882" w:type="pct"/>
            <w:gridSpan w:val="2"/>
            <w:vAlign w:val="center"/>
            <w:tcPrChange w:id="1843" w:author="Sujan Naha" w:date="2024-08-06T12:57:00Z" w16du:dateUtc="2024-08-06T06:57:00Z">
              <w:tcPr>
                <w:tcW w:w="882" w:type="pct"/>
                <w:gridSpan w:val="4"/>
              </w:tcPr>
            </w:tcPrChange>
          </w:tcPr>
          <w:p w14:paraId="048C9435" w14:textId="1B3DEA56" w:rsidR="002372FE" w:rsidRPr="00BD6313" w:rsidDel="005E2059" w:rsidRDefault="002372FE">
            <w:pPr>
              <w:rPr>
                <w:del w:id="1844" w:author="Sujan Naha" w:date="2024-08-06T12:49:00Z" w16du:dateUtc="2024-08-06T06:49:00Z"/>
                <w:rFonts w:ascii="Times" w:eastAsia="Times New Roman" w:hAnsi="Times" w:cs="Times New Roman"/>
                <w:sz w:val="24"/>
                <w:szCs w:val="24"/>
              </w:rPr>
              <w:pPrChange w:id="1845" w:author="Sujan Naha" w:date="2024-08-06T12:57:00Z" w16du:dateUtc="2024-08-06T06:57:00Z">
                <w:pPr>
                  <w:jc w:val="center"/>
                </w:pPr>
              </w:pPrChange>
            </w:pPr>
          </w:p>
        </w:tc>
      </w:tr>
      <w:tr w:rsidR="002372FE" w:rsidRPr="00BD6313" w:rsidDel="005E2059" w14:paraId="440457C9" w14:textId="11B876F8" w:rsidTr="005E2059">
        <w:trPr>
          <w:trHeight w:val="432"/>
          <w:del w:id="1846" w:author="Sujan Naha" w:date="2024-08-06T12:49:00Z"/>
          <w:trPrChange w:id="1847" w:author="Sujan Naha" w:date="2024-08-06T12:57:00Z" w16du:dateUtc="2024-08-06T06:57:00Z">
            <w:trPr>
              <w:trHeight w:val="432"/>
            </w:trPr>
          </w:trPrChange>
        </w:trPr>
        <w:tc>
          <w:tcPr>
            <w:tcW w:w="1286" w:type="pct"/>
            <w:vAlign w:val="center"/>
            <w:tcPrChange w:id="1848" w:author="Sujan Naha" w:date="2024-08-06T12:57:00Z" w16du:dateUtc="2024-08-06T06:57:00Z">
              <w:tcPr>
                <w:tcW w:w="1286" w:type="pct"/>
                <w:gridSpan w:val="2"/>
              </w:tcPr>
            </w:tcPrChange>
          </w:tcPr>
          <w:p w14:paraId="47B355FB" w14:textId="22073735" w:rsidR="002372FE" w:rsidRPr="00BD6313" w:rsidDel="005E2059" w:rsidRDefault="002372FE">
            <w:pPr>
              <w:rPr>
                <w:del w:id="1849" w:author="Sujan Naha" w:date="2024-08-06T12:49:00Z" w16du:dateUtc="2024-08-06T06:49:00Z"/>
                <w:rFonts w:ascii="Times" w:eastAsia="Times New Roman" w:hAnsi="Times" w:cs="Times New Roman"/>
                <w:b/>
                <w:bCs/>
                <w:sz w:val="24"/>
                <w:szCs w:val="24"/>
              </w:rPr>
            </w:pPr>
            <w:del w:id="1850" w:author="Sujan Naha" w:date="2024-08-06T12:49:00Z" w16du:dateUtc="2024-08-06T06:49:00Z">
              <w:r w:rsidRPr="00BD6313" w:rsidDel="005E2059">
                <w:rPr>
                  <w:rFonts w:ascii="Times" w:eastAsia="Times New Roman" w:hAnsi="Times" w:cs="Times New Roman"/>
                  <w:b/>
                  <w:bCs/>
                  <w:sz w:val="24"/>
                  <w:szCs w:val="24"/>
                </w:rPr>
                <w:delText>TT doses taken</w:delText>
              </w:r>
            </w:del>
          </w:p>
        </w:tc>
        <w:tc>
          <w:tcPr>
            <w:tcW w:w="931" w:type="pct"/>
            <w:gridSpan w:val="2"/>
            <w:vAlign w:val="center"/>
            <w:tcPrChange w:id="1851" w:author="Sujan Naha" w:date="2024-08-06T12:57:00Z" w16du:dateUtc="2024-08-06T06:57:00Z">
              <w:tcPr>
                <w:tcW w:w="931" w:type="pct"/>
                <w:gridSpan w:val="3"/>
              </w:tcPr>
            </w:tcPrChange>
          </w:tcPr>
          <w:p w14:paraId="45F6479D" w14:textId="09DDBDB4" w:rsidR="002372FE" w:rsidRPr="00BD6313" w:rsidDel="005E2059" w:rsidRDefault="002372FE">
            <w:pPr>
              <w:rPr>
                <w:del w:id="1852" w:author="Sujan Naha" w:date="2024-08-06T12:49:00Z" w16du:dateUtc="2024-08-06T06:49:00Z"/>
                <w:rFonts w:ascii="Times" w:eastAsia="Times New Roman" w:hAnsi="Times" w:cs="Times New Roman"/>
                <w:sz w:val="24"/>
                <w:szCs w:val="24"/>
              </w:rPr>
            </w:pPr>
          </w:p>
        </w:tc>
        <w:tc>
          <w:tcPr>
            <w:tcW w:w="954" w:type="pct"/>
            <w:gridSpan w:val="2"/>
            <w:vAlign w:val="center"/>
            <w:tcPrChange w:id="1853" w:author="Sujan Naha" w:date="2024-08-06T12:57:00Z" w16du:dateUtc="2024-08-06T06:57:00Z">
              <w:tcPr>
                <w:tcW w:w="954" w:type="pct"/>
                <w:gridSpan w:val="3"/>
              </w:tcPr>
            </w:tcPrChange>
          </w:tcPr>
          <w:p w14:paraId="14262C2D" w14:textId="1AC366E1" w:rsidR="002372FE" w:rsidRPr="00BD6313" w:rsidDel="005E2059" w:rsidRDefault="002372FE">
            <w:pPr>
              <w:rPr>
                <w:del w:id="1854" w:author="Sujan Naha" w:date="2024-08-06T12:49:00Z" w16du:dateUtc="2024-08-06T06:49:00Z"/>
                <w:rFonts w:ascii="Times" w:eastAsia="Times New Roman" w:hAnsi="Times" w:cs="Times New Roman"/>
                <w:sz w:val="24"/>
                <w:szCs w:val="24"/>
              </w:rPr>
            </w:pPr>
          </w:p>
        </w:tc>
        <w:tc>
          <w:tcPr>
            <w:tcW w:w="947" w:type="pct"/>
            <w:gridSpan w:val="2"/>
            <w:vAlign w:val="center"/>
            <w:tcPrChange w:id="1855" w:author="Sujan Naha" w:date="2024-08-06T12:57:00Z" w16du:dateUtc="2024-08-06T06:57:00Z">
              <w:tcPr>
                <w:tcW w:w="947" w:type="pct"/>
                <w:gridSpan w:val="3"/>
              </w:tcPr>
            </w:tcPrChange>
          </w:tcPr>
          <w:p w14:paraId="17798188" w14:textId="554E79F6" w:rsidR="002372FE" w:rsidRPr="00BD6313" w:rsidDel="005E2059" w:rsidRDefault="002372FE">
            <w:pPr>
              <w:rPr>
                <w:del w:id="1856" w:author="Sujan Naha" w:date="2024-08-06T12:49:00Z" w16du:dateUtc="2024-08-06T06:49:00Z"/>
                <w:rFonts w:ascii="Times" w:eastAsia="Times New Roman" w:hAnsi="Times" w:cs="Times New Roman"/>
                <w:sz w:val="24"/>
                <w:szCs w:val="24"/>
              </w:rPr>
            </w:pPr>
          </w:p>
        </w:tc>
        <w:tc>
          <w:tcPr>
            <w:tcW w:w="882" w:type="pct"/>
            <w:gridSpan w:val="2"/>
            <w:vAlign w:val="center"/>
            <w:tcPrChange w:id="1857" w:author="Sujan Naha" w:date="2024-08-06T12:57:00Z" w16du:dateUtc="2024-08-06T06:57:00Z">
              <w:tcPr>
                <w:tcW w:w="882" w:type="pct"/>
                <w:gridSpan w:val="4"/>
              </w:tcPr>
            </w:tcPrChange>
          </w:tcPr>
          <w:p w14:paraId="2B6B0750" w14:textId="3EA9C35C" w:rsidR="002372FE" w:rsidRPr="00BD6313" w:rsidDel="005E2059" w:rsidRDefault="002372FE">
            <w:pPr>
              <w:rPr>
                <w:del w:id="1858" w:author="Sujan Naha" w:date="2024-08-06T12:49:00Z" w16du:dateUtc="2024-08-06T06:49:00Z"/>
                <w:rFonts w:ascii="Times" w:eastAsia="Times New Roman" w:hAnsi="Times" w:cs="Times New Roman"/>
                <w:sz w:val="24"/>
                <w:szCs w:val="24"/>
              </w:rPr>
              <w:pPrChange w:id="1859" w:author="Sujan Naha" w:date="2024-08-06T12:57:00Z" w16du:dateUtc="2024-08-06T06:57:00Z">
                <w:pPr>
                  <w:jc w:val="center"/>
                </w:pPr>
              </w:pPrChange>
            </w:pPr>
          </w:p>
        </w:tc>
      </w:tr>
      <w:tr w:rsidR="002372FE" w:rsidRPr="00BD6313" w:rsidDel="005E2059" w14:paraId="6F76935B" w14:textId="0F7413BF" w:rsidTr="005E2059">
        <w:trPr>
          <w:trHeight w:val="432"/>
          <w:del w:id="1860" w:author="Sujan Naha" w:date="2024-08-06T12:49:00Z"/>
          <w:trPrChange w:id="1861" w:author="Sujan Naha" w:date="2024-08-06T12:57:00Z" w16du:dateUtc="2024-08-06T06:57:00Z">
            <w:trPr>
              <w:trHeight w:val="432"/>
            </w:trPr>
          </w:trPrChange>
        </w:trPr>
        <w:tc>
          <w:tcPr>
            <w:tcW w:w="1286" w:type="pct"/>
            <w:vAlign w:val="center"/>
            <w:tcPrChange w:id="1862" w:author="Sujan Naha" w:date="2024-08-06T12:57:00Z" w16du:dateUtc="2024-08-06T06:57:00Z">
              <w:tcPr>
                <w:tcW w:w="1286" w:type="pct"/>
                <w:gridSpan w:val="2"/>
              </w:tcPr>
            </w:tcPrChange>
          </w:tcPr>
          <w:p w14:paraId="75A89E0C" w14:textId="04D2CF4B" w:rsidR="002372FE" w:rsidRPr="00BD6313" w:rsidDel="005E2059" w:rsidRDefault="002372FE">
            <w:pPr>
              <w:rPr>
                <w:del w:id="1863" w:author="Sujan Naha" w:date="2024-08-06T12:49:00Z" w16du:dateUtc="2024-08-06T06:49:00Z"/>
                <w:rFonts w:ascii="Times" w:eastAsia="Times New Roman" w:hAnsi="Times" w:cs="Times New Roman"/>
                <w:sz w:val="24"/>
                <w:szCs w:val="24"/>
              </w:rPr>
            </w:pPr>
            <w:del w:id="1864" w:author="Sujan Naha" w:date="2024-08-06T12:49:00Z" w16du:dateUtc="2024-08-06T06:49:00Z">
              <w:r w:rsidRPr="00BD6313" w:rsidDel="005E2059">
                <w:rPr>
                  <w:rFonts w:ascii="Times" w:eastAsia="Times New Roman" w:hAnsi="Times" w:cs="Times New Roman"/>
                  <w:sz w:val="24"/>
                  <w:szCs w:val="24"/>
                </w:rPr>
                <w:delText>none</w:delText>
              </w:r>
            </w:del>
          </w:p>
        </w:tc>
        <w:tc>
          <w:tcPr>
            <w:tcW w:w="931" w:type="pct"/>
            <w:gridSpan w:val="2"/>
            <w:vAlign w:val="center"/>
            <w:tcPrChange w:id="1865" w:author="Sujan Naha" w:date="2024-08-06T12:57:00Z" w16du:dateUtc="2024-08-06T06:57:00Z">
              <w:tcPr>
                <w:tcW w:w="931" w:type="pct"/>
                <w:gridSpan w:val="3"/>
              </w:tcPr>
            </w:tcPrChange>
          </w:tcPr>
          <w:p w14:paraId="60C41F01" w14:textId="5F5EF008" w:rsidR="002372FE" w:rsidRPr="00BD6313" w:rsidDel="005E2059" w:rsidRDefault="002372FE">
            <w:pPr>
              <w:rPr>
                <w:del w:id="1866" w:author="Sujan Naha" w:date="2024-08-06T12:49:00Z" w16du:dateUtc="2024-08-06T06:49:00Z"/>
                <w:rFonts w:ascii="Times" w:eastAsia="Times New Roman" w:hAnsi="Times" w:cs="Times New Roman"/>
                <w:sz w:val="24"/>
                <w:szCs w:val="24"/>
              </w:rPr>
            </w:pPr>
            <w:del w:id="1867" w:author="Sujan Naha" w:date="2024-08-06T12:49:00Z" w16du:dateUtc="2024-08-06T06:49:00Z">
              <w:r w:rsidRPr="00BD6313" w:rsidDel="005E2059">
                <w:rPr>
                  <w:rFonts w:ascii="Times" w:eastAsia="Times New Roman" w:hAnsi="Times" w:cs="Times New Roman"/>
                  <w:sz w:val="24"/>
                  <w:szCs w:val="24"/>
                </w:rPr>
                <w:delText>202(3.30)</w:delText>
              </w:r>
            </w:del>
          </w:p>
        </w:tc>
        <w:tc>
          <w:tcPr>
            <w:tcW w:w="954" w:type="pct"/>
            <w:gridSpan w:val="2"/>
            <w:vAlign w:val="center"/>
            <w:tcPrChange w:id="1868" w:author="Sujan Naha" w:date="2024-08-06T12:57:00Z" w16du:dateUtc="2024-08-06T06:57:00Z">
              <w:tcPr>
                <w:tcW w:w="954" w:type="pct"/>
                <w:gridSpan w:val="3"/>
              </w:tcPr>
            </w:tcPrChange>
          </w:tcPr>
          <w:p w14:paraId="5EE651E3" w14:textId="0EB7B233" w:rsidR="002372FE" w:rsidRPr="00BD6313" w:rsidDel="005E2059" w:rsidRDefault="002372FE">
            <w:pPr>
              <w:rPr>
                <w:del w:id="1869" w:author="Sujan Naha" w:date="2024-08-06T12:49:00Z" w16du:dateUtc="2024-08-06T06:49:00Z"/>
                <w:rFonts w:ascii="Times" w:eastAsia="Times New Roman" w:hAnsi="Times" w:cs="Times New Roman"/>
                <w:sz w:val="24"/>
                <w:szCs w:val="24"/>
              </w:rPr>
            </w:pPr>
            <w:del w:id="1870" w:author="Sujan Naha" w:date="2024-08-06T12:49:00Z" w16du:dateUtc="2024-08-06T06:49:00Z">
              <w:r w:rsidRPr="00BD6313" w:rsidDel="005E2059">
                <w:rPr>
                  <w:rFonts w:ascii="Times" w:eastAsia="Times New Roman" w:hAnsi="Times" w:cs="Times New Roman"/>
                  <w:sz w:val="24"/>
                  <w:szCs w:val="24"/>
                </w:rPr>
                <w:delText>5934(96.70)</w:delText>
              </w:r>
            </w:del>
          </w:p>
        </w:tc>
        <w:tc>
          <w:tcPr>
            <w:tcW w:w="947" w:type="pct"/>
            <w:gridSpan w:val="2"/>
            <w:vAlign w:val="center"/>
            <w:tcPrChange w:id="1871" w:author="Sujan Naha" w:date="2024-08-06T12:57:00Z" w16du:dateUtc="2024-08-06T06:57:00Z">
              <w:tcPr>
                <w:tcW w:w="947" w:type="pct"/>
                <w:gridSpan w:val="3"/>
              </w:tcPr>
            </w:tcPrChange>
          </w:tcPr>
          <w:p w14:paraId="44E05A37" w14:textId="70F1F45C" w:rsidR="002372FE" w:rsidRPr="00BD6313" w:rsidDel="005E2059" w:rsidRDefault="002372FE">
            <w:pPr>
              <w:rPr>
                <w:del w:id="1872" w:author="Sujan Naha" w:date="2024-08-06T12:49:00Z" w16du:dateUtc="2024-08-06T06:49:00Z"/>
                <w:rFonts w:ascii="Times" w:eastAsia="Times New Roman" w:hAnsi="Times" w:cs="Times New Roman"/>
                <w:sz w:val="24"/>
                <w:szCs w:val="24"/>
              </w:rPr>
            </w:pPr>
            <w:del w:id="1873" w:author="Sujan Naha" w:date="2024-08-06T12:49:00Z" w16du:dateUtc="2024-08-06T06:49:00Z">
              <w:r w:rsidRPr="00BD6313" w:rsidDel="005E2059">
                <w:rPr>
                  <w:rFonts w:ascii="Times" w:eastAsia="Times New Roman" w:hAnsi="Times" w:cs="Times New Roman"/>
                  <w:sz w:val="24"/>
                  <w:szCs w:val="24"/>
                </w:rPr>
                <w:delText>6136(54.11)</w:delText>
              </w:r>
            </w:del>
          </w:p>
        </w:tc>
        <w:tc>
          <w:tcPr>
            <w:tcW w:w="882" w:type="pct"/>
            <w:gridSpan w:val="2"/>
            <w:vAlign w:val="center"/>
            <w:tcPrChange w:id="1874" w:author="Sujan Naha" w:date="2024-08-06T12:57:00Z" w16du:dateUtc="2024-08-06T06:57:00Z">
              <w:tcPr>
                <w:tcW w:w="882" w:type="pct"/>
                <w:gridSpan w:val="4"/>
              </w:tcPr>
            </w:tcPrChange>
          </w:tcPr>
          <w:p w14:paraId="6DF1C745" w14:textId="485F6A0B" w:rsidR="002372FE" w:rsidRPr="00BD6313" w:rsidDel="005E2059" w:rsidRDefault="002372FE">
            <w:pPr>
              <w:rPr>
                <w:del w:id="1875" w:author="Sujan Naha" w:date="2024-08-06T12:49:00Z" w16du:dateUtc="2024-08-06T06:49:00Z"/>
                <w:rFonts w:ascii="Times" w:eastAsia="Times New Roman" w:hAnsi="Times" w:cs="Times New Roman"/>
                <w:sz w:val="24"/>
                <w:szCs w:val="24"/>
              </w:rPr>
              <w:pPrChange w:id="1876" w:author="Sujan Naha" w:date="2024-08-06T12:57:00Z" w16du:dateUtc="2024-08-06T06:57:00Z">
                <w:pPr>
                  <w:jc w:val="center"/>
                </w:pPr>
              </w:pPrChange>
            </w:pPr>
          </w:p>
        </w:tc>
      </w:tr>
      <w:tr w:rsidR="002372FE" w:rsidRPr="00BD6313" w:rsidDel="005E2059" w14:paraId="1599699E" w14:textId="7AF64613" w:rsidTr="005E2059">
        <w:trPr>
          <w:trHeight w:val="432"/>
          <w:del w:id="1877" w:author="Sujan Naha" w:date="2024-08-06T12:49:00Z"/>
          <w:trPrChange w:id="1878" w:author="Sujan Naha" w:date="2024-08-06T12:57:00Z" w16du:dateUtc="2024-08-06T06:57:00Z">
            <w:trPr>
              <w:trHeight w:val="432"/>
            </w:trPr>
          </w:trPrChange>
        </w:trPr>
        <w:tc>
          <w:tcPr>
            <w:tcW w:w="1286" w:type="pct"/>
            <w:vAlign w:val="center"/>
            <w:tcPrChange w:id="1879" w:author="Sujan Naha" w:date="2024-08-06T12:57:00Z" w16du:dateUtc="2024-08-06T06:57:00Z">
              <w:tcPr>
                <w:tcW w:w="1286" w:type="pct"/>
                <w:gridSpan w:val="2"/>
              </w:tcPr>
            </w:tcPrChange>
          </w:tcPr>
          <w:p w14:paraId="32FFFC7A" w14:textId="1DABD7C5" w:rsidR="002372FE" w:rsidRPr="00BD6313" w:rsidDel="005E2059" w:rsidRDefault="002372FE">
            <w:pPr>
              <w:rPr>
                <w:del w:id="1880" w:author="Sujan Naha" w:date="2024-08-06T12:49:00Z" w16du:dateUtc="2024-08-06T06:49:00Z"/>
                <w:rFonts w:ascii="Times" w:eastAsia="Times New Roman" w:hAnsi="Times" w:cs="Times New Roman"/>
                <w:sz w:val="24"/>
                <w:szCs w:val="24"/>
              </w:rPr>
            </w:pPr>
            <w:del w:id="1881" w:author="Sujan Naha" w:date="2024-08-06T12:49:00Z" w16du:dateUtc="2024-08-06T06:49:00Z">
              <w:r w:rsidRPr="00BD6313" w:rsidDel="005E2059">
                <w:rPr>
                  <w:rFonts w:ascii="Times" w:eastAsia="Times New Roman" w:hAnsi="Times" w:cs="Times New Roman"/>
                  <w:sz w:val="24"/>
                  <w:szCs w:val="24"/>
                </w:rPr>
                <w:delText>1 injection</w:delText>
              </w:r>
            </w:del>
          </w:p>
        </w:tc>
        <w:tc>
          <w:tcPr>
            <w:tcW w:w="931" w:type="pct"/>
            <w:gridSpan w:val="2"/>
            <w:vAlign w:val="center"/>
            <w:tcPrChange w:id="1882" w:author="Sujan Naha" w:date="2024-08-06T12:57:00Z" w16du:dateUtc="2024-08-06T06:57:00Z">
              <w:tcPr>
                <w:tcW w:w="931" w:type="pct"/>
                <w:gridSpan w:val="3"/>
              </w:tcPr>
            </w:tcPrChange>
          </w:tcPr>
          <w:p w14:paraId="218595E2" w14:textId="50AFF999" w:rsidR="002372FE" w:rsidRPr="00BD6313" w:rsidDel="005E2059" w:rsidRDefault="002372FE">
            <w:pPr>
              <w:rPr>
                <w:del w:id="1883" w:author="Sujan Naha" w:date="2024-08-06T12:49:00Z" w16du:dateUtc="2024-08-06T06:49:00Z"/>
                <w:rFonts w:ascii="Times" w:eastAsia="Times New Roman" w:hAnsi="Times" w:cs="Times New Roman"/>
                <w:sz w:val="24"/>
                <w:szCs w:val="24"/>
              </w:rPr>
            </w:pPr>
            <w:del w:id="1884" w:author="Sujan Naha" w:date="2024-08-06T12:49:00Z" w16du:dateUtc="2024-08-06T06:49:00Z">
              <w:r w:rsidRPr="00BD6313" w:rsidDel="005E2059">
                <w:rPr>
                  <w:rFonts w:ascii="Times" w:eastAsia="Times New Roman" w:hAnsi="Times" w:cs="Times New Roman"/>
                  <w:sz w:val="24"/>
                  <w:szCs w:val="24"/>
                </w:rPr>
                <w:delText>84(3.21)</w:delText>
              </w:r>
            </w:del>
          </w:p>
        </w:tc>
        <w:tc>
          <w:tcPr>
            <w:tcW w:w="954" w:type="pct"/>
            <w:gridSpan w:val="2"/>
            <w:vAlign w:val="center"/>
            <w:tcPrChange w:id="1885" w:author="Sujan Naha" w:date="2024-08-06T12:57:00Z" w16du:dateUtc="2024-08-06T06:57:00Z">
              <w:tcPr>
                <w:tcW w:w="954" w:type="pct"/>
                <w:gridSpan w:val="3"/>
              </w:tcPr>
            </w:tcPrChange>
          </w:tcPr>
          <w:p w14:paraId="1CD3D678" w14:textId="54327B0F" w:rsidR="002372FE" w:rsidRPr="00BD6313" w:rsidDel="005E2059" w:rsidRDefault="002372FE">
            <w:pPr>
              <w:rPr>
                <w:del w:id="1886" w:author="Sujan Naha" w:date="2024-08-06T12:49:00Z" w16du:dateUtc="2024-08-06T06:49:00Z"/>
                <w:rFonts w:ascii="Times" w:eastAsia="Times New Roman" w:hAnsi="Times" w:cs="Times New Roman"/>
                <w:sz w:val="24"/>
                <w:szCs w:val="24"/>
              </w:rPr>
            </w:pPr>
            <w:del w:id="1887" w:author="Sujan Naha" w:date="2024-08-06T12:49:00Z" w16du:dateUtc="2024-08-06T06:49:00Z">
              <w:r w:rsidRPr="00BD6313" w:rsidDel="005E2059">
                <w:rPr>
                  <w:rFonts w:ascii="Times" w:eastAsia="Times New Roman" w:hAnsi="Times" w:cs="Times New Roman"/>
                  <w:sz w:val="24"/>
                  <w:szCs w:val="24"/>
                </w:rPr>
                <w:delText>2532(96.79)</w:delText>
              </w:r>
            </w:del>
          </w:p>
        </w:tc>
        <w:tc>
          <w:tcPr>
            <w:tcW w:w="947" w:type="pct"/>
            <w:gridSpan w:val="2"/>
            <w:vAlign w:val="center"/>
            <w:tcPrChange w:id="1888" w:author="Sujan Naha" w:date="2024-08-06T12:57:00Z" w16du:dateUtc="2024-08-06T06:57:00Z">
              <w:tcPr>
                <w:tcW w:w="947" w:type="pct"/>
                <w:gridSpan w:val="3"/>
              </w:tcPr>
            </w:tcPrChange>
          </w:tcPr>
          <w:p w14:paraId="05D78B7F" w14:textId="53AD05B1" w:rsidR="002372FE" w:rsidRPr="00BD6313" w:rsidDel="005E2059" w:rsidRDefault="002372FE">
            <w:pPr>
              <w:rPr>
                <w:del w:id="1889" w:author="Sujan Naha" w:date="2024-08-06T12:49:00Z" w16du:dateUtc="2024-08-06T06:49:00Z"/>
                <w:rFonts w:ascii="Times" w:eastAsia="Times New Roman" w:hAnsi="Times" w:cs="Times New Roman"/>
                <w:sz w:val="24"/>
                <w:szCs w:val="24"/>
              </w:rPr>
            </w:pPr>
            <w:del w:id="1890" w:author="Sujan Naha" w:date="2024-08-06T12:49:00Z" w16du:dateUtc="2024-08-06T06:49:00Z">
              <w:r w:rsidRPr="00BD6313" w:rsidDel="005E2059">
                <w:rPr>
                  <w:rFonts w:ascii="Times" w:eastAsia="Times New Roman" w:hAnsi="Times" w:cs="Times New Roman"/>
                  <w:sz w:val="24"/>
                  <w:szCs w:val="24"/>
                </w:rPr>
                <w:delText>2616(23.07)</w:delText>
              </w:r>
            </w:del>
          </w:p>
        </w:tc>
        <w:tc>
          <w:tcPr>
            <w:tcW w:w="882" w:type="pct"/>
            <w:gridSpan w:val="2"/>
            <w:vAlign w:val="center"/>
            <w:tcPrChange w:id="1891" w:author="Sujan Naha" w:date="2024-08-06T12:57:00Z" w16du:dateUtc="2024-08-06T06:57:00Z">
              <w:tcPr>
                <w:tcW w:w="882" w:type="pct"/>
                <w:gridSpan w:val="4"/>
              </w:tcPr>
            </w:tcPrChange>
          </w:tcPr>
          <w:p w14:paraId="390F28B5" w14:textId="2FC02FCB" w:rsidR="002372FE" w:rsidRPr="00BD6313" w:rsidDel="005E2059" w:rsidRDefault="002372FE">
            <w:pPr>
              <w:rPr>
                <w:del w:id="1892" w:author="Sujan Naha" w:date="2024-08-06T12:49:00Z" w16du:dateUtc="2024-08-06T06:49:00Z"/>
                <w:rFonts w:ascii="Times" w:eastAsia="Times New Roman" w:hAnsi="Times" w:cs="Times New Roman"/>
                <w:sz w:val="24"/>
                <w:szCs w:val="24"/>
              </w:rPr>
              <w:pPrChange w:id="1893" w:author="Sujan Naha" w:date="2024-08-06T12:57:00Z" w16du:dateUtc="2024-08-06T06:57:00Z">
                <w:pPr>
                  <w:jc w:val="center"/>
                </w:pPr>
              </w:pPrChange>
            </w:pPr>
          </w:p>
        </w:tc>
      </w:tr>
      <w:tr w:rsidR="002372FE" w:rsidRPr="00BD6313" w:rsidDel="005E2059" w14:paraId="1B240D0D" w14:textId="5EAC0F91" w:rsidTr="005E2059">
        <w:trPr>
          <w:trHeight w:val="602"/>
          <w:del w:id="1894" w:author="Sujan Naha" w:date="2024-08-06T12:49:00Z"/>
          <w:trPrChange w:id="1895" w:author="Sujan Naha" w:date="2024-08-06T12:57:00Z" w16du:dateUtc="2024-08-06T06:57:00Z">
            <w:trPr>
              <w:trHeight w:val="602"/>
            </w:trPr>
          </w:trPrChange>
        </w:trPr>
        <w:tc>
          <w:tcPr>
            <w:tcW w:w="1286" w:type="pct"/>
            <w:vAlign w:val="center"/>
            <w:tcPrChange w:id="1896" w:author="Sujan Naha" w:date="2024-08-06T12:57:00Z" w16du:dateUtc="2024-08-06T06:57:00Z">
              <w:tcPr>
                <w:tcW w:w="1286" w:type="pct"/>
                <w:gridSpan w:val="2"/>
              </w:tcPr>
            </w:tcPrChange>
          </w:tcPr>
          <w:p w14:paraId="39759F47" w14:textId="17ED98E9" w:rsidR="002372FE" w:rsidRPr="00BD6313" w:rsidDel="005E2059" w:rsidRDefault="002372FE">
            <w:pPr>
              <w:rPr>
                <w:del w:id="1897" w:author="Sujan Naha" w:date="2024-08-06T12:49:00Z" w16du:dateUtc="2024-08-06T06:49:00Z"/>
                <w:rFonts w:ascii="Times" w:eastAsia="Times New Roman" w:hAnsi="Times" w:cs="Times New Roman"/>
                <w:sz w:val="24"/>
                <w:szCs w:val="24"/>
              </w:rPr>
            </w:pPr>
            <w:del w:id="1898" w:author="Sujan Naha" w:date="2024-08-06T12:49:00Z" w16du:dateUtc="2024-08-06T06:49:00Z">
              <w:r w:rsidRPr="00BD6313" w:rsidDel="005E2059">
                <w:rPr>
                  <w:rFonts w:ascii="Times" w:eastAsia="Times New Roman" w:hAnsi="Times" w:cs="Times New Roman"/>
                  <w:sz w:val="24"/>
                  <w:szCs w:val="24"/>
                </w:rPr>
                <w:delText xml:space="preserve">2 </w:delText>
              </w:r>
            </w:del>
            <w:del w:id="1899" w:author="Sujan Naha" w:date="2024-07-15T11:52:00Z">
              <w:r w:rsidRPr="00BD6313" w:rsidDel="00475FC5">
                <w:rPr>
                  <w:rFonts w:ascii="Times" w:eastAsia="Times New Roman" w:hAnsi="Times" w:cs="Times New Roman"/>
                  <w:sz w:val="24"/>
                  <w:szCs w:val="24"/>
                </w:rPr>
                <w:delText xml:space="preserve">injection </w:delText>
              </w:r>
            </w:del>
            <w:del w:id="1900" w:author="Sujan Naha" w:date="2024-08-06T12:49:00Z" w16du:dateUtc="2024-08-06T06:49:00Z">
              <w:r w:rsidRPr="00BD6313" w:rsidDel="005E2059">
                <w:rPr>
                  <w:rFonts w:ascii="Times" w:eastAsia="Times New Roman" w:hAnsi="Times" w:cs="Times New Roman"/>
                  <w:sz w:val="24"/>
                  <w:szCs w:val="24"/>
                </w:rPr>
                <w:delText>or more (adequate doses)</w:delText>
              </w:r>
            </w:del>
          </w:p>
        </w:tc>
        <w:tc>
          <w:tcPr>
            <w:tcW w:w="931" w:type="pct"/>
            <w:gridSpan w:val="2"/>
            <w:vAlign w:val="center"/>
            <w:tcPrChange w:id="1901" w:author="Sujan Naha" w:date="2024-08-06T12:57:00Z" w16du:dateUtc="2024-08-06T06:57:00Z">
              <w:tcPr>
                <w:tcW w:w="931" w:type="pct"/>
                <w:gridSpan w:val="3"/>
              </w:tcPr>
            </w:tcPrChange>
          </w:tcPr>
          <w:p w14:paraId="706C2834" w14:textId="2965001D" w:rsidR="002372FE" w:rsidRPr="00BD6313" w:rsidDel="005E2059" w:rsidRDefault="002372FE">
            <w:pPr>
              <w:rPr>
                <w:del w:id="1902" w:author="Sujan Naha" w:date="2024-08-06T12:49:00Z" w16du:dateUtc="2024-08-06T06:49:00Z"/>
                <w:rFonts w:ascii="Times" w:eastAsia="Times New Roman" w:hAnsi="Times" w:cs="Times New Roman"/>
                <w:sz w:val="24"/>
                <w:szCs w:val="24"/>
              </w:rPr>
            </w:pPr>
            <w:del w:id="1903" w:author="Sujan Naha" w:date="2024-08-06T12:49:00Z" w16du:dateUtc="2024-08-06T06:49:00Z">
              <w:r w:rsidRPr="00BD6313" w:rsidDel="005E2059">
                <w:rPr>
                  <w:rFonts w:ascii="Times" w:eastAsia="Times New Roman" w:hAnsi="Times" w:cs="Times New Roman"/>
                  <w:sz w:val="24"/>
                  <w:szCs w:val="24"/>
                </w:rPr>
                <w:delText>68(2.63)</w:delText>
              </w:r>
            </w:del>
          </w:p>
        </w:tc>
        <w:tc>
          <w:tcPr>
            <w:tcW w:w="954" w:type="pct"/>
            <w:gridSpan w:val="2"/>
            <w:vAlign w:val="center"/>
            <w:tcPrChange w:id="1904" w:author="Sujan Naha" w:date="2024-08-06T12:57:00Z" w16du:dateUtc="2024-08-06T06:57:00Z">
              <w:tcPr>
                <w:tcW w:w="954" w:type="pct"/>
                <w:gridSpan w:val="3"/>
              </w:tcPr>
            </w:tcPrChange>
          </w:tcPr>
          <w:p w14:paraId="004F42B0" w14:textId="0D5012DB" w:rsidR="002372FE" w:rsidRPr="00BD6313" w:rsidDel="005E2059" w:rsidRDefault="002372FE">
            <w:pPr>
              <w:rPr>
                <w:del w:id="1905" w:author="Sujan Naha" w:date="2024-08-06T12:49:00Z" w16du:dateUtc="2024-08-06T06:49:00Z"/>
                <w:rFonts w:ascii="Times" w:eastAsia="Times New Roman" w:hAnsi="Times" w:cs="Times New Roman"/>
                <w:sz w:val="24"/>
                <w:szCs w:val="24"/>
              </w:rPr>
            </w:pPr>
            <w:del w:id="1906" w:author="Sujan Naha" w:date="2024-08-06T12:49:00Z" w16du:dateUtc="2024-08-06T06:49:00Z">
              <w:r w:rsidRPr="00BD6313" w:rsidDel="005E2059">
                <w:rPr>
                  <w:rFonts w:ascii="Times" w:eastAsia="Times New Roman" w:hAnsi="Times" w:cs="Times New Roman"/>
                  <w:sz w:val="24"/>
                  <w:szCs w:val="24"/>
                </w:rPr>
                <w:delText>2519(97.37)</w:delText>
              </w:r>
            </w:del>
          </w:p>
        </w:tc>
        <w:tc>
          <w:tcPr>
            <w:tcW w:w="947" w:type="pct"/>
            <w:gridSpan w:val="2"/>
            <w:vAlign w:val="center"/>
            <w:tcPrChange w:id="1907" w:author="Sujan Naha" w:date="2024-08-06T12:57:00Z" w16du:dateUtc="2024-08-06T06:57:00Z">
              <w:tcPr>
                <w:tcW w:w="947" w:type="pct"/>
                <w:gridSpan w:val="3"/>
              </w:tcPr>
            </w:tcPrChange>
          </w:tcPr>
          <w:p w14:paraId="7BBE0DB6" w14:textId="3AA607A4" w:rsidR="002372FE" w:rsidRPr="00BD6313" w:rsidDel="005E2059" w:rsidRDefault="002372FE">
            <w:pPr>
              <w:rPr>
                <w:del w:id="1908" w:author="Sujan Naha" w:date="2024-08-06T12:49:00Z" w16du:dateUtc="2024-08-06T06:49:00Z"/>
                <w:rFonts w:ascii="Times" w:eastAsia="Times New Roman" w:hAnsi="Times" w:cs="Times New Roman"/>
                <w:sz w:val="24"/>
                <w:szCs w:val="24"/>
              </w:rPr>
            </w:pPr>
            <w:del w:id="1909" w:author="Sujan Naha" w:date="2024-08-06T12:49:00Z" w16du:dateUtc="2024-08-06T06:49:00Z">
              <w:r w:rsidRPr="00BD6313" w:rsidDel="005E2059">
                <w:rPr>
                  <w:rFonts w:ascii="Times" w:eastAsia="Times New Roman" w:hAnsi="Times" w:cs="Times New Roman"/>
                  <w:sz w:val="24"/>
                  <w:szCs w:val="24"/>
                </w:rPr>
                <w:delText>2587(22.82)</w:delText>
              </w:r>
            </w:del>
          </w:p>
        </w:tc>
        <w:tc>
          <w:tcPr>
            <w:tcW w:w="882" w:type="pct"/>
            <w:gridSpan w:val="2"/>
            <w:vAlign w:val="center"/>
            <w:tcPrChange w:id="1910" w:author="Sujan Naha" w:date="2024-08-06T12:57:00Z" w16du:dateUtc="2024-08-06T06:57:00Z">
              <w:tcPr>
                <w:tcW w:w="882" w:type="pct"/>
                <w:gridSpan w:val="4"/>
              </w:tcPr>
            </w:tcPrChange>
          </w:tcPr>
          <w:p w14:paraId="4520ECAA" w14:textId="0E7FFA25" w:rsidR="002372FE" w:rsidRPr="00BD6313" w:rsidDel="005E2059" w:rsidRDefault="002372FE">
            <w:pPr>
              <w:rPr>
                <w:del w:id="1911" w:author="Sujan Naha" w:date="2024-08-06T12:49:00Z" w16du:dateUtc="2024-08-06T06:49:00Z"/>
                <w:rFonts w:ascii="Times" w:eastAsia="Times New Roman" w:hAnsi="Times" w:cs="Times New Roman"/>
                <w:sz w:val="24"/>
                <w:szCs w:val="24"/>
              </w:rPr>
              <w:pPrChange w:id="1912" w:author="Sujan Naha" w:date="2024-08-06T12:57:00Z" w16du:dateUtc="2024-08-06T06:57:00Z">
                <w:pPr>
                  <w:jc w:val="center"/>
                </w:pPr>
              </w:pPrChange>
            </w:pPr>
          </w:p>
        </w:tc>
      </w:tr>
      <w:tr w:rsidR="002372FE" w:rsidRPr="00BD6313" w:rsidDel="005E2059" w14:paraId="4CC058F0" w14:textId="08ABED25" w:rsidTr="005E2059">
        <w:trPr>
          <w:trHeight w:val="432"/>
          <w:del w:id="1913" w:author="Sujan Naha" w:date="2024-08-06T12:49:00Z"/>
          <w:trPrChange w:id="1914" w:author="Sujan Naha" w:date="2024-08-06T12:57:00Z" w16du:dateUtc="2024-08-06T06:57:00Z">
            <w:trPr>
              <w:trHeight w:val="432"/>
            </w:trPr>
          </w:trPrChange>
        </w:trPr>
        <w:tc>
          <w:tcPr>
            <w:tcW w:w="1286" w:type="pct"/>
            <w:vAlign w:val="center"/>
            <w:tcPrChange w:id="1915" w:author="Sujan Naha" w:date="2024-08-06T12:57:00Z" w16du:dateUtc="2024-08-06T06:57:00Z">
              <w:tcPr>
                <w:tcW w:w="1286" w:type="pct"/>
                <w:gridSpan w:val="2"/>
              </w:tcPr>
            </w:tcPrChange>
          </w:tcPr>
          <w:p w14:paraId="511576A6" w14:textId="28CCE25B" w:rsidR="002372FE" w:rsidRPr="00BD6313" w:rsidDel="005E2059" w:rsidRDefault="002372FE">
            <w:pPr>
              <w:rPr>
                <w:del w:id="1916" w:author="Sujan Naha" w:date="2024-08-06T12:49:00Z" w16du:dateUtc="2024-08-06T06:49:00Z"/>
                <w:rFonts w:ascii="Times" w:eastAsia="Times New Roman" w:hAnsi="Times" w:cs="Times New Roman"/>
                <w:b/>
                <w:bCs/>
                <w:sz w:val="24"/>
                <w:szCs w:val="24"/>
              </w:rPr>
            </w:pPr>
            <w:del w:id="1917" w:author="Sujan Naha" w:date="2024-08-06T12:49:00Z" w16du:dateUtc="2024-08-06T06:49:00Z">
              <w:r w:rsidRPr="00BD6313" w:rsidDel="005E2059">
                <w:rPr>
                  <w:rFonts w:ascii="Times" w:eastAsia="Times New Roman" w:hAnsi="Times" w:cs="Times New Roman"/>
                  <w:b/>
                  <w:bCs/>
                  <w:sz w:val="24"/>
                  <w:szCs w:val="24"/>
                </w:rPr>
                <w:delText>Cesarean section</w:delText>
              </w:r>
            </w:del>
          </w:p>
        </w:tc>
        <w:tc>
          <w:tcPr>
            <w:tcW w:w="931" w:type="pct"/>
            <w:gridSpan w:val="2"/>
            <w:vAlign w:val="center"/>
            <w:tcPrChange w:id="1918" w:author="Sujan Naha" w:date="2024-08-06T12:57:00Z" w16du:dateUtc="2024-08-06T06:57:00Z">
              <w:tcPr>
                <w:tcW w:w="931" w:type="pct"/>
                <w:gridSpan w:val="3"/>
              </w:tcPr>
            </w:tcPrChange>
          </w:tcPr>
          <w:p w14:paraId="3F75B0B8" w14:textId="5714848A" w:rsidR="002372FE" w:rsidRPr="00BD6313" w:rsidDel="005E2059" w:rsidRDefault="002372FE">
            <w:pPr>
              <w:rPr>
                <w:del w:id="1919" w:author="Sujan Naha" w:date="2024-08-06T12:49:00Z" w16du:dateUtc="2024-08-06T06:49:00Z"/>
                <w:rFonts w:ascii="Times" w:eastAsia="Times New Roman" w:hAnsi="Times" w:cs="Times New Roman"/>
                <w:sz w:val="24"/>
                <w:szCs w:val="24"/>
              </w:rPr>
            </w:pPr>
          </w:p>
        </w:tc>
        <w:tc>
          <w:tcPr>
            <w:tcW w:w="954" w:type="pct"/>
            <w:gridSpan w:val="2"/>
            <w:vAlign w:val="center"/>
            <w:tcPrChange w:id="1920" w:author="Sujan Naha" w:date="2024-08-06T12:57:00Z" w16du:dateUtc="2024-08-06T06:57:00Z">
              <w:tcPr>
                <w:tcW w:w="954" w:type="pct"/>
                <w:gridSpan w:val="3"/>
              </w:tcPr>
            </w:tcPrChange>
          </w:tcPr>
          <w:p w14:paraId="21096AB2" w14:textId="492D86E9" w:rsidR="002372FE" w:rsidRPr="00BD6313" w:rsidDel="005E2059" w:rsidRDefault="002372FE">
            <w:pPr>
              <w:rPr>
                <w:del w:id="1921" w:author="Sujan Naha" w:date="2024-08-06T12:49:00Z" w16du:dateUtc="2024-08-06T06:49:00Z"/>
                <w:rFonts w:ascii="Times" w:eastAsia="Times New Roman" w:hAnsi="Times" w:cs="Times New Roman"/>
                <w:sz w:val="24"/>
                <w:szCs w:val="24"/>
              </w:rPr>
            </w:pPr>
          </w:p>
        </w:tc>
        <w:tc>
          <w:tcPr>
            <w:tcW w:w="947" w:type="pct"/>
            <w:gridSpan w:val="2"/>
            <w:vAlign w:val="center"/>
            <w:tcPrChange w:id="1922" w:author="Sujan Naha" w:date="2024-08-06T12:57:00Z" w16du:dateUtc="2024-08-06T06:57:00Z">
              <w:tcPr>
                <w:tcW w:w="947" w:type="pct"/>
                <w:gridSpan w:val="3"/>
              </w:tcPr>
            </w:tcPrChange>
          </w:tcPr>
          <w:p w14:paraId="014EFF11" w14:textId="729D7E3F" w:rsidR="002372FE" w:rsidRPr="00BD6313" w:rsidDel="005E2059" w:rsidRDefault="002372FE">
            <w:pPr>
              <w:rPr>
                <w:del w:id="1923" w:author="Sujan Naha" w:date="2024-08-06T12:49:00Z" w16du:dateUtc="2024-08-06T06:49:00Z"/>
                <w:rFonts w:ascii="Times" w:eastAsia="Times New Roman" w:hAnsi="Times" w:cs="Times New Roman"/>
                <w:sz w:val="24"/>
                <w:szCs w:val="24"/>
              </w:rPr>
            </w:pPr>
          </w:p>
        </w:tc>
        <w:tc>
          <w:tcPr>
            <w:tcW w:w="882" w:type="pct"/>
            <w:gridSpan w:val="2"/>
            <w:vAlign w:val="center"/>
            <w:tcPrChange w:id="1924" w:author="Sujan Naha" w:date="2024-08-06T12:57:00Z" w16du:dateUtc="2024-08-06T06:57:00Z">
              <w:tcPr>
                <w:tcW w:w="882" w:type="pct"/>
                <w:gridSpan w:val="4"/>
              </w:tcPr>
            </w:tcPrChange>
          </w:tcPr>
          <w:p w14:paraId="4E9BDED4" w14:textId="1F011C6B" w:rsidR="002372FE" w:rsidRPr="00BD6313" w:rsidDel="005E2059" w:rsidRDefault="002372FE">
            <w:pPr>
              <w:rPr>
                <w:del w:id="1925" w:author="Sujan Naha" w:date="2024-08-06T12:49:00Z" w16du:dateUtc="2024-08-06T06:49:00Z"/>
                <w:rFonts w:ascii="Times" w:eastAsia="Times New Roman" w:hAnsi="Times" w:cs="Times New Roman"/>
                <w:sz w:val="24"/>
                <w:szCs w:val="24"/>
              </w:rPr>
              <w:pPrChange w:id="1926" w:author="Sujan Naha" w:date="2024-08-06T12:57:00Z" w16du:dateUtc="2024-08-06T06:57:00Z">
                <w:pPr>
                  <w:jc w:val="center"/>
                </w:pPr>
              </w:pPrChange>
            </w:pPr>
          </w:p>
        </w:tc>
      </w:tr>
      <w:tr w:rsidR="002372FE" w:rsidRPr="00BD6313" w:rsidDel="005E2059" w14:paraId="4B29D7B6" w14:textId="7F52C785" w:rsidTr="005E2059">
        <w:trPr>
          <w:trHeight w:val="432"/>
          <w:del w:id="1927" w:author="Sujan Naha" w:date="2024-08-06T12:49:00Z"/>
          <w:trPrChange w:id="1928" w:author="Sujan Naha" w:date="2024-08-06T12:57:00Z" w16du:dateUtc="2024-08-06T06:57:00Z">
            <w:trPr>
              <w:trHeight w:val="432"/>
            </w:trPr>
          </w:trPrChange>
        </w:trPr>
        <w:tc>
          <w:tcPr>
            <w:tcW w:w="1286" w:type="pct"/>
            <w:vAlign w:val="center"/>
            <w:tcPrChange w:id="1929" w:author="Sujan Naha" w:date="2024-08-06T12:57:00Z" w16du:dateUtc="2024-08-06T06:57:00Z">
              <w:tcPr>
                <w:tcW w:w="1286" w:type="pct"/>
                <w:gridSpan w:val="2"/>
              </w:tcPr>
            </w:tcPrChange>
          </w:tcPr>
          <w:p w14:paraId="0A20C00A" w14:textId="385928C2" w:rsidR="002372FE" w:rsidRPr="00BD6313" w:rsidDel="005E2059" w:rsidRDefault="002372FE">
            <w:pPr>
              <w:rPr>
                <w:del w:id="1930" w:author="Sujan Naha" w:date="2024-08-06T12:49:00Z" w16du:dateUtc="2024-08-06T06:49:00Z"/>
                <w:rFonts w:ascii="Times" w:eastAsia="Times New Roman" w:hAnsi="Times" w:cs="Times New Roman"/>
                <w:sz w:val="24"/>
                <w:szCs w:val="24"/>
              </w:rPr>
            </w:pPr>
            <w:del w:id="1931" w:author="Sujan Naha" w:date="2024-08-06T12:49:00Z" w16du:dateUtc="2024-08-06T06:49:00Z">
              <w:r w:rsidRPr="00BD6313" w:rsidDel="005E2059">
                <w:rPr>
                  <w:rFonts w:ascii="Times" w:eastAsia="Times New Roman" w:hAnsi="Times" w:cs="Times New Roman"/>
                  <w:sz w:val="24"/>
                  <w:szCs w:val="24"/>
                </w:rPr>
                <w:delText>Yes</w:delText>
              </w:r>
            </w:del>
          </w:p>
        </w:tc>
        <w:tc>
          <w:tcPr>
            <w:tcW w:w="931" w:type="pct"/>
            <w:gridSpan w:val="2"/>
            <w:vAlign w:val="center"/>
            <w:tcPrChange w:id="1932" w:author="Sujan Naha" w:date="2024-08-06T12:57:00Z" w16du:dateUtc="2024-08-06T06:57:00Z">
              <w:tcPr>
                <w:tcW w:w="931" w:type="pct"/>
                <w:gridSpan w:val="3"/>
                <w:vAlign w:val="center"/>
              </w:tcPr>
            </w:tcPrChange>
          </w:tcPr>
          <w:p w14:paraId="2573F2BC" w14:textId="16FEA5FA" w:rsidR="002372FE" w:rsidRPr="00BD6313" w:rsidDel="005E2059" w:rsidRDefault="002372FE">
            <w:pPr>
              <w:rPr>
                <w:del w:id="1933" w:author="Sujan Naha" w:date="2024-08-06T12:49:00Z" w16du:dateUtc="2024-08-06T06:49:00Z"/>
                <w:rFonts w:ascii="Times" w:eastAsia="Times New Roman" w:hAnsi="Times" w:cs="Times New Roman"/>
                <w:sz w:val="24"/>
                <w:szCs w:val="24"/>
              </w:rPr>
            </w:pPr>
            <w:del w:id="1934" w:author="Sujan Naha" w:date="2024-08-06T12:49:00Z" w16du:dateUtc="2024-08-06T06:49:00Z">
              <w:r w:rsidRPr="00BD6313" w:rsidDel="005E2059">
                <w:rPr>
                  <w:rFonts w:ascii="Times" w:eastAsia="Times New Roman" w:hAnsi="Times" w:cs="Times New Roman"/>
                  <w:color w:val="000000"/>
                  <w:sz w:val="24"/>
                  <w:szCs w:val="24"/>
                </w:rPr>
                <w:delText>117(3.1)</w:delText>
              </w:r>
            </w:del>
          </w:p>
        </w:tc>
        <w:tc>
          <w:tcPr>
            <w:tcW w:w="954" w:type="pct"/>
            <w:gridSpan w:val="2"/>
            <w:vAlign w:val="center"/>
            <w:tcPrChange w:id="1935" w:author="Sujan Naha" w:date="2024-08-06T12:57:00Z" w16du:dateUtc="2024-08-06T06:57:00Z">
              <w:tcPr>
                <w:tcW w:w="954" w:type="pct"/>
                <w:gridSpan w:val="3"/>
                <w:vAlign w:val="center"/>
              </w:tcPr>
            </w:tcPrChange>
          </w:tcPr>
          <w:p w14:paraId="6C33EB7D" w14:textId="18D212D3" w:rsidR="002372FE" w:rsidRPr="00BD6313" w:rsidDel="005E2059" w:rsidRDefault="002372FE">
            <w:pPr>
              <w:rPr>
                <w:del w:id="1936" w:author="Sujan Naha" w:date="2024-08-06T12:49:00Z" w16du:dateUtc="2024-08-06T06:49:00Z"/>
                <w:rFonts w:ascii="Times" w:eastAsia="Times New Roman" w:hAnsi="Times" w:cs="Times New Roman"/>
                <w:sz w:val="24"/>
                <w:szCs w:val="24"/>
              </w:rPr>
            </w:pPr>
            <w:del w:id="1937" w:author="Sujan Naha" w:date="2024-08-06T12:49:00Z" w16du:dateUtc="2024-08-06T06:49:00Z">
              <w:r w:rsidRPr="00BD6313" w:rsidDel="005E2059">
                <w:rPr>
                  <w:rFonts w:ascii="Times" w:eastAsia="Times New Roman" w:hAnsi="Times" w:cs="Times New Roman"/>
                  <w:color w:val="000000"/>
                  <w:sz w:val="24"/>
                  <w:szCs w:val="24"/>
                </w:rPr>
                <w:delText>3687(96.9)</w:delText>
              </w:r>
            </w:del>
          </w:p>
        </w:tc>
        <w:tc>
          <w:tcPr>
            <w:tcW w:w="947" w:type="pct"/>
            <w:gridSpan w:val="2"/>
            <w:vAlign w:val="center"/>
            <w:tcPrChange w:id="1938" w:author="Sujan Naha" w:date="2024-08-06T12:57:00Z" w16du:dateUtc="2024-08-06T06:57:00Z">
              <w:tcPr>
                <w:tcW w:w="947" w:type="pct"/>
                <w:gridSpan w:val="3"/>
              </w:tcPr>
            </w:tcPrChange>
          </w:tcPr>
          <w:p w14:paraId="1EDE0868" w14:textId="135D6F76" w:rsidR="002372FE" w:rsidRPr="00BD6313" w:rsidDel="005E2059" w:rsidRDefault="002372FE">
            <w:pPr>
              <w:rPr>
                <w:del w:id="1939" w:author="Sujan Naha" w:date="2024-08-06T12:49:00Z" w16du:dateUtc="2024-08-06T06:49:00Z"/>
                <w:rFonts w:ascii="Times" w:eastAsia="Times New Roman" w:hAnsi="Times" w:cs="Times New Roman"/>
                <w:sz w:val="24"/>
                <w:szCs w:val="24"/>
              </w:rPr>
            </w:pPr>
            <w:del w:id="1940" w:author="Sujan Naha" w:date="2024-08-06T12:49:00Z" w16du:dateUtc="2024-08-06T06:49:00Z">
              <w:r w:rsidRPr="00BD6313" w:rsidDel="005E2059">
                <w:rPr>
                  <w:rFonts w:ascii="Times" w:eastAsia="Times New Roman" w:hAnsi="Times" w:cs="Times New Roman"/>
                  <w:sz w:val="24"/>
                  <w:szCs w:val="24"/>
                </w:rPr>
                <w:delText>3804(67.17)</w:delText>
              </w:r>
            </w:del>
          </w:p>
        </w:tc>
        <w:tc>
          <w:tcPr>
            <w:tcW w:w="882" w:type="pct"/>
            <w:gridSpan w:val="2"/>
            <w:vAlign w:val="center"/>
            <w:tcPrChange w:id="1941" w:author="Sujan Naha" w:date="2024-08-06T12:57:00Z" w16du:dateUtc="2024-08-06T06:57:00Z">
              <w:tcPr>
                <w:tcW w:w="882" w:type="pct"/>
                <w:gridSpan w:val="4"/>
              </w:tcPr>
            </w:tcPrChange>
          </w:tcPr>
          <w:p w14:paraId="46F54A22" w14:textId="796052BB" w:rsidR="002372FE" w:rsidRPr="00BD6313" w:rsidDel="005E2059" w:rsidRDefault="002372FE">
            <w:pPr>
              <w:rPr>
                <w:del w:id="1942" w:author="Sujan Naha" w:date="2024-08-06T12:49:00Z" w16du:dateUtc="2024-08-06T06:49:00Z"/>
                <w:rFonts w:ascii="Times" w:eastAsia="Times New Roman" w:hAnsi="Times" w:cs="Times New Roman"/>
                <w:sz w:val="24"/>
                <w:szCs w:val="24"/>
              </w:rPr>
              <w:pPrChange w:id="1943" w:author="Sujan Naha" w:date="2024-08-06T12:57:00Z" w16du:dateUtc="2024-08-06T06:57:00Z">
                <w:pPr>
                  <w:jc w:val="center"/>
                </w:pPr>
              </w:pPrChange>
            </w:pPr>
            <w:del w:id="1944" w:author="Sujan Naha" w:date="2024-08-06T12:49:00Z" w16du:dateUtc="2024-08-06T06:49:00Z">
              <w:r w:rsidRPr="00BD6313" w:rsidDel="005E2059">
                <w:rPr>
                  <w:rFonts w:ascii="Times" w:eastAsia="Times New Roman" w:hAnsi="Times" w:cs="Times New Roman"/>
                  <w:sz w:val="24"/>
                  <w:szCs w:val="24"/>
                </w:rPr>
                <w:delText>0.001</w:delText>
              </w:r>
            </w:del>
          </w:p>
        </w:tc>
      </w:tr>
      <w:tr w:rsidR="002372FE" w:rsidRPr="00BD6313" w:rsidDel="005E2059" w14:paraId="6194D84A" w14:textId="6BB1CEB5" w:rsidTr="005E2059">
        <w:trPr>
          <w:trHeight w:val="432"/>
          <w:del w:id="1945" w:author="Sujan Naha" w:date="2024-08-06T12:49:00Z"/>
          <w:trPrChange w:id="1946" w:author="Sujan Naha" w:date="2024-08-06T12:57:00Z" w16du:dateUtc="2024-08-06T06:57:00Z">
            <w:trPr>
              <w:trHeight w:val="432"/>
            </w:trPr>
          </w:trPrChange>
        </w:trPr>
        <w:tc>
          <w:tcPr>
            <w:tcW w:w="1286" w:type="pct"/>
            <w:vAlign w:val="center"/>
            <w:tcPrChange w:id="1947" w:author="Sujan Naha" w:date="2024-08-06T12:57:00Z" w16du:dateUtc="2024-08-06T06:57:00Z">
              <w:tcPr>
                <w:tcW w:w="1286" w:type="pct"/>
                <w:gridSpan w:val="2"/>
              </w:tcPr>
            </w:tcPrChange>
          </w:tcPr>
          <w:p w14:paraId="1F454766" w14:textId="6474962B" w:rsidR="002372FE" w:rsidRPr="00BD6313" w:rsidDel="005E2059" w:rsidRDefault="002372FE">
            <w:pPr>
              <w:rPr>
                <w:del w:id="1948" w:author="Sujan Naha" w:date="2024-08-06T12:49:00Z" w16du:dateUtc="2024-08-06T06:49:00Z"/>
                <w:rFonts w:ascii="Times" w:eastAsia="Times New Roman" w:hAnsi="Times" w:cs="Times New Roman"/>
                <w:sz w:val="24"/>
                <w:szCs w:val="24"/>
              </w:rPr>
            </w:pPr>
            <w:del w:id="1949" w:author="Sujan Naha" w:date="2024-08-06T12:49:00Z" w16du:dateUtc="2024-08-06T06:49:00Z">
              <w:r w:rsidRPr="00BD6313" w:rsidDel="005E2059">
                <w:rPr>
                  <w:rFonts w:ascii="Times" w:eastAsia="Times New Roman" w:hAnsi="Times" w:cs="Times New Roman"/>
                  <w:sz w:val="24"/>
                  <w:szCs w:val="24"/>
                </w:rPr>
                <w:delText>No</w:delText>
              </w:r>
            </w:del>
          </w:p>
        </w:tc>
        <w:tc>
          <w:tcPr>
            <w:tcW w:w="931" w:type="pct"/>
            <w:gridSpan w:val="2"/>
            <w:vAlign w:val="center"/>
            <w:tcPrChange w:id="1950" w:author="Sujan Naha" w:date="2024-08-06T12:57:00Z" w16du:dateUtc="2024-08-06T06:57:00Z">
              <w:tcPr>
                <w:tcW w:w="931" w:type="pct"/>
                <w:gridSpan w:val="3"/>
                <w:vAlign w:val="center"/>
              </w:tcPr>
            </w:tcPrChange>
          </w:tcPr>
          <w:p w14:paraId="3FD0C535" w14:textId="2E64792F" w:rsidR="002372FE" w:rsidRPr="00BD6313" w:rsidDel="005E2059" w:rsidRDefault="002372FE">
            <w:pPr>
              <w:rPr>
                <w:del w:id="1951" w:author="Sujan Naha" w:date="2024-08-06T12:49:00Z" w16du:dateUtc="2024-08-06T06:49:00Z"/>
                <w:rFonts w:ascii="Times" w:eastAsia="Times New Roman" w:hAnsi="Times" w:cs="Times New Roman"/>
                <w:sz w:val="24"/>
                <w:szCs w:val="24"/>
              </w:rPr>
            </w:pPr>
            <w:del w:id="1952" w:author="Sujan Naha" w:date="2024-08-06T12:49:00Z" w16du:dateUtc="2024-08-06T06:49:00Z">
              <w:r w:rsidRPr="00BD6313" w:rsidDel="005E2059">
                <w:rPr>
                  <w:rFonts w:ascii="Times" w:eastAsia="Times New Roman" w:hAnsi="Times" w:cs="Times New Roman"/>
                  <w:color w:val="000000"/>
                  <w:sz w:val="24"/>
                  <w:szCs w:val="24"/>
                </w:rPr>
                <w:delText>90(4.8)</w:delText>
              </w:r>
            </w:del>
          </w:p>
        </w:tc>
        <w:tc>
          <w:tcPr>
            <w:tcW w:w="954" w:type="pct"/>
            <w:gridSpan w:val="2"/>
            <w:vAlign w:val="center"/>
            <w:tcPrChange w:id="1953" w:author="Sujan Naha" w:date="2024-08-06T12:57:00Z" w16du:dateUtc="2024-08-06T06:57:00Z">
              <w:tcPr>
                <w:tcW w:w="954" w:type="pct"/>
                <w:gridSpan w:val="3"/>
                <w:vAlign w:val="center"/>
              </w:tcPr>
            </w:tcPrChange>
          </w:tcPr>
          <w:p w14:paraId="472A6216" w14:textId="418BD074" w:rsidR="002372FE" w:rsidRPr="00BD6313" w:rsidDel="005E2059" w:rsidRDefault="002372FE">
            <w:pPr>
              <w:rPr>
                <w:del w:id="1954" w:author="Sujan Naha" w:date="2024-08-06T12:49:00Z" w16du:dateUtc="2024-08-06T06:49:00Z"/>
                <w:rFonts w:ascii="Times" w:eastAsia="Times New Roman" w:hAnsi="Times" w:cs="Times New Roman"/>
                <w:sz w:val="24"/>
                <w:szCs w:val="24"/>
              </w:rPr>
            </w:pPr>
            <w:del w:id="1955" w:author="Sujan Naha" w:date="2024-08-06T12:49:00Z" w16du:dateUtc="2024-08-06T06:49:00Z">
              <w:r w:rsidRPr="00BD6313" w:rsidDel="005E2059">
                <w:rPr>
                  <w:rFonts w:ascii="Times" w:eastAsia="Times New Roman" w:hAnsi="Times" w:cs="Times New Roman"/>
                  <w:color w:val="000000"/>
                  <w:sz w:val="24"/>
                  <w:szCs w:val="24"/>
                </w:rPr>
                <w:delText>1769(95.2)</w:delText>
              </w:r>
            </w:del>
          </w:p>
        </w:tc>
        <w:tc>
          <w:tcPr>
            <w:tcW w:w="947" w:type="pct"/>
            <w:gridSpan w:val="2"/>
            <w:vAlign w:val="center"/>
            <w:tcPrChange w:id="1956" w:author="Sujan Naha" w:date="2024-08-06T12:57:00Z" w16du:dateUtc="2024-08-06T06:57:00Z">
              <w:tcPr>
                <w:tcW w:w="947" w:type="pct"/>
                <w:gridSpan w:val="3"/>
              </w:tcPr>
            </w:tcPrChange>
          </w:tcPr>
          <w:p w14:paraId="4001CC0B" w14:textId="521DC428" w:rsidR="002372FE" w:rsidRPr="00BD6313" w:rsidDel="005E2059" w:rsidRDefault="002372FE">
            <w:pPr>
              <w:rPr>
                <w:del w:id="1957" w:author="Sujan Naha" w:date="2024-08-06T12:49:00Z" w16du:dateUtc="2024-08-06T06:49:00Z"/>
                <w:rFonts w:ascii="Times" w:eastAsia="Times New Roman" w:hAnsi="Times" w:cs="Times New Roman"/>
                <w:sz w:val="24"/>
                <w:szCs w:val="24"/>
              </w:rPr>
            </w:pPr>
            <w:del w:id="1958" w:author="Sujan Naha" w:date="2024-08-06T12:49:00Z" w16du:dateUtc="2024-08-06T06:49:00Z">
              <w:r w:rsidRPr="00BD6313" w:rsidDel="005E2059">
                <w:rPr>
                  <w:rFonts w:ascii="Times" w:eastAsia="Times New Roman" w:hAnsi="Times" w:cs="Times New Roman"/>
                  <w:sz w:val="24"/>
                  <w:szCs w:val="24"/>
                </w:rPr>
                <w:delText>1859(32.83)</w:delText>
              </w:r>
            </w:del>
          </w:p>
        </w:tc>
        <w:tc>
          <w:tcPr>
            <w:tcW w:w="882" w:type="pct"/>
            <w:gridSpan w:val="2"/>
            <w:vAlign w:val="center"/>
            <w:tcPrChange w:id="1959" w:author="Sujan Naha" w:date="2024-08-06T12:57:00Z" w16du:dateUtc="2024-08-06T06:57:00Z">
              <w:tcPr>
                <w:tcW w:w="882" w:type="pct"/>
                <w:gridSpan w:val="4"/>
              </w:tcPr>
            </w:tcPrChange>
          </w:tcPr>
          <w:p w14:paraId="1FFDAAF9" w14:textId="5AFB09BF" w:rsidR="002372FE" w:rsidRPr="00BD6313" w:rsidDel="005E2059" w:rsidRDefault="002372FE">
            <w:pPr>
              <w:rPr>
                <w:del w:id="1960" w:author="Sujan Naha" w:date="2024-08-06T12:49:00Z" w16du:dateUtc="2024-08-06T06:49:00Z"/>
                <w:rFonts w:ascii="Times" w:eastAsia="Times New Roman" w:hAnsi="Times" w:cs="Times New Roman"/>
                <w:sz w:val="24"/>
                <w:szCs w:val="24"/>
              </w:rPr>
              <w:pPrChange w:id="1961" w:author="Sujan Naha" w:date="2024-08-06T12:57:00Z" w16du:dateUtc="2024-08-06T06:57:00Z">
                <w:pPr>
                  <w:jc w:val="center"/>
                </w:pPr>
              </w:pPrChange>
            </w:pPr>
          </w:p>
        </w:tc>
      </w:tr>
      <w:tr w:rsidR="002372FE" w:rsidRPr="00BD6313" w:rsidDel="005E2059" w14:paraId="2833726E" w14:textId="091C2F36" w:rsidTr="005E2059">
        <w:trPr>
          <w:trHeight w:val="432"/>
          <w:del w:id="1962" w:author="Sujan Naha" w:date="2024-08-06T12:49:00Z"/>
          <w:trPrChange w:id="1963" w:author="Sujan Naha" w:date="2024-08-06T12:57:00Z" w16du:dateUtc="2024-08-06T06:57:00Z">
            <w:trPr>
              <w:trHeight w:val="432"/>
            </w:trPr>
          </w:trPrChange>
        </w:trPr>
        <w:tc>
          <w:tcPr>
            <w:tcW w:w="1286" w:type="pct"/>
            <w:vAlign w:val="center"/>
            <w:tcPrChange w:id="1964" w:author="Sujan Naha" w:date="2024-08-06T12:57:00Z" w16du:dateUtc="2024-08-06T06:57:00Z">
              <w:tcPr>
                <w:tcW w:w="1286" w:type="pct"/>
                <w:gridSpan w:val="2"/>
              </w:tcPr>
            </w:tcPrChange>
          </w:tcPr>
          <w:p w14:paraId="263A73D0" w14:textId="719CBA82" w:rsidR="002372FE" w:rsidRPr="00BD6313" w:rsidDel="005E2059" w:rsidRDefault="002372FE">
            <w:pPr>
              <w:rPr>
                <w:del w:id="1965" w:author="Sujan Naha" w:date="2024-08-06T12:49:00Z" w16du:dateUtc="2024-08-06T06:49:00Z"/>
                <w:rFonts w:ascii="Times" w:eastAsia="Times New Roman" w:hAnsi="Times" w:cs="Times New Roman"/>
                <w:b/>
                <w:bCs/>
                <w:sz w:val="24"/>
                <w:szCs w:val="24"/>
              </w:rPr>
            </w:pPr>
            <w:del w:id="1966" w:author="Sujan Naha" w:date="2024-08-06T12:49:00Z" w16du:dateUtc="2024-08-06T06:49:00Z">
              <w:r w:rsidRPr="00BD6313" w:rsidDel="005E2059">
                <w:rPr>
                  <w:rFonts w:ascii="Times" w:eastAsia="Times New Roman" w:hAnsi="Times" w:cs="Times New Roman"/>
                  <w:b/>
                  <w:bCs/>
                  <w:sz w:val="24"/>
                  <w:szCs w:val="24"/>
                </w:rPr>
                <w:delText>Gender</w:delText>
              </w:r>
            </w:del>
          </w:p>
        </w:tc>
        <w:tc>
          <w:tcPr>
            <w:tcW w:w="931" w:type="pct"/>
            <w:gridSpan w:val="2"/>
            <w:vAlign w:val="center"/>
            <w:tcPrChange w:id="1967" w:author="Sujan Naha" w:date="2024-08-06T12:57:00Z" w16du:dateUtc="2024-08-06T06:57:00Z">
              <w:tcPr>
                <w:tcW w:w="931" w:type="pct"/>
                <w:gridSpan w:val="3"/>
              </w:tcPr>
            </w:tcPrChange>
          </w:tcPr>
          <w:p w14:paraId="2B79BFBD" w14:textId="24ABEF16" w:rsidR="002372FE" w:rsidRPr="00BD6313" w:rsidDel="005E2059" w:rsidRDefault="002372FE">
            <w:pPr>
              <w:rPr>
                <w:del w:id="1968" w:author="Sujan Naha" w:date="2024-08-06T12:49:00Z" w16du:dateUtc="2024-08-06T06:49:00Z"/>
                <w:rFonts w:ascii="Times" w:eastAsia="Times New Roman" w:hAnsi="Times" w:cs="Times New Roman"/>
                <w:sz w:val="24"/>
                <w:szCs w:val="24"/>
              </w:rPr>
            </w:pPr>
          </w:p>
        </w:tc>
        <w:tc>
          <w:tcPr>
            <w:tcW w:w="954" w:type="pct"/>
            <w:gridSpan w:val="2"/>
            <w:vAlign w:val="center"/>
            <w:tcPrChange w:id="1969" w:author="Sujan Naha" w:date="2024-08-06T12:57:00Z" w16du:dateUtc="2024-08-06T06:57:00Z">
              <w:tcPr>
                <w:tcW w:w="954" w:type="pct"/>
                <w:gridSpan w:val="3"/>
              </w:tcPr>
            </w:tcPrChange>
          </w:tcPr>
          <w:p w14:paraId="78BD92F1" w14:textId="72FFDB28" w:rsidR="002372FE" w:rsidRPr="00BD6313" w:rsidDel="005E2059" w:rsidRDefault="002372FE">
            <w:pPr>
              <w:rPr>
                <w:del w:id="1970" w:author="Sujan Naha" w:date="2024-08-06T12:49:00Z" w16du:dateUtc="2024-08-06T06:49:00Z"/>
                <w:rFonts w:ascii="Times" w:eastAsia="Times New Roman" w:hAnsi="Times" w:cs="Times New Roman"/>
                <w:sz w:val="24"/>
                <w:szCs w:val="24"/>
              </w:rPr>
            </w:pPr>
          </w:p>
        </w:tc>
        <w:tc>
          <w:tcPr>
            <w:tcW w:w="947" w:type="pct"/>
            <w:gridSpan w:val="2"/>
            <w:vAlign w:val="center"/>
            <w:tcPrChange w:id="1971" w:author="Sujan Naha" w:date="2024-08-06T12:57:00Z" w16du:dateUtc="2024-08-06T06:57:00Z">
              <w:tcPr>
                <w:tcW w:w="947" w:type="pct"/>
                <w:gridSpan w:val="3"/>
              </w:tcPr>
            </w:tcPrChange>
          </w:tcPr>
          <w:p w14:paraId="1BBB2D3A" w14:textId="5C878843" w:rsidR="002372FE" w:rsidRPr="00BD6313" w:rsidDel="005E2059" w:rsidRDefault="002372FE">
            <w:pPr>
              <w:rPr>
                <w:del w:id="1972" w:author="Sujan Naha" w:date="2024-08-06T12:49:00Z" w16du:dateUtc="2024-08-06T06:49:00Z"/>
                <w:rFonts w:ascii="Times" w:eastAsia="Times New Roman" w:hAnsi="Times" w:cs="Times New Roman"/>
                <w:sz w:val="24"/>
                <w:szCs w:val="24"/>
              </w:rPr>
            </w:pPr>
          </w:p>
        </w:tc>
        <w:tc>
          <w:tcPr>
            <w:tcW w:w="882" w:type="pct"/>
            <w:gridSpan w:val="2"/>
            <w:vAlign w:val="center"/>
            <w:tcPrChange w:id="1973" w:author="Sujan Naha" w:date="2024-08-06T12:57:00Z" w16du:dateUtc="2024-08-06T06:57:00Z">
              <w:tcPr>
                <w:tcW w:w="882" w:type="pct"/>
                <w:gridSpan w:val="4"/>
              </w:tcPr>
            </w:tcPrChange>
          </w:tcPr>
          <w:p w14:paraId="76C2BF57" w14:textId="5683608F" w:rsidR="002372FE" w:rsidRPr="00BD6313" w:rsidDel="005E2059" w:rsidRDefault="002372FE">
            <w:pPr>
              <w:rPr>
                <w:del w:id="1974" w:author="Sujan Naha" w:date="2024-08-06T12:49:00Z" w16du:dateUtc="2024-08-06T06:49:00Z"/>
                <w:rFonts w:ascii="Times" w:eastAsia="Times New Roman" w:hAnsi="Times" w:cs="Times New Roman"/>
                <w:sz w:val="24"/>
                <w:szCs w:val="24"/>
              </w:rPr>
              <w:pPrChange w:id="1975" w:author="Sujan Naha" w:date="2024-08-06T12:57:00Z" w16du:dateUtc="2024-08-06T06:57:00Z">
                <w:pPr>
                  <w:jc w:val="center"/>
                </w:pPr>
              </w:pPrChange>
            </w:pPr>
          </w:p>
        </w:tc>
      </w:tr>
      <w:tr w:rsidR="002372FE" w:rsidRPr="00BD6313" w:rsidDel="005E2059" w14:paraId="7CACC0D9" w14:textId="352723F5" w:rsidTr="005E2059">
        <w:trPr>
          <w:trHeight w:val="432"/>
          <w:del w:id="1976" w:author="Sujan Naha" w:date="2024-08-06T12:49:00Z"/>
          <w:trPrChange w:id="1977" w:author="Sujan Naha" w:date="2024-08-06T12:57:00Z" w16du:dateUtc="2024-08-06T06:57:00Z">
            <w:trPr>
              <w:trHeight w:val="432"/>
            </w:trPr>
          </w:trPrChange>
        </w:trPr>
        <w:tc>
          <w:tcPr>
            <w:tcW w:w="1286" w:type="pct"/>
            <w:vAlign w:val="center"/>
            <w:tcPrChange w:id="1978" w:author="Sujan Naha" w:date="2024-08-06T12:57:00Z" w16du:dateUtc="2024-08-06T06:57:00Z">
              <w:tcPr>
                <w:tcW w:w="1286" w:type="pct"/>
                <w:gridSpan w:val="2"/>
              </w:tcPr>
            </w:tcPrChange>
          </w:tcPr>
          <w:p w14:paraId="58B9A952" w14:textId="0D40DFA8" w:rsidR="002372FE" w:rsidRPr="00BD6313" w:rsidDel="005E2059" w:rsidRDefault="002372FE">
            <w:pPr>
              <w:rPr>
                <w:del w:id="1979" w:author="Sujan Naha" w:date="2024-08-06T12:49:00Z" w16du:dateUtc="2024-08-06T06:49:00Z"/>
                <w:rFonts w:ascii="Times" w:eastAsia="Times New Roman" w:hAnsi="Times" w:cs="Times New Roman"/>
                <w:sz w:val="24"/>
                <w:szCs w:val="24"/>
              </w:rPr>
            </w:pPr>
            <w:del w:id="1980" w:author="Sujan Naha" w:date="2024-08-06T12:49:00Z" w16du:dateUtc="2024-08-06T06:49:00Z">
              <w:r w:rsidRPr="00BD6313" w:rsidDel="005E2059">
                <w:rPr>
                  <w:rFonts w:ascii="Times" w:eastAsia="Times New Roman" w:hAnsi="Times" w:cs="Times New Roman"/>
                  <w:sz w:val="24"/>
                  <w:szCs w:val="24"/>
                </w:rPr>
                <w:delText>Boy</w:delText>
              </w:r>
            </w:del>
          </w:p>
        </w:tc>
        <w:tc>
          <w:tcPr>
            <w:tcW w:w="931" w:type="pct"/>
            <w:gridSpan w:val="2"/>
            <w:vAlign w:val="center"/>
            <w:tcPrChange w:id="1981" w:author="Sujan Naha" w:date="2024-08-06T12:57:00Z" w16du:dateUtc="2024-08-06T06:57:00Z">
              <w:tcPr>
                <w:tcW w:w="931" w:type="pct"/>
                <w:gridSpan w:val="3"/>
                <w:vAlign w:val="center"/>
              </w:tcPr>
            </w:tcPrChange>
          </w:tcPr>
          <w:p w14:paraId="65A193F1" w14:textId="42C65A25" w:rsidR="002372FE" w:rsidRPr="00BD6313" w:rsidDel="005E2059" w:rsidRDefault="002372FE">
            <w:pPr>
              <w:rPr>
                <w:del w:id="1982" w:author="Sujan Naha" w:date="2024-08-06T12:49:00Z" w16du:dateUtc="2024-08-06T06:49:00Z"/>
                <w:rFonts w:ascii="Times" w:eastAsia="Times New Roman" w:hAnsi="Times" w:cs="Times New Roman"/>
                <w:sz w:val="24"/>
                <w:szCs w:val="24"/>
              </w:rPr>
            </w:pPr>
            <w:del w:id="1983" w:author="Sujan Naha" w:date="2024-08-06T12:49:00Z" w16du:dateUtc="2024-08-06T06:49:00Z">
              <w:r w:rsidRPr="00BD6313" w:rsidDel="005E2059">
                <w:rPr>
                  <w:rFonts w:ascii="Times" w:eastAsia="Times New Roman" w:hAnsi="Times" w:cs="Times New Roman"/>
                  <w:color w:val="000000"/>
                  <w:sz w:val="24"/>
                  <w:szCs w:val="24"/>
                </w:rPr>
                <w:delText>330(2.7)</w:delText>
              </w:r>
            </w:del>
          </w:p>
        </w:tc>
        <w:tc>
          <w:tcPr>
            <w:tcW w:w="954" w:type="pct"/>
            <w:gridSpan w:val="2"/>
            <w:vAlign w:val="center"/>
            <w:tcPrChange w:id="1984" w:author="Sujan Naha" w:date="2024-08-06T12:57:00Z" w16du:dateUtc="2024-08-06T06:57:00Z">
              <w:tcPr>
                <w:tcW w:w="954" w:type="pct"/>
                <w:gridSpan w:val="3"/>
                <w:vAlign w:val="center"/>
              </w:tcPr>
            </w:tcPrChange>
          </w:tcPr>
          <w:p w14:paraId="02B566A3" w14:textId="2CDF5A44" w:rsidR="002372FE" w:rsidRPr="00BD6313" w:rsidDel="005E2059" w:rsidRDefault="002372FE">
            <w:pPr>
              <w:rPr>
                <w:del w:id="1985" w:author="Sujan Naha" w:date="2024-08-06T12:49:00Z" w16du:dateUtc="2024-08-06T06:49:00Z"/>
                <w:rFonts w:ascii="Times" w:eastAsia="Times New Roman" w:hAnsi="Times" w:cs="Times New Roman"/>
                <w:sz w:val="24"/>
                <w:szCs w:val="24"/>
              </w:rPr>
            </w:pPr>
            <w:del w:id="1986" w:author="Sujan Naha" w:date="2024-08-06T12:49:00Z" w16du:dateUtc="2024-08-06T06:49:00Z">
              <w:r w:rsidRPr="00BD6313" w:rsidDel="005E2059">
                <w:rPr>
                  <w:rFonts w:ascii="Times" w:eastAsia="Times New Roman" w:hAnsi="Times" w:cs="Times New Roman"/>
                  <w:color w:val="000000"/>
                  <w:sz w:val="24"/>
                  <w:szCs w:val="24"/>
                </w:rPr>
                <w:delText>11776(97.3)</w:delText>
              </w:r>
            </w:del>
          </w:p>
        </w:tc>
        <w:tc>
          <w:tcPr>
            <w:tcW w:w="947" w:type="pct"/>
            <w:gridSpan w:val="2"/>
            <w:vAlign w:val="center"/>
            <w:tcPrChange w:id="1987" w:author="Sujan Naha" w:date="2024-08-06T12:57:00Z" w16du:dateUtc="2024-08-06T06:57:00Z">
              <w:tcPr>
                <w:tcW w:w="947" w:type="pct"/>
                <w:gridSpan w:val="3"/>
              </w:tcPr>
            </w:tcPrChange>
          </w:tcPr>
          <w:p w14:paraId="042F25C7" w14:textId="21791873" w:rsidR="002372FE" w:rsidRPr="00BD6313" w:rsidDel="005E2059" w:rsidRDefault="002372FE">
            <w:pPr>
              <w:rPr>
                <w:del w:id="1988" w:author="Sujan Naha" w:date="2024-08-06T12:49:00Z" w16du:dateUtc="2024-08-06T06:49:00Z"/>
                <w:rFonts w:ascii="Times" w:eastAsia="Times New Roman" w:hAnsi="Times" w:cs="Times New Roman"/>
                <w:sz w:val="24"/>
                <w:szCs w:val="24"/>
              </w:rPr>
            </w:pPr>
            <w:del w:id="1989" w:author="Sujan Naha" w:date="2024-08-06T12:49:00Z" w16du:dateUtc="2024-08-06T06:49:00Z">
              <w:r w:rsidRPr="00BD6313" w:rsidDel="005E2059">
                <w:rPr>
                  <w:rFonts w:ascii="Times" w:eastAsia="Times New Roman" w:hAnsi="Times" w:cs="Times New Roman"/>
                  <w:sz w:val="24"/>
                  <w:szCs w:val="24"/>
                </w:rPr>
                <w:delText>12106(51.73)</w:delText>
              </w:r>
            </w:del>
          </w:p>
        </w:tc>
        <w:tc>
          <w:tcPr>
            <w:tcW w:w="882" w:type="pct"/>
            <w:gridSpan w:val="2"/>
            <w:vAlign w:val="center"/>
            <w:tcPrChange w:id="1990" w:author="Sujan Naha" w:date="2024-08-06T12:57:00Z" w16du:dateUtc="2024-08-06T06:57:00Z">
              <w:tcPr>
                <w:tcW w:w="882" w:type="pct"/>
                <w:gridSpan w:val="4"/>
              </w:tcPr>
            </w:tcPrChange>
          </w:tcPr>
          <w:p w14:paraId="1FC8FD5E" w14:textId="01BFC64D" w:rsidR="002372FE" w:rsidRPr="00BD6313" w:rsidDel="005E2059" w:rsidRDefault="002372FE">
            <w:pPr>
              <w:rPr>
                <w:del w:id="1991" w:author="Sujan Naha" w:date="2024-08-06T12:49:00Z" w16du:dateUtc="2024-08-06T06:49:00Z"/>
                <w:rFonts w:ascii="Times" w:eastAsia="Times New Roman" w:hAnsi="Times" w:cs="Times New Roman"/>
                <w:sz w:val="24"/>
                <w:szCs w:val="24"/>
              </w:rPr>
              <w:pPrChange w:id="1992" w:author="Sujan Naha" w:date="2024-08-06T12:57:00Z" w16du:dateUtc="2024-08-06T06:57:00Z">
                <w:pPr>
                  <w:jc w:val="center"/>
                </w:pPr>
              </w:pPrChange>
            </w:pPr>
            <w:del w:id="1993" w:author="Sujan Naha" w:date="2024-08-06T12:49:00Z" w16du:dateUtc="2024-08-06T06:49:00Z">
              <w:r w:rsidRPr="00BD6313" w:rsidDel="005E2059">
                <w:rPr>
                  <w:rFonts w:ascii="Times" w:eastAsia="Times New Roman" w:hAnsi="Times" w:cs="Times New Roman"/>
                  <w:sz w:val="24"/>
                  <w:szCs w:val="24"/>
                </w:rPr>
                <w:delText>0.028</w:delText>
              </w:r>
            </w:del>
          </w:p>
        </w:tc>
      </w:tr>
      <w:tr w:rsidR="002372FE" w:rsidRPr="00BD6313" w:rsidDel="005E2059" w14:paraId="33F48A9E" w14:textId="4098D511" w:rsidTr="005E2059">
        <w:trPr>
          <w:trHeight w:val="432"/>
          <w:del w:id="1994" w:author="Sujan Naha" w:date="2024-08-06T12:49:00Z"/>
          <w:trPrChange w:id="1995" w:author="Sujan Naha" w:date="2024-08-06T12:57:00Z" w16du:dateUtc="2024-08-06T06:57:00Z">
            <w:trPr>
              <w:trHeight w:val="432"/>
            </w:trPr>
          </w:trPrChange>
        </w:trPr>
        <w:tc>
          <w:tcPr>
            <w:tcW w:w="1286" w:type="pct"/>
            <w:vAlign w:val="center"/>
            <w:tcPrChange w:id="1996" w:author="Sujan Naha" w:date="2024-08-06T12:57:00Z" w16du:dateUtc="2024-08-06T06:57:00Z">
              <w:tcPr>
                <w:tcW w:w="1286" w:type="pct"/>
                <w:gridSpan w:val="2"/>
              </w:tcPr>
            </w:tcPrChange>
          </w:tcPr>
          <w:p w14:paraId="0A6F4141" w14:textId="12F54B1B" w:rsidR="002372FE" w:rsidRPr="00BD6313" w:rsidDel="005E2059" w:rsidRDefault="002372FE">
            <w:pPr>
              <w:rPr>
                <w:del w:id="1997" w:author="Sujan Naha" w:date="2024-08-06T12:49:00Z" w16du:dateUtc="2024-08-06T06:49:00Z"/>
                <w:rFonts w:ascii="Times" w:eastAsia="Times New Roman" w:hAnsi="Times" w:cs="Times New Roman"/>
                <w:sz w:val="24"/>
                <w:szCs w:val="24"/>
              </w:rPr>
            </w:pPr>
            <w:del w:id="1998" w:author="Sujan Naha" w:date="2024-08-06T12:49:00Z" w16du:dateUtc="2024-08-06T06:49:00Z">
              <w:r w:rsidRPr="00BD6313" w:rsidDel="005E2059">
                <w:rPr>
                  <w:rFonts w:ascii="Times" w:eastAsia="Times New Roman" w:hAnsi="Times" w:cs="Times New Roman"/>
                  <w:sz w:val="24"/>
                  <w:szCs w:val="24"/>
                </w:rPr>
                <w:delText>Girl</w:delText>
              </w:r>
            </w:del>
          </w:p>
        </w:tc>
        <w:tc>
          <w:tcPr>
            <w:tcW w:w="931" w:type="pct"/>
            <w:gridSpan w:val="2"/>
            <w:vAlign w:val="center"/>
            <w:tcPrChange w:id="1999" w:author="Sujan Naha" w:date="2024-08-06T12:57:00Z" w16du:dateUtc="2024-08-06T06:57:00Z">
              <w:tcPr>
                <w:tcW w:w="931" w:type="pct"/>
                <w:gridSpan w:val="3"/>
                <w:vAlign w:val="center"/>
              </w:tcPr>
            </w:tcPrChange>
          </w:tcPr>
          <w:p w14:paraId="69271295" w14:textId="5F46E81E" w:rsidR="002372FE" w:rsidRPr="00BD6313" w:rsidDel="005E2059" w:rsidRDefault="002372FE">
            <w:pPr>
              <w:rPr>
                <w:del w:id="2000" w:author="Sujan Naha" w:date="2024-08-06T12:49:00Z" w16du:dateUtc="2024-08-06T06:49:00Z"/>
                <w:rFonts w:ascii="Times" w:eastAsia="Times New Roman" w:hAnsi="Times" w:cs="Times New Roman"/>
                <w:sz w:val="24"/>
                <w:szCs w:val="24"/>
              </w:rPr>
            </w:pPr>
            <w:del w:id="2001" w:author="Sujan Naha" w:date="2024-08-06T12:49:00Z" w16du:dateUtc="2024-08-06T06:49:00Z">
              <w:r w:rsidRPr="00BD6313" w:rsidDel="005E2059">
                <w:rPr>
                  <w:rFonts w:ascii="Times" w:eastAsia="Times New Roman" w:hAnsi="Times" w:cs="Times New Roman"/>
                  <w:color w:val="000000"/>
                  <w:sz w:val="24"/>
                  <w:szCs w:val="24"/>
                </w:rPr>
                <w:delText>257(2.3)</w:delText>
              </w:r>
            </w:del>
          </w:p>
        </w:tc>
        <w:tc>
          <w:tcPr>
            <w:tcW w:w="954" w:type="pct"/>
            <w:gridSpan w:val="2"/>
            <w:vAlign w:val="center"/>
            <w:tcPrChange w:id="2002" w:author="Sujan Naha" w:date="2024-08-06T12:57:00Z" w16du:dateUtc="2024-08-06T06:57:00Z">
              <w:tcPr>
                <w:tcW w:w="954" w:type="pct"/>
                <w:gridSpan w:val="3"/>
                <w:vAlign w:val="center"/>
              </w:tcPr>
            </w:tcPrChange>
          </w:tcPr>
          <w:p w14:paraId="1B00D245" w14:textId="4579ED50" w:rsidR="002372FE" w:rsidRPr="00BD6313" w:rsidDel="005E2059" w:rsidRDefault="002372FE">
            <w:pPr>
              <w:rPr>
                <w:del w:id="2003" w:author="Sujan Naha" w:date="2024-08-06T12:49:00Z" w16du:dateUtc="2024-08-06T06:49:00Z"/>
                <w:rFonts w:ascii="Times" w:eastAsia="Times New Roman" w:hAnsi="Times" w:cs="Times New Roman"/>
                <w:sz w:val="24"/>
                <w:szCs w:val="24"/>
              </w:rPr>
            </w:pPr>
            <w:del w:id="2004" w:author="Sujan Naha" w:date="2024-08-06T12:49:00Z" w16du:dateUtc="2024-08-06T06:49:00Z">
              <w:r w:rsidRPr="00BD6313" w:rsidDel="005E2059">
                <w:rPr>
                  <w:rFonts w:ascii="Times" w:eastAsia="Times New Roman" w:hAnsi="Times" w:cs="Times New Roman"/>
                  <w:color w:val="000000"/>
                  <w:sz w:val="24"/>
                  <w:szCs w:val="24"/>
                </w:rPr>
                <w:delText>11039(97.7)</w:delText>
              </w:r>
            </w:del>
          </w:p>
        </w:tc>
        <w:tc>
          <w:tcPr>
            <w:tcW w:w="947" w:type="pct"/>
            <w:gridSpan w:val="2"/>
            <w:vAlign w:val="center"/>
            <w:tcPrChange w:id="2005" w:author="Sujan Naha" w:date="2024-08-06T12:57:00Z" w16du:dateUtc="2024-08-06T06:57:00Z">
              <w:tcPr>
                <w:tcW w:w="947" w:type="pct"/>
                <w:gridSpan w:val="3"/>
              </w:tcPr>
            </w:tcPrChange>
          </w:tcPr>
          <w:p w14:paraId="098F6960" w14:textId="05E9CB63" w:rsidR="002372FE" w:rsidRPr="00BD6313" w:rsidDel="005E2059" w:rsidRDefault="002372FE">
            <w:pPr>
              <w:rPr>
                <w:del w:id="2006" w:author="Sujan Naha" w:date="2024-08-06T12:49:00Z" w16du:dateUtc="2024-08-06T06:49:00Z"/>
                <w:rFonts w:ascii="Times" w:eastAsia="Times New Roman" w:hAnsi="Times" w:cs="Times New Roman"/>
                <w:sz w:val="24"/>
                <w:szCs w:val="24"/>
              </w:rPr>
            </w:pPr>
            <w:del w:id="2007" w:author="Sujan Naha" w:date="2024-08-06T12:49:00Z" w16du:dateUtc="2024-08-06T06:49:00Z">
              <w:r w:rsidRPr="00BD6313" w:rsidDel="005E2059">
                <w:rPr>
                  <w:rFonts w:ascii="Times" w:eastAsia="Times New Roman" w:hAnsi="Times" w:cs="Times New Roman"/>
                  <w:sz w:val="24"/>
                  <w:szCs w:val="24"/>
                </w:rPr>
                <w:delText>11296(48.27)</w:delText>
              </w:r>
            </w:del>
          </w:p>
        </w:tc>
        <w:tc>
          <w:tcPr>
            <w:tcW w:w="882" w:type="pct"/>
            <w:gridSpan w:val="2"/>
            <w:vAlign w:val="center"/>
            <w:tcPrChange w:id="2008" w:author="Sujan Naha" w:date="2024-08-06T12:57:00Z" w16du:dateUtc="2024-08-06T06:57:00Z">
              <w:tcPr>
                <w:tcW w:w="882" w:type="pct"/>
                <w:gridSpan w:val="4"/>
              </w:tcPr>
            </w:tcPrChange>
          </w:tcPr>
          <w:p w14:paraId="5DCA4637" w14:textId="752C53D4" w:rsidR="002372FE" w:rsidRPr="00BD6313" w:rsidDel="005E2059" w:rsidRDefault="002372FE">
            <w:pPr>
              <w:rPr>
                <w:del w:id="2009" w:author="Sujan Naha" w:date="2024-08-06T12:49:00Z" w16du:dateUtc="2024-08-06T06:49:00Z"/>
                <w:rFonts w:ascii="Times" w:eastAsia="Times New Roman" w:hAnsi="Times" w:cs="Times New Roman"/>
                <w:sz w:val="24"/>
                <w:szCs w:val="24"/>
              </w:rPr>
              <w:pPrChange w:id="2010" w:author="Sujan Naha" w:date="2024-08-06T12:57:00Z" w16du:dateUtc="2024-08-06T06:57:00Z">
                <w:pPr>
                  <w:jc w:val="center"/>
                </w:pPr>
              </w:pPrChange>
            </w:pPr>
          </w:p>
        </w:tc>
      </w:tr>
      <w:tr w:rsidR="002372FE" w:rsidRPr="00BD6313" w:rsidDel="005E2059" w14:paraId="0EB8C3A4" w14:textId="2AFC8DF6" w:rsidTr="005E2059">
        <w:trPr>
          <w:trHeight w:val="432"/>
          <w:del w:id="2011" w:author="Sujan Naha" w:date="2024-08-06T12:49:00Z"/>
          <w:trPrChange w:id="2012" w:author="Sujan Naha" w:date="2024-08-06T12:57:00Z" w16du:dateUtc="2024-08-06T06:57:00Z">
            <w:trPr>
              <w:trHeight w:val="432"/>
            </w:trPr>
          </w:trPrChange>
        </w:trPr>
        <w:tc>
          <w:tcPr>
            <w:tcW w:w="1286" w:type="pct"/>
            <w:vAlign w:val="center"/>
            <w:tcPrChange w:id="2013" w:author="Sujan Naha" w:date="2024-08-06T12:57:00Z" w16du:dateUtc="2024-08-06T06:57:00Z">
              <w:tcPr>
                <w:tcW w:w="1286" w:type="pct"/>
                <w:gridSpan w:val="2"/>
                <w:vAlign w:val="center"/>
              </w:tcPr>
            </w:tcPrChange>
          </w:tcPr>
          <w:p w14:paraId="477692AF" w14:textId="454D9DD2" w:rsidR="002372FE" w:rsidRPr="00BD6313" w:rsidDel="005E2059" w:rsidRDefault="002372FE">
            <w:pPr>
              <w:rPr>
                <w:del w:id="2014" w:author="Sujan Naha" w:date="2024-08-06T12:49:00Z" w16du:dateUtc="2024-08-06T06:49:00Z"/>
                <w:rFonts w:ascii="Times" w:eastAsia="Times New Roman" w:hAnsi="Times" w:cs="Times New Roman"/>
                <w:sz w:val="24"/>
                <w:szCs w:val="24"/>
              </w:rPr>
            </w:pPr>
            <w:del w:id="2015" w:author="Sujan Naha" w:date="2024-08-06T12:49:00Z" w16du:dateUtc="2024-08-06T06:49:00Z">
              <w:r w:rsidRPr="00BD6313" w:rsidDel="005E2059">
                <w:rPr>
                  <w:rFonts w:ascii="Times" w:eastAsia="Times New Roman" w:hAnsi="Times" w:cs="Times New Roman"/>
                  <w:b/>
                  <w:bCs/>
                  <w:color w:val="000000"/>
                  <w:sz w:val="24"/>
                  <w:szCs w:val="24"/>
                </w:rPr>
                <w:delText>Antenatal care (ANC) visits</w:delText>
              </w:r>
            </w:del>
          </w:p>
        </w:tc>
        <w:tc>
          <w:tcPr>
            <w:tcW w:w="931" w:type="pct"/>
            <w:gridSpan w:val="2"/>
            <w:vAlign w:val="center"/>
            <w:tcPrChange w:id="2016" w:author="Sujan Naha" w:date="2024-08-06T12:57:00Z" w16du:dateUtc="2024-08-06T06:57:00Z">
              <w:tcPr>
                <w:tcW w:w="931" w:type="pct"/>
                <w:gridSpan w:val="3"/>
              </w:tcPr>
            </w:tcPrChange>
          </w:tcPr>
          <w:p w14:paraId="2AE621C3" w14:textId="4DAC5BCD" w:rsidR="002372FE" w:rsidRPr="00BD6313" w:rsidDel="005E2059" w:rsidRDefault="002372FE">
            <w:pPr>
              <w:rPr>
                <w:del w:id="2017" w:author="Sujan Naha" w:date="2024-08-06T12:49:00Z" w16du:dateUtc="2024-08-06T06:49:00Z"/>
                <w:rFonts w:ascii="Times" w:eastAsia="Times New Roman" w:hAnsi="Times" w:cs="Times New Roman"/>
                <w:sz w:val="24"/>
                <w:szCs w:val="24"/>
              </w:rPr>
            </w:pPr>
          </w:p>
        </w:tc>
        <w:tc>
          <w:tcPr>
            <w:tcW w:w="954" w:type="pct"/>
            <w:gridSpan w:val="2"/>
            <w:vAlign w:val="center"/>
            <w:tcPrChange w:id="2018" w:author="Sujan Naha" w:date="2024-08-06T12:57:00Z" w16du:dateUtc="2024-08-06T06:57:00Z">
              <w:tcPr>
                <w:tcW w:w="954" w:type="pct"/>
                <w:gridSpan w:val="3"/>
              </w:tcPr>
            </w:tcPrChange>
          </w:tcPr>
          <w:p w14:paraId="59A9F5AD" w14:textId="684AB17E" w:rsidR="002372FE" w:rsidRPr="00BD6313" w:rsidDel="005E2059" w:rsidRDefault="002372FE">
            <w:pPr>
              <w:rPr>
                <w:del w:id="2019" w:author="Sujan Naha" w:date="2024-08-06T12:49:00Z" w16du:dateUtc="2024-08-06T06:49:00Z"/>
                <w:rFonts w:ascii="Times" w:eastAsia="Times New Roman" w:hAnsi="Times" w:cs="Times New Roman"/>
                <w:sz w:val="24"/>
                <w:szCs w:val="24"/>
              </w:rPr>
            </w:pPr>
          </w:p>
        </w:tc>
        <w:tc>
          <w:tcPr>
            <w:tcW w:w="947" w:type="pct"/>
            <w:gridSpan w:val="2"/>
            <w:vAlign w:val="center"/>
            <w:tcPrChange w:id="2020" w:author="Sujan Naha" w:date="2024-08-06T12:57:00Z" w16du:dateUtc="2024-08-06T06:57:00Z">
              <w:tcPr>
                <w:tcW w:w="947" w:type="pct"/>
                <w:gridSpan w:val="3"/>
              </w:tcPr>
            </w:tcPrChange>
          </w:tcPr>
          <w:p w14:paraId="6842E4C2" w14:textId="14882FCE" w:rsidR="002372FE" w:rsidRPr="00BD6313" w:rsidDel="005E2059" w:rsidRDefault="002372FE">
            <w:pPr>
              <w:rPr>
                <w:del w:id="2021" w:author="Sujan Naha" w:date="2024-08-06T12:49:00Z" w16du:dateUtc="2024-08-06T06:49:00Z"/>
                <w:rFonts w:ascii="Times" w:eastAsia="Times New Roman" w:hAnsi="Times" w:cs="Times New Roman"/>
                <w:sz w:val="24"/>
                <w:szCs w:val="24"/>
              </w:rPr>
            </w:pPr>
          </w:p>
        </w:tc>
        <w:tc>
          <w:tcPr>
            <w:tcW w:w="882" w:type="pct"/>
            <w:gridSpan w:val="2"/>
            <w:vAlign w:val="center"/>
            <w:tcPrChange w:id="2022" w:author="Sujan Naha" w:date="2024-08-06T12:57:00Z" w16du:dateUtc="2024-08-06T06:57:00Z">
              <w:tcPr>
                <w:tcW w:w="882" w:type="pct"/>
                <w:gridSpan w:val="4"/>
              </w:tcPr>
            </w:tcPrChange>
          </w:tcPr>
          <w:p w14:paraId="694ECA6E" w14:textId="479E9D12" w:rsidR="002372FE" w:rsidRPr="00BD6313" w:rsidDel="005E2059" w:rsidRDefault="002372FE">
            <w:pPr>
              <w:rPr>
                <w:del w:id="2023" w:author="Sujan Naha" w:date="2024-08-06T12:49:00Z" w16du:dateUtc="2024-08-06T06:49:00Z"/>
                <w:rFonts w:ascii="Times" w:eastAsia="Times New Roman" w:hAnsi="Times" w:cs="Times New Roman"/>
                <w:sz w:val="24"/>
                <w:szCs w:val="24"/>
              </w:rPr>
              <w:pPrChange w:id="2024" w:author="Sujan Naha" w:date="2024-08-06T12:57:00Z" w16du:dateUtc="2024-08-06T06:57:00Z">
                <w:pPr>
                  <w:jc w:val="center"/>
                </w:pPr>
              </w:pPrChange>
            </w:pPr>
          </w:p>
        </w:tc>
      </w:tr>
      <w:tr w:rsidR="002372FE" w:rsidRPr="00BD6313" w:rsidDel="005E2059" w14:paraId="5E0FF773" w14:textId="457F5AF6" w:rsidTr="005E2059">
        <w:trPr>
          <w:trHeight w:val="432"/>
          <w:del w:id="2025" w:author="Sujan Naha" w:date="2024-08-06T12:49:00Z"/>
          <w:trPrChange w:id="2026" w:author="Sujan Naha" w:date="2024-08-06T12:57:00Z" w16du:dateUtc="2024-08-06T06:57:00Z">
            <w:trPr>
              <w:trHeight w:val="432"/>
            </w:trPr>
          </w:trPrChange>
        </w:trPr>
        <w:tc>
          <w:tcPr>
            <w:tcW w:w="1286" w:type="pct"/>
            <w:vAlign w:val="center"/>
            <w:tcPrChange w:id="2027" w:author="Sujan Naha" w:date="2024-08-06T12:57:00Z" w16du:dateUtc="2024-08-06T06:57:00Z">
              <w:tcPr>
                <w:tcW w:w="1286" w:type="pct"/>
                <w:gridSpan w:val="2"/>
              </w:tcPr>
            </w:tcPrChange>
          </w:tcPr>
          <w:p w14:paraId="613630B6" w14:textId="43927FDC" w:rsidR="002372FE" w:rsidRPr="00BD6313" w:rsidDel="005E2059" w:rsidRDefault="002372FE">
            <w:pPr>
              <w:rPr>
                <w:del w:id="2028" w:author="Sujan Naha" w:date="2024-08-06T12:49:00Z" w16du:dateUtc="2024-08-06T06:49:00Z"/>
                <w:rFonts w:ascii="Times" w:eastAsia="Times New Roman" w:hAnsi="Times" w:cs="Times New Roman"/>
                <w:sz w:val="24"/>
                <w:szCs w:val="24"/>
              </w:rPr>
            </w:pPr>
            <w:del w:id="2029" w:author="Sujan Naha" w:date="2024-08-06T12:49:00Z" w16du:dateUtc="2024-08-06T06:49:00Z">
              <w:r w:rsidRPr="00BD6313" w:rsidDel="005E2059">
                <w:rPr>
                  <w:rFonts w:ascii="Times" w:eastAsia="Times New Roman" w:hAnsi="Times" w:cs="Times New Roman"/>
                  <w:sz w:val="24"/>
                  <w:szCs w:val="24"/>
                </w:rPr>
                <w:delText>Less than 4</w:delText>
              </w:r>
            </w:del>
          </w:p>
        </w:tc>
        <w:tc>
          <w:tcPr>
            <w:tcW w:w="931" w:type="pct"/>
            <w:gridSpan w:val="2"/>
            <w:vAlign w:val="center"/>
            <w:tcPrChange w:id="2030" w:author="Sujan Naha" w:date="2024-08-06T12:57:00Z" w16du:dateUtc="2024-08-06T06:57:00Z">
              <w:tcPr>
                <w:tcW w:w="931" w:type="pct"/>
                <w:gridSpan w:val="3"/>
                <w:vAlign w:val="center"/>
              </w:tcPr>
            </w:tcPrChange>
          </w:tcPr>
          <w:p w14:paraId="76F7908D" w14:textId="3D11005C" w:rsidR="002372FE" w:rsidRPr="00BD6313" w:rsidDel="005E2059" w:rsidRDefault="002372FE">
            <w:pPr>
              <w:rPr>
                <w:del w:id="2031" w:author="Sujan Naha" w:date="2024-08-06T12:49:00Z" w16du:dateUtc="2024-08-06T06:49:00Z"/>
                <w:rFonts w:ascii="Times" w:eastAsia="Times New Roman" w:hAnsi="Times" w:cs="Times New Roman"/>
                <w:sz w:val="24"/>
                <w:szCs w:val="24"/>
              </w:rPr>
            </w:pPr>
            <w:del w:id="2032" w:author="Sujan Naha" w:date="2024-08-06T12:49:00Z" w16du:dateUtc="2024-08-06T06:49:00Z">
              <w:r w:rsidRPr="00BD6313" w:rsidDel="005E2059">
                <w:rPr>
                  <w:rFonts w:ascii="Times" w:eastAsia="Times New Roman" w:hAnsi="Times" w:cs="Times New Roman"/>
                  <w:color w:val="000000"/>
                  <w:sz w:val="24"/>
                  <w:szCs w:val="24"/>
                </w:rPr>
                <w:delText>154(3)</w:delText>
              </w:r>
            </w:del>
          </w:p>
        </w:tc>
        <w:tc>
          <w:tcPr>
            <w:tcW w:w="954" w:type="pct"/>
            <w:gridSpan w:val="2"/>
            <w:vAlign w:val="center"/>
            <w:tcPrChange w:id="2033" w:author="Sujan Naha" w:date="2024-08-06T12:57:00Z" w16du:dateUtc="2024-08-06T06:57:00Z">
              <w:tcPr>
                <w:tcW w:w="954" w:type="pct"/>
                <w:gridSpan w:val="3"/>
                <w:vAlign w:val="center"/>
              </w:tcPr>
            </w:tcPrChange>
          </w:tcPr>
          <w:p w14:paraId="12717AA5" w14:textId="663B1F6D" w:rsidR="002372FE" w:rsidRPr="00BD6313" w:rsidDel="005E2059" w:rsidRDefault="002372FE">
            <w:pPr>
              <w:rPr>
                <w:del w:id="2034" w:author="Sujan Naha" w:date="2024-08-06T12:49:00Z" w16du:dateUtc="2024-08-06T06:49:00Z"/>
                <w:rFonts w:ascii="Times" w:eastAsia="Times New Roman" w:hAnsi="Times" w:cs="Times New Roman"/>
                <w:sz w:val="24"/>
                <w:szCs w:val="24"/>
              </w:rPr>
            </w:pPr>
            <w:del w:id="2035" w:author="Sujan Naha" w:date="2024-08-06T12:49:00Z" w16du:dateUtc="2024-08-06T06:49:00Z">
              <w:r w:rsidRPr="00BD6313" w:rsidDel="005E2059">
                <w:rPr>
                  <w:rFonts w:ascii="Times" w:eastAsia="Times New Roman" w:hAnsi="Times" w:cs="Times New Roman"/>
                  <w:color w:val="000000"/>
                  <w:sz w:val="24"/>
                  <w:szCs w:val="24"/>
                </w:rPr>
                <w:delText>5053(97)</w:delText>
              </w:r>
            </w:del>
          </w:p>
        </w:tc>
        <w:tc>
          <w:tcPr>
            <w:tcW w:w="947" w:type="pct"/>
            <w:gridSpan w:val="2"/>
            <w:vAlign w:val="center"/>
            <w:tcPrChange w:id="2036" w:author="Sujan Naha" w:date="2024-08-06T12:57:00Z" w16du:dateUtc="2024-08-06T06:57:00Z">
              <w:tcPr>
                <w:tcW w:w="947" w:type="pct"/>
                <w:gridSpan w:val="3"/>
              </w:tcPr>
            </w:tcPrChange>
          </w:tcPr>
          <w:p w14:paraId="267AC484" w14:textId="56BAB071" w:rsidR="002372FE" w:rsidRPr="00BD6313" w:rsidDel="005E2059" w:rsidRDefault="002372FE">
            <w:pPr>
              <w:rPr>
                <w:del w:id="2037" w:author="Sujan Naha" w:date="2024-08-06T12:49:00Z" w16du:dateUtc="2024-08-06T06:49:00Z"/>
                <w:rFonts w:ascii="Times" w:eastAsia="Times New Roman" w:hAnsi="Times" w:cs="Times New Roman"/>
                <w:sz w:val="24"/>
                <w:szCs w:val="24"/>
              </w:rPr>
            </w:pPr>
            <w:del w:id="2038" w:author="Sujan Naha" w:date="2024-08-06T12:49:00Z" w16du:dateUtc="2024-08-06T06:49:00Z">
              <w:r w:rsidRPr="00BD6313" w:rsidDel="005E2059">
                <w:rPr>
                  <w:rFonts w:ascii="Times" w:eastAsia="Times New Roman" w:hAnsi="Times" w:cs="Times New Roman"/>
                  <w:sz w:val="24"/>
                  <w:szCs w:val="24"/>
                </w:rPr>
                <w:delText>5207(57.09)</w:delText>
              </w:r>
            </w:del>
          </w:p>
        </w:tc>
        <w:tc>
          <w:tcPr>
            <w:tcW w:w="882" w:type="pct"/>
            <w:gridSpan w:val="2"/>
            <w:vAlign w:val="center"/>
            <w:tcPrChange w:id="2039" w:author="Sujan Naha" w:date="2024-08-06T12:57:00Z" w16du:dateUtc="2024-08-06T06:57:00Z">
              <w:tcPr>
                <w:tcW w:w="882" w:type="pct"/>
                <w:gridSpan w:val="4"/>
              </w:tcPr>
            </w:tcPrChange>
          </w:tcPr>
          <w:p w14:paraId="4ED1B4C0" w14:textId="1FC43704" w:rsidR="002372FE" w:rsidRPr="00BD6313" w:rsidDel="005E2059" w:rsidRDefault="002372FE">
            <w:pPr>
              <w:rPr>
                <w:del w:id="2040" w:author="Sujan Naha" w:date="2024-08-06T12:49:00Z" w16du:dateUtc="2024-08-06T06:49:00Z"/>
                <w:rFonts w:ascii="Times" w:eastAsia="Times New Roman" w:hAnsi="Times" w:cs="Times New Roman"/>
                <w:sz w:val="24"/>
                <w:szCs w:val="24"/>
              </w:rPr>
              <w:pPrChange w:id="2041" w:author="Sujan Naha" w:date="2024-08-06T12:57:00Z" w16du:dateUtc="2024-08-06T06:57:00Z">
                <w:pPr>
                  <w:jc w:val="center"/>
                </w:pPr>
              </w:pPrChange>
            </w:pPr>
          </w:p>
        </w:tc>
      </w:tr>
      <w:tr w:rsidR="002372FE" w:rsidRPr="00BD6313" w:rsidDel="005E2059" w14:paraId="2C9F78F9" w14:textId="6B610503" w:rsidTr="005E2059">
        <w:trPr>
          <w:trHeight w:val="432"/>
          <w:del w:id="2042" w:author="Sujan Naha" w:date="2024-08-06T12:49:00Z"/>
          <w:trPrChange w:id="2043" w:author="Sujan Naha" w:date="2024-08-06T12:57:00Z" w16du:dateUtc="2024-08-06T06:57:00Z">
            <w:trPr>
              <w:trHeight w:val="432"/>
            </w:trPr>
          </w:trPrChange>
        </w:trPr>
        <w:tc>
          <w:tcPr>
            <w:tcW w:w="1286" w:type="pct"/>
            <w:vAlign w:val="center"/>
            <w:tcPrChange w:id="2044" w:author="Sujan Naha" w:date="2024-08-06T12:57:00Z" w16du:dateUtc="2024-08-06T06:57:00Z">
              <w:tcPr>
                <w:tcW w:w="1286" w:type="pct"/>
                <w:gridSpan w:val="2"/>
              </w:tcPr>
            </w:tcPrChange>
          </w:tcPr>
          <w:p w14:paraId="2594DE7B" w14:textId="194DCCF9" w:rsidR="002372FE" w:rsidRPr="00BD6313" w:rsidDel="005E2059" w:rsidRDefault="002372FE">
            <w:pPr>
              <w:rPr>
                <w:del w:id="2045" w:author="Sujan Naha" w:date="2024-08-06T12:49:00Z" w16du:dateUtc="2024-08-06T06:49:00Z"/>
                <w:rFonts w:ascii="Times" w:eastAsia="Times New Roman" w:hAnsi="Times" w:cs="Times New Roman"/>
                <w:sz w:val="24"/>
                <w:szCs w:val="24"/>
              </w:rPr>
            </w:pPr>
            <w:del w:id="2046" w:author="Sujan Naha" w:date="2024-08-06T12:49:00Z" w16du:dateUtc="2024-08-06T06:49:00Z">
              <w:r w:rsidRPr="00BD6313" w:rsidDel="005E2059">
                <w:rPr>
                  <w:rFonts w:ascii="Times" w:eastAsia="Times New Roman" w:hAnsi="Times" w:cs="Times New Roman"/>
                  <w:sz w:val="24"/>
                  <w:szCs w:val="24"/>
                </w:rPr>
                <w:delText>Above 4</w:delText>
              </w:r>
            </w:del>
          </w:p>
        </w:tc>
        <w:tc>
          <w:tcPr>
            <w:tcW w:w="931" w:type="pct"/>
            <w:gridSpan w:val="2"/>
            <w:vAlign w:val="center"/>
            <w:tcPrChange w:id="2047" w:author="Sujan Naha" w:date="2024-08-06T12:57:00Z" w16du:dateUtc="2024-08-06T06:57:00Z">
              <w:tcPr>
                <w:tcW w:w="931" w:type="pct"/>
                <w:gridSpan w:val="3"/>
                <w:vAlign w:val="center"/>
              </w:tcPr>
            </w:tcPrChange>
          </w:tcPr>
          <w:p w14:paraId="5B27D725" w14:textId="6B8479BA" w:rsidR="002372FE" w:rsidRPr="00BD6313" w:rsidDel="005E2059" w:rsidRDefault="002372FE">
            <w:pPr>
              <w:rPr>
                <w:del w:id="2048" w:author="Sujan Naha" w:date="2024-08-06T12:49:00Z" w16du:dateUtc="2024-08-06T06:49:00Z"/>
                <w:rFonts w:ascii="Times" w:eastAsia="Times New Roman" w:hAnsi="Times" w:cs="Times New Roman"/>
                <w:sz w:val="24"/>
                <w:szCs w:val="24"/>
              </w:rPr>
            </w:pPr>
            <w:del w:id="2049" w:author="Sujan Naha" w:date="2024-08-06T12:49:00Z" w16du:dateUtc="2024-08-06T06:49:00Z">
              <w:r w:rsidRPr="00BD6313" w:rsidDel="005E2059">
                <w:rPr>
                  <w:rFonts w:ascii="Times" w:eastAsia="Times New Roman" w:hAnsi="Times" w:cs="Times New Roman"/>
                  <w:color w:val="000000"/>
                  <w:sz w:val="24"/>
                  <w:szCs w:val="24"/>
                </w:rPr>
                <w:delText>110(3)</w:delText>
              </w:r>
            </w:del>
          </w:p>
        </w:tc>
        <w:tc>
          <w:tcPr>
            <w:tcW w:w="954" w:type="pct"/>
            <w:gridSpan w:val="2"/>
            <w:vAlign w:val="center"/>
            <w:tcPrChange w:id="2050" w:author="Sujan Naha" w:date="2024-08-06T12:57:00Z" w16du:dateUtc="2024-08-06T06:57:00Z">
              <w:tcPr>
                <w:tcW w:w="954" w:type="pct"/>
                <w:gridSpan w:val="3"/>
                <w:vAlign w:val="center"/>
              </w:tcPr>
            </w:tcPrChange>
          </w:tcPr>
          <w:p w14:paraId="227584B4" w14:textId="04EF15B9" w:rsidR="002372FE" w:rsidRPr="00BD6313" w:rsidDel="005E2059" w:rsidRDefault="002372FE">
            <w:pPr>
              <w:rPr>
                <w:del w:id="2051" w:author="Sujan Naha" w:date="2024-08-06T12:49:00Z" w16du:dateUtc="2024-08-06T06:49:00Z"/>
                <w:rFonts w:ascii="Times" w:eastAsia="Times New Roman" w:hAnsi="Times" w:cs="Times New Roman"/>
                <w:sz w:val="24"/>
                <w:szCs w:val="24"/>
              </w:rPr>
            </w:pPr>
            <w:del w:id="2052" w:author="Sujan Naha" w:date="2024-08-06T12:49:00Z" w16du:dateUtc="2024-08-06T06:49:00Z">
              <w:r w:rsidRPr="00BD6313" w:rsidDel="005E2059">
                <w:rPr>
                  <w:rFonts w:ascii="Times" w:eastAsia="Times New Roman" w:hAnsi="Times" w:cs="Times New Roman"/>
                  <w:color w:val="000000"/>
                  <w:sz w:val="24"/>
                  <w:szCs w:val="24"/>
                </w:rPr>
                <w:delText>3591(97)</w:delText>
              </w:r>
            </w:del>
          </w:p>
        </w:tc>
        <w:tc>
          <w:tcPr>
            <w:tcW w:w="947" w:type="pct"/>
            <w:gridSpan w:val="2"/>
            <w:vAlign w:val="center"/>
            <w:tcPrChange w:id="2053" w:author="Sujan Naha" w:date="2024-08-06T12:57:00Z" w16du:dateUtc="2024-08-06T06:57:00Z">
              <w:tcPr>
                <w:tcW w:w="947" w:type="pct"/>
                <w:gridSpan w:val="3"/>
              </w:tcPr>
            </w:tcPrChange>
          </w:tcPr>
          <w:p w14:paraId="1170B433" w14:textId="07B1D1C2" w:rsidR="002372FE" w:rsidRPr="00BD6313" w:rsidDel="005E2059" w:rsidRDefault="002372FE">
            <w:pPr>
              <w:rPr>
                <w:del w:id="2054" w:author="Sujan Naha" w:date="2024-08-06T12:49:00Z" w16du:dateUtc="2024-08-06T06:49:00Z"/>
                <w:rFonts w:ascii="Times" w:eastAsia="Times New Roman" w:hAnsi="Times" w:cs="Times New Roman"/>
                <w:sz w:val="24"/>
                <w:szCs w:val="24"/>
              </w:rPr>
            </w:pPr>
            <w:del w:id="2055" w:author="Sujan Naha" w:date="2024-08-06T12:49:00Z" w16du:dateUtc="2024-08-06T06:49:00Z">
              <w:r w:rsidRPr="00BD6313" w:rsidDel="005E2059">
                <w:rPr>
                  <w:rFonts w:ascii="Times" w:eastAsia="Times New Roman" w:hAnsi="Times" w:cs="Times New Roman"/>
                  <w:sz w:val="24"/>
                  <w:szCs w:val="24"/>
                </w:rPr>
                <w:delText>3701(40.58)</w:delText>
              </w:r>
            </w:del>
          </w:p>
        </w:tc>
        <w:tc>
          <w:tcPr>
            <w:tcW w:w="882" w:type="pct"/>
            <w:gridSpan w:val="2"/>
            <w:vAlign w:val="center"/>
            <w:tcPrChange w:id="2056" w:author="Sujan Naha" w:date="2024-08-06T12:57:00Z" w16du:dateUtc="2024-08-06T06:57:00Z">
              <w:tcPr>
                <w:tcW w:w="882" w:type="pct"/>
                <w:gridSpan w:val="4"/>
              </w:tcPr>
            </w:tcPrChange>
          </w:tcPr>
          <w:p w14:paraId="2BBDD4F5" w14:textId="4BC8A4A4" w:rsidR="002372FE" w:rsidRPr="00BD6313" w:rsidDel="005E2059" w:rsidRDefault="002372FE">
            <w:pPr>
              <w:rPr>
                <w:del w:id="2057" w:author="Sujan Naha" w:date="2024-08-06T12:49:00Z" w16du:dateUtc="2024-08-06T06:49:00Z"/>
                <w:rFonts w:ascii="Times" w:eastAsia="Times New Roman" w:hAnsi="Times" w:cs="Times New Roman"/>
                <w:sz w:val="24"/>
                <w:szCs w:val="24"/>
              </w:rPr>
              <w:pPrChange w:id="2058" w:author="Sujan Naha" w:date="2024-08-06T12:57:00Z" w16du:dateUtc="2024-08-06T06:57:00Z">
                <w:pPr>
                  <w:jc w:val="center"/>
                </w:pPr>
              </w:pPrChange>
            </w:pPr>
            <w:del w:id="2059" w:author="Sujan Naha" w:date="2024-06-11T22:48:00Z">
              <w:r w:rsidRPr="00BD6313" w:rsidDel="002714E9">
                <w:rPr>
                  <w:rFonts w:ascii="Times" w:eastAsia="Times New Roman" w:hAnsi="Times" w:cs="Times New Roman"/>
                  <w:sz w:val="24"/>
                  <w:szCs w:val="24"/>
                </w:rPr>
                <w:delText>0.077</w:delText>
              </w:r>
            </w:del>
          </w:p>
        </w:tc>
      </w:tr>
      <w:tr w:rsidR="002372FE" w:rsidRPr="00BD6313" w:rsidDel="005E2059" w14:paraId="4DB52815" w14:textId="5AA7EC9D" w:rsidTr="005E2059">
        <w:trPr>
          <w:trHeight w:val="432"/>
          <w:del w:id="2060" w:author="Sujan Naha" w:date="2024-08-06T12:49:00Z"/>
          <w:trPrChange w:id="2061" w:author="Sujan Naha" w:date="2024-08-06T12:57:00Z" w16du:dateUtc="2024-08-06T06:57:00Z">
            <w:trPr>
              <w:trHeight w:val="432"/>
            </w:trPr>
          </w:trPrChange>
        </w:trPr>
        <w:tc>
          <w:tcPr>
            <w:tcW w:w="1286" w:type="pct"/>
            <w:vAlign w:val="center"/>
            <w:tcPrChange w:id="2062" w:author="Sujan Naha" w:date="2024-08-06T12:57:00Z" w16du:dateUtc="2024-08-06T06:57:00Z">
              <w:tcPr>
                <w:tcW w:w="1286" w:type="pct"/>
                <w:gridSpan w:val="2"/>
              </w:tcPr>
            </w:tcPrChange>
          </w:tcPr>
          <w:p w14:paraId="7CF0A43F" w14:textId="161383CA" w:rsidR="002372FE" w:rsidRPr="00BD6313" w:rsidDel="005E2059" w:rsidRDefault="002372FE">
            <w:pPr>
              <w:rPr>
                <w:del w:id="2063" w:author="Sujan Naha" w:date="2024-08-06T12:49:00Z" w16du:dateUtc="2024-08-06T06:49:00Z"/>
                <w:rFonts w:ascii="Times" w:eastAsia="Times New Roman" w:hAnsi="Times" w:cs="Times New Roman"/>
                <w:sz w:val="24"/>
                <w:szCs w:val="24"/>
                <w:lang w:val="en-US"/>
              </w:rPr>
            </w:pPr>
            <w:del w:id="2064" w:author="Sujan Naha" w:date="2024-08-06T12:49:00Z" w16du:dateUtc="2024-08-06T06:49:00Z">
              <w:r w:rsidRPr="00BD6313" w:rsidDel="005E2059">
                <w:rPr>
                  <w:rFonts w:ascii="Times" w:eastAsia="Times New Roman" w:hAnsi="Times" w:cs="Times New Roman"/>
                  <w:sz w:val="24"/>
                  <w:szCs w:val="24"/>
                  <w:lang w:val="en-US"/>
                </w:rPr>
                <w:delText>Don’t know</w:delText>
              </w:r>
            </w:del>
          </w:p>
        </w:tc>
        <w:tc>
          <w:tcPr>
            <w:tcW w:w="931" w:type="pct"/>
            <w:gridSpan w:val="2"/>
            <w:vAlign w:val="center"/>
            <w:tcPrChange w:id="2065" w:author="Sujan Naha" w:date="2024-08-06T12:57:00Z" w16du:dateUtc="2024-08-06T06:57:00Z">
              <w:tcPr>
                <w:tcW w:w="931" w:type="pct"/>
                <w:gridSpan w:val="3"/>
                <w:vAlign w:val="center"/>
              </w:tcPr>
            </w:tcPrChange>
          </w:tcPr>
          <w:p w14:paraId="36DA0324" w14:textId="57ADB98C" w:rsidR="002372FE" w:rsidRPr="00BD6313" w:rsidDel="005E2059" w:rsidRDefault="002372FE">
            <w:pPr>
              <w:rPr>
                <w:del w:id="2066" w:author="Sujan Naha" w:date="2024-08-06T12:49:00Z" w16du:dateUtc="2024-08-06T06:49:00Z"/>
                <w:rFonts w:ascii="Times" w:eastAsia="Times New Roman" w:hAnsi="Times" w:cs="Times New Roman"/>
                <w:sz w:val="24"/>
                <w:szCs w:val="24"/>
              </w:rPr>
            </w:pPr>
            <w:del w:id="2067" w:author="Sujan Naha" w:date="2024-08-06T12:49:00Z" w16du:dateUtc="2024-08-06T06:49:00Z">
              <w:r w:rsidRPr="00BD6313" w:rsidDel="005E2059">
                <w:rPr>
                  <w:rFonts w:ascii="Times" w:eastAsia="Times New Roman" w:hAnsi="Times" w:cs="Times New Roman"/>
                  <w:color w:val="000000"/>
                  <w:sz w:val="24"/>
                  <w:szCs w:val="24"/>
                </w:rPr>
                <w:delText>12(5.7)</w:delText>
              </w:r>
            </w:del>
          </w:p>
        </w:tc>
        <w:tc>
          <w:tcPr>
            <w:tcW w:w="954" w:type="pct"/>
            <w:gridSpan w:val="2"/>
            <w:vAlign w:val="center"/>
            <w:tcPrChange w:id="2068" w:author="Sujan Naha" w:date="2024-08-06T12:57:00Z" w16du:dateUtc="2024-08-06T06:57:00Z">
              <w:tcPr>
                <w:tcW w:w="954" w:type="pct"/>
                <w:gridSpan w:val="3"/>
                <w:vAlign w:val="center"/>
              </w:tcPr>
            </w:tcPrChange>
          </w:tcPr>
          <w:p w14:paraId="64B75876" w14:textId="1B2FD1D9" w:rsidR="002372FE" w:rsidRPr="00BD6313" w:rsidDel="005E2059" w:rsidRDefault="002372FE">
            <w:pPr>
              <w:rPr>
                <w:del w:id="2069" w:author="Sujan Naha" w:date="2024-08-06T12:49:00Z" w16du:dateUtc="2024-08-06T06:49:00Z"/>
                <w:rFonts w:ascii="Times" w:eastAsia="Times New Roman" w:hAnsi="Times" w:cs="Times New Roman"/>
                <w:sz w:val="24"/>
                <w:szCs w:val="24"/>
              </w:rPr>
            </w:pPr>
            <w:del w:id="2070" w:author="Sujan Naha" w:date="2024-08-06T12:49:00Z" w16du:dateUtc="2024-08-06T06:49:00Z">
              <w:r w:rsidRPr="00BD6313" w:rsidDel="005E2059">
                <w:rPr>
                  <w:rFonts w:ascii="Times" w:eastAsia="Times New Roman" w:hAnsi="Times" w:cs="Times New Roman"/>
                  <w:color w:val="000000"/>
                  <w:sz w:val="24"/>
                  <w:szCs w:val="24"/>
                </w:rPr>
                <w:delText>200(94.3)</w:delText>
              </w:r>
            </w:del>
          </w:p>
        </w:tc>
        <w:tc>
          <w:tcPr>
            <w:tcW w:w="947" w:type="pct"/>
            <w:gridSpan w:val="2"/>
            <w:vAlign w:val="center"/>
            <w:tcPrChange w:id="2071" w:author="Sujan Naha" w:date="2024-08-06T12:57:00Z" w16du:dateUtc="2024-08-06T06:57:00Z">
              <w:tcPr>
                <w:tcW w:w="947" w:type="pct"/>
                <w:gridSpan w:val="3"/>
              </w:tcPr>
            </w:tcPrChange>
          </w:tcPr>
          <w:p w14:paraId="68C9A5A5" w14:textId="4A068752" w:rsidR="002372FE" w:rsidRPr="00BD6313" w:rsidDel="005E2059" w:rsidRDefault="002372FE">
            <w:pPr>
              <w:rPr>
                <w:del w:id="2072" w:author="Sujan Naha" w:date="2024-08-06T12:49:00Z" w16du:dateUtc="2024-08-06T06:49:00Z"/>
                <w:rFonts w:ascii="Times" w:eastAsia="Times New Roman" w:hAnsi="Times" w:cs="Times New Roman"/>
                <w:sz w:val="24"/>
                <w:szCs w:val="24"/>
              </w:rPr>
            </w:pPr>
            <w:del w:id="2073" w:author="Sujan Naha" w:date="2024-08-06T12:49:00Z" w16du:dateUtc="2024-08-06T06:49:00Z">
              <w:r w:rsidRPr="00BD6313" w:rsidDel="005E2059">
                <w:rPr>
                  <w:rFonts w:ascii="Times" w:eastAsia="Times New Roman" w:hAnsi="Times" w:cs="Times New Roman"/>
                  <w:sz w:val="24"/>
                  <w:szCs w:val="24"/>
                </w:rPr>
                <w:delText>212(2.32)</w:delText>
              </w:r>
            </w:del>
          </w:p>
        </w:tc>
        <w:tc>
          <w:tcPr>
            <w:tcW w:w="882" w:type="pct"/>
            <w:gridSpan w:val="2"/>
            <w:vAlign w:val="center"/>
            <w:tcPrChange w:id="2074" w:author="Sujan Naha" w:date="2024-08-06T12:57:00Z" w16du:dateUtc="2024-08-06T06:57:00Z">
              <w:tcPr>
                <w:tcW w:w="882" w:type="pct"/>
                <w:gridSpan w:val="4"/>
              </w:tcPr>
            </w:tcPrChange>
          </w:tcPr>
          <w:p w14:paraId="1AE491AC" w14:textId="77823E96" w:rsidR="002372FE" w:rsidRPr="00BD6313" w:rsidDel="005E2059" w:rsidRDefault="002372FE">
            <w:pPr>
              <w:rPr>
                <w:del w:id="2075" w:author="Sujan Naha" w:date="2024-08-06T12:49:00Z" w16du:dateUtc="2024-08-06T06:49:00Z"/>
                <w:rFonts w:ascii="Times" w:eastAsia="Times New Roman" w:hAnsi="Times" w:cs="Times New Roman"/>
                <w:sz w:val="24"/>
                <w:szCs w:val="24"/>
              </w:rPr>
              <w:pPrChange w:id="2076" w:author="Sujan Naha" w:date="2024-08-06T12:57:00Z" w16du:dateUtc="2024-08-06T06:57:00Z">
                <w:pPr>
                  <w:jc w:val="center"/>
                </w:pPr>
              </w:pPrChange>
            </w:pPr>
          </w:p>
        </w:tc>
      </w:tr>
      <w:tr w:rsidR="002372FE" w:rsidRPr="00BD6313" w:rsidDel="005E2059" w14:paraId="5C77627A" w14:textId="70DF7173" w:rsidTr="005E2059">
        <w:trPr>
          <w:trHeight w:val="432"/>
          <w:del w:id="2077" w:author="Sujan Naha" w:date="2024-08-06T12:49:00Z"/>
          <w:trPrChange w:id="2078" w:author="Sujan Naha" w:date="2024-08-06T12:57:00Z" w16du:dateUtc="2024-08-06T06:57:00Z">
            <w:trPr>
              <w:trHeight w:val="432"/>
            </w:trPr>
          </w:trPrChange>
        </w:trPr>
        <w:tc>
          <w:tcPr>
            <w:tcW w:w="1286" w:type="pct"/>
            <w:vAlign w:val="center"/>
            <w:tcPrChange w:id="2079" w:author="Sujan Naha" w:date="2024-08-06T12:57:00Z" w16du:dateUtc="2024-08-06T06:57:00Z">
              <w:tcPr>
                <w:tcW w:w="1286" w:type="pct"/>
                <w:gridSpan w:val="2"/>
              </w:tcPr>
            </w:tcPrChange>
          </w:tcPr>
          <w:p w14:paraId="39CF9B1A" w14:textId="195A87CF" w:rsidR="002372FE" w:rsidRPr="00BD6313" w:rsidDel="005E2059" w:rsidRDefault="002372FE">
            <w:pPr>
              <w:rPr>
                <w:del w:id="2080" w:author="Sujan Naha" w:date="2024-08-06T12:49:00Z" w16du:dateUtc="2024-08-06T06:49:00Z"/>
                <w:rFonts w:ascii="Times" w:eastAsia="Times New Roman" w:hAnsi="Times" w:cs="Times New Roman"/>
                <w:b/>
                <w:bCs/>
                <w:sz w:val="24"/>
                <w:szCs w:val="24"/>
              </w:rPr>
            </w:pPr>
            <w:del w:id="2081" w:author="Sujan Naha" w:date="2024-08-06T12:49:00Z" w16du:dateUtc="2024-08-06T06:49:00Z">
              <w:r w:rsidRPr="00BD6313" w:rsidDel="005E2059">
                <w:rPr>
                  <w:rFonts w:ascii="Times" w:eastAsia="Times New Roman" w:hAnsi="Times" w:cs="Times New Roman"/>
                  <w:b/>
                  <w:bCs/>
                  <w:sz w:val="24"/>
                  <w:szCs w:val="24"/>
                </w:rPr>
                <w:delText>Division</w:delText>
              </w:r>
            </w:del>
          </w:p>
        </w:tc>
        <w:tc>
          <w:tcPr>
            <w:tcW w:w="931" w:type="pct"/>
            <w:gridSpan w:val="2"/>
            <w:vAlign w:val="center"/>
            <w:tcPrChange w:id="2082" w:author="Sujan Naha" w:date="2024-08-06T12:57:00Z" w16du:dateUtc="2024-08-06T06:57:00Z">
              <w:tcPr>
                <w:tcW w:w="931" w:type="pct"/>
                <w:gridSpan w:val="3"/>
              </w:tcPr>
            </w:tcPrChange>
          </w:tcPr>
          <w:p w14:paraId="6C7DF661" w14:textId="4118C2C7" w:rsidR="002372FE" w:rsidRPr="00BD6313" w:rsidDel="005E2059" w:rsidRDefault="002372FE">
            <w:pPr>
              <w:rPr>
                <w:del w:id="2083" w:author="Sujan Naha" w:date="2024-08-06T12:49:00Z" w16du:dateUtc="2024-08-06T06:49:00Z"/>
                <w:rFonts w:ascii="Times" w:eastAsia="Times New Roman" w:hAnsi="Times" w:cs="Times New Roman"/>
                <w:sz w:val="24"/>
                <w:szCs w:val="24"/>
              </w:rPr>
            </w:pPr>
          </w:p>
        </w:tc>
        <w:tc>
          <w:tcPr>
            <w:tcW w:w="954" w:type="pct"/>
            <w:gridSpan w:val="2"/>
            <w:vAlign w:val="center"/>
            <w:tcPrChange w:id="2084" w:author="Sujan Naha" w:date="2024-08-06T12:57:00Z" w16du:dateUtc="2024-08-06T06:57:00Z">
              <w:tcPr>
                <w:tcW w:w="954" w:type="pct"/>
                <w:gridSpan w:val="3"/>
              </w:tcPr>
            </w:tcPrChange>
          </w:tcPr>
          <w:p w14:paraId="3761E172" w14:textId="6DF51712" w:rsidR="002372FE" w:rsidRPr="00BD6313" w:rsidDel="005E2059" w:rsidRDefault="002372FE">
            <w:pPr>
              <w:rPr>
                <w:del w:id="2085" w:author="Sujan Naha" w:date="2024-08-06T12:49:00Z" w16du:dateUtc="2024-08-06T06:49:00Z"/>
                <w:rFonts w:ascii="Times" w:eastAsia="Times New Roman" w:hAnsi="Times" w:cs="Times New Roman"/>
                <w:sz w:val="24"/>
                <w:szCs w:val="24"/>
              </w:rPr>
            </w:pPr>
          </w:p>
        </w:tc>
        <w:tc>
          <w:tcPr>
            <w:tcW w:w="947" w:type="pct"/>
            <w:gridSpan w:val="2"/>
            <w:vAlign w:val="center"/>
            <w:tcPrChange w:id="2086" w:author="Sujan Naha" w:date="2024-08-06T12:57:00Z" w16du:dateUtc="2024-08-06T06:57:00Z">
              <w:tcPr>
                <w:tcW w:w="947" w:type="pct"/>
                <w:gridSpan w:val="3"/>
              </w:tcPr>
            </w:tcPrChange>
          </w:tcPr>
          <w:p w14:paraId="4112B625" w14:textId="6E82F204" w:rsidR="002372FE" w:rsidRPr="00BD6313" w:rsidDel="005E2059" w:rsidRDefault="002372FE">
            <w:pPr>
              <w:rPr>
                <w:del w:id="2087" w:author="Sujan Naha" w:date="2024-08-06T12:49:00Z" w16du:dateUtc="2024-08-06T06:49:00Z"/>
                <w:rFonts w:ascii="Times" w:eastAsia="Times New Roman" w:hAnsi="Times" w:cs="Times New Roman"/>
                <w:sz w:val="24"/>
                <w:szCs w:val="24"/>
              </w:rPr>
            </w:pPr>
          </w:p>
        </w:tc>
        <w:tc>
          <w:tcPr>
            <w:tcW w:w="882" w:type="pct"/>
            <w:gridSpan w:val="2"/>
            <w:vAlign w:val="center"/>
            <w:tcPrChange w:id="2088" w:author="Sujan Naha" w:date="2024-08-06T12:57:00Z" w16du:dateUtc="2024-08-06T06:57:00Z">
              <w:tcPr>
                <w:tcW w:w="882" w:type="pct"/>
                <w:gridSpan w:val="4"/>
              </w:tcPr>
            </w:tcPrChange>
          </w:tcPr>
          <w:p w14:paraId="05E27A38" w14:textId="308B739F" w:rsidR="002372FE" w:rsidRPr="00BD6313" w:rsidDel="005E2059" w:rsidRDefault="002372FE">
            <w:pPr>
              <w:rPr>
                <w:del w:id="2089" w:author="Sujan Naha" w:date="2024-08-06T12:49:00Z" w16du:dateUtc="2024-08-06T06:49:00Z"/>
                <w:rFonts w:ascii="Times" w:eastAsia="Times New Roman" w:hAnsi="Times" w:cs="Times New Roman"/>
                <w:sz w:val="24"/>
                <w:szCs w:val="24"/>
              </w:rPr>
              <w:pPrChange w:id="2090" w:author="Sujan Naha" w:date="2024-08-06T12:57:00Z" w16du:dateUtc="2024-08-06T06:57:00Z">
                <w:pPr>
                  <w:jc w:val="center"/>
                </w:pPr>
              </w:pPrChange>
            </w:pPr>
          </w:p>
        </w:tc>
      </w:tr>
      <w:tr w:rsidR="002372FE" w:rsidRPr="00BD6313" w:rsidDel="005E2059" w14:paraId="5F3228DC" w14:textId="277F7BA7" w:rsidTr="005E2059">
        <w:trPr>
          <w:trHeight w:val="432"/>
          <w:del w:id="2091" w:author="Sujan Naha" w:date="2024-08-06T12:49:00Z"/>
          <w:trPrChange w:id="2092" w:author="Sujan Naha" w:date="2024-08-06T12:57:00Z" w16du:dateUtc="2024-08-06T06:57:00Z">
            <w:trPr>
              <w:trHeight w:val="432"/>
            </w:trPr>
          </w:trPrChange>
        </w:trPr>
        <w:tc>
          <w:tcPr>
            <w:tcW w:w="1286" w:type="pct"/>
            <w:vAlign w:val="center"/>
            <w:tcPrChange w:id="2093" w:author="Sujan Naha" w:date="2024-08-06T12:57:00Z" w16du:dateUtc="2024-08-06T06:57:00Z">
              <w:tcPr>
                <w:tcW w:w="1286" w:type="pct"/>
                <w:gridSpan w:val="2"/>
              </w:tcPr>
            </w:tcPrChange>
          </w:tcPr>
          <w:p w14:paraId="6B09BBA2" w14:textId="57B56C61" w:rsidR="002372FE" w:rsidRPr="00BD6313" w:rsidDel="005E2059" w:rsidRDefault="002372FE">
            <w:pPr>
              <w:rPr>
                <w:del w:id="2094" w:author="Sujan Naha" w:date="2024-08-06T12:49:00Z" w16du:dateUtc="2024-08-06T06:49:00Z"/>
                <w:rFonts w:ascii="Times" w:eastAsia="Times New Roman" w:hAnsi="Times" w:cs="Times New Roman"/>
                <w:sz w:val="24"/>
                <w:szCs w:val="24"/>
              </w:rPr>
            </w:pPr>
            <w:del w:id="2095" w:author="Sujan Naha" w:date="2024-08-06T12:49:00Z" w16du:dateUtc="2024-08-06T06:49:00Z">
              <w:r w:rsidRPr="00BD6313" w:rsidDel="005E2059">
                <w:rPr>
                  <w:rFonts w:ascii="Times" w:eastAsia="Times New Roman" w:hAnsi="Times" w:cs="Times New Roman"/>
                  <w:sz w:val="24"/>
                  <w:szCs w:val="24"/>
                </w:rPr>
                <w:delText>Barisal</w:delText>
              </w:r>
            </w:del>
          </w:p>
        </w:tc>
        <w:tc>
          <w:tcPr>
            <w:tcW w:w="931" w:type="pct"/>
            <w:gridSpan w:val="2"/>
            <w:vAlign w:val="center"/>
            <w:tcPrChange w:id="2096" w:author="Sujan Naha" w:date="2024-08-06T12:57:00Z" w16du:dateUtc="2024-08-06T06:57:00Z">
              <w:tcPr>
                <w:tcW w:w="931" w:type="pct"/>
                <w:gridSpan w:val="3"/>
                <w:vAlign w:val="center"/>
              </w:tcPr>
            </w:tcPrChange>
          </w:tcPr>
          <w:p w14:paraId="6F702378" w14:textId="688920ED" w:rsidR="002372FE" w:rsidRPr="00BD6313" w:rsidDel="005E2059" w:rsidRDefault="002372FE">
            <w:pPr>
              <w:rPr>
                <w:del w:id="2097" w:author="Sujan Naha" w:date="2024-08-06T12:49:00Z" w16du:dateUtc="2024-08-06T06:49:00Z"/>
                <w:rFonts w:ascii="Times" w:eastAsia="Times New Roman" w:hAnsi="Times" w:cs="Times New Roman"/>
                <w:sz w:val="24"/>
                <w:szCs w:val="24"/>
              </w:rPr>
            </w:pPr>
            <w:del w:id="2098" w:author="Sujan Naha" w:date="2024-08-06T12:49:00Z" w16du:dateUtc="2024-08-06T06:49:00Z">
              <w:r w:rsidRPr="00BD6313" w:rsidDel="005E2059">
                <w:rPr>
                  <w:rFonts w:ascii="Times" w:eastAsia="Times New Roman" w:hAnsi="Times" w:cs="Times New Roman"/>
                  <w:color w:val="000000"/>
                  <w:sz w:val="24"/>
                  <w:szCs w:val="24"/>
                </w:rPr>
                <w:delText>49(2.4)</w:delText>
              </w:r>
            </w:del>
          </w:p>
        </w:tc>
        <w:tc>
          <w:tcPr>
            <w:tcW w:w="954" w:type="pct"/>
            <w:gridSpan w:val="2"/>
            <w:vAlign w:val="center"/>
            <w:tcPrChange w:id="2099" w:author="Sujan Naha" w:date="2024-08-06T12:57:00Z" w16du:dateUtc="2024-08-06T06:57:00Z">
              <w:tcPr>
                <w:tcW w:w="954" w:type="pct"/>
                <w:gridSpan w:val="3"/>
                <w:vAlign w:val="center"/>
              </w:tcPr>
            </w:tcPrChange>
          </w:tcPr>
          <w:p w14:paraId="3C0DA8E8" w14:textId="5AFD04CC" w:rsidR="002372FE" w:rsidRPr="00BD6313" w:rsidDel="005E2059" w:rsidRDefault="002372FE">
            <w:pPr>
              <w:rPr>
                <w:del w:id="2100" w:author="Sujan Naha" w:date="2024-08-06T12:49:00Z" w16du:dateUtc="2024-08-06T06:49:00Z"/>
                <w:rFonts w:ascii="Times" w:eastAsia="Times New Roman" w:hAnsi="Times" w:cs="Times New Roman"/>
                <w:sz w:val="24"/>
                <w:szCs w:val="24"/>
              </w:rPr>
            </w:pPr>
            <w:del w:id="2101" w:author="Sujan Naha" w:date="2024-08-06T12:49:00Z" w16du:dateUtc="2024-08-06T06:49:00Z">
              <w:r w:rsidRPr="00BD6313" w:rsidDel="005E2059">
                <w:rPr>
                  <w:rFonts w:ascii="Times" w:eastAsia="Times New Roman" w:hAnsi="Times" w:cs="Times New Roman"/>
                  <w:color w:val="000000"/>
                  <w:sz w:val="24"/>
                  <w:szCs w:val="24"/>
                </w:rPr>
                <w:delText>2020(97.6)</w:delText>
              </w:r>
            </w:del>
          </w:p>
        </w:tc>
        <w:tc>
          <w:tcPr>
            <w:tcW w:w="947" w:type="pct"/>
            <w:gridSpan w:val="2"/>
            <w:vAlign w:val="center"/>
            <w:tcPrChange w:id="2102" w:author="Sujan Naha" w:date="2024-08-06T12:57:00Z" w16du:dateUtc="2024-08-06T06:57:00Z">
              <w:tcPr>
                <w:tcW w:w="947" w:type="pct"/>
                <w:gridSpan w:val="3"/>
              </w:tcPr>
            </w:tcPrChange>
          </w:tcPr>
          <w:p w14:paraId="73159EED" w14:textId="254435A4" w:rsidR="002372FE" w:rsidRPr="00BD6313" w:rsidDel="005E2059" w:rsidRDefault="002372FE">
            <w:pPr>
              <w:rPr>
                <w:del w:id="2103" w:author="Sujan Naha" w:date="2024-08-06T12:49:00Z" w16du:dateUtc="2024-08-06T06:49:00Z"/>
                <w:rFonts w:ascii="Times" w:eastAsia="Times New Roman" w:hAnsi="Times" w:cs="Times New Roman"/>
                <w:sz w:val="24"/>
                <w:szCs w:val="24"/>
              </w:rPr>
            </w:pPr>
            <w:del w:id="2104" w:author="Sujan Naha" w:date="2024-08-06T12:49:00Z" w16du:dateUtc="2024-08-06T06:49:00Z">
              <w:r w:rsidRPr="00BD6313" w:rsidDel="005E2059">
                <w:rPr>
                  <w:rFonts w:ascii="Times" w:eastAsia="Times New Roman" w:hAnsi="Times" w:cs="Times New Roman"/>
                  <w:sz w:val="24"/>
                  <w:szCs w:val="24"/>
                </w:rPr>
                <w:delText>2069(8.84)</w:delText>
              </w:r>
            </w:del>
          </w:p>
        </w:tc>
        <w:tc>
          <w:tcPr>
            <w:tcW w:w="882" w:type="pct"/>
            <w:gridSpan w:val="2"/>
            <w:vAlign w:val="center"/>
            <w:tcPrChange w:id="2105" w:author="Sujan Naha" w:date="2024-08-06T12:57:00Z" w16du:dateUtc="2024-08-06T06:57:00Z">
              <w:tcPr>
                <w:tcW w:w="882" w:type="pct"/>
                <w:gridSpan w:val="4"/>
              </w:tcPr>
            </w:tcPrChange>
          </w:tcPr>
          <w:p w14:paraId="1F7ED15A" w14:textId="2A4801F2" w:rsidR="002372FE" w:rsidRPr="00BD6313" w:rsidDel="005E2059" w:rsidRDefault="002372FE">
            <w:pPr>
              <w:rPr>
                <w:del w:id="2106" w:author="Sujan Naha" w:date="2024-08-06T12:49:00Z" w16du:dateUtc="2024-08-06T06:49:00Z"/>
                <w:rFonts w:ascii="Times" w:eastAsia="Times New Roman" w:hAnsi="Times" w:cs="Times New Roman"/>
                <w:sz w:val="24"/>
                <w:szCs w:val="24"/>
              </w:rPr>
              <w:pPrChange w:id="2107" w:author="Sujan Naha" w:date="2024-08-06T12:57:00Z" w16du:dateUtc="2024-08-06T06:57:00Z">
                <w:pPr>
                  <w:jc w:val="center"/>
                </w:pPr>
              </w:pPrChange>
            </w:pPr>
          </w:p>
        </w:tc>
      </w:tr>
      <w:tr w:rsidR="002372FE" w:rsidRPr="00BD6313" w:rsidDel="005E2059" w14:paraId="67EF9982" w14:textId="41720312" w:rsidTr="005E2059">
        <w:trPr>
          <w:trHeight w:val="432"/>
          <w:del w:id="2108" w:author="Sujan Naha" w:date="2024-08-06T12:49:00Z"/>
          <w:trPrChange w:id="2109" w:author="Sujan Naha" w:date="2024-08-06T12:57:00Z" w16du:dateUtc="2024-08-06T06:57:00Z">
            <w:trPr>
              <w:trHeight w:val="432"/>
            </w:trPr>
          </w:trPrChange>
        </w:trPr>
        <w:tc>
          <w:tcPr>
            <w:tcW w:w="1286" w:type="pct"/>
            <w:vAlign w:val="center"/>
            <w:tcPrChange w:id="2110" w:author="Sujan Naha" w:date="2024-08-06T12:57:00Z" w16du:dateUtc="2024-08-06T06:57:00Z">
              <w:tcPr>
                <w:tcW w:w="1286" w:type="pct"/>
                <w:gridSpan w:val="2"/>
              </w:tcPr>
            </w:tcPrChange>
          </w:tcPr>
          <w:p w14:paraId="22565E7C" w14:textId="7CD86218" w:rsidR="002372FE" w:rsidRPr="00BD6313" w:rsidDel="005E2059" w:rsidRDefault="002372FE">
            <w:pPr>
              <w:rPr>
                <w:del w:id="2111" w:author="Sujan Naha" w:date="2024-08-06T12:49:00Z" w16du:dateUtc="2024-08-06T06:49:00Z"/>
                <w:rFonts w:ascii="Times" w:eastAsia="Times New Roman" w:hAnsi="Times" w:cs="Times New Roman"/>
                <w:sz w:val="24"/>
                <w:szCs w:val="24"/>
              </w:rPr>
            </w:pPr>
            <w:del w:id="2112" w:author="Sujan Naha" w:date="2024-08-06T12:49:00Z" w16du:dateUtc="2024-08-06T06:49:00Z">
              <w:r w:rsidRPr="00BD6313" w:rsidDel="005E2059">
                <w:rPr>
                  <w:rFonts w:ascii="Times" w:eastAsia="Times New Roman" w:hAnsi="Times" w:cs="Times New Roman"/>
                  <w:sz w:val="24"/>
                  <w:szCs w:val="24"/>
                </w:rPr>
                <w:delText>Chittagong</w:delText>
              </w:r>
            </w:del>
          </w:p>
        </w:tc>
        <w:tc>
          <w:tcPr>
            <w:tcW w:w="931" w:type="pct"/>
            <w:gridSpan w:val="2"/>
            <w:vAlign w:val="center"/>
            <w:tcPrChange w:id="2113" w:author="Sujan Naha" w:date="2024-08-06T12:57:00Z" w16du:dateUtc="2024-08-06T06:57:00Z">
              <w:tcPr>
                <w:tcW w:w="931" w:type="pct"/>
                <w:gridSpan w:val="3"/>
                <w:vAlign w:val="center"/>
              </w:tcPr>
            </w:tcPrChange>
          </w:tcPr>
          <w:p w14:paraId="6673775D" w14:textId="49F545B1" w:rsidR="002372FE" w:rsidRPr="00BD6313" w:rsidDel="005E2059" w:rsidRDefault="002372FE">
            <w:pPr>
              <w:rPr>
                <w:del w:id="2114" w:author="Sujan Naha" w:date="2024-08-06T12:49:00Z" w16du:dateUtc="2024-08-06T06:49:00Z"/>
                <w:rFonts w:ascii="Times" w:eastAsia="Times New Roman" w:hAnsi="Times" w:cs="Times New Roman"/>
                <w:sz w:val="24"/>
                <w:szCs w:val="24"/>
              </w:rPr>
            </w:pPr>
            <w:del w:id="2115" w:author="Sujan Naha" w:date="2024-08-06T12:49:00Z" w16du:dateUtc="2024-08-06T06:49:00Z">
              <w:r w:rsidRPr="00BD6313" w:rsidDel="005E2059">
                <w:rPr>
                  <w:rFonts w:ascii="Times" w:eastAsia="Times New Roman" w:hAnsi="Times" w:cs="Times New Roman"/>
                  <w:color w:val="000000"/>
                  <w:sz w:val="24"/>
                  <w:szCs w:val="24"/>
                </w:rPr>
                <w:delText>119(2.4)</w:delText>
              </w:r>
            </w:del>
          </w:p>
        </w:tc>
        <w:tc>
          <w:tcPr>
            <w:tcW w:w="954" w:type="pct"/>
            <w:gridSpan w:val="2"/>
            <w:vAlign w:val="center"/>
            <w:tcPrChange w:id="2116" w:author="Sujan Naha" w:date="2024-08-06T12:57:00Z" w16du:dateUtc="2024-08-06T06:57:00Z">
              <w:tcPr>
                <w:tcW w:w="954" w:type="pct"/>
                <w:gridSpan w:val="3"/>
                <w:vAlign w:val="center"/>
              </w:tcPr>
            </w:tcPrChange>
          </w:tcPr>
          <w:p w14:paraId="76B70D17" w14:textId="7240D6F2" w:rsidR="002372FE" w:rsidRPr="00BD6313" w:rsidDel="005E2059" w:rsidRDefault="002372FE">
            <w:pPr>
              <w:rPr>
                <w:del w:id="2117" w:author="Sujan Naha" w:date="2024-08-06T12:49:00Z" w16du:dateUtc="2024-08-06T06:49:00Z"/>
                <w:rFonts w:ascii="Times" w:eastAsia="Times New Roman" w:hAnsi="Times" w:cs="Times New Roman"/>
                <w:sz w:val="24"/>
                <w:szCs w:val="24"/>
              </w:rPr>
            </w:pPr>
            <w:del w:id="2118" w:author="Sujan Naha" w:date="2024-08-06T12:49:00Z" w16du:dateUtc="2024-08-06T06:49:00Z">
              <w:r w:rsidRPr="00BD6313" w:rsidDel="005E2059">
                <w:rPr>
                  <w:rFonts w:ascii="Times" w:eastAsia="Times New Roman" w:hAnsi="Times" w:cs="Times New Roman"/>
                  <w:color w:val="000000"/>
                  <w:sz w:val="24"/>
                  <w:szCs w:val="24"/>
                </w:rPr>
                <w:delText>4778(97.6)</w:delText>
              </w:r>
            </w:del>
          </w:p>
        </w:tc>
        <w:tc>
          <w:tcPr>
            <w:tcW w:w="947" w:type="pct"/>
            <w:gridSpan w:val="2"/>
            <w:vAlign w:val="center"/>
            <w:tcPrChange w:id="2119" w:author="Sujan Naha" w:date="2024-08-06T12:57:00Z" w16du:dateUtc="2024-08-06T06:57:00Z">
              <w:tcPr>
                <w:tcW w:w="947" w:type="pct"/>
                <w:gridSpan w:val="3"/>
              </w:tcPr>
            </w:tcPrChange>
          </w:tcPr>
          <w:p w14:paraId="677E112E" w14:textId="053D9562" w:rsidR="002372FE" w:rsidRPr="00BD6313" w:rsidDel="005E2059" w:rsidRDefault="002372FE">
            <w:pPr>
              <w:rPr>
                <w:del w:id="2120" w:author="Sujan Naha" w:date="2024-08-06T12:49:00Z" w16du:dateUtc="2024-08-06T06:49:00Z"/>
                <w:rFonts w:ascii="Times" w:eastAsia="Times New Roman" w:hAnsi="Times" w:cs="Times New Roman"/>
                <w:sz w:val="24"/>
                <w:szCs w:val="24"/>
              </w:rPr>
            </w:pPr>
            <w:del w:id="2121" w:author="Sujan Naha" w:date="2024-08-06T12:49:00Z" w16du:dateUtc="2024-08-06T06:49:00Z">
              <w:r w:rsidRPr="00BD6313" w:rsidDel="005E2059">
                <w:rPr>
                  <w:rFonts w:ascii="Times" w:eastAsia="Times New Roman" w:hAnsi="Times" w:cs="Times New Roman"/>
                  <w:sz w:val="24"/>
                  <w:szCs w:val="24"/>
                </w:rPr>
                <w:delText>4897(20.93)</w:delText>
              </w:r>
            </w:del>
          </w:p>
        </w:tc>
        <w:tc>
          <w:tcPr>
            <w:tcW w:w="882" w:type="pct"/>
            <w:gridSpan w:val="2"/>
            <w:vAlign w:val="center"/>
            <w:tcPrChange w:id="2122" w:author="Sujan Naha" w:date="2024-08-06T12:57:00Z" w16du:dateUtc="2024-08-06T06:57:00Z">
              <w:tcPr>
                <w:tcW w:w="882" w:type="pct"/>
                <w:gridSpan w:val="4"/>
              </w:tcPr>
            </w:tcPrChange>
          </w:tcPr>
          <w:p w14:paraId="6A660C37" w14:textId="2698729F" w:rsidR="002372FE" w:rsidRPr="00BD6313" w:rsidDel="005E2059" w:rsidRDefault="002372FE">
            <w:pPr>
              <w:rPr>
                <w:del w:id="2123" w:author="Sujan Naha" w:date="2024-08-06T12:49:00Z" w16du:dateUtc="2024-08-06T06:49:00Z"/>
                <w:rFonts w:ascii="Times" w:eastAsia="Times New Roman" w:hAnsi="Times" w:cs="Times New Roman"/>
                <w:sz w:val="24"/>
                <w:szCs w:val="24"/>
              </w:rPr>
              <w:pPrChange w:id="2124" w:author="Sujan Naha" w:date="2024-08-06T12:57:00Z" w16du:dateUtc="2024-08-06T06:57:00Z">
                <w:pPr>
                  <w:jc w:val="center"/>
                </w:pPr>
              </w:pPrChange>
            </w:pPr>
            <w:del w:id="2125" w:author="Sujan Naha" w:date="2024-06-11T22:48:00Z">
              <w:r w:rsidRPr="00BD6313" w:rsidDel="002714E9">
                <w:rPr>
                  <w:rFonts w:ascii="Times" w:eastAsia="Times New Roman" w:hAnsi="Times" w:cs="Times New Roman"/>
                  <w:sz w:val="24"/>
                  <w:szCs w:val="24"/>
                </w:rPr>
                <w:delText>0.004</w:delText>
              </w:r>
            </w:del>
          </w:p>
        </w:tc>
      </w:tr>
      <w:tr w:rsidR="002372FE" w:rsidRPr="00BD6313" w:rsidDel="005E2059" w14:paraId="3A2F8585" w14:textId="28C35B9E" w:rsidTr="005E2059">
        <w:trPr>
          <w:trHeight w:val="432"/>
          <w:del w:id="2126" w:author="Sujan Naha" w:date="2024-08-06T12:49:00Z"/>
          <w:trPrChange w:id="2127" w:author="Sujan Naha" w:date="2024-08-06T12:57:00Z" w16du:dateUtc="2024-08-06T06:57:00Z">
            <w:trPr>
              <w:trHeight w:val="432"/>
            </w:trPr>
          </w:trPrChange>
        </w:trPr>
        <w:tc>
          <w:tcPr>
            <w:tcW w:w="1286" w:type="pct"/>
            <w:vAlign w:val="center"/>
            <w:tcPrChange w:id="2128" w:author="Sujan Naha" w:date="2024-08-06T12:57:00Z" w16du:dateUtc="2024-08-06T06:57:00Z">
              <w:tcPr>
                <w:tcW w:w="1286" w:type="pct"/>
                <w:gridSpan w:val="2"/>
              </w:tcPr>
            </w:tcPrChange>
          </w:tcPr>
          <w:p w14:paraId="6DE0EFE8" w14:textId="0A5E70C0" w:rsidR="002372FE" w:rsidRPr="00BD6313" w:rsidDel="005E2059" w:rsidRDefault="002372FE">
            <w:pPr>
              <w:rPr>
                <w:del w:id="2129" w:author="Sujan Naha" w:date="2024-08-06T12:49:00Z" w16du:dateUtc="2024-08-06T06:49:00Z"/>
                <w:rFonts w:ascii="Times" w:eastAsia="Times New Roman" w:hAnsi="Times" w:cs="Times New Roman"/>
                <w:sz w:val="24"/>
                <w:szCs w:val="24"/>
              </w:rPr>
            </w:pPr>
            <w:del w:id="2130" w:author="Sujan Naha" w:date="2024-08-06T12:49:00Z" w16du:dateUtc="2024-08-06T06:49:00Z">
              <w:r w:rsidRPr="00BD6313" w:rsidDel="005E2059">
                <w:rPr>
                  <w:rFonts w:ascii="Times" w:eastAsia="Times New Roman" w:hAnsi="Times" w:cs="Times New Roman"/>
                  <w:sz w:val="24"/>
                  <w:szCs w:val="24"/>
                </w:rPr>
                <w:delText>Dhaka</w:delText>
              </w:r>
            </w:del>
          </w:p>
        </w:tc>
        <w:tc>
          <w:tcPr>
            <w:tcW w:w="931" w:type="pct"/>
            <w:gridSpan w:val="2"/>
            <w:vAlign w:val="center"/>
            <w:tcPrChange w:id="2131" w:author="Sujan Naha" w:date="2024-08-06T12:57:00Z" w16du:dateUtc="2024-08-06T06:57:00Z">
              <w:tcPr>
                <w:tcW w:w="931" w:type="pct"/>
                <w:gridSpan w:val="3"/>
                <w:vAlign w:val="center"/>
              </w:tcPr>
            </w:tcPrChange>
          </w:tcPr>
          <w:p w14:paraId="696095C2" w14:textId="0E120653" w:rsidR="002372FE" w:rsidRPr="00BD6313" w:rsidDel="005E2059" w:rsidRDefault="002372FE">
            <w:pPr>
              <w:rPr>
                <w:del w:id="2132" w:author="Sujan Naha" w:date="2024-08-06T12:49:00Z" w16du:dateUtc="2024-08-06T06:49:00Z"/>
                <w:rFonts w:ascii="Times" w:eastAsia="Times New Roman" w:hAnsi="Times" w:cs="Times New Roman"/>
                <w:sz w:val="24"/>
                <w:szCs w:val="24"/>
              </w:rPr>
            </w:pPr>
            <w:del w:id="2133" w:author="Sujan Naha" w:date="2024-08-06T12:49:00Z" w16du:dateUtc="2024-08-06T06:49:00Z">
              <w:r w:rsidRPr="00BD6313" w:rsidDel="005E2059">
                <w:rPr>
                  <w:rFonts w:ascii="Times" w:eastAsia="Times New Roman" w:hAnsi="Times" w:cs="Times New Roman"/>
                  <w:color w:val="000000"/>
                  <w:sz w:val="24"/>
                  <w:szCs w:val="24"/>
                </w:rPr>
                <w:delText>91(2)</w:delText>
              </w:r>
            </w:del>
          </w:p>
        </w:tc>
        <w:tc>
          <w:tcPr>
            <w:tcW w:w="954" w:type="pct"/>
            <w:gridSpan w:val="2"/>
            <w:vAlign w:val="center"/>
            <w:tcPrChange w:id="2134" w:author="Sujan Naha" w:date="2024-08-06T12:57:00Z" w16du:dateUtc="2024-08-06T06:57:00Z">
              <w:tcPr>
                <w:tcW w:w="954" w:type="pct"/>
                <w:gridSpan w:val="3"/>
                <w:vAlign w:val="center"/>
              </w:tcPr>
            </w:tcPrChange>
          </w:tcPr>
          <w:p w14:paraId="395E24B2" w14:textId="01F0CBF8" w:rsidR="002372FE" w:rsidRPr="00BD6313" w:rsidDel="005E2059" w:rsidRDefault="002372FE">
            <w:pPr>
              <w:rPr>
                <w:del w:id="2135" w:author="Sujan Naha" w:date="2024-08-06T12:49:00Z" w16du:dateUtc="2024-08-06T06:49:00Z"/>
                <w:rFonts w:ascii="Times" w:eastAsia="Times New Roman" w:hAnsi="Times" w:cs="Times New Roman"/>
                <w:sz w:val="24"/>
                <w:szCs w:val="24"/>
              </w:rPr>
            </w:pPr>
            <w:del w:id="2136" w:author="Sujan Naha" w:date="2024-08-06T12:49:00Z" w16du:dateUtc="2024-08-06T06:49:00Z">
              <w:r w:rsidRPr="00BD6313" w:rsidDel="005E2059">
                <w:rPr>
                  <w:rFonts w:ascii="Times" w:eastAsia="Times New Roman" w:hAnsi="Times" w:cs="Times New Roman"/>
                  <w:color w:val="000000"/>
                  <w:sz w:val="24"/>
                  <w:szCs w:val="24"/>
                </w:rPr>
                <w:delText>4508(98)</w:delText>
              </w:r>
            </w:del>
          </w:p>
        </w:tc>
        <w:tc>
          <w:tcPr>
            <w:tcW w:w="947" w:type="pct"/>
            <w:gridSpan w:val="2"/>
            <w:vAlign w:val="center"/>
            <w:tcPrChange w:id="2137" w:author="Sujan Naha" w:date="2024-08-06T12:57:00Z" w16du:dateUtc="2024-08-06T06:57:00Z">
              <w:tcPr>
                <w:tcW w:w="947" w:type="pct"/>
                <w:gridSpan w:val="3"/>
              </w:tcPr>
            </w:tcPrChange>
          </w:tcPr>
          <w:p w14:paraId="6BB285BF" w14:textId="21D197AD" w:rsidR="002372FE" w:rsidRPr="00BD6313" w:rsidDel="005E2059" w:rsidRDefault="002372FE">
            <w:pPr>
              <w:rPr>
                <w:del w:id="2138" w:author="Sujan Naha" w:date="2024-08-06T12:49:00Z" w16du:dateUtc="2024-08-06T06:49:00Z"/>
                <w:rFonts w:ascii="Times" w:eastAsia="Times New Roman" w:hAnsi="Times" w:cs="Times New Roman"/>
                <w:sz w:val="24"/>
                <w:szCs w:val="24"/>
              </w:rPr>
            </w:pPr>
            <w:del w:id="2139" w:author="Sujan Naha" w:date="2024-08-06T12:49:00Z" w16du:dateUtc="2024-08-06T06:49:00Z">
              <w:r w:rsidRPr="00BD6313" w:rsidDel="005E2059">
                <w:rPr>
                  <w:rFonts w:ascii="Times" w:eastAsia="Times New Roman" w:hAnsi="Times" w:cs="Times New Roman"/>
                  <w:sz w:val="24"/>
                  <w:szCs w:val="24"/>
                </w:rPr>
                <w:delText>4599(19.65)</w:delText>
              </w:r>
            </w:del>
          </w:p>
        </w:tc>
        <w:tc>
          <w:tcPr>
            <w:tcW w:w="882" w:type="pct"/>
            <w:gridSpan w:val="2"/>
            <w:vAlign w:val="center"/>
            <w:tcPrChange w:id="2140" w:author="Sujan Naha" w:date="2024-08-06T12:57:00Z" w16du:dateUtc="2024-08-06T06:57:00Z">
              <w:tcPr>
                <w:tcW w:w="882" w:type="pct"/>
                <w:gridSpan w:val="4"/>
              </w:tcPr>
            </w:tcPrChange>
          </w:tcPr>
          <w:p w14:paraId="3AC1DC5C" w14:textId="00B4879E" w:rsidR="002372FE" w:rsidRPr="00BD6313" w:rsidDel="005E2059" w:rsidRDefault="002372FE">
            <w:pPr>
              <w:rPr>
                <w:del w:id="2141" w:author="Sujan Naha" w:date="2024-08-06T12:49:00Z" w16du:dateUtc="2024-08-06T06:49:00Z"/>
                <w:rFonts w:ascii="Times" w:eastAsia="Times New Roman" w:hAnsi="Times" w:cs="Times New Roman"/>
                <w:sz w:val="24"/>
                <w:szCs w:val="24"/>
              </w:rPr>
              <w:pPrChange w:id="2142" w:author="Sujan Naha" w:date="2024-08-06T12:57:00Z" w16du:dateUtc="2024-08-06T06:57:00Z">
                <w:pPr>
                  <w:jc w:val="center"/>
                </w:pPr>
              </w:pPrChange>
            </w:pPr>
          </w:p>
        </w:tc>
      </w:tr>
      <w:tr w:rsidR="002372FE" w:rsidRPr="00BD6313" w:rsidDel="005E2059" w14:paraId="5023E1B5" w14:textId="5BDB4366" w:rsidTr="005E2059">
        <w:trPr>
          <w:trHeight w:val="432"/>
          <w:del w:id="2143" w:author="Sujan Naha" w:date="2024-08-06T12:49:00Z"/>
          <w:trPrChange w:id="2144" w:author="Sujan Naha" w:date="2024-08-06T12:57:00Z" w16du:dateUtc="2024-08-06T06:57:00Z">
            <w:trPr>
              <w:trHeight w:val="432"/>
            </w:trPr>
          </w:trPrChange>
        </w:trPr>
        <w:tc>
          <w:tcPr>
            <w:tcW w:w="1286" w:type="pct"/>
            <w:vAlign w:val="center"/>
            <w:tcPrChange w:id="2145" w:author="Sujan Naha" w:date="2024-08-06T12:57:00Z" w16du:dateUtc="2024-08-06T06:57:00Z">
              <w:tcPr>
                <w:tcW w:w="1286" w:type="pct"/>
                <w:gridSpan w:val="2"/>
              </w:tcPr>
            </w:tcPrChange>
          </w:tcPr>
          <w:p w14:paraId="4C221FD3" w14:textId="0058E8FB" w:rsidR="002372FE" w:rsidRPr="00BD6313" w:rsidDel="005E2059" w:rsidRDefault="002372FE">
            <w:pPr>
              <w:rPr>
                <w:del w:id="2146" w:author="Sujan Naha" w:date="2024-08-06T12:49:00Z" w16du:dateUtc="2024-08-06T06:49:00Z"/>
                <w:rFonts w:ascii="Times" w:eastAsia="Times New Roman" w:hAnsi="Times" w:cs="Times New Roman"/>
                <w:sz w:val="24"/>
                <w:szCs w:val="24"/>
              </w:rPr>
            </w:pPr>
            <w:del w:id="2147" w:author="Sujan Naha" w:date="2024-08-06T12:49:00Z" w16du:dateUtc="2024-08-06T06:49:00Z">
              <w:r w:rsidRPr="00BD6313" w:rsidDel="005E2059">
                <w:rPr>
                  <w:rFonts w:ascii="Times" w:eastAsia="Times New Roman" w:hAnsi="Times" w:cs="Times New Roman"/>
                  <w:sz w:val="24"/>
                  <w:szCs w:val="24"/>
                </w:rPr>
                <w:delText>Khulna</w:delText>
              </w:r>
            </w:del>
          </w:p>
        </w:tc>
        <w:tc>
          <w:tcPr>
            <w:tcW w:w="931" w:type="pct"/>
            <w:gridSpan w:val="2"/>
            <w:vAlign w:val="center"/>
            <w:tcPrChange w:id="2148" w:author="Sujan Naha" w:date="2024-08-06T12:57:00Z" w16du:dateUtc="2024-08-06T06:57:00Z">
              <w:tcPr>
                <w:tcW w:w="931" w:type="pct"/>
                <w:gridSpan w:val="3"/>
                <w:vAlign w:val="center"/>
              </w:tcPr>
            </w:tcPrChange>
          </w:tcPr>
          <w:p w14:paraId="542BB9B1" w14:textId="7526FFC8" w:rsidR="002372FE" w:rsidRPr="00BD6313" w:rsidDel="005E2059" w:rsidRDefault="002372FE">
            <w:pPr>
              <w:rPr>
                <w:del w:id="2149" w:author="Sujan Naha" w:date="2024-08-06T12:49:00Z" w16du:dateUtc="2024-08-06T06:49:00Z"/>
                <w:rFonts w:ascii="Times" w:eastAsia="Times New Roman" w:hAnsi="Times" w:cs="Times New Roman"/>
                <w:sz w:val="24"/>
                <w:szCs w:val="24"/>
              </w:rPr>
            </w:pPr>
            <w:del w:id="2150" w:author="Sujan Naha" w:date="2024-08-06T12:49:00Z" w16du:dateUtc="2024-08-06T06:49:00Z">
              <w:r w:rsidRPr="00BD6313" w:rsidDel="005E2059">
                <w:rPr>
                  <w:rFonts w:ascii="Times" w:eastAsia="Times New Roman" w:hAnsi="Times" w:cs="Times New Roman"/>
                  <w:color w:val="000000"/>
                  <w:sz w:val="24"/>
                  <w:szCs w:val="24"/>
                </w:rPr>
                <w:delText>70(2.2)</w:delText>
              </w:r>
            </w:del>
          </w:p>
        </w:tc>
        <w:tc>
          <w:tcPr>
            <w:tcW w:w="954" w:type="pct"/>
            <w:gridSpan w:val="2"/>
            <w:vAlign w:val="center"/>
            <w:tcPrChange w:id="2151" w:author="Sujan Naha" w:date="2024-08-06T12:57:00Z" w16du:dateUtc="2024-08-06T06:57:00Z">
              <w:tcPr>
                <w:tcW w:w="954" w:type="pct"/>
                <w:gridSpan w:val="3"/>
                <w:vAlign w:val="center"/>
              </w:tcPr>
            </w:tcPrChange>
          </w:tcPr>
          <w:p w14:paraId="2C7FA58D" w14:textId="5F4D71C2" w:rsidR="002372FE" w:rsidRPr="00BD6313" w:rsidDel="005E2059" w:rsidRDefault="002372FE">
            <w:pPr>
              <w:rPr>
                <w:del w:id="2152" w:author="Sujan Naha" w:date="2024-08-06T12:49:00Z" w16du:dateUtc="2024-08-06T06:49:00Z"/>
                <w:rFonts w:ascii="Times" w:eastAsia="Times New Roman" w:hAnsi="Times" w:cs="Times New Roman"/>
                <w:sz w:val="24"/>
                <w:szCs w:val="24"/>
              </w:rPr>
            </w:pPr>
            <w:del w:id="2153" w:author="Sujan Naha" w:date="2024-08-06T12:49:00Z" w16du:dateUtc="2024-08-06T06:49:00Z">
              <w:r w:rsidRPr="00BD6313" w:rsidDel="005E2059">
                <w:rPr>
                  <w:rFonts w:ascii="Times" w:eastAsia="Times New Roman" w:hAnsi="Times" w:cs="Times New Roman"/>
                  <w:color w:val="000000"/>
                  <w:sz w:val="24"/>
                  <w:szCs w:val="24"/>
                </w:rPr>
                <w:delText>3158(97.8)</w:delText>
              </w:r>
            </w:del>
          </w:p>
        </w:tc>
        <w:tc>
          <w:tcPr>
            <w:tcW w:w="947" w:type="pct"/>
            <w:gridSpan w:val="2"/>
            <w:vAlign w:val="center"/>
            <w:tcPrChange w:id="2154" w:author="Sujan Naha" w:date="2024-08-06T12:57:00Z" w16du:dateUtc="2024-08-06T06:57:00Z">
              <w:tcPr>
                <w:tcW w:w="947" w:type="pct"/>
                <w:gridSpan w:val="3"/>
              </w:tcPr>
            </w:tcPrChange>
          </w:tcPr>
          <w:p w14:paraId="37FEDB6E" w14:textId="01A7A953" w:rsidR="002372FE" w:rsidRPr="00BD6313" w:rsidDel="005E2059" w:rsidRDefault="002372FE">
            <w:pPr>
              <w:rPr>
                <w:del w:id="2155" w:author="Sujan Naha" w:date="2024-08-06T12:49:00Z" w16du:dateUtc="2024-08-06T06:49:00Z"/>
                <w:rFonts w:ascii="Times" w:eastAsia="Times New Roman" w:hAnsi="Times" w:cs="Times New Roman"/>
                <w:sz w:val="24"/>
                <w:szCs w:val="24"/>
              </w:rPr>
            </w:pPr>
            <w:del w:id="2156" w:author="Sujan Naha" w:date="2024-08-06T12:49:00Z" w16du:dateUtc="2024-08-06T06:49:00Z">
              <w:r w:rsidRPr="00BD6313" w:rsidDel="005E2059">
                <w:rPr>
                  <w:rFonts w:ascii="Times" w:eastAsia="Times New Roman" w:hAnsi="Times" w:cs="Times New Roman"/>
                  <w:sz w:val="24"/>
                  <w:szCs w:val="24"/>
                </w:rPr>
                <w:delText>3228(13.79)</w:delText>
              </w:r>
            </w:del>
          </w:p>
        </w:tc>
        <w:tc>
          <w:tcPr>
            <w:tcW w:w="882" w:type="pct"/>
            <w:gridSpan w:val="2"/>
            <w:vAlign w:val="center"/>
            <w:tcPrChange w:id="2157" w:author="Sujan Naha" w:date="2024-08-06T12:57:00Z" w16du:dateUtc="2024-08-06T06:57:00Z">
              <w:tcPr>
                <w:tcW w:w="882" w:type="pct"/>
                <w:gridSpan w:val="4"/>
              </w:tcPr>
            </w:tcPrChange>
          </w:tcPr>
          <w:p w14:paraId="4734D032" w14:textId="181795D1" w:rsidR="002372FE" w:rsidRPr="00BD6313" w:rsidDel="005E2059" w:rsidRDefault="002372FE">
            <w:pPr>
              <w:rPr>
                <w:del w:id="2158" w:author="Sujan Naha" w:date="2024-08-06T12:49:00Z" w16du:dateUtc="2024-08-06T06:49:00Z"/>
                <w:rFonts w:ascii="Times" w:eastAsia="Times New Roman" w:hAnsi="Times" w:cs="Times New Roman"/>
                <w:sz w:val="24"/>
                <w:szCs w:val="24"/>
              </w:rPr>
              <w:pPrChange w:id="2159" w:author="Sujan Naha" w:date="2024-08-06T12:57:00Z" w16du:dateUtc="2024-08-06T06:57:00Z">
                <w:pPr>
                  <w:jc w:val="center"/>
                </w:pPr>
              </w:pPrChange>
            </w:pPr>
          </w:p>
        </w:tc>
      </w:tr>
      <w:tr w:rsidR="002372FE" w:rsidRPr="00BD6313" w:rsidDel="005E2059" w14:paraId="1D8B7385" w14:textId="1D077126" w:rsidTr="005E2059">
        <w:trPr>
          <w:trHeight w:val="432"/>
          <w:del w:id="2160" w:author="Sujan Naha" w:date="2024-08-06T12:49:00Z"/>
          <w:trPrChange w:id="2161" w:author="Sujan Naha" w:date="2024-08-06T12:57:00Z" w16du:dateUtc="2024-08-06T06:57:00Z">
            <w:trPr>
              <w:trHeight w:val="432"/>
            </w:trPr>
          </w:trPrChange>
        </w:trPr>
        <w:tc>
          <w:tcPr>
            <w:tcW w:w="1286" w:type="pct"/>
            <w:vAlign w:val="center"/>
            <w:tcPrChange w:id="2162" w:author="Sujan Naha" w:date="2024-08-06T12:57:00Z" w16du:dateUtc="2024-08-06T06:57:00Z">
              <w:tcPr>
                <w:tcW w:w="1286" w:type="pct"/>
                <w:gridSpan w:val="2"/>
              </w:tcPr>
            </w:tcPrChange>
          </w:tcPr>
          <w:p w14:paraId="0B96CAE7" w14:textId="20440E9F" w:rsidR="002372FE" w:rsidRPr="00BD6313" w:rsidDel="005E2059" w:rsidRDefault="002372FE">
            <w:pPr>
              <w:rPr>
                <w:del w:id="2163" w:author="Sujan Naha" w:date="2024-08-06T12:49:00Z" w16du:dateUtc="2024-08-06T06:49:00Z"/>
                <w:rFonts w:ascii="Times" w:eastAsia="Times New Roman" w:hAnsi="Times" w:cs="Times New Roman"/>
                <w:sz w:val="24"/>
                <w:szCs w:val="24"/>
              </w:rPr>
            </w:pPr>
            <w:del w:id="2164" w:author="Sujan Naha" w:date="2024-08-06T12:49:00Z" w16du:dateUtc="2024-08-06T06:49:00Z">
              <w:r w:rsidRPr="00BD6313" w:rsidDel="005E2059">
                <w:rPr>
                  <w:rFonts w:ascii="Times" w:eastAsia="Times New Roman" w:hAnsi="Times" w:cs="Times New Roman"/>
                  <w:sz w:val="24"/>
                  <w:szCs w:val="24"/>
                </w:rPr>
                <w:delText>Mymensingh</w:delText>
              </w:r>
            </w:del>
          </w:p>
        </w:tc>
        <w:tc>
          <w:tcPr>
            <w:tcW w:w="931" w:type="pct"/>
            <w:gridSpan w:val="2"/>
            <w:vAlign w:val="center"/>
            <w:tcPrChange w:id="2165" w:author="Sujan Naha" w:date="2024-08-06T12:57:00Z" w16du:dateUtc="2024-08-06T06:57:00Z">
              <w:tcPr>
                <w:tcW w:w="931" w:type="pct"/>
                <w:gridSpan w:val="3"/>
                <w:vAlign w:val="center"/>
              </w:tcPr>
            </w:tcPrChange>
          </w:tcPr>
          <w:p w14:paraId="32F2B3D8" w14:textId="699CF9A8" w:rsidR="002372FE" w:rsidRPr="00BD6313" w:rsidDel="005E2059" w:rsidRDefault="002372FE">
            <w:pPr>
              <w:rPr>
                <w:del w:id="2166" w:author="Sujan Naha" w:date="2024-08-06T12:49:00Z" w16du:dateUtc="2024-08-06T06:49:00Z"/>
                <w:rFonts w:ascii="Times" w:eastAsia="Times New Roman" w:hAnsi="Times" w:cs="Times New Roman"/>
                <w:sz w:val="24"/>
                <w:szCs w:val="24"/>
              </w:rPr>
            </w:pPr>
            <w:del w:id="2167" w:author="Sujan Naha" w:date="2024-08-06T12:49:00Z" w16du:dateUtc="2024-08-06T06:49:00Z">
              <w:r w:rsidRPr="00BD6313" w:rsidDel="005E2059">
                <w:rPr>
                  <w:rFonts w:ascii="Times" w:eastAsia="Times New Roman" w:hAnsi="Times" w:cs="Times New Roman"/>
                  <w:color w:val="000000"/>
                  <w:sz w:val="24"/>
                  <w:szCs w:val="24"/>
                </w:rPr>
                <w:delText>37(2.7)</w:delText>
              </w:r>
            </w:del>
          </w:p>
        </w:tc>
        <w:tc>
          <w:tcPr>
            <w:tcW w:w="954" w:type="pct"/>
            <w:gridSpan w:val="2"/>
            <w:vAlign w:val="center"/>
            <w:tcPrChange w:id="2168" w:author="Sujan Naha" w:date="2024-08-06T12:57:00Z" w16du:dateUtc="2024-08-06T06:57:00Z">
              <w:tcPr>
                <w:tcW w:w="954" w:type="pct"/>
                <w:gridSpan w:val="3"/>
                <w:vAlign w:val="center"/>
              </w:tcPr>
            </w:tcPrChange>
          </w:tcPr>
          <w:p w14:paraId="23EA3A97" w14:textId="37F63DA5" w:rsidR="002372FE" w:rsidRPr="00BD6313" w:rsidDel="005E2059" w:rsidRDefault="002372FE">
            <w:pPr>
              <w:rPr>
                <w:del w:id="2169" w:author="Sujan Naha" w:date="2024-08-06T12:49:00Z" w16du:dateUtc="2024-08-06T06:49:00Z"/>
                <w:rFonts w:ascii="Times" w:eastAsia="Times New Roman" w:hAnsi="Times" w:cs="Times New Roman"/>
                <w:sz w:val="24"/>
                <w:szCs w:val="24"/>
              </w:rPr>
            </w:pPr>
            <w:del w:id="2170" w:author="Sujan Naha" w:date="2024-08-06T12:49:00Z" w16du:dateUtc="2024-08-06T06:49:00Z">
              <w:r w:rsidRPr="00BD6313" w:rsidDel="005E2059">
                <w:rPr>
                  <w:rFonts w:ascii="Times" w:eastAsia="Times New Roman" w:hAnsi="Times" w:cs="Times New Roman"/>
                  <w:color w:val="000000"/>
                  <w:sz w:val="24"/>
                  <w:szCs w:val="24"/>
                </w:rPr>
                <w:delText>1341(97.3)</w:delText>
              </w:r>
            </w:del>
          </w:p>
        </w:tc>
        <w:tc>
          <w:tcPr>
            <w:tcW w:w="947" w:type="pct"/>
            <w:gridSpan w:val="2"/>
            <w:vAlign w:val="center"/>
            <w:tcPrChange w:id="2171" w:author="Sujan Naha" w:date="2024-08-06T12:57:00Z" w16du:dateUtc="2024-08-06T06:57:00Z">
              <w:tcPr>
                <w:tcW w:w="947" w:type="pct"/>
                <w:gridSpan w:val="3"/>
              </w:tcPr>
            </w:tcPrChange>
          </w:tcPr>
          <w:p w14:paraId="6BD67384" w14:textId="488C6724" w:rsidR="002372FE" w:rsidRPr="00BD6313" w:rsidDel="005E2059" w:rsidRDefault="002372FE">
            <w:pPr>
              <w:rPr>
                <w:del w:id="2172" w:author="Sujan Naha" w:date="2024-08-06T12:49:00Z" w16du:dateUtc="2024-08-06T06:49:00Z"/>
                <w:rFonts w:ascii="Times" w:eastAsia="Times New Roman" w:hAnsi="Times" w:cs="Times New Roman"/>
                <w:sz w:val="24"/>
                <w:szCs w:val="24"/>
              </w:rPr>
            </w:pPr>
            <w:del w:id="2173" w:author="Sujan Naha" w:date="2024-08-06T12:49:00Z" w16du:dateUtc="2024-08-06T06:49:00Z">
              <w:r w:rsidRPr="00BD6313" w:rsidDel="005E2059">
                <w:rPr>
                  <w:rFonts w:ascii="Times" w:eastAsia="Times New Roman" w:hAnsi="Times" w:cs="Times New Roman"/>
                  <w:sz w:val="24"/>
                  <w:szCs w:val="24"/>
                </w:rPr>
                <w:delText>1378(5.89)</w:delText>
              </w:r>
            </w:del>
          </w:p>
        </w:tc>
        <w:tc>
          <w:tcPr>
            <w:tcW w:w="882" w:type="pct"/>
            <w:gridSpan w:val="2"/>
            <w:vAlign w:val="center"/>
            <w:tcPrChange w:id="2174" w:author="Sujan Naha" w:date="2024-08-06T12:57:00Z" w16du:dateUtc="2024-08-06T06:57:00Z">
              <w:tcPr>
                <w:tcW w:w="882" w:type="pct"/>
                <w:gridSpan w:val="4"/>
              </w:tcPr>
            </w:tcPrChange>
          </w:tcPr>
          <w:p w14:paraId="1D1A85CB" w14:textId="4D5DA81E" w:rsidR="002372FE" w:rsidRPr="00BD6313" w:rsidDel="005E2059" w:rsidRDefault="002372FE">
            <w:pPr>
              <w:rPr>
                <w:del w:id="2175" w:author="Sujan Naha" w:date="2024-08-06T12:49:00Z" w16du:dateUtc="2024-08-06T06:49:00Z"/>
                <w:rFonts w:ascii="Times" w:eastAsia="Times New Roman" w:hAnsi="Times" w:cs="Times New Roman"/>
                <w:sz w:val="24"/>
                <w:szCs w:val="24"/>
              </w:rPr>
              <w:pPrChange w:id="2176" w:author="Sujan Naha" w:date="2024-08-06T12:57:00Z" w16du:dateUtc="2024-08-06T06:57:00Z">
                <w:pPr>
                  <w:jc w:val="center"/>
                </w:pPr>
              </w:pPrChange>
            </w:pPr>
          </w:p>
        </w:tc>
      </w:tr>
      <w:tr w:rsidR="002372FE" w:rsidRPr="00BD6313" w:rsidDel="005E2059" w14:paraId="3ACD54C2" w14:textId="59A283B3" w:rsidTr="005E2059">
        <w:trPr>
          <w:trHeight w:val="432"/>
          <w:del w:id="2177" w:author="Sujan Naha" w:date="2024-08-06T12:49:00Z"/>
          <w:trPrChange w:id="2178" w:author="Sujan Naha" w:date="2024-08-06T12:57:00Z" w16du:dateUtc="2024-08-06T06:57:00Z">
            <w:trPr>
              <w:trHeight w:val="432"/>
            </w:trPr>
          </w:trPrChange>
        </w:trPr>
        <w:tc>
          <w:tcPr>
            <w:tcW w:w="1286" w:type="pct"/>
            <w:vAlign w:val="center"/>
            <w:tcPrChange w:id="2179" w:author="Sujan Naha" w:date="2024-08-06T12:57:00Z" w16du:dateUtc="2024-08-06T06:57:00Z">
              <w:tcPr>
                <w:tcW w:w="1286" w:type="pct"/>
                <w:gridSpan w:val="2"/>
              </w:tcPr>
            </w:tcPrChange>
          </w:tcPr>
          <w:p w14:paraId="09DB86B1" w14:textId="474AA053" w:rsidR="002372FE" w:rsidRPr="00BD6313" w:rsidDel="005E2059" w:rsidRDefault="002372FE">
            <w:pPr>
              <w:rPr>
                <w:del w:id="2180" w:author="Sujan Naha" w:date="2024-08-06T12:49:00Z" w16du:dateUtc="2024-08-06T06:49:00Z"/>
                <w:rFonts w:ascii="Times" w:eastAsia="Times New Roman" w:hAnsi="Times" w:cs="Times New Roman"/>
                <w:sz w:val="24"/>
                <w:szCs w:val="24"/>
                <w:lang w:val="en-US"/>
              </w:rPr>
            </w:pPr>
            <w:del w:id="2181" w:author="Sujan Naha" w:date="2024-08-06T12:49:00Z" w16du:dateUtc="2024-08-06T06:49:00Z">
              <w:r w:rsidRPr="00BD6313" w:rsidDel="005E2059">
                <w:rPr>
                  <w:rFonts w:ascii="Times" w:eastAsia="Times New Roman" w:hAnsi="Times" w:cs="Times New Roman"/>
                  <w:sz w:val="24"/>
                  <w:szCs w:val="24"/>
                  <w:lang w:val="en-US"/>
                </w:rPr>
                <w:delText>Rajshahi</w:delText>
              </w:r>
            </w:del>
          </w:p>
        </w:tc>
        <w:tc>
          <w:tcPr>
            <w:tcW w:w="931" w:type="pct"/>
            <w:gridSpan w:val="2"/>
            <w:vAlign w:val="center"/>
            <w:tcPrChange w:id="2182" w:author="Sujan Naha" w:date="2024-08-06T12:57:00Z" w16du:dateUtc="2024-08-06T06:57:00Z">
              <w:tcPr>
                <w:tcW w:w="931" w:type="pct"/>
                <w:gridSpan w:val="3"/>
                <w:vAlign w:val="center"/>
              </w:tcPr>
            </w:tcPrChange>
          </w:tcPr>
          <w:p w14:paraId="45CAF1D1" w14:textId="24FE91D0" w:rsidR="002372FE" w:rsidRPr="00BD6313" w:rsidDel="005E2059" w:rsidRDefault="002372FE">
            <w:pPr>
              <w:rPr>
                <w:del w:id="2183" w:author="Sujan Naha" w:date="2024-08-06T12:49:00Z" w16du:dateUtc="2024-08-06T06:49:00Z"/>
                <w:rFonts w:ascii="Times" w:eastAsia="Times New Roman" w:hAnsi="Times" w:cs="Times New Roman"/>
                <w:sz w:val="24"/>
                <w:szCs w:val="24"/>
              </w:rPr>
            </w:pPr>
            <w:del w:id="2184" w:author="Sujan Naha" w:date="2024-08-06T12:49:00Z" w16du:dateUtc="2024-08-06T06:49:00Z">
              <w:r w:rsidRPr="00BD6313" w:rsidDel="005E2059">
                <w:rPr>
                  <w:rFonts w:ascii="Times" w:eastAsia="Times New Roman" w:hAnsi="Times" w:cs="Times New Roman"/>
                  <w:color w:val="000000"/>
                  <w:sz w:val="24"/>
                  <w:szCs w:val="24"/>
                </w:rPr>
                <w:delText>71(2.9)</w:delText>
              </w:r>
            </w:del>
          </w:p>
        </w:tc>
        <w:tc>
          <w:tcPr>
            <w:tcW w:w="954" w:type="pct"/>
            <w:gridSpan w:val="2"/>
            <w:vAlign w:val="center"/>
            <w:tcPrChange w:id="2185" w:author="Sujan Naha" w:date="2024-08-06T12:57:00Z" w16du:dateUtc="2024-08-06T06:57:00Z">
              <w:tcPr>
                <w:tcW w:w="954" w:type="pct"/>
                <w:gridSpan w:val="3"/>
                <w:vAlign w:val="center"/>
              </w:tcPr>
            </w:tcPrChange>
          </w:tcPr>
          <w:p w14:paraId="15ABBDA3" w14:textId="29166C88" w:rsidR="002372FE" w:rsidRPr="00BD6313" w:rsidDel="005E2059" w:rsidRDefault="002372FE">
            <w:pPr>
              <w:rPr>
                <w:del w:id="2186" w:author="Sujan Naha" w:date="2024-08-06T12:49:00Z" w16du:dateUtc="2024-08-06T06:49:00Z"/>
                <w:rFonts w:ascii="Times" w:eastAsia="Times New Roman" w:hAnsi="Times" w:cs="Times New Roman"/>
                <w:sz w:val="24"/>
                <w:szCs w:val="24"/>
              </w:rPr>
            </w:pPr>
            <w:del w:id="2187" w:author="Sujan Naha" w:date="2024-08-06T12:49:00Z" w16du:dateUtc="2024-08-06T06:49:00Z">
              <w:r w:rsidRPr="00BD6313" w:rsidDel="005E2059">
                <w:rPr>
                  <w:rFonts w:ascii="Times" w:eastAsia="Times New Roman" w:hAnsi="Times" w:cs="Times New Roman"/>
                  <w:color w:val="000000"/>
                  <w:sz w:val="24"/>
                  <w:szCs w:val="24"/>
                </w:rPr>
                <w:delText>2379(97.1)</w:delText>
              </w:r>
            </w:del>
          </w:p>
        </w:tc>
        <w:tc>
          <w:tcPr>
            <w:tcW w:w="947" w:type="pct"/>
            <w:gridSpan w:val="2"/>
            <w:vAlign w:val="center"/>
            <w:tcPrChange w:id="2188" w:author="Sujan Naha" w:date="2024-08-06T12:57:00Z" w16du:dateUtc="2024-08-06T06:57:00Z">
              <w:tcPr>
                <w:tcW w:w="947" w:type="pct"/>
                <w:gridSpan w:val="3"/>
              </w:tcPr>
            </w:tcPrChange>
          </w:tcPr>
          <w:p w14:paraId="7896E077" w14:textId="457BA903" w:rsidR="002372FE" w:rsidRPr="00BD6313" w:rsidDel="005E2059" w:rsidRDefault="002372FE">
            <w:pPr>
              <w:rPr>
                <w:del w:id="2189" w:author="Sujan Naha" w:date="2024-08-06T12:49:00Z" w16du:dateUtc="2024-08-06T06:49:00Z"/>
                <w:rFonts w:ascii="Times" w:eastAsia="Times New Roman" w:hAnsi="Times" w:cs="Times New Roman"/>
                <w:sz w:val="24"/>
                <w:szCs w:val="24"/>
              </w:rPr>
            </w:pPr>
            <w:del w:id="2190" w:author="Sujan Naha" w:date="2024-08-06T12:49:00Z" w16du:dateUtc="2024-08-06T06:49:00Z">
              <w:r w:rsidRPr="00BD6313" w:rsidDel="005E2059">
                <w:rPr>
                  <w:rFonts w:ascii="Times" w:eastAsia="Times New Roman" w:hAnsi="Times" w:cs="Times New Roman"/>
                  <w:sz w:val="24"/>
                  <w:szCs w:val="24"/>
                </w:rPr>
                <w:delText>2450(10.47)</w:delText>
              </w:r>
            </w:del>
          </w:p>
        </w:tc>
        <w:tc>
          <w:tcPr>
            <w:tcW w:w="882" w:type="pct"/>
            <w:gridSpan w:val="2"/>
            <w:vAlign w:val="center"/>
            <w:tcPrChange w:id="2191" w:author="Sujan Naha" w:date="2024-08-06T12:57:00Z" w16du:dateUtc="2024-08-06T06:57:00Z">
              <w:tcPr>
                <w:tcW w:w="882" w:type="pct"/>
                <w:gridSpan w:val="4"/>
              </w:tcPr>
            </w:tcPrChange>
          </w:tcPr>
          <w:p w14:paraId="4F2E35A8" w14:textId="340FB514" w:rsidR="002372FE" w:rsidRPr="00BD6313" w:rsidDel="005E2059" w:rsidRDefault="002372FE">
            <w:pPr>
              <w:rPr>
                <w:del w:id="2192" w:author="Sujan Naha" w:date="2024-08-06T12:49:00Z" w16du:dateUtc="2024-08-06T06:49:00Z"/>
                <w:rFonts w:ascii="Times" w:eastAsia="Times New Roman" w:hAnsi="Times" w:cs="Times New Roman"/>
                <w:sz w:val="24"/>
                <w:szCs w:val="24"/>
              </w:rPr>
              <w:pPrChange w:id="2193" w:author="Sujan Naha" w:date="2024-08-06T12:57:00Z" w16du:dateUtc="2024-08-06T06:57:00Z">
                <w:pPr>
                  <w:jc w:val="center"/>
                </w:pPr>
              </w:pPrChange>
            </w:pPr>
          </w:p>
        </w:tc>
      </w:tr>
      <w:tr w:rsidR="002372FE" w:rsidRPr="00BD6313" w:rsidDel="005E2059" w14:paraId="745CA7CA" w14:textId="77BFEC3A" w:rsidTr="005E2059">
        <w:trPr>
          <w:trHeight w:val="432"/>
          <w:del w:id="2194" w:author="Sujan Naha" w:date="2024-08-06T12:49:00Z"/>
          <w:trPrChange w:id="2195" w:author="Sujan Naha" w:date="2024-08-06T12:57:00Z" w16du:dateUtc="2024-08-06T06:57:00Z">
            <w:trPr>
              <w:trHeight w:val="432"/>
            </w:trPr>
          </w:trPrChange>
        </w:trPr>
        <w:tc>
          <w:tcPr>
            <w:tcW w:w="1286" w:type="pct"/>
            <w:vAlign w:val="center"/>
            <w:tcPrChange w:id="2196" w:author="Sujan Naha" w:date="2024-08-06T12:57:00Z" w16du:dateUtc="2024-08-06T06:57:00Z">
              <w:tcPr>
                <w:tcW w:w="1286" w:type="pct"/>
                <w:gridSpan w:val="2"/>
              </w:tcPr>
            </w:tcPrChange>
          </w:tcPr>
          <w:p w14:paraId="72397170" w14:textId="772CCDC3" w:rsidR="002372FE" w:rsidRPr="00BD6313" w:rsidDel="005E2059" w:rsidRDefault="002372FE">
            <w:pPr>
              <w:rPr>
                <w:del w:id="2197" w:author="Sujan Naha" w:date="2024-08-06T12:49:00Z" w16du:dateUtc="2024-08-06T06:49:00Z"/>
                <w:rFonts w:ascii="Times" w:eastAsia="Times New Roman" w:hAnsi="Times" w:cs="Times New Roman"/>
                <w:sz w:val="24"/>
                <w:szCs w:val="24"/>
              </w:rPr>
            </w:pPr>
            <w:del w:id="2198" w:author="Sujan Naha" w:date="2024-08-06T12:49:00Z" w16du:dateUtc="2024-08-06T06:49:00Z">
              <w:r w:rsidRPr="00BD6313" w:rsidDel="005E2059">
                <w:rPr>
                  <w:rFonts w:ascii="Times" w:eastAsia="Times New Roman" w:hAnsi="Times" w:cs="Times New Roman"/>
                  <w:sz w:val="24"/>
                  <w:szCs w:val="24"/>
                </w:rPr>
                <w:delText>Rangpur</w:delText>
              </w:r>
            </w:del>
          </w:p>
        </w:tc>
        <w:tc>
          <w:tcPr>
            <w:tcW w:w="931" w:type="pct"/>
            <w:gridSpan w:val="2"/>
            <w:vAlign w:val="center"/>
            <w:tcPrChange w:id="2199" w:author="Sujan Naha" w:date="2024-08-06T12:57:00Z" w16du:dateUtc="2024-08-06T06:57:00Z">
              <w:tcPr>
                <w:tcW w:w="931" w:type="pct"/>
                <w:gridSpan w:val="3"/>
                <w:vAlign w:val="center"/>
              </w:tcPr>
            </w:tcPrChange>
          </w:tcPr>
          <w:p w14:paraId="20C1C329" w14:textId="5519707C" w:rsidR="002372FE" w:rsidRPr="00BD6313" w:rsidDel="005E2059" w:rsidRDefault="002372FE">
            <w:pPr>
              <w:rPr>
                <w:del w:id="2200" w:author="Sujan Naha" w:date="2024-08-06T12:49:00Z" w16du:dateUtc="2024-08-06T06:49:00Z"/>
                <w:rFonts w:ascii="Times" w:eastAsia="Times New Roman" w:hAnsi="Times" w:cs="Times New Roman"/>
                <w:sz w:val="24"/>
                <w:szCs w:val="24"/>
              </w:rPr>
            </w:pPr>
            <w:del w:id="2201" w:author="Sujan Naha" w:date="2024-08-06T12:49:00Z" w16du:dateUtc="2024-08-06T06:49:00Z">
              <w:r w:rsidRPr="00BD6313" w:rsidDel="005E2059">
                <w:rPr>
                  <w:rFonts w:ascii="Times" w:eastAsia="Times New Roman" w:hAnsi="Times" w:cs="Times New Roman"/>
                  <w:color w:val="000000"/>
                  <w:sz w:val="24"/>
                  <w:szCs w:val="24"/>
                </w:rPr>
                <w:delText>76(2.7)</w:delText>
              </w:r>
            </w:del>
          </w:p>
        </w:tc>
        <w:tc>
          <w:tcPr>
            <w:tcW w:w="954" w:type="pct"/>
            <w:gridSpan w:val="2"/>
            <w:vAlign w:val="center"/>
            <w:tcPrChange w:id="2202" w:author="Sujan Naha" w:date="2024-08-06T12:57:00Z" w16du:dateUtc="2024-08-06T06:57:00Z">
              <w:tcPr>
                <w:tcW w:w="954" w:type="pct"/>
                <w:gridSpan w:val="3"/>
                <w:vAlign w:val="center"/>
              </w:tcPr>
            </w:tcPrChange>
          </w:tcPr>
          <w:p w14:paraId="4468BDE8" w14:textId="4AFB0097" w:rsidR="002372FE" w:rsidRPr="00BD6313" w:rsidDel="005E2059" w:rsidRDefault="002372FE">
            <w:pPr>
              <w:rPr>
                <w:del w:id="2203" w:author="Sujan Naha" w:date="2024-08-06T12:49:00Z" w16du:dateUtc="2024-08-06T06:49:00Z"/>
                <w:rFonts w:ascii="Times" w:eastAsia="Times New Roman" w:hAnsi="Times" w:cs="Times New Roman"/>
                <w:sz w:val="24"/>
                <w:szCs w:val="24"/>
              </w:rPr>
            </w:pPr>
            <w:del w:id="2204" w:author="Sujan Naha" w:date="2024-08-06T12:49:00Z" w16du:dateUtc="2024-08-06T06:49:00Z">
              <w:r w:rsidRPr="00BD6313" w:rsidDel="005E2059">
                <w:rPr>
                  <w:rFonts w:ascii="Times" w:eastAsia="Times New Roman" w:hAnsi="Times" w:cs="Times New Roman"/>
                  <w:color w:val="000000"/>
                  <w:sz w:val="24"/>
                  <w:szCs w:val="24"/>
                </w:rPr>
                <w:delText>2689(97.3)</w:delText>
              </w:r>
            </w:del>
          </w:p>
        </w:tc>
        <w:tc>
          <w:tcPr>
            <w:tcW w:w="947" w:type="pct"/>
            <w:gridSpan w:val="2"/>
            <w:vAlign w:val="center"/>
            <w:tcPrChange w:id="2205" w:author="Sujan Naha" w:date="2024-08-06T12:57:00Z" w16du:dateUtc="2024-08-06T06:57:00Z">
              <w:tcPr>
                <w:tcW w:w="947" w:type="pct"/>
                <w:gridSpan w:val="3"/>
              </w:tcPr>
            </w:tcPrChange>
          </w:tcPr>
          <w:p w14:paraId="014A4819" w14:textId="69D7E939" w:rsidR="002372FE" w:rsidRPr="00BD6313" w:rsidDel="005E2059" w:rsidRDefault="002372FE">
            <w:pPr>
              <w:rPr>
                <w:del w:id="2206" w:author="Sujan Naha" w:date="2024-08-06T12:49:00Z" w16du:dateUtc="2024-08-06T06:49:00Z"/>
                <w:rFonts w:ascii="Times" w:eastAsia="Times New Roman" w:hAnsi="Times" w:cs="Times New Roman"/>
                <w:sz w:val="24"/>
                <w:szCs w:val="24"/>
              </w:rPr>
            </w:pPr>
            <w:del w:id="2207" w:author="Sujan Naha" w:date="2024-08-06T12:49:00Z" w16du:dateUtc="2024-08-06T06:49:00Z">
              <w:r w:rsidRPr="00BD6313" w:rsidDel="005E2059">
                <w:rPr>
                  <w:rFonts w:ascii="Times" w:eastAsia="Times New Roman" w:hAnsi="Times" w:cs="Times New Roman"/>
                  <w:sz w:val="24"/>
                  <w:szCs w:val="24"/>
                </w:rPr>
                <w:delText>2765(11.82)</w:delText>
              </w:r>
            </w:del>
          </w:p>
        </w:tc>
        <w:tc>
          <w:tcPr>
            <w:tcW w:w="882" w:type="pct"/>
            <w:gridSpan w:val="2"/>
            <w:vAlign w:val="center"/>
            <w:tcPrChange w:id="2208" w:author="Sujan Naha" w:date="2024-08-06T12:57:00Z" w16du:dateUtc="2024-08-06T06:57:00Z">
              <w:tcPr>
                <w:tcW w:w="882" w:type="pct"/>
                <w:gridSpan w:val="4"/>
              </w:tcPr>
            </w:tcPrChange>
          </w:tcPr>
          <w:p w14:paraId="19BCA041" w14:textId="1B1B0C9F" w:rsidR="002372FE" w:rsidRPr="00BD6313" w:rsidDel="005E2059" w:rsidRDefault="002372FE">
            <w:pPr>
              <w:rPr>
                <w:del w:id="2209" w:author="Sujan Naha" w:date="2024-08-06T12:49:00Z" w16du:dateUtc="2024-08-06T06:49:00Z"/>
                <w:rFonts w:ascii="Times" w:eastAsia="Times New Roman" w:hAnsi="Times" w:cs="Times New Roman"/>
                <w:sz w:val="24"/>
                <w:szCs w:val="24"/>
              </w:rPr>
              <w:pPrChange w:id="2210" w:author="Sujan Naha" w:date="2024-08-06T12:57:00Z" w16du:dateUtc="2024-08-06T06:57:00Z">
                <w:pPr>
                  <w:jc w:val="center"/>
                </w:pPr>
              </w:pPrChange>
            </w:pPr>
          </w:p>
        </w:tc>
      </w:tr>
      <w:tr w:rsidR="002372FE" w:rsidRPr="00BD6313" w:rsidDel="005E2059" w14:paraId="1484B3A3" w14:textId="2D376AA6" w:rsidTr="005E2059">
        <w:trPr>
          <w:trHeight w:val="432"/>
          <w:del w:id="2211" w:author="Sujan Naha" w:date="2024-08-06T12:49:00Z"/>
          <w:trPrChange w:id="2212" w:author="Sujan Naha" w:date="2024-08-06T12:57:00Z" w16du:dateUtc="2024-08-06T06:57:00Z">
            <w:trPr>
              <w:trHeight w:val="432"/>
            </w:trPr>
          </w:trPrChange>
        </w:trPr>
        <w:tc>
          <w:tcPr>
            <w:tcW w:w="1286" w:type="pct"/>
            <w:vAlign w:val="center"/>
            <w:tcPrChange w:id="2213" w:author="Sujan Naha" w:date="2024-08-06T12:57:00Z" w16du:dateUtc="2024-08-06T06:57:00Z">
              <w:tcPr>
                <w:tcW w:w="1286" w:type="pct"/>
                <w:gridSpan w:val="2"/>
              </w:tcPr>
            </w:tcPrChange>
          </w:tcPr>
          <w:p w14:paraId="219DF558" w14:textId="72C6A3CC" w:rsidR="002372FE" w:rsidRPr="00BD6313" w:rsidDel="005E2059" w:rsidRDefault="002372FE">
            <w:pPr>
              <w:rPr>
                <w:del w:id="2214" w:author="Sujan Naha" w:date="2024-08-06T12:49:00Z" w16du:dateUtc="2024-08-06T06:49:00Z"/>
                <w:rFonts w:ascii="Times" w:eastAsia="Times New Roman" w:hAnsi="Times" w:cs="Times New Roman"/>
                <w:sz w:val="24"/>
                <w:szCs w:val="24"/>
              </w:rPr>
            </w:pPr>
            <w:del w:id="2215" w:author="Sujan Naha" w:date="2024-08-06T12:49:00Z" w16du:dateUtc="2024-08-06T06:49:00Z">
              <w:r w:rsidRPr="00BD6313" w:rsidDel="005E2059">
                <w:rPr>
                  <w:rFonts w:ascii="Times" w:eastAsia="Times New Roman" w:hAnsi="Times" w:cs="Times New Roman"/>
                  <w:sz w:val="24"/>
                  <w:szCs w:val="24"/>
                </w:rPr>
                <w:delText>Sylhet</w:delText>
              </w:r>
            </w:del>
          </w:p>
        </w:tc>
        <w:tc>
          <w:tcPr>
            <w:tcW w:w="931" w:type="pct"/>
            <w:gridSpan w:val="2"/>
            <w:vAlign w:val="center"/>
            <w:tcPrChange w:id="2216" w:author="Sujan Naha" w:date="2024-08-06T12:57:00Z" w16du:dateUtc="2024-08-06T06:57:00Z">
              <w:tcPr>
                <w:tcW w:w="931" w:type="pct"/>
                <w:gridSpan w:val="3"/>
                <w:vAlign w:val="center"/>
              </w:tcPr>
            </w:tcPrChange>
          </w:tcPr>
          <w:p w14:paraId="43DA0410" w14:textId="4E7C26B5" w:rsidR="002372FE" w:rsidRPr="00BD6313" w:rsidDel="005E2059" w:rsidRDefault="002372FE">
            <w:pPr>
              <w:rPr>
                <w:del w:id="2217" w:author="Sujan Naha" w:date="2024-08-06T12:49:00Z" w16du:dateUtc="2024-08-06T06:49:00Z"/>
                <w:rFonts w:ascii="Times" w:eastAsia="Times New Roman" w:hAnsi="Times" w:cs="Times New Roman"/>
                <w:sz w:val="24"/>
                <w:szCs w:val="24"/>
              </w:rPr>
            </w:pPr>
            <w:del w:id="2218" w:author="Sujan Naha" w:date="2024-08-06T12:49:00Z" w16du:dateUtc="2024-08-06T06:49:00Z">
              <w:r w:rsidRPr="00BD6313" w:rsidDel="005E2059">
                <w:rPr>
                  <w:rFonts w:ascii="Times" w:eastAsia="Times New Roman" w:hAnsi="Times" w:cs="Times New Roman"/>
                  <w:color w:val="000000"/>
                  <w:sz w:val="24"/>
                  <w:szCs w:val="24"/>
                </w:rPr>
                <w:delText>74(3.7)</w:delText>
              </w:r>
            </w:del>
          </w:p>
        </w:tc>
        <w:tc>
          <w:tcPr>
            <w:tcW w:w="954" w:type="pct"/>
            <w:gridSpan w:val="2"/>
            <w:vAlign w:val="center"/>
            <w:tcPrChange w:id="2219" w:author="Sujan Naha" w:date="2024-08-06T12:57:00Z" w16du:dateUtc="2024-08-06T06:57:00Z">
              <w:tcPr>
                <w:tcW w:w="954" w:type="pct"/>
                <w:gridSpan w:val="3"/>
                <w:vAlign w:val="center"/>
              </w:tcPr>
            </w:tcPrChange>
          </w:tcPr>
          <w:p w14:paraId="1DDAC483" w14:textId="0C6B5E43" w:rsidR="002372FE" w:rsidRPr="00BD6313" w:rsidDel="005E2059" w:rsidRDefault="002372FE">
            <w:pPr>
              <w:rPr>
                <w:del w:id="2220" w:author="Sujan Naha" w:date="2024-08-06T12:49:00Z" w16du:dateUtc="2024-08-06T06:49:00Z"/>
                <w:rFonts w:ascii="Times" w:eastAsia="Times New Roman" w:hAnsi="Times" w:cs="Times New Roman"/>
                <w:sz w:val="24"/>
                <w:szCs w:val="24"/>
              </w:rPr>
            </w:pPr>
            <w:del w:id="2221" w:author="Sujan Naha" w:date="2024-08-06T12:49:00Z" w16du:dateUtc="2024-08-06T06:49:00Z">
              <w:r w:rsidRPr="00BD6313" w:rsidDel="005E2059">
                <w:rPr>
                  <w:rFonts w:ascii="Times" w:eastAsia="Times New Roman" w:hAnsi="Times" w:cs="Times New Roman"/>
                  <w:color w:val="000000"/>
                  <w:sz w:val="24"/>
                  <w:szCs w:val="24"/>
                </w:rPr>
                <w:delText>1942(96.3)</w:delText>
              </w:r>
            </w:del>
          </w:p>
        </w:tc>
        <w:tc>
          <w:tcPr>
            <w:tcW w:w="947" w:type="pct"/>
            <w:gridSpan w:val="2"/>
            <w:vAlign w:val="center"/>
            <w:tcPrChange w:id="2222" w:author="Sujan Naha" w:date="2024-08-06T12:57:00Z" w16du:dateUtc="2024-08-06T06:57:00Z">
              <w:tcPr>
                <w:tcW w:w="947" w:type="pct"/>
                <w:gridSpan w:val="3"/>
              </w:tcPr>
            </w:tcPrChange>
          </w:tcPr>
          <w:p w14:paraId="6CB1A23D" w14:textId="77A00C92" w:rsidR="002372FE" w:rsidRPr="00BD6313" w:rsidDel="005E2059" w:rsidRDefault="002372FE">
            <w:pPr>
              <w:rPr>
                <w:del w:id="2223" w:author="Sujan Naha" w:date="2024-08-06T12:49:00Z" w16du:dateUtc="2024-08-06T06:49:00Z"/>
                <w:rFonts w:ascii="Times" w:eastAsia="Times New Roman" w:hAnsi="Times" w:cs="Times New Roman"/>
                <w:sz w:val="24"/>
                <w:szCs w:val="24"/>
              </w:rPr>
            </w:pPr>
            <w:del w:id="2224" w:author="Sujan Naha" w:date="2024-08-06T12:49:00Z" w16du:dateUtc="2024-08-06T06:49:00Z">
              <w:r w:rsidRPr="00BD6313" w:rsidDel="005E2059">
                <w:rPr>
                  <w:rFonts w:ascii="Times" w:eastAsia="Times New Roman" w:hAnsi="Times" w:cs="Times New Roman"/>
                  <w:sz w:val="24"/>
                  <w:szCs w:val="24"/>
                </w:rPr>
                <w:delText>2016(8.61)</w:delText>
              </w:r>
            </w:del>
          </w:p>
        </w:tc>
        <w:tc>
          <w:tcPr>
            <w:tcW w:w="882" w:type="pct"/>
            <w:gridSpan w:val="2"/>
            <w:vAlign w:val="center"/>
            <w:tcPrChange w:id="2225" w:author="Sujan Naha" w:date="2024-08-06T12:57:00Z" w16du:dateUtc="2024-08-06T06:57:00Z">
              <w:tcPr>
                <w:tcW w:w="882" w:type="pct"/>
                <w:gridSpan w:val="4"/>
              </w:tcPr>
            </w:tcPrChange>
          </w:tcPr>
          <w:p w14:paraId="75A9F764" w14:textId="520F3A2B" w:rsidR="002372FE" w:rsidRPr="00BD6313" w:rsidDel="005E2059" w:rsidRDefault="002372FE">
            <w:pPr>
              <w:rPr>
                <w:del w:id="2226" w:author="Sujan Naha" w:date="2024-08-06T12:49:00Z" w16du:dateUtc="2024-08-06T06:49:00Z"/>
                <w:rFonts w:ascii="Times" w:eastAsia="Times New Roman" w:hAnsi="Times" w:cs="Times New Roman"/>
                <w:sz w:val="24"/>
                <w:szCs w:val="24"/>
              </w:rPr>
              <w:pPrChange w:id="2227" w:author="Sujan Naha" w:date="2024-08-06T12:57:00Z" w16du:dateUtc="2024-08-06T06:57:00Z">
                <w:pPr>
                  <w:jc w:val="center"/>
                </w:pPr>
              </w:pPrChange>
            </w:pPr>
          </w:p>
        </w:tc>
      </w:tr>
      <w:tr w:rsidR="002372FE" w:rsidRPr="00BD6313" w:rsidDel="005E2059" w14:paraId="03BEAF68" w14:textId="1C9C180E" w:rsidTr="005E2059">
        <w:trPr>
          <w:trHeight w:val="432"/>
          <w:del w:id="2228" w:author="Sujan Naha" w:date="2024-08-06T12:49:00Z"/>
          <w:trPrChange w:id="2229" w:author="Sujan Naha" w:date="2024-08-06T12:57:00Z" w16du:dateUtc="2024-08-06T06:57:00Z">
            <w:trPr>
              <w:trHeight w:val="432"/>
            </w:trPr>
          </w:trPrChange>
        </w:trPr>
        <w:tc>
          <w:tcPr>
            <w:tcW w:w="1286" w:type="pct"/>
            <w:vAlign w:val="center"/>
            <w:tcPrChange w:id="2230" w:author="Sujan Naha" w:date="2024-08-06T12:57:00Z" w16du:dateUtc="2024-08-06T06:57:00Z">
              <w:tcPr>
                <w:tcW w:w="1286" w:type="pct"/>
                <w:gridSpan w:val="2"/>
              </w:tcPr>
            </w:tcPrChange>
          </w:tcPr>
          <w:p w14:paraId="41EC34E1" w14:textId="4DFF6297" w:rsidR="002372FE" w:rsidRPr="00BD6313" w:rsidDel="005E2059" w:rsidRDefault="002372FE">
            <w:pPr>
              <w:rPr>
                <w:del w:id="2231" w:author="Sujan Naha" w:date="2024-08-06T12:49:00Z" w16du:dateUtc="2024-08-06T06:49:00Z"/>
                <w:rFonts w:ascii="Times" w:eastAsia="Times New Roman" w:hAnsi="Times" w:cs="Times New Roman"/>
                <w:b/>
                <w:bCs/>
                <w:sz w:val="24"/>
                <w:szCs w:val="24"/>
              </w:rPr>
            </w:pPr>
            <w:del w:id="2232" w:author="Sujan Naha" w:date="2024-08-06T12:49:00Z" w16du:dateUtc="2024-08-06T06:49:00Z">
              <w:r w:rsidRPr="00BD6313" w:rsidDel="005E2059">
                <w:rPr>
                  <w:rFonts w:ascii="Times" w:eastAsia="Times New Roman" w:hAnsi="Times" w:cs="Times New Roman"/>
                  <w:b/>
                  <w:bCs/>
                  <w:sz w:val="24"/>
                  <w:szCs w:val="24"/>
                </w:rPr>
                <w:delText>Women education level</w:delText>
              </w:r>
            </w:del>
          </w:p>
        </w:tc>
        <w:tc>
          <w:tcPr>
            <w:tcW w:w="931" w:type="pct"/>
            <w:gridSpan w:val="2"/>
            <w:vAlign w:val="center"/>
            <w:tcPrChange w:id="2233" w:author="Sujan Naha" w:date="2024-08-06T12:57:00Z" w16du:dateUtc="2024-08-06T06:57:00Z">
              <w:tcPr>
                <w:tcW w:w="931" w:type="pct"/>
                <w:gridSpan w:val="3"/>
              </w:tcPr>
            </w:tcPrChange>
          </w:tcPr>
          <w:p w14:paraId="1DB56C37" w14:textId="597626FA" w:rsidR="002372FE" w:rsidRPr="00BD6313" w:rsidDel="005E2059" w:rsidRDefault="002372FE">
            <w:pPr>
              <w:rPr>
                <w:del w:id="2234" w:author="Sujan Naha" w:date="2024-08-06T12:49:00Z" w16du:dateUtc="2024-08-06T06:49:00Z"/>
                <w:rFonts w:ascii="Times" w:eastAsia="Times New Roman" w:hAnsi="Times" w:cs="Times New Roman"/>
                <w:sz w:val="24"/>
                <w:szCs w:val="24"/>
              </w:rPr>
            </w:pPr>
          </w:p>
        </w:tc>
        <w:tc>
          <w:tcPr>
            <w:tcW w:w="954" w:type="pct"/>
            <w:gridSpan w:val="2"/>
            <w:vAlign w:val="center"/>
            <w:tcPrChange w:id="2235" w:author="Sujan Naha" w:date="2024-08-06T12:57:00Z" w16du:dateUtc="2024-08-06T06:57:00Z">
              <w:tcPr>
                <w:tcW w:w="954" w:type="pct"/>
                <w:gridSpan w:val="3"/>
              </w:tcPr>
            </w:tcPrChange>
          </w:tcPr>
          <w:p w14:paraId="5405309A" w14:textId="24C222C8" w:rsidR="002372FE" w:rsidRPr="00BD6313" w:rsidDel="005E2059" w:rsidRDefault="002372FE">
            <w:pPr>
              <w:widowControl w:val="0"/>
              <w:pBdr>
                <w:top w:val="nil"/>
                <w:left w:val="nil"/>
                <w:bottom w:val="nil"/>
                <w:right w:val="nil"/>
                <w:between w:val="nil"/>
              </w:pBdr>
              <w:rPr>
                <w:del w:id="2236" w:author="Sujan Naha" w:date="2024-08-06T12:49:00Z" w16du:dateUtc="2024-08-06T06:49:00Z"/>
                <w:rFonts w:ascii="Times" w:eastAsia="Times New Roman" w:hAnsi="Times" w:cs="Times New Roman"/>
                <w:sz w:val="24"/>
                <w:szCs w:val="24"/>
              </w:rPr>
            </w:pPr>
          </w:p>
        </w:tc>
        <w:tc>
          <w:tcPr>
            <w:tcW w:w="947" w:type="pct"/>
            <w:gridSpan w:val="2"/>
            <w:vAlign w:val="center"/>
            <w:tcPrChange w:id="2237" w:author="Sujan Naha" w:date="2024-08-06T12:57:00Z" w16du:dateUtc="2024-08-06T06:57:00Z">
              <w:tcPr>
                <w:tcW w:w="947" w:type="pct"/>
                <w:gridSpan w:val="3"/>
              </w:tcPr>
            </w:tcPrChange>
          </w:tcPr>
          <w:p w14:paraId="66266DBE" w14:textId="46BD23F4" w:rsidR="002372FE" w:rsidRPr="00BD6313" w:rsidDel="005E2059" w:rsidRDefault="002372FE">
            <w:pPr>
              <w:widowControl w:val="0"/>
              <w:pBdr>
                <w:top w:val="nil"/>
                <w:left w:val="nil"/>
                <w:bottom w:val="nil"/>
                <w:right w:val="nil"/>
                <w:between w:val="nil"/>
              </w:pBdr>
              <w:rPr>
                <w:del w:id="2238" w:author="Sujan Naha" w:date="2024-08-06T12:49:00Z" w16du:dateUtc="2024-08-06T06:49:00Z"/>
                <w:rFonts w:ascii="Times" w:eastAsia="Times New Roman" w:hAnsi="Times" w:cs="Times New Roman"/>
                <w:sz w:val="24"/>
                <w:szCs w:val="24"/>
              </w:rPr>
            </w:pPr>
          </w:p>
        </w:tc>
        <w:tc>
          <w:tcPr>
            <w:tcW w:w="882" w:type="pct"/>
            <w:gridSpan w:val="2"/>
            <w:vAlign w:val="center"/>
            <w:tcPrChange w:id="2239" w:author="Sujan Naha" w:date="2024-08-06T12:57:00Z" w16du:dateUtc="2024-08-06T06:57:00Z">
              <w:tcPr>
                <w:tcW w:w="882" w:type="pct"/>
                <w:gridSpan w:val="4"/>
              </w:tcPr>
            </w:tcPrChange>
          </w:tcPr>
          <w:p w14:paraId="6B4CFE25" w14:textId="6119248D" w:rsidR="002372FE" w:rsidRPr="00BD6313" w:rsidDel="005E2059" w:rsidRDefault="002372FE">
            <w:pPr>
              <w:rPr>
                <w:del w:id="2240" w:author="Sujan Naha" w:date="2024-08-06T12:49:00Z" w16du:dateUtc="2024-08-06T06:49:00Z"/>
                <w:rFonts w:ascii="Times" w:eastAsia="Times New Roman" w:hAnsi="Times" w:cs="Times New Roman"/>
                <w:sz w:val="24"/>
                <w:szCs w:val="24"/>
              </w:rPr>
              <w:pPrChange w:id="2241" w:author="Sujan Naha" w:date="2024-08-06T12:57:00Z" w16du:dateUtc="2024-08-06T06:57:00Z">
                <w:pPr>
                  <w:jc w:val="center"/>
                </w:pPr>
              </w:pPrChange>
            </w:pPr>
          </w:p>
        </w:tc>
      </w:tr>
      <w:tr w:rsidR="002372FE" w:rsidRPr="00BD6313" w:rsidDel="005E2059" w14:paraId="418F5A59" w14:textId="57324EBC" w:rsidTr="005E2059">
        <w:trPr>
          <w:trHeight w:val="432"/>
          <w:del w:id="2242" w:author="Sujan Naha" w:date="2024-08-06T12:49:00Z"/>
          <w:trPrChange w:id="2243" w:author="Sujan Naha" w:date="2024-08-06T12:57:00Z" w16du:dateUtc="2024-08-06T06:57:00Z">
            <w:trPr>
              <w:trHeight w:val="432"/>
            </w:trPr>
          </w:trPrChange>
        </w:trPr>
        <w:tc>
          <w:tcPr>
            <w:tcW w:w="1286" w:type="pct"/>
            <w:vAlign w:val="center"/>
            <w:tcPrChange w:id="2244" w:author="Sujan Naha" w:date="2024-08-06T12:57:00Z" w16du:dateUtc="2024-08-06T06:57:00Z">
              <w:tcPr>
                <w:tcW w:w="1286" w:type="pct"/>
                <w:gridSpan w:val="2"/>
              </w:tcPr>
            </w:tcPrChange>
          </w:tcPr>
          <w:p w14:paraId="455BD3DD" w14:textId="416CD351" w:rsidR="002372FE" w:rsidRPr="00BD6313" w:rsidDel="005E2059" w:rsidRDefault="002372FE">
            <w:pPr>
              <w:rPr>
                <w:del w:id="2245" w:author="Sujan Naha" w:date="2024-08-06T12:49:00Z" w16du:dateUtc="2024-08-06T06:49:00Z"/>
                <w:rFonts w:ascii="Times" w:eastAsia="Times New Roman" w:hAnsi="Times" w:cs="Times New Roman"/>
                <w:sz w:val="24"/>
                <w:szCs w:val="24"/>
              </w:rPr>
            </w:pPr>
            <w:del w:id="2246" w:author="Sujan Naha" w:date="2024-08-06T12:49:00Z" w16du:dateUtc="2024-08-06T06:49:00Z">
              <w:r w:rsidRPr="00BD6313" w:rsidDel="005E2059">
                <w:rPr>
                  <w:rFonts w:ascii="Times" w:eastAsia="Times New Roman" w:hAnsi="Times" w:cs="Times New Roman"/>
                  <w:sz w:val="24"/>
                  <w:szCs w:val="24"/>
                </w:rPr>
                <w:delText>Primary or secondary</w:delText>
              </w:r>
            </w:del>
          </w:p>
        </w:tc>
        <w:tc>
          <w:tcPr>
            <w:tcW w:w="931" w:type="pct"/>
            <w:gridSpan w:val="2"/>
            <w:vAlign w:val="center"/>
            <w:tcPrChange w:id="2247" w:author="Sujan Naha" w:date="2024-08-06T12:57:00Z" w16du:dateUtc="2024-08-06T06:57:00Z">
              <w:tcPr>
                <w:tcW w:w="931" w:type="pct"/>
                <w:gridSpan w:val="3"/>
                <w:vAlign w:val="center"/>
              </w:tcPr>
            </w:tcPrChange>
          </w:tcPr>
          <w:p w14:paraId="6EDBB021" w14:textId="4B30FF0A" w:rsidR="002372FE" w:rsidRPr="00BD6313" w:rsidDel="005E2059" w:rsidRDefault="002372FE">
            <w:pPr>
              <w:rPr>
                <w:del w:id="2248" w:author="Sujan Naha" w:date="2024-08-06T12:49:00Z" w16du:dateUtc="2024-08-06T06:49:00Z"/>
                <w:rFonts w:ascii="Times" w:eastAsia="Times New Roman" w:hAnsi="Times" w:cs="Times New Roman"/>
                <w:sz w:val="24"/>
                <w:szCs w:val="24"/>
              </w:rPr>
            </w:pPr>
            <w:del w:id="2249" w:author="Sujan Naha" w:date="2024-08-06T12:49:00Z" w16du:dateUtc="2024-08-06T06:49:00Z">
              <w:r w:rsidRPr="00BD6313" w:rsidDel="005E2059">
                <w:rPr>
                  <w:rFonts w:ascii="Times" w:eastAsia="Times New Roman" w:hAnsi="Times" w:cs="Times New Roman"/>
                  <w:color w:val="000000"/>
                  <w:sz w:val="24"/>
                  <w:szCs w:val="24"/>
                </w:rPr>
                <w:delText>527(2.7)</w:delText>
              </w:r>
            </w:del>
          </w:p>
        </w:tc>
        <w:tc>
          <w:tcPr>
            <w:tcW w:w="954" w:type="pct"/>
            <w:gridSpan w:val="2"/>
            <w:vAlign w:val="center"/>
            <w:tcPrChange w:id="2250" w:author="Sujan Naha" w:date="2024-08-06T12:57:00Z" w16du:dateUtc="2024-08-06T06:57:00Z">
              <w:tcPr>
                <w:tcW w:w="954" w:type="pct"/>
                <w:gridSpan w:val="3"/>
                <w:vAlign w:val="center"/>
              </w:tcPr>
            </w:tcPrChange>
          </w:tcPr>
          <w:p w14:paraId="7D00E2F0" w14:textId="08579359" w:rsidR="002372FE" w:rsidRPr="00BD6313" w:rsidDel="005E2059" w:rsidRDefault="002372FE">
            <w:pPr>
              <w:rPr>
                <w:del w:id="2251" w:author="Sujan Naha" w:date="2024-08-06T12:49:00Z" w16du:dateUtc="2024-08-06T06:49:00Z"/>
                <w:rFonts w:ascii="Times" w:eastAsia="Times New Roman" w:hAnsi="Times" w:cs="Times New Roman"/>
                <w:sz w:val="24"/>
                <w:szCs w:val="24"/>
              </w:rPr>
            </w:pPr>
            <w:del w:id="2252" w:author="Sujan Naha" w:date="2024-08-06T12:49:00Z" w16du:dateUtc="2024-08-06T06:49:00Z">
              <w:r w:rsidRPr="00BD6313" w:rsidDel="005E2059">
                <w:rPr>
                  <w:rFonts w:ascii="Times" w:eastAsia="Times New Roman" w:hAnsi="Times" w:cs="Times New Roman"/>
                  <w:color w:val="000000"/>
                  <w:sz w:val="24"/>
                  <w:szCs w:val="24"/>
                </w:rPr>
                <w:delText>19236(97.3)</w:delText>
              </w:r>
            </w:del>
          </w:p>
        </w:tc>
        <w:tc>
          <w:tcPr>
            <w:tcW w:w="947" w:type="pct"/>
            <w:gridSpan w:val="2"/>
            <w:vAlign w:val="center"/>
            <w:tcPrChange w:id="2253" w:author="Sujan Naha" w:date="2024-08-06T12:57:00Z" w16du:dateUtc="2024-08-06T06:57:00Z">
              <w:tcPr>
                <w:tcW w:w="947" w:type="pct"/>
                <w:gridSpan w:val="3"/>
              </w:tcPr>
            </w:tcPrChange>
          </w:tcPr>
          <w:p w14:paraId="260F0242" w14:textId="3101753A" w:rsidR="002372FE" w:rsidRPr="00BD6313" w:rsidDel="005E2059" w:rsidRDefault="002372FE">
            <w:pPr>
              <w:rPr>
                <w:del w:id="2254" w:author="Sujan Naha" w:date="2024-08-06T12:49:00Z" w16du:dateUtc="2024-08-06T06:49:00Z"/>
                <w:rFonts w:ascii="Times" w:eastAsia="Times New Roman" w:hAnsi="Times" w:cs="Times New Roman"/>
                <w:sz w:val="24"/>
                <w:szCs w:val="24"/>
              </w:rPr>
            </w:pPr>
            <w:del w:id="2255" w:author="Sujan Naha" w:date="2024-08-06T12:49:00Z" w16du:dateUtc="2024-08-06T06:49:00Z">
              <w:r w:rsidRPr="00BD6313" w:rsidDel="005E2059">
                <w:rPr>
                  <w:rFonts w:ascii="Times" w:eastAsia="Times New Roman" w:hAnsi="Times" w:cs="Times New Roman"/>
                  <w:sz w:val="24"/>
                  <w:szCs w:val="24"/>
                </w:rPr>
                <w:delText>19763(84.45)</w:delText>
              </w:r>
            </w:del>
          </w:p>
        </w:tc>
        <w:tc>
          <w:tcPr>
            <w:tcW w:w="882" w:type="pct"/>
            <w:gridSpan w:val="2"/>
            <w:vAlign w:val="center"/>
            <w:tcPrChange w:id="2256" w:author="Sujan Naha" w:date="2024-08-06T12:57:00Z" w16du:dateUtc="2024-08-06T06:57:00Z">
              <w:tcPr>
                <w:tcW w:w="882" w:type="pct"/>
                <w:gridSpan w:val="4"/>
              </w:tcPr>
            </w:tcPrChange>
          </w:tcPr>
          <w:p w14:paraId="28D65533" w14:textId="7C836122" w:rsidR="002372FE" w:rsidRPr="00BD6313" w:rsidDel="005E2059" w:rsidRDefault="002372FE">
            <w:pPr>
              <w:rPr>
                <w:del w:id="2257" w:author="Sujan Naha" w:date="2024-08-06T12:49:00Z" w16du:dateUtc="2024-08-06T06:49:00Z"/>
                <w:rFonts w:ascii="Times" w:eastAsia="Times New Roman" w:hAnsi="Times" w:cs="Times New Roman"/>
                <w:sz w:val="24"/>
                <w:szCs w:val="24"/>
              </w:rPr>
              <w:pPrChange w:id="2258" w:author="Sujan Naha" w:date="2024-08-06T12:57:00Z" w16du:dateUtc="2024-08-06T06:57:00Z">
                <w:pPr>
                  <w:jc w:val="center"/>
                </w:pPr>
              </w:pPrChange>
            </w:pPr>
            <w:del w:id="2259" w:author="Sujan Naha" w:date="2024-08-06T12:49:00Z" w16du:dateUtc="2024-08-06T06:49:00Z">
              <w:r w:rsidRPr="00BD6313" w:rsidDel="005E2059">
                <w:rPr>
                  <w:rFonts w:ascii="Times" w:eastAsia="Times New Roman" w:hAnsi="Times" w:cs="Times New Roman"/>
                  <w:sz w:val="24"/>
                  <w:szCs w:val="24"/>
                </w:rPr>
                <w:delText>0.001</w:delText>
              </w:r>
            </w:del>
          </w:p>
        </w:tc>
      </w:tr>
      <w:tr w:rsidR="002372FE" w:rsidRPr="00BD6313" w:rsidDel="005E2059" w14:paraId="4DB76E13" w14:textId="29BB33D2" w:rsidTr="005E2059">
        <w:trPr>
          <w:trHeight w:val="432"/>
          <w:del w:id="2260" w:author="Sujan Naha" w:date="2024-08-06T12:49:00Z"/>
          <w:trPrChange w:id="2261" w:author="Sujan Naha" w:date="2024-08-06T12:57:00Z" w16du:dateUtc="2024-08-06T06:57:00Z">
            <w:trPr>
              <w:trHeight w:val="432"/>
            </w:trPr>
          </w:trPrChange>
        </w:trPr>
        <w:tc>
          <w:tcPr>
            <w:tcW w:w="1286" w:type="pct"/>
            <w:vAlign w:val="center"/>
            <w:tcPrChange w:id="2262" w:author="Sujan Naha" w:date="2024-08-06T12:57:00Z" w16du:dateUtc="2024-08-06T06:57:00Z">
              <w:tcPr>
                <w:tcW w:w="1286" w:type="pct"/>
                <w:gridSpan w:val="2"/>
              </w:tcPr>
            </w:tcPrChange>
          </w:tcPr>
          <w:p w14:paraId="3389D37C" w14:textId="5D6DEB50" w:rsidR="002372FE" w:rsidRPr="00BD6313" w:rsidDel="005E2059" w:rsidRDefault="002372FE">
            <w:pPr>
              <w:rPr>
                <w:del w:id="2263" w:author="Sujan Naha" w:date="2024-08-06T12:49:00Z" w16du:dateUtc="2024-08-06T06:49:00Z"/>
                <w:rFonts w:ascii="Times" w:eastAsia="Times New Roman" w:hAnsi="Times" w:cs="Times New Roman"/>
                <w:sz w:val="24"/>
                <w:szCs w:val="24"/>
              </w:rPr>
            </w:pPr>
            <w:del w:id="2264" w:author="Sujan Naha" w:date="2024-08-06T12:49:00Z" w16du:dateUtc="2024-08-06T06:49:00Z">
              <w:r w:rsidRPr="00BD6313" w:rsidDel="005E2059">
                <w:rPr>
                  <w:rFonts w:ascii="Times" w:eastAsia="Times New Roman" w:hAnsi="Times" w:cs="Times New Roman"/>
                  <w:sz w:val="24"/>
                  <w:szCs w:val="24"/>
                </w:rPr>
                <w:delText>Higher secondary</w:delText>
              </w:r>
            </w:del>
          </w:p>
        </w:tc>
        <w:tc>
          <w:tcPr>
            <w:tcW w:w="931" w:type="pct"/>
            <w:gridSpan w:val="2"/>
            <w:vAlign w:val="center"/>
            <w:tcPrChange w:id="2265" w:author="Sujan Naha" w:date="2024-08-06T12:57:00Z" w16du:dateUtc="2024-08-06T06:57:00Z">
              <w:tcPr>
                <w:tcW w:w="931" w:type="pct"/>
                <w:gridSpan w:val="3"/>
                <w:vAlign w:val="center"/>
              </w:tcPr>
            </w:tcPrChange>
          </w:tcPr>
          <w:p w14:paraId="49831D01" w14:textId="7E6BBB0C" w:rsidR="002372FE" w:rsidRPr="00BD6313" w:rsidDel="005E2059" w:rsidRDefault="002372FE">
            <w:pPr>
              <w:rPr>
                <w:del w:id="2266" w:author="Sujan Naha" w:date="2024-08-06T12:49:00Z" w16du:dateUtc="2024-08-06T06:49:00Z"/>
                <w:rFonts w:ascii="Times" w:eastAsia="Times New Roman" w:hAnsi="Times" w:cs="Times New Roman"/>
                <w:sz w:val="24"/>
                <w:szCs w:val="24"/>
              </w:rPr>
            </w:pPr>
            <w:del w:id="2267" w:author="Sujan Naha" w:date="2024-08-06T12:49:00Z" w16du:dateUtc="2024-08-06T06:49:00Z">
              <w:r w:rsidRPr="00BD6313" w:rsidDel="005E2059">
                <w:rPr>
                  <w:rFonts w:ascii="Times" w:eastAsia="Times New Roman" w:hAnsi="Times" w:cs="Times New Roman"/>
                  <w:color w:val="000000"/>
                  <w:sz w:val="24"/>
                  <w:szCs w:val="24"/>
                </w:rPr>
                <w:delText>60(1.6)</w:delText>
              </w:r>
            </w:del>
          </w:p>
        </w:tc>
        <w:tc>
          <w:tcPr>
            <w:tcW w:w="954" w:type="pct"/>
            <w:gridSpan w:val="2"/>
            <w:vAlign w:val="center"/>
            <w:tcPrChange w:id="2268" w:author="Sujan Naha" w:date="2024-08-06T12:57:00Z" w16du:dateUtc="2024-08-06T06:57:00Z">
              <w:tcPr>
                <w:tcW w:w="954" w:type="pct"/>
                <w:gridSpan w:val="3"/>
                <w:vAlign w:val="center"/>
              </w:tcPr>
            </w:tcPrChange>
          </w:tcPr>
          <w:p w14:paraId="45FC8ADA" w14:textId="6FA67521" w:rsidR="002372FE" w:rsidRPr="00BD6313" w:rsidDel="005E2059" w:rsidRDefault="002372FE">
            <w:pPr>
              <w:rPr>
                <w:del w:id="2269" w:author="Sujan Naha" w:date="2024-08-06T12:49:00Z" w16du:dateUtc="2024-08-06T06:49:00Z"/>
                <w:rFonts w:ascii="Times" w:eastAsia="Times New Roman" w:hAnsi="Times" w:cs="Times New Roman"/>
                <w:sz w:val="24"/>
                <w:szCs w:val="24"/>
              </w:rPr>
            </w:pPr>
            <w:del w:id="2270" w:author="Sujan Naha" w:date="2024-08-06T12:49:00Z" w16du:dateUtc="2024-08-06T06:49:00Z">
              <w:r w:rsidRPr="00BD6313" w:rsidDel="005E2059">
                <w:rPr>
                  <w:rFonts w:ascii="Times" w:eastAsia="Times New Roman" w:hAnsi="Times" w:cs="Times New Roman"/>
                  <w:color w:val="000000"/>
                  <w:sz w:val="24"/>
                  <w:szCs w:val="24"/>
                </w:rPr>
                <w:delText>3579(98.4)</w:delText>
              </w:r>
            </w:del>
          </w:p>
        </w:tc>
        <w:tc>
          <w:tcPr>
            <w:tcW w:w="947" w:type="pct"/>
            <w:gridSpan w:val="2"/>
            <w:vAlign w:val="center"/>
            <w:tcPrChange w:id="2271" w:author="Sujan Naha" w:date="2024-08-06T12:57:00Z" w16du:dateUtc="2024-08-06T06:57:00Z">
              <w:tcPr>
                <w:tcW w:w="947" w:type="pct"/>
                <w:gridSpan w:val="3"/>
              </w:tcPr>
            </w:tcPrChange>
          </w:tcPr>
          <w:p w14:paraId="04679EB9" w14:textId="72811D2A" w:rsidR="002372FE" w:rsidRPr="00BD6313" w:rsidDel="005E2059" w:rsidRDefault="002372FE">
            <w:pPr>
              <w:rPr>
                <w:del w:id="2272" w:author="Sujan Naha" w:date="2024-08-06T12:49:00Z" w16du:dateUtc="2024-08-06T06:49:00Z"/>
                <w:rFonts w:ascii="Times" w:eastAsia="Times New Roman" w:hAnsi="Times" w:cs="Times New Roman"/>
                <w:sz w:val="24"/>
                <w:szCs w:val="24"/>
              </w:rPr>
            </w:pPr>
            <w:del w:id="2273" w:author="Sujan Naha" w:date="2024-08-06T12:49:00Z" w16du:dateUtc="2024-08-06T06:49:00Z">
              <w:r w:rsidRPr="00BD6313" w:rsidDel="005E2059">
                <w:rPr>
                  <w:rFonts w:ascii="Times" w:eastAsia="Times New Roman" w:hAnsi="Times" w:cs="Times New Roman"/>
                  <w:sz w:val="24"/>
                  <w:szCs w:val="24"/>
                </w:rPr>
                <w:delText>3639(15.55)</w:delText>
              </w:r>
            </w:del>
          </w:p>
        </w:tc>
        <w:tc>
          <w:tcPr>
            <w:tcW w:w="882" w:type="pct"/>
            <w:gridSpan w:val="2"/>
            <w:vAlign w:val="center"/>
            <w:tcPrChange w:id="2274" w:author="Sujan Naha" w:date="2024-08-06T12:57:00Z" w16du:dateUtc="2024-08-06T06:57:00Z">
              <w:tcPr>
                <w:tcW w:w="882" w:type="pct"/>
                <w:gridSpan w:val="4"/>
              </w:tcPr>
            </w:tcPrChange>
          </w:tcPr>
          <w:p w14:paraId="1640C44D" w14:textId="5E48CBB1" w:rsidR="002372FE" w:rsidRPr="00BD6313" w:rsidDel="005E2059" w:rsidRDefault="002372FE">
            <w:pPr>
              <w:rPr>
                <w:del w:id="2275" w:author="Sujan Naha" w:date="2024-08-06T12:49:00Z" w16du:dateUtc="2024-08-06T06:49:00Z"/>
                <w:rFonts w:ascii="Times" w:eastAsia="Times New Roman" w:hAnsi="Times" w:cs="Times New Roman"/>
                <w:sz w:val="24"/>
                <w:szCs w:val="24"/>
              </w:rPr>
              <w:pPrChange w:id="2276" w:author="Sujan Naha" w:date="2024-08-06T12:57:00Z" w16du:dateUtc="2024-08-06T06:57:00Z">
                <w:pPr>
                  <w:jc w:val="center"/>
                </w:pPr>
              </w:pPrChange>
            </w:pPr>
          </w:p>
        </w:tc>
      </w:tr>
      <w:tr w:rsidR="002372FE" w:rsidRPr="00BD6313" w:rsidDel="005E2059" w14:paraId="41098544" w14:textId="47D205E0" w:rsidTr="005E2059">
        <w:trPr>
          <w:trHeight w:val="432"/>
          <w:del w:id="2277" w:author="Sujan Naha" w:date="2024-08-06T12:49:00Z"/>
          <w:trPrChange w:id="2278" w:author="Sujan Naha" w:date="2024-08-06T12:57:00Z" w16du:dateUtc="2024-08-06T06:57:00Z">
            <w:trPr>
              <w:trHeight w:val="432"/>
            </w:trPr>
          </w:trPrChange>
        </w:trPr>
        <w:tc>
          <w:tcPr>
            <w:tcW w:w="1286" w:type="pct"/>
            <w:vAlign w:val="center"/>
            <w:tcPrChange w:id="2279" w:author="Sujan Naha" w:date="2024-08-06T12:57:00Z" w16du:dateUtc="2024-08-06T06:57:00Z">
              <w:tcPr>
                <w:tcW w:w="1286" w:type="pct"/>
                <w:gridSpan w:val="2"/>
              </w:tcPr>
            </w:tcPrChange>
          </w:tcPr>
          <w:p w14:paraId="1106C046" w14:textId="1383BDF7" w:rsidR="002372FE" w:rsidRPr="00BD6313" w:rsidDel="005E2059" w:rsidRDefault="002372FE">
            <w:pPr>
              <w:rPr>
                <w:del w:id="2280" w:author="Sujan Naha" w:date="2024-08-06T12:49:00Z" w16du:dateUtc="2024-08-06T06:49:00Z"/>
                <w:rFonts w:ascii="Times" w:eastAsia="Times New Roman" w:hAnsi="Times" w:cs="Times New Roman"/>
                <w:b/>
                <w:bCs/>
                <w:sz w:val="24"/>
                <w:szCs w:val="24"/>
              </w:rPr>
            </w:pPr>
            <w:del w:id="2281" w:author="Sujan Naha" w:date="2024-08-06T12:49:00Z" w16du:dateUtc="2024-08-06T06:49:00Z">
              <w:r w:rsidRPr="00BD6313" w:rsidDel="005E2059">
                <w:rPr>
                  <w:rFonts w:ascii="Times" w:eastAsia="Times New Roman" w:hAnsi="Times" w:cs="Times New Roman"/>
                  <w:b/>
                  <w:bCs/>
                  <w:sz w:val="24"/>
                  <w:szCs w:val="24"/>
                </w:rPr>
                <w:delText>Birth order</w:delText>
              </w:r>
            </w:del>
          </w:p>
        </w:tc>
        <w:tc>
          <w:tcPr>
            <w:tcW w:w="931" w:type="pct"/>
            <w:gridSpan w:val="2"/>
            <w:vAlign w:val="center"/>
            <w:tcPrChange w:id="2282" w:author="Sujan Naha" w:date="2024-08-06T12:57:00Z" w16du:dateUtc="2024-08-06T06:57:00Z">
              <w:tcPr>
                <w:tcW w:w="931" w:type="pct"/>
                <w:gridSpan w:val="3"/>
              </w:tcPr>
            </w:tcPrChange>
          </w:tcPr>
          <w:p w14:paraId="4B0AEA16" w14:textId="401B6F44" w:rsidR="002372FE" w:rsidRPr="00BD6313" w:rsidDel="005E2059" w:rsidRDefault="002372FE">
            <w:pPr>
              <w:rPr>
                <w:del w:id="2283" w:author="Sujan Naha" w:date="2024-08-06T12:49:00Z" w16du:dateUtc="2024-08-06T06:49:00Z"/>
                <w:rFonts w:ascii="Times" w:eastAsia="Times New Roman" w:hAnsi="Times" w:cs="Times New Roman"/>
                <w:sz w:val="24"/>
                <w:szCs w:val="24"/>
              </w:rPr>
            </w:pPr>
          </w:p>
        </w:tc>
        <w:tc>
          <w:tcPr>
            <w:tcW w:w="954" w:type="pct"/>
            <w:gridSpan w:val="2"/>
            <w:vAlign w:val="center"/>
            <w:tcPrChange w:id="2284" w:author="Sujan Naha" w:date="2024-08-06T12:57:00Z" w16du:dateUtc="2024-08-06T06:57:00Z">
              <w:tcPr>
                <w:tcW w:w="954" w:type="pct"/>
                <w:gridSpan w:val="3"/>
              </w:tcPr>
            </w:tcPrChange>
          </w:tcPr>
          <w:p w14:paraId="7CC331B8" w14:textId="778868EE" w:rsidR="002372FE" w:rsidRPr="00BD6313" w:rsidDel="005E2059" w:rsidRDefault="002372FE">
            <w:pPr>
              <w:rPr>
                <w:del w:id="2285" w:author="Sujan Naha" w:date="2024-08-06T12:49:00Z" w16du:dateUtc="2024-08-06T06:49:00Z"/>
                <w:rFonts w:ascii="Times" w:eastAsia="Times New Roman" w:hAnsi="Times" w:cs="Times New Roman"/>
                <w:sz w:val="24"/>
                <w:szCs w:val="24"/>
              </w:rPr>
            </w:pPr>
          </w:p>
        </w:tc>
        <w:tc>
          <w:tcPr>
            <w:tcW w:w="947" w:type="pct"/>
            <w:gridSpan w:val="2"/>
            <w:vAlign w:val="center"/>
            <w:tcPrChange w:id="2286" w:author="Sujan Naha" w:date="2024-08-06T12:57:00Z" w16du:dateUtc="2024-08-06T06:57:00Z">
              <w:tcPr>
                <w:tcW w:w="947" w:type="pct"/>
                <w:gridSpan w:val="3"/>
              </w:tcPr>
            </w:tcPrChange>
          </w:tcPr>
          <w:p w14:paraId="675756FA" w14:textId="472E5B83" w:rsidR="002372FE" w:rsidRPr="00BD6313" w:rsidDel="005E2059" w:rsidRDefault="002372FE">
            <w:pPr>
              <w:rPr>
                <w:del w:id="2287" w:author="Sujan Naha" w:date="2024-08-06T12:49:00Z" w16du:dateUtc="2024-08-06T06:49:00Z"/>
                <w:rFonts w:ascii="Times" w:eastAsia="Times New Roman" w:hAnsi="Times" w:cs="Times New Roman"/>
                <w:sz w:val="24"/>
                <w:szCs w:val="24"/>
              </w:rPr>
            </w:pPr>
          </w:p>
        </w:tc>
        <w:tc>
          <w:tcPr>
            <w:tcW w:w="882" w:type="pct"/>
            <w:gridSpan w:val="2"/>
            <w:vAlign w:val="center"/>
            <w:tcPrChange w:id="2288" w:author="Sujan Naha" w:date="2024-08-06T12:57:00Z" w16du:dateUtc="2024-08-06T06:57:00Z">
              <w:tcPr>
                <w:tcW w:w="882" w:type="pct"/>
                <w:gridSpan w:val="4"/>
              </w:tcPr>
            </w:tcPrChange>
          </w:tcPr>
          <w:p w14:paraId="1CB0ADD5" w14:textId="58797D8A" w:rsidR="002372FE" w:rsidRPr="00BD6313" w:rsidDel="005E2059" w:rsidRDefault="002372FE">
            <w:pPr>
              <w:rPr>
                <w:del w:id="2289" w:author="Sujan Naha" w:date="2024-08-06T12:49:00Z" w16du:dateUtc="2024-08-06T06:49:00Z"/>
                <w:rFonts w:ascii="Times" w:eastAsia="Times New Roman" w:hAnsi="Times" w:cs="Times New Roman"/>
                <w:sz w:val="24"/>
                <w:szCs w:val="24"/>
              </w:rPr>
              <w:pPrChange w:id="2290" w:author="Sujan Naha" w:date="2024-08-06T12:57:00Z" w16du:dateUtc="2024-08-06T06:57:00Z">
                <w:pPr>
                  <w:jc w:val="center"/>
                </w:pPr>
              </w:pPrChange>
            </w:pPr>
          </w:p>
        </w:tc>
      </w:tr>
      <w:tr w:rsidR="002372FE" w:rsidRPr="00BD6313" w:rsidDel="005E2059" w14:paraId="0F6B0849" w14:textId="65497CAD" w:rsidTr="005E2059">
        <w:trPr>
          <w:trHeight w:val="432"/>
          <w:del w:id="2291" w:author="Sujan Naha" w:date="2024-08-06T12:49:00Z"/>
          <w:trPrChange w:id="2292" w:author="Sujan Naha" w:date="2024-08-06T12:57:00Z" w16du:dateUtc="2024-08-06T06:57:00Z">
            <w:trPr>
              <w:trHeight w:val="432"/>
            </w:trPr>
          </w:trPrChange>
        </w:trPr>
        <w:tc>
          <w:tcPr>
            <w:tcW w:w="1286" w:type="pct"/>
            <w:vAlign w:val="center"/>
            <w:tcPrChange w:id="2293" w:author="Sujan Naha" w:date="2024-08-06T12:57:00Z" w16du:dateUtc="2024-08-06T06:57:00Z">
              <w:tcPr>
                <w:tcW w:w="1286" w:type="pct"/>
                <w:gridSpan w:val="2"/>
              </w:tcPr>
            </w:tcPrChange>
          </w:tcPr>
          <w:p w14:paraId="254A6715" w14:textId="0E16FCE0" w:rsidR="002372FE" w:rsidRPr="00BD6313" w:rsidDel="005E2059" w:rsidRDefault="002372FE">
            <w:pPr>
              <w:rPr>
                <w:del w:id="2294" w:author="Sujan Naha" w:date="2024-08-06T12:49:00Z" w16du:dateUtc="2024-08-06T06:49:00Z"/>
                <w:rFonts w:ascii="Times" w:eastAsia="Times New Roman" w:hAnsi="Times" w:cs="Times New Roman"/>
                <w:sz w:val="24"/>
                <w:szCs w:val="24"/>
              </w:rPr>
            </w:pPr>
            <w:del w:id="2295" w:author="Sujan Naha" w:date="2024-08-06T12:49:00Z" w16du:dateUtc="2024-08-06T06:49:00Z">
              <w:r w:rsidRPr="00BD6313" w:rsidDel="005E2059">
                <w:rPr>
                  <w:rFonts w:ascii="Times" w:eastAsia="Times New Roman" w:hAnsi="Times" w:cs="Times New Roman"/>
                  <w:sz w:val="24"/>
                  <w:szCs w:val="24"/>
                </w:rPr>
                <w:delText>1st parity</w:delText>
              </w:r>
            </w:del>
          </w:p>
        </w:tc>
        <w:tc>
          <w:tcPr>
            <w:tcW w:w="931" w:type="pct"/>
            <w:gridSpan w:val="2"/>
            <w:vAlign w:val="center"/>
            <w:tcPrChange w:id="2296" w:author="Sujan Naha" w:date="2024-08-06T12:57:00Z" w16du:dateUtc="2024-08-06T06:57:00Z">
              <w:tcPr>
                <w:tcW w:w="931" w:type="pct"/>
                <w:gridSpan w:val="3"/>
                <w:vAlign w:val="center"/>
              </w:tcPr>
            </w:tcPrChange>
          </w:tcPr>
          <w:p w14:paraId="32616141" w14:textId="6798F0EE" w:rsidR="002372FE" w:rsidRPr="00BD6313" w:rsidDel="005E2059" w:rsidRDefault="002372FE">
            <w:pPr>
              <w:rPr>
                <w:del w:id="2297" w:author="Sujan Naha" w:date="2024-08-06T12:49:00Z" w16du:dateUtc="2024-08-06T06:49:00Z"/>
                <w:rFonts w:ascii="Times" w:eastAsia="Times New Roman" w:hAnsi="Times" w:cs="Times New Roman"/>
                <w:sz w:val="24"/>
                <w:szCs w:val="24"/>
              </w:rPr>
            </w:pPr>
            <w:del w:id="2298" w:author="Sujan Naha" w:date="2024-08-06T12:49:00Z" w16du:dateUtc="2024-08-06T06:49:00Z">
              <w:r w:rsidRPr="00BD6313" w:rsidDel="005E2059">
                <w:rPr>
                  <w:rFonts w:ascii="Times" w:eastAsia="Times New Roman" w:hAnsi="Times" w:cs="Times New Roman"/>
                  <w:color w:val="000000"/>
                  <w:sz w:val="24"/>
                  <w:szCs w:val="24"/>
                </w:rPr>
                <w:delText>240(2.8)</w:delText>
              </w:r>
            </w:del>
          </w:p>
        </w:tc>
        <w:tc>
          <w:tcPr>
            <w:tcW w:w="954" w:type="pct"/>
            <w:gridSpan w:val="2"/>
            <w:vAlign w:val="center"/>
            <w:tcPrChange w:id="2299" w:author="Sujan Naha" w:date="2024-08-06T12:57:00Z" w16du:dateUtc="2024-08-06T06:57:00Z">
              <w:tcPr>
                <w:tcW w:w="954" w:type="pct"/>
                <w:gridSpan w:val="3"/>
                <w:vAlign w:val="center"/>
              </w:tcPr>
            </w:tcPrChange>
          </w:tcPr>
          <w:p w14:paraId="5CDCBF2C" w14:textId="04184BA9" w:rsidR="002372FE" w:rsidRPr="00BD6313" w:rsidDel="005E2059" w:rsidRDefault="002372FE">
            <w:pPr>
              <w:rPr>
                <w:del w:id="2300" w:author="Sujan Naha" w:date="2024-08-06T12:49:00Z" w16du:dateUtc="2024-08-06T06:49:00Z"/>
                <w:rFonts w:ascii="Times" w:eastAsia="Times New Roman" w:hAnsi="Times" w:cs="Times New Roman"/>
                <w:sz w:val="24"/>
                <w:szCs w:val="24"/>
              </w:rPr>
            </w:pPr>
            <w:del w:id="2301" w:author="Sujan Naha" w:date="2024-08-06T12:49:00Z" w16du:dateUtc="2024-08-06T06:49:00Z">
              <w:r w:rsidRPr="00BD6313" w:rsidDel="005E2059">
                <w:rPr>
                  <w:rFonts w:ascii="Times" w:eastAsia="Times New Roman" w:hAnsi="Times" w:cs="Times New Roman"/>
                  <w:color w:val="000000"/>
                  <w:sz w:val="24"/>
                  <w:szCs w:val="24"/>
                </w:rPr>
                <w:delText>8248(97.2)</w:delText>
              </w:r>
            </w:del>
          </w:p>
        </w:tc>
        <w:tc>
          <w:tcPr>
            <w:tcW w:w="947" w:type="pct"/>
            <w:gridSpan w:val="2"/>
            <w:vAlign w:val="center"/>
            <w:tcPrChange w:id="2302" w:author="Sujan Naha" w:date="2024-08-06T12:57:00Z" w16du:dateUtc="2024-08-06T06:57:00Z">
              <w:tcPr>
                <w:tcW w:w="947" w:type="pct"/>
                <w:gridSpan w:val="3"/>
              </w:tcPr>
            </w:tcPrChange>
          </w:tcPr>
          <w:p w14:paraId="1B9EDC8B" w14:textId="3734DA9E" w:rsidR="002372FE" w:rsidRPr="00BD6313" w:rsidDel="005E2059" w:rsidRDefault="002372FE">
            <w:pPr>
              <w:rPr>
                <w:del w:id="2303" w:author="Sujan Naha" w:date="2024-08-06T12:49:00Z" w16du:dateUtc="2024-08-06T06:49:00Z"/>
                <w:rFonts w:ascii="Times" w:eastAsia="Times New Roman" w:hAnsi="Times" w:cs="Times New Roman"/>
                <w:sz w:val="24"/>
                <w:szCs w:val="24"/>
              </w:rPr>
            </w:pPr>
            <w:del w:id="2304" w:author="Sujan Naha" w:date="2024-08-06T12:49:00Z" w16du:dateUtc="2024-08-06T06:49:00Z">
              <w:r w:rsidRPr="00BD6313" w:rsidDel="005E2059">
                <w:rPr>
                  <w:rFonts w:ascii="Times" w:eastAsia="Times New Roman" w:hAnsi="Times" w:cs="Times New Roman"/>
                  <w:sz w:val="24"/>
                  <w:szCs w:val="24"/>
                </w:rPr>
                <w:delText>8488(36.27)</w:delText>
              </w:r>
            </w:del>
          </w:p>
        </w:tc>
        <w:tc>
          <w:tcPr>
            <w:tcW w:w="882" w:type="pct"/>
            <w:gridSpan w:val="2"/>
            <w:vAlign w:val="center"/>
            <w:tcPrChange w:id="2305" w:author="Sujan Naha" w:date="2024-08-06T12:57:00Z" w16du:dateUtc="2024-08-06T06:57:00Z">
              <w:tcPr>
                <w:tcW w:w="882" w:type="pct"/>
                <w:gridSpan w:val="4"/>
              </w:tcPr>
            </w:tcPrChange>
          </w:tcPr>
          <w:p w14:paraId="387F8701" w14:textId="01B3AEE7" w:rsidR="002372FE" w:rsidRPr="00BD6313" w:rsidDel="005E2059" w:rsidRDefault="002372FE">
            <w:pPr>
              <w:rPr>
                <w:del w:id="2306" w:author="Sujan Naha" w:date="2024-08-06T12:49:00Z" w16du:dateUtc="2024-08-06T06:49:00Z"/>
                <w:rFonts w:ascii="Times" w:eastAsia="Times New Roman" w:hAnsi="Times" w:cs="Times New Roman"/>
                <w:sz w:val="24"/>
                <w:szCs w:val="24"/>
              </w:rPr>
              <w:pPrChange w:id="2307" w:author="Sujan Naha" w:date="2024-08-06T12:57:00Z" w16du:dateUtc="2024-08-06T06:57:00Z">
                <w:pPr>
                  <w:jc w:val="center"/>
                </w:pPr>
              </w:pPrChange>
            </w:pPr>
          </w:p>
        </w:tc>
      </w:tr>
      <w:tr w:rsidR="002372FE" w:rsidRPr="00BD6313" w:rsidDel="005E2059" w14:paraId="283C1A4D" w14:textId="02C35D46" w:rsidTr="005E2059">
        <w:trPr>
          <w:trHeight w:val="432"/>
          <w:del w:id="2308" w:author="Sujan Naha" w:date="2024-08-06T12:49:00Z"/>
          <w:trPrChange w:id="2309" w:author="Sujan Naha" w:date="2024-08-06T12:57:00Z" w16du:dateUtc="2024-08-06T06:57:00Z">
            <w:trPr>
              <w:trHeight w:val="432"/>
            </w:trPr>
          </w:trPrChange>
        </w:trPr>
        <w:tc>
          <w:tcPr>
            <w:tcW w:w="1286" w:type="pct"/>
            <w:vAlign w:val="center"/>
            <w:tcPrChange w:id="2310" w:author="Sujan Naha" w:date="2024-08-06T12:57:00Z" w16du:dateUtc="2024-08-06T06:57:00Z">
              <w:tcPr>
                <w:tcW w:w="1286" w:type="pct"/>
                <w:gridSpan w:val="2"/>
              </w:tcPr>
            </w:tcPrChange>
          </w:tcPr>
          <w:p w14:paraId="1829809C" w14:textId="098B5CD1" w:rsidR="002372FE" w:rsidRPr="00BD6313" w:rsidDel="005E2059" w:rsidRDefault="002372FE">
            <w:pPr>
              <w:rPr>
                <w:del w:id="2311" w:author="Sujan Naha" w:date="2024-08-06T12:49:00Z" w16du:dateUtc="2024-08-06T06:49:00Z"/>
                <w:rFonts w:ascii="Times" w:eastAsia="Times New Roman" w:hAnsi="Times" w:cs="Times New Roman"/>
                <w:sz w:val="24"/>
                <w:szCs w:val="24"/>
              </w:rPr>
            </w:pPr>
            <w:del w:id="2312" w:author="Sujan Naha" w:date="2024-08-06T12:49:00Z" w16du:dateUtc="2024-08-06T06:49:00Z">
              <w:r w:rsidRPr="00BD6313" w:rsidDel="005E2059">
                <w:rPr>
                  <w:rFonts w:ascii="Times" w:eastAsia="Times New Roman" w:hAnsi="Times" w:cs="Times New Roman"/>
                  <w:sz w:val="24"/>
                  <w:szCs w:val="24"/>
                </w:rPr>
                <w:delText>2nd parity</w:delText>
              </w:r>
            </w:del>
          </w:p>
        </w:tc>
        <w:tc>
          <w:tcPr>
            <w:tcW w:w="931" w:type="pct"/>
            <w:gridSpan w:val="2"/>
            <w:vAlign w:val="center"/>
            <w:tcPrChange w:id="2313" w:author="Sujan Naha" w:date="2024-08-06T12:57:00Z" w16du:dateUtc="2024-08-06T06:57:00Z">
              <w:tcPr>
                <w:tcW w:w="931" w:type="pct"/>
                <w:gridSpan w:val="3"/>
                <w:vAlign w:val="center"/>
              </w:tcPr>
            </w:tcPrChange>
          </w:tcPr>
          <w:p w14:paraId="0B379AF8" w14:textId="088E29D3" w:rsidR="002372FE" w:rsidRPr="00BD6313" w:rsidDel="005E2059" w:rsidRDefault="002372FE">
            <w:pPr>
              <w:rPr>
                <w:del w:id="2314" w:author="Sujan Naha" w:date="2024-08-06T12:49:00Z" w16du:dateUtc="2024-08-06T06:49:00Z"/>
                <w:rFonts w:ascii="Times" w:eastAsia="Times New Roman" w:hAnsi="Times" w:cs="Times New Roman"/>
                <w:sz w:val="24"/>
                <w:szCs w:val="24"/>
              </w:rPr>
            </w:pPr>
            <w:del w:id="2315" w:author="Sujan Naha" w:date="2024-08-06T12:49:00Z" w16du:dateUtc="2024-08-06T06:49:00Z">
              <w:r w:rsidRPr="00BD6313" w:rsidDel="005E2059">
                <w:rPr>
                  <w:rFonts w:ascii="Times" w:eastAsia="Times New Roman" w:hAnsi="Times" w:cs="Times New Roman"/>
                  <w:color w:val="000000"/>
                  <w:sz w:val="24"/>
                  <w:szCs w:val="24"/>
                </w:rPr>
                <w:delText>264(2.2)</w:delText>
              </w:r>
            </w:del>
          </w:p>
        </w:tc>
        <w:tc>
          <w:tcPr>
            <w:tcW w:w="954" w:type="pct"/>
            <w:gridSpan w:val="2"/>
            <w:vAlign w:val="center"/>
            <w:tcPrChange w:id="2316" w:author="Sujan Naha" w:date="2024-08-06T12:57:00Z" w16du:dateUtc="2024-08-06T06:57:00Z">
              <w:tcPr>
                <w:tcW w:w="954" w:type="pct"/>
                <w:gridSpan w:val="3"/>
                <w:vAlign w:val="center"/>
              </w:tcPr>
            </w:tcPrChange>
          </w:tcPr>
          <w:p w14:paraId="6F40DBB5" w14:textId="53C7414D" w:rsidR="002372FE" w:rsidRPr="00BD6313" w:rsidDel="005E2059" w:rsidRDefault="002372FE">
            <w:pPr>
              <w:rPr>
                <w:del w:id="2317" w:author="Sujan Naha" w:date="2024-08-06T12:49:00Z" w16du:dateUtc="2024-08-06T06:49:00Z"/>
                <w:rFonts w:ascii="Times" w:eastAsia="Times New Roman" w:hAnsi="Times" w:cs="Times New Roman"/>
                <w:sz w:val="24"/>
                <w:szCs w:val="24"/>
              </w:rPr>
            </w:pPr>
            <w:del w:id="2318" w:author="Sujan Naha" w:date="2024-08-06T12:49:00Z" w16du:dateUtc="2024-08-06T06:49:00Z">
              <w:r w:rsidRPr="00BD6313" w:rsidDel="005E2059">
                <w:rPr>
                  <w:rFonts w:ascii="Times" w:eastAsia="Times New Roman" w:hAnsi="Times" w:cs="Times New Roman"/>
                  <w:color w:val="000000"/>
                  <w:sz w:val="24"/>
                  <w:szCs w:val="24"/>
                </w:rPr>
                <w:delText>11944(97.8)</w:delText>
              </w:r>
            </w:del>
          </w:p>
        </w:tc>
        <w:tc>
          <w:tcPr>
            <w:tcW w:w="947" w:type="pct"/>
            <w:gridSpan w:val="2"/>
            <w:vAlign w:val="center"/>
            <w:tcPrChange w:id="2319" w:author="Sujan Naha" w:date="2024-08-06T12:57:00Z" w16du:dateUtc="2024-08-06T06:57:00Z">
              <w:tcPr>
                <w:tcW w:w="947" w:type="pct"/>
                <w:gridSpan w:val="3"/>
              </w:tcPr>
            </w:tcPrChange>
          </w:tcPr>
          <w:p w14:paraId="263990C3" w14:textId="76A13545" w:rsidR="002372FE" w:rsidRPr="00BD6313" w:rsidDel="005E2059" w:rsidRDefault="002372FE">
            <w:pPr>
              <w:rPr>
                <w:del w:id="2320" w:author="Sujan Naha" w:date="2024-08-06T12:49:00Z" w16du:dateUtc="2024-08-06T06:49:00Z"/>
                <w:rFonts w:ascii="Times" w:eastAsia="Times New Roman" w:hAnsi="Times" w:cs="Times New Roman"/>
                <w:sz w:val="24"/>
                <w:szCs w:val="24"/>
              </w:rPr>
            </w:pPr>
            <w:del w:id="2321" w:author="Sujan Naha" w:date="2024-08-06T12:49:00Z" w16du:dateUtc="2024-08-06T06:49:00Z">
              <w:r w:rsidRPr="00BD6313" w:rsidDel="005E2059">
                <w:rPr>
                  <w:rFonts w:ascii="Times" w:eastAsia="Times New Roman" w:hAnsi="Times" w:cs="Times New Roman"/>
                  <w:sz w:val="24"/>
                  <w:szCs w:val="24"/>
                </w:rPr>
                <w:delText>12208(52.17)</w:delText>
              </w:r>
            </w:del>
          </w:p>
        </w:tc>
        <w:tc>
          <w:tcPr>
            <w:tcW w:w="882" w:type="pct"/>
            <w:gridSpan w:val="2"/>
            <w:vAlign w:val="center"/>
            <w:tcPrChange w:id="2322" w:author="Sujan Naha" w:date="2024-08-06T12:57:00Z" w16du:dateUtc="2024-08-06T06:57:00Z">
              <w:tcPr>
                <w:tcW w:w="882" w:type="pct"/>
                <w:gridSpan w:val="4"/>
              </w:tcPr>
            </w:tcPrChange>
          </w:tcPr>
          <w:p w14:paraId="097352CC" w14:textId="1C018E78" w:rsidR="002372FE" w:rsidRPr="00BD6313" w:rsidDel="005E2059" w:rsidRDefault="002372FE">
            <w:pPr>
              <w:rPr>
                <w:del w:id="2323" w:author="Sujan Naha" w:date="2024-08-06T12:49:00Z" w16du:dateUtc="2024-08-06T06:49:00Z"/>
                <w:rFonts w:ascii="Times" w:eastAsia="Times New Roman" w:hAnsi="Times" w:cs="Times New Roman"/>
                <w:sz w:val="24"/>
                <w:szCs w:val="24"/>
              </w:rPr>
              <w:pPrChange w:id="2324" w:author="Sujan Naha" w:date="2024-08-06T12:57:00Z" w16du:dateUtc="2024-08-06T06:57:00Z">
                <w:pPr>
                  <w:jc w:val="center"/>
                </w:pPr>
              </w:pPrChange>
            </w:pPr>
            <w:del w:id="2325" w:author="Sujan Naha" w:date="2024-08-06T12:49:00Z" w16du:dateUtc="2024-08-06T06:49:00Z">
              <w:r w:rsidRPr="00BD6313" w:rsidDel="005E2059">
                <w:rPr>
                  <w:rFonts w:ascii="Times" w:eastAsia="Times New Roman" w:hAnsi="Times" w:cs="Times New Roman"/>
                  <w:sz w:val="24"/>
                  <w:szCs w:val="24"/>
                </w:rPr>
                <w:delText>0.002</w:delText>
              </w:r>
            </w:del>
          </w:p>
        </w:tc>
      </w:tr>
      <w:tr w:rsidR="002372FE" w:rsidRPr="00BD6313" w:rsidDel="005E2059" w14:paraId="36262DDF" w14:textId="4B9DC9BB" w:rsidTr="005E2059">
        <w:trPr>
          <w:trHeight w:val="432"/>
          <w:del w:id="2326" w:author="Sujan Naha" w:date="2024-08-06T12:49:00Z"/>
          <w:trPrChange w:id="2327" w:author="Sujan Naha" w:date="2024-08-06T12:57:00Z" w16du:dateUtc="2024-08-06T06:57:00Z">
            <w:trPr>
              <w:trHeight w:val="432"/>
            </w:trPr>
          </w:trPrChange>
        </w:trPr>
        <w:tc>
          <w:tcPr>
            <w:tcW w:w="1286" w:type="pct"/>
            <w:vAlign w:val="center"/>
            <w:tcPrChange w:id="2328" w:author="Sujan Naha" w:date="2024-08-06T12:57:00Z" w16du:dateUtc="2024-08-06T06:57:00Z">
              <w:tcPr>
                <w:tcW w:w="1286" w:type="pct"/>
                <w:gridSpan w:val="2"/>
                <w:vAlign w:val="center"/>
              </w:tcPr>
            </w:tcPrChange>
          </w:tcPr>
          <w:p w14:paraId="24C9CCAC" w14:textId="6112ED72" w:rsidR="002372FE" w:rsidRPr="00BD6313" w:rsidDel="005E2059" w:rsidRDefault="002372FE">
            <w:pPr>
              <w:rPr>
                <w:del w:id="2329" w:author="Sujan Naha" w:date="2024-08-06T12:49:00Z" w16du:dateUtc="2024-08-06T06:49:00Z"/>
                <w:rFonts w:ascii="Times" w:eastAsia="Times New Roman" w:hAnsi="Times" w:cs="Times New Roman"/>
                <w:sz w:val="24"/>
                <w:szCs w:val="24"/>
              </w:rPr>
            </w:pPr>
            <w:del w:id="2330" w:author="Sujan Naha" w:date="2024-08-06T12:49:00Z" w16du:dateUtc="2024-08-06T06:49:00Z">
              <w:r w:rsidRPr="00BD6313" w:rsidDel="005E2059">
                <w:rPr>
                  <w:rFonts w:ascii="Times" w:eastAsia="Times New Roman" w:hAnsi="Times" w:cs="Times New Roman"/>
                  <w:color w:val="000000"/>
                  <w:sz w:val="24"/>
                  <w:szCs w:val="24"/>
                </w:rPr>
                <w:delText>3rd parity or more</w:delText>
              </w:r>
            </w:del>
          </w:p>
        </w:tc>
        <w:tc>
          <w:tcPr>
            <w:tcW w:w="931" w:type="pct"/>
            <w:gridSpan w:val="2"/>
            <w:vAlign w:val="center"/>
            <w:tcPrChange w:id="2331" w:author="Sujan Naha" w:date="2024-08-06T12:57:00Z" w16du:dateUtc="2024-08-06T06:57:00Z">
              <w:tcPr>
                <w:tcW w:w="931" w:type="pct"/>
                <w:gridSpan w:val="3"/>
                <w:vAlign w:val="center"/>
              </w:tcPr>
            </w:tcPrChange>
          </w:tcPr>
          <w:p w14:paraId="6CBDAE02" w14:textId="6E8F85E1" w:rsidR="002372FE" w:rsidRPr="00BD6313" w:rsidDel="005E2059" w:rsidRDefault="002372FE">
            <w:pPr>
              <w:rPr>
                <w:del w:id="2332" w:author="Sujan Naha" w:date="2024-08-06T12:49:00Z" w16du:dateUtc="2024-08-06T06:49:00Z"/>
                <w:rFonts w:ascii="Times" w:eastAsia="Times New Roman" w:hAnsi="Times" w:cs="Times New Roman"/>
                <w:sz w:val="24"/>
                <w:szCs w:val="24"/>
              </w:rPr>
            </w:pPr>
            <w:del w:id="2333" w:author="Sujan Naha" w:date="2024-08-06T12:49:00Z" w16du:dateUtc="2024-08-06T06:49:00Z">
              <w:r w:rsidRPr="00BD6313" w:rsidDel="005E2059">
                <w:rPr>
                  <w:rFonts w:ascii="Times" w:eastAsia="Times New Roman" w:hAnsi="Times" w:cs="Times New Roman"/>
                  <w:color w:val="000000"/>
                  <w:sz w:val="24"/>
                  <w:szCs w:val="24"/>
                </w:rPr>
                <w:delText>72(3.1)</w:delText>
              </w:r>
            </w:del>
          </w:p>
        </w:tc>
        <w:tc>
          <w:tcPr>
            <w:tcW w:w="954" w:type="pct"/>
            <w:gridSpan w:val="2"/>
            <w:vAlign w:val="center"/>
            <w:tcPrChange w:id="2334" w:author="Sujan Naha" w:date="2024-08-06T12:57:00Z" w16du:dateUtc="2024-08-06T06:57:00Z">
              <w:tcPr>
                <w:tcW w:w="954" w:type="pct"/>
                <w:gridSpan w:val="3"/>
                <w:vAlign w:val="center"/>
              </w:tcPr>
            </w:tcPrChange>
          </w:tcPr>
          <w:p w14:paraId="43C98687" w14:textId="68EEDA66" w:rsidR="002372FE" w:rsidRPr="00BD6313" w:rsidDel="005E2059" w:rsidRDefault="002372FE">
            <w:pPr>
              <w:rPr>
                <w:del w:id="2335" w:author="Sujan Naha" w:date="2024-08-06T12:49:00Z" w16du:dateUtc="2024-08-06T06:49:00Z"/>
                <w:rFonts w:ascii="Times" w:eastAsia="Times New Roman" w:hAnsi="Times" w:cs="Times New Roman"/>
                <w:sz w:val="24"/>
                <w:szCs w:val="24"/>
              </w:rPr>
            </w:pPr>
            <w:del w:id="2336" w:author="Sujan Naha" w:date="2024-08-06T12:49:00Z" w16du:dateUtc="2024-08-06T06:49:00Z">
              <w:r w:rsidRPr="00BD6313" w:rsidDel="005E2059">
                <w:rPr>
                  <w:rFonts w:ascii="Times" w:eastAsia="Times New Roman" w:hAnsi="Times" w:cs="Times New Roman"/>
                  <w:color w:val="000000"/>
                  <w:sz w:val="24"/>
                  <w:szCs w:val="24"/>
                </w:rPr>
                <w:delText>2459(96.9)</w:delText>
              </w:r>
            </w:del>
          </w:p>
        </w:tc>
        <w:tc>
          <w:tcPr>
            <w:tcW w:w="947" w:type="pct"/>
            <w:gridSpan w:val="2"/>
            <w:vAlign w:val="center"/>
            <w:tcPrChange w:id="2337" w:author="Sujan Naha" w:date="2024-08-06T12:57:00Z" w16du:dateUtc="2024-08-06T06:57:00Z">
              <w:tcPr>
                <w:tcW w:w="947" w:type="pct"/>
                <w:gridSpan w:val="3"/>
              </w:tcPr>
            </w:tcPrChange>
          </w:tcPr>
          <w:p w14:paraId="253AB001" w14:textId="063B9556" w:rsidR="002372FE" w:rsidRPr="00BD6313" w:rsidDel="005E2059" w:rsidRDefault="002372FE">
            <w:pPr>
              <w:rPr>
                <w:del w:id="2338" w:author="Sujan Naha" w:date="2024-08-06T12:49:00Z" w16du:dateUtc="2024-08-06T06:49:00Z"/>
                <w:rFonts w:ascii="Times" w:eastAsia="Times New Roman" w:hAnsi="Times" w:cs="Times New Roman"/>
                <w:sz w:val="24"/>
                <w:szCs w:val="24"/>
              </w:rPr>
            </w:pPr>
            <w:del w:id="2339" w:author="Sujan Naha" w:date="2024-08-06T12:49:00Z" w16du:dateUtc="2024-08-06T06:49:00Z">
              <w:r w:rsidRPr="00BD6313" w:rsidDel="005E2059">
                <w:rPr>
                  <w:rFonts w:ascii="Times" w:eastAsia="Times New Roman" w:hAnsi="Times" w:cs="Times New Roman"/>
                  <w:sz w:val="24"/>
                  <w:szCs w:val="24"/>
                </w:rPr>
                <w:delText>2531(10.82)</w:delText>
              </w:r>
            </w:del>
          </w:p>
        </w:tc>
        <w:tc>
          <w:tcPr>
            <w:tcW w:w="882" w:type="pct"/>
            <w:gridSpan w:val="2"/>
            <w:vAlign w:val="center"/>
            <w:tcPrChange w:id="2340" w:author="Sujan Naha" w:date="2024-08-06T12:57:00Z" w16du:dateUtc="2024-08-06T06:57:00Z">
              <w:tcPr>
                <w:tcW w:w="882" w:type="pct"/>
                <w:gridSpan w:val="4"/>
              </w:tcPr>
            </w:tcPrChange>
          </w:tcPr>
          <w:p w14:paraId="577ECA5D" w14:textId="36DCB1CD" w:rsidR="002372FE" w:rsidRPr="00BD6313" w:rsidDel="005E2059" w:rsidRDefault="002372FE">
            <w:pPr>
              <w:rPr>
                <w:del w:id="2341" w:author="Sujan Naha" w:date="2024-08-06T12:49:00Z" w16du:dateUtc="2024-08-06T06:49:00Z"/>
                <w:rFonts w:ascii="Times" w:eastAsia="Times New Roman" w:hAnsi="Times" w:cs="Times New Roman"/>
                <w:sz w:val="24"/>
                <w:szCs w:val="24"/>
              </w:rPr>
              <w:pPrChange w:id="2342" w:author="Sujan Naha" w:date="2024-08-06T12:57:00Z" w16du:dateUtc="2024-08-06T06:57:00Z">
                <w:pPr>
                  <w:jc w:val="center"/>
                </w:pPr>
              </w:pPrChange>
            </w:pPr>
          </w:p>
        </w:tc>
      </w:tr>
      <w:tr w:rsidR="002372FE" w:rsidRPr="00BD6313" w:rsidDel="005E2059" w14:paraId="12DA1FB6" w14:textId="52CE5C5A" w:rsidTr="005E2059">
        <w:trPr>
          <w:trHeight w:val="432"/>
          <w:del w:id="2343" w:author="Sujan Naha" w:date="2024-08-06T12:49:00Z"/>
          <w:trPrChange w:id="2344" w:author="Sujan Naha" w:date="2024-08-06T12:57:00Z" w16du:dateUtc="2024-08-06T06:57:00Z">
            <w:trPr>
              <w:trHeight w:val="432"/>
            </w:trPr>
          </w:trPrChange>
        </w:trPr>
        <w:tc>
          <w:tcPr>
            <w:tcW w:w="1286" w:type="pct"/>
            <w:vAlign w:val="center"/>
            <w:tcPrChange w:id="2345" w:author="Sujan Naha" w:date="2024-08-06T12:57:00Z" w16du:dateUtc="2024-08-06T06:57:00Z">
              <w:tcPr>
                <w:tcW w:w="1286" w:type="pct"/>
                <w:gridSpan w:val="2"/>
              </w:tcPr>
            </w:tcPrChange>
          </w:tcPr>
          <w:p w14:paraId="71BAA6EA" w14:textId="601FD22C" w:rsidR="002372FE" w:rsidRPr="00BD6313" w:rsidDel="005E2059" w:rsidRDefault="002372FE">
            <w:pPr>
              <w:rPr>
                <w:del w:id="2346" w:author="Sujan Naha" w:date="2024-08-06T12:49:00Z" w16du:dateUtc="2024-08-06T06:49:00Z"/>
                <w:rFonts w:ascii="Times" w:eastAsia="Times New Roman" w:hAnsi="Times" w:cs="Times New Roman"/>
                <w:b/>
                <w:bCs/>
                <w:sz w:val="24"/>
                <w:szCs w:val="24"/>
              </w:rPr>
            </w:pPr>
            <w:del w:id="2347" w:author="Sujan Naha" w:date="2024-08-06T12:49:00Z" w16du:dateUtc="2024-08-06T06:49:00Z">
              <w:r w:rsidRPr="00BD6313" w:rsidDel="005E2059">
                <w:rPr>
                  <w:rFonts w:ascii="Times" w:eastAsia="Times New Roman" w:hAnsi="Times" w:cs="Times New Roman"/>
                  <w:b/>
                  <w:bCs/>
                  <w:sz w:val="24"/>
                  <w:szCs w:val="24"/>
                </w:rPr>
                <w:delText>Women age</w:delText>
              </w:r>
            </w:del>
          </w:p>
        </w:tc>
        <w:tc>
          <w:tcPr>
            <w:tcW w:w="931" w:type="pct"/>
            <w:gridSpan w:val="2"/>
            <w:vAlign w:val="center"/>
            <w:tcPrChange w:id="2348" w:author="Sujan Naha" w:date="2024-08-06T12:57:00Z" w16du:dateUtc="2024-08-06T06:57:00Z">
              <w:tcPr>
                <w:tcW w:w="931" w:type="pct"/>
                <w:gridSpan w:val="3"/>
              </w:tcPr>
            </w:tcPrChange>
          </w:tcPr>
          <w:p w14:paraId="20A25639" w14:textId="3FCEDDD7" w:rsidR="002372FE" w:rsidRPr="00BD6313" w:rsidDel="005E2059" w:rsidRDefault="002372FE">
            <w:pPr>
              <w:rPr>
                <w:del w:id="2349" w:author="Sujan Naha" w:date="2024-08-06T12:49:00Z" w16du:dateUtc="2024-08-06T06:49:00Z"/>
                <w:rFonts w:ascii="Times" w:eastAsia="Times New Roman" w:hAnsi="Times" w:cs="Times New Roman"/>
                <w:sz w:val="24"/>
                <w:szCs w:val="24"/>
              </w:rPr>
            </w:pPr>
          </w:p>
        </w:tc>
        <w:tc>
          <w:tcPr>
            <w:tcW w:w="954" w:type="pct"/>
            <w:gridSpan w:val="2"/>
            <w:vAlign w:val="center"/>
            <w:tcPrChange w:id="2350" w:author="Sujan Naha" w:date="2024-08-06T12:57:00Z" w16du:dateUtc="2024-08-06T06:57:00Z">
              <w:tcPr>
                <w:tcW w:w="954" w:type="pct"/>
                <w:gridSpan w:val="3"/>
              </w:tcPr>
            </w:tcPrChange>
          </w:tcPr>
          <w:p w14:paraId="0ED27BE3" w14:textId="7E21649B" w:rsidR="002372FE" w:rsidRPr="00BD6313" w:rsidDel="005E2059" w:rsidRDefault="002372FE">
            <w:pPr>
              <w:rPr>
                <w:del w:id="2351" w:author="Sujan Naha" w:date="2024-08-06T12:49:00Z" w16du:dateUtc="2024-08-06T06:49:00Z"/>
                <w:rFonts w:ascii="Times" w:eastAsia="Times New Roman" w:hAnsi="Times" w:cs="Times New Roman"/>
                <w:sz w:val="24"/>
                <w:szCs w:val="24"/>
              </w:rPr>
            </w:pPr>
          </w:p>
        </w:tc>
        <w:tc>
          <w:tcPr>
            <w:tcW w:w="947" w:type="pct"/>
            <w:gridSpan w:val="2"/>
            <w:vAlign w:val="center"/>
            <w:tcPrChange w:id="2352" w:author="Sujan Naha" w:date="2024-08-06T12:57:00Z" w16du:dateUtc="2024-08-06T06:57:00Z">
              <w:tcPr>
                <w:tcW w:w="947" w:type="pct"/>
                <w:gridSpan w:val="3"/>
              </w:tcPr>
            </w:tcPrChange>
          </w:tcPr>
          <w:p w14:paraId="3BE76944" w14:textId="621D96E7" w:rsidR="002372FE" w:rsidRPr="00BD6313" w:rsidDel="005E2059" w:rsidRDefault="002372FE">
            <w:pPr>
              <w:rPr>
                <w:del w:id="2353" w:author="Sujan Naha" w:date="2024-08-06T12:49:00Z" w16du:dateUtc="2024-08-06T06:49:00Z"/>
                <w:rFonts w:ascii="Times" w:eastAsia="Times New Roman" w:hAnsi="Times" w:cs="Times New Roman"/>
                <w:sz w:val="24"/>
                <w:szCs w:val="24"/>
              </w:rPr>
            </w:pPr>
          </w:p>
        </w:tc>
        <w:tc>
          <w:tcPr>
            <w:tcW w:w="882" w:type="pct"/>
            <w:gridSpan w:val="2"/>
            <w:vAlign w:val="center"/>
            <w:tcPrChange w:id="2354" w:author="Sujan Naha" w:date="2024-08-06T12:57:00Z" w16du:dateUtc="2024-08-06T06:57:00Z">
              <w:tcPr>
                <w:tcW w:w="882" w:type="pct"/>
                <w:gridSpan w:val="4"/>
              </w:tcPr>
            </w:tcPrChange>
          </w:tcPr>
          <w:p w14:paraId="37BE1937" w14:textId="2432FADB" w:rsidR="002372FE" w:rsidRPr="00BD6313" w:rsidDel="005E2059" w:rsidRDefault="002372FE">
            <w:pPr>
              <w:rPr>
                <w:del w:id="2355" w:author="Sujan Naha" w:date="2024-08-06T12:49:00Z" w16du:dateUtc="2024-08-06T06:49:00Z"/>
                <w:rFonts w:ascii="Times" w:eastAsia="Times New Roman" w:hAnsi="Times" w:cs="Times New Roman"/>
                <w:sz w:val="24"/>
                <w:szCs w:val="24"/>
              </w:rPr>
              <w:pPrChange w:id="2356" w:author="Sujan Naha" w:date="2024-08-06T12:57:00Z" w16du:dateUtc="2024-08-06T06:57:00Z">
                <w:pPr>
                  <w:jc w:val="center"/>
                </w:pPr>
              </w:pPrChange>
            </w:pPr>
          </w:p>
        </w:tc>
      </w:tr>
      <w:tr w:rsidR="002372FE" w:rsidRPr="00BD6313" w:rsidDel="005E2059" w14:paraId="4576ADCC" w14:textId="19BEA1DB" w:rsidTr="005E2059">
        <w:trPr>
          <w:trHeight w:val="432"/>
          <w:del w:id="2357" w:author="Sujan Naha" w:date="2024-08-06T12:49:00Z"/>
          <w:trPrChange w:id="2358" w:author="Sujan Naha" w:date="2024-08-06T12:57:00Z" w16du:dateUtc="2024-08-06T06:57:00Z">
            <w:trPr>
              <w:trHeight w:val="432"/>
            </w:trPr>
          </w:trPrChange>
        </w:trPr>
        <w:tc>
          <w:tcPr>
            <w:tcW w:w="1286" w:type="pct"/>
            <w:vAlign w:val="center"/>
            <w:tcPrChange w:id="2359" w:author="Sujan Naha" w:date="2024-08-06T12:57:00Z" w16du:dateUtc="2024-08-06T06:57:00Z">
              <w:tcPr>
                <w:tcW w:w="1286" w:type="pct"/>
                <w:gridSpan w:val="2"/>
              </w:tcPr>
            </w:tcPrChange>
          </w:tcPr>
          <w:p w14:paraId="54FF3C98" w14:textId="6256E62D" w:rsidR="002372FE" w:rsidRPr="00BD6313" w:rsidDel="005E2059" w:rsidRDefault="002372FE">
            <w:pPr>
              <w:rPr>
                <w:del w:id="2360" w:author="Sujan Naha" w:date="2024-08-06T12:49:00Z" w16du:dateUtc="2024-08-06T06:49:00Z"/>
                <w:rFonts w:ascii="Times" w:eastAsia="Times New Roman" w:hAnsi="Times" w:cs="Times New Roman"/>
                <w:sz w:val="24"/>
                <w:szCs w:val="24"/>
              </w:rPr>
            </w:pPr>
            <w:del w:id="2361" w:author="Sujan Naha" w:date="2024-08-06T12:49:00Z" w16du:dateUtc="2024-08-06T06:49:00Z">
              <w:r w:rsidRPr="00BD6313" w:rsidDel="005E2059">
                <w:rPr>
                  <w:rFonts w:ascii="Times" w:eastAsia="Times New Roman" w:hAnsi="Times" w:cs="Times New Roman"/>
                  <w:sz w:val="24"/>
                  <w:szCs w:val="24"/>
                </w:rPr>
                <w:delText>15-19</w:delText>
              </w:r>
            </w:del>
          </w:p>
        </w:tc>
        <w:tc>
          <w:tcPr>
            <w:tcW w:w="931" w:type="pct"/>
            <w:gridSpan w:val="2"/>
            <w:vAlign w:val="center"/>
            <w:tcPrChange w:id="2362" w:author="Sujan Naha" w:date="2024-08-06T12:57:00Z" w16du:dateUtc="2024-08-06T06:57:00Z">
              <w:tcPr>
                <w:tcW w:w="931" w:type="pct"/>
                <w:gridSpan w:val="3"/>
                <w:vAlign w:val="center"/>
              </w:tcPr>
            </w:tcPrChange>
          </w:tcPr>
          <w:p w14:paraId="5EC464E4" w14:textId="5409B73E" w:rsidR="002372FE" w:rsidRPr="00BD6313" w:rsidDel="005E2059" w:rsidRDefault="002372FE">
            <w:pPr>
              <w:rPr>
                <w:del w:id="2363" w:author="Sujan Naha" w:date="2024-08-06T12:49:00Z" w16du:dateUtc="2024-08-06T06:49:00Z"/>
                <w:rFonts w:ascii="Times" w:eastAsia="Times New Roman" w:hAnsi="Times" w:cs="Times New Roman"/>
                <w:sz w:val="24"/>
                <w:szCs w:val="24"/>
              </w:rPr>
            </w:pPr>
            <w:del w:id="2364" w:author="Sujan Naha" w:date="2024-08-06T12:49:00Z" w16du:dateUtc="2024-08-06T06:49:00Z">
              <w:r w:rsidRPr="00BD6313" w:rsidDel="005E2059">
                <w:rPr>
                  <w:rFonts w:ascii="Times" w:eastAsia="Times New Roman" w:hAnsi="Times" w:cs="Times New Roman"/>
                  <w:color w:val="000000"/>
                  <w:sz w:val="24"/>
                  <w:szCs w:val="24"/>
                </w:rPr>
                <w:delText>50(2.9)</w:delText>
              </w:r>
            </w:del>
          </w:p>
        </w:tc>
        <w:tc>
          <w:tcPr>
            <w:tcW w:w="954" w:type="pct"/>
            <w:gridSpan w:val="2"/>
            <w:vAlign w:val="center"/>
            <w:tcPrChange w:id="2365" w:author="Sujan Naha" w:date="2024-08-06T12:57:00Z" w16du:dateUtc="2024-08-06T06:57:00Z">
              <w:tcPr>
                <w:tcW w:w="954" w:type="pct"/>
                <w:gridSpan w:val="3"/>
                <w:vAlign w:val="center"/>
              </w:tcPr>
            </w:tcPrChange>
          </w:tcPr>
          <w:p w14:paraId="2F5F5838" w14:textId="6F1F2317" w:rsidR="002372FE" w:rsidRPr="00BD6313" w:rsidDel="005E2059" w:rsidRDefault="002372FE">
            <w:pPr>
              <w:rPr>
                <w:del w:id="2366" w:author="Sujan Naha" w:date="2024-08-06T12:49:00Z" w16du:dateUtc="2024-08-06T06:49:00Z"/>
                <w:rFonts w:ascii="Times" w:eastAsia="Times New Roman" w:hAnsi="Times" w:cs="Times New Roman"/>
                <w:sz w:val="24"/>
                <w:szCs w:val="24"/>
              </w:rPr>
            </w:pPr>
            <w:del w:id="2367" w:author="Sujan Naha" w:date="2024-08-06T12:49:00Z" w16du:dateUtc="2024-08-06T06:49:00Z">
              <w:r w:rsidRPr="00BD6313" w:rsidDel="005E2059">
                <w:rPr>
                  <w:rFonts w:ascii="Times" w:eastAsia="Times New Roman" w:hAnsi="Times" w:cs="Times New Roman"/>
                  <w:color w:val="000000"/>
                  <w:sz w:val="24"/>
                  <w:szCs w:val="24"/>
                </w:rPr>
                <w:delText>1678(97.1)</w:delText>
              </w:r>
            </w:del>
          </w:p>
        </w:tc>
        <w:tc>
          <w:tcPr>
            <w:tcW w:w="947" w:type="pct"/>
            <w:gridSpan w:val="2"/>
            <w:vAlign w:val="center"/>
            <w:tcPrChange w:id="2368" w:author="Sujan Naha" w:date="2024-08-06T12:57:00Z" w16du:dateUtc="2024-08-06T06:57:00Z">
              <w:tcPr>
                <w:tcW w:w="947" w:type="pct"/>
                <w:gridSpan w:val="3"/>
              </w:tcPr>
            </w:tcPrChange>
          </w:tcPr>
          <w:p w14:paraId="77C82A91" w14:textId="3623D4CE" w:rsidR="002372FE" w:rsidRPr="00BD6313" w:rsidDel="005E2059" w:rsidRDefault="002372FE">
            <w:pPr>
              <w:rPr>
                <w:del w:id="2369" w:author="Sujan Naha" w:date="2024-08-06T12:49:00Z" w16du:dateUtc="2024-08-06T06:49:00Z"/>
                <w:rFonts w:ascii="Times" w:eastAsia="Times New Roman" w:hAnsi="Times" w:cs="Times New Roman"/>
                <w:sz w:val="24"/>
                <w:szCs w:val="24"/>
              </w:rPr>
            </w:pPr>
            <w:del w:id="2370" w:author="Sujan Naha" w:date="2024-08-06T12:49:00Z" w16du:dateUtc="2024-08-06T06:49:00Z">
              <w:r w:rsidRPr="00BD6313" w:rsidDel="005E2059">
                <w:rPr>
                  <w:rFonts w:ascii="Times" w:eastAsia="Times New Roman" w:hAnsi="Times" w:cs="Times New Roman"/>
                  <w:sz w:val="24"/>
                  <w:szCs w:val="24"/>
                </w:rPr>
                <w:delText>1728(7.38)</w:delText>
              </w:r>
            </w:del>
          </w:p>
        </w:tc>
        <w:tc>
          <w:tcPr>
            <w:tcW w:w="882" w:type="pct"/>
            <w:gridSpan w:val="2"/>
            <w:vAlign w:val="center"/>
            <w:tcPrChange w:id="2371" w:author="Sujan Naha" w:date="2024-08-06T12:57:00Z" w16du:dateUtc="2024-08-06T06:57:00Z">
              <w:tcPr>
                <w:tcW w:w="882" w:type="pct"/>
                <w:gridSpan w:val="4"/>
              </w:tcPr>
            </w:tcPrChange>
          </w:tcPr>
          <w:p w14:paraId="5515EECA" w14:textId="17A7C1B3" w:rsidR="002372FE" w:rsidRPr="00BD6313" w:rsidDel="005E2059" w:rsidRDefault="002372FE">
            <w:pPr>
              <w:rPr>
                <w:del w:id="2372" w:author="Sujan Naha" w:date="2024-08-06T12:49:00Z" w16du:dateUtc="2024-08-06T06:49:00Z"/>
                <w:rFonts w:ascii="Times" w:eastAsia="Times New Roman" w:hAnsi="Times" w:cs="Times New Roman"/>
                <w:sz w:val="24"/>
                <w:szCs w:val="24"/>
              </w:rPr>
              <w:pPrChange w:id="2373" w:author="Sujan Naha" w:date="2024-08-06T12:57:00Z" w16du:dateUtc="2024-08-06T06:57:00Z">
                <w:pPr>
                  <w:jc w:val="center"/>
                </w:pPr>
              </w:pPrChange>
            </w:pPr>
          </w:p>
        </w:tc>
      </w:tr>
      <w:tr w:rsidR="002372FE" w:rsidRPr="00BD6313" w:rsidDel="005E2059" w14:paraId="76256DAC" w14:textId="0E9A7B05" w:rsidTr="005E2059">
        <w:trPr>
          <w:trHeight w:val="432"/>
          <w:del w:id="2374" w:author="Sujan Naha" w:date="2024-08-06T12:49:00Z"/>
          <w:trPrChange w:id="2375" w:author="Sujan Naha" w:date="2024-08-06T12:57:00Z" w16du:dateUtc="2024-08-06T06:57:00Z">
            <w:trPr>
              <w:trHeight w:val="432"/>
            </w:trPr>
          </w:trPrChange>
        </w:trPr>
        <w:tc>
          <w:tcPr>
            <w:tcW w:w="1286" w:type="pct"/>
            <w:vAlign w:val="center"/>
            <w:tcPrChange w:id="2376" w:author="Sujan Naha" w:date="2024-08-06T12:57:00Z" w16du:dateUtc="2024-08-06T06:57:00Z">
              <w:tcPr>
                <w:tcW w:w="1286" w:type="pct"/>
                <w:gridSpan w:val="2"/>
              </w:tcPr>
            </w:tcPrChange>
          </w:tcPr>
          <w:p w14:paraId="74F652F5" w14:textId="536B1090" w:rsidR="002372FE" w:rsidRPr="00BD6313" w:rsidDel="005E2059" w:rsidRDefault="002372FE">
            <w:pPr>
              <w:rPr>
                <w:del w:id="2377" w:author="Sujan Naha" w:date="2024-08-06T12:49:00Z" w16du:dateUtc="2024-08-06T06:49:00Z"/>
                <w:rFonts w:ascii="Times" w:eastAsia="Times New Roman" w:hAnsi="Times" w:cs="Times New Roman"/>
                <w:sz w:val="24"/>
                <w:szCs w:val="24"/>
              </w:rPr>
            </w:pPr>
            <w:del w:id="2378" w:author="Sujan Naha" w:date="2024-08-06T12:49:00Z" w16du:dateUtc="2024-08-06T06:49:00Z">
              <w:r w:rsidRPr="00BD6313" w:rsidDel="005E2059">
                <w:rPr>
                  <w:rFonts w:ascii="Times" w:eastAsia="Times New Roman" w:hAnsi="Times" w:cs="Times New Roman"/>
                  <w:sz w:val="24"/>
                  <w:szCs w:val="24"/>
                </w:rPr>
                <w:delText>20-24</w:delText>
              </w:r>
            </w:del>
          </w:p>
        </w:tc>
        <w:tc>
          <w:tcPr>
            <w:tcW w:w="931" w:type="pct"/>
            <w:gridSpan w:val="2"/>
            <w:vAlign w:val="center"/>
            <w:tcPrChange w:id="2379" w:author="Sujan Naha" w:date="2024-08-06T12:57:00Z" w16du:dateUtc="2024-08-06T06:57:00Z">
              <w:tcPr>
                <w:tcW w:w="931" w:type="pct"/>
                <w:gridSpan w:val="3"/>
                <w:vAlign w:val="center"/>
              </w:tcPr>
            </w:tcPrChange>
          </w:tcPr>
          <w:p w14:paraId="28D977C4" w14:textId="0F8E2FE6" w:rsidR="002372FE" w:rsidRPr="00BD6313" w:rsidDel="005E2059" w:rsidRDefault="002372FE">
            <w:pPr>
              <w:rPr>
                <w:del w:id="2380" w:author="Sujan Naha" w:date="2024-08-06T12:49:00Z" w16du:dateUtc="2024-08-06T06:49:00Z"/>
                <w:rFonts w:ascii="Times" w:eastAsia="Times New Roman" w:hAnsi="Times" w:cs="Times New Roman"/>
                <w:sz w:val="24"/>
                <w:szCs w:val="24"/>
              </w:rPr>
            </w:pPr>
            <w:del w:id="2381" w:author="Sujan Naha" w:date="2024-08-06T12:49:00Z" w16du:dateUtc="2024-08-06T06:49:00Z">
              <w:r w:rsidRPr="00BD6313" w:rsidDel="005E2059">
                <w:rPr>
                  <w:rFonts w:ascii="Times" w:eastAsia="Times New Roman" w:hAnsi="Times" w:cs="Times New Roman"/>
                  <w:color w:val="000000"/>
                  <w:sz w:val="24"/>
                  <w:szCs w:val="24"/>
                </w:rPr>
                <w:delText>202(2.9)</w:delText>
              </w:r>
            </w:del>
          </w:p>
        </w:tc>
        <w:tc>
          <w:tcPr>
            <w:tcW w:w="954" w:type="pct"/>
            <w:gridSpan w:val="2"/>
            <w:vAlign w:val="center"/>
            <w:tcPrChange w:id="2382" w:author="Sujan Naha" w:date="2024-08-06T12:57:00Z" w16du:dateUtc="2024-08-06T06:57:00Z">
              <w:tcPr>
                <w:tcW w:w="954" w:type="pct"/>
                <w:gridSpan w:val="3"/>
                <w:vAlign w:val="center"/>
              </w:tcPr>
            </w:tcPrChange>
          </w:tcPr>
          <w:p w14:paraId="39D4704C" w14:textId="3E864C72" w:rsidR="002372FE" w:rsidRPr="00BD6313" w:rsidDel="005E2059" w:rsidRDefault="002372FE">
            <w:pPr>
              <w:rPr>
                <w:del w:id="2383" w:author="Sujan Naha" w:date="2024-08-06T12:49:00Z" w16du:dateUtc="2024-08-06T06:49:00Z"/>
                <w:rFonts w:ascii="Times" w:eastAsia="Times New Roman" w:hAnsi="Times" w:cs="Times New Roman"/>
                <w:sz w:val="24"/>
                <w:szCs w:val="24"/>
              </w:rPr>
            </w:pPr>
            <w:del w:id="2384" w:author="Sujan Naha" w:date="2024-08-06T12:49:00Z" w16du:dateUtc="2024-08-06T06:49:00Z">
              <w:r w:rsidRPr="00BD6313" w:rsidDel="005E2059">
                <w:rPr>
                  <w:rFonts w:ascii="Times" w:eastAsia="Times New Roman" w:hAnsi="Times" w:cs="Times New Roman"/>
                  <w:color w:val="000000"/>
                  <w:sz w:val="24"/>
                  <w:szCs w:val="24"/>
                </w:rPr>
                <w:delText>6868(97.1)</w:delText>
              </w:r>
            </w:del>
          </w:p>
        </w:tc>
        <w:tc>
          <w:tcPr>
            <w:tcW w:w="947" w:type="pct"/>
            <w:gridSpan w:val="2"/>
            <w:vAlign w:val="center"/>
            <w:tcPrChange w:id="2385" w:author="Sujan Naha" w:date="2024-08-06T12:57:00Z" w16du:dateUtc="2024-08-06T06:57:00Z">
              <w:tcPr>
                <w:tcW w:w="947" w:type="pct"/>
                <w:gridSpan w:val="3"/>
              </w:tcPr>
            </w:tcPrChange>
          </w:tcPr>
          <w:p w14:paraId="25E4E223" w14:textId="57C1B100" w:rsidR="002372FE" w:rsidRPr="00BD6313" w:rsidDel="005E2059" w:rsidRDefault="002372FE">
            <w:pPr>
              <w:rPr>
                <w:del w:id="2386" w:author="Sujan Naha" w:date="2024-08-06T12:49:00Z" w16du:dateUtc="2024-08-06T06:49:00Z"/>
                <w:rFonts w:ascii="Times" w:eastAsia="Times New Roman" w:hAnsi="Times" w:cs="Times New Roman"/>
                <w:sz w:val="24"/>
                <w:szCs w:val="24"/>
              </w:rPr>
            </w:pPr>
            <w:del w:id="2387" w:author="Sujan Naha" w:date="2024-08-06T12:49:00Z" w16du:dateUtc="2024-08-06T06:49:00Z">
              <w:r w:rsidRPr="00BD6313" w:rsidDel="005E2059">
                <w:rPr>
                  <w:rFonts w:ascii="Times" w:eastAsia="Times New Roman" w:hAnsi="Times" w:cs="Times New Roman"/>
                  <w:sz w:val="24"/>
                  <w:szCs w:val="24"/>
                </w:rPr>
                <w:delText>7070(30.21)</w:delText>
              </w:r>
            </w:del>
          </w:p>
        </w:tc>
        <w:tc>
          <w:tcPr>
            <w:tcW w:w="882" w:type="pct"/>
            <w:gridSpan w:val="2"/>
            <w:vAlign w:val="center"/>
            <w:tcPrChange w:id="2388" w:author="Sujan Naha" w:date="2024-08-06T12:57:00Z" w16du:dateUtc="2024-08-06T06:57:00Z">
              <w:tcPr>
                <w:tcW w:w="882" w:type="pct"/>
                <w:gridSpan w:val="4"/>
              </w:tcPr>
            </w:tcPrChange>
          </w:tcPr>
          <w:p w14:paraId="58C419FA" w14:textId="4E36279C" w:rsidR="002372FE" w:rsidRPr="00BD6313" w:rsidDel="005E2059" w:rsidRDefault="002372FE">
            <w:pPr>
              <w:rPr>
                <w:del w:id="2389" w:author="Sujan Naha" w:date="2024-08-06T12:49:00Z" w16du:dateUtc="2024-08-06T06:49:00Z"/>
                <w:rFonts w:ascii="Times" w:eastAsia="Times New Roman" w:hAnsi="Times" w:cs="Times New Roman"/>
                <w:sz w:val="24"/>
                <w:szCs w:val="24"/>
              </w:rPr>
              <w:pPrChange w:id="2390" w:author="Sujan Naha" w:date="2024-08-06T12:57:00Z" w16du:dateUtc="2024-08-06T06:57:00Z">
                <w:pPr>
                  <w:jc w:val="center"/>
                </w:pPr>
              </w:pPrChange>
            </w:pPr>
            <w:del w:id="2391" w:author="Sujan Naha" w:date="2024-08-06T12:49:00Z" w16du:dateUtc="2024-08-06T06:49:00Z">
              <w:r w:rsidRPr="00BD6313" w:rsidDel="005E2059">
                <w:rPr>
                  <w:rFonts w:ascii="Times" w:eastAsia="Times New Roman" w:hAnsi="Times" w:cs="Times New Roman"/>
                  <w:sz w:val="24"/>
                  <w:szCs w:val="24"/>
                </w:rPr>
                <w:delText>0.055</w:delText>
              </w:r>
            </w:del>
          </w:p>
        </w:tc>
      </w:tr>
      <w:tr w:rsidR="002372FE" w:rsidRPr="00BD6313" w:rsidDel="005E2059" w14:paraId="0D304D85" w14:textId="45AB0F54" w:rsidTr="005E2059">
        <w:trPr>
          <w:trHeight w:val="432"/>
          <w:del w:id="2392" w:author="Sujan Naha" w:date="2024-08-06T12:49:00Z"/>
          <w:trPrChange w:id="2393" w:author="Sujan Naha" w:date="2024-08-06T12:57:00Z" w16du:dateUtc="2024-08-06T06:57:00Z">
            <w:trPr>
              <w:trHeight w:val="432"/>
            </w:trPr>
          </w:trPrChange>
        </w:trPr>
        <w:tc>
          <w:tcPr>
            <w:tcW w:w="1286" w:type="pct"/>
            <w:vAlign w:val="center"/>
            <w:tcPrChange w:id="2394" w:author="Sujan Naha" w:date="2024-08-06T12:57:00Z" w16du:dateUtc="2024-08-06T06:57:00Z">
              <w:tcPr>
                <w:tcW w:w="1286" w:type="pct"/>
                <w:gridSpan w:val="2"/>
              </w:tcPr>
            </w:tcPrChange>
          </w:tcPr>
          <w:p w14:paraId="14ED683B" w14:textId="36ADAE5A" w:rsidR="002372FE" w:rsidRPr="00BD6313" w:rsidDel="005E2059" w:rsidRDefault="002372FE">
            <w:pPr>
              <w:rPr>
                <w:del w:id="2395" w:author="Sujan Naha" w:date="2024-08-06T12:49:00Z" w16du:dateUtc="2024-08-06T06:49:00Z"/>
                <w:rFonts w:ascii="Times" w:eastAsia="Times New Roman" w:hAnsi="Times" w:cs="Times New Roman"/>
                <w:sz w:val="24"/>
                <w:szCs w:val="24"/>
              </w:rPr>
            </w:pPr>
            <w:del w:id="2396" w:author="Sujan Naha" w:date="2024-08-06T12:49:00Z" w16du:dateUtc="2024-08-06T06:49:00Z">
              <w:r w:rsidRPr="00BD6313" w:rsidDel="005E2059">
                <w:rPr>
                  <w:rFonts w:ascii="Times" w:eastAsia="Times New Roman" w:hAnsi="Times" w:cs="Times New Roman"/>
                  <w:sz w:val="24"/>
                  <w:szCs w:val="24"/>
                </w:rPr>
                <w:delText>25-29</w:delText>
              </w:r>
            </w:del>
          </w:p>
        </w:tc>
        <w:tc>
          <w:tcPr>
            <w:tcW w:w="931" w:type="pct"/>
            <w:gridSpan w:val="2"/>
            <w:vAlign w:val="center"/>
            <w:tcPrChange w:id="2397" w:author="Sujan Naha" w:date="2024-08-06T12:57:00Z" w16du:dateUtc="2024-08-06T06:57:00Z">
              <w:tcPr>
                <w:tcW w:w="931" w:type="pct"/>
                <w:gridSpan w:val="3"/>
                <w:vAlign w:val="center"/>
              </w:tcPr>
            </w:tcPrChange>
          </w:tcPr>
          <w:p w14:paraId="72C465F0" w14:textId="536A568C" w:rsidR="002372FE" w:rsidRPr="00BD6313" w:rsidDel="005E2059" w:rsidRDefault="002372FE">
            <w:pPr>
              <w:rPr>
                <w:del w:id="2398" w:author="Sujan Naha" w:date="2024-08-06T12:49:00Z" w16du:dateUtc="2024-08-06T06:49:00Z"/>
                <w:rFonts w:ascii="Times" w:eastAsia="Times New Roman" w:hAnsi="Times" w:cs="Times New Roman"/>
                <w:sz w:val="24"/>
                <w:szCs w:val="24"/>
              </w:rPr>
            </w:pPr>
            <w:del w:id="2399" w:author="Sujan Naha" w:date="2024-08-06T12:49:00Z" w16du:dateUtc="2024-08-06T06:49:00Z">
              <w:r w:rsidRPr="00BD6313" w:rsidDel="005E2059">
                <w:rPr>
                  <w:rFonts w:ascii="Times" w:eastAsia="Times New Roman" w:hAnsi="Times" w:cs="Times New Roman"/>
                  <w:color w:val="000000"/>
                  <w:sz w:val="24"/>
                  <w:szCs w:val="24"/>
                </w:rPr>
                <w:delText>170(2.5)</w:delText>
              </w:r>
            </w:del>
          </w:p>
        </w:tc>
        <w:tc>
          <w:tcPr>
            <w:tcW w:w="954" w:type="pct"/>
            <w:gridSpan w:val="2"/>
            <w:vAlign w:val="center"/>
            <w:tcPrChange w:id="2400" w:author="Sujan Naha" w:date="2024-08-06T12:57:00Z" w16du:dateUtc="2024-08-06T06:57:00Z">
              <w:tcPr>
                <w:tcW w:w="954" w:type="pct"/>
                <w:gridSpan w:val="3"/>
                <w:vAlign w:val="center"/>
              </w:tcPr>
            </w:tcPrChange>
          </w:tcPr>
          <w:p w14:paraId="7387A577" w14:textId="28B3CE5F" w:rsidR="002372FE" w:rsidRPr="00BD6313" w:rsidDel="005E2059" w:rsidRDefault="002372FE">
            <w:pPr>
              <w:rPr>
                <w:del w:id="2401" w:author="Sujan Naha" w:date="2024-08-06T12:49:00Z" w16du:dateUtc="2024-08-06T06:49:00Z"/>
                <w:rFonts w:ascii="Times" w:eastAsia="Times New Roman" w:hAnsi="Times" w:cs="Times New Roman"/>
                <w:sz w:val="24"/>
                <w:szCs w:val="24"/>
              </w:rPr>
            </w:pPr>
            <w:del w:id="2402" w:author="Sujan Naha" w:date="2024-08-06T12:49:00Z" w16du:dateUtc="2024-08-06T06:49:00Z">
              <w:r w:rsidRPr="00BD6313" w:rsidDel="005E2059">
                <w:rPr>
                  <w:rFonts w:ascii="Times" w:eastAsia="Times New Roman" w:hAnsi="Times" w:cs="Times New Roman"/>
                  <w:color w:val="000000"/>
                  <w:sz w:val="24"/>
                  <w:szCs w:val="24"/>
                </w:rPr>
                <w:delText>6711(97.5)</w:delText>
              </w:r>
            </w:del>
          </w:p>
        </w:tc>
        <w:tc>
          <w:tcPr>
            <w:tcW w:w="947" w:type="pct"/>
            <w:gridSpan w:val="2"/>
            <w:vAlign w:val="center"/>
            <w:tcPrChange w:id="2403" w:author="Sujan Naha" w:date="2024-08-06T12:57:00Z" w16du:dateUtc="2024-08-06T06:57:00Z">
              <w:tcPr>
                <w:tcW w:w="947" w:type="pct"/>
                <w:gridSpan w:val="3"/>
              </w:tcPr>
            </w:tcPrChange>
          </w:tcPr>
          <w:p w14:paraId="35E3BB0B" w14:textId="5A7BC3C9" w:rsidR="002372FE" w:rsidRPr="00BD6313" w:rsidDel="005E2059" w:rsidRDefault="002372FE">
            <w:pPr>
              <w:rPr>
                <w:del w:id="2404" w:author="Sujan Naha" w:date="2024-08-06T12:49:00Z" w16du:dateUtc="2024-08-06T06:49:00Z"/>
                <w:rFonts w:ascii="Times" w:eastAsia="Times New Roman" w:hAnsi="Times" w:cs="Times New Roman"/>
                <w:sz w:val="24"/>
                <w:szCs w:val="24"/>
              </w:rPr>
            </w:pPr>
            <w:del w:id="2405" w:author="Sujan Naha" w:date="2024-08-06T12:49:00Z" w16du:dateUtc="2024-08-06T06:49:00Z">
              <w:r w:rsidRPr="00BD6313" w:rsidDel="005E2059">
                <w:rPr>
                  <w:rFonts w:ascii="Times" w:eastAsia="Times New Roman" w:hAnsi="Times" w:cs="Times New Roman"/>
                  <w:sz w:val="24"/>
                  <w:szCs w:val="24"/>
                </w:rPr>
                <w:delText>6881(29.4)</w:delText>
              </w:r>
            </w:del>
          </w:p>
        </w:tc>
        <w:tc>
          <w:tcPr>
            <w:tcW w:w="882" w:type="pct"/>
            <w:gridSpan w:val="2"/>
            <w:vAlign w:val="center"/>
            <w:tcPrChange w:id="2406" w:author="Sujan Naha" w:date="2024-08-06T12:57:00Z" w16du:dateUtc="2024-08-06T06:57:00Z">
              <w:tcPr>
                <w:tcW w:w="882" w:type="pct"/>
                <w:gridSpan w:val="4"/>
              </w:tcPr>
            </w:tcPrChange>
          </w:tcPr>
          <w:p w14:paraId="7C8B75BA" w14:textId="5912EA15" w:rsidR="002372FE" w:rsidRPr="00BD6313" w:rsidDel="005E2059" w:rsidRDefault="002372FE">
            <w:pPr>
              <w:rPr>
                <w:del w:id="2407" w:author="Sujan Naha" w:date="2024-08-06T12:49:00Z" w16du:dateUtc="2024-08-06T06:49:00Z"/>
                <w:rFonts w:ascii="Times" w:eastAsia="Times New Roman" w:hAnsi="Times" w:cs="Times New Roman"/>
                <w:sz w:val="24"/>
                <w:szCs w:val="24"/>
              </w:rPr>
              <w:pPrChange w:id="2408" w:author="Sujan Naha" w:date="2024-08-06T12:57:00Z" w16du:dateUtc="2024-08-06T06:57:00Z">
                <w:pPr>
                  <w:jc w:val="center"/>
                </w:pPr>
              </w:pPrChange>
            </w:pPr>
          </w:p>
        </w:tc>
      </w:tr>
      <w:tr w:rsidR="002372FE" w:rsidRPr="00BD6313" w:rsidDel="005E2059" w14:paraId="5402F9B3" w14:textId="3D871F31" w:rsidTr="005E2059">
        <w:trPr>
          <w:trHeight w:val="432"/>
          <w:del w:id="2409" w:author="Sujan Naha" w:date="2024-08-06T12:49:00Z"/>
          <w:trPrChange w:id="2410" w:author="Sujan Naha" w:date="2024-08-06T12:57:00Z" w16du:dateUtc="2024-08-06T06:57:00Z">
            <w:trPr>
              <w:trHeight w:val="432"/>
            </w:trPr>
          </w:trPrChange>
        </w:trPr>
        <w:tc>
          <w:tcPr>
            <w:tcW w:w="1286" w:type="pct"/>
            <w:vAlign w:val="center"/>
            <w:tcPrChange w:id="2411" w:author="Sujan Naha" w:date="2024-08-06T12:57:00Z" w16du:dateUtc="2024-08-06T06:57:00Z">
              <w:tcPr>
                <w:tcW w:w="1286" w:type="pct"/>
                <w:gridSpan w:val="2"/>
              </w:tcPr>
            </w:tcPrChange>
          </w:tcPr>
          <w:p w14:paraId="111A9EFE" w14:textId="6A98D1DD" w:rsidR="002372FE" w:rsidRPr="00BD6313" w:rsidDel="005E2059" w:rsidRDefault="002372FE">
            <w:pPr>
              <w:rPr>
                <w:del w:id="2412" w:author="Sujan Naha" w:date="2024-08-06T12:49:00Z" w16du:dateUtc="2024-08-06T06:49:00Z"/>
                <w:rFonts w:ascii="Times" w:eastAsia="Times New Roman" w:hAnsi="Times" w:cs="Times New Roman"/>
                <w:sz w:val="24"/>
                <w:szCs w:val="24"/>
              </w:rPr>
            </w:pPr>
            <w:del w:id="2413" w:author="Sujan Naha" w:date="2024-08-06T12:49:00Z" w16du:dateUtc="2024-08-06T06:49:00Z">
              <w:r w:rsidRPr="00BD6313" w:rsidDel="005E2059">
                <w:rPr>
                  <w:rFonts w:ascii="Times" w:eastAsia="Times New Roman" w:hAnsi="Times" w:cs="Times New Roman"/>
                  <w:sz w:val="24"/>
                  <w:szCs w:val="24"/>
                </w:rPr>
                <w:delText>30-34</w:delText>
              </w:r>
            </w:del>
          </w:p>
        </w:tc>
        <w:tc>
          <w:tcPr>
            <w:tcW w:w="931" w:type="pct"/>
            <w:gridSpan w:val="2"/>
            <w:vAlign w:val="center"/>
            <w:tcPrChange w:id="2414" w:author="Sujan Naha" w:date="2024-08-06T12:57:00Z" w16du:dateUtc="2024-08-06T06:57:00Z">
              <w:tcPr>
                <w:tcW w:w="931" w:type="pct"/>
                <w:gridSpan w:val="3"/>
                <w:vAlign w:val="center"/>
              </w:tcPr>
            </w:tcPrChange>
          </w:tcPr>
          <w:p w14:paraId="4552282D" w14:textId="43C36CEE" w:rsidR="002372FE" w:rsidRPr="00BD6313" w:rsidDel="005E2059" w:rsidRDefault="002372FE">
            <w:pPr>
              <w:rPr>
                <w:del w:id="2415" w:author="Sujan Naha" w:date="2024-08-06T12:49:00Z" w16du:dateUtc="2024-08-06T06:49:00Z"/>
                <w:rFonts w:ascii="Times" w:eastAsia="Times New Roman" w:hAnsi="Times" w:cs="Times New Roman"/>
                <w:sz w:val="24"/>
                <w:szCs w:val="24"/>
              </w:rPr>
            </w:pPr>
            <w:del w:id="2416" w:author="Sujan Naha" w:date="2024-08-06T12:49:00Z" w16du:dateUtc="2024-08-06T06:49:00Z">
              <w:r w:rsidRPr="00BD6313" w:rsidDel="005E2059">
                <w:rPr>
                  <w:rFonts w:ascii="Times" w:eastAsia="Times New Roman" w:hAnsi="Times" w:cs="Times New Roman"/>
                  <w:color w:val="000000"/>
                  <w:sz w:val="24"/>
                  <w:szCs w:val="24"/>
                </w:rPr>
                <w:delText>91(1.9)</w:delText>
              </w:r>
            </w:del>
          </w:p>
        </w:tc>
        <w:tc>
          <w:tcPr>
            <w:tcW w:w="954" w:type="pct"/>
            <w:gridSpan w:val="2"/>
            <w:vAlign w:val="center"/>
            <w:tcPrChange w:id="2417" w:author="Sujan Naha" w:date="2024-08-06T12:57:00Z" w16du:dateUtc="2024-08-06T06:57:00Z">
              <w:tcPr>
                <w:tcW w:w="954" w:type="pct"/>
                <w:gridSpan w:val="3"/>
                <w:vAlign w:val="center"/>
              </w:tcPr>
            </w:tcPrChange>
          </w:tcPr>
          <w:p w14:paraId="7BDC1F22" w14:textId="400E898A" w:rsidR="002372FE" w:rsidRPr="00BD6313" w:rsidDel="005E2059" w:rsidRDefault="002372FE">
            <w:pPr>
              <w:rPr>
                <w:del w:id="2418" w:author="Sujan Naha" w:date="2024-08-06T12:49:00Z" w16du:dateUtc="2024-08-06T06:49:00Z"/>
                <w:rFonts w:ascii="Times" w:eastAsia="Times New Roman" w:hAnsi="Times" w:cs="Times New Roman"/>
                <w:sz w:val="24"/>
                <w:szCs w:val="24"/>
              </w:rPr>
            </w:pPr>
            <w:del w:id="2419" w:author="Sujan Naha" w:date="2024-08-06T12:49:00Z" w16du:dateUtc="2024-08-06T06:49:00Z">
              <w:r w:rsidRPr="00BD6313" w:rsidDel="005E2059">
                <w:rPr>
                  <w:rFonts w:ascii="Times" w:eastAsia="Times New Roman" w:hAnsi="Times" w:cs="Times New Roman"/>
                  <w:color w:val="000000"/>
                  <w:sz w:val="24"/>
                  <w:szCs w:val="24"/>
                </w:rPr>
                <w:delText>4707(98.1)</w:delText>
              </w:r>
            </w:del>
          </w:p>
        </w:tc>
        <w:tc>
          <w:tcPr>
            <w:tcW w:w="947" w:type="pct"/>
            <w:gridSpan w:val="2"/>
            <w:vAlign w:val="center"/>
            <w:tcPrChange w:id="2420" w:author="Sujan Naha" w:date="2024-08-06T12:57:00Z" w16du:dateUtc="2024-08-06T06:57:00Z">
              <w:tcPr>
                <w:tcW w:w="947" w:type="pct"/>
                <w:gridSpan w:val="3"/>
              </w:tcPr>
            </w:tcPrChange>
          </w:tcPr>
          <w:p w14:paraId="46A364EB" w14:textId="2DAE017E" w:rsidR="002372FE" w:rsidRPr="00BD6313" w:rsidDel="005E2059" w:rsidRDefault="002372FE">
            <w:pPr>
              <w:rPr>
                <w:del w:id="2421" w:author="Sujan Naha" w:date="2024-08-06T12:49:00Z" w16du:dateUtc="2024-08-06T06:49:00Z"/>
                <w:rFonts w:ascii="Times" w:eastAsia="Times New Roman" w:hAnsi="Times" w:cs="Times New Roman"/>
                <w:sz w:val="24"/>
                <w:szCs w:val="24"/>
              </w:rPr>
            </w:pPr>
            <w:del w:id="2422" w:author="Sujan Naha" w:date="2024-08-06T12:49:00Z" w16du:dateUtc="2024-08-06T06:49:00Z">
              <w:r w:rsidRPr="00BD6313" w:rsidDel="005E2059">
                <w:rPr>
                  <w:rFonts w:ascii="Times" w:eastAsia="Times New Roman" w:hAnsi="Times" w:cs="Times New Roman"/>
                  <w:sz w:val="24"/>
                  <w:szCs w:val="24"/>
                </w:rPr>
                <w:delText>4798(20.5)</w:delText>
              </w:r>
            </w:del>
          </w:p>
        </w:tc>
        <w:tc>
          <w:tcPr>
            <w:tcW w:w="882" w:type="pct"/>
            <w:gridSpan w:val="2"/>
            <w:vAlign w:val="center"/>
            <w:tcPrChange w:id="2423" w:author="Sujan Naha" w:date="2024-08-06T12:57:00Z" w16du:dateUtc="2024-08-06T06:57:00Z">
              <w:tcPr>
                <w:tcW w:w="882" w:type="pct"/>
                <w:gridSpan w:val="4"/>
              </w:tcPr>
            </w:tcPrChange>
          </w:tcPr>
          <w:p w14:paraId="05637819" w14:textId="077C1039" w:rsidR="002372FE" w:rsidRPr="00BD6313" w:rsidDel="005E2059" w:rsidRDefault="002372FE">
            <w:pPr>
              <w:rPr>
                <w:del w:id="2424" w:author="Sujan Naha" w:date="2024-08-06T12:49:00Z" w16du:dateUtc="2024-08-06T06:49:00Z"/>
                <w:rFonts w:ascii="Times" w:eastAsia="Times New Roman" w:hAnsi="Times" w:cs="Times New Roman"/>
                <w:sz w:val="24"/>
                <w:szCs w:val="24"/>
              </w:rPr>
              <w:pPrChange w:id="2425" w:author="Sujan Naha" w:date="2024-08-06T12:57:00Z" w16du:dateUtc="2024-08-06T06:57:00Z">
                <w:pPr>
                  <w:jc w:val="center"/>
                </w:pPr>
              </w:pPrChange>
            </w:pPr>
          </w:p>
        </w:tc>
      </w:tr>
      <w:tr w:rsidR="002372FE" w:rsidRPr="00BD6313" w:rsidDel="005E2059" w14:paraId="1BC15D76" w14:textId="12EEA583" w:rsidTr="005E2059">
        <w:trPr>
          <w:trHeight w:val="432"/>
          <w:del w:id="2426" w:author="Sujan Naha" w:date="2024-08-06T12:49:00Z"/>
          <w:trPrChange w:id="2427" w:author="Sujan Naha" w:date="2024-08-06T12:57:00Z" w16du:dateUtc="2024-08-06T06:57:00Z">
            <w:trPr>
              <w:trHeight w:val="432"/>
            </w:trPr>
          </w:trPrChange>
        </w:trPr>
        <w:tc>
          <w:tcPr>
            <w:tcW w:w="1286" w:type="pct"/>
            <w:vAlign w:val="center"/>
            <w:tcPrChange w:id="2428" w:author="Sujan Naha" w:date="2024-08-06T12:57:00Z" w16du:dateUtc="2024-08-06T06:57:00Z">
              <w:tcPr>
                <w:tcW w:w="1286" w:type="pct"/>
                <w:gridSpan w:val="2"/>
              </w:tcPr>
            </w:tcPrChange>
          </w:tcPr>
          <w:p w14:paraId="11321EB9" w14:textId="22D847F5" w:rsidR="002372FE" w:rsidRPr="00BD6313" w:rsidDel="005E2059" w:rsidRDefault="002372FE">
            <w:pPr>
              <w:rPr>
                <w:del w:id="2429" w:author="Sujan Naha" w:date="2024-08-06T12:49:00Z" w16du:dateUtc="2024-08-06T06:49:00Z"/>
                <w:rFonts w:ascii="Times" w:eastAsia="Times New Roman" w:hAnsi="Times" w:cs="Times New Roman"/>
                <w:sz w:val="24"/>
                <w:szCs w:val="24"/>
              </w:rPr>
            </w:pPr>
            <w:del w:id="2430" w:author="Sujan Naha" w:date="2024-08-06T12:49:00Z" w16du:dateUtc="2024-08-06T06:49:00Z">
              <w:r w:rsidRPr="00BD6313" w:rsidDel="005E2059">
                <w:rPr>
                  <w:rFonts w:ascii="Times" w:eastAsia="Times New Roman" w:hAnsi="Times" w:cs="Times New Roman"/>
                  <w:sz w:val="24"/>
                  <w:szCs w:val="24"/>
                </w:rPr>
                <w:delText>35-39</w:delText>
              </w:r>
            </w:del>
          </w:p>
        </w:tc>
        <w:tc>
          <w:tcPr>
            <w:tcW w:w="931" w:type="pct"/>
            <w:gridSpan w:val="2"/>
            <w:vAlign w:val="center"/>
            <w:tcPrChange w:id="2431" w:author="Sujan Naha" w:date="2024-08-06T12:57:00Z" w16du:dateUtc="2024-08-06T06:57:00Z">
              <w:tcPr>
                <w:tcW w:w="931" w:type="pct"/>
                <w:gridSpan w:val="3"/>
                <w:vAlign w:val="center"/>
              </w:tcPr>
            </w:tcPrChange>
          </w:tcPr>
          <w:p w14:paraId="4AD158C0" w14:textId="584AC4D4" w:rsidR="002372FE" w:rsidRPr="00BD6313" w:rsidDel="005E2059" w:rsidRDefault="002372FE">
            <w:pPr>
              <w:rPr>
                <w:del w:id="2432" w:author="Sujan Naha" w:date="2024-08-06T12:49:00Z" w16du:dateUtc="2024-08-06T06:49:00Z"/>
                <w:rFonts w:ascii="Times" w:eastAsia="Times New Roman" w:hAnsi="Times" w:cs="Times New Roman"/>
                <w:sz w:val="24"/>
                <w:szCs w:val="24"/>
              </w:rPr>
            </w:pPr>
            <w:del w:id="2433" w:author="Sujan Naha" w:date="2024-08-06T12:49:00Z" w16du:dateUtc="2024-08-06T06:49:00Z">
              <w:r w:rsidRPr="00BD6313" w:rsidDel="005E2059">
                <w:rPr>
                  <w:rFonts w:ascii="Times" w:eastAsia="Times New Roman" w:hAnsi="Times" w:cs="Times New Roman"/>
                  <w:color w:val="000000"/>
                  <w:sz w:val="24"/>
                  <w:szCs w:val="24"/>
                </w:rPr>
                <w:delText>55(2.5)</w:delText>
              </w:r>
            </w:del>
          </w:p>
        </w:tc>
        <w:tc>
          <w:tcPr>
            <w:tcW w:w="954" w:type="pct"/>
            <w:gridSpan w:val="2"/>
            <w:vAlign w:val="center"/>
            <w:tcPrChange w:id="2434" w:author="Sujan Naha" w:date="2024-08-06T12:57:00Z" w16du:dateUtc="2024-08-06T06:57:00Z">
              <w:tcPr>
                <w:tcW w:w="954" w:type="pct"/>
                <w:gridSpan w:val="3"/>
                <w:vAlign w:val="center"/>
              </w:tcPr>
            </w:tcPrChange>
          </w:tcPr>
          <w:p w14:paraId="5C46AAC5" w14:textId="5F5AFDE5" w:rsidR="002372FE" w:rsidRPr="00BD6313" w:rsidDel="005E2059" w:rsidRDefault="002372FE">
            <w:pPr>
              <w:rPr>
                <w:del w:id="2435" w:author="Sujan Naha" w:date="2024-08-06T12:49:00Z" w16du:dateUtc="2024-08-06T06:49:00Z"/>
                <w:rFonts w:ascii="Times" w:eastAsia="Times New Roman" w:hAnsi="Times" w:cs="Times New Roman"/>
                <w:sz w:val="24"/>
                <w:szCs w:val="24"/>
              </w:rPr>
            </w:pPr>
            <w:del w:id="2436" w:author="Sujan Naha" w:date="2024-08-06T12:49:00Z" w16du:dateUtc="2024-08-06T06:49:00Z">
              <w:r w:rsidRPr="00BD6313" w:rsidDel="005E2059">
                <w:rPr>
                  <w:rFonts w:ascii="Times" w:eastAsia="Times New Roman" w:hAnsi="Times" w:cs="Times New Roman"/>
                  <w:color w:val="000000"/>
                  <w:sz w:val="24"/>
                  <w:szCs w:val="24"/>
                </w:rPr>
                <w:delText>2188(97.5)</w:delText>
              </w:r>
            </w:del>
          </w:p>
        </w:tc>
        <w:tc>
          <w:tcPr>
            <w:tcW w:w="947" w:type="pct"/>
            <w:gridSpan w:val="2"/>
            <w:vAlign w:val="center"/>
            <w:tcPrChange w:id="2437" w:author="Sujan Naha" w:date="2024-08-06T12:57:00Z" w16du:dateUtc="2024-08-06T06:57:00Z">
              <w:tcPr>
                <w:tcW w:w="947" w:type="pct"/>
                <w:gridSpan w:val="3"/>
              </w:tcPr>
            </w:tcPrChange>
          </w:tcPr>
          <w:p w14:paraId="1E122C6C" w14:textId="4DA91C17" w:rsidR="002372FE" w:rsidRPr="00BD6313" w:rsidDel="005E2059" w:rsidRDefault="002372FE">
            <w:pPr>
              <w:rPr>
                <w:del w:id="2438" w:author="Sujan Naha" w:date="2024-08-06T12:49:00Z" w16du:dateUtc="2024-08-06T06:49:00Z"/>
                <w:rFonts w:ascii="Times" w:eastAsia="Times New Roman" w:hAnsi="Times" w:cs="Times New Roman"/>
                <w:sz w:val="24"/>
                <w:szCs w:val="24"/>
              </w:rPr>
            </w:pPr>
            <w:del w:id="2439" w:author="Sujan Naha" w:date="2024-08-06T12:49:00Z" w16du:dateUtc="2024-08-06T06:49:00Z">
              <w:r w:rsidRPr="00BD6313" w:rsidDel="005E2059">
                <w:rPr>
                  <w:rFonts w:ascii="Times" w:eastAsia="Times New Roman" w:hAnsi="Times" w:cs="Times New Roman"/>
                  <w:sz w:val="24"/>
                  <w:szCs w:val="24"/>
                </w:rPr>
                <w:delText>2243(9.58)</w:delText>
              </w:r>
            </w:del>
          </w:p>
        </w:tc>
        <w:tc>
          <w:tcPr>
            <w:tcW w:w="882" w:type="pct"/>
            <w:gridSpan w:val="2"/>
            <w:vAlign w:val="center"/>
            <w:tcPrChange w:id="2440" w:author="Sujan Naha" w:date="2024-08-06T12:57:00Z" w16du:dateUtc="2024-08-06T06:57:00Z">
              <w:tcPr>
                <w:tcW w:w="882" w:type="pct"/>
                <w:gridSpan w:val="4"/>
              </w:tcPr>
            </w:tcPrChange>
          </w:tcPr>
          <w:p w14:paraId="3A3EF171" w14:textId="6BA7798A" w:rsidR="002372FE" w:rsidRPr="00BD6313" w:rsidDel="005E2059" w:rsidRDefault="002372FE">
            <w:pPr>
              <w:rPr>
                <w:del w:id="2441" w:author="Sujan Naha" w:date="2024-08-06T12:49:00Z" w16du:dateUtc="2024-08-06T06:49:00Z"/>
                <w:rFonts w:ascii="Times" w:eastAsia="Times New Roman" w:hAnsi="Times" w:cs="Times New Roman"/>
                <w:sz w:val="24"/>
                <w:szCs w:val="24"/>
              </w:rPr>
              <w:pPrChange w:id="2442" w:author="Sujan Naha" w:date="2024-08-06T12:57:00Z" w16du:dateUtc="2024-08-06T06:57:00Z">
                <w:pPr>
                  <w:jc w:val="center"/>
                </w:pPr>
              </w:pPrChange>
            </w:pPr>
          </w:p>
        </w:tc>
      </w:tr>
      <w:tr w:rsidR="002372FE" w:rsidRPr="00BD6313" w:rsidDel="005E2059" w14:paraId="56217B1C" w14:textId="0684CBF3" w:rsidTr="005E2059">
        <w:trPr>
          <w:trHeight w:val="432"/>
          <w:del w:id="2443" w:author="Sujan Naha" w:date="2024-08-06T12:49:00Z"/>
          <w:trPrChange w:id="2444" w:author="Sujan Naha" w:date="2024-08-06T12:57:00Z" w16du:dateUtc="2024-08-06T06:57:00Z">
            <w:trPr>
              <w:trHeight w:val="432"/>
            </w:trPr>
          </w:trPrChange>
        </w:trPr>
        <w:tc>
          <w:tcPr>
            <w:tcW w:w="1286" w:type="pct"/>
            <w:vAlign w:val="center"/>
            <w:tcPrChange w:id="2445" w:author="Sujan Naha" w:date="2024-08-06T12:57:00Z" w16du:dateUtc="2024-08-06T06:57:00Z">
              <w:tcPr>
                <w:tcW w:w="1286" w:type="pct"/>
                <w:gridSpan w:val="2"/>
              </w:tcPr>
            </w:tcPrChange>
          </w:tcPr>
          <w:p w14:paraId="642B3070" w14:textId="6AED4839" w:rsidR="002372FE" w:rsidRPr="00BD6313" w:rsidDel="005E2059" w:rsidRDefault="002372FE">
            <w:pPr>
              <w:rPr>
                <w:del w:id="2446" w:author="Sujan Naha" w:date="2024-08-06T12:49:00Z" w16du:dateUtc="2024-08-06T06:49:00Z"/>
                <w:rFonts w:ascii="Times" w:eastAsia="Times New Roman" w:hAnsi="Times" w:cs="Times New Roman"/>
                <w:sz w:val="24"/>
                <w:szCs w:val="24"/>
              </w:rPr>
            </w:pPr>
            <w:del w:id="2447" w:author="Sujan Naha" w:date="2024-08-06T12:49:00Z" w16du:dateUtc="2024-08-06T06:49:00Z">
              <w:r w:rsidRPr="00BD6313" w:rsidDel="005E2059">
                <w:rPr>
                  <w:rFonts w:ascii="Times" w:eastAsia="Times New Roman" w:hAnsi="Times" w:cs="Times New Roman"/>
                  <w:sz w:val="24"/>
                  <w:szCs w:val="24"/>
                </w:rPr>
                <w:delText>40-44</w:delText>
              </w:r>
            </w:del>
          </w:p>
        </w:tc>
        <w:tc>
          <w:tcPr>
            <w:tcW w:w="931" w:type="pct"/>
            <w:gridSpan w:val="2"/>
            <w:vAlign w:val="center"/>
            <w:tcPrChange w:id="2448" w:author="Sujan Naha" w:date="2024-08-06T12:57:00Z" w16du:dateUtc="2024-08-06T06:57:00Z">
              <w:tcPr>
                <w:tcW w:w="931" w:type="pct"/>
                <w:gridSpan w:val="3"/>
                <w:vAlign w:val="center"/>
              </w:tcPr>
            </w:tcPrChange>
          </w:tcPr>
          <w:p w14:paraId="67EE17D8" w14:textId="7ED7A7AE" w:rsidR="002372FE" w:rsidRPr="00BD6313" w:rsidDel="005E2059" w:rsidRDefault="002372FE">
            <w:pPr>
              <w:rPr>
                <w:del w:id="2449" w:author="Sujan Naha" w:date="2024-08-06T12:49:00Z" w16du:dateUtc="2024-08-06T06:49:00Z"/>
                <w:rFonts w:ascii="Times" w:eastAsia="Times New Roman" w:hAnsi="Times" w:cs="Times New Roman"/>
                <w:sz w:val="24"/>
                <w:szCs w:val="24"/>
              </w:rPr>
            </w:pPr>
            <w:del w:id="2450" w:author="Sujan Naha" w:date="2024-08-06T12:49:00Z" w16du:dateUtc="2024-08-06T06:49:00Z">
              <w:r w:rsidRPr="00BD6313" w:rsidDel="005E2059">
                <w:rPr>
                  <w:rFonts w:ascii="Times" w:eastAsia="Times New Roman" w:hAnsi="Times" w:cs="Times New Roman"/>
                  <w:color w:val="000000"/>
                  <w:sz w:val="24"/>
                  <w:szCs w:val="24"/>
                </w:rPr>
                <w:delText>16(2.9)</w:delText>
              </w:r>
            </w:del>
          </w:p>
        </w:tc>
        <w:tc>
          <w:tcPr>
            <w:tcW w:w="954" w:type="pct"/>
            <w:gridSpan w:val="2"/>
            <w:vAlign w:val="center"/>
            <w:tcPrChange w:id="2451" w:author="Sujan Naha" w:date="2024-08-06T12:57:00Z" w16du:dateUtc="2024-08-06T06:57:00Z">
              <w:tcPr>
                <w:tcW w:w="954" w:type="pct"/>
                <w:gridSpan w:val="3"/>
                <w:vAlign w:val="center"/>
              </w:tcPr>
            </w:tcPrChange>
          </w:tcPr>
          <w:p w14:paraId="3415AD89" w14:textId="2D250A04" w:rsidR="002372FE" w:rsidRPr="00BD6313" w:rsidDel="005E2059" w:rsidRDefault="002372FE">
            <w:pPr>
              <w:rPr>
                <w:del w:id="2452" w:author="Sujan Naha" w:date="2024-08-06T12:49:00Z" w16du:dateUtc="2024-08-06T06:49:00Z"/>
                <w:rFonts w:ascii="Times" w:eastAsia="Times New Roman" w:hAnsi="Times" w:cs="Times New Roman"/>
                <w:sz w:val="24"/>
                <w:szCs w:val="24"/>
              </w:rPr>
            </w:pPr>
            <w:del w:id="2453" w:author="Sujan Naha" w:date="2024-08-06T12:49:00Z" w16du:dateUtc="2024-08-06T06:49:00Z">
              <w:r w:rsidRPr="00BD6313" w:rsidDel="005E2059">
                <w:rPr>
                  <w:rFonts w:ascii="Times" w:eastAsia="Times New Roman" w:hAnsi="Times" w:cs="Times New Roman"/>
                  <w:color w:val="000000"/>
                  <w:sz w:val="24"/>
                  <w:szCs w:val="24"/>
                </w:rPr>
                <w:delText>535(97.1)</w:delText>
              </w:r>
            </w:del>
          </w:p>
        </w:tc>
        <w:tc>
          <w:tcPr>
            <w:tcW w:w="947" w:type="pct"/>
            <w:gridSpan w:val="2"/>
            <w:vAlign w:val="center"/>
            <w:tcPrChange w:id="2454" w:author="Sujan Naha" w:date="2024-08-06T12:57:00Z" w16du:dateUtc="2024-08-06T06:57:00Z">
              <w:tcPr>
                <w:tcW w:w="947" w:type="pct"/>
                <w:gridSpan w:val="3"/>
              </w:tcPr>
            </w:tcPrChange>
          </w:tcPr>
          <w:p w14:paraId="3EAF221B" w14:textId="2BFCED05" w:rsidR="002372FE" w:rsidRPr="00BD6313" w:rsidDel="005E2059" w:rsidRDefault="002372FE">
            <w:pPr>
              <w:rPr>
                <w:del w:id="2455" w:author="Sujan Naha" w:date="2024-08-06T12:49:00Z" w16du:dateUtc="2024-08-06T06:49:00Z"/>
                <w:rFonts w:ascii="Times" w:eastAsia="Times New Roman" w:hAnsi="Times" w:cs="Times New Roman"/>
                <w:sz w:val="24"/>
                <w:szCs w:val="24"/>
              </w:rPr>
            </w:pPr>
            <w:del w:id="2456" w:author="Sujan Naha" w:date="2024-08-06T12:49:00Z" w16du:dateUtc="2024-08-06T06:49:00Z">
              <w:r w:rsidRPr="00BD6313" w:rsidDel="005E2059">
                <w:rPr>
                  <w:rFonts w:ascii="Times" w:eastAsia="Times New Roman" w:hAnsi="Times" w:cs="Times New Roman"/>
                  <w:sz w:val="24"/>
                  <w:szCs w:val="24"/>
                </w:rPr>
                <w:delText>551(2.35)</w:delText>
              </w:r>
            </w:del>
          </w:p>
        </w:tc>
        <w:tc>
          <w:tcPr>
            <w:tcW w:w="882" w:type="pct"/>
            <w:gridSpan w:val="2"/>
            <w:vAlign w:val="center"/>
            <w:tcPrChange w:id="2457" w:author="Sujan Naha" w:date="2024-08-06T12:57:00Z" w16du:dateUtc="2024-08-06T06:57:00Z">
              <w:tcPr>
                <w:tcW w:w="882" w:type="pct"/>
                <w:gridSpan w:val="4"/>
              </w:tcPr>
            </w:tcPrChange>
          </w:tcPr>
          <w:p w14:paraId="5FBC4EA2" w14:textId="211D925D" w:rsidR="002372FE" w:rsidRPr="00BD6313" w:rsidDel="005E2059" w:rsidRDefault="002372FE">
            <w:pPr>
              <w:rPr>
                <w:del w:id="2458" w:author="Sujan Naha" w:date="2024-08-06T12:49:00Z" w16du:dateUtc="2024-08-06T06:49:00Z"/>
                <w:rFonts w:ascii="Times" w:eastAsia="Times New Roman" w:hAnsi="Times" w:cs="Times New Roman"/>
                <w:sz w:val="24"/>
                <w:szCs w:val="24"/>
              </w:rPr>
              <w:pPrChange w:id="2459" w:author="Sujan Naha" w:date="2024-08-06T12:57:00Z" w16du:dateUtc="2024-08-06T06:57:00Z">
                <w:pPr>
                  <w:jc w:val="center"/>
                </w:pPr>
              </w:pPrChange>
            </w:pPr>
          </w:p>
        </w:tc>
      </w:tr>
      <w:tr w:rsidR="002372FE" w:rsidRPr="00BD6313" w:rsidDel="005E2059" w14:paraId="5944B8A4" w14:textId="314DB37B" w:rsidTr="005E2059">
        <w:trPr>
          <w:trHeight w:val="432"/>
          <w:del w:id="2460" w:author="Sujan Naha" w:date="2024-08-06T12:49:00Z"/>
          <w:trPrChange w:id="2461" w:author="Sujan Naha" w:date="2024-08-06T12:57:00Z" w16du:dateUtc="2024-08-06T06:57:00Z">
            <w:trPr>
              <w:trHeight w:val="432"/>
            </w:trPr>
          </w:trPrChange>
        </w:trPr>
        <w:tc>
          <w:tcPr>
            <w:tcW w:w="1286" w:type="pct"/>
            <w:vAlign w:val="center"/>
            <w:tcPrChange w:id="2462" w:author="Sujan Naha" w:date="2024-08-06T12:57:00Z" w16du:dateUtc="2024-08-06T06:57:00Z">
              <w:tcPr>
                <w:tcW w:w="1286" w:type="pct"/>
                <w:gridSpan w:val="2"/>
              </w:tcPr>
            </w:tcPrChange>
          </w:tcPr>
          <w:p w14:paraId="5D7CCE57" w14:textId="618A6FB4" w:rsidR="002372FE" w:rsidRPr="00BD6313" w:rsidDel="005E2059" w:rsidRDefault="002372FE">
            <w:pPr>
              <w:rPr>
                <w:del w:id="2463" w:author="Sujan Naha" w:date="2024-08-06T12:49:00Z" w16du:dateUtc="2024-08-06T06:49:00Z"/>
                <w:rFonts w:ascii="Times" w:eastAsia="Times New Roman" w:hAnsi="Times" w:cs="Times New Roman"/>
                <w:sz w:val="24"/>
                <w:szCs w:val="24"/>
              </w:rPr>
            </w:pPr>
            <w:del w:id="2464" w:author="Sujan Naha" w:date="2024-08-06T12:49:00Z" w16du:dateUtc="2024-08-06T06:49:00Z">
              <w:r w:rsidRPr="00BD6313" w:rsidDel="005E2059">
                <w:rPr>
                  <w:rFonts w:ascii="Times" w:eastAsia="Times New Roman" w:hAnsi="Times" w:cs="Times New Roman"/>
                  <w:sz w:val="24"/>
                  <w:szCs w:val="24"/>
                </w:rPr>
                <w:delText>45-49</w:delText>
              </w:r>
            </w:del>
          </w:p>
        </w:tc>
        <w:tc>
          <w:tcPr>
            <w:tcW w:w="931" w:type="pct"/>
            <w:gridSpan w:val="2"/>
            <w:vAlign w:val="center"/>
            <w:tcPrChange w:id="2465" w:author="Sujan Naha" w:date="2024-08-06T12:57:00Z" w16du:dateUtc="2024-08-06T06:57:00Z">
              <w:tcPr>
                <w:tcW w:w="931" w:type="pct"/>
                <w:gridSpan w:val="3"/>
                <w:vAlign w:val="center"/>
              </w:tcPr>
            </w:tcPrChange>
          </w:tcPr>
          <w:p w14:paraId="1804D266" w14:textId="008438F8" w:rsidR="002372FE" w:rsidRPr="00BD6313" w:rsidDel="005E2059" w:rsidRDefault="002372FE">
            <w:pPr>
              <w:rPr>
                <w:del w:id="2466" w:author="Sujan Naha" w:date="2024-08-06T12:49:00Z" w16du:dateUtc="2024-08-06T06:49:00Z"/>
                <w:rFonts w:ascii="Times" w:eastAsia="Times New Roman" w:hAnsi="Times" w:cs="Times New Roman"/>
                <w:sz w:val="24"/>
                <w:szCs w:val="24"/>
              </w:rPr>
            </w:pPr>
            <w:del w:id="2467" w:author="Sujan Naha" w:date="2024-08-06T12:49:00Z" w16du:dateUtc="2024-08-06T06:49:00Z">
              <w:r w:rsidRPr="00BD6313" w:rsidDel="005E2059">
                <w:rPr>
                  <w:rFonts w:ascii="Times" w:eastAsia="Times New Roman" w:hAnsi="Times" w:cs="Times New Roman"/>
                  <w:color w:val="000000"/>
                  <w:sz w:val="24"/>
                  <w:szCs w:val="24"/>
                </w:rPr>
                <w:delText>3(2.3)</w:delText>
              </w:r>
            </w:del>
          </w:p>
        </w:tc>
        <w:tc>
          <w:tcPr>
            <w:tcW w:w="954" w:type="pct"/>
            <w:gridSpan w:val="2"/>
            <w:vAlign w:val="center"/>
            <w:tcPrChange w:id="2468" w:author="Sujan Naha" w:date="2024-08-06T12:57:00Z" w16du:dateUtc="2024-08-06T06:57:00Z">
              <w:tcPr>
                <w:tcW w:w="954" w:type="pct"/>
                <w:gridSpan w:val="3"/>
                <w:vAlign w:val="center"/>
              </w:tcPr>
            </w:tcPrChange>
          </w:tcPr>
          <w:p w14:paraId="0C085106" w14:textId="2DEB8E19" w:rsidR="002372FE" w:rsidRPr="00BD6313" w:rsidDel="005E2059" w:rsidRDefault="002372FE">
            <w:pPr>
              <w:rPr>
                <w:del w:id="2469" w:author="Sujan Naha" w:date="2024-08-06T12:49:00Z" w16du:dateUtc="2024-08-06T06:49:00Z"/>
                <w:rFonts w:ascii="Times" w:eastAsia="Times New Roman" w:hAnsi="Times" w:cs="Times New Roman"/>
                <w:sz w:val="24"/>
                <w:szCs w:val="24"/>
              </w:rPr>
            </w:pPr>
            <w:del w:id="2470" w:author="Sujan Naha" w:date="2024-08-06T12:49:00Z" w16du:dateUtc="2024-08-06T06:49:00Z">
              <w:r w:rsidRPr="00BD6313" w:rsidDel="005E2059">
                <w:rPr>
                  <w:rFonts w:ascii="Times" w:eastAsia="Times New Roman" w:hAnsi="Times" w:cs="Times New Roman"/>
                  <w:color w:val="000000"/>
                  <w:sz w:val="24"/>
                  <w:szCs w:val="24"/>
                </w:rPr>
                <w:delText>128(97.7)</w:delText>
              </w:r>
            </w:del>
          </w:p>
        </w:tc>
        <w:tc>
          <w:tcPr>
            <w:tcW w:w="947" w:type="pct"/>
            <w:gridSpan w:val="2"/>
            <w:vAlign w:val="center"/>
            <w:tcPrChange w:id="2471" w:author="Sujan Naha" w:date="2024-08-06T12:57:00Z" w16du:dateUtc="2024-08-06T06:57:00Z">
              <w:tcPr>
                <w:tcW w:w="947" w:type="pct"/>
                <w:gridSpan w:val="3"/>
              </w:tcPr>
            </w:tcPrChange>
          </w:tcPr>
          <w:p w14:paraId="36190EF9" w14:textId="49FB1A2C" w:rsidR="002372FE" w:rsidRPr="00BD6313" w:rsidDel="005E2059" w:rsidRDefault="002372FE">
            <w:pPr>
              <w:rPr>
                <w:del w:id="2472" w:author="Sujan Naha" w:date="2024-08-06T12:49:00Z" w16du:dateUtc="2024-08-06T06:49:00Z"/>
                <w:rFonts w:ascii="Times" w:eastAsia="Times New Roman" w:hAnsi="Times" w:cs="Times New Roman"/>
                <w:sz w:val="24"/>
                <w:szCs w:val="24"/>
              </w:rPr>
            </w:pPr>
            <w:del w:id="2473" w:author="Sujan Naha" w:date="2024-08-06T12:49:00Z" w16du:dateUtc="2024-08-06T06:49:00Z">
              <w:r w:rsidRPr="00BD6313" w:rsidDel="005E2059">
                <w:rPr>
                  <w:rFonts w:ascii="Times" w:eastAsia="Times New Roman" w:hAnsi="Times" w:cs="Times New Roman"/>
                  <w:sz w:val="24"/>
                  <w:szCs w:val="24"/>
                </w:rPr>
                <w:delText>131(0.56)</w:delText>
              </w:r>
            </w:del>
          </w:p>
        </w:tc>
        <w:tc>
          <w:tcPr>
            <w:tcW w:w="882" w:type="pct"/>
            <w:gridSpan w:val="2"/>
            <w:vAlign w:val="center"/>
            <w:tcPrChange w:id="2474" w:author="Sujan Naha" w:date="2024-08-06T12:57:00Z" w16du:dateUtc="2024-08-06T06:57:00Z">
              <w:tcPr>
                <w:tcW w:w="882" w:type="pct"/>
                <w:gridSpan w:val="4"/>
              </w:tcPr>
            </w:tcPrChange>
          </w:tcPr>
          <w:p w14:paraId="7A603E58" w14:textId="4127DCC8" w:rsidR="002372FE" w:rsidRPr="00BD6313" w:rsidDel="005E2059" w:rsidRDefault="002372FE">
            <w:pPr>
              <w:rPr>
                <w:del w:id="2475" w:author="Sujan Naha" w:date="2024-08-06T12:49:00Z" w16du:dateUtc="2024-08-06T06:49:00Z"/>
                <w:rFonts w:ascii="Times" w:eastAsia="Times New Roman" w:hAnsi="Times" w:cs="Times New Roman"/>
                <w:sz w:val="24"/>
                <w:szCs w:val="24"/>
              </w:rPr>
              <w:pPrChange w:id="2476" w:author="Sujan Naha" w:date="2024-08-06T12:57:00Z" w16du:dateUtc="2024-08-06T06:57:00Z">
                <w:pPr>
                  <w:jc w:val="center"/>
                </w:pPr>
              </w:pPrChange>
            </w:pPr>
          </w:p>
        </w:tc>
      </w:tr>
      <w:tr w:rsidR="002372FE" w:rsidRPr="00BD6313" w:rsidDel="005E2059" w14:paraId="4A1557B7" w14:textId="5F99B320" w:rsidTr="005E2059">
        <w:trPr>
          <w:trHeight w:val="432"/>
          <w:del w:id="2477" w:author="Sujan Naha" w:date="2024-08-06T12:49:00Z"/>
          <w:trPrChange w:id="2478" w:author="Sujan Naha" w:date="2024-08-06T12:57:00Z" w16du:dateUtc="2024-08-06T06:57:00Z">
            <w:trPr>
              <w:trHeight w:val="432"/>
            </w:trPr>
          </w:trPrChange>
        </w:trPr>
        <w:tc>
          <w:tcPr>
            <w:tcW w:w="1286" w:type="pct"/>
            <w:vAlign w:val="center"/>
            <w:tcPrChange w:id="2479" w:author="Sujan Naha" w:date="2024-08-06T12:57:00Z" w16du:dateUtc="2024-08-06T06:57:00Z">
              <w:tcPr>
                <w:tcW w:w="1286" w:type="pct"/>
                <w:gridSpan w:val="2"/>
              </w:tcPr>
            </w:tcPrChange>
          </w:tcPr>
          <w:p w14:paraId="3C6C6364" w14:textId="3AD513A9" w:rsidR="002372FE" w:rsidRPr="00BD6313" w:rsidDel="005E2059" w:rsidRDefault="002372FE">
            <w:pPr>
              <w:rPr>
                <w:del w:id="2480" w:author="Sujan Naha" w:date="2024-08-06T12:49:00Z" w16du:dateUtc="2024-08-06T06:49:00Z"/>
                <w:rFonts w:ascii="Times" w:eastAsia="Times New Roman" w:hAnsi="Times" w:cs="Times New Roman"/>
                <w:b/>
                <w:bCs/>
                <w:sz w:val="24"/>
                <w:szCs w:val="24"/>
              </w:rPr>
            </w:pPr>
            <w:del w:id="2481" w:author="Sujan Naha" w:date="2024-08-06T12:49:00Z" w16du:dateUtc="2024-08-06T06:49:00Z">
              <w:r w:rsidRPr="00BD6313" w:rsidDel="005E2059">
                <w:rPr>
                  <w:rFonts w:ascii="Times" w:eastAsia="Times New Roman" w:hAnsi="Times" w:cs="Times New Roman"/>
                  <w:b/>
                  <w:bCs/>
                  <w:sz w:val="24"/>
                  <w:szCs w:val="24"/>
                </w:rPr>
                <w:delText>Wealth index</w:delText>
              </w:r>
            </w:del>
          </w:p>
        </w:tc>
        <w:tc>
          <w:tcPr>
            <w:tcW w:w="931" w:type="pct"/>
            <w:gridSpan w:val="2"/>
            <w:vAlign w:val="center"/>
            <w:tcPrChange w:id="2482" w:author="Sujan Naha" w:date="2024-08-06T12:57:00Z" w16du:dateUtc="2024-08-06T06:57:00Z">
              <w:tcPr>
                <w:tcW w:w="931" w:type="pct"/>
                <w:gridSpan w:val="3"/>
              </w:tcPr>
            </w:tcPrChange>
          </w:tcPr>
          <w:p w14:paraId="252DB7D1" w14:textId="1B601E47" w:rsidR="002372FE" w:rsidRPr="00BD6313" w:rsidDel="005E2059" w:rsidRDefault="002372FE">
            <w:pPr>
              <w:rPr>
                <w:del w:id="2483" w:author="Sujan Naha" w:date="2024-08-06T12:49:00Z" w16du:dateUtc="2024-08-06T06:49:00Z"/>
                <w:rFonts w:ascii="Times" w:eastAsia="Times New Roman" w:hAnsi="Times" w:cs="Times New Roman"/>
                <w:sz w:val="24"/>
                <w:szCs w:val="24"/>
              </w:rPr>
            </w:pPr>
          </w:p>
        </w:tc>
        <w:tc>
          <w:tcPr>
            <w:tcW w:w="954" w:type="pct"/>
            <w:gridSpan w:val="2"/>
            <w:vAlign w:val="center"/>
            <w:tcPrChange w:id="2484" w:author="Sujan Naha" w:date="2024-08-06T12:57:00Z" w16du:dateUtc="2024-08-06T06:57:00Z">
              <w:tcPr>
                <w:tcW w:w="954" w:type="pct"/>
                <w:gridSpan w:val="3"/>
              </w:tcPr>
            </w:tcPrChange>
          </w:tcPr>
          <w:p w14:paraId="65F18126" w14:textId="51764223" w:rsidR="002372FE" w:rsidRPr="00BD6313" w:rsidDel="005E2059" w:rsidRDefault="002372FE">
            <w:pPr>
              <w:widowControl w:val="0"/>
              <w:pBdr>
                <w:top w:val="nil"/>
                <w:left w:val="nil"/>
                <w:bottom w:val="nil"/>
                <w:right w:val="nil"/>
                <w:between w:val="nil"/>
              </w:pBdr>
              <w:rPr>
                <w:del w:id="2485" w:author="Sujan Naha" w:date="2024-08-06T12:49:00Z" w16du:dateUtc="2024-08-06T06:49:00Z"/>
                <w:rFonts w:ascii="Times" w:eastAsia="Times New Roman" w:hAnsi="Times" w:cs="Times New Roman"/>
                <w:sz w:val="24"/>
                <w:szCs w:val="24"/>
              </w:rPr>
            </w:pPr>
          </w:p>
        </w:tc>
        <w:tc>
          <w:tcPr>
            <w:tcW w:w="947" w:type="pct"/>
            <w:gridSpan w:val="2"/>
            <w:vAlign w:val="center"/>
            <w:tcPrChange w:id="2486" w:author="Sujan Naha" w:date="2024-08-06T12:57:00Z" w16du:dateUtc="2024-08-06T06:57:00Z">
              <w:tcPr>
                <w:tcW w:w="947" w:type="pct"/>
                <w:gridSpan w:val="3"/>
              </w:tcPr>
            </w:tcPrChange>
          </w:tcPr>
          <w:p w14:paraId="7CF47FCB" w14:textId="40D42955" w:rsidR="002372FE" w:rsidRPr="00BD6313" w:rsidDel="005E2059" w:rsidRDefault="002372FE">
            <w:pPr>
              <w:widowControl w:val="0"/>
              <w:pBdr>
                <w:top w:val="nil"/>
                <w:left w:val="nil"/>
                <w:bottom w:val="nil"/>
                <w:right w:val="nil"/>
                <w:between w:val="nil"/>
              </w:pBdr>
              <w:rPr>
                <w:del w:id="2487" w:author="Sujan Naha" w:date="2024-08-06T12:49:00Z" w16du:dateUtc="2024-08-06T06:49:00Z"/>
                <w:rFonts w:ascii="Times" w:eastAsia="Times New Roman" w:hAnsi="Times" w:cs="Times New Roman"/>
                <w:sz w:val="24"/>
                <w:szCs w:val="24"/>
              </w:rPr>
            </w:pPr>
          </w:p>
        </w:tc>
        <w:tc>
          <w:tcPr>
            <w:tcW w:w="882" w:type="pct"/>
            <w:gridSpan w:val="2"/>
            <w:vAlign w:val="center"/>
            <w:tcPrChange w:id="2488" w:author="Sujan Naha" w:date="2024-08-06T12:57:00Z" w16du:dateUtc="2024-08-06T06:57:00Z">
              <w:tcPr>
                <w:tcW w:w="882" w:type="pct"/>
                <w:gridSpan w:val="4"/>
              </w:tcPr>
            </w:tcPrChange>
          </w:tcPr>
          <w:p w14:paraId="4AD78BA7" w14:textId="26427BF2" w:rsidR="002372FE" w:rsidRPr="00BD6313" w:rsidDel="005E2059" w:rsidRDefault="002372FE">
            <w:pPr>
              <w:rPr>
                <w:del w:id="2489" w:author="Sujan Naha" w:date="2024-08-06T12:49:00Z" w16du:dateUtc="2024-08-06T06:49:00Z"/>
                <w:rFonts w:ascii="Times" w:eastAsia="Times New Roman" w:hAnsi="Times" w:cs="Times New Roman"/>
                <w:sz w:val="24"/>
                <w:szCs w:val="24"/>
              </w:rPr>
              <w:pPrChange w:id="2490" w:author="Sujan Naha" w:date="2024-08-06T12:57:00Z" w16du:dateUtc="2024-08-06T06:57:00Z">
                <w:pPr>
                  <w:jc w:val="center"/>
                </w:pPr>
              </w:pPrChange>
            </w:pPr>
          </w:p>
        </w:tc>
      </w:tr>
      <w:tr w:rsidR="002372FE" w:rsidRPr="00BD6313" w:rsidDel="005E2059" w14:paraId="7BA1CBBF" w14:textId="524D8BBD" w:rsidTr="005E2059">
        <w:trPr>
          <w:trHeight w:val="432"/>
          <w:del w:id="2491" w:author="Sujan Naha" w:date="2024-08-06T12:49:00Z"/>
          <w:trPrChange w:id="2492" w:author="Sujan Naha" w:date="2024-08-06T12:57:00Z" w16du:dateUtc="2024-08-06T06:57:00Z">
            <w:trPr>
              <w:trHeight w:val="432"/>
            </w:trPr>
          </w:trPrChange>
        </w:trPr>
        <w:tc>
          <w:tcPr>
            <w:tcW w:w="1286" w:type="pct"/>
            <w:vAlign w:val="center"/>
            <w:tcPrChange w:id="2493" w:author="Sujan Naha" w:date="2024-08-06T12:57:00Z" w16du:dateUtc="2024-08-06T06:57:00Z">
              <w:tcPr>
                <w:tcW w:w="1286" w:type="pct"/>
                <w:gridSpan w:val="2"/>
              </w:tcPr>
            </w:tcPrChange>
          </w:tcPr>
          <w:p w14:paraId="2FD2DD59" w14:textId="28AE56CE" w:rsidR="002372FE" w:rsidRPr="00BD6313" w:rsidDel="005E2059" w:rsidRDefault="002372FE">
            <w:pPr>
              <w:rPr>
                <w:del w:id="2494" w:author="Sujan Naha" w:date="2024-08-06T12:49:00Z" w16du:dateUtc="2024-08-06T06:49:00Z"/>
                <w:rFonts w:ascii="Times" w:eastAsia="Times New Roman" w:hAnsi="Times" w:cs="Times New Roman"/>
                <w:sz w:val="24"/>
                <w:szCs w:val="24"/>
              </w:rPr>
            </w:pPr>
            <w:del w:id="2495" w:author="Sujan Naha" w:date="2024-08-06T12:49:00Z" w16du:dateUtc="2024-08-06T06:49:00Z">
              <w:r w:rsidRPr="00BD6313" w:rsidDel="005E2059">
                <w:rPr>
                  <w:rFonts w:ascii="Times" w:eastAsia="Times New Roman" w:hAnsi="Times" w:cs="Times New Roman"/>
                  <w:sz w:val="24"/>
                  <w:szCs w:val="24"/>
                </w:rPr>
                <w:delText>Poorest</w:delText>
              </w:r>
            </w:del>
          </w:p>
        </w:tc>
        <w:tc>
          <w:tcPr>
            <w:tcW w:w="931" w:type="pct"/>
            <w:gridSpan w:val="2"/>
            <w:vAlign w:val="center"/>
            <w:tcPrChange w:id="2496" w:author="Sujan Naha" w:date="2024-08-06T12:57:00Z" w16du:dateUtc="2024-08-06T06:57:00Z">
              <w:tcPr>
                <w:tcW w:w="931" w:type="pct"/>
                <w:gridSpan w:val="3"/>
                <w:vAlign w:val="center"/>
              </w:tcPr>
            </w:tcPrChange>
          </w:tcPr>
          <w:p w14:paraId="47827F51" w14:textId="44066711" w:rsidR="002372FE" w:rsidRPr="00BD6313" w:rsidDel="005E2059" w:rsidRDefault="002372FE">
            <w:pPr>
              <w:rPr>
                <w:del w:id="2497" w:author="Sujan Naha" w:date="2024-08-06T12:49:00Z" w16du:dateUtc="2024-08-06T06:49:00Z"/>
                <w:rFonts w:ascii="Times" w:eastAsia="Times New Roman" w:hAnsi="Times" w:cs="Times New Roman"/>
                <w:sz w:val="24"/>
                <w:szCs w:val="24"/>
              </w:rPr>
            </w:pPr>
            <w:del w:id="2498" w:author="Sujan Naha" w:date="2024-08-06T12:49:00Z" w16du:dateUtc="2024-08-06T06:49:00Z">
              <w:r w:rsidRPr="00BD6313" w:rsidDel="005E2059">
                <w:rPr>
                  <w:rFonts w:ascii="Times" w:eastAsia="Times New Roman" w:hAnsi="Times" w:cs="Times New Roman"/>
                  <w:color w:val="000000"/>
                  <w:sz w:val="24"/>
                  <w:szCs w:val="24"/>
                </w:rPr>
                <w:delText>306(2.9)</w:delText>
              </w:r>
            </w:del>
          </w:p>
        </w:tc>
        <w:tc>
          <w:tcPr>
            <w:tcW w:w="954" w:type="pct"/>
            <w:gridSpan w:val="2"/>
            <w:vAlign w:val="center"/>
            <w:tcPrChange w:id="2499" w:author="Sujan Naha" w:date="2024-08-06T12:57:00Z" w16du:dateUtc="2024-08-06T06:57:00Z">
              <w:tcPr>
                <w:tcW w:w="954" w:type="pct"/>
                <w:gridSpan w:val="3"/>
                <w:vAlign w:val="center"/>
              </w:tcPr>
            </w:tcPrChange>
          </w:tcPr>
          <w:p w14:paraId="745B140C" w14:textId="36C12245" w:rsidR="002372FE" w:rsidRPr="00BD6313" w:rsidDel="005E2059" w:rsidRDefault="002372FE">
            <w:pPr>
              <w:rPr>
                <w:del w:id="2500" w:author="Sujan Naha" w:date="2024-08-06T12:49:00Z" w16du:dateUtc="2024-08-06T06:49:00Z"/>
                <w:rFonts w:ascii="Times" w:eastAsia="Times New Roman" w:hAnsi="Times" w:cs="Times New Roman"/>
                <w:sz w:val="24"/>
                <w:szCs w:val="24"/>
              </w:rPr>
            </w:pPr>
            <w:del w:id="2501" w:author="Sujan Naha" w:date="2024-08-06T12:49:00Z" w16du:dateUtc="2024-08-06T06:49:00Z">
              <w:r w:rsidRPr="00BD6313" w:rsidDel="005E2059">
                <w:rPr>
                  <w:rFonts w:ascii="Times" w:eastAsia="Times New Roman" w:hAnsi="Times" w:cs="Times New Roman"/>
                  <w:color w:val="000000"/>
                  <w:sz w:val="24"/>
                  <w:szCs w:val="24"/>
                </w:rPr>
                <w:delText>10355(97.1)</w:delText>
              </w:r>
            </w:del>
          </w:p>
        </w:tc>
        <w:tc>
          <w:tcPr>
            <w:tcW w:w="947" w:type="pct"/>
            <w:gridSpan w:val="2"/>
            <w:vAlign w:val="center"/>
            <w:tcPrChange w:id="2502" w:author="Sujan Naha" w:date="2024-08-06T12:57:00Z" w16du:dateUtc="2024-08-06T06:57:00Z">
              <w:tcPr>
                <w:tcW w:w="947" w:type="pct"/>
                <w:gridSpan w:val="3"/>
              </w:tcPr>
            </w:tcPrChange>
          </w:tcPr>
          <w:p w14:paraId="651D1774" w14:textId="548562F2" w:rsidR="002372FE" w:rsidRPr="00BD6313" w:rsidDel="005E2059" w:rsidRDefault="002372FE">
            <w:pPr>
              <w:rPr>
                <w:del w:id="2503" w:author="Sujan Naha" w:date="2024-08-06T12:49:00Z" w16du:dateUtc="2024-08-06T06:49:00Z"/>
                <w:rFonts w:ascii="Times" w:eastAsia="Times New Roman" w:hAnsi="Times" w:cs="Times New Roman"/>
                <w:sz w:val="24"/>
                <w:szCs w:val="24"/>
              </w:rPr>
            </w:pPr>
            <w:del w:id="2504" w:author="Sujan Naha" w:date="2024-08-06T12:49:00Z" w16du:dateUtc="2024-08-06T06:49:00Z">
              <w:r w:rsidRPr="00BD6313" w:rsidDel="005E2059">
                <w:rPr>
                  <w:rFonts w:ascii="Times" w:eastAsia="Times New Roman" w:hAnsi="Times" w:cs="Times New Roman"/>
                  <w:sz w:val="24"/>
                  <w:szCs w:val="24"/>
                </w:rPr>
                <w:delText>10661(45.56)</w:delText>
              </w:r>
            </w:del>
          </w:p>
        </w:tc>
        <w:tc>
          <w:tcPr>
            <w:tcW w:w="882" w:type="pct"/>
            <w:gridSpan w:val="2"/>
            <w:vAlign w:val="center"/>
            <w:tcPrChange w:id="2505" w:author="Sujan Naha" w:date="2024-08-06T12:57:00Z" w16du:dateUtc="2024-08-06T06:57:00Z">
              <w:tcPr>
                <w:tcW w:w="882" w:type="pct"/>
                <w:gridSpan w:val="4"/>
              </w:tcPr>
            </w:tcPrChange>
          </w:tcPr>
          <w:p w14:paraId="2819AA2A" w14:textId="3B1290E6" w:rsidR="002372FE" w:rsidRPr="00BD6313" w:rsidDel="005E2059" w:rsidRDefault="002372FE">
            <w:pPr>
              <w:rPr>
                <w:del w:id="2506" w:author="Sujan Naha" w:date="2024-08-06T12:49:00Z" w16du:dateUtc="2024-08-06T06:49:00Z"/>
                <w:rFonts w:ascii="Times" w:eastAsia="Times New Roman" w:hAnsi="Times" w:cs="Times New Roman"/>
                <w:sz w:val="24"/>
                <w:szCs w:val="24"/>
              </w:rPr>
              <w:pPrChange w:id="2507" w:author="Sujan Naha" w:date="2024-08-06T12:57:00Z" w16du:dateUtc="2024-08-06T06:57:00Z">
                <w:pPr>
                  <w:jc w:val="center"/>
                </w:pPr>
              </w:pPrChange>
            </w:pPr>
          </w:p>
        </w:tc>
      </w:tr>
      <w:tr w:rsidR="002372FE" w:rsidRPr="00BD6313" w:rsidDel="005E2059" w14:paraId="506EC8D4" w14:textId="14ADE17E" w:rsidTr="005E2059">
        <w:trPr>
          <w:trHeight w:val="432"/>
          <w:del w:id="2508" w:author="Sujan Naha" w:date="2024-08-06T12:49:00Z"/>
          <w:trPrChange w:id="2509" w:author="Sujan Naha" w:date="2024-08-06T12:57:00Z" w16du:dateUtc="2024-08-06T06:57:00Z">
            <w:trPr>
              <w:trHeight w:val="432"/>
            </w:trPr>
          </w:trPrChange>
        </w:trPr>
        <w:tc>
          <w:tcPr>
            <w:tcW w:w="1286" w:type="pct"/>
            <w:vAlign w:val="center"/>
            <w:tcPrChange w:id="2510" w:author="Sujan Naha" w:date="2024-08-06T12:57:00Z" w16du:dateUtc="2024-08-06T06:57:00Z">
              <w:tcPr>
                <w:tcW w:w="1286" w:type="pct"/>
                <w:gridSpan w:val="2"/>
              </w:tcPr>
            </w:tcPrChange>
          </w:tcPr>
          <w:p w14:paraId="09124AF6" w14:textId="2ACD4BC6" w:rsidR="002372FE" w:rsidRPr="00BD6313" w:rsidDel="005E2059" w:rsidRDefault="002372FE">
            <w:pPr>
              <w:rPr>
                <w:del w:id="2511" w:author="Sujan Naha" w:date="2024-08-06T12:49:00Z" w16du:dateUtc="2024-08-06T06:49:00Z"/>
                <w:rFonts w:ascii="Times" w:eastAsia="Times New Roman" w:hAnsi="Times" w:cs="Times New Roman"/>
                <w:sz w:val="24"/>
                <w:szCs w:val="24"/>
              </w:rPr>
            </w:pPr>
            <w:del w:id="2512" w:author="Sujan Naha" w:date="2024-08-06T12:49:00Z" w16du:dateUtc="2024-08-06T06:49:00Z">
              <w:r w:rsidRPr="00BD6313" w:rsidDel="005E2059">
                <w:rPr>
                  <w:rFonts w:ascii="Times" w:eastAsia="Times New Roman" w:hAnsi="Times" w:cs="Times New Roman"/>
                  <w:sz w:val="24"/>
                  <w:szCs w:val="24"/>
                </w:rPr>
                <w:delText>Middle</w:delText>
              </w:r>
            </w:del>
          </w:p>
        </w:tc>
        <w:tc>
          <w:tcPr>
            <w:tcW w:w="931" w:type="pct"/>
            <w:gridSpan w:val="2"/>
            <w:vAlign w:val="center"/>
            <w:tcPrChange w:id="2513" w:author="Sujan Naha" w:date="2024-08-06T12:57:00Z" w16du:dateUtc="2024-08-06T06:57:00Z">
              <w:tcPr>
                <w:tcW w:w="931" w:type="pct"/>
                <w:gridSpan w:val="3"/>
                <w:vAlign w:val="center"/>
              </w:tcPr>
            </w:tcPrChange>
          </w:tcPr>
          <w:p w14:paraId="1DD27A7D" w14:textId="69319383" w:rsidR="002372FE" w:rsidRPr="00BD6313" w:rsidDel="005E2059" w:rsidRDefault="002372FE">
            <w:pPr>
              <w:rPr>
                <w:del w:id="2514" w:author="Sujan Naha" w:date="2024-08-06T12:49:00Z" w16du:dateUtc="2024-08-06T06:49:00Z"/>
                <w:rFonts w:ascii="Times" w:eastAsia="Times New Roman" w:hAnsi="Times" w:cs="Times New Roman"/>
                <w:sz w:val="24"/>
                <w:szCs w:val="24"/>
              </w:rPr>
            </w:pPr>
            <w:del w:id="2515" w:author="Sujan Naha" w:date="2024-08-06T12:49:00Z" w16du:dateUtc="2024-08-06T06:49:00Z">
              <w:r w:rsidRPr="00BD6313" w:rsidDel="005E2059">
                <w:rPr>
                  <w:rFonts w:ascii="Times" w:eastAsia="Times New Roman" w:hAnsi="Times" w:cs="Times New Roman"/>
                  <w:color w:val="000000"/>
                  <w:sz w:val="24"/>
                  <w:szCs w:val="24"/>
                </w:rPr>
                <w:delText>214(2.4)</w:delText>
              </w:r>
            </w:del>
          </w:p>
        </w:tc>
        <w:tc>
          <w:tcPr>
            <w:tcW w:w="954" w:type="pct"/>
            <w:gridSpan w:val="2"/>
            <w:vAlign w:val="center"/>
            <w:tcPrChange w:id="2516" w:author="Sujan Naha" w:date="2024-08-06T12:57:00Z" w16du:dateUtc="2024-08-06T06:57:00Z">
              <w:tcPr>
                <w:tcW w:w="954" w:type="pct"/>
                <w:gridSpan w:val="3"/>
                <w:vAlign w:val="center"/>
              </w:tcPr>
            </w:tcPrChange>
          </w:tcPr>
          <w:p w14:paraId="2EB1CCF3" w14:textId="2B95EE79" w:rsidR="002372FE" w:rsidRPr="00BD6313" w:rsidDel="005E2059" w:rsidRDefault="002372FE">
            <w:pPr>
              <w:rPr>
                <w:del w:id="2517" w:author="Sujan Naha" w:date="2024-08-06T12:49:00Z" w16du:dateUtc="2024-08-06T06:49:00Z"/>
                <w:rFonts w:ascii="Times" w:eastAsia="Times New Roman" w:hAnsi="Times" w:cs="Times New Roman"/>
                <w:sz w:val="24"/>
                <w:szCs w:val="24"/>
              </w:rPr>
            </w:pPr>
            <w:del w:id="2518" w:author="Sujan Naha" w:date="2024-08-06T12:49:00Z" w16du:dateUtc="2024-08-06T06:49:00Z">
              <w:r w:rsidRPr="00BD6313" w:rsidDel="005E2059">
                <w:rPr>
                  <w:rFonts w:ascii="Times" w:eastAsia="Times New Roman" w:hAnsi="Times" w:cs="Times New Roman"/>
                  <w:color w:val="000000"/>
                  <w:sz w:val="24"/>
                  <w:szCs w:val="24"/>
                </w:rPr>
                <w:delText>8613(97.6)</w:delText>
              </w:r>
            </w:del>
          </w:p>
        </w:tc>
        <w:tc>
          <w:tcPr>
            <w:tcW w:w="947" w:type="pct"/>
            <w:gridSpan w:val="2"/>
            <w:vAlign w:val="center"/>
            <w:tcPrChange w:id="2519" w:author="Sujan Naha" w:date="2024-08-06T12:57:00Z" w16du:dateUtc="2024-08-06T06:57:00Z">
              <w:tcPr>
                <w:tcW w:w="947" w:type="pct"/>
                <w:gridSpan w:val="3"/>
              </w:tcPr>
            </w:tcPrChange>
          </w:tcPr>
          <w:p w14:paraId="76106150" w14:textId="07481160" w:rsidR="002372FE" w:rsidRPr="00BD6313" w:rsidDel="005E2059" w:rsidRDefault="002372FE">
            <w:pPr>
              <w:rPr>
                <w:del w:id="2520" w:author="Sujan Naha" w:date="2024-08-06T12:49:00Z" w16du:dateUtc="2024-08-06T06:49:00Z"/>
                <w:rFonts w:ascii="Times" w:eastAsia="Times New Roman" w:hAnsi="Times" w:cs="Times New Roman"/>
                <w:sz w:val="24"/>
                <w:szCs w:val="24"/>
              </w:rPr>
            </w:pPr>
            <w:del w:id="2521" w:author="Sujan Naha" w:date="2024-08-06T12:49:00Z" w16du:dateUtc="2024-08-06T06:49:00Z">
              <w:r w:rsidRPr="00BD6313" w:rsidDel="005E2059">
                <w:rPr>
                  <w:rFonts w:ascii="Times" w:eastAsia="Times New Roman" w:hAnsi="Times" w:cs="Times New Roman"/>
                  <w:sz w:val="24"/>
                  <w:szCs w:val="24"/>
                </w:rPr>
                <w:delText>8827(37.72)</w:delText>
              </w:r>
            </w:del>
          </w:p>
        </w:tc>
        <w:tc>
          <w:tcPr>
            <w:tcW w:w="882" w:type="pct"/>
            <w:gridSpan w:val="2"/>
            <w:vAlign w:val="center"/>
            <w:tcPrChange w:id="2522" w:author="Sujan Naha" w:date="2024-08-06T12:57:00Z" w16du:dateUtc="2024-08-06T06:57:00Z">
              <w:tcPr>
                <w:tcW w:w="882" w:type="pct"/>
                <w:gridSpan w:val="4"/>
              </w:tcPr>
            </w:tcPrChange>
          </w:tcPr>
          <w:p w14:paraId="6D722E80" w14:textId="72CF4599" w:rsidR="002372FE" w:rsidRPr="00BD6313" w:rsidDel="005E2059" w:rsidRDefault="002372FE">
            <w:pPr>
              <w:rPr>
                <w:del w:id="2523" w:author="Sujan Naha" w:date="2024-08-06T12:49:00Z" w16du:dateUtc="2024-08-06T06:49:00Z"/>
                <w:rFonts w:ascii="Times" w:eastAsia="Times New Roman" w:hAnsi="Times" w:cs="Times New Roman"/>
                <w:sz w:val="24"/>
                <w:szCs w:val="24"/>
              </w:rPr>
              <w:pPrChange w:id="2524" w:author="Sujan Naha" w:date="2024-08-06T12:57:00Z" w16du:dateUtc="2024-08-06T06:57:00Z">
                <w:pPr>
                  <w:jc w:val="center"/>
                </w:pPr>
              </w:pPrChange>
            </w:pPr>
            <w:del w:id="2525" w:author="Sujan Naha" w:date="2024-06-11T23:14:00Z">
              <w:r w:rsidRPr="00BD6313" w:rsidDel="002D0B5E">
                <w:rPr>
                  <w:rFonts w:ascii="Times" w:eastAsia="Times New Roman" w:hAnsi="Times" w:cs="Times New Roman"/>
                  <w:sz w:val="24"/>
                  <w:szCs w:val="24"/>
                </w:rPr>
                <w:delText>&lt;0.001</w:delText>
              </w:r>
            </w:del>
          </w:p>
        </w:tc>
      </w:tr>
      <w:tr w:rsidR="002372FE" w:rsidRPr="00BD6313" w:rsidDel="005E2059" w14:paraId="503CA745" w14:textId="3484D63E" w:rsidTr="005E2059">
        <w:trPr>
          <w:trHeight w:val="432"/>
          <w:del w:id="2526" w:author="Sujan Naha" w:date="2024-08-06T12:49:00Z"/>
          <w:trPrChange w:id="2527" w:author="Sujan Naha" w:date="2024-08-06T12:57:00Z" w16du:dateUtc="2024-08-06T06:57:00Z">
            <w:trPr>
              <w:trHeight w:val="432"/>
            </w:trPr>
          </w:trPrChange>
        </w:trPr>
        <w:tc>
          <w:tcPr>
            <w:tcW w:w="1286" w:type="pct"/>
            <w:vAlign w:val="center"/>
            <w:tcPrChange w:id="2528" w:author="Sujan Naha" w:date="2024-08-06T12:57:00Z" w16du:dateUtc="2024-08-06T06:57:00Z">
              <w:tcPr>
                <w:tcW w:w="1286" w:type="pct"/>
                <w:gridSpan w:val="2"/>
              </w:tcPr>
            </w:tcPrChange>
          </w:tcPr>
          <w:p w14:paraId="451B4F3F" w14:textId="1EF74271" w:rsidR="002372FE" w:rsidRPr="00BD6313" w:rsidDel="005E2059" w:rsidRDefault="002372FE">
            <w:pPr>
              <w:rPr>
                <w:del w:id="2529" w:author="Sujan Naha" w:date="2024-08-06T12:49:00Z" w16du:dateUtc="2024-08-06T06:49:00Z"/>
                <w:rFonts w:ascii="Times" w:eastAsia="Times New Roman" w:hAnsi="Times" w:cs="Times New Roman"/>
                <w:sz w:val="24"/>
                <w:szCs w:val="24"/>
              </w:rPr>
            </w:pPr>
            <w:del w:id="2530" w:author="Sujan Naha" w:date="2024-08-06T12:49:00Z" w16du:dateUtc="2024-08-06T06:49:00Z">
              <w:r w:rsidRPr="00BD6313" w:rsidDel="005E2059">
                <w:rPr>
                  <w:rFonts w:ascii="Times" w:eastAsia="Times New Roman" w:hAnsi="Times" w:cs="Times New Roman"/>
                  <w:sz w:val="24"/>
                  <w:szCs w:val="24"/>
                </w:rPr>
                <w:delText>Richest</w:delText>
              </w:r>
            </w:del>
          </w:p>
        </w:tc>
        <w:tc>
          <w:tcPr>
            <w:tcW w:w="931" w:type="pct"/>
            <w:gridSpan w:val="2"/>
            <w:vAlign w:val="center"/>
            <w:tcPrChange w:id="2531" w:author="Sujan Naha" w:date="2024-08-06T12:57:00Z" w16du:dateUtc="2024-08-06T06:57:00Z">
              <w:tcPr>
                <w:tcW w:w="931" w:type="pct"/>
                <w:gridSpan w:val="3"/>
                <w:vAlign w:val="center"/>
              </w:tcPr>
            </w:tcPrChange>
          </w:tcPr>
          <w:p w14:paraId="43BC02BF" w14:textId="79E0FE42" w:rsidR="002372FE" w:rsidRPr="00BD6313" w:rsidDel="005E2059" w:rsidRDefault="002372FE">
            <w:pPr>
              <w:rPr>
                <w:del w:id="2532" w:author="Sujan Naha" w:date="2024-08-06T12:49:00Z" w16du:dateUtc="2024-08-06T06:49:00Z"/>
                <w:rFonts w:ascii="Times" w:eastAsia="Times New Roman" w:hAnsi="Times" w:cs="Times New Roman"/>
                <w:sz w:val="24"/>
                <w:szCs w:val="24"/>
              </w:rPr>
            </w:pPr>
            <w:del w:id="2533" w:author="Sujan Naha" w:date="2024-08-06T12:49:00Z" w16du:dateUtc="2024-08-06T06:49:00Z">
              <w:r w:rsidRPr="00BD6313" w:rsidDel="005E2059">
                <w:rPr>
                  <w:rFonts w:ascii="Times" w:eastAsia="Times New Roman" w:hAnsi="Times" w:cs="Times New Roman"/>
                  <w:color w:val="000000"/>
                  <w:sz w:val="24"/>
                  <w:szCs w:val="24"/>
                </w:rPr>
                <w:delText>67(1.7)</w:delText>
              </w:r>
            </w:del>
          </w:p>
        </w:tc>
        <w:tc>
          <w:tcPr>
            <w:tcW w:w="954" w:type="pct"/>
            <w:gridSpan w:val="2"/>
            <w:vAlign w:val="center"/>
            <w:tcPrChange w:id="2534" w:author="Sujan Naha" w:date="2024-08-06T12:57:00Z" w16du:dateUtc="2024-08-06T06:57:00Z">
              <w:tcPr>
                <w:tcW w:w="954" w:type="pct"/>
                <w:gridSpan w:val="3"/>
                <w:vAlign w:val="center"/>
              </w:tcPr>
            </w:tcPrChange>
          </w:tcPr>
          <w:p w14:paraId="1EC23194" w14:textId="24285DF7" w:rsidR="002372FE" w:rsidRPr="00BD6313" w:rsidDel="005E2059" w:rsidRDefault="002372FE">
            <w:pPr>
              <w:rPr>
                <w:del w:id="2535" w:author="Sujan Naha" w:date="2024-08-06T12:49:00Z" w16du:dateUtc="2024-08-06T06:49:00Z"/>
                <w:rFonts w:ascii="Times" w:eastAsia="Times New Roman" w:hAnsi="Times" w:cs="Times New Roman"/>
                <w:sz w:val="24"/>
                <w:szCs w:val="24"/>
              </w:rPr>
            </w:pPr>
            <w:del w:id="2536" w:author="Sujan Naha" w:date="2024-08-06T12:49:00Z" w16du:dateUtc="2024-08-06T06:49:00Z">
              <w:r w:rsidRPr="00BD6313" w:rsidDel="005E2059">
                <w:rPr>
                  <w:rFonts w:ascii="Times" w:eastAsia="Times New Roman" w:hAnsi="Times" w:cs="Times New Roman"/>
                  <w:color w:val="000000"/>
                  <w:sz w:val="24"/>
                  <w:szCs w:val="24"/>
                </w:rPr>
                <w:delText>3847(98.3)</w:delText>
              </w:r>
            </w:del>
          </w:p>
        </w:tc>
        <w:tc>
          <w:tcPr>
            <w:tcW w:w="947" w:type="pct"/>
            <w:gridSpan w:val="2"/>
            <w:vAlign w:val="center"/>
            <w:tcPrChange w:id="2537" w:author="Sujan Naha" w:date="2024-08-06T12:57:00Z" w16du:dateUtc="2024-08-06T06:57:00Z">
              <w:tcPr>
                <w:tcW w:w="947" w:type="pct"/>
                <w:gridSpan w:val="3"/>
              </w:tcPr>
            </w:tcPrChange>
          </w:tcPr>
          <w:p w14:paraId="1AF4CC97" w14:textId="72828D96" w:rsidR="002372FE" w:rsidRPr="00BD6313" w:rsidDel="005E2059" w:rsidRDefault="002372FE">
            <w:pPr>
              <w:rPr>
                <w:del w:id="2538" w:author="Sujan Naha" w:date="2024-08-06T12:49:00Z" w16du:dateUtc="2024-08-06T06:49:00Z"/>
                <w:rFonts w:ascii="Times" w:eastAsia="Times New Roman" w:hAnsi="Times" w:cs="Times New Roman"/>
                <w:sz w:val="24"/>
                <w:szCs w:val="24"/>
              </w:rPr>
            </w:pPr>
            <w:del w:id="2539" w:author="Sujan Naha" w:date="2024-08-06T12:49:00Z" w16du:dateUtc="2024-08-06T06:49:00Z">
              <w:r w:rsidRPr="00BD6313" w:rsidDel="005E2059">
                <w:rPr>
                  <w:rFonts w:ascii="Times" w:eastAsia="Times New Roman" w:hAnsi="Times" w:cs="Times New Roman"/>
                  <w:sz w:val="24"/>
                  <w:szCs w:val="24"/>
                </w:rPr>
                <w:delText>3914(16.73)</w:delText>
              </w:r>
            </w:del>
          </w:p>
        </w:tc>
        <w:tc>
          <w:tcPr>
            <w:tcW w:w="882" w:type="pct"/>
            <w:gridSpan w:val="2"/>
            <w:vAlign w:val="center"/>
            <w:tcPrChange w:id="2540" w:author="Sujan Naha" w:date="2024-08-06T12:57:00Z" w16du:dateUtc="2024-08-06T06:57:00Z">
              <w:tcPr>
                <w:tcW w:w="882" w:type="pct"/>
                <w:gridSpan w:val="4"/>
              </w:tcPr>
            </w:tcPrChange>
          </w:tcPr>
          <w:p w14:paraId="3C597DD2" w14:textId="157E9773" w:rsidR="002372FE" w:rsidRPr="00BD6313" w:rsidDel="005E2059" w:rsidRDefault="002372FE">
            <w:pPr>
              <w:rPr>
                <w:del w:id="2541" w:author="Sujan Naha" w:date="2024-08-06T12:49:00Z" w16du:dateUtc="2024-08-06T06:49:00Z"/>
                <w:rFonts w:ascii="Times" w:eastAsia="Times New Roman" w:hAnsi="Times" w:cs="Times New Roman"/>
                <w:sz w:val="24"/>
                <w:szCs w:val="24"/>
              </w:rPr>
              <w:pPrChange w:id="2542" w:author="Sujan Naha" w:date="2024-08-06T12:57:00Z" w16du:dateUtc="2024-08-06T06:57:00Z">
                <w:pPr>
                  <w:jc w:val="center"/>
                </w:pPr>
              </w:pPrChange>
            </w:pPr>
          </w:p>
        </w:tc>
      </w:tr>
      <w:bookmarkEnd w:id="1767"/>
      <w:tr w:rsidR="00910A8E" w:rsidRPr="005E2059" w14:paraId="0739CC57" w14:textId="77777777" w:rsidTr="00910A8E">
        <w:tblPrEx>
          <w:tblLook w:val="04A0" w:firstRow="1" w:lastRow="0" w:firstColumn="1" w:lastColumn="0" w:noHBand="0" w:noVBand="1"/>
        </w:tblPrEx>
        <w:trPr>
          <w:trHeight w:val="576"/>
          <w:ins w:id="2543" w:author="Sujan Naha" w:date="2024-08-06T12:49:00Z"/>
        </w:trPr>
        <w:tc>
          <w:tcPr>
            <w:tcW w:w="2047" w:type="pct"/>
            <w:gridSpan w:val="2"/>
            <w:vAlign w:val="center"/>
            <w:hideMark/>
          </w:tcPr>
          <w:p w14:paraId="19777F9C" w14:textId="56248A9F" w:rsidR="00910A8E" w:rsidRPr="005E2059" w:rsidRDefault="00910A8E" w:rsidP="00910A8E">
            <w:pPr>
              <w:spacing w:line="240" w:lineRule="auto"/>
              <w:rPr>
                <w:ins w:id="2544" w:author="Sujan Naha" w:date="2024-08-06T12:49:00Z" w16du:dateUtc="2024-08-06T06:49:00Z"/>
                <w:rFonts w:ascii="Times New Roman" w:eastAsia="Times New Roman" w:hAnsi="Times New Roman" w:cs="Times New Roman"/>
                <w:b/>
                <w:bCs/>
                <w:color w:val="000000"/>
                <w:sz w:val="24"/>
                <w:szCs w:val="24"/>
                <w:lang w:val="en-US"/>
              </w:rPr>
              <w:pPrChange w:id="2545" w:author="Mohammad Nayeem Hasan" w:date="2024-08-06T20:45:00Z" w16du:dateUtc="2024-08-06T14:45:00Z">
                <w:pPr>
                  <w:spacing w:line="240" w:lineRule="auto"/>
                  <w:jc w:val="center"/>
                </w:pPr>
              </w:pPrChange>
            </w:pPr>
          </w:p>
        </w:tc>
        <w:tc>
          <w:tcPr>
            <w:tcW w:w="1607" w:type="pct"/>
            <w:gridSpan w:val="4"/>
            <w:vAlign w:val="center"/>
            <w:hideMark/>
          </w:tcPr>
          <w:p w14:paraId="186741DD" w14:textId="77777777" w:rsidR="00910A8E" w:rsidRPr="005E2059" w:rsidRDefault="00910A8E" w:rsidP="00910A8E">
            <w:pPr>
              <w:spacing w:line="240" w:lineRule="auto"/>
              <w:jc w:val="center"/>
              <w:rPr>
                <w:ins w:id="2546" w:author="Sujan Naha" w:date="2024-08-06T12:49:00Z" w16du:dateUtc="2024-08-06T06:49:00Z"/>
                <w:rFonts w:ascii="Times New Roman" w:eastAsia="Times New Roman" w:hAnsi="Times New Roman" w:cs="Times New Roman"/>
                <w:b/>
                <w:bCs/>
                <w:color w:val="000000"/>
                <w:sz w:val="24"/>
                <w:szCs w:val="24"/>
                <w:lang w:val="en-US"/>
              </w:rPr>
            </w:pPr>
            <w:ins w:id="2547" w:author="Sujan Naha" w:date="2024-08-06T12:49:00Z" w16du:dateUtc="2024-08-06T06:49:00Z">
              <w:r w:rsidRPr="005E2059">
                <w:rPr>
                  <w:rFonts w:ascii="Times New Roman" w:eastAsia="Times New Roman" w:hAnsi="Times New Roman" w:cs="Times New Roman"/>
                  <w:b/>
                  <w:bCs/>
                  <w:color w:val="000000"/>
                  <w:sz w:val="24"/>
                  <w:szCs w:val="24"/>
                </w:rPr>
                <w:t>Neonatal mortality status</w:t>
              </w:r>
            </w:ins>
          </w:p>
        </w:tc>
        <w:tc>
          <w:tcPr>
            <w:tcW w:w="815" w:type="pct"/>
            <w:gridSpan w:val="2"/>
            <w:vMerge w:val="restart"/>
            <w:vAlign w:val="center"/>
            <w:hideMark/>
          </w:tcPr>
          <w:p w14:paraId="15109120" w14:textId="5D4C3D13" w:rsidR="00910A8E" w:rsidRDefault="00910A8E" w:rsidP="00910A8E">
            <w:pPr>
              <w:spacing w:line="240" w:lineRule="auto"/>
              <w:jc w:val="center"/>
              <w:rPr>
                <w:ins w:id="2548" w:author="Mohammad Nayeem Hasan" w:date="2024-08-06T20:47:00Z" w16du:dateUtc="2024-08-06T14:47:00Z"/>
                <w:rFonts w:ascii="Times New Roman" w:eastAsia="Times New Roman" w:hAnsi="Times New Roman" w:cs="Times New Roman"/>
                <w:b/>
                <w:bCs/>
                <w:color w:val="000000"/>
                <w:sz w:val="24"/>
                <w:szCs w:val="24"/>
                <w:lang w:val="en-US"/>
              </w:rPr>
              <w:pPrChange w:id="2549" w:author="Mohammad Nayeem Hasan" w:date="2024-08-06T20:48:00Z" w16du:dateUtc="2024-08-06T14:48:00Z">
                <w:pPr>
                  <w:spacing w:line="240" w:lineRule="auto"/>
                </w:pPr>
              </w:pPrChange>
            </w:pPr>
            <w:ins w:id="2550" w:author="Sujan Naha" w:date="2024-08-06T12:49:00Z" w16du:dateUtc="2024-08-06T06:49:00Z">
              <w:r w:rsidRPr="005E2059">
                <w:rPr>
                  <w:rFonts w:ascii="Times New Roman" w:eastAsia="Times New Roman" w:hAnsi="Times New Roman" w:cs="Times New Roman"/>
                  <w:b/>
                  <w:bCs/>
                  <w:color w:val="000000"/>
                  <w:sz w:val="24"/>
                  <w:szCs w:val="24"/>
                  <w:lang w:val="en-US"/>
                </w:rPr>
                <w:t>Total</w:t>
              </w:r>
            </w:ins>
          </w:p>
          <w:p w14:paraId="4C568BFC" w14:textId="15B81AC0" w:rsidR="00910A8E" w:rsidRPr="005E2059" w:rsidRDefault="00910A8E" w:rsidP="00910A8E">
            <w:pPr>
              <w:spacing w:line="240" w:lineRule="auto"/>
              <w:jc w:val="center"/>
              <w:rPr>
                <w:ins w:id="2551" w:author="Sujan Naha" w:date="2024-08-06T12:49:00Z" w16du:dateUtc="2024-08-06T06:49:00Z"/>
                <w:rFonts w:ascii="Times New Roman" w:eastAsia="Times New Roman" w:hAnsi="Times New Roman" w:cs="Times New Roman"/>
                <w:b/>
                <w:bCs/>
                <w:color w:val="000000"/>
                <w:sz w:val="24"/>
                <w:szCs w:val="24"/>
                <w:lang w:val="en-US"/>
              </w:rPr>
            </w:pPr>
            <w:ins w:id="2552" w:author="Sujan Naha" w:date="2024-08-06T12:49:00Z" w16du:dateUtc="2024-08-06T06:49:00Z">
              <w:del w:id="2553" w:author="Mohammad Nayeem Hasan" w:date="2024-08-06T20:47:00Z" w16du:dateUtc="2024-08-06T14:47:00Z">
                <w:r w:rsidRPr="005E2059" w:rsidDel="00910A8E">
                  <w:rPr>
                    <w:rFonts w:ascii="Times New Roman" w:eastAsia="Times New Roman" w:hAnsi="Times New Roman" w:cs="Times New Roman"/>
                    <w:b/>
                    <w:bCs/>
                    <w:color w:val="000000"/>
                    <w:sz w:val="24"/>
                    <w:szCs w:val="24"/>
                    <w:lang w:val="en-US"/>
                  </w:rPr>
                  <w:delText>[</w:delText>
                </w:r>
              </w:del>
              <w:del w:id="2554" w:author="Mohammad Nayeem Hasan" w:date="2024-08-06T20:48:00Z" w16du:dateUtc="2024-08-06T14:48:00Z">
                <w:r w:rsidRPr="005E2059" w:rsidDel="00910A8E">
                  <w:rPr>
                    <w:rFonts w:ascii="Times New Roman" w:eastAsia="Times New Roman" w:hAnsi="Times New Roman" w:cs="Times New Roman"/>
                    <w:b/>
                    <w:bCs/>
                    <w:color w:val="000000"/>
                    <w:sz w:val="24"/>
                    <w:szCs w:val="24"/>
                    <w:lang w:val="en-US"/>
                  </w:rPr>
                  <w:delText>n(</w:delText>
                </w:r>
              </w:del>
            </w:ins>
            <w:ins w:id="2555" w:author="Mohammad Nayeem Hasan" w:date="2024-08-06T20:48:00Z" w16du:dateUtc="2024-08-06T14:48:00Z">
              <w:r w:rsidRPr="005E2059">
                <w:rPr>
                  <w:rFonts w:ascii="Times New Roman" w:eastAsia="Times New Roman" w:hAnsi="Times New Roman" w:cs="Times New Roman"/>
                  <w:b/>
                  <w:bCs/>
                  <w:color w:val="000000"/>
                  <w:sz w:val="24"/>
                  <w:szCs w:val="24"/>
                  <w:lang w:val="en-US"/>
                </w:rPr>
                <w:t>n (</w:t>
              </w:r>
            </w:ins>
            <w:ins w:id="2556" w:author="Sujan Naha" w:date="2024-08-06T12:49:00Z" w16du:dateUtc="2024-08-06T06:49:00Z">
              <w:r w:rsidRPr="005E2059">
                <w:rPr>
                  <w:rFonts w:ascii="Times New Roman" w:eastAsia="Times New Roman" w:hAnsi="Times New Roman" w:cs="Times New Roman"/>
                  <w:b/>
                  <w:bCs/>
                  <w:color w:val="000000"/>
                  <w:sz w:val="24"/>
                  <w:szCs w:val="24"/>
                  <w:lang w:val="en-US"/>
                </w:rPr>
                <w:t>%)</w:t>
              </w:r>
              <w:del w:id="2557" w:author="Mohammad Nayeem Hasan" w:date="2024-08-06T20:47:00Z" w16du:dateUtc="2024-08-06T14:47:00Z">
                <w:r w:rsidRPr="005E2059" w:rsidDel="00910A8E">
                  <w:rPr>
                    <w:rFonts w:ascii="Times New Roman" w:eastAsia="Times New Roman" w:hAnsi="Times New Roman" w:cs="Times New Roman"/>
                    <w:b/>
                    <w:bCs/>
                    <w:color w:val="000000"/>
                    <w:sz w:val="24"/>
                    <w:szCs w:val="24"/>
                    <w:lang w:val="en-US"/>
                  </w:rPr>
                  <w:delText>]</w:delText>
                </w:r>
              </w:del>
            </w:ins>
          </w:p>
        </w:tc>
        <w:tc>
          <w:tcPr>
            <w:tcW w:w="531" w:type="pct"/>
            <w:vMerge w:val="restart"/>
            <w:vAlign w:val="center"/>
            <w:hideMark/>
          </w:tcPr>
          <w:p w14:paraId="2F450E13" w14:textId="77777777" w:rsidR="00910A8E" w:rsidRPr="005E2059" w:rsidRDefault="00910A8E" w:rsidP="00910A8E">
            <w:pPr>
              <w:spacing w:line="240" w:lineRule="auto"/>
              <w:rPr>
                <w:ins w:id="2558" w:author="Sujan Naha" w:date="2024-08-06T12:49:00Z" w16du:dateUtc="2024-08-06T06:49:00Z"/>
                <w:rFonts w:ascii="Times New Roman" w:eastAsia="Times New Roman" w:hAnsi="Times New Roman" w:cs="Times New Roman"/>
                <w:b/>
                <w:bCs/>
                <w:color w:val="000000"/>
                <w:sz w:val="24"/>
                <w:szCs w:val="24"/>
                <w:lang w:val="en-US"/>
              </w:rPr>
              <w:pPrChange w:id="2559" w:author="Mohammad Nayeem Hasan" w:date="2024-08-06T20:45:00Z" w16du:dateUtc="2024-08-06T14:45:00Z">
                <w:pPr>
                  <w:spacing w:line="240" w:lineRule="auto"/>
                  <w:jc w:val="center"/>
                </w:pPr>
              </w:pPrChange>
            </w:pPr>
            <w:ins w:id="2560" w:author="Sujan Naha" w:date="2024-08-06T12:49:00Z" w16du:dateUtc="2024-08-06T06:49:00Z">
              <w:r w:rsidRPr="005E2059">
                <w:rPr>
                  <w:rFonts w:ascii="Times New Roman" w:eastAsia="Times New Roman" w:hAnsi="Times New Roman" w:cs="Times New Roman"/>
                  <w:b/>
                  <w:bCs/>
                  <w:color w:val="000000"/>
                  <w:sz w:val="24"/>
                  <w:szCs w:val="24"/>
                </w:rPr>
                <w:t>P-value</w:t>
              </w:r>
            </w:ins>
          </w:p>
        </w:tc>
      </w:tr>
      <w:tr w:rsidR="00910A8E" w:rsidRPr="005E2059" w14:paraId="1A2C0A38" w14:textId="77777777" w:rsidTr="00910A8E">
        <w:tblPrEx>
          <w:tblLook w:val="04A0" w:firstRow="1" w:lastRow="0" w:firstColumn="1" w:lastColumn="0" w:noHBand="0" w:noVBand="1"/>
        </w:tblPrEx>
        <w:trPr>
          <w:trHeight w:val="576"/>
          <w:ins w:id="2561" w:author="Sujan Naha" w:date="2024-08-06T12:49:00Z"/>
        </w:trPr>
        <w:tc>
          <w:tcPr>
            <w:tcW w:w="2047" w:type="pct"/>
            <w:gridSpan w:val="2"/>
            <w:vAlign w:val="center"/>
            <w:hideMark/>
          </w:tcPr>
          <w:p w14:paraId="4F60EC7D" w14:textId="5B239BC3" w:rsidR="00910A8E" w:rsidRPr="005E2059" w:rsidRDefault="00910A8E" w:rsidP="00910A8E">
            <w:pPr>
              <w:spacing w:line="240" w:lineRule="auto"/>
              <w:rPr>
                <w:ins w:id="2562" w:author="Sujan Naha" w:date="2024-08-06T12:49:00Z" w16du:dateUtc="2024-08-06T06:49:00Z"/>
                <w:rFonts w:ascii="Times New Roman" w:eastAsia="Times New Roman" w:hAnsi="Times New Roman" w:cs="Times New Roman"/>
                <w:color w:val="000000"/>
                <w:sz w:val="24"/>
                <w:szCs w:val="24"/>
                <w:lang w:val="en-US"/>
              </w:rPr>
            </w:pPr>
          </w:p>
        </w:tc>
        <w:tc>
          <w:tcPr>
            <w:tcW w:w="796" w:type="pct"/>
            <w:gridSpan w:val="2"/>
            <w:vAlign w:val="center"/>
            <w:hideMark/>
          </w:tcPr>
          <w:p w14:paraId="645AD9E0" w14:textId="3001FE65" w:rsidR="00910A8E" w:rsidRDefault="00910A8E" w:rsidP="00910A8E">
            <w:pPr>
              <w:spacing w:line="240" w:lineRule="auto"/>
              <w:jc w:val="center"/>
              <w:rPr>
                <w:ins w:id="2563" w:author="Mohammad Nayeem Hasan" w:date="2024-08-06T20:47:00Z" w16du:dateUtc="2024-08-06T14:47:00Z"/>
                <w:rFonts w:ascii="Times New Roman" w:eastAsia="Times New Roman" w:hAnsi="Times New Roman" w:cs="Times New Roman"/>
                <w:color w:val="000000"/>
                <w:sz w:val="24"/>
                <w:szCs w:val="24"/>
              </w:rPr>
              <w:pPrChange w:id="2564" w:author="Mohammad Nayeem Hasan" w:date="2024-08-06T20:47:00Z" w16du:dateUtc="2024-08-06T14:47:00Z">
                <w:pPr>
                  <w:spacing w:line="240" w:lineRule="auto"/>
                </w:pPr>
              </w:pPrChange>
            </w:pPr>
            <w:ins w:id="2565" w:author="Sujan Naha" w:date="2024-08-06T12:49:00Z" w16du:dateUtc="2024-08-06T06:49:00Z">
              <w:r w:rsidRPr="005E2059">
                <w:rPr>
                  <w:rFonts w:ascii="Times New Roman" w:eastAsia="Times New Roman" w:hAnsi="Times New Roman" w:cs="Times New Roman"/>
                  <w:color w:val="000000"/>
                  <w:sz w:val="24"/>
                  <w:szCs w:val="24"/>
                </w:rPr>
                <w:t>Dead</w:t>
              </w:r>
            </w:ins>
          </w:p>
          <w:p w14:paraId="545D4ACE" w14:textId="777526B5" w:rsidR="00910A8E" w:rsidRPr="005E2059" w:rsidRDefault="00910A8E" w:rsidP="00910A8E">
            <w:pPr>
              <w:spacing w:line="240" w:lineRule="auto"/>
              <w:jc w:val="center"/>
              <w:rPr>
                <w:ins w:id="2566" w:author="Sujan Naha" w:date="2024-08-06T12:49:00Z" w16du:dateUtc="2024-08-06T06:49:00Z"/>
                <w:rFonts w:ascii="Times New Roman" w:eastAsia="Times New Roman" w:hAnsi="Times New Roman" w:cs="Times New Roman"/>
                <w:color w:val="000000"/>
                <w:sz w:val="24"/>
                <w:szCs w:val="24"/>
                <w:lang w:val="en-US"/>
              </w:rPr>
            </w:pPr>
            <w:ins w:id="2567" w:author="Sujan Naha" w:date="2024-08-06T12:49:00Z" w16du:dateUtc="2024-08-06T06:49:00Z">
              <w:del w:id="2568" w:author="Mohammad Nayeem Hasan" w:date="2024-08-06T20:47:00Z" w16du:dateUtc="2024-08-06T14:47:00Z">
                <w:r w:rsidRPr="005E2059" w:rsidDel="00910A8E">
                  <w:rPr>
                    <w:rFonts w:ascii="Times New Roman" w:eastAsia="Times New Roman" w:hAnsi="Times New Roman" w:cs="Times New Roman"/>
                    <w:color w:val="000000"/>
                    <w:sz w:val="24"/>
                    <w:szCs w:val="24"/>
                  </w:rPr>
                  <w:delText>[</w:delText>
                </w:r>
              </w:del>
              <w:r w:rsidRPr="005E2059">
                <w:rPr>
                  <w:rFonts w:ascii="Times New Roman" w:eastAsia="Times New Roman" w:hAnsi="Times New Roman" w:cs="Times New Roman"/>
                  <w:color w:val="000000"/>
                  <w:sz w:val="24"/>
                  <w:szCs w:val="24"/>
                </w:rPr>
                <w:t>n (%)</w:t>
              </w:r>
              <w:del w:id="2569" w:author="Mohammad Nayeem Hasan" w:date="2024-08-06T20:47:00Z" w16du:dateUtc="2024-08-06T14:47:00Z">
                <w:r w:rsidRPr="005E2059" w:rsidDel="00910A8E">
                  <w:rPr>
                    <w:rFonts w:ascii="Times New Roman" w:eastAsia="Times New Roman" w:hAnsi="Times New Roman" w:cs="Times New Roman"/>
                    <w:color w:val="000000"/>
                    <w:sz w:val="24"/>
                    <w:szCs w:val="24"/>
                  </w:rPr>
                  <w:delText>]</w:delText>
                </w:r>
              </w:del>
            </w:ins>
          </w:p>
        </w:tc>
        <w:tc>
          <w:tcPr>
            <w:tcW w:w="811" w:type="pct"/>
            <w:gridSpan w:val="2"/>
            <w:vAlign w:val="center"/>
            <w:hideMark/>
          </w:tcPr>
          <w:p w14:paraId="693BE0E6" w14:textId="5789308C" w:rsidR="00910A8E" w:rsidRDefault="00910A8E" w:rsidP="00910A8E">
            <w:pPr>
              <w:spacing w:line="240" w:lineRule="auto"/>
              <w:jc w:val="center"/>
              <w:rPr>
                <w:ins w:id="2570" w:author="Mohammad Nayeem Hasan" w:date="2024-08-06T20:47:00Z" w16du:dateUtc="2024-08-06T14:47:00Z"/>
                <w:rFonts w:ascii="Times New Roman" w:eastAsia="Times New Roman" w:hAnsi="Times New Roman" w:cs="Times New Roman"/>
                <w:color w:val="000000"/>
                <w:sz w:val="24"/>
                <w:szCs w:val="24"/>
              </w:rPr>
              <w:pPrChange w:id="2571" w:author="Mohammad Nayeem Hasan" w:date="2024-08-06T20:47:00Z" w16du:dateUtc="2024-08-06T14:47:00Z">
                <w:pPr>
                  <w:spacing w:line="240" w:lineRule="auto"/>
                </w:pPr>
              </w:pPrChange>
            </w:pPr>
            <w:ins w:id="2572" w:author="Sujan Naha" w:date="2024-08-06T12:49:00Z" w16du:dateUtc="2024-08-06T06:49:00Z">
              <w:r w:rsidRPr="005E2059">
                <w:rPr>
                  <w:rFonts w:ascii="Times New Roman" w:eastAsia="Times New Roman" w:hAnsi="Times New Roman" w:cs="Times New Roman"/>
                  <w:color w:val="000000"/>
                  <w:sz w:val="24"/>
                  <w:szCs w:val="24"/>
                </w:rPr>
                <w:t>Alive</w:t>
              </w:r>
            </w:ins>
          </w:p>
          <w:p w14:paraId="1A0BA10C" w14:textId="7B90488A" w:rsidR="00910A8E" w:rsidRPr="005E2059" w:rsidRDefault="00910A8E" w:rsidP="00910A8E">
            <w:pPr>
              <w:spacing w:line="240" w:lineRule="auto"/>
              <w:jc w:val="center"/>
              <w:rPr>
                <w:ins w:id="2573" w:author="Sujan Naha" w:date="2024-08-06T12:49:00Z" w16du:dateUtc="2024-08-06T06:49:00Z"/>
                <w:rFonts w:ascii="Times New Roman" w:eastAsia="Times New Roman" w:hAnsi="Times New Roman" w:cs="Times New Roman"/>
                <w:color w:val="000000"/>
                <w:sz w:val="24"/>
                <w:szCs w:val="24"/>
                <w:lang w:val="en-US"/>
              </w:rPr>
            </w:pPr>
            <w:ins w:id="2574" w:author="Sujan Naha" w:date="2024-08-06T12:49:00Z" w16du:dateUtc="2024-08-06T06:49:00Z">
              <w:del w:id="2575" w:author="Mohammad Nayeem Hasan" w:date="2024-08-06T20:47:00Z" w16du:dateUtc="2024-08-06T14:47:00Z">
                <w:r w:rsidRPr="005E2059" w:rsidDel="00910A8E">
                  <w:rPr>
                    <w:rFonts w:ascii="Times New Roman" w:eastAsia="Times New Roman" w:hAnsi="Times New Roman" w:cs="Times New Roman"/>
                    <w:color w:val="000000"/>
                    <w:sz w:val="24"/>
                    <w:szCs w:val="24"/>
                  </w:rPr>
                  <w:delText>[</w:delText>
                </w:r>
              </w:del>
              <w:r w:rsidRPr="005E2059">
                <w:rPr>
                  <w:rFonts w:ascii="Times New Roman" w:eastAsia="Times New Roman" w:hAnsi="Times New Roman" w:cs="Times New Roman"/>
                  <w:color w:val="000000"/>
                  <w:sz w:val="24"/>
                  <w:szCs w:val="24"/>
                </w:rPr>
                <w:t>n (%)</w:t>
              </w:r>
              <w:del w:id="2576" w:author="Mohammad Nayeem Hasan" w:date="2024-08-06T20:47:00Z" w16du:dateUtc="2024-08-06T14:47:00Z">
                <w:r w:rsidRPr="005E2059" w:rsidDel="00910A8E">
                  <w:rPr>
                    <w:rFonts w:ascii="Times New Roman" w:eastAsia="Times New Roman" w:hAnsi="Times New Roman" w:cs="Times New Roman"/>
                    <w:color w:val="000000"/>
                    <w:sz w:val="24"/>
                    <w:szCs w:val="24"/>
                  </w:rPr>
                  <w:delText>]</w:delText>
                </w:r>
              </w:del>
            </w:ins>
          </w:p>
        </w:tc>
        <w:tc>
          <w:tcPr>
            <w:tcW w:w="815" w:type="pct"/>
            <w:gridSpan w:val="2"/>
            <w:vMerge/>
            <w:vAlign w:val="center"/>
            <w:hideMark/>
          </w:tcPr>
          <w:p w14:paraId="4B2E0587" w14:textId="46591669" w:rsidR="00910A8E" w:rsidRPr="005E2059" w:rsidRDefault="00910A8E" w:rsidP="00910A8E">
            <w:pPr>
              <w:spacing w:line="240" w:lineRule="auto"/>
              <w:rPr>
                <w:ins w:id="2577" w:author="Sujan Naha" w:date="2024-08-06T12:49:00Z" w16du:dateUtc="2024-08-06T06:49:00Z"/>
                <w:rFonts w:ascii="Times New Roman" w:eastAsia="Times New Roman" w:hAnsi="Times New Roman" w:cs="Times New Roman"/>
                <w:color w:val="000000"/>
                <w:sz w:val="24"/>
                <w:szCs w:val="24"/>
                <w:lang w:val="en-US"/>
              </w:rPr>
            </w:pPr>
          </w:p>
        </w:tc>
        <w:tc>
          <w:tcPr>
            <w:tcW w:w="531" w:type="pct"/>
            <w:vMerge/>
            <w:vAlign w:val="center"/>
            <w:hideMark/>
          </w:tcPr>
          <w:p w14:paraId="3F96E06A" w14:textId="7F27C6E3" w:rsidR="00910A8E" w:rsidRPr="005E2059" w:rsidRDefault="00910A8E" w:rsidP="00910A8E">
            <w:pPr>
              <w:spacing w:line="240" w:lineRule="auto"/>
              <w:rPr>
                <w:ins w:id="2578" w:author="Sujan Naha" w:date="2024-08-06T12:49:00Z" w16du:dateUtc="2024-08-06T06:49:00Z"/>
                <w:rFonts w:ascii="Times New Roman" w:eastAsia="Times New Roman" w:hAnsi="Times New Roman" w:cs="Times New Roman"/>
                <w:color w:val="000000"/>
                <w:sz w:val="24"/>
                <w:szCs w:val="24"/>
                <w:lang w:val="en-US"/>
              </w:rPr>
              <w:pPrChange w:id="2579" w:author="Mohammad Nayeem Hasan" w:date="2024-08-06T20:45:00Z" w16du:dateUtc="2024-08-06T14:45:00Z">
                <w:pPr>
                  <w:spacing w:line="240" w:lineRule="auto"/>
                  <w:jc w:val="center"/>
                </w:pPr>
              </w:pPrChange>
            </w:pPr>
          </w:p>
        </w:tc>
      </w:tr>
      <w:tr w:rsidR="005E2059" w:rsidRPr="005E2059" w14:paraId="5DC9778F" w14:textId="77777777" w:rsidTr="00910A8E">
        <w:tblPrEx>
          <w:tblLook w:val="04A0" w:firstRow="1" w:lastRow="0" w:firstColumn="1" w:lastColumn="0" w:noHBand="0" w:noVBand="1"/>
          <w:tblPrExChange w:id="2580"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2581" w:author="Sujan Naha" w:date="2024-08-06T12:49:00Z"/>
          <w:trPrChange w:id="2582" w:author="Sujan Naha" w:date="2024-08-06T12:57:00Z" w16du:dateUtc="2024-08-06T06:57:00Z">
            <w:trPr>
              <w:gridBefore w:val="1"/>
              <w:gridAfter w:val="0"/>
              <w:trHeight w:val="324"/>
            </w:trPr>
          </w:trPrChange>
        </w:trPr>
        <w:tc>
          <w:tcPr>
            <w:tcW w:w="2047" w:type="pct"/>
            <w:gridSpan w:val="2"/>
            <w:vAlign w:val="center"/>
            <w:hideMark/>
            <w:tcPrChange w:id="2583"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2690B34D" w14:textId="77777777" w:rsidR="005E2059" w:rsidRPr="005E2059" w:rsidRDefault="005E2059" w:rsidP="00910A8E">
            <w:pPr>
              <w:spacing w:line="240" w:lineRule="auto"/>
              <w:rPr>
                <w:ins w:id="2584" w:author="Sujan Naha" w:date="2024-08-06T12:49:00Z" w16du:dateUtc="2024-08-06T06:49:00Z"/>
                <w:rFonts w:ascii="Times New Roman" w:eastAsia="Times New Roman" w:hAnsi="Times New Roman" w:cs="Times New Roman"/>
                <w:b/>
                <w:bCs/>
                <w:color w:val="000000"/>
                <w:sz w:val="24"/>
                <w:szCs w:val="24"/>
                <w:lang w:val="en-US"/>
              </w:rPr>
            </w:pPr>
            <w:ins w:id="2585" w:author="Sujan Naha" w:date="2024-08-06T12:49:00Z" w16du:dateUtc="2024-08-06T06:49:00Z">
              <w:r w:rsidRPr="005E2059">
                <w:rPr>
                  <w:rFonts w:ascii="Times New Roman" w:eastAsia="Times New Roman" w:hAnsi="Times New Roman" w:cs="Times New Roman"/>
                  <w:b/>
                  <w:bCs/>
                  <w:color w:val="000000"/>
                  <w:sz w:val="24"/>
                  <w:szCs w:val="24"/>
                </w:rPr>
                <w:t>TT vaccinated</w:t>
              </w:r>
            </w:ins>
          </w:p>
        </w:tc>
        <w:tc>
          <w:tcPr>
            <w:tcW w:w="796" w:type="pct"/>
            <w:gridSpan w:val="2"/>
            <w:vAlign w:val="center"/>
            <w:hideMark/>
            <w:tcPrChange w:id="2586"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183B6A37" w14:textId="35495245" w:rsidR="005E2059" w:rsidRPr="005E2059" w:rsidRDefault="005E2059" w:rsidP="00910A8E">
            <w:pPr>
              <w:spacing w:line="240" w:lineRule="auto"/>
              <w:rPr>
                <w:ins w:id="2587" w:author="Sujan Naha" w:date="2024-08-06T12:49:00Z" w16du:dateUtc="2024-08-06T06:49:00Z"/>
                <w:rFonts w:ascii="Times New Roman" w:eastAsia="Times New Roman" w:hAnsi="Times New Roman" w:cs="Times New Roman"/>
                <w:color w:val="000000"/>
                <w:sz w:val="24"/>
                <w:szCs w:val="24"/>
                <w:lang w:val="en-US"/>
              </w:rPr>
            </w:pPr>
          </w:p>
        </w:tc>
        <w:tc>
          <w:tcPr>
            <w:tcW w:w="811" w:type="pct"/>
            <w:gridSpan w:val="2"/>
            <w:vAlign w:val="center"/>
            <w:hideMark/>
            <w:tcPrChange w:id="2588"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3A668045" w14:textId="3A34D177" w:rsidR="005E2059" w:rsidRPr="005E2059" w:rsidRDefault="005E2059" w:rsidP="00910A8E">
            <w:pPr>
              <w:spacing w:line="240" w:lineRule="auto"/>
              <w:rPr>
                <w:ins w:id="2589" w:author="Sujan Naha" w:date="2024-08-06T12:49:00Z" w16du:dateUtc="2024-08-06T06:49:00Z"/>
                <w:rFonts w:ascii="Times New Roman" w:eastAsia="Times New Roman" w:hAnsi="Times New Roman" w:cs="Times New Roman"/>
                <w:color w:val="000000"/>
                <w:sz w:val="24"/>
                <w:szCs w:val="24"/>
                <w:lang w:val="en-US"/>
              </w:rPr>
            </w:pPr>
          </w:p>
        </w:tc>
        <w:tc>
          <w:tcPr>
            <w:tcW w:w="815" w:type="pct"/>
            <w:gridSpan w:val="2"/>
            <w:vAlign w:val="center"/>
            <w:hideMark/>
            <w:tcPrChange w:id="2590"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0953AB11" w14:textId="06F9BC62" w:rsidR="005E2059" w:rsidRPr="005E2059" w:rsidRDefault="005E2059" w:rsidP="00910A8E">
            <w:pPr>
              <w:spacing w:line="240" w:lineRule="auto"/>
              <w:rPr>
                <w:ins w:id="2591" w:author="Sujan Naha" w:date="2024-08-06T12:49:00Z" w16du:dateUtc="2024-08-06T06:49:00Z"/>
                <w:rFonts w:ascii="Times New Roman" w:eastAsia="Times New Roman" w:hAnsi="Times New Roman" w:cs="Times New Roman"/>
                <w:color w:val="000000"/>
                <w:sz w:val="24"/>
                <w:szCs w:val="24"/>
                <w:lang w:val="en-US"/>
              </w:rPr>
            </w:pPr>
          </w:p>
        </w:tc>
        <w:tc>
          <w:tcPr>
            <w:tcW w:w="531" w:type="pct"/>
            <w:vAlign w:val="center"/>
            <w:hideMark/>
            <w:tcPrChange w:id="2592"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hideMark/>
              </w:tcPr>
            </w:tcPrChange>
          </w:tcPr>
          <w:p w14:paraId="69D6500A" w14:textId="5AD6D7F5" w:rsidR="005E2059" w:rsidRPr="005E2059" w:rsidRDefault="005E2059" w:rsidP="00910A8E">
            <w:pPr>
              <w:spacing w:line="240" w:lineRule="auto"/>
              <w:rPr>
                <w:ins w:id="2593" w:author="Sujan Naha" w:date="2024-08-06T12:49:00Z" w16du:dateUtc="2024-08-06T06:49:00Z"/>
                <w:rFonts w:ascii="Times New Roman" w:eastAsia="Times New Roman" w:hAnsi="Times New Roman" w:cs="Times New Roman"/>
                <w:color w:val="000000"/>
                <w:sz w:val="24"/>
                <w:szCs w:val="24"/>
                <w:lang w:val="en-US"/>
              </w:rPr>
              <w:pPrChange w:id="2594" w:author="Mohammad Nayeem Hasan" w:date="2024-08-06T20:45:00Z" w16du:dateUtc="2024-08-06T14:45:00Z">
                <w:pPr>
                  <w:spacing w:line="240" w:lineRule="auto"/>
                  <w:jc w:val="center"/>
                </w:pPr>
              </w:pPrChange>
            </w:pPr>
          </w:p>
        </w:tc>
      </w:tr>
      <w:tr w:rsidR="005E2059" w:rsidRPr="005E2059" w14:paraId="154AC21A" w14:textId="77777777" w:rsidTr="00910A8E">
        <w:tblPrEx>
          <w:tblLook w:val="04A0" w:firstRow="1" w:lastRow="0" w:firstColumn="1" w:lastColumn="0" w:noHBand="0" w:noVBand="1"/>
          <w:tblPrExChange w:id="2595"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2596" w:author="Sujan Naha" w:date="2024-08-06T12:49:00Z"/>
          <w:trPrChange w:id="2597" w:author="Sujan Naha" w:date="2024-08-06T12:57:00Z" w16du:dateUtc="2024-08-06T06:57:00Z">
            <w:trPr>
              <w:gridBefore w:val="1"/>
              <w:gridAfter w:val="0"/>
              <w:trHeight w:val="324"/>
            </w:trPr>
          </w:trPrChange>
        </w:trPr>
        <w:tc>
          <w:tcPr>
            <w:tcW w:w="2047" w:type="pct"/>
            <w:gridSpan w:val="2"/>
            <w:vAlign w:val="center"/>
            <w:hideMark/>
            <w:tcPrChange w:id="2598"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14FC8052" w14:textId="77777777" w:rsidR="005E2059" w:rsidRPr="005E2059" w:rsidRDefault="005E2059" w:rsidP="00910A8E">
            <w:pPr>
              <w:spacing w:line="240" w:lineRule="auto"/>
              <w:rPr>
                <w:ins w:id="2599" w:author="Sujan Naha" w:date="2024-08-06T12:49:00Z" w16du:dateUtc="2024-08-06T06:49:00Z"/>
                <w:rFonts w:ascii="Times New Roman" w:eastAsia="Times New Roman" w:hAnsi="Times New Roman" w:cs="Times New Roman"/>
                <w:color w:val="000000"/>
                <w:sz w:val="24"/>
                <w:szCs w:val="24"/>
                <w:lang w:val="en-US"/>
              </w:rPr>
            </w:pPr>
            <w:ins w:id="2600" w:author="Sujan Naha" w:date="2024-08-06T12:49:00Z" w16du:dateUtc="2024-08-06T06:49:00Z">
              <w:r w:rsidRPr="005E2059">
                <w:rPr>
                  <w:rFonts w:ascii="Times New Roman" w:eastAsia="Times New Roman" w:hAnsi="Times New Roman" w:cs="Times New Roman"/>
                  <w:color w:val="000000"/>
                  <w:sz w:val="24"/>
                  <w:szCs w:val="24"/>
                </w:rPr>
                <w:t>No</w:t>
              </w:r>
            </w:ins>
          </w:p>
        </w:tc>
        <w:tc>
          <w:tcPr>
            <w:tcW w:w="796" w:type="pct"/>
            <w:gridSpan w:val="2"/>
            <w:vAlign w:val="center"/>
            <w:hideMark/>
            <w:tcPrChange w:id="2601"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35D37553" w14:textId="77777777" w:rsidR="005E2059" w:rsidRPr="005E2059" w:rsidRDefault="005E2059" w:rsidP="00910A8E">
            <w:pPr>
              <w:spacing w:line="240" w:lineRule="auto"/>
              <w:rPr>
                <w:ins w:id="2602" w:author="Sujan Naha" w:date="2024-08-06T12:49:00Z" w16du:dateUtc="2024-08-06T06:49:00Z"/>
                <w:rFonts w:ascii="Times New Roman" w:eastAsia="Times New Roman" w:hAnsi="Times New Roman" w:cs="Times New Roman"/>
                <w:color w:val="000000"/>
                <w:sz w:val="24"/>
                <w:szCs w:val="24"/>
                <w:lang w:val="en-US"/>
              </w:rPr>
            </w:pPr>
            <w:ins w:id="2603" w:author="Sujan Naha" w:date="2024-08-06T12:49:00Z" w16du:dateUtc="2024-08-06T06:49:00Z">
              <w:r w:rsidRPr="005E2059">
                <w:rPr>
                  <w:rFonts w:ascii="Times New Roman" w:eastAsia="Times New Roman" w:hAnsi="Times New Roman" w:cs="Times New Roman"/>
                  <w:color w:val="000000"/>
                  <w:sz w:val="24"/>
                  <w:szCs w:val="24"/>
                </w:rPr>
                <w:t>202(3.3)</w:t>
              </w:r>
            </w:ins>
          </w:p>
        </w:tc>
        <w:tc>
          <w:tcPr>
            <w:tcW w:w="811" w:type="pct"/>
            <w:gridSpan w:val="2"/>
            <w:vAlign w:val="center"/>
            <w:hideMark/>
            <w:tcPrChange w:id="2604"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0C48B916" w14:textId="77777777" w:rsidR="005E2059" w:rsidRPr="005E2059" w:rsidRDefault="005E2059" w:rsidP="00910A8E">
            <w:pPr>
              <w:spacing w:line="240" w:lineRule="auto"/>
              <w:rPr>
                <w:ins w:id="2605" w:author="Sujan Naha" w:date="2024-08-06T12:49:00Z" w16du:dateUtc="2024-08-06T06:49:00Z"/>
                <w:rFonts w:ascii="Times New Roman" w:eastAsia="Times New Roman" w:hAnsi="Times New Roman" w:cs="Times New Roman"/>
                <w:color w:val="000000"/>
                <w:sz w:val="24"/>
                <w:szCs w:val="24"/>
                <w:lang w:val="en-US"/>
              </w:rPr>
            </w:pPr>
            <w:ins w:id="2606" w:author="Sujan Naha" w:date="2024-08-06T12:49:00Z" w16du:dateUtc="2024-08-06T06:49:00Z">
              <w:r w:rsidRPr="005E2059">
                <w:rPr>
                  <w:rFonts w:ascii="Times New Roman" w:eastAsia="Times New Roman" w:hAnsi="Times New Roman" w:cs="Times New Roman"/>
                  <w:color w:val="000000"/>
                  <w:sz w:val="24"/>
                  <w:szCs w:val="24"/>
                </w:rPr>
                <w:t>5934(96.7)</w:t>
              </w:r>
            </w:ins>
          </w:p>
        </w:tc>
        <w:tc>
          <w:tcPr>
            <w:tcW w:w="815" w:type="pct"/>
            <w:gridSpan w:val="2"/>
            <w:vAlign w:val="center"/>
            <w:hideMark/>
            <w:tcPrChange w:id="2607"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5CF142DA" w14:textId="77777777" w:rsidR="005E2059" w:rsidRPr="005E2059" w:rsidRDefault="005E2059" w:rsidP="00910A8E">
            <w:pPr>
              <w:spacing w:line="240" w:lineRule="auto"/>
              <w:rPr>
                <w:ins w:id="2608" w:author="Sujan Naha" w:date="2024-08-06T12:49:00Z" w16du:dateUtc="2024-08-06T06:49:00Z"/>
                <w:rFonts w:ascii="Times New Roman" w:eastAsia="Times New Roman" w:hAnsi="Times New Roman" w:cs="Times New Roman"/>
                <w:color w:val="000000"/>
                <w:sz w:val="24"/>
                <w:szCs w:val="24"/>
                <w:lang w:val="en-US"/>
              </w:rPr>
            </w:pPr>
            <w:ins w:id="2609" w:author="Sujan Naha" w:date="2024-08-06T12:49:00Z" w16du:dateUtc="2024-08-06T06:49:00Z">
              <w:r w:rsidRPr="005E2059">
                <w:rPr>
                  <w:rFonts w:ascii="Times New Roman" w:eastAsia="Times New Roman" w:hAnsi="Times New Roman" w:cs="Times New Roman"/>
                  <w:color w:val="000000"/>
                  <w:sz w:val="24"/>
                  <w:szCs w:val="24"/>
                </w:rPr>
                <w:t>6136(54.1)</w:t>
              </w:r>
            </w:ins>
          </w:p>
        </w:tc>
        <w:tc>
          <w:tcPr>
            <w:tcW w:w="531" w:type="pct"/>
            <w:vAlign w:val="center"/>
            <w:hideMark/>
            <w:tcPrChange w:id="2610"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hideMark/>
              </w:tcPr>
            </w:tcPrChange>
          </w:tcPr>
          <w:p w14:paraId="2E9E9870" w14:textId="77777777" w:rsidR="005E2059" w:rsidRPr="005E2059" w:rsidRDefault="005E2059" w:rsidP="00910A8E">
            <w:pPr>
              <w:spacing w:line="240" w:lineRule="auto"/>
              <w:rPr>
                <w:ins w:id="2611" w:author="Sujan Naha" w:date="2024-08-06T12:49:00Z" w16du:dateUtc="2024-08-06T06:49:00Z"/>
                <w:rFonts w:ascii="Times New Roman" w:eastAsia="Times New Roman" w:hAnsi="Times New Roman" w:cs="Times New Roman"/>
                <w:color w:val="000000"/>
                <w:sz w:val="24"/>
                <w:szCs w:val="24"/>
                <w:lang w:val="en-US"/>
              </w:rPr>
              <w:pPrChange w:id="2612" w:author="Mohammad Nayeem Hasan" w:date="2024-08-06T20:45:00Z" w16du:dateUtc="2024-08-06T14:45:00Z">
                <w:pPr>
                  <w:spacing w:line="240" w:lineRule="auto"/>
                  <w:jc w:val="center"/>
                </w:pPr>
              </w:pPrChange>
            </w:pPr>
            <w:ins w:id="2613" w:author="Sujan Naha" w:date="2024-08-06T12:49:00Z" w16du:dateUtc="2024-08-06T06:49:00Z">
              <w:r w:rsidRPr="005E2059">
                <w:rPr>
                  <w:rFonts w:ascii="Times New Roman" w:eastAsia="Times New Roman" w:hAnsi="Times New Roman" w:cs="Times New Roman"/>
                  <w:color w:val="000000"/>
                  <w:sz w:val="24"/>
                  <w:szCs w:val="24"/>
                </w:rPr>
                <w:t>0.255</w:t>
              </w:r>
            </w:ins>
          </w:p>
        </w:tc>
      </w:tr>
      <w:tr w:rsidR="005E2059" w:rsidRPr="005E2059" w14:paraId="2E589BA5" w14:textId="77777777" w:rsidTr="00910A8E">
        <w:tblPrEx>
          <w:tblLook w:val="04A0" w:firstRow="1" w:lastRow="0" w:firstColumn="1" w:lastColumn="0" w:noHBand="0" w:noVBand="1"/>
        </w:tblPrEx>
        <w:trPr>
          <w:trHeight w:val="576"/>
          <w:ins w:id="2614" w:author="Sujan Naha" w:date="2024-08-06T12:49:00Z"/>
        </w:trPr>
        <w:tc>
          <w:tcPr>
            <w:tcW w:w="2047" w:type="pct"/>
            <w:gridSpan w:val="2"/>
            <w:vAlign w:val="center"/>
            <w:hideMark/>
          </w:tcPr>
          <w:p w14:paraId="700528DF" w14:textId="77777777" w:rsidR="005E2059" w:rsidRPr="005E2059" w:rsidRDefault="005E2059" w:rsidP="00910A8E">
            <w:pPr>
              <w:spacing w:line="240" w:lineRule="auto"/>
              <w:rPr>
                <w:ins w:id="2615" w:author="Sujan Naha" w:date="2024-08-06T12:49:00Z" w16du:dateUtc="2024-08-06T06:49:00Z"/>
                <w:rFonts w:ascii="Times New Roman" w:eastAsia="Times New Roman" w:hAnsi="Times New Roman" w:cs="Times New Roman"/>
                <w:color w:val="000000"/>
                <w:sz w:val="24"/>
                <w:szCs w:val="24"/>
                <w:lang w:val="en-US"/>
              </w:rPr>
            </w:pPr>
            <w:ins w:id="2616" w:author="Sujan Naha" w:date="2024-08-06T12:49:00Z" w16du:dateUtc="2024-08-06T06:49:00Z">
              <w:r w:rsidRPr="005E2059">
                <w:rPr>
                  <w:rFonts w:ascii="Times New Roman" w:eastAsia="Times New Roman" w:hAnsi="Times New Roman" w:cs="Times New Roman"/>
                  <w:color w:val="000000"/>
                  <w:sz w:val="24"/>
                  <w:szCs w:val="24"/>
                </w:rPr>
                <w:t>Yes</w:t>
              </w:r>
            </w:ins>
          </w:p>
        </w:tc>
        <w:tc>
          <w:tcPr>
            <w:tcW w:w="796" w:type="pct"/>
            <w:gridSpan w:val="2"/>
            <w:vAlign w:val="center"/>
            <w:hideMark/>
          </w:tcPr>
          <w:p w14:paraId="10FDF384" w14:textId="77777777" w:rsidR="005E2059" w:rsidRPr="005E2059" w:rsidRDefault="005E2059" w:rsidP="00910A8E">
            <w:pPr>
              <w:spacing w:line="240" w:lineRule="auto"/>
              <w:rPr>
                <w:ins w:id="2617" w:author="Sujan Naha" w:date="2024-08-06T12:49:00Z" w16du:dateUtc="2024-08-06T06:49:00Z"/>
                <w:rFonts w:ascii="Times New Roman" w:eastAsia="Times New Roman" w:hAnsi="Times New Roman" w:cs="Times New Roman"/>
                <w:color w:val="000000"/>
                <w:sz w:val="24"/>
                <w:szCs w:val="24"/>
                <w:lang w:val="en-US"/>
              </w:rPr>
            </w:pPr>
            <w:ins w:id="2618" w:author="Sujan Naha" w:date="2024-08-06T12:49:00Z" w16du:dateUtc="2024-08-06T06:49:00Z">
              <w:r w:rsidRPr="005E2059">
                <w:rPr>
                  <w:rFonts w:ascii="Times New Roman" w:eastAsia="Times New Roman" w:hAnsi="Times New Roman" w:cs="Times New Roman"/>
                  <w:color w:val="000000"/>
                  <w:sz w:val="24"/>
                  <w:szCs w:val="24"/>
                </w:rPr>
                <w:t>152(2.9)</w:t>
              </w:r>
            </w:ins>
          </w:p>
        </w:tc>
        <w:tc>
          <w:tcPr>
            <w:tcW w:w="811" w:type="pct"/>
            <w:gridSpan w:val="2"/>
            <w:vAlign w:val="center"/>
            <w:hideMark/>
          </w:tcPr>
          <w:p w14:paraId="7973D635" w14:textId="77777777" w:rsidR="005E2059" w:rsidRPr="005E2059" w:rsidRDefault="005E2059" w:rsidP="00910A8E">
            <w:pPr>
              <w:spacing w:line="240" w:lineRule="auto"/>
              <w:rPr>
                <w:ins w:id="2619" w:author="Sujan Naha" w:date="2024-08-06T12:49:00Z" w16du:dateUtc="2024-08-06T06:49:00Z"/>
                <w:rFonts w:ascii="Times New Roman" w:eastAsia="Times New Roman" w:hAnsi="Times New Roman" w:cs="Times New Roman"/>
                <w:color w:val="000000"/>
                <w:sz w:val="24"/>
                <w:szCs w:val="24"/>
                <w:lang w:val="en-US"/>
              </w:rPr>
            </w:pPr>
            <w:ins w:id="2620" w:author="Sujan Naha" w:date="2024-08-06T12:49:00Z" w16du:dateUtc="2024-08-06T06:49:00Z">
              <w:r w:rsidRPr="005E2059">
                <w:rPr>
                  <w:rFonts w:ascii="Times New Roman" w:eastAsia="Times New Roman" w:hAnsi="Times New Roman" w:cs="Times New Roman"/>
                  <w:color w:val="000000"/>
                  <w:sz w:val="24"/>
                  <w:szCs w:val="24"/>
                </w:rPr>
                <w:t>5055(97.1)</w:t>
              </w:r>
            </w:ins>
          </w:p>
        </w:tc>
        <w:tc>
          <w:tcPr>
            <w:tcW w:w="815" w:type="pct"/>
            <w:gridSpan w:val="2"/>
            <w:vAlign w:val="center"/>
            <w:hideMark/>
          </w:tcPr>
          <w:p w14:paraId="6BEDA57D" w14:textId="77777777" w:rsidR="005E2059" w:rsidRPr="005E2059" w:rsidRDefault="005E2059" w:rsidP="00910A8E">
            <w:pPr>
              <w:spacing w:line="240" w:lineRule="auto"/>
              <w:rPr>
                <w:ins w:id="2621" w:author="Sujan Naha" w:date="2024-08-06T12:49:00Z" w16du:dateUtc="2024-08-06T06:49:00Z"/>
                <w:rFonts w:ascii="Times New Roman" w:eastAsia="Times New Roman" w:hAnsi="Times New Roman" w:cs="Times New Roman"/>
                <w:color w:val="000000"/>
                <w:sz w:val="24"/>
                <w:szCs w:val="24"/>
                <w:lang w:val="en-US"/>
              </w:rPr>
            </w:pPr>
            <w:ins w:id="2622" w:author="Sujan Naha" w:date="2024-08-06T12:49:00Z" w16du:dateUtc="2024-08-06T06:49:00Z">
              <w:r w:rsidRPr="005E2059">
                <w:rPr>
                  <w:rFonts w:ascii="Times New Roman" w:eastAsia="Times New Roman" w:hAnsi="Times New Roman" w:cs="Times New Roman"/>
                  <w:color w:val="000000"/>
                  <w:sz w:val="24"/>
                  <w:szCs w:val="24"/>
                </w:rPr>
                <w:t>5207(45.9)</w:t>
              </w:r>
            </w:ins>
          </w:p>
        </w:tc>
        <w:tc>
          <w:tcPr>
            <w:tcW w:w="531" w:type="pct"/>
            <w:vAlign w:val="center"/>
          </w:tcPr>
          <w:p w14:paraId="16F29E87" w14:textId="288B0DA1" w:rsidR="005E2059" w:rsidRPr="005E2059" w:rsidRDefault="005E2059" w:rsidP="00910A8E">
            <w:pPr>
              <w:spacing w:line="240" w:lineRule="auto"/>
              <w:rPr>
                <w:ins w:id="2623" w:author="Sujan Naha" w:date="2024-08-06T12:49:00Z" w16du:dateUtc="2024-08-06T06:49:00Z"/>
                <w:rFonts w:ascii="Times New Roman" w:eastAsia="Times New Roman" w:hAnsi="Times New Roman" w:cs="Times New Roman"/>
                <w:color w:val="000000"/>
                <w:sz w:val="24"/>
                <w:szCs w:val="24"/>
                <w:lang w:val="en-US"/>
              </w:rPr>
              <w:pPrChange w:id="2624" w:author="Mohammad Nayeem Hasan" w:date="2024-08-06T20:45:00Z" w16du:dateUtc="2024-08-06T14:45:00Z">
                <w:pPr>
                  <w:spacing w:line="240" w:lineRule="auto"/>
                  <w:jc w:val="center"/>
                </w:pPr>
              </w:pPrChange>
            </w:pPr>
          </w:p>
        </w:tc>
      </w:tr>
      <w:tr w:rsidR="005E2059" w:rsidRPr="005E2059" w14:paraId="2FB5D049" w14:textId="77777777" w:rsidTr="00910A8E">
        <w:tblPrEx>
          <w:tblLook w:val="04A0" w:firstRow="1" w:lastRow="0" w:firstColumn="1" w:lastColumn="0" w:noHBand="0" w:noVBand="1"/>
        </w:tblPrEx>
        <w:trPr>
          <w:trHeight w:val="576"/>
          <w:ins w:id="2625" w:author="Sujan Naha" w:date="2024-08-06T12:49:00Z"/>
        </w:trPr>
        <w:tc>
          <w:tcPr>
            <w:tcW w:w="2047" w:type="pct"/>
            <w:gridSpan w:val="2"/>
            <w:vAlign w:val="center"/>
            <w:hideMark/>
          </w:tcPr>
          <w:p w14:paraId="623E1991" w14:textId="77777777" w:rsidR="005E2059" w:rsidRPr="005E2059" w:rsidRDefault="005E2059" w:rsidP="00910A8E">
            <w:pPr>
              <w:spacing w:line="240" w:lineRule="auto"/>
              <w:rPr>
                <w:ins w:id="2626" w:author="Sujan Naha" w:date="2024-08-06T12:49:00Z" w16du:dateUtc="2024-08-06T06:49:00Z"/>
                <w:rFonts w:ascii="Times New Roman" w:eastAsia="Times New Roman" w:hAnsi="Times New Roman" w:cs="Times New Roman"/>
                <w:b/>
                <w:bCs/>
                <w:color w:val="000000"/>
                <w:sz w:val="24"/>
                <w:szCs w:val="24"/>
                <w:lang w:val="en-US"/>
              </w:rPr>
            </w:pPr>
            <w:ins w:id="2627" w:author="Sujan Naha" w:date="2024-08-06T12:49:00Z" w16du:dateUtc="2024-08-06T06:49:00Z">
              <w:r w:rsidRPr="005E2059">
                <w:rPr>
                  <w:rFonts w:ascii="Times New Roman" w:eastAsia="Times New Roman" w:hAnsi="Times New Roman" w:cs="Times New Roman"/>
                  <w:b/>
                  <w:bCs/>
                  <w:color w:val="000000"/>
                  <w:sz w:val="24"/>
                  <w:szCs w:val="24"/>
                </w:rPr>
                <w:t>TT doses taken</w:t>
              </w:r>
            </w:ins>
          </w:p>
        </w:tc>
        <w:tc>
          <w:tcPr>
            <w:tcW w:w="796" w:type="pct"/>
            <w:gridSpan w:val="2"/>
            <w:vAlign w:val="center"/>
          </w:tcPr>
          <w:p w14:paraId="0367C697" w14:textId="64603A29" w:rsidR="005E2059" w:rsidRPr="005E2059" w:rsidRDefault="005E2059" w:rsidP="00910A8E">
            <w:pPr>
              <w:spacing w:line="240" w:lineRule="auto"/>
              <w:rPr>
                <w:ins w:id="2628" w:author="Sujan Naha" w:date="2024-08-06T12:49:00Z" w16du:dateUtc="2024-08-06T06:49:00Z"/>
                <w:rFonts w:ascii="Times New Roman" w:eastAsia="Times New Roman" w:hAnsi="Times New Roman" w:cs="Times New Roman"/>
                <w:color w:val="000000"/>
                <w:sz w:val="24"/>
                <w:szCs w:val="24"/>
                <w:lang w:val="en-US"/>
              </w:rPr>
            </w:pPr>
          </w:p>
        </w:tc>
        <w:tc>
          <w:tcPr>
            <w:tcW w:w="811" w:type="pct"/>
            <w:gridSpan w:val="2"/>
            <w:vAlign w:val="center"/>
          </w:tcPr>
          <w:p w14:paraId="3F3A4C72" w14:textId="4FDCCAE3" w:rsidR="005E2059" w:rsidRPr="005E2059" w:rsidRDefault="005E2059" w:rsidP="00910A8E">
            <w:pPr>
              <w:spacing w:line="240" w:lineRule="auto"/>
              <w:rPr>
                <w:ins w:id="2629" w:author="Sujan Naha" w:date="2024-08-06T12:49:00Z" w16du:dateUtc="2024-08-06T06:49:00Z"/>
                <w:rFonts w:ascii="Times New Roman" w:eastAsia="Times New Roman" w:hAnsi="Times New Roman" w:cs="Times New Roman"/>
                <w:color w:val="000000"/>
                <w:sz w:val="24"/>
                <w:szCs w:val="24"/>
                <w:lang w:val="en-US"/>
              </w:rPr>
            </w:pPr>
          </w:p>
        </w:tc>
        <w:tc>
          <w:tcPr>
            <w:tcW w:w="815" w:type="pct"/>
            <w:gridSpan w:val="2"/>
            <w:vAlign w:val="center"/>
          </w:tcPr>
          <w:p w14:paraId="3A939718" w14:textId="031175B1" w:rsidR="005E2059" w:rsidRPr="005E2059" w:rsidRDefault="005E2059" w:rsidP="00910A8E">
            <w:pPr>
              <w:spacing w:line="240" w:lineRule="auto"/>
              <w:rPr>
                <w:ins w:id="2630" w:author="Sujan Naha" w:date="2024-08-06T12:49:00Z" w16du:dateUtc="2024-08-06T06:49:00Z"/>
                <w:rFonts w:ascii="Times New Roman" w:eastAsia="Times New Roman" w:hAnsi="Times New Roman" w:cs="Times New Roman"/>
                <w:color w:val="000000"/>
                <w:sz w:val="24"/>
                <w:szCs w:val="24"/>
                <w:lang w:val="en-US"/>
              </w:rPr>
            </w:pPr>
          </w:p>
        </w:tc>
        <w:tc>
          <w:tcPr>
            <w:tcW w:w="531" w:type="pct"/>
            <w:vAlign w:val="center"/>
          </w:tcPr>
          <w:p w14:paraId="4B1839DA" w14:textId="5CC16A22" w:rsidR="005E2059" w:rsidRPr="005E2059" w:rsidRDefault="005E2059" w:rsidP="00910A8E">
            <w:pPr>
              <w:spacing w:line="240" w:lineRule="auto"/>
              <w:rPr>
                <w:ins w:id="2631" w:author="Sujan Naha" w:date="2024-08-06T12:49:00Z" w16du:dateUtc="2024-08-06T06:49:00Z"/>
                <w:rFonts w:ascii="Times New Roman" w:eastAsia="Times New Roman" w:hAnsi="Times New Roman" w:cs="Times New Roman"/>
                <w:color w:val="000000"/>
                <w:sz w:val="24"/>
                <w:szCs w:val="24"/>
                <w:lang w:val="en-US"/>
              </w:rPr>
              <w:pPrChange w:id="2632" w:author="Mohammad Nayeem Hasan" w:date="2024-08-06T20:45:00Z" w16du:dateUtc="2024-08-06T14:45:00Z">
                <w:pPr>
                  <w:spacing w:line="240" w:lineRule="auto"/>
                  <w:jc w:val="center"/>
                </w:pPr>
              </w:pPrChange>
            </w:pPr>
          </w:p>
        </w:tc>
      </w:tr>
      <w:tr w:rsidR="005E2059" w:rsidRPr="005E2059" w14:paraId="2184B31A" w14:textId="77777777" w:rsidTr="00910A8E">
        <w:tblPrEx>
          <w:tblLook w:val="04A0" w:firstRow="1" w:lastRow="0" w:firstColumn="1" w:lastColumn="0" w:noHBand="0" w:noVBand="1"/>
          <w:tblPrExChange w:id="2633"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2634" w:author="Sujan Naha" w:date="2024-08-06T12:49:00Z"/>
          <w:trPrChange w:id="2635" w:author="Sujan Naha" w:date="2024-08-06T12:57:00Z" w16du:dateUtc="2024-08-06T06:57:00Z">
            <w:trPr>
              <w:gridBefore w:val="1"/>
              <w:gridAfter w:val="0"/>
              <w:trHeight w:val="324"/>
            </w:trPr>
          </w:trPrChange>
        </w:trPr>
        <w:tc>
          <w:tcPr>
            <w:tcW w:w="2047" w:type="pct"/>
            <w:gridSpan w:val="2"/>
            <w:vAlign w:val="center"/>
            <w:hideMark/>
            <w:tcPrChange w:id="2636"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1B863BE9" w14:textId="77777777" w:rsidR="005E2059" w:rsidRPr="005E2059" w:rsidRDefault="005E2059" w:rsidP="00910A8E">
            <w:pPr>
              <w:spacing w:line="240" w:lineRule="auto"/>
              <w:rPr>
                <w:ins w:id="2637" w:author="Sujan Naha" w:date="2024-08-06T12:49:00Z" w16du:dateUtc="2024-08-06T06:49:00Z"/>
                <w:rFonts w:ascii="Times New Roman" w:eastAsia="Times New Roman" w:hAnsi="Times New Roman" w:cs="Times New Roman"/>
                <w:color w:val="000000"/>
                <w:sz w:val="24"/>
                <w:szCs w:val="24"/>
                <w:lang w:val="en-US"/>
              </w:rPr>
            </w:pPr>
            <w:ins w:id="2638" w:author="Sujan Naha" w:date="2024-08-06T12:49:00Z" w16du:dateUtc="2024-08-06T06:49:00Z">
              <w:r w:rsidRPr="005E2059">
                <w:rPr>
                  <w:rFonts w:ascii="Times New Roman" w:eastAsia="Times New Roman" w:hAnsi="Times New Roman" w:cs="Times New Roman"/>
                  <w:color w:val="000000"/>
                  <w:sz w:val="24"/>
                  <w:szCs w:val="24"/>
                </w:rPr>
                <w:t>none</w:t>
              </w:r>
            </w:ins>
          </w:p>
        </w:tc>
        <w:tc>
          <w:tcPr>
            <w:tcW w:w="796" w:type="pct"/>
            <w:gridSpan w:val="2"/>
            <w:vAlign w:val="center"/>
            <w:hideMark/>
            <w:tcPrChange w:id="2639"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07B51238" w14:textId="77777777" w:rsidR="005E2059" w:rsidRPr="005E2059" w:rsidRDefault="005E2059" w:rsidP="00910A8E">
            <w:pPr>
              <w:spacing w:line="240" w:lineRule="auto"/>
              <w:rPr>
                <w:ins w:id="2640" w:author="Sujan Naha" w:date="2024-08-06T12:49:00Z" w16du:dateUtc="2024-08-06T06:49:00Z"/>
                <w:rFonts w:ascii="Times New Roman" w:eastAsia="Times New Roman" w:hAnsi="Times New Roman" w:cs="Times New Roman"/>
                <w:color w:val="000000"/>
                <w:sz w:val="24"/>
                <w:szCs w:val="24"/>
                <w:lang w:val="en-US"/>
              </w:rPr>
            </w:pPr>
            <w:ins w:id="2641" w:author="Sujan Naha" w:date="2024-08-06T12:49:00Z" w16du:dateUtc="2024-08-06T06:49:00Z">
              <w:r w:rsidRPr="005E2059">
                <w:rPr>
                  <w:rFonts w:ascii="Times New Roman" w:eastAsia="Times New Roman" w:hAnsi="Times New Roman" w:cs="Times New Roman"/>
                  <w:color w:val="000000"/>
                  <w:sz w:val="24"/>
                  <w:szCs w:val="24"/>
                </w:rPr>
                <w:t>202(3.3</w:t>
              </w:r>
              <w:del w:id="2642" w:author="Mohammad Nayeem Hasan" w:date="2024-08-06T21:49:00Z" w16du:dateUtc="2024-08-06T15:49:00Z">
                <w:r w:rsidRPr="005E2059" w:rsidDel="00FC639F">
                  <w:rPr>
                    <w:rFonts w:ascii="Times New Roman" w:eastAsia="Times New Roman" w:hAnsi="Times New Roman" w:cs="Times New Roman"/>
                    <w:color w:val="000000"/>
                    <w:sz w:val="24"/>
                    <w:szCs w:val="24"/>
                  </w:rPr>
                  <w:delText>0</w:delText>
                </w:r>
              </w:del>
              <w:r w:rsidRPr="005E2059">
                <w:rPr>
                  <w:rFonts w:ascii="Times New Roman" w:eastAsia="Times New Roman" w:hAnsi="Times New Roman" w:cs="Times New Roman"/>
                  <w:color w:val="000000"/>
                  <w:sz w:val="24"/>
                  <w:szCs w:val="24"/>
                </w:rPr>
                <w:t>)</w:t>
              </w:r>
            </w:ins>
          </w:p>
        </w:tc>
        <w:tc>
          <w:tcPr>
            <w:tcW w:w="811" w:type="pct"/>
            <w:gridSpan w:val="2"/>
            <w:vAlign w:val="center"/>
            <w:hideMark/>
            <w:tcPrChange w:id="2643"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4888A724" w14:textId="77777777" w:rsidR="005E2059" w:rsidRPr="005E2059" w:rsidRDefault="005E2059" w:rsidP="00910A8E">
            <w:pPr>
              <w:spacing w:line="240" w:lineRule="auto"/>
              <w:rPr>
                <w:ins w:id="2644" w:author="Sujan Naha" w:date="2024-08-06T12:49:00Z" w16du:dateUtc="2024-08-06T06:49:00Z"/>
                <w:rFonts w:ascii="Times New Roman" w:eastAsia="Times New Roman" w:hAnsi="Times New Roman" w:cs="Times New Roman"/>
                <w:color w:val="000000"/>
                <w:sz w:val="24"/>
                <w:szCs w:val="24"/>
                <w:lang w:val="en-US"/>
              </w:rPr>
            </w:pPr>
            <w:ins w:id="2645" w:author="Sujan Naha" w:date="2024-08-06T12:49:00Z" w16du:dateUtc="2024-08-06T06:49:00Z">
              <w:r w:rsidRPr="005E2059">
                <w:rPr>
                  <w:rFonts w:ascii="Times New Roman" w:eastAsia="Times New Roman" w:hAnsi="Times New Roman" w:cs="Times New Roman"/>
                  <w:color w:val="000000"/>
                  <w:sz w:val="24"/>
                  <w:szCs w:val="24"/>
                </w:rPr>
                <w:t>5934(96.7)</w:t>
              </w:r>
            </w:ins>
          </w:p>
        </w:tc>
        <w:tc>
          <w:tcPr>
            <w:tcW w:w="815" w:type="pct"/>
            <w:gridSpan w:val="2"/>
            <w:vAlign w:val="center"/>
            <w:hideMark/>
            <w:tcPrChange w:id="2646"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3D80DDC7" w14:textId="77777777" w:rsidR="005E2059" w:rsidRPr="005E2059" w:rsidRDefault="005E2059" w:rsidP="00910A8E">
            <w:pPr>
              <w:spacing w:line="240" w:lineRule="auto"/>
              <w:rPr>
                <w:ins w:id="2647" w:author="Sujan Naha" w:date="2024-08-06T12:49:00Z" w16du:dateUtc="2024-08-06T06:49:00Z"/>
                <w:rFonts w:ascii="Times New Roman" w:eastAsia="Times New Roman" w:hAnsi="Times New Roman" w:cs="Times New Roman"/>
                <w:color w:val="000000"/>
                <w:sz w:val="24"/>
                <w:szCs w:val="24"/>
                <w:lang w:val="en-US"/>
              </w:rPr>
            </w:pPr>
            <w:ins w:id="2648" w:author="Sujan Naha" w:date="2024-08-06T12:49:00Z" w16du:dateUtc="2024-08-06T06:49:00Z">
              <w:r w:rsidRPr="005E2059">
                <w:rPr>
                  <w:rFonts w:ascii="Times New Roman" w:eastAsia="Times New Roman" w:hAnsi="Times New Roman" w:cs="Times New Roman"/>
                  <w:color w:val="000000"/>
                  <w:sz w:val="24"/>
                  <w:szCs w:val="24"/>
                </w:rPr>
                <w:t>6136(54.1)</w:t>
              </w:r>
            </w:ins>
          </w:p>
        </w:tc>
        <w:tc>
          <w:tcPr>
            <w:tcW w:w="531" w:type="pct"/>
            <w:vAlign w:val="center"/>
            <w:hideMark/>
            <w:tcPrChange w:id="2649"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hideMark/>
              </w:tcPr>
            </w:tcPrChange>
          </w:tcPr>
          <w:p w14:paraId="13C902FF" w14:textId="77777777" w:rsidR="005E2059" w:rsidRPr="005E2059" w:rsidRDefault="005E2059" w:rsidP="00910A8E">
            <w:pPr>
              <w:spacing w:line="240" w:lineRule="auto"/>
              <w:rPr>
                <w:ins w:id="2650" w:author="Sujan Naha" w:date="2024-08-06T12:49:00Z" w16du:dateUtc="2024-08-06T06:49:00Z"/>
                <w:rFonts w:ascii="Times New Roman" w:eastAsia="Times New Roman" w:hAnsi="Times New Roman" w:cs="Times New Roman"/>
                <w:color w:val="000000"/>
                <w:sz w:val="24"/>
                <w:szCs w:val="24"/>
                <w:lang w:val="en-US"/>
              </w:rPr>
              <w:pPrChange w:id="2651" w:author="Mohammad Nayeem Hasan" w:date="2024-08-06T20:45:00Z" w16du:dateUtc="2024-08-06T14:45:00Z">
                <w:pPr>
                  <w:spacing w:line="240" w:lineRule="auto"/>
                  <w:jc w:val="center"/>
                </w:pPr>
              </w:pPrChange>
            </w:pPr>
            <w:ins w:id="2652" w:author="Sujan Naha" w:date="2024-08-06T12:49:00Z" w16du:dateUtc="2024-08-06T06:49:00Z">
              <w:r w:rsidRPr="005E2059">
                <w:rPr>
                  <w:rFonts w:ascii="Times New Roman" w:eastAsia="Times New Roman" w:hAnsi="Times New Roman" w:cs="Times New Roman"/>
                  <w:color w:val="000000"/>
                  <w:sz w:val="24"/>
                  <w:szCs w:val="24"/>
                </w:rPr>
                <w:t>0.254</w:t>
              </w:r>
            </w:ins>
          </w:p>
        </w:tc>
      </w:tr>
      <w:tr w:rsidR="005E2059" w:rsidRPr="005E2059" w14:paraId="564675BA" w14:textId="77777777" w:rsidTr="00910A8E">
        <w:tblPrEx>
          <w:tblLook w:val="04A0" w:firstRow="1" w:lastRow="0" w:firstColumn="1" w:lastColumn="0" w:noHBand="0" w:noVBand="1"/>
        </w:tblPrEx>
        <w:trPr>
          <w:trHeight w:val="576"/>
          <w:ins w:id="2653" w:author="Sujan Naha" w:date="2024-08-06T12:49:00Z"/>
        </w:trPr>
        <w:tc>
          <w:tcPr>
            <w:tcW w:w="2047" w:type="pct"/>
            <w:gridSpan w:val="2"/>
            <w:vAlign w:val="center"/>
            <w:hideMark/>
          </w:tcPr>
          <w:p w14:paraId="7AD7A457" w14:textId="77777777" w:rsidR="005E2059" w:rsidRPr="005E2059" w:rsidRDefault="005E2059" w:rsidP="00910A8E">
            <w:pPr>
              <w:spacing w:line="240" w:lineRule="auto"/>
              <w:rPr>
                <w:ins w:id="2654" w:author="Sujan Naha" w:date="2024-08-06T12:49:00Z" w16du:dateUtc="2024-08-06T06:49:00Z"/>
                <w:rFonts w:ascii="Times New Roman" w:eastAsia="Times New Roman" w:hAnsi="Times New Roman" w:cs="Times New Roman"/>
                <w:color w:val="000000"/>
                <w:sz w:val="24"/>
                <w:szCs w:val="24"/>
                <w:lang w:val="en-US"/>
              </w:rPr>
            </w:pPr>
            <w:ins w:id="2655" w:author="Sujan Naha" w:date="2024-08-06T12:49:00Z" w16du:dateUtc="2024-08-06T06:49:00Z">
              <w:r w:rsidRPr="005E2059">
                <w:rPr>
                  <w:rFonts w:ascii="Times New Roman" w:eastAsia="Times New Roman" w:hAnsi="Times New Roman" w:cs="Times New Roman"/>
                  <w:color w:val="000000"/>
                  <w:sz w:val="24"/>
                  <w:szCs w:val="24"/>
                </w:rPr>
                <w:t>1 injection</w:t>
              </w:r>
            </w:ins>
          </w:p>
        </w:tc>
        <w:tc>
          <w:tcPr>
            <w:tcW w:w="796" w:type="pct"/>
            <w:gridSpan w:val="2"/>
            <w:vAlign w:val="center"/>
            <w:hideMark/>
          </w:tcPr>
          <w:p w14:paraId="3DC88AC7" w14:textId="77777777" w:rsidR="005E2059" w:rsidRPr="005E2059" w:rsidRDefault="005E2059" w:rsidP="00910A8E">
            <w:pPr>
              <w:spacing w:line="240" w:lineRule="auto"/>
              <w:rPr>
                <w:ins w:id="2656" w:author="Sujan Naha" w:date="2024-08-06T12:49:00Z" w16du:dateUtc="2024-08-06T06:49:00Z"/>
                <w:rFonts w:ascii="Times New Roman" w:eastAsia="Times New Roman" w:hAnsi="Times New Roman" w:cs="Times New Roman"/>
                <w:color w:val="000000"/>
                <w:sz w:val="24"/>
                <w:szCs w:val="24"/>
                <w:lang w:val="en-US"/>
              </w:rPr>
            </w:pPr>
            <w:ins w:id="2657" w:author="Sujan Naha" w:date="2024-08-06T12:49:00Z" w16du:dateUtc="2024-08-06T06:49:00Z">
              <w:r w:rsidRPr="005E2059">
                <w:rPr>
                  <w:rFonts w:ascii="Times New Roman" w:eastAsia="Times New Roman" w:hAnsi="Times New Roman" w:cs="Times New Roman"/>
                  <w:color w:val="000000"/>
                  <w:sz w:val="24"/>
                  <w:szCs w:val="24"/>
                </w:rPr>
                <w:t>84(3.2)</w:t>
              </w:r>
            </w:ins>
          </w:p>
        </w:tc>
        <w:tc>
          <w:tcPr>
            <w:tcW w:w="811" w:type="pct"/>
            <w:gridSpan w:val="2"/>
            <w:vAlign w:val="center"/>
            <w:hideMark/>
          </w:tcPr>
          <w:p w14:paraId="5180C0CB" w14:textId="77777777" w:rsidR="005E2059" w:rsidRPr="005E2059" w:rsidRDefault="005E2059" w:rsidP="00910A8E">
            <w:pPr>
              <w:spacing w:line="240" w:lineRule="auto"/>
              <w:rPr>
                <w:ins w:id="2658" w:author="Sujan Naha" w:date="2024-08-06T12:49:00Z" w16du:dateUtc="2024-08-06T06:49:00Z"/>
                <w:rFonts w:ascii="Times New Roman" w:eastAsia="Times New Roman" w:hAnsi="Times New Roman" w:cs="Times New Roman"/>
                <w:color w:val="000000"/>
                <w:sz w:val="24"/>
                <w:szCs w:val="24"/>
                <w:lang w:val="en-US"/>
              </w:rPr>
            </w:pPr>
            <w:ins w:id="2659" w:author="Sujan Naha" w:date="2024-08-06T12:49:00Z" w16du:dateUtc="2024-08-06T06:49:00Z">
              <w:r w:rsidRPr="005E2059">
                <w:rPr>
                  <w:rFonts w:ascii="Times New Roman" w:eastAsia="Times New Roman" w:hAnsi="Times New Roman" w:cs="Times New Roman"/>
                  <w:color w:val="000000"/>
                  <w:sz w:val="24"/>
                  <w:szCs w:val="24"/>
                </w:rPr>
                <w:t>2532(96.8)</w:t>
              </w:r>
            </w:ins>
          </w:p>
        </w:tc>
        <w:tc>
          <w:tcPr>
            <w:tcW w:w="815" w:type="pct"/>
            <w:gridSpan w:val="2"/>
            <w:vAlign w:val="center"/>
            <w:hideMark/>
          </w:tcPr>
          <w:p w14:paraId="5371170B" w14:textId="77777777" w:rsidR="005E2059" w:rsidRPr="005E2059" w:rsidRDefault="005E2059" w:rsidP="00910A8E">
            <w:pPr>
              <w:spacing w:line="240" w:lineRule="auto"/>
              <w:rPr>
                <w:ins w:id="2660" w:author="Sujan Naha" w:date="2024-08-06T12:49:00Z" w16du:dateUtc="2024-08-06T06:49:00Z"/>
                <w:rFonts w:ascii="Times New Roman" w:eastAsia="Times New Roman" w:hAnsi="Times New Roman" w:cs="Times New Roman"/>
                <w:color w:val="000000"/>
                <w:sz w:val="24"/>
                <w:szCs w:val="24"/>
                <w:lang w:val="en-US"/>
              </w:rPr>
            </w:pPr>
            <w:ins w:id="2661" w:author="Sujan Naha" w:date="2024-08-06T12:49:00Z" w16du:dateUtc="2024-08-06T06:49:00Z">
              <w:r w:rsidRPr="005E2059">
                <w:rPr>
                  <w:rFonts w:ascii="Times New Roman" w:eastAsia="Times New Roman" w:hAnsi="Times New Roman" w:cs="Times New Roman"/>
                  <w:color w:val="000000"/>
                  <w:sz w:val="24"/>
                  <w:szCs w:val="24"/>
                </w:rPr>
                <w:t>2616(23.1)</w:t>
              </w:r>
            </w:ins>
          </w:p>
        </w:tc>
        <w:tc>
          <w:tcPr>
            <w:tcW w:w="531" w:type="pct"/>
            <w:vAlign w:val="center"/>
          </w:tcPr>
          <w:p w14:paraId="348DDF08" w14:textId="7347EE40" w:rsidR="005E2059" w:rsidRPr="005E2059" w:rsidRDefault="005E2059" w:rsidP="00910A8E">
            <w:pPr>
              <w:spacing w:line="240" w:lineRule="auto"/>
              <w:rPr>
                <w:ins w:id="2662" w:author="Sujan Naha" w:date="2024-08-06T12:49:00Z" w16du:dateUtc="2024-08-06T06:49:00Z"/>
                <w:rFonts w:ascii="Times New Roman" w:eastAsia="Times New Roman" w:hAnsi="Times New Roman" w:cs="Times New Roman"/>
                <w:color w:val="000000"/>
                <w:sz w:val="24"/>
                <w:szCs w:val="24"/>
                <w:lang w:val="en-US"/>
              </w:rPr>
              <w:pPrChange w:id="2663" w:author="Mohammad Nayeem Hasan" w:date="2024-08-06T20:45:00Z" w16du:dateUtc="2024-08-06T14:45:00Z">
                <w:pPr>
                  <w:spacing w:line="240" w:lineRule="auto"/>
                  <w:jc w:val="center"/>
                </w:pPr>
              </w:pPrChange>
            </w:pPr>
          </w:p>
        </w:tc>
      </w:tr>
      <w:tr w:rsidR="005E2059" w:rsidRPr="005E2059" w14:paraId="2E6B0CFF" w14:textId="77777777" w:rsidTr="00910A8E">
        <w:tblPrEx>
          <w:tblLook w:val="04A0" w:firstRow="1" w:lastRow="0" w:firstColumn="1" w:lastColumn="0" w:noHBand="0" w:noVBand="1"/>
        </w:tblPrEx>
        <w:trPr>
          <w:trHeight w:val="576"/>
          <w:ins w:id="2664" w:author="Sujan Naha" w:date="2024-08-06T12:49:00Z"/>
        </w:trPr>
        <w:tc>
          <w:tcPr>
            <w:tcW w:w="2047" w:type="pct"/>
            <w:gridSpan w:val="2"/>
            <w:vAlign w:val="center"/>
            <w:hideMark/>
          </w:tcPr>
          <w:p w14:paraId="66D686C6" w14:textId="77777777" w:rsidR="005E2059" w:rsidRPr="005E2059" w:rsidRDefault="005E2059" w:rsidP="00910A8E">
            <w:pPr>
              <w:spacing w:line="240" w:lineRule="auto"/>
              <w:rPr>
                <w:ins w:id="2665" w:author="Sujan Naha" w:date="2024-08-06T12:49:00Z" w16du:dateUtc="2024-08-06T06:49:00Z"/>
                <w:rFonts w:ascii="Times New Roman" w:eastAsia="Times New Roman" w:hAnsi="Times New Roman" w:cs="Times New Roman"/>
                <w:color w:val="000000"/>
                <w:sz w:val="24"/>
                <w:szCs w:val="24"/>
                <w:lang w:val="en-US"/>
              </w:rPr>
            </w:pPr>
            <w:ins w:id="2666" w:author="Sujan Naha" w:date="2024-08-06T12:49:00Z" w16du:dateUtc="2024-08-06T06:49:00Z">
              <w:r w:rsidRPr="005E2059">
                <w:rPr>
                  <w:rFonts w:ascii="Times New Roman" w:eastAsia="Times New Roman" w:hAnsi="Times New Roman" w:cs="Times New Roman"/>
                  <w:color w:val="000000"/>
                  <w:sz w:val="24"/>
                  <w:szCs w:val="24"/>
                </w:rPr>
                <w:t>2 injections or more (adequate doses)</w:t>
              </w:r>
            </w:ins>
          </w:p>
        </w:tc>
        <w:tc>
          <w:tcPr>
            <w:tcW w:w="796" w:type="pct"/>
            <w:gridSpan w:val="2"/>
            <w:vAlign w:val="center"/>
            <w:hideMark/>
          </w:tcPr>
          <w:p w14:paraId="4EFD3D22" w14:textId="77777777" w:rsidR="005E2059" w:rsidRPr="005E2059" w:rsidRDefault="005E2059" w:rsidP="00910A8E">
            <w:pPr>
              <w:spacing w:line="240" w:lineRule="auto"/>
              <w:rPr>
                <w:ins w:id="2667" w:author="Sujan Naha" w:date="2024-08-06T12:49:00Z" w16du:dateUtc="2024-08-06T06:49:00Z"/>
                <w:rFonts w:ascii="Times New Roman" w:eastAsia="Times New Roman" w:hAnsi="Times New Roman" w:cs="Times New Roman"/>
                <w:color w:val="000000"/>
                <w:sz w:val="24"/>
                <w:szCs w:val="24"/>
                <w:lang w:val="en-US"/>
              </w:rPr>
            </w:pPr>
            <w:ins w:id="2668" w:author="Sujan Naha" w:date="2024-08-06T12:49:00Z" w16du:dateUtc="2024-08-06T06:49:00Z">
              <w:r w:rsidRPr="005E2059">
                <w:rPr>
                  <w:rFonts w:ascii="Times New Roman" w:eastAsia="Times New Roman" w:hAnsi="Times New Roman" w:cs="Times New Roman"/>
                  <w:color w:val="000000"/>
                  <w:sz w:val="24"/>
                  <w:szCs w:val="24"/>
                </w:rPr>
                <w:t>68(2.6)</w:t>
              </w:r>
            </w:ins>
          </w:p>
        </w:tc>
        <w:tc>
          <w:tcPr>
            <w:tcW w:w="811" w:type="pct"/>
            <w:gridSpan w:val="2"/>
            <w:vAlign w:val="center"/>
            <w:hideMark/>
          </w:tcPr>
          <w:p w14:paraId="641F2E12" w14:textId="77777777" w:rsidR="005E2059" w:rsidRPr="005E2059" w:rsidRDefault="005E2059" w:rsidP="00910A8E">
            <w:pPr>
              <w:spacing w:line="240" w:lineRule="auto"/>
              <w:rPr>
                <w:ins w:id="2669" w:author="Sujan Naha" w:date="2024-08-06T12:49:00Z" w16du:dateUtc="2024-08-06T06:49:00Z"/>
                <w:rFonts w:ascii="Times New Roman" w:eastAsia="Times New Roman" w:hAnsi="Times New Roman" w:cs="Times New Roman"/>
                <w:color w:val="000000"/>
                <w:sz w:val="24"/>
                <w:szCs w:val="24"/>
                <w:lang w:val="en-US"/>
              </w:rPr>
            </w:pPr>
            <w:ins w:id="2670" w:author="Sujan Naha" w:date="2024-08-06T12:49:00Z" w16du:dateUtc="2024-08-06T06:49:00Z">
              <w:r w:rsidRPr="005E2059">
                <w:rPr>
                  <w:rFonts w:ascii="Times New Roman" w:eastAsia="Times New Roman" w:hAnsi="Times New Roman" w:cs="Times New Roman"/>
                  <w:color w:val="000000"/>
                  <w:sz w:val="24"/>
                  <w:szCs w:val="24"/>
                </w:rPr>
                <w:t>2519(97.4)</w:t>
              </w:r>
            </w:ins>
          </w:p>
        </w:tc>
        <w:tc>
          <w:tcPr>
            <w:tcW w:w="815" w:type="pct"/>
            <w:gridSpan w:val="2"/>
            <w:vAlign w:val="center"/>
            <w:hideMark/>
          </w:tcPr>
          <w:p w14:paraId="1B3757E3" w14:textId="77777777" w:rsidR="005E2059" w:rsidRPr="005E2059" w:rsidRDefault="005E2059" w:rsidP="00910A8E">
            <w:pPr>
              <w:spacing w:line="240" w:lineRule="auto"/>
              <w:rPr>
                <w:ins w:id="2671" w:author="Sujan Naha" w:date="2024-08-06T12:49:00Z" w16du:dateUtc="2024-08-06T06:49:00Z"/>
                <w:rFonts w:ascii="Times New Roman" w:eastAsia="Times New Roman" w:hAnsi="Times New Roman" w:cs="Times New Roman"/>
                <w:color w:val="000000"/>
                <w:sz w:val="24"/>
                <w:szCs w:val="24"/>
                <w:lang w:val="en-US"/>
              </w:rPr>
            </w:pPr>
            <w:ins w:id="2672" w:author="Sujan Naha" w:date="2024-08-06T12:49:00Z" w16du:dateUtc="2024-08-06T06:49:00Z">
              <w:r w:rsidRPr="005E2059">
                <w:rPr>
                  <w:rFonts w:ascii="Times New Roman" w:eastAsia="Times New Roman" w:hAnsi="Times New Roman" w:cs="Times New Roman"/>
                  <w:color w:val="000000"/>
                  <w:sz w:val="24"/>
                  <w:szCs w:val="24"/>
                </w:rPr>
                <w:t>2587(22.8)</w:t>
              </w:r>
            </w:ins>
          </w:p>
        </w:tc>
        <w:tc>
          <w:tcPr>
            <w:tcW w:w="531" w:type="pct"/>
            <w:vAlign w:val="center"/>
          </w:tcPr>
          <w:p w14:paraId="35334FCB" w14:textId="298C1073" w:rsidR="005E2059" w:rsidRPr="005E2059" w:rsidRDefault="005E2059" w:rsidP="00910A8E">
            <w:pPr>
              <w:spacing w:line="240" w:lineRule="auto"/>
              <w:rPr>
                <w:ins w:id="2673" w:author="Sujan Naha" w:date="2024-08-06T12:49:00Z" w16du:dateUtc="2024-08-06T06:49:00Z"/>
                <w:rFonts w:ascii="Times New Roman" w:eastAsia="Times New Roman" w:hAnsi="Times New Roman" w:cs="Times New Roman"/>
                <w:color w:val="000000"/>
                <w:sz w:val="24"/>
                <w:szCs w:val="24"/>
                <w:lang w:val="en-US"/>
              </w:rPr>
              <w:pPrChange w:id="2674" w:author="Mohammad Nayeem Hasan" w:date="2024-08-06T20:45:00Z" w16du:dateUtc="2024-08-06T14:45:00Z">
                <w:pPr>
                  <w:spacing w:line="240" w:lineRule="auto"/>
                  <w:jc w:val="center"/>
                </w:pPr>
              </w:pPrChange>
            </w:pPr>
          </w:p>
        </w:tc>
      </w:tr>
      <w:tr w:rsidR="005E2059" w:rsidRPr="005E2059" w14:paraId="23C3AD83" w14:textId="77777777" w:rsidTr="00910A8E">
        <w:tblPrEx>
          <w:tblLook w:val="04A0" w:firstRow="1" w:lastRow="0" w:firstColumn="1" w:lastColumn="0" w:noHBand="0" w:noVBand="1"/>
        </w:tblPrEx>
        <w:trPr>
          <w:trHeight w:val="576"/>
          <w:ins w:id="2675" w:author="Sujan Naha" w:date="2024-08-06T12:49:00Z"/>
        </w:trPr>
        <w:tc>
          <w:tcPr>
            <w:tcW w:w="2047" w:type="pct"/>
            <w:gridSpan w:val="2"/>
            <w:vAlign w:val="center"/>
            <w:hideMark/>
          </w:tcPr>
          <w:p w14:paraId="7E9E39AF" w14:textId="77777777" w:rsidR="005E2059" w:rsidRPr="005E2059" w:rsidRDefault="005E2059" w:rsidP="00910A8E">
            <w:pPr>
              <w:spacing w:line="240" w:lineRule="auto"/>
              <w:rPr>
                <w:ins w:id="2676" w:author="Sujan Naha" w:date="2024-08-06T12:49:00Z" w16du:dateUtc="2024-08-06T06:49:00Z"/>
                <w:rFonts w:ascii="Times New Roman" w:eastAsia="Times New Roman" w:hAnsi="Times New Roman" w:cs="Times New Roman"/>
                <w:b/>
                <w:bCs/>
                <w:color w:val="000000"/>
                <w:sz w:val="24"/>
                <w:szCs w:val="24"/>
                <w:lang w:val="en-US"/>
              </w:rPr>
            </w:pPr>
            <w:ins w:id="2677" w:author="Sujan Naha" w:date="2024-08-06T12:49:00Z" w16du:dateUtc="2024-08-06T06:49:00Z">
              <w:r w:rsidRPr="005E2059">
                <w:rPr>
                  <w:rFonts w:ascii="Times New Roman" w:eastAsia="Times New Roman" w:hAnsi="Times New Roman" w:cs="Times New Roman"/>
                  <w:b/>
                  <w:bCs/>
                  <w:color w:val="000000"/>
                  <w:sz w:val="24"/>
                  <w:szCs w:val="24"/>
                </w:rPr>
                <w:t>Cesarean section</w:t>
              </w:r>
            </w:ins>
          </w:p>
        </w:tc>
        <w:tc>
          <w:tcPr>
            <w:tcW w:w="796" w:type="pct"/>
            <w:gridSpan w:val="2"/>
            <w:vAlign w:val="center"/>
          </w:tcPr>
          <w:p w14:paraId="1717F9CB" w14:textId="2287625F" w:rsidR="005E2059" w:rsidRPr="005E2059" w:rsidRDefault="005E2059" w:rsidP="00910A8E">
            <w:pPr>
              <w:spacing w:line="240" w:lineRule="auto"/>
              <w:rPr>
                <w:ins w:id="2678" w:author="Sujan Naha" w:date="2024-08-06T12:49:00Z" w16du:dateUtc="2024-08-06T06:49:00Z"/>
                <w:rFonts w:ascii="Times New Roman" w:eastAsia="Times New Roman" w:hAnsi="Times New Roman" w:cs="Times New Roman"/>
                <w:color w:val="000000"/>
                <w:sz w:val="24"/>
                <w:szCs w:val="24"/>
                <w:lang w:val="en-US"/>
              </w:rPr>
            </w:pPr>
          </w:p>
        </w:tc>
        <w:tc>
          <w:tcPr>
            <w:tcW w:w="811" w:type="pct"/>
            <w:gridSpan w:val="2"/>
            <w:vAlign w:val="center"/>
          </w:tcPr>
          <w:p w14:paraId="0DD6A71B" w14:textId="5694B8EE" w:rsidR="005E2059" w:rsidRPr="005E2059" w:rsidRDefault="005E2059" w:rsidP="00910A8E">
            <w:pPr>
              <w:spacing w:line="240" w:lineRule="auto"/>
              <w:rPr>
                <w:ins w:id="2679" w:author="Sujan Naha" w:date="2024-08-06T12:49:00Z" w16du:dateUtc="2024-08-06T06:49:00Z"/>
                <w:rFonts w:ascii="Times New Roman" w:eastAsia="Times New Roman" w:hAnsi="Times New Roman" w:cs="Times New Roman"/>
                <w:color w:val="000000"/>
                <w:sz w:val="24"/>
                <w:szCs w:val="24"/>
                <w:lang w:val="en-US"/>
              </w:rPr>
            </w:pPr>
          </w:p>
        </w:tc>
        <w:tc>
          <w:tcPr>
            <w:tcW w:w="815" w:type="pct"/>
            <w:gridSpan w:val="2"/>
            <w:vAlign w:val="center"/>
          </w:tcPr>
          <w:p w14:paraId="7ED57FC9" w14:textId="65F72D60" w:rsidR="005E2059" w:rsidRPr="005E2059" w:rsidRDefault="005E2059" w:rsidP="00910A8E">
            <w:pPr>
              <w:spacing w:line="240" w:lineRule="auto"/>
              <w:rPr>
                <w:ins w:id="2680" w:author="Sujan Naha" w:date="2024-08-06T12:49:00Z" w16du:dateUtc="2024-08-06T06:49:00Z"/>
                <w:rFonts w:ascii="Times New Roman" w:eastAsia="Times New Roman" w:hAnsi="Times New Roman" w:cs="Times New Roman"/>
                <w:color w:val="000000"/>
                <w:sz w:val="24"/>
                <w:szCs w:val="24"/>
                <w:lang w:val="en-US"/>
              </w:rPr>
            </w:pPr>
          </w:p>
        </w:tc>
        <w:tc>
          <w:tcPr>
            <w:tcW w:w="531" w:type="pct"/>
            <w:vAlign w:val="center"/>
          </w:tcPr>
          <w:p w14:paraId="5F943F13" w14:textId="5AA4239D" w:rsidR="005E2059" w:rsidRPr="005E2059" w:rsidRDefault="005E2059" w:rsidP="00910A8E">
            <w:pPr>
              <w:spacing w:line="240" w:lineRule="auto"/>
              <w:rPr>
                <w:ins w:id="2681" w:author="Sujan Naha" w:date="2024-08-06T12:49:00Z" w16du:dateUtc="2024-08-06T06:49:00Z"/>
                <w:rFonts w:ascii="Times New Roman" w:eastAsia="Times New Roman" w:hAnsi="Times New Roman" w:cs="Times New Roman"/>
                <w:color w:val="000000"/>
                <w:sz w:val="24"/>
                <w:szCs w:val="24"/>
                <w:lang w:val="en-US"/>
              </w:rPr>
              <w:pPrChange w:id="2682" w:author="Mohammad Nayeem Hasan" w:date="2024-08-06T20:45:00Z" w16du:dateUtc="2024-08-06T14:45:00Z">
                <w:pPr>
                  <w:spacing w:line="240" w:lineRule="auto"/>
                  <w:jc w:val="center"/>
                </w:pPr>
              </w:pPrChange>
            </w:pPr>
          </w:p>
        </w:tc>
      </w:tr>
      <w:tr w:rsidR="005E2059" w:rsidRPr="005E2059" w14:paraId="598E7456" w14:textId="77777777" w:rsidTr="00910A8E">
        <w:tblPrEx>
          <w:tblLook w:val="04A0" w:firstRow="1" w:lastRow="0" w:firstColumn="1" w:lastColumn="0" w:noHBand="0" w:noVBand="1"/>
          <w:tblPrExChange w:id="2683"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2684" w:author="Sujan Naha" w:date="2024-08-06T12:49:00Z"/>
          <w:trPrChange w:id="2685" w:author="Sujan Naha" w:date="2024-08-06T12:57:00Z" w16du:dateUtc="2024-08-06T06:57:00Z">
            <w:trPr>
              <w:gridBefore w:val="1"/>
              <w:gridAfter w:val="0"/>
              <w:trHeight w:val="324"/>
            </w:trPr>
          </w:trPrChange>
        </w:trPr>
        <w:tc>
          <w:tcPr>
            <w:tcW w:w="2047" w:type="pct"/>
            <w:gridSpan w:val="2"/>
            <w:vAlign w:val="center"/>
            <w:hideMark/>
            <w:tcPrChange w:id="2686"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441D2117" w14:textId="77777777" w:rsidR="005E2059" w:rsidRPr="005E2059" w:rsidRDefault="005E2059" w:rsidP="00910A8E">
            <w:pPr>
              <w:spacing w:line="240" w:lineRule="auto"/>
              <w:rPr>
                <w:ins w:id="2687" w:author="Sujan Naha" w:date="2024-08-06T12:49:00Z" w16du:dateUtc="2024-08-06T06:49:00Z"/>
                <w:rFonts w:ascii="Times New Roman" w:eastAsia="Times New Roman" w:hAnsi="Times New Roman" w:cs="Times New Roman"/>
                <w:color w:val="000000"/>
                <w:sz w:val="24"/>
                <w:szCs w:val="24"/>
                <w:lang w:val="en-US"/>
              </w:rPr>
            </w:pPr>
            <w:ins w:id="2688" w:author="Sujan Naha" w:date="2024-08-06T12:49:00Z" w16du:dateUtc="2024-08-06T06:49:00Z">
              <w:r w:rsidRPr="005E2059">
                <w:rPr>
                  <w:rFonts w:ascii="Times New Roman" w:eastAsia="Times New Roman" w:hAnsi="Times New Roman" w:cs="Times New Roman"/>
                  <w:color w:val="000000"/>
                  <w:sz w:val="24"/>
                  <w:szCs w:val="24"/>
                </w:rPr>
                <w:t>Yes</w:t>
              </w:r>
            </w:ins>
          </w:p>
        </w:tc>
        <w:tc>
          <w:tcPr>
            <w:tcW w:w="796" w:type="pct"/>
            <w:gridSpan w:val="2"/>
            <w:vAlign w:val="center"/>
            <w:hideMark/>
            <w:tcPrChange w:id="2689"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2C8B5017" w14:textId="77777777" w:rsidR="005E2059" w:rsidRPr="005E2059" w:rsidRDefault="005E2059" w:rsidP="00910A8E">
            <w:pPr>
              <w:spacing w:line="240" w:lineRule="auto"/>
              <w:rPr>
                <w:ins w:id="2690" w:author="Sujan Naha" w:date="2024-08-06T12:49:00Z" w16du:dateUtc="2024-08-06T06:49:00Z"/>
                <w:rFonts w:ascii="Times New Roman" w:eastAsia="Times New Roman" w:hAnsi="Times New Roman" w:cs="Times New Roman"/>
                <w:color w:val="000000"/>
                <w:sz w:val="24"/>
                <w:szCs w:val="24"/>
                <w:lang w:val="en-US"/>
              </w:rPr>
            </w:pPr>
            <w:ins w:id="2691" w:author="Sujan Naha" w:date="2024-08-06T12:49:00Z" w16du:dateUtc="2024-08-06T06:49:00Z">
              <w:r w:rsidRPr="005E2059">
                <w:rPr>
                  <w:rFonts w:ascii="Times New Roman" w:eastAsia="Times New Roman" w:hAnsi="Times New Roman" w:cs="Times New Roman"/>
                  <w:color w:val="000000"/>
                  <w:sz w:val="24"/>
                  <w:szCs w:val="24"/>
                </w:rPr>
                <w:t>117(3.1)</w:t>
              </w:r>
            </w:ins>
          </w:p>
        </w:tc>
        <w:tc>
          <w:tcPr>
            <w:tcW w:w="811" w:type="pct"/>
            <w:gridSpan w:val="2"/>
            <w:vAlign w:val="center"/>
            <w:hideMark/>
            <w:tcPrChange w:id="2692"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778C48EF" w14:textId="77777777" w:rsidR="005E2059" w:rsidRPr="005E2059" w:rsidRDefault="005E2059" w:rsidP="00910A8E">
            <w:pPr>
              <w:spacing w:line="240" w:lineRule="auto"/>
              <w:rPr>
                <w:ins w:id="2693" w:author="Sujan Naha" w:date="2024-08-06T12:49:00Z" w16du:dateUtc="2024-08-06T06:49:00Z"/>
                <w:rFonts w:ascii="Times New Roman" w:eastAsia="Times New Roman" w:hAnsi="Times New Roman" w:cs="Times New Roman"/>
                <w:color w:val="000000"/>
                <w:sz w:val="24"/>
                <w:szCs w:val="24"/>
                <w:lang w:val="en-US"/>
              </w:rPr>
            </w:pPr>
            <w:ins w:id="2694" w:author="Sujan Naha" w:date="2024-08-06T12:49:00Z" w16du:dateUtc="2024-08-06T06:49:00Z">
              <w:r w:rsidRPr="005E2059">
                <w:rPr>
                  <w:rFonts w:ascii="Times New Roman" w:eastAsia="Times New Roman" w:hAnsi="Times New Roman" w:cs="Times New Roman"/>
                  <w:color w:val="000000"/>
                  <w:sz w:val="24"/>
                  <w:szCs w:val="24"/>
                </w:rPr>
                <w:t>3687(96.9)</w:t>
              </w:r>
            </w:ins>
          </w:p>
        </w:tc>
        <w:tc>
          <w:tcPr>
            <w:tcW w:w="815" w:type="pct"/>
            <w:gridSpan w:val="2"/>
            <w:vAlign w:val="center"/>
            <w:hideMark/>
            <w:tcPrChange w:id="2695"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5BD6FD12" w14:textId="77777777" w:rsidR="005E2059" w:rsidRPr="005E2059" w:rsidRDefault="005E2059" w:rsidP="00910A8E">
            <w:pPr>
              <w:spacing w:line="240" w:lineRule="auto"/>
              <w:rPr>
                <w:ins w:id="2696" w:author="Sujan Naha" w:date="2024-08-06T12:49:00Z" w16du:dateUtc="2024-08-06T06:49:00Z"/>
                <w:rFonts w:ascii="Times New Roman" w:eastAsia="Times New Roman" w:hAnsi="Times New Roman" w:cs="Times New Roman"/>
                <w:color w:val="000000"/>
                <w:sz w:val="24"/>
                <w:szCs w:val="24"/>
                <w:lang w:val="en-US"/>
              </w:rPr>
            </w:pPr>
            <w:ins w:id="2697" w:author="Sujan Naha" w:date="2024-08-06T12:49:00Z" w16du:dateUtc="2024-08-06T06:49:00Z">
              <w:r w:rsidRPr="005E2059">
                <w:rPr>
                  <w:rFonts w:ascii="Times New Roman" w:eastAsia="Times New Roman" w:hAnsi="Times New Roman" w:cs="Times New Roman"/>
                  <w:color w:val="000000"/>
                  <w:sz w:val="24"/>
                  <w:szCs w:val="24"/>
                </w:rPr>
                <w:t>3804(67.2)</w:t>
              </w:r>
            </w:ins>
          </w:p>
        </w:tc>
        <w:tc>
          <w:tcPr>
            <w:tcW w:w="531" w:type="pct"/>
            <w:vAlign w:val="center"/>
            <w:hideMark/>
            <w:tcPrChange w:id="2698"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hideMark/>
              </w:tcPr>
            </w:tcPrChange>
          </w:tcPr>
          <w:p w14:paraId="61B78C4E" w14:textId="3E24A4B9" w:rsidR="005E2059" w:rsidRPr="005E2059" w:rsidRDefault="00FC639F" w:rsidP="00910A8E">
            <w:pPr>
              <w:spacing w:line="240" w:lineRule="auto"/>
              <w:rPr>
                <w:ins w:id="2699" w:author="Sujan Naha" w:date="2024-08-06T12:49:00Z" w16du:dateUtc="2024-08-06T06:49:00Z"/>
                <w:rFonts w:ascii="Times New Roman" w:eastAsia="Times New Roman" w:hAnsi="Times New Roman" w:cs="Times New Roman"/>
                <w:color w:val="000000"/>
                <w:sz w:val="24"/>
                <w:szCs w:val="24"/>
                <w:lang w:val="en-US"/>
              </w:rPr>
              <w:pPrChange w:id="2700" w:author="Mohammad Nayeem Hasan" w:date="2024-08-06T20:45:00Z" w16du:dateUtc="2024-08-06T14:45:00Z">
                <w:pPr>
                  <w:spacing w:line="240" w:lineRule="auto"/>
                  <w:jc w:val="center"/>
                </w:pPr>
              </w:pPrChange>
            </w:pPr>
            <w:ins w:id="2701" w:author="Mohammad Nayeem Hasan" w:date="2024-08-06T21:48:00Z" w16du:dateUtc="2024-08-06T15:48:00Z">
              <w:r>
                <w:rPr>
                  <w:rFonts w:ascii="Times New Roman" w:eastAsia="Times New Roman" w:hAnsi="Times New Roman" w:cs="Times New Roman"/>
                  <w:color w:val="000000"/>
                  <w:sz w:val="24"/>
                  <w:szCs w:val="24"/>
                </w:rPr>
                <w:t>&lt;</w:t>
              </w:r>
            </w:ins>
            <w:ins w:id="2702" w:author="Sujan Naha" w:date="2024-08-06T12:49:00Z" w16du:dateUtc="2024-08-06T06:49:00Z">
              <w:r w:rsidR="005E2059" w:rsidRPr="005E2059">
                <w:rPr>
                  <w:rFonts w:ascii="Times New Roman" w:eastAsia="Times New Roman" w:hAnsi="Times New Roman" w:cs="Times New Roman"/>
                  <w:color w:val="000000"/>
                  <w:sz w:val="24"/>
                  <w:szCs w:val="24"/>
                </w:rPr>
                <w:t>0.001</w:t>
              </w:r>
            </w:ins>
          </w:p>
        </w:tc>
      </w:tr>
      <w:tr w:rsidR="005E2059" w:rsidRPr="005E2059" w14:paraId="0926E158" w14:textId="77777777" w:rsidTr="00910A8E">
        <w:tblPrEx>
          <w:tblLook w:val="04A0" w:firstRow="1" w:lastRow="0" w:firstColumn="1" w:lastColumn="0" w:noHBand="0" w:noVBand="1"/>
        </w:tblPrEx>
        <w:trPr>
          <w:trHeight w:val="576"/>
          <w:ins w:id="2703" w:author="Sujan Naha" w:date="2024-08-06T12:49:00Z"/>
        </w:trPr>
        <w:tc>
          <w:tcPr>
            <w:tcW w:w="2047" w:type="pct"/>
            <w:gridSpan w:val="2"/>
            <w:vAlign w:val="center"/>
            <w:hideMark/>
          </w:tcPr>
          <w:p w14:paraId="4911E594" w14:textId="77777777" w:rsidR="005E2059" w:rsidRPr="005E2059" w:rsidRDefault="005E2059" w:rsidP="00910A8E">
            <w:pPr>
              <w:spacing w:line="240" w:lineRule="auto"/>
              <w:rPr>
                <w:ins w:id="2704" w:author="Sujan Naha" w:date="2024-08-06T12:49:00Z" w16du:dateUtc="2024-08-06T06:49:00Z"/>
                <w:rFonts w:ascii="Times New Roman" w:eastAsia="Times New Roman" w:hAnsi="Times New Roman" w:cs="Times New Roman"/>
                <w:color w:val="000000"/>
                <w:sz w:val="24"/>
                <w:szCs w:val="24"/>
                <w:lang w:val="en-US"/>
              </w:rPr>
            </w:pPr>
            <w:ins w:id="2705" w:author="Sujan Naha" w:date="2024-08-06T12:49:00Z" w16du:dateUtc="2024-08-06T06:49:00Z">
              <w:r w:rsidRPr="005E2059">
                <w:rPr>
                  <w:rFonts w:ascii="Times New Roman" w:eastAsia="Times New Roman" w:hAnsi="Times New Roman" w:cs="Times New Roman"/>
                  <w:color w:val="000000"/>
                  <w:sz w:val="24"/>
                  <w:szCs w:val="24"/>
                </w:rPr>
                <w:t>No</w:t>
              </w:r>
            </w:ins>
          </w:p>
        </w:tc>
        <w:tc>
          <w:tcPr>
            <w:tcW w:w="796" w:type="pct"/>
            <w:gridSpan w:val="2"/>
            <w:vAlign w:val="center"/>
            <w:hideMark/>
          </w:tcPr>
          <w:p w14:paraId="4EA12C8A" w14:textId="77777777" w:rsidR="005E2059" w:rsidRPr="005E2059" w:rsidRDefault="005E2059" w:rsidP="00910A8E">
            <w:pPr>
              <w:spacing w:line="240" w:lineRule="auto"/>
              <w:rPr>
                <w:ins w:id="2706" w:author="Sujan Naha" w:date="2024-08-06T12:49:00Z" w16du:dateUtc="2024-08-06T06:49:00Z"/>
                <w:rFonts w:ascii="Times New Roman" w:eastAsia="Times New Roman" w:hAnsi="Times New Roman" w:cs="Times New Roman"/>
                <w:color w:val="000000"/>
                <w:sz w:val="24"/>
                <w:szCs w:val="24"/>
                <w:lang w:val="en-US"/>
              </w:rPr>
            </w:pPr>
            <w:ins w:id="2707" w:author="Sujan Naha" w:date="2024-08-06T12:49:00Z" w16du:dateUtc="2024-08-06T06:49:00Z">
              <w:r w:rsidRPr="005E2059">
                <w:rPr>
                  <w:rFonts w:ascii="Times New Roman" w:eastAsia="Times New Roman" w:hAnsi="Times New Roman" w:cs="Times New Roman"/>
                  <w:color w:val="000000"/>
                  <w:sz w:val="24"/>
                  <w:szCs w:val="24"/>
                </w:rPr>
                <w:t>90(4.8)</w:t>
              </w:r>
            </w:ins>
          </w:p>
        </w:tc>
        <w:tc>
          <w:tcPr>
            <w:tcW w:w="811" w:type="pct"/>
            <w:gridSpan w:val="2"/>
            <w:vAlign w:val="center"/>
            <w:hideMark/>
          </w:tcPr>
          <w:p w14:paraId="183698CE" w14:textId="77777777" w:rsidR="005E2059" w:rsidRPr="005E2059" w:rsidRDefault="005E2059" w:rsidP="00910A8E">
            <w:pPr>
              <w:spacing w:line="240" w:lineRule="auto"/>
              <w:rPr>
                <w:ins w:id="2708" w:author="Sujan Naha" w:date="2024-08-06T12:49:00Z" w16du:dateUtc="2024-08-06T06:49:00Z"/>
                <w:rFonts w:ascii="Times New Roman" w:eastAsia="Times New Roman" w:hAnsi="Times New Roman" w:cs="Times New Roman"/>
                <w:color w:val="000000"/>
                <w:sz w:val="24"/>
                <w:szCs w:val="24"/>
                <w:lang w:val="en-US"/>
              </w:rPr>
            </w:pPr>
            <w:ins w:id="2709" w:author="Sujan Naha" w:date="2024-08-06T12:49:00Z" w16du:dateUtc="2024-08-06T06:49:00Z">
              <w:r w:rsidRPr="005E2059">
                <w:rPr>
                  <w:rFonts w:ascii="Times New Roman" w:eastAsia="Times New Roman" w:hAnsi="Times New Roman" w:cs="Times New Roman"/>
                  <w:color w:val="000000"/>
                  <w:sz w:val="24"/>
                  <w:szCs w:val="24"/>
                </w:rPr>
                <w:t>1769(95.2)</w:t>
              </w:r>
            </w:ins>
          </w:p>
        </w:tc>
        <w:tc>
          <w:tcPr>
            <w:tcW w:w="815" w:type="pct"/>
            <w:gridSpan w:val="2"/>
            <w:vAlign w:val="center"/>
            <w:hideMark/>
          </w:tcPr>
          <w:p w14:paraId="0190D52E" w14:textId="77777777" w:rsidR="005E2059" w:rsidRPr="005E2059" w:rsidRDefault="005E2059" w:rsidP="00910A8E">
            <w:pPr>
              <w:spacing w:line="240" w:lineRule="auto"/>
              <w:rPr>
                <w:ins w:id="2710" w:author="Sujan Naha" w:date="2024-08-06T12:49:00Z" w16du:dateUtc="2024-08-06T06:49:00Z"/>
                <w:rFonts w:ascii="Times New Roman" w:eastAsia="Times New Roman" w:hAnsi="Times New Roman" w:cs="Times New Roman"/>
                <w:color w:val="000000"/>
                <w:sz w:val="24"/>
                <w:szCs w:val="24"/>
                <w:lang w:val="en-US"/>
              </w:rPr>
            </w:pPr>
            <w:ins w:id="2711" w:author="Sujan Naha" w:date="2024-08-06T12:49:00Z" w16du:dateUtc="2024-08-06T06:49:00Z">
              <w:r w:rsidRPr="005E2059">
                <w:rPr>
                  <w:rFonts w:ascii="Times New Roman" w:eastAsia="Times New Roman" w:hAnsi="Times New Roman" w:cs="Times New Roman"/>
                  <w:color w:val="000000"/>
                  <w:sz w:val="24"/>
                  <w:szCs w:val="24"/>
                </w:rPr>
                <w:t>1859(32.8)</w:t>
              </w:r>
            </w:ins>
          </w:p>
        </w:tc>
        <w:tc>
          <w:tcPr>
            <w:tcW w:w="531" w:type="pct"/>
            <w:vAlign w:val="center"/>
          </w:tcPr>
          <w:p w14:paraId="2C4EFDFC" w14:textId="14F045AA" w:rsidR="005E2059" w:rsidRPr="005E2059" w:rsidRDefault="005E2059" w:rsidP="00910A8E">
            <w:pPr>
              <w:spacing w:line="240" w:lineRule="auto"/>
              <w:rPr>
                <w:ins w:id="2712" w:author="Sujan Naha" w:date="2024-08-06T12:49:00Z" w16du:dateUtc="2024-08-06T06:49:00Z"/>
                <w:rFonts w:ascii="Times New Roman" w:eastAsia="Times New Roman" w:hAnsi="Times New Roman" w:cs="Times New Roman"/>
                <w:color w:val="000000"/>
                <w:sz w:val="24"/>
                <w:szCs w:val="24"/>
                <w:lang w:val="en-US"/>
              </w:rPr>
              <w:pPrChange w:id="2713" w:author="Mohammad Nayeem Hasan" w:date="2024-08-06T20:45:00Z" w16du:dateUtc="2024-08-06T14:45:00Z">
                <w:pPr>
                  <w:spacing w:line="240" w:lineRule="auto"/>
                  <w:jc w:val="center"/>
                </w:pPr>
              </w:pPrChange>
            </w:pPr>
          </w:p>
        </w:tc>
      </w:tr>
      <w:tr w:rsidR="005E2059" w:rsidRPr="005E2059" w14:paraId="59DF0531" w14:textId="77777777" w:rsidTr="00910A8E">
        <w:tblPrEx>
          <w:tblLook w:val="04A0" w:firstRow="1" w:lastRow="0" w:firstColumn="1" w:lastColumn="0" w:noHBand="0" w:noVBand="1"/>
        </w:tblPrEx>
        <w:trPr>
          <w:trHeight w:val="576"/>
          <w:ins w:id="2714" w:author="Sujan Naha" w:date="2024-08-06T12:49:00Z"/>
        </w:trPr>
        <w:tc>
          <w:tcPr>
            <w:tcW w:w="2047" w:type="pct"/>
            <w:gridSpan w:val="2"/>
            <w:vAlign w:val="center"/>
            <w:hideMark/>
          </w:tcPr>
          <w:p w14:paraId="5A392810" w14:textId="77777777" w:rsidR="005E2059" w:rsidRPr="005E2059" w:rsidRDefault="005E2059" w:rsidP="00910A8E">
            <w:pPr>
              <w:spacing w:line="240" w:lineRule="auto"/>
              <w:rPr>
                <w:ins w:id="2715" w:author="Sujan Naha" w:date="2024-08-06T12:49:00Z" w16du:dateUtc="2024-08-06T06:49:00Z"/>
                <w:rFonts w:ascii="Times New Roman" w:eastAsia="Times New Roman" w:hAnsi="Times New Roman" w:cs="Times New Roman"/>
                <w:b/>
                <w:bCs/>
                <w:color w:val="000000"/>
                <w:sz w:val="24"/>
                <w:szCs w:val="24"/>
                <w:lang w:val="en-US"/>
              </w:rPr>
            </w:pPr>
            <w:ins w:id="2716" w:author="Sujan Naha" w:date="2024-08-06T12:49:00Z" w16du:dateUtc="2024-08-06T06:49:00Z">
              <w:r w:rsidRPr="005E2059">
                <w:rPr>
                  <w:rFonts w:ascii="Times New Roman" w:eastAsia="Times New Roman" w:hAnsi="Times New Roman" w:cs="Times New Roman"/>
                  <w:b/>
                  <w:bCs/>
                  <w:color w:val="000000"/>
                  <w:sz w:val="24"/>
                  <w:szCs w:val="24"/>
                </w:rPr>
                <w:t>Gender</w:t>
              </w:r>
            </w:ins>
          </w:p>
        </w:tc>
        <w:tc>
          <w:tcPr>
            <w:tcW w:w="796" w:type="pct"/>
            <w:gridSpan w:val="2"/>
            <w:vAlign w:val="center"/>
          </w:tcPr>
          <w:p w14:paraId="5DC2E2C6" w14:textId="0BA91C7E" w:rsidR="005E2059" w:rsidRPr="005E2059" w:rsidRDefault="005E2059" w:rsidP="00910A8E">
            <w:pPr>
              <w:spacing w:line="240" w:lineRule="auto"/>
              <w:rPr>
                <w:ins w:id="2717" w:author="Sujan Naha" w:date="2024-08-06T12:49:00Z" w16du:dateUtc="2024-08-06T06:49:00Z"/>
                <w:rFonts w:ascii="Times New Roman" w:eastAsia="Times New Roman" w:hAnsi="Times New Roman" w:cs="Times New Roman"/>
                <w:color w:val="000000"/>
                <w:sz w:val="24"/>
                <w:szCs w:val="24"/>
                <w:lang w:val="en-US"/>
              </w:rPr>
            </w:pPr>
          </w:p>
        </w:tc>
        <w:tc>
          <w:tcPr>
            <w:tcW w:w="811" w:type="pct"/>
            <w:gridSpan w:val="2"/>
            <w:vAlign w:val="center"/>
          </w:tcPr>
          <w:p w14:paraId="1882B487" w14:textId="48EEC930" w:rsidR="005E2059" w:rsidRPr="005E2059" w:rsidRDefault="005E2059" w:rsidP="00910A8E">
            <w:pPr>
              <w:spacing w:line="240" w:lineRule="auto"/>
              <w:rPr>
                <w:ins w:id="2718" w:author="Sujan Naha" w:date="2024-08-06T12:49:00Z" w16du:dateUtc="2024-08-06T06:49:00Z"/>
                <w:rFonts w:ascii="Times New Roman" w:eastAsia="Times New Roman" w:hAnsi="Times New Roman" w:cs="Times New Roman"/>
                <w:color w:val="000000"/>
                <w:sz w:val="24"/>
                <w:szCs w:val="24"/>
                <w:lang w:val="en-US"/>
              </w:rPr>
            </w:pPr>
          </w:p>
        </w:tc>
        <w:tc>
          <w:tcPr>
            <w:tcW w:w="815" w:type="pct"/>
            <w:gridSpan w:val="2"/>
            <w:vAlign w:val="center"/>
          </w:tcPr>
          <w:p w14:paraId="6954566A" w14:textId="09A2E318" w:rsidR="005E2059" w:rsidRPr="005E2059" w:rsidRDefault="005E2059" w:rsidP="00910A8E">
            <w:pPr>
              <w:spacing w:line="240" w:lineRule="auto"/>
              <w:rPr>
                <w:ins w:id="2719" w:author="Sujan Naha" w:date="2024-08-06T12:49:00Z" w16du:dateUtc="2024-08-06T06:49:00Z"/>
                <w:rFonts w:ascii="Times New Roman" w:eastAsia="Times New Roman" w:hAnsi="Times New Roman" w:cs="Times New Roman"/>
                <w:color w:val="000000"/>
                <w:sz w:val="24"/>
                <w:szCs w:val="24"/>
                <w:lang w:val="en-US"/>
              </w:rPr>
            </w:pPr>
          </w:p>
        </w:tc>
        <w:tc>
          <w:tcPr>
            <w:tcW w:w="531" w:type="pct"/>
            <w:vAlign w:val="center"/>
          </w:tcPr>
          <w:p w14:paraId="63840343" w14:textId="6C7618D0" w:rsidR="005E2059" w:rsidRPr="005E2059" w:rsidRDefault="005E2059" w:rsidP="00910A8E">
            <w:pPr>
              <w:spacing w:line="240" w:lineRule="auto"/>
              <w:rPr>
                <w:ins w:id="2720" w:author="Sujan Naha" w:date="2024-08-06T12:49:00Z" w16du:dateUtc="2024-08-06T06:49:00Z"/>
                <w:rFonts w:ascii="Times New Roman" w:eastAsia="Times New Roman" w:hAnsi="Times New Roman" w:cs="Times New Roman"/>
                <w:color w:val="000000"/>
                <w:sz w:val="24"/>
                <w:szCs w:val="24"/>
                <w:lang w:val="en-US"/>
              </w:rPr>
              <w:pPrChange w:id="2721" w:author="Mohammad Nayeem Hasan" w:date="2024-08-06T20:45:00Z" w16du:dateUtc="2024-08-06T14:45:00Z">
                <w:pPr>
                  <w:spacing w:line="240" w:lineRule="auto"/>
                  <w:jc w:val="center"/>
                </w:pPr>
              </w:pPrChange>
            </w:pPr>
          </w:p>
        </w:tc>
      </w:tr>
      <w:tr w:rsidR="005E2059" w:rsidRPr="005E2059" w14:paraId="6C5B6356" w14:textId="77777777" w:rsidTr="00910A8E">
        <w:tblPrEx>
          <w:tblLook w:val="04A0" w:firstRow="1" w:lastRow="0" w:firstColumn="1" w:lastColumn="0" w:noHBand="0" w:noVBand="1"/>
          <w:tblPrExChange w:id="2722"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2723" w:author="Sujan Naha" w:date="2024-08-06T12:49:00Z"/>
          <w:trPrChange w:id="2724" w:author="Sujan Naha" w:date="2024-08-06T12:57:00Z" w16du:dateUtc="2024-08-06T06:57:00Z">
            <w:trPr>
              <w:gridBefore w:val="1"/>
              <w:gridAfter w:val="0"/>
              <w:trHeight w:val="324"/>
            </w:trPr>
          </w:trPrChange>
        </w:trPr>
        <w:tc>
          <w:tcPr>
            <w:tcW w:w="2047" w:type="pct"/>
            <w:gridSpan w:val="2"/>
            <w:vAlign w:val="center"/>
            <w:hideMark/>
            <w:tcPrChange w:id="2725"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306A0ABE" w14:textId="77777777" w:rsidR="005E2059" w:rsidRPr="005E2059" w:rsidRDefault="005E2059" w:rsidP="00910A8E">
            <w:pPr>
              <w:spacing w:line="240" w:lineRule="auto"/>
              <w:rPr>
                <w:ins w:id="2726" w:author="Sujan Naha" w:date="2024-08-06T12:49:00Z" w16du:dateUtc="2024-08-06T06:49:00Z"/>
                <w:rFonts w:ascii="Times New Roman" w:eastAsia="Times New Roman" w:hAnsi="Times New Roman" w:cs="Times New Roman"/>
                <w:color w:val="000000"/>
                <w:sz w:val="24"/>
                <w:szCs w:val="24"/>
                <w:lang w:val="en-US"/>
              </w:rPr>
            </w:pPr>
            <w:ins w:id="2727" w:author="Sujan Naha" w:date="2024-08-06T12:49:00Z" w16du:dateUtc="2024-08-06T06:49:00Z">
              <w:r w:rsidRPr="005E2059">
                <w:rPr>
                  <w:rFonts w:ascii="Times New Roman" w:eastAsia="Times New Roman" w:hAnsi="Times New Roman" w:cs="Times New Roman"/>
                  <w:color w:val="000000"/>
                  <w:sz w:val="24"/>
                  <w:szCs w:val="24"/>
                </w:rPr>
                <w:t>Boy</w:t>
              </w:r>
            </w:ins>
          </w:p>
        </w:tc>
        <w:tc>
          <w:tcPr>
            <w:tcW w:w="796" w:type="pct"/>
            <w:gridSpan w:val="2"/>
            <w:vAlign w:val="center"/>
            <w:hideMark/>
            <w:tcPrChange w:id="2728"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6F2AEF77" w14:textId="77777777" w:rsidR="005E2059" w:rsidRPr="005E2059" w:rsidRDefault="005E2059" w:rsidP="00910A8E">
            <w:pPr>
              <w:spacing w:line="240" w:lineRule="auto"/>
              <w:rPr>
                <w:ins w:id="2729" w:author="Sujan Naha" w:date="2024-08-06T12:49:00Z" w16du:dateUtc="2024-08-06T06:49:00Z"/>
                <w:rFonts w:ascii="Times New Roman" w:eastAsia="Times New Roman" w:hAnsi="Times New Roman" w:cs="Times New Roman"/>
                <w:color w:val="000000"/>
                <w:sz w:val="24"/>
                <w:szCs w:val="24"/>
                <w:lang w:val="en-US"/>
              </w:rPr>
            </w:pPr>
            <w:ins w:id="2730" w:author="Sujan Naha" w:date="2024-08-06T12:49:00Z" w16du:dateUtc="2024-08-06T06:49:00Z">
              <w:r w:rsidRPr="005E2059">
                <w:rPr>
                  <w:rFonts w:ascii="Times New Roman" w:eastAsia="Times New Roman" w:hAnsi="Times New Roman" w:cs="Times New Roman"/>
                  <w:color w:val="000000"/>
                  <w:sz w:val="24"/>
                  <w:szCs w:val="24"/>
                </w:rPr>
                <w:t>330(2.7)</w:t>
              </w:r>
            </w:ins>
          </w:p>
        </w:tc>
        <w:tc>
          <w:tcPr>
            <w:tcW w:w="811" w:type="pct"/>
            <w:gridSpan w:val="2"/>
            <w:vAlign w:val="center"/>
            <w:hideMark/>
            <w:tcPrChange w:id="2731"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5D319D44" w14:textId="77777777" w:rsidR="005E2059" w:rsidRPr="005E2059" w:rsidRDefault="005E2059" w:rsidP="00910A8E">
            <w:pPr>
              <w:spacing w:line="240" w:lineRule="auto"/>
              <w:rPr>
                <w:ins w:id="2732" w:author="Sujan Naha" w:date="2024-08-06T12:49:00Z" w16du:dateUtc="2024-08-06T06:49:00Z"/>
                <w:rFonts w:ascii="Times New Roman" w:eastAsia="Times New Roman" w:hAnsi="Times New Roman" w:cs="Times New Roman"/>
                <w:color w:val="000000"/>
                <w:sz w:val="24"/>
                <w:szCs w:val="24"/>
                <w:lang w:val="en-US"/>
              </w:rPr>
            </w:pPr>
            <w:ins w:id="2733" w:author="Sujan Naha" w:date="2024-08-06T12:49:00Z" w16du:dateUtc="2024-08-06T06:49:00Z">
              <w:r w:rsidRPr="005E2059">
                <w:rPr>
                  <w:rFonts w:ascii="Times New Roman" w:eastAsia="Times New Roman" w:hAnsi="Times New Roman" w:cs="Times New Roman"/>
                  <w:color w:val="000000"/>
                  <w:sz w:val="24"/>
                  <w:szCs w:val="24"/>
                </w:rPr>
                <w:t>11776(97.3)</w:t>
              </w:r>
            </w:ins>
          </w:p>
        </w:tc>
        <w:tc>
          <w:tcPr>
            <w:tcW w:w="815" w:type="pct"/>
            <w:gridSpan w:val="2"/>
            <w:vAlign w:val="center"/>
            <w:hideMark/>
            <w:tcPrChange w:id="2734"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536B2F6A" w14:textId="77777777" w:rsidR="005E2059" w:rsidRPr="005E2059" w:rsidRDefault="005E2059" w:rsidP="00910A8E">
            <w:pPr>
              <w:spacing w:line="240" w:lineRule="auto"/>
              <w:rPr>
                <w:ins w:id="2735" w:author="Sujan Naha" w:date="2024-08-06T12:49:00Z" w16du:dateUtc="2024-08-06T06:49:00Z"/>
                <w:rFonts w:ascii="Times New Roman" w:eastAsia="Times New Roman" w:hAnsi="Times New Roman" w:cs="Times New Roman"/>
                <w:color w:val="000000"/>
                <w:sz w:val="24"/>
                <w:szCs w:val="24"/>
                <w:lang w:val="en-US"/>
              </w:rPr>
            </w:pPr>
            <w:ins w:id="2736" w:author="Sujan Naha" w:date="2024-08-06T12:49:00Z" w16du:dateUtc="2024-08-06T06:49:00Z">
              <w:r w:rsidRPr="005E2059">
                <w:rPr>
                  <w:rFonts w:ascii="Times New Roman" w:eastAsia="Times New Roman" w:hAnsi="Times New Roman" w:cs="Times New Roman"/>
                  <w:color w:val="000000"/>
                  <w:sz w:val="24"/>
                  <w:szCs w:val="24"/>
                </w:rPr>
                <w:t>12106(51.7)</w:t>
              </w:r>
            </w:ins>
          </w:p>
        </w:tc>
        <w:tc>
          <w:tcPr>
            <w:tcW w:w="531" w:type="pct"/>
            <w:vAlign w:val="center"/>
            <w:hideMark/>
            <w:tcPrChange w:id="2737"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hideMark/>
              </w:tcPr>
            </w:tcPrChange>
          </w:tcPr>
          <w:p w14:paraId="5206DD0F" w14:textId="77777777" w:rsidR="005E2059" w:rsidRPr="005E2059" w:rsidRDefault="005E2059" w:rsidP="00910A8E">
            <w:pPr>
              <w:spacing w:line="240" w:lineRule="auto"/>
              <w:rPr>
                <w:ins w:id="2738" w:author="Sujan Naha" w:date="2024-08-06T12:49:00Z" w16du:dateUtc="2024-08-06T06:49:00Z"/>
                <w:rFonts w:ascii="Times New Roman" w:eastAsia="Times New Roman" w:hAnsi="Times New Roman" w:cs="Times New Roman"/>
                <w:color w:val="000000"/>
                <w:sz w:val="24"/>
                <w:szCs w:val="24"/>
                <w:lang w:val="en-US"/>
              </w:rPr>
              <w:pPrChange w:id="2739" w:author="Mohammad Nayeem Hasan" w:date="2024-08-06T20:45:00Z" w16du:dateUtc="2024-08-06T14:45:00Z">
                <w:pPr>
                  <w:spacing w:line="240" w:lineRule="auto"/>
                  <w:jc w:val="center"/>
                </w:pPr>
              </w:pPrChange>
            </w:pPr>
            <w:ins w:id="2740" w:author="Sujan Naha" w:date="2024-08-06T12:49:00Z" w16du:dateUtc="2024-08-06T06:49:00Z">
              <w:r w:rsidRPr="005E2059">
                <w:rPr>
                  <w:rFonts w:ascii="Times New Roman" w:eastAsia="Times New Roman" w:hAnsi="Times New Roman" w:cs="Times New Roman"/>
                  <w:color w:val="000000"/>
                  <w:sz w:val="24"/>
                  <w:szCs w:val="24"/>
                </w:rPr>
                <w:t>0.028</w:t>
              </w:r>
            </w:ins>
          </w:p>
        </w:tc>
      </w:tr>
      <w:tr w:rsidR="005E2059" w:rsidRPr="005E2059" w14:paraId="3BE0B61C" w14:textId="77777777" w:rsidTr="00910A8E">
        <w:tblPrEx>
          <w:tblLook w:val="04A0" w:firstRow="1" w:lastRow="0" w:firstColumn="1" w:lastColumn="0" w:noHBand="0" w:noVBand="1"/>
        </w:tblPrEx>
        <w:trPr>
          <w:trHeight w:val="576"/>
          <w:ins w:id="2741" w:author="Sujan Naha" w:date="2024-08-06T12:49:00Z"/>
        </w:trPr>
        <w:tc>
          <w:tcPr>
            <w:tcW w:w="2047" w:type="pct"/>
            <w:gridSpan w:val="2"/>
            <w:vAlign w:val="center"/>
            <w:hideMark/>
          </w:tcPr>
          <w:p w14:paraId="08FEC0BF" w14:textId="77777777" w:rsidR="005E2059" w:rsidRPr="005E2059" w:rsidRDefault="005E2059" w:rsidP="00910A8E">
            <w:pPr>
              <w:spacing w:line="240" w:lineRule="auto"/>
              <w:rPr>
                <w:ins w:id="2742" w:author="Sujan Naha" w:date="2024-08-06T12:49:00Z" w16du:dateUtc="2024-08-06T06:49:00Z"/>
                <w:rFonts w:ascii="Times New Roman" w:eastAsia="Times New Roman" w:hAnsi="Times New Roman" w:cs="Times New Roman"/>
                <w:color w:val="000000"/>
                <w:sz w:val="24"/>
                <w:szCs w:val="24"/>
                <w:lang w:val="en-US"/>
              </w:rPr>
            </w:pPr>
            <w:ins w:id="2743" w:author="Sujan Naha" w:date="2024-08-06T12:49:00Z" w16du:dateUtc="2024-08-06T06:49:00Z">
              <w:r w:rsidRPr="005E2059">
                <w:rPr>
                  <w:rFonts w:ascii="Times New Roman" w:eastAsia="Times New Roman" w:hAnsi="Times New Roman" w:cs="Times New Roman"/>
                  <w:color w:val="000000"/>
                  <w:sz w:val="24"/>
                  <w:szCs w:val="24"/>
                </w:rPr>
                <w:t>Girl</w:t>
              </w:r>
            </w:ins>
          </w:p>
        </w:tc>
        <w:tc>
          <w:tcPr>
            <w:tcW w:w="796" w:type="pct"/>
            <w:gridSpan w:val="2"/>
            <w:vAlign w:val="center"/>
            <w:hideMark/>
          </w:tcPr>
          <w:p w14:paraId="30352572" w14:textId="77777777" w:rsidR="005E2059" w:rsidRPr="005E2059" w:rsidRDefault="005E2059" w:rsidP="00910A8E">
            <w:pPr>
              <w:spacing w:line="240" w:lineRule="auto"/>
              <w:rPr>
                <w:ins w:id="2744" w:author="Sujan Naha" w:date="2024-08-06T12:49:00Z" w16du:dateUtc="2024-08-06T06:49:00Z"/>
                <w:rFonts w:ascii="Times New Roman" w:eastAsia="Times New Roman" w:hAnsi="Times New Roman" w:cs="Times New Roman"/>
                <w:color w:val="000000"/>
                <w:sz w:val="24"/>
                <w:szCs w:val="24"/>
                <w:lang w:val="en-US"/>
              </w:rPr>
            </w:pPr>
            <w:ins w:id="2745" w:author="Sujan Naha" w:date="2024-08-06T12:49:00Z" w16du:dateUtc="2024-08-06T06:49:00Z">
              <w:r w:rsidRPr="005E2059">
                <w:rPr>
                  <w:rFonts w:ascii="Times New Roman" w:eastAsia="Times New Roman" w:hAnsi="Times New Roman" w:cs="Times New Roman"/>
                  <w:color w:val="000000"/>
                  <w:sz w:val="24"/>
                  <w:szCs w:val="24"/>
                </w:rPr>
                <w:t>257(2.3)</w:t>
              </w:r>
            </w:ins>
          </w:p>
        </w:tc>
        <w:tc>
          <w:tcPr>
            <w:tcW w:w="811" w:type="pct"/>
            <w:gridSpan w:val="2"/>
            <w:vAlign w:val="center"/>
            <w:hideMark/>
          </w:tcPr>
          <w:p w14:paraId="01EA59E3" w14:textId="77777777" w:rsidR="005E2059" w:rsidRPr="005E2059" w:rsidRDefault="005E2059" w:rsidP="00910A8E">
            <w:pPr>
              <w:spacing w:line="240" w:lineRule="auto"/>
              <w:rPr>
                <w:ins w:id="2746" w:author="Sujan Naha" w:date="2024-08-06T12:49:00Z" w16du:dateUtc="2024-08-06T06:49:00Z"/>
                <w:rFonts w:ascii="Times New Roman" w:eastAsia="Times New Roman" w:hAnsi="Times New Roman" w:cs="Times New Roman"/>
                <w:color w:val="000000"/>
                <w:sz w:val="24"/>
                <w:szCs w:val="24"/>
                <w:lang w:val="en-US"/>
              </w:rPr>
            </w:pPr>
            <w:ins w:id="2747" w:author="Sujan Naha" w:date="2024-08-06T12:49:00Z" w16du:dateUtc="2024-08-06T06:49:00Z">
              <w:r w:rsidRPr="005E2059">
                <w:rPr>
                  <w:rFonts w:ascii="Times New Roman" w:eastAsia="Times New Roman" w:hAnsi="Times New Roman" w:cs="Times New Roman"/>
                  <w:color w:val="000000"/>
                  <w:sz w:val="24"/>
                  <w:szCs w:val="24"/>
                </w:rPr>
                <w:t>11039(97.7)</w:t>
              </w:r>
            </w:ins>
          </w:p>
        </w:tc>
        <w:tc>
          <w:tcPr>
            <w:tcW w:w="815" w:type="pct"/>
            <w:gridSpan w:val="2"/>
            <w:vAlign w:val="center"/>
            <w:hideMark/>
          </w:tcPr>
          <w:p w14:paraId="16871A48" w14:textId="77777777" w:rsidR="005E2059" w:rsidRPr="005E2059" w:rsidRDefault="005E2059" w:rsidP="00910A8E">
            <w:pPr>
              <w:spacing w:line="240" w:lineRule="auto"/>
              <w:rPr>
                <w:ins w:id="2748" w:author="Sujan Naha" w:date="2024-08-06T12:49:00Z" w16du:dateUtc="2024-08-06T06:49:00Z"/>
                <w:rFonts w:ascii="Times New Roman" w:eastAsia="Times New Roman" w:hAnsi="Times New Roman" w:cs="Times New Roman"/>
                <w:color w:val="000000"/>
                <w:sz w:val="24"/>
                <w:szCs w:val="24"/>
                <w:lang w:val="en-US"/>
              </w:rPr>
            </w:pPr>
            <w:ins w:id="2749" w:author="Sujan Naha" w:date="2024-08-06T12:49:00Z" w16du:dateUtc="2024-08-06T06:49:00Z">
              <w:r w:rsidRPr="005E2059">
                <w:rPr>
                  <w:rFonts w:ascii="Times New Roman" w:eastAsia="Times New Roman" w:hAnsi="Times New Roman" w:cs="Times New Roman"/>
                  <w:color w:val="000000"/>
                  <w:sz w:val="24"/>
                  <w:szCs w:val="24"/>
                </w:rPr>
                <w:t>11296(48.3)</w:t>
              </w:r>
            </w:ins>
          </w:p>
        </w:tc>
        <w:tc>
          <w:tcPr>
            <w:tcW w:w="531" w:type="pct"/>
            <w:vAlign w:val="center"/>
          </w:tcPr>
          <w:p w14:paraId="5807F434" w14:textId="257086A8" w:rsidR="005E2059" w:rsidRPr="005E2059" w:rsidRDefault="005E2059" w:rsidP="00910A8E">
            <w:pPr>
              <w:spacing w:line="240" w:lineRule="auto"/>
              <w:rPr>
                <w:ins w:id="2750" w:author="Sujan Naha" w:date="2024-08-06T12:49:00Z" w16du:dateUtc="2024-08-06T06:49:00Z"/>
                <w:rFonts w:ascii="Times New Roman" w:eastAsia="Times New Roman" w:hAnsi="Times New Roman" w:cs="Times New Roman"/>
                <w:color w:val="000000"/>
                <w:sz w:val="24"/>
                <w:szCs w:val="24"/>
                <w:lang w:val="en-US"/>
              </w:rPr>
              <w:pPrChange w:id="2751" w:author="Mohammad Nayeem Hasan" w:date="2024-08-06T20:45:00Z" w16du:dateUtc="2024-08-06T14:45:00Z">
                <w:pPr>
                  <w:spacing w:line="240" w:lineRule="auto"/>
                  <w:jc w:val="center"/>
                </w:pPr>
              </w:pPrChange>
            </w:pPr>
          </w:p>
        </w:tc>
      </w:tr>
      <w:tr w:rsidR="005E2059" w:rsidRPr="005E2059" w14:paraId="4528776C" w14:textId="77777777" w:rsidTr="00910A8E">
        <w:tblPrEx>
          <w:tblLook w:val="04A0" w:firstRow="1" w:lastRow="0" w:firstColumn="1" w:lastColumn="0" w:noHBand="0" w:noVBand="1"/>
        </w:tblPrEx>
        <w:trPr>
          <w:trHeight w:val="576"/>
          <w:ins w:id="2752" w:author="Sujan Naha" w:date="2024-08-06T12:49:00Z"/>
        </w:trPr>
        <w:tc>
          <w:tcPr>
            <w:tcW w:w="2047" w:type="pct"/>
            <w:gridSpan w:val="2"/>
            <w:vAlign w:val="center"/>
            <w:hideMark/>
          </w:tcPr>
          <w:p w14:paraId="0E1200B3" w14:textId="77777777" w:rsidR="005E2059" w:rsidRPr="005E2059" w:rsidRDefault="005E2059" w:rsidP="00910A8E">
            <w:pPr>
              <w:spacing w:line="240" w:lineRule="auto"/>
              <w:rPr>
                <w:ins w:id="2753" w:author="Sujan Naha" w:date="2024-08-06T12:49:00Z" w16du:dateUtc="2024-08-06T06:49:00Z"/>
                <w:rFonts w:ascii="Times New Roman" w:eastAsia="Times New Roman" w:hAnsi="Times New Roman" w:cs="Times New Roman"/>
                <w:b/>
                <w:bCs/>
                <w:color w:val="000000"/>
                <w:sz w:val="24"/>
                <w:szCs w:val="24"/>
                <w:lang w:val="en-US"/>
              </w:rPr>
            </w:pPr>
            <w:ins w:id="2754" w:author="Sujan Naha" w:date="2024-08-06T12:49:00Z" w16du:dateUtc="2024-08-06T06:49:00Z">
              <w:r w:rsidRPr="005E2059">
                <w:rPr>
                  <w:rFonts w:ascii="Times New Roman" w:eastAsia="Times New Roman" w:hAnsi="Times New Roman" w:cs="Times New Roman"/>
                  <w:b/>
                  <w:bCs/>
                  <w:color w:val="000000"/>
                  <w:sz w:val="24"/>
                  <w:szCs w:val="24"/>
                </w:rPr>
                <w:t>Antenatal care (ANC) visits</w:t>
              </w:r>
            </w:ins>
          </w:p>
        </w:tc>
        <w:tc>
          <w:tcPr>
            <w:tcW w:w="796" w:type="pct"/>
            <w:gridSpan w:val="2"/>
            <w:vAlign w:val="center"/>
          </w:tcPr>
          <w:p w14:paraId="63B19291" w14:textId="47FDC973" w:rsidR="005E2059" w:rsidRPr="005E2059" w:rsidRDefault="005E2059" w:rsidP="00910A8E">
            <w:pPr>
              <w:spacing w:line="240" w:lineRule="auto"/>
              <w:rPr>
                <w:ins w:id="2755" w:author="Sujan Naha" w:date="2024-08-06T12:49:00Z" w16du:dateUtc="2024-08-06T06:49:00Z"/>
                <w:rFonts w:ascii="Times New Roman" w:eastAsia="Times New Roman" w:hAnsi="Times New Roman" w:cs="Times New Roman"/>
                <w:color w:val="000000"/>
                <w:sz w:val="24"/>
                <w:szCs w:val="24"/>
                <w:lang w:val="en-US"/>
              </w:rPr>
            </w:pPr>
          </w:p>
        </w:tc>
        <w:tc>
          <w:tcPr>
            <w:tcW w:w="811" w:type="pct"/>
            <w:gridSpan w:val="2"/>
            <w:vAlign w:val="center"/>
          </w:tcPr>
          <w:p w14:paraId="2E509FB7" w14:textId="7D8A9186" w:rsidR="005E2059" w:rsidRPr="005E2059" w:rsidRDefault="005E2059" w:rsidP="00910A8E">
            <w:pPr>
              <w:spacing w:line="240" w:lineRule="auto"/>
              <w:rPr>
                <w:ins w:id="2756" w:author="Sujan Naha" w:date="2024-08-06T12:49:00Z" w16du:dateUtc="2024-08-06T06:49:00Z"/>
                <w:rFonts w:ascii="Times New Roman" w:eastAsia="Times New Roman" w:hAnsi="Times New Roman" w:cs="Times New Roman"/>
                <w:color w:val="000000"/>
                <w:sz w:val="24"/>
                <w:szCs w:val="24"/>
                <w:lang w:val="en-US"/>
              </w:rPr>
            </w:pPr>
          </w:p>
        </w:tc>
        <w:tc>
          <w:tcPr>
            <w:tcW w:w="815" w:type="pct"/>
            <w:gridSpan w:val="2"/>
            <w:vAlign w:val="center"/>
          </w:tcPr>
          <w:p w14:paraId="660BFD8E" w14:textId="23FB5F7A" w:rsidR="005E2059" w:rsidRPr="005E2059" w:rsidRDefault="005E2059" w:rsidP="00910A8E">
            <w:pPr>
              <w:spacing w:line="240" w:lineRule="auto"/>
              <w:rPr>
                <w:ins w:id="2757" w:author="Sujan Naha" w:date="2024-08-06T12:49:00Z" w16du:dateUtc="2024-08-06T06:49:00Z"/>
                <w:rFonts w:ascii="Times New Roman" w:eastAsia="Times New Roman" w:hAnsi="Times New Roman" w:cs="Times New Roman"/>
                <w:color w:val="000000"/>
                <w:sz w:val="24"/>
                <w:szCs w:val="24"/>
                <w:lang w:val="en-US"/>
              </w:rPr>
            </w:pPr>
          </w:p>
        </w:tc>
        <w:tc>
          <w:tcPr>
            <w:tcW w:w="531" w:type="pct"/>
            <w:vAlign w:val="center"/>
          </w:tcPr>
          <w:p w14:paraId="750B14C3" w14:textId="3ED59D2B" w:rsidR="005E2059" w:rsidRPr="005E2059" w:rsidRDefault="005E2059" w:rsidP="00910A8E">
            <w:pPr>
              <w:spacing w:line="240" w:lineRule="auto"/>
              <w:rPr>
                <w:ins w:id="2758" w:author="Sujan Naha" w:date="2024-08-06T12:49:00Z" w16du:dateUtc="2024-08-06T06:49:00Z"/>
                <w:rFonts w:ascii="Times New Roman" w:eastAsia="Times New Roman" w:hAnsi="Times New Roman" w:cs="Times New Roman"/>
                <w:color w:val="000000"/>
                <w:sz w:val="24"/>
                <w:szCs w:val="24"/>
                <w:lang w:val="en-US"/>
              </w:rPr>
              <w:pPrChange w:id="2759" w:author="Mohammad Nayeem Hasan" w:date="2024-08-06T20:45:00Z" w16du:dateUtc="2024-08-06T14:45:00Z">
                <w:pPr>
                  <w:spacing w:line="240" w:lineRule="auto"/>
                  <w:jc w:val="center"/>
                </w:pPr>
              </w:pPrChange>
            </w:pPr>
          </w:p>
        </w:tc>
      </w:tr>
      <w:tr w:rsidR="005E2059" w:rsidRPr="005E2059" w14:paraId="7E02E2BB" w14:textId="77777777" w:rsidTr="00910A8E">
        <w:tblPrEx>
          <w:tblLook w:val="04A0" w:firstRow="1" w:lastRow="0" w:firstColumn="1" w:lastColumn="0" w:noHBand="0" w:noVBand="1"/>
          <w:tblPrExChange w:id="2760"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2761" w:author="Sujan Naha" w:date="2024-08-06T12:49:00Z"/>
          <w:trPrChange w:id="2762" w:author="Sujan Naha" w:date="2024-08-06T12:57:00Z" w16du:dateUtc="2024-08-06T06:57:00Z">
            <w:trPr>
              <w:gridBefore w:val="1"/>
              <w:gridAfter w:val="0"/>
              <w:trHeight w:val="324"/>
            </w:trPr>
          </w:trPrChange>
        </w:trPr>
        <w:tc>
          <w:tcPr>
            <w:tcW w:w="2047" w:type="pct"/>
            <w:gridSpan w:val="2"/>
            <w:vAlign w:val="center"/>
            <w:hideMark/>
            <w:tcPrChange w:id="2763"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3C7A4A5E" w14:textId="77777777" w:rsidR="005E2059" w:rsidRPr="005E2059" w:rsidRDefault="005E2059" w:rsidP="00910A8E">
            <w:pPr>
              <w:spacing w:line="240" w:lineRule="auto"/>
              <w:rPr>
                <w:ins w:id="2764" w:author="Sujan Naha" w:date="2024-08-06T12:49:00Z" w16du:dateUtc="2024-08-06T06:49:00Z"/>
                <w:rFonts w:ascii="Times New Roman" w:eastAsia="Times New Roman" w:hAnsi="Times New Roman" w:cs="Times New Roman"/>
                <w:color w:val="000000"/>
                <w:sz w:val="24"/>
                <w:szCs w:val="24"/>
                <w:lang w:val="en-US"/>
              </w:rPr>
            </w:pPr>
            <w:ins w:id="2765" w:author="Sujan Naha" w:date="2024-08-06T12:49:00Z" w16du:dateUtc="2024-08-06T06:49:00Z">
              <w:r w:rsidRPr="005E2059">
                <w:rPr>
                  <w:rFonts w:ascii="Times New Roman" w:eastAsia="Times New Roman" w:hAnsi="Times New Roman" w:cs="Times New Roman"/>
                  <w:color w:val="000000"/>
                  <w:sz w:val="24"/>
                  <w:szCs w:val="24"/>
                </w:rPr>
                <w:t>Less than 4</w:t>
              </w:r>
            </w:ins>
          </w:p>
        </w:tc>
        <w:tc>
          <w:tcPr>
            <w:tcW w:w="796" w:type="pct"/>
            <w:gridSpan w:val="2"/>
            <w:vAlign w:val="center"/>
            <w:hideMark/>
            <w:tcPrChange w:id="2766"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3A83D3B6" w14:textId="5AFDE425" w:rsidR="005E2059" w:rsidRPr="005E2059" w:rsidRDefault="005E2059" w:rsidP="00910A8E">
            <w:pPr>
              <w:spacing w:line="240" w:lineRule="auto"/>
              <w:rPr>
                <w:ins w:id="2767" w:author="Sujan Naha" w:date="2024-08-06T12:49:00Z" w16du:dateUtc="2024-08-06T06:49:00Z"/>
                <w:rFonts w:ascii="Times New Roman" w:eastAsia="Times New Roman" w:hAnsi="Times New Roman" w:cs="Times New Roman"/>
                <w:color w:val="000000"/>
                <w:sz w:val="24"/>
                <w:szCs w:val="24"/>
                <w:lang w:val="en-US"/>
              </w:rPr>
            </w:pPr>
            <w:ins w:id="2768" w:author="Sujan Naha" w:date="2024-08-06T12:49:00Z" w16du:dateUtc="2024-08-06T06:49:00Z">
              <w:r w:rsidRPr="005E2059">
                <w:rPr>
                  <w:rFonts w:ascii="Times New Roman" w:eastAsia="Times New Roman" w:hAnsi="Times New Roman" w:cs="Times New Roman"/>
                  <w:color w:val="000000"/>
                  <w:sz w:val="24"/>
                  <w:szCs w:val="24"/>
                </w:rPr>
                <w:t>154(3</w:t>
              </w:r>
            </w:ins>
            <w:ins w:id="2769" w:author="Mohammad Nayeem Hasan" w:date="2024-08-06T21:49:00Z" w16du:dateUtc="2024-08-06T15:49:00Z">
              <w:r w:rsidR="00FC639F">
                <w:rPr>
                  <w:rFonts w:ascii="Times New Roman" w:eastAsia="Times New Roman" w:hAnsi="Times New Roman" w:cs="Times New Roman"/>
                  <w:color w:val="000000"/>
                  <w:sz w:val="24"/>
                  <w:szCs w:val="24"/>
                </w:rPr>
                <w:t>.0</w:t>
              </w:r>
            </w:ins>
            <w:ins w:id="2770" w:author="Sujan Naha" w:date="2024-08-06T12:49:00Z" w16du:dateUtc="2024-08-06T06:49:00Z">
              <w:r w:rsidRPr="005E2059">
                <w:rPr>
                  <w:rFonts w:ascii="Times New Roman" w:eastAsia="Times New Roman" w:hAnsi="Times New Roman" w:cs="Times New Roman"/>
                  <w:color w:val="000000"/>
                  <w:sz w:val="24"/>
                  <w:szCs w:val="24"/>
                </w:rPr>
                <w:t>)</w:t>
              </w:r>
            </w:ins>
          </w:p>
        </w:tc>
        <w:tc>
          <w:tcPr>
            <w:tcW w:w="811" w:type="pct"/>
            <w:gridSpan w:val="2"/>
            <w:vAlign w:val="center"/>
            <w:hideMark/>
            <w:tcPrChange w:id="2771"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6E5DC59B" w14:textId="653D3F16" w:rsidR="005E2059" w:rsidRPr="005E2059" w:rsidRDefault="005E2059" w:rsidP="00910A8E">
            <w:pPr>
              <w:spacing w:line="240" w:lineRule="auto"/>
              <w:rPr>
                <w:ins w:id="2772" w:author="Sujan Naha" w:date="2024-08-06T12:49:00Z" w16du:dateUtc="2024-08-06T06:49:00Z"/>
                <w:rFonts w:ascii="Times New Roman" w:eastAsia="Times New Roman" w:hAnsi="Times New Roman" w:cs="Times New Roman"/>
                <w:color w:val="000000"/>
                <w:sz w:val="24"/>
                <w:szCs w:val="24"/>
                <w:lang w:val="en-US"/>
              </w:rPr>
            </w:pPr>
            <w:ins w:id="2773" w:author="Sujan Naha" w:date="2024-08-06T12:49:00Z" w16du:dateUtc="2024-08-06T06:49:00Z">
              <w:r w:rsidRPr="005E2059">
                <w:rPr>
                  <w:rFonts w:ascii="Times New Roman" w:eastAsia="Times New Roman" w:hAnsi="Times New Roman" w:cs="Times New Roman"/>
                  <w:color w:val="000000"/>
                  <w:sz w:val="24"/>
                  <w:szCs w:val="24"/>
                </w:rPr>
                <w:t>5053(97</w:t>
              </w:r>
            </w:ins>
            <w:ins w:id="2774" w:author="Mohammad Nayeem Hasan" w:date="2024-08-06T21:49:00Z" w16du:dateUtc="2024-08-06T15:49:00Z">
              <w:r w:rsidR="00FC639F">
                <w:rPr>
                  <w:rFonts w:ascii="Times New Roman" w:eastAsia="Times New Roman" w:hAnsi="Times New Roman" w:cs="Times New Roman"/>
                  <w:color w:val="000000"/>
                  <w:sz w:val="24"/>
                  <w:szCs w:val="24"/>
                </w:rPr>
                <w:t>.0</w:t>
              </w:r>
            </w:ins>
            <w:ins w:id="2775" w:author="Sujan Naha" w:date="2024-08-06T12:49:00Z" w16du:dateUtc="2024-08-06T06:49:00Z">
              <w:r w:rsidRPr="005E2059">
                <w:rPr>
                  <w:rFonts w:ascii="Times New Roman" w:eastAsia="Times New Roman" w:hAnsi="Times New Roman" w:cs="Times New Roman"/>
                  <w:color w:val="000000"/>
                  <w:sz w:val="24"/>
                  <w:szCs w:val="24"/>
                </w:rPr>
                <w:t>)</w:t>
              </w:r>
            </w:ins>
          </w:p>
        </w:tc>
        <w:tc>
          <w:tcPr>
            <w:tcW w:w="815" w:type="pct"/>
            <w:gridSpan w:val="2"/>
            <w:vAlign w:val="center"/>
            <w:hideMark/>
            <w:tcPrChange w:id="2776"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1E72B902" w14:textId="77777777" w:rsidR="005E2059" w:rsidRPr="005E2059" w:rsidRDefault="005E2059" w:rsidP="00910A8E">
            <w:pPr>
              <w:spacing w:line="240" w:lineRule="auto"/>
              <w:rPr>
                <w:ins w:id="2777" w:author="Sujan Naha" w:date="2024-08-06T12:49:00Z" w16du:dateUtc="2024-08-06T06:49:00Z"/>
                <w:rFonts w:ascii="Times New Roman" w:eastAsia="Times New Roman" w:hAnsi="Times New Roman" w:cs="Times New Roman"/>
                <w:color w:val="000000"/>
                <w:sz w:val="24"/>
                <w:szCs w:val="24"/>
                <w:lang w:val="en-US"/>
              </w:rPr>
            </w:pPr>
            <w:ins w:id="2778" w:author="Sujan Naha" w:date="2024-08-06T12:49:00Z" w16du:dateUtc="2024-08-06T06:49:00Z">
              <w:r w:rsidRPr="005E2059">
                <w:rPr>
                  <w:rFonts w:ascii="Times New Roman" w:eastAsia="Times New Roman" w:hAnsi="Times New Roman" w:cs="Times New Roman"/>
                  <w:color w:val="000000"/>
                  <w:sz w:val="24"/>
                  <w:szCs w:val="24"/>
                </w:rPr>
                <w:t>5207(57.1)</w:t>
              </w:r>
            </w:ins>
          </w:p>
        </w:tc>
        <w:tc>
          <w:tcPr>
            <w:tcW w:w="531" w:type="pct"/>
            <w:vAlign w:val="center"/>
            <w:hideMark/>
            <w:tcPrChange w:id="2779"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hideMark/>
              </w:tcPr>
            </w:tcPrChange>
          </w:tcPr>
          <w:p w14:paraId="32303235" w14:textId="77777777" w:rsidR="005E2059" w:rsidRPr="005E2059" w:rsidRDefault="005E2059" w:rsidP="00910A8E">
            <w:pPr>
              <w:spacing w:line="240" w:lineRule="auto"/>
              <w:rPr>
                <w:ins w:id="2780" w:author="Sujan Naha" w:date="2024-08-06T12:49:00Z" w16du:dateUtc="2024-08-06T06:49:00Z"/>
                <w:rFonts w:ascii="Times New Roman" w:eastAsia="Times New Roman" w:hAnsi="Times New Roman" w:cs="Times New Roman"/>
                <w:color w:val="000000"/>
                <w:sz w:val="24"/>
                <w:szCs w:val="24"/>
                <w:lang w:val="en-US"/>
              </w:rPr>
              <w:pPrChange w:id="2781" w:author="Mohammad Nayeem Hasan" w:date="2024-08-06T20:45:00Z" w16du:dateUtc="2024-08-06T14:45:00Z">
                <w:pPr>
                  <w:spacing w:line="240" w:lineRule="auto"/>
                  <w:jc w:val="center"/>
                </w:pPr>
              </w:pPrChange>
            </w:pPr>
            <w:ins w:id="2782" w:author="Sujan Naha" w:date="2024-08-06T12:49:00Z" w16du:dateUtc="2024-08-06T06:49:00Z">
              <w:r w:rsidRPr="005E2059">
                <w:rPr>
                  <w:rFonts w:ascii="Times New Roman" w:eastAsia="Times New Roman" w:hAnsi="Times New Roman" w:cs="Times New Roman"/>
                  <w:color w:val="000000"/>
                  <w:sz w:val="24"/>
                  <w:szCs w:val="24"/>
                </w:rPr>
                <w:t>0.077</w:t>
              </w:r>
            </w:ins>
          </w:p>
        </w:tc>
      </w:tr>
      <w:tr w:rsidR="005E2059" w:rsidRPr="005E2059" w14:paraId="470532E9" w14:textId="77777777" w:rsidTr="00910A8E">
        <w:tblPrEx>
          <w:tblLook w:val="04A0" w:firstRow="1" w:lastRow="0" w:firstColumn="1" w:lastColumn="0" w:noHBand="0" w:noVBand="1"/>
        </w:tblPrEx>
        <w:trPr>
          <w:trHeight w:val="576"/>
          <w:ins w:id="2783" w:author="Sujan Naha" w:date="2024-08-06T12:49:00Z"/>
        </w:trPr>
        <w:tc>
          <w:tcPr>
            <w:tcW w:w="2047" w:type="pct"/>
            <w:gridSpan w:val="2"/>
            <w:vAlign w:val="center"/>
            <w:hideMark/>
          </w:tcPr>
          <w:p w14:paraId="4FC12B13" w14:textId="77777777" w:rsidR="005E2059" w:rsidRPr="005E2059" w:rsidRDefault="005E2059" w:rsidP="00910A8E">
            <w:pPr>
              <w:spacing w:line="240" w:lineRule="auto"/>
              <w:rPr>
                <w:ins w:id="2784" w:author="Sujan Naha" w:date="2024-08-06T12:49:00Z" w16du:dateUtc="2024-08-06T06:49:00Z"/>
                <w:rFonts w:ascii="Times New Roman" w:eastAsia="Times New Roman" w:hAnsi="Times New Roman" w:cs="Times New Roman"/>
                <w:color w:val="000000"/>
                <w:sz w:val="24"/>
                <w:szCs w:val="24"/>
                <w:lang w:val="en-US"/>
              </w:rPr>
            </w:pPr>
            <w:ins w:id="2785" w:author="Sujan Naha" w:date="2024-08-06T12:49:00Z" w16du:dateUtc="2024-08-06T06:49:00Z">
              <w:r w:rsidRPr="005E2059">
                <w:rPr>
                  <w:rFonts w:ascii="Times New Roman" w:eastAsia="Times New Roman" w:hAnsi="Times New Roman" w:cs="Times New Roman"/>
                  <w:color w:val="000000"/>
                  <w:sz w:val="24"/>
                  <w:szCs w:val="24"/>
                </w:rPr>
                <w:t>Above 4</w:t>
              </w:r>
            </w:ins>
          </w:p>
        </w:tc>
        <w:tc>
          <w:tcPr>
            <w:tcW w:w="796" w:type="pct"/>
            <w:gridSpan w:val="2"/>
            <w:vAlign w:val="center"/>
            <w:hideMark/>
          </w:tcPr>
          <w:p w14:paraId="409E5D95" w14:textId="7CB54423" w:rsidR="005E2059" w:rsidRPr="005E2059" w:rsidRDefault="005E2059" w:rsidP="00910A8E">
            <w:pPr>
              <w:spacing w:line="240" w:lineRule="auto"/>
              <w:rPr>
                <w:ins w:id="2786" w:author="Sujan Naha" w:date="2024-08-06T12:49:00Z" w16du:dateUtc="2024-08-06T06:49:00Z"/>
                <w:rFonts w:ascii="Times New Roman" w:eastAsia="Times New Roman" w:hAnsi="Times New Roman" w:cs="Times New Roman"/>
                <w:color w:val="000000"/>
                <w:sz w:val="24"/>
                <w:szCs w:val="24"/>
                <w:lang w:val="en-US"/>
              </w:rPr>
            </w:pPr>
            <w:ins w:id="2787" w:author="Sujan Naha" w:date="2024-08-06T12:49:00Z" w16du:dateUtc="2024-08-06T06:49:00Z">
              <w:r w:rsidRPr="005E2059">
                <w:rPr>
                  <w:rFonts w:ascii="Times New Roman" w:eastAsia="Times New Roman" w:hAnsi="Times New Roman" w:cs="Times New Roman"/>
                  <w:color w:val="000000"/>
                  <w:sz w:val="24"/>
                  <w:szCs w:val="24"/>
                </w:rPr>
                <w:t>110(3</w:t>
              </w:r>
            </w:ins>
            <w:ins w:id="2788" w:author="Mohammad Nayeem Hasan" w:date="2024-08-06T21:49:00Z" w16du:dateUtc="2024-08-06T15:49:00Z">
              <w:r w:rsidR="00FC639F">
                <w:rPr>
                  <w:rFonts w:ascii="Times New Roman" w:eastAsia="Times New Roman" w:hAnsi="Times New Roman" w:cs="Times New Roman"/>
                  <w:color w:val="000000"/>
                  <w:sz w:val="24"/>
                  <w:szCs w:val="24"/>
                </w:rPr>
                <w:t>.0</w:t>
              </w:r>
            </w:ins>
            <w:ins w:id="2789" w:author="Sujan Naha" w:date="2024-08-06T12:49:00Z" w16du:dateUtc="2024-08-06T06:49:00Z">
              <w:r w:rsidRPr="005E2059">
                <w:rPr>
                  <w:rFonts w:ascii="Times New Roman" w:eastAsia="Times New Roman" w:hAnsi="Times New Roman" w:cs="Times New Roman"/>
                  <w:color w:val="000000"/>
                  <w:sz w:val="24"/>
                  <w:szCs w:val="24"/>
                </w:rPr>
                <w:t>)</w:t>
              </w:r>
            </w:ins>
          </w:p>
        </w:tc>
        <w:tc>
          <w:tcPr>
            <w:tcW w:w="811" w:type="pct"/>
            <w:gridSpan w:val="2"/>
            <w:vAlign w:val="center"/>
            <w:hideMark/>
          </w:tcPr>
          <w:p w14:paraId="1678E344" w14:textId="7651522F" w:rsidR="005E2059" w:rsidRPr="005E2059" w:rsidRDefault="005E2059" w:rsidP="00910A8E">
            <w:pPr>
              <w:spacing w:line="240" w:lineRule="auto"/>
              <w:rPr>
                <w:ins w:id="2790" w:author="Sujan Naha" w:date="2024-08-06T12:49:00Z" w16du:dateUtc="2024-08-06T06:49:00Z"/>
                <w:rFonts w:ascii="Times New Roman" w:eastAsia="Times New Roman" w:hAnsi="Times New Roman" w:cs="Times New Roman"/>
                <w:color w:val="000000"/>
                <w:sz w:val="24"/>
                <w:szCs w:val="24"/>
                <w:lang w:val="en-US"/>
              </w:rPr>
            </w:pPr>
            <w:ins w:id="2791" w:author="Sujan Naha" w:date="2024-08-06T12:49:00Z" w16du:dateUtc="2024-08-06T06:49:00Z">
              <w:r w:rsidRPr="005E2059">
                <w:rPr>
                  <w:rFonts w:ascii="Times New Roman" w:eastAsia="Times New Roman" w:hAnsi="Times New Roman" w:cs="Times New Roman"/>
                  <w:color w:val="000000"/>
                  <w:sz w:val="24"/>
                  <w:szCs w:val="24"/>
                </w:rPr>
                <w:t>3591(97</w:t>
              </w:r>
            </w:ins>
            <w:ins w:id="2792" w:author="Mohammad Nayeem Hasan" w:date="2024-08-06T21:49:00Z" w16du:dateUtc="2024-08-06T15:49:00Z">
              <w:r w:rsidR="00FC639F">
                <w:rPr>
                  <w:rFonts w:ascii="Times New Roman" w:eastAsia="Times New Roman" w:hAnsi="Times New Roman" w:cs="Times New Roman"/>
                  <w:color w:val="000000"/>
                  <w:sz w:val="24"/>
                  <w:szCs w:val="24"/>
                </w:rPr>
                <w:t>.0</w:t>
              </w:r>
            </w:ins>
            <w:ins w:id="2793" w:author="Sujan Naha" w:date="2024-08-06T12:49:00Z" w16du:dateUtc="2024-08-06T06:49:00Z">
              <w:r w:rsidRPr="005E2059">
                <w:rPr>
                  <w:rFonts w:ascii="Times New Roman" w:eastAsia="Times New Roman" w:hAnsi="Times New Roman" w:cs="Times New Roman"/>
                  <w:color w:val="000000"/>
                  <w:sz w:val="24"/>
                  <w:szCs w:val="24"/>
                </w:rPr>
                <w:t>)</w:t>
              </w:r>
            </w:ins>
          </w:p>
        </w:tc>
        <w:tc>
          <w:tcPr>
            <w:tcW w:w="815" w:type="pct"/>
            <w:gridSpan w:val="2"/>
            <w:vAlign w:val="center"/>
            <w:hideMark/>
          </w:tcPr>
          <w:p w14:paraId="36B35BC7" w14:textId="77777777" w:rsidR="005E2059" w:rsidRPr="005E2059" w:rsidRDefault="005E2059" w:rsidP="00910A8E">
            <w:pPr>
              <w:spacing w:line="240" w:lineRule="auto"/>
              <w:rPr>
                <w:ins w:id="2794" w:author="Sujan Naha" w:date="2024-08-06T12:49:00Z" w16du:dateUtc="2024-08-06T06:49:00Z"/>
                <w:rFonts w:ascii="Times New Roman" w:eastAsia="Times New Roman" w:hAnsi="Times New Roman" w:cs="Times New Roman"/>
                <w:color w:val="000000"/>
                <w:sz w:val="24"/>
                <w:szCs w:val="24"/>
                <w:lang w:val="en-US"/>
              </w:rPr>
            </w:pPr>
            <w:ins w:id="2795" w:author="Sujan Naha" w:date="2024-08-06T12:49:00Z" w16du:dateUtc="2024-08-06T06:49:00Z">
              <w:r w:rsidRPr="005E2059">
                <w:rPr>
                  <w:rFonts w:ascii="Times New Roman" w:eastAsia="Times New Roman" w:hAnsi="Times New Roman" w:cs="Times New Roman"/>
                  <w:color w:val="000000"/>
                  <w:sz w:val="24"/>
                  <w:szCs w:val="24"/>
                </w:rPr>
                <w:t>3701(40.6)</w:t>
              </w:r>
            </w:ins>
          </w:p>
        </w:tc>
        <w:tc>
          <w:tcPr>
            <w:tcW w:w="531" w:type="pct"/>
            <w:vAlign w:val="center"/>
          </w:tcPr>
          <w:p w14:paraId="19D4C45A" w14:textId="70A79E84" w:rsidR="005E2059" w:rsidRPr="005E2059" w:rsidRDefault="005E2059" w:rsidP="00910A8E">
            <w:pPr>
              <w:spacing w:line="240" w:lineRule="auto"/>
              <w:rPr>
                <w:ins w:id="2796" w:author="Sujan Naha" w:date="2024-08-06T12:49:00Z" w16du:dateUtc="2024-08-06T06:49:00Z"/>
                <w:rFonts w:ascii="Times New Roman" w:eastAsia="Times New Roman" w:hAnsi="Times New Roman" w:cs="Times New Roman"/>
                <w:color w:val="000000"/>
                <w:sz w:val="24"/>
                <w:szCs w:val="24"/>
                <w:lang w:val="en-US"/>
              </w:rPr>
              <w:pPrChange w:id="2797" w:author="Mohammad Nayeem Hasan" w:date="2024-08-06T20:45:00Z" w16du:dateUtc="2024-08-06T14:45:00Z">
                <w:pPr>
                  <w:spacing w:line="240" w:lineRule="auto"/>
                  <w:jc w:val="center"/>
                </w:pPr>
              </w:pPrChange>
            </w:pPr>
          </w:p>
        </w:tc>
      </w:tr>
      <w:tr w:rsidR="005E2059" w:rsidRPr="005E2059" w14:paraId="17425229" w14:textId="77777777" w:rsidTr="00910A8E">
        <w:tblPrEx>
          <w:tblLook w:val="04A0" w:firstRow="1" w:lastRow="0" w:firstColumn="1" w:lastColumn="0" w:noHBand="0" w:noVBand="1"/>
        </w:tblPrEx>
        <w:trPr>
          <w:trHeight w:val="576"/>
          <w:ins w:id="2798" w:author="Sujan Naha" w:date="2024-08-06T12:49:00Z"/>
        </w:trPr>
        <w:tc>
          <w:tcPr>
            <w:tcW w:w="2047" w:type="pct"/>
            <w:gridSpan w:val="2"/>
            <w:vAlign w:val="center"/>
            <w:hideMark/>
          </w:tcPr>
          <w:p w14:paraId="7036751E" w14:textId="77777777" w:rsidR="005E2059" w:rsidRPr="005E2059" w:rsidRDefault="005E2059" w:rsidP="00910A8E">
            <w:pPr>
              <w:spacing w:line="240" w:lineRule="auto"/>
              <w:rPr>
                <w:ins w:id="2799" w:author="Sujan Naha" w:date="2024-08-06T12:49:00Z" w16du:dateUtc="2024-08-06T06:49:00Z"/>
                <w:rFonts w:ascii="Times New Roman" w:eastAsia="Times New Roman" w:hAnsi="Times New Roman" w:cs="Times New Roman"/>
                <w:color w:val="000000"/>
                <w:sz w:val="24"/>
                <w:szCs w:val="24"/>
                <w:lang w:val="en-US"/>
              </w:rPr>
            </w:pPr>
            <w:ins w:id="2800" w:author="Sujan Naha" w:date="2024-08-06T12:49:00Z" w16du:dateUtc="2024-08-06T06:49:00Z">
              <w:r w:rsidRPr="005E2059">
                <w:rPr>
                  <w:rFonts w:ascii="Times New Roman" w:eastAsia="Times New Roman" w:hAnsi="Times New Roman" w:cs="Times New Roman"/>
                  <w:color w:val="000000"/>
                  <w:sz w:val="24"/>
                  <w:szCs w:val="24"/>
                  <w:lang w:val="en-US"/>
                </w:rPr>
                <w:t>Don’t know</w:t>
              </w:r>
            </w:ins>
          </w:p>
        </w:tc>
        <w:tc>
          <w:tcPr>
            <w:tcW w:w="796" w:type="pct"/>
            <w:gridSpan w:val="2"/>
            <w:vAlign w:val="center"/>
            <w:hideMark/>
          </w:tcPr>
          <w:p w14:paraId="7437FC34" w14:textId="77777777" w:rsidR="005E2059" w:rsidRPr="005E2059" w:rsidRDefault="005E2059" w:rsidP="00910A8E">
            <w:pPr>
              <w:spacing w:line="240" w:lineRule="auto"/>
              <w:rPr>
                <w:ins w:id="2801" w:author="Sujan Naha" w:date="2024-08-06T12:49:00Z" w16du:dateUtc="2024-08-06T06:49:00Z"/>
                <w:rFonts w:ascii="Times New Roman" w:eastAsia="Times New Roman" w:hAnsi="Times New Roman" w:cs="Times New Roman"/>
                <w:color w:val="000000"/>
                <w:sz w:val="24"/>
                <w:szCs w:val="24"/>
                <w:lang w:val="en-US"/>
              </w:rPr>
            </w:pPr>
            <w:ins w:id="2802" w:author="Sujan Naha" w:date="2024-08-06T12:49:00Z" w16du:dateUtc="2024-08-06T06:49:00Z">
              <w:r w:rsidRPr="005E2059">
                <w:rPr>
                  <w:rFonts w:ascii="Times New Roman" w:eastAsia="Times New Roman" w:hAnsi="Times New Roman" w:cs="Times New Roman"/>
                  <w:color w:val="000000"/>
                  <w:sz w:val="24"/>
                  <w:szCs w:val="24"/>
                </w:rPr>
                <w:t>12(5.7)</w:t>
              </w:r>
            </w:ins>
          </w:p>
        </w:tc>
        <w:tc>
          <w:tcPr>
            <w:tcW w:w="811" w:type="pct"/>
            <w:gridSpan w:val="2"/>
            <w:vAlign w:val="center"/>
            <w:hideMark/>
          </w:tcPr>
          <w:p w14:paraId="22D33DEB" w14:textId="77777777" w:rsidR="005E2059" w:rsidRPr="005E2059" w:rsidRDefault="005E2059" w:rsidP="00910A8E">
            <w:pPr>
              <w:spacing w:line="240" w:lineRule="auto"/>
              <w:rPr>
                <w:ins w:id="2803" w:author="Sujan Naha" w:date="2024-08-06T12:49:00Z" w16du:dateUtc="2024-08-06T06:49:00Z"/>
                <w:rFonts w:ascii="Times New Roman" w:eastAsia="Times New Roman" w:hAnsi="Times New Roman" w:cs="Times New Roman"/>
                <w:color w:val="000000"/>
                <w:sz w:val="24"/>
                <w:szCs w:val="24"/>
                <w:lang w:val="en-US"/>
              </w:rPr>
            </w:pPr>
            <w:ins w:id="2804" w:author="Sujan Naha" w:date="2024-08-06T12:49:00Z" w16du:dateUtc="2024-08-06T06:49:00Z">
              <w:r w:rsidRPr="005E2059">
                <w:rPr>
                  <w:rFonts w:ascii="Times New Roman" w:eastAsia="Times New Roman" w:hAnsi="Times New Roman" w:cs="Times New Roman"/>
                  <w:color w:val="000000"/>
                  <w:sz w:val="24"/>
                  <w:szCs w:val="24"/>
                </w:rPr>
                <w:t>200(94.3)</w:t>
              </w:r>
            </w:ins>
          </w:p>
        </w:tc>
        <w:tc>
          <w:tcPr>
            <w:tcW w:w="815" w:type="pct"/>
            <w:gridSpan w:val="2"/>
            <w:vAlign w:val="center"/>
            <w:hideMark/>
          </w:tcPr>
          <w:p w14:paraId="1CFB30EC" w14:textId="77777777" w:rsidR="005E2059" w:rsidRPr="005E2059" w:rsidRDefault="005E2059" w:rsidP="00910A8E">
            <w:pPr>
              <w:spacing w:line="240" w:lineRule="auto"/>
              <w:rPr>
                <w:ins w:id="2805" w:author="Sujan Naha" w:date="2024-08-06T12:49:00Z" w16du:dateUtc="2024-08-06T06:49:00Z"/>
                <w:rFonts w:ascii="Times New Roman" w:eastAsia="Times New Roman" w:hAnsi="Times New Roman" w:cs="Times New Roman"/>
                <w:color w:val="000000"/>
                <w:sz w:val="24"/>
                <w:szCs w:val="24"/>
                <w:lang w:val="en-US"/>
              </w:rPr>
            </w:pPr>
            <w:ins w:id="2806" w:author="Sujan Naha" w:date="2024-08-06T12:49:00Z" w16du:dateUtc="2024-08-06T06:49:00Z">
              <w:r w:rsidRPr="005E2059">
                <w:rPr>
                  <w:rFonts w:ascii="Times New Roman" w:eastAsia="Times New Roman" w:hAnsi="Times New Roman" w:cs="Times New Roman"/>
                  <w:color w:val="000000"/>
                  <w:sz w:val="24"/>
                  <w:szCs w:val="24"/>
                </w:rPr>
                <w:t>212(2.3)</w:t>
              </w:r>
            </w:ins>
          </w:p>
        </w:tc>
        <w:tc>
          <w:tcPr>
            <w:tcW w:w="531" w:type="pct"/>
            <w:vAlign w:val="center"/>
          </w:tcPr>
          <w:p w14:paraId="6B908B53" w14:textId="69791C2C" w:rsidR="005E2059" w:rsidRPr="005E2059" w:rsidRDefault="005E2059" w:rsidP="00910A8E">
            <w:pPr>
              <w:spacing w:line="240" w:lineRule="auto"/>
              <w:rPr>
                <w:ins w:id="2807" w:author="Sujan Naha" w:date="2024-08-06T12:49:00Z" w16du:dateUtc="2024-08-06T06:49:00Z"/>
                <w:rFonts w:ascii="Times New Roman" w:eastAsia="Times New Roman" w:hAnsi="Times New Roman" w:cs="Times New Roman"/>
                <w:color w:val="000000"/>
                <w:sz w:val="24"/>
                <w:szCs w:val="24"/>
                <w:lang w:val="en-US"/>
              </w:rPr>
              <w:pPrChange w:id="2808" w:author="Mohammad Nayeem Hasan" w:date="2024-08-06T20:45:00Z" w16du:dateUtc="2024-08-06T14:45:00Z">
                <w:pPr>
                  <w:spacing w:line="240" w:lineRule="auto"/>
                  <w:jc w:val="center"/>
                </w:pPr>
              </w:pPrChange>
            </w:pPr>
          </w:p>
        </w:tc>
      </w:tr>
      <w:tr w:rsidR="005E2059" w:rsidRPr="005E2059" w14:paraId="163EC481" w14:textId="77777777" w:rsidTr="00910A8E">
        <w:tblPrEx>
          <w:tblLook w:val="04A0" w:firstRow="1" w:lastRow="0" w:firstColumn="1" w:lastColumn="0" w:noHBand="0" w:noVBand="1"/>
        </w:tblPrEx>
        <w:trPr>
          <w:trHeight w:val="576"/>
          <w:ins w:id="2809" w:author="Sujan Naha" w:date="2024-08-06T12:49:00Z"/>
        </w:trPr>
        <w:tc>
          <w:tcPr>
            <w:tcW w:w="2047" w:type="pct"/>
            <w:gridSpan w:val="2"/>
            <w:vAlign w:val="center"/>
            <w:hideMark/>
          </w:tcPr>
          <w:p w14:paraId="161AB597" w14:textId="77777777" w:rsidR="005E2059" w:rsidRPr="005E2059" w:rsidRDefault="005E2059" w:rsidP="00910A8E">
            <w:pPr>
              <w:spacing w:line="240" w:lineRule="auto"/>
              <w:rPr>
                <w:ins w:id="2810" w:author="Sujan Naha" w:date="2024-08-06T12:49:00Z" w16du:dateUtc="2024-08-06T06:49:00Z"/>
                <w:rFonts w:ascii="Times New Roman" w:eastAsia="Times New Roman" w:hAnsi="Times New Roman" w:cs="Times New Roman"/>
                <w:b/>
                <w:bCs/>
                <w:color w:val="000000"/>
                <w:sz w:val="24"/>
                <w:szCs w:val="24"/>
                <w:lang w:val="en-US"/>
              </w:rPr>
            </w:pPr>
            <w:ins w:id="2811" w:author="Sujan Naha" w:date="2024-08-06T12:49:00Z" w16du:dateUtc="2024-08-06T06:49:00Z">
              <w:r w:rsidRPr="005E2059">
                <w:rPr>
                  <w:rFonts w:ascii="Times New Roman" w:eastAsia="Times New Roman" w:hAnsi="Times New Roman" w:cs="Times New Roman"/>
                  <w:b/>
                  <w:bCs/>
                  <w:color w:val="000000"/>
                  <w:sz w:val="24"/>
                  <w:szCs w:val="24"/>
                </w:rPr>
                <w:t>Division</w:t>
              </w:r>
            </w:ins>
          </w:p>
        </w:tc>
        <w:tc>
          <w:tcPr>
            <w:tcW w:w="796" w:type="pct"/>
            <w:gridSpan w:val="2"/>
            <w:vAlign w:val="center"/>
          </w:tcPr>
          <w:p w14:paraId="19B51CE7" w14:textId="37B04ACF" w:rsidR="005E2059" w:rsidRPr="005E2059" w:rsidRDefault="005E2059" w:rsidP="00910A8E">
            <w:pPr>
              <w:spacing w:line="240" w:lineRule="auto"/>
              <w:rPr>
                <w:ins w:id="2812" w:author="Sujan Naha" w:date="2024-08-06T12:49:00Z" w16du:dateUtc="2024-08-06T06:49:00Z"/>
                <w:rFonts w:ascii="Times New Roman" w:eastAsia="Times New Roman" w:hAnsi="Times New Roman" w:cs="Times New Roman"/>
                <w:color w:val="000000"/>
                <w:sz w:val="24"/>
                <w:szCs w:val="24"/>
                <w:lang w:val="en-US"/>
              </w:rPr>
            </w:pPr>
          </w:p>
        </w:tc>
        <w:tc>
          <w:tcPr>
            <w:tcW w:w="811" w:type="pct"/>
            <w:gridSpan w:val="2"/>
            <w:vAlign w:val="center"/>
          </w:tcPr>
          <w:p w14:paraId="5422827D" w14:textId="7D4E1609" w:rsidR="005E2059" w:rsidRPr="005E2059" w:rsidRDefault="005E2059" w:rsidP="00910A8E">
            <w:pPr>
              <w:spacing w:line="240" w:lineRule="auto"/>
              <w:rPr>
                <w:ins w:id="2813" w:author="Sujan Naha" w:date="2024-08-06T12:49:00Z" w16du:dateUtc="2024-08-06T06:49:00Z"/>
                <w:rFonts w:ascii="Times New Roman" w:eastAsia="Times New Roman" w:hAnsi="Times New Roman" w:cs="Times New Roman"/>
                <w:color w:val="000000"/>
                <w:sz w:val="24"/>
                <w:szCs w:val="24"/>
                <w:lang w:val="en-US"/>
              </w:rPr>
            </w:pPr>
          </w:p>
        </w:tc>
        <w:tc>
          <w:tcPr>
            <w:tcW w:w="815" w:type="pct"/>
            <w:gridSpan w:val="2"/>
            <w:vAlign w:val="center"/>
          </w:tcPr>
          <w:p w14:paraId="4AF4D492" w14:textId="0D652BCD" w:rsidR="005E2059" w:rsidRPr="005E2059" w:rsidRDefault="005E2059" w:rsidP="00910A8E">
            <w:pPr>
              <w:spacing w:line="240" w:lineRule="auto"/>
              <w:rPr>
                <w:ins w:id="2814" w:author="Sujan Naha" w:date="2024-08-06T12:49:00Z" w16du:dateUtc="2024-08-06T06:49:00Z"/>
                <w:rFonts w:ascii="Times New Roman" w:eastAsia="Times New Roman" w:hAnsi="Times New Roman" w:cs="Times New Roman"/>
                <w:color w:val="000000"/>
                <w:sz w:val="24"/>
                <w:szCs w:val="24"/>
                <w:lang w:val="en-US"/>
              </w:rPr>
            </w:pPr>
          </w:p>
        </w:tc>
        <w:tc>
          <w:tcPr>
            <w:tcW w:w="531" w:type="pct"/>
            <w:vAlign w:val="center"/>
          </w:tcPr>
          <w:p w14:paraId="2D8BB2BE" w14:textId="71B6D062" w:rsidR="005E2059" w:rsidRPr="005E2059" w:rsidRDefault="005E2059" w:rsidP="00910A8E">
            <w:pPr>
              <w:spacing w:line="240" w:lineRule="auto"/>
              <w:rPr>
                <w:ins w:id="2815" w:author="Sujan Naha" w:date="2024-08-06T12:49:00Z" w16du:dateUtc="2024-08-06T06:49:00Z"/>
                <w:rFonts w:ascii="Times New Roman" w:eastAsia="Times New Roman" w:hAnsi="Times New Roman" w:cs="Times New Roman"/>
                <w:color w:val="000000"/>
                <w:sz w:val="24"/>
                <w:szCs w:val="24"/>
                <w:lang w:val="en-US"/>
              </w:rPr>
              <w:pPrChange w:id="2816" w:author="Mohammad Nayeem Hasan" w:date="2024-08-06T20:45:00Z" w16du:dateUtc="2024-08-06T14:45:00Z">
                <w:pPr>
                  <w:spacing w:line="240" w:lineRule="auto"/>
                  <w:jc w:val="center"/>
                </w:pPr>
              </w:pPrChange>
            </w:pPr>
          </w:p>
        </w:tc>
      </w:tr>
      <w:tr w:rsidR="005E2059" w:rsidRPr="005E2059" w14:paraId="2FE2D752" w14:textId="77777777" w:rsidTr="00910A8E">
        <w:tblPrEx>
          <w:tblLook w:val="04A0" w:firstRow="1" w:lastRow="0" w:firstColumn="1" w:lastColumn="0" w:noHBand="0" w:noVBand="1"/>
          <w:tblPrExChange w:id="2817"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2818" w:author="Sujan Naha" w:date="2024-08-06T12:49:00Z"/>
          <w:trPrChange w:id="2819" w:author="Sujan Naha" w:date="2024-08-06T12:57:00Z" w16du:dateUtc="2024-08-06T06:57:00Z">
            <w:trPr>
              <w:gridBefore w:val="1"/>
              <w:gridAfter w:val="0"/>
              <w:trHeight w:val="324"/>
            </w:trPr>
          </w:trPrChange>
        </w:trPr>
        <w:tc>
          <w:tcPr>
            <w:tcW w:w="2047" w:type="pct"/>
            <w:gridSpan w:val="2"/>
            <w:vAlign w:val="center"/>
            <w:hideMark/>
            <w:tcPrChange w:id="2820"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4AC9863F" w14:textId="77777777" w:rsidR="005E2059" w:rsidRPr="005E2059" w:rsidRDefault="005E2059" w:rsidP="00910A8E">
            <w:pPr>
              <w:spacing w:line="240" w:lineRule="auto"/>
              <w:rPr>
                <w:ins w:id="2821" w:author="Sujan Naha" w:date="2024-08-06T12:49:00Z" w16du:dateUtc="2024-08-06T06:49:00Z"/>
                <w:rFonts w:ascii="Times New Roman" w:eastAsia="Times New Roman" w:hAnsi="Times New Roman" w:cs="Times New Roman"/>
                <w:color w:val="000000"/>
                <w:sz w:val="24"/>
                <w:szCs w:val="24"/>
                <w:lang w:val="en-US"/>
              </w:rPr>
            </w:pPr>
            <w:ins w:id="2822" w:author="Sujan Naha" w:date="2024-08-06T12:49:00Z" w16du:dateUtc="2024-08-06T06:49:00Z">
              <w:r w:rsidRPr="005E2059">
                <w:rPr>
                  <w:rFonts w:ascii="Times New Roman" w:eastAsia="Times New Roman" w:hAnsi="Times New Roman" w:cs="Times New Roman"/>
                  <w:color w:val="000000"/>
                  <w:sz w:val="24"/>
                  <w:szCs w:val="24"/>
                </w:rPr>
                <w:lastRenderedPageBreak/>
                <w:t>Barisal</w:t>
              </w:r>
            </w:ins>
          </w:p>
        </w:tc>
        <w:tc>
          <w:tcPr>
            <w:tcW w:w="796" w:type="pct"/>
            <w:gridSpan w:val="2"/>
            <w:vAlign w:val="center"/>
            <w:hideMark/>
            <w:tcPrChange w:id="2823"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302FFD26" w14:textId="77777777" w:rsidR="005E2059" w:rsidRPr="005E2059" w:rsidRDefault="005E2059" w:rsidP="00910A8E">
            <w:pPr>
              <w:spacing w:line="240" w:lineRule="auto"/>
              <w:rPr>
                <w:ins w:id="2824" w:author="Sujan Naha" w:date="2024-08-06T12:49:00Z" w16du:dateUtc="2024-08-06T06:49:00Z"/>
                <w:rFonts w:ascii="Times New Roman" w:eastAsia="Times New Roman" w:hAnsi="Times New Roman" w:cs="Times New Roman"/>
                <w:color w:val="000000"/>
                <w:sz w:val="24"/>
                <w:szCs w:val="24"/>
                <w:lang w:val="en-US"/>
              </w:rPr>
            </w:pPr>
            <w:ins w:id="2825" w:author="Sujan Naha" w:date="2024-08-06T12:49:00Z" w16du:dateUtc="2024-08-06T06:49:00Z">
              <w:r w:rsidRPr="005E2059">
                <w:rPr>
                  <w:rFonts w:ascii="Times New Roman" w:eastAsia="Times New Roman" w:hAnsi="Times New Roman" w:cs="Times New Roman"/>
                  <w:color w:val="000000"/>
                  <w:sz w:val="24"/>
                  <w:szCs w:val="24"/>
                </w:rPr>
                <w:t>49(2.4)</w:t>
              </w:r>
            </w:ins>
          </w:p>
        </w:tc>
        <w:tc>
          <w:tcPr>
            <w:tcW w:w="811" w:type="pct"/>
            <w:gridSpan w:val="2"/>
            <w:vAlign w:val="center"/>
            <w:hideMark/>
            <w:tcPrChange w:id="2826"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3C0F619D" w14:textId="77777777" w:rsidR="005E2059" w:rsidRPr="005E2059" w:rsidRDefault="005E2059" w:rsidP="00910A8E">
            <w:pPr>
              <w:spacing w:line="240" w:lineRule="auto"/>
              <w:rPr>
                <w:ins w:id="2827" w:author="Sujan Naha" w:date="2024-08-06T12:49:00Z" w16du:dateUtc="2024-08-06T06:49:00Z"/>
                <w:rFonts w:ascii="Times New Roman" w:eastAsia="Times New Roman" w:hAnsi="Times New Roman" w:cs="Times New Roman"/>
                <w:color w:val="000000"/>
                <w:sz w:val="24"/>
                <w:szCs w:val="24"/>
                <w:lang w:val="en-US"/>
              </w:rPr>
            </w:pPr>
            <w:ins w:id="2828" w:author="Sujan Naha" w:date="2024-08-06T12:49:00Z" w16du:dateUtc="2024-08-06T06:49:00Z">
              <w:r w:rsidRPr="005E2059">
                <w:rPr>
                  <w:rFonts w:ascii="Times New Roman" w:eastAsia="Times New Roman" w:hAnsi="Times New Roman" w:cs="Times New Roman"/>
                  <w:color w:val="000000"/>
                  <w:sz w:val="24"/>
                  <w:szCs w:val="24"/>
                </w:rPr>
                <w:t>2020(97.6)</w:t>
              </w:r>
            </w:ins>
          </w:p>
        </w:tc>
        <w:tc>
          <w:tcPr>
            <w:tcW w:w="815" w:type="pct"/>
            <w:gridSpan w:val="2"/>
            <w:vAlign w:val="center"/>
            <w:hideMark/>
            <w:tcPrChange w:id="2829"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35209077" w14:textId="77777777" w:rsidR="005E2059" w:rsidRPr="005E2059" w:rsidRDefault="005E2059" w:rsidP="00910A8E">
            <w:pPr>
              <w:spacing w:line="240" w:lineRule="auto"/>
              <w:rPr>
                <w:ins w:id="2830" w:author="Sujan Naha" w:date="2024-08-06T12:49:00Z" w16du:dateUtc="2024-08-06T06:49:00Z"/>
                <w:rFonts w:ascii="Times New Roman" w:eastAsia="Times New Roman" w:hAnsi="Times New Roman" w:cs="Times New Roman"/>
                <w:color w:val="000000"/>
                <w:sz w:val="24"/>
                <w:szCs w:val="24"/>
                <w:lang w:val="en-US"/>
              </w:rPr>
            </w:pPr>
            <w:ins w:id="2831" w:author="Sujan Naha" w:date="2024-08-06T12:49:00Z" w16du:dateUtc="2024-08-06T06:49:00Z">
              <w:r w:rsidRPr="005E2059">
                <w:rPr>
                  <w:rFonts w:ascii="Times New Roman" w:eastAsia="Times New Roman" w:hAnsi="Times New Roman" w:cs="Times New Roman"/>
                  <w:color w:val="000000"/>
                  <w:sz w:val="24"/>
                  <w:szCs w:val="24"/>
                </w:rPr>
                <w:t>2069(8.8)</w:t>
              </w:r>
            </w:ins>
          </w:p>
        </w:tc>
        <w:tc>
          <w:tcPr>
            <w:tcW w:w="531" w:type="pct"/>
            <w:vAlign w:val="center"/>
            <w:hideMark/>
            <w:tcPrChange w:id="2832"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hideMark/>
              </w:tcPr>
            </w:tcPrChange>
          </w:tcPr>
          <w:p w14:paraId="3D52E332" w14:textId="77777777" w:rsidR="005E2059" w:rsidRPr="005E2059" w:rsidRDefault="005E2059" w:rsidP="00910A8E">
            <w:pPr>
              <w:spacing w:line="240" w:lineRule="auto"/>
              <w:rPr>
                <w:ins w:id="2833" w:author="Sujan Naha" w:date="2024-08-06T12:49:00Z" w16du:dateUtc="2024-08-06T06:49:00Z"/>
                <w:rFonts w:ascii="Times New Roman" w:eastAsia="Times New Roman" w:hAnsi="Times New Roman" w:cs="Times New Roman"/>
                <w:color w:val="000000"/>
                <w:sz w:val="24"/>
                <w:szCs w:val="24"/>
                <w:lang w:val="en-US"/>
              </w:rPr>
              <w:pPrChange w:id="2834" w:author="Mohammad Nayeem Hasan" w:date="2024-08-06T20:45:00Z" w16du:dateUtc="2024-08-06T14:45:00Z">
                <w:pPr>
                  <w:spacing w:line="240" w:lineRule="auto"/>
                  <w:jc w:val="center"/>
                </w:pPr>
              </w:pPrChange>
            </w:pPr>
            <w:ins w:id="2835" w:author="Sujan Naha" w:date="2024-08-06T12:49:00Z" w16du:dateUtc="2024-08-06T06:49:00Z">
              <w:r w:rsidRPr="005E2059">
                <w:rPr>
                  <w:rFonts w:ascii="Times New Roman" w:eastAsia="Times New Roman" w:hAnsi="Times New Roman" w:cs="Times New Roman"/>
                  <w:color w:val="000000"/>
                  <w:sz w:val="24"/>
                  <w:szCs w:val="24"/>
                </w:rPr>
                <w:t>0.004</w:t>
              </w:r>
            </w:ins>
          </w:p>
        </w:tc>
      </w:tr>
      <w:tr w:rsidR="005E2059" w:rsidRPr="005E2059" w14:paraId="1C3B59EA" w14:textId="77777777" w:rsidTr="00910A8E">
        <w:tblPrEx>
          <w:tblLook w:val="04A0" w:firstRow="1" w:lastRow="0" w:firstColumn="1" w:lastColumn="0" w:noHBand="0" w:noVBand="1"/>
        </w:tblPrEx>
        <w:trPr>
          <w:trHeight w:val="576"/>
          <w:ins w:id="2836" w:author="Sujan Naha" w:date="2024-08-06T12:49:00Z"/>
        </w:trPr>
        <w:tc>
          <w:tcPr>
            <w:tcW w:w="2047" w:type="pct"/>
            <w:gridSpan w:val="2"/>
            <w:vAlign w:val="center"/>
            <w:hideMark/>
          </w:tcPr>
          <w:p w14:paraId="2C6B3CAE" w14:textId="77777777" w:rsidR="005E2059" w:rsidRPr="005E2059" w:rsidRDefault="005E2059" w:rsidP="00910A8E">
            <w:pPr>
              <w:spacing w:line="240" w:lineRule="auto"/>
              <w:rPr>
                <w:ins w:id="2837" w:author="Sujan Naha" w:date="2024-08-06T12:49:00Z" w16du:dateUtc="2024-08-06T06:49:00Z"/>
                <w:rFonts w:ascii="Times New Roman" w:eastAsia="Times New Roman" w:hAnsi="Times New Roman" w:cs="Times New Roman"/>
                <w:color w:val="000000"/>
                <w:sz w:val="24"/>
                <w:szCs w:val="24"/>
                <w:lang w:val="en-US"/>
              </w:rPr>
            </w:pPr>
            <w:ins w:id="2838" w:author="Sujan Naha" w:date="2024-08-06T12:49:00Z" w16du:dateUtc="2024-08-06T06:49:00Z">
              <w:r w:rsidRPr="005E2059">
                <w:rPr>
                  <w:rFonts w:ascii="Times New Roman" w:eastAsia="Times New Roman" w:hAnsi="Times New Roman" w:cs="Times New Roman"/>
                  <w:color w:val="000000"/>
                  <w:sz w:val="24"/>
                  <w:szCs w:val="24"/>
                </w:rPr>
                <w:t>Chittagong</w:t>
              </w:r>
            </w:ins>
          </w:p>
        </w:tc>
        <w:tc>
          <w:tcPr>
            <w:tcW w:w="796" w:type="pct"/>
            <w:gridSpan w:val="2"/>
            <w:vAlign w:val="center"/>
            <w:hideMark/>
          </w:tcPr>
          <w:p w14:paraId="2903BB86" w14:textId="77777777" w:rsidR="005E2059" w:rsidRPr="005E2059" w:rsidRDefault="005E2059" w:rsidP="00910A8E">
            <w:pPr>
              <w:spacing w:line="240" w:lineRule="auto"/>
              <w:rPr>
                <w:ins w:id="2839" w:author="Sujan Naha" w:date="2024-08-06T12:49:00Z" w16du:dateUtc="2024-08-06T06:49:00Z"/>
                <w:rFonts w:ascii="Times New Roman" w:eastAsia="Times New Roman" w:hAnsi="Times New Roman" w:cs="Times New Roman"/>
                <w:color w:val="000000"/>
                <w:sz w:val="24"/>
                <w:szCs w:val="24"/>
                <w:lang w:val="en-US"/>
              </w:rPr>
            </w:pPr>
            <w:ins w:id="2840" w:author="Sujan Naha" w:date="2024-08-06T12:49:00Z" w16du:dateUtc="2024-08-06T06:49:00Z">
              <w:r w:rsidRPr="005E2059">
                <w:rPr>
                  <w:rFonts w:ascii="Times New Roman" w:eastAsia="Times New Roman" w:hAnsi="Times New Roman" w:cs="Times New Roman"/>
                  <w:color w:val="000000"/>
                  <w:sz w:val="24"/>
                  <w:szCs w:val="24"/>
                </w:rPr>
                <w:t>119(2.4)</w:t>
              </w:r>
            </w:ins>
          </w:p>
        </w:tc>
        <w:tc>
          <w:tcPr>
            <w:tcW w:w="811" w:type="pct"/>
            <w:gridSpan w:val="2"/>
            <w:vAlign w:val="center"/>
            <w:hideMark/>
          </w:tcPr>
          <w:p w14:paraId="0F3DD521" w14:textId="77777777" w:rsidR="005E2059" w:rsidRPr="005E2059" w:rsidRDefault="005E2059" w:rsidP="00910A8E">
            <w:pPr>
              <w:spacing w:line="240" w:lineRule="auto"/>
              <w:rPr>
                <w:ins w:id="2841" w:author="Sujan Naha" w:date="2024-08-06T12:49:00Z" w16du:dateUtc="2024-08-06T06:49:00Z"/>
                <w:rFonts w:ascii="Times New Roman" w:eastAsia="Times New Roman" w:hAnsi="Times New Roman" w:cs="Times New Roman"/>
                <w:color w:val="000000"/>
                <w:sz w:val="24"/>
                <w:szCs w:val="24"/>
                <w:lang w:val="en-US"/>
              </w:rPr>
            </w:pPr>
            <w:ins w:id="2842" w:author="Sujan Naha" w:date="2024-08-06T12:49:00Z" w16du:dateUtc="2024-08-06T06:49:00Z">
              <w:r w:rsidRPr="005E2059">
                <w:rPr>
                  <w:rFonts w:ascii="Times New Roman" w:eastAsia="Times New Roman" w:hAnsi="Times New Roman" w:cs="Times New Roman"/>
                  <w:color w:val="000000"/>
                  <w:sz w:val="24"/>
                  <w:szCs w:val="24"/>
                </w:rPr>
                <w:t>4778(97.6)</w:t>
              </w:r>
            </w:ins>
          </w:p>
        </w:tc>
        <w:tc>
          <w:tcPr>
            <w:tcW w:w="815" w:type="pct"/>
            <w:gridSpan w:val="2"/>
            <w:vAlign w:val="center"/>
            <w:hideMark/>
          </w:tcPr>
          <w:p w14:paraId="52261779" w14:textId="77777777" w:rsidR="005E2059" w:rsidRPr="005E2059" w:rsidRDefault="005E2059" w:rsidP="00910A8E">
            <w:pPr>
              <w:spacing w:line="240" w:lineRule="auto"/>
              <w:rPr>
                <w:ins w:id="2843" w:author="Sujan Naha" w:date="2024-08-06T12:49:00Z" w16du:dateUtc="2024-08-06T06:49:00Z"/>
                <w:rFonts w:ascii="Times New Roman" w:eastAsia="Times New Roman" w:hAnsi="Times New Roman" w:cs="Times New Roman"/>
                <w:color w:val="000000"/>
                <w:sz w:val="24"/>
                <w:szCs w:val="24"/>
                <w:lang w:val="en-US"/>
              </w:rPr>
            </w:pPr>
            <w:ins w:id="2844" w:author="Sujan Naha" w:date="2024-08-06T12:49:00Z" w16du:dateUtc="2024-08-06T06:49:00Z">
              <w:r w:rsidRPr="005E2059">
                <w:rPr>
                  <w:rFonts w:ascii="Times New Roman" w:eastAsia="Times New Roman" w:hAnsi="Times New Roman" w:cs="Times New Roman"/>
                  <w:color w:val="000000"/>
                  <w:sz w:val="24"/>
                  <w:szCs w:val="24"/>
                </w:rPr>
                <w:t>4897(20.9)</w:t>
              </w:r>
            </w:ins>
          </w:p>
        </w:tc>
        <w:tc>
          <w:tcPr>
            <w:tcW w:w="531" w:type="pct"/>
            <w:vAlign w:val="center"/>
          </w:tcPr>
          <w:p w14:paraId="1A5F578C" w14:textId="0132C4A4" w:rsidR="005E2059" w:rsidRPr="005E2059" w:rsidRDefault="005E2059" w:rsidP="00910A8E">
            <w:pPr>
              <w:spacing w:line="240" w:lineRule="auto"/>
              <w:rPr>
                <w:ins w:id="2845" w:author="Sujan Naha" w:date="2024-08-06T12:49:00Z" w16du:dateUtc="2024-08-06T06:49:00Z"/>
                <w:rFonts w:ascii="Times New Roman" w:eastAsia="Times New Roman" w:hAnsi="Times New Roman" w:cs="Times New Roman"/>
                <w:color w:val="000000"/>
                <w:sz w:val="24"/>
                <w:szCs w:val="24"/>
                <w:lang w:val="en-US"/>
              </w:rPr>
              <w:pPrChange w:id="2846" w:author="Mohammad Nayeem Hasan" w:date="2024-08-06T20:45:00Z" w16du:dateUtc="2024-08-06T14:45:00Z">
                <w:pPr>
                  <w:spacing w:line="240" w:lineRule="auto"/>
                  <w:jc w:val="center"/>
                </w:pPr>
              </w:pPrChange>
            </w:pPr>
          </w:p>
        </w:tc>
      </w:tr>
      <w:tr w:rsidR="005E2059" w:rsidRPr="005E2059" w14:paraId="31B52F44" w14:textId="77777777" w:rsidTr="00910A8E">
        <w:tblPrEx>
          <w:tblLook w:val="04A0" w:firstRow="1" w:lastRow="0" w:firstColumn="1" w:lastColumn="0" w:noHBand="0" w:noVBand="1"/>
        </w:tblPrEx>
        <w:trPr>
          <w:trHeight w:val="576"/>
          <w:ins w:id="2847" w:author="Sujan Naha" w:date="2024-08-06T12:49:00Z"/>
        </w:trPr>
        <w:tc>
          <w:tcPr>
            <w:tcW w:w="2047" w:type="pct"/>
            <w:gridSpan w:val="2"/>
            <w:vAlign w:val="center"/>
            <w:hideMark/>
          </w:tcPr>
          <w:p w14:paraId="7AB871F3" w14:textId="77777777" w:rsidR="005E2059" w:rsidRPr="005E2059" w:rsidRDefault="005E2059" w:rsidP="00910A8E">
            <w:pPr>
              <w:spacing w:line="240" w:lineRule="auto"/>
              <w:rPr>
                <w:ins w:id="2848" w:author="Sujan Naha" w:date="2024-08-06T12:49:00Z" w16du:dateUtc="2024-08-06T06:49:00Z"/>
                <w:rFonts w:ascii="Times New Roman" w:eastAsia="Times New Roman" w:hAnsi="Times New Roman" w:cs="Times New Roman"/>
                <w:color w:val="000000"/>
                <w:sz w:val="24"/>
                <w:szCs w:val="24"/>
                <w:lang w:val="en-US"/>
              </w:rPr>
            </w:pPr>
            <w:ins w:id="2849" w:author="Sujan Naha" w:date="2024-08-06T12:49:00Z" w16du:dateUtc="2024-08-06T06:49:00Z">
              <w:r w:rsidRPr="005E2059">
                <w:rPr>
                  <w:rFonts w:ascii="Times New Roman" w:eastAsia="Times New Roman" w:hAnsi="Times New Roman" w:cs="Times New Roman"/>
                  <w:color w:val="000000"/>
                  <w:sz w:val="24"/>
                  <w:szCs w:val="24"/>
                </w:rPr>
                <w:t>Dhaka</w:t>
              </w:r>
            </w:ins>
          </w:p>
        </w:tc>
        <w:tc>
          <w:tcPr>
            <w:tcW w:w="796" w:type="pct"/>
            <w:gridSpan w:val="2"/>
            <w:vAlign w:val="center"/>
            <w:hideMark/>
          </w:tcPr>
          <w:p w14:paraId="10F86F9E" w14:textId="10DDFA89" w:rsidR="005E2059" w:rsidRPr="005E2059" w:rsidRDefault="005E2059" w:rsidP="00910A8E">
            <w:pPr>
              <w:spacing w:line="240" w:lineRule="auto"/>
              <w:rPr>
                <w:ins w:id="2850" w:author="Sujan Naha" w:date="2024-08-06T12:49:00Z" w16du:dateUtc="2024-08-06T06:49:00Z"/>
                <w:rFonts w:ascii="Times New Roman" w:eastAsia="Times New Roman" w:hAnsi="Times New Roman" w:cs="Times New Roman"/>
                <w:color w:val="000000"/>
                <w:sz w:val="24"/>
                <w:szCs w:val="24"/>
                <w:lang w:val="en-US"/>
              </w:rPr>
            </w:pPr>
            <w:ins w:id="2851" w:author="Sujan Naha" w:date="2024-08-06T12:49:00Z" w16du:dateUtc="2024-08-06T06:49:00Z">
              <w:r w:rsidRPr="005E2059">
                <w:rPr>
                  <w:rFonts w:ascii="Times New Roman" w:eastAsia="Times New Roman" w:hAnsi="Times New Roman" w:cs="Times New Roman"/>
                  <w:color w:val="000000"/>
                  <w:sz w:val="24"/>
                  <w:szCs w:val="24"/>
                </w:rPr>
                <w:t>91(2</w:t>
              </w:r>
            </w:ins>
            <w:ins w:id="2852" w:author="Mohammad Nayeem Hasan" w:date="2024-08-06T21:49:00Z" w16du:dateUtc="2024-08-06T15:49:00Z">
              <w:r w:rsidR="00FC639F">
                <w:rPr>
                  <w:rFonts w:ascii="Times New Roman" w:eastAsia="Times New Roman" w:hAnsi="Times New Roman" w:cs="Times New Roman"/>
                  <w:color w:val="000000"/>
                  <w:sz w:val="24"/>
                  <w:szCs w:val="24"/>
                </w:rPr>
                <w:t>.0</w:t>
              </w:r>
            </w:ins>
            <w:ins w:id="2853" w:author="Sujan Naha" w:date="2024-08-06T12:49:00Z" w16du:dateUtc="2024-08-06T06:49:00Z">
              <w:r w:rsidRPr="005E2059">
                <w:rPr>
                  <w:rFonts w:ascii="Times New Roman" w:eastAsia="Times New Roman" w:hAnsi="Times New Roman" w:cs="Times New Roman"/>
                  <w:color w:val="000000"/>
                  <w:sz w:val="24"/>
                  <w:szCs w:val="24"/>
                </w:rPr>
                <w:t>)</w:t>
              </w:r>
            </w:ins>
          </w:p>
        </w:tc>
        <w:tc>
          <w:tcPr>
            <w:tcW w:w="811" w:type="pct"/>
            <w:gridSpan w:val="2"/>
            <w:vAlign w:val="center"/>
            <w:hideMark/>
          </w:tcPr>
          <w:p w14:paraId="25DEA916" w14:textId="71CD03F7" w:rsidR="005E2059" w:rsidRPr="005E2059" w:rsidRDefault="005E2059" w:rsidP="00910A8E">
            <w:pPr>
              <w:spacing w:line="240" w:lineRule="auto"/>
              <w:rPr>
                <w:ins w:id="2854" w:author="Sujan Naha" w:date="2024-08-06T12:49:00Z" w16du:dateUtc="2024-08-06T06:49:00Z"/>
                <w:rFonts w:ascii="Times New Roman" w:eastAsia="Times New Roman" w:hAnsi="Times New Roman" w:cs="Times New Roman"/>
                <w:color w:val="000000"/>
                <w:sz w:val="24"/>
                <w:szCs w:val="24"/>
                <w:lang w:val="en-US"/>
              </w:rPr>
            </w:pPr>
            <w:ins w:id="2855" w:author="Sujan Naha" w:date="2024-08-06T12:49:00Z" w16du:dateUtc="2024-08-06T06:49:00Z">
              <w:r w:rsidRPr="005E2059">
                <w:rPr>
                  <w:rFonts w:ascii="Times New Roman" w:eastAsia="Times New Roman" w:hAnsi="Times New Roman" w:cs="Times New Roman"/>
                  <w:color w:val="000000"/>
                  <w:sz w:val="24"/>
                  <w:szCs w:val="24"/>
                </w:rPr>
                <w:t>4508(98</w:t>
              </w:r>
            </w:ins>
            <w:ins w:id="2856" w:author="Mohammad Nayeem Hasan" w:date="2024-08-06T21:49:00Z" w16du:dateUtc="2024-08-06T15:49:00Z">
              <w:r w:rsidR="00FC639F">
                <w:rPr>
                  <w:rFonts w:ascii="Times New Roman" w:eastAsia="Times New Roman" w:hAnsi="Times New Roman" w:cs="Times New Roman"/>
                  <w:color w:val="000000"/>
                  <w:sz w:val="24"/>
                  <w:szCs w:val="24"/>
                </w:rPr>
                <w:t>.0</w:t>
              </w:r>
            </w:ins>
            <w:ins w:id="2857" w:author="Sujan Naha" w:date="2024-08-06T12:49:00Z" w16du:dateUtc="2024-08-06T06:49:00Z">
              <w:r w:rsidRPr="005E2059">
                <w:rPr>
                  <w:rFonts w:ascii="Times New Roman" w:eastAsia="Times New Roman" w:hAnsi="Times New Roman" w:cs="Times New Roman"/>
                  <w:color w:val="000000"/>
                  <w:sz w:val="24"/>
                  <w:szCs w:val="24"/>
                </w:rPr>
                <w:t>)</w:t>
              </w:r>
            </w:ins>
          </w:p>
        </w:tc>
        <w:tc>
          <w:tcPr>
            <w:tcW w:w="815" w:type="pct"/>
            <w:gridSpan w:val="2"/>
            <w:vAlign w:val="center"/>
            <w:hideMark/>
          </w:tcPr>
          <w:p w14:paraId="6A097CAB" w14:textId="77777777" w:rsidR="005E2059" w:rsidRPr="005E2059" w:rsidRDefault="005E2059" w:rsidP="00910A8E">
            <w:pPr>
              <w:spacing w:line="240" w:lineRule="auto"/>
              <w:rPr>
                <w:ins w:id="2858" w:author="Sujan Naha" w:date="2024-08-06T12:49:00Z" w16du:dateUtc="2024-08-06T06:49:00Z"/>
                <w:rFonts w:ascii="Times New Roman" w:eastAsia="Times New Roman" w:hAnsi="Times New Roman" w:cs="Times New Roman"/>
                <w:color w:val="000000"/>
                <w:sz w:val="24"/>
                <w:szCs w:val="24"/>
                <w:lang w:val="en-US"/>
              </w:rPr>
            </w:pPr>
            <w:ins w:id="2859" w:author="Sujan Naha" w:date="2024-08-06T12:49:00Z" w16du:dateUtc="2024-08-06T06:49:00Z">
              <w:r w:rsidRPr="005E2059">
                <w:rPr>
                  <w:rFonts w:ascii="Times New Roman" w:eastAsia="Times New Roman" w:hAnsi="Times New Roman" w:cs="Times New Roman"/>
                  <w:color w:val="000000"/>
                  <w:sz w:val="24"/>
                  <w:szCs w:val="24"/>
                </w:rPr>
                <w:t>4599(19.7)</w:t>
              </w:r>
            </w:ins>
          </w:p>
        </w:tc>
        <w:tc>
          <w:tcPr>
            <w:tcW w:w="531" w:type="pct"/>
            <w:vAlign w:val="center"/>
          </w:tcPr>
          <w:p w14:paraId="0900977F" w14:textId="13AE681A" w:rsidR="005E2059" w:rsidRPr="005E2059" w:rsidRDefault="005E2059" w:rsidP="00910A8E">
            <w:pPr>
              <w:spacing w:line="240" w:lineRule="auto"/>
              <w:rPr>
                <w:ins w:id="2860" w:author="Sujan Naha" w:date="2024-08-06T12:49:00Z" w16du:dateUtc="2024-08-06T06:49:00Z"/>
                <w:rFonts w:ascii="Times New Roman" w:eastAsia="Times New Roman" w:hAnsi="Times New Roman" w:cs="Times New Roman"/>
                <w:color w:val="000000"/>
                <w:sz w:val="24"/>
                <w:szCs w:val="24"/>
                <w:lang w:val="en-US"/>
              </w:rPr>
              <w:pPrChange w:id="2861" w:author="Mohammad Nayeem Hasan" w:date="2024-08-06T20:45:00Z" w16du:dateUtc="2024-08-06T14:45:00Z">
                <w:pPr>
                  <w:spacing w:line="240" w:lineRule="auto"/>
                  <w:jc w:val="center"/>
                </w:pPr>
              </w:pPrChange>
            </w:pPr>
          </w:p>
        </w:tc>
      </w:tr>
      <w:tr w:rsidR="005E2059" w:rsidRPr="005E2059" w14:paraId="7BFBC878" w14:textId="77777777" w:rsidTr="00910A8E">
        <w:tblPrEx>
          <w:tblLook w:val="04A0" w:firstRow="1" w:lastRow="0" w:firstColumn="1" w:lastColumn="0" w:noHBand="0" w:noVBand="1"/>
        </w:tblPrEx>
        <w:trPr>
          <w:trHeight w:val="576"/>
          <w:ins w:id="2862" w:author="Sujan Naha" w:date="2024-08-06T12:49:00Z"/>
        </w:trPr>
        <w:tc>
          <w:tcPr>
            <w:tcW w:w="2047" w:type="pct"/>
            <w:gridSpan w:val="2"/>
            <w:vAlign w:val="center"/>
            <w:hideMark/>
          </w:tcPr>
          <w:p w14:paraId="570B2370" w14:textId="77777777" w:rsidR="005E2059" w:rsidRPr="005E2059" w:rsidRDefault="005E2059" w:rsidP="00910A8E">
            <w:pPr>
              <w:spacing w:line="240" w:lineRule="auto"/>
              <w:rPr>
                <w:ins w:id="2863" w:author="Sujan Naha" w:date="2024-08-06T12:49:00Z" w16du:dateUtc="2024-08-06T06:49:00Z"/>
                <w:rFonts w:ascii="Times New Roman" w:eastAsia="Times New Roman" w:hAnsi="Times New Roman" w:cs="Times New Roman"/>
                <w:color w:val="000000"/>
                <w:sz w:val="24"/>
                <w:szCs w:val="24"/>
                <w:lang w:val="en-US"/>
              </w:rPr>
            </w:pPr>
            <w:ins w:id="2864" w:author="Sujan Naha" w:date="2024-08-06T12:49:00Z" w16du:dateUtc="2024-08-06T06:49:00Z">
              <w:r w:rsidRPr="005E2059">
                <w:rPr>
                  <w:rFonts w:ascii="Times New Roman" w:eastAsia="Times New Roman" w:hAnsi="Times New Roman" w:cs="Times New Roman"/>
                  <w:color w:val="000000"/>
                  <w:sz w:val="24"/>
                  <w:szCs w:val="24"/>
                </w:rPr>
                <w:t>Khulna</w:t>
              </w:r>
            </w:ins>
          </w:p>
        </w:tc>
        <w:tc>
          <w:tcPr>
            <w:tcW w:w="796" w:type="pct"/>
            <w:gridSpan w:val="2"/>
            <w:vAlign w:val="center"/>
            <w:hideMark/>
          </w:tcPr>
          <w:p w14:paraId="615B58ED" w14:textId="77777777" w:rsidR="005E2059" w:rsidRPr="005E2059" w:rsidRDefault="005E2059" w:rsidP="00910A8E">
            <w:pPr>
              <w:spacing w:line="240" w:lineRule="auto"/>
              <w:rPr>
                <w:ins w:id="2865" w:author="Sujan Naha" w:date="2024-08-06T12:49:00Z" w16du:dateUtc="2024-08-06T06:49:00Z"/>
                <w:rFonts w:ascii="Times New Roman" w:eastAsia="Times New Roman" w:hAnsi="Times New Roman" w:cs="Times New Roman"/>
                <w:color w:val="000000"/>
                <w:sz w:val="24"/>
                <w:szCs w:val="24"/>
                <w:lang w:val="en-US"/>
              </w:rPr>
            </w:pPr>
            <w:ins w:id="2866" w:author="Sujan Naha" w:date="2024-08-06T12:49:00Z" w16du:dateUtc="2024-08-06T06:49:00Z">
              <w:r w:rsidRPr="005E2059">
                <w:rPr>
                  <w:rFonts w:ascii="Times New Roman" w:eastAsia="Times New Roman" w:hAnsi="Times New Roman" w:cs="Times New Roman"/>
                  <w:color w:val="000000"/>
                  <w:sz w:val="24"/>
                  <w:szCs w:val="24"/>
                </w:rPr>
                <w:t>70(2.2)</w:t>
              </w:r>
            </w:ins>
          </w:p>
        </w:tc>
        <w:tc>
          <w:tcPr>
            <w:tcW w:w="811" w:type="pct"/>
            <w:gridSpan w:val="2"/>
            <w:vAlign w:val="center"/>
            <w:hideMark/>
          </w:tcPr>
          <w:p w14:paraId="086F62C1" w14:textId="77777777" w:rsidR="005E2059" w:rsidRPr="005E2059" w:rsidRDefault="005E2059" w:rsidP="00910A8E">
            <w:pPr>
              <w:spacing w:line="240" w:lineRule="auto"/>
              <w:rPr>
                <w:ins w:id="2867" w:author="Sujan Naha" w:date="2024-08-06T12:49:00Z" w16du:dateUtc="2024-08-06T06:49:00Z"/>
                <w:rFonts w:ascii="Times New Roman" w:eastAsia="Times New Roman" w:hAnsi="Times New Roman" w:cs="Times New Roman"/>
                <w:color w:val="000000"/>
                <w:sz w:val="24"/>
                <w:szCs w:val="24"/>
                <w:lang w:val="en-US"/>
              </w:rPr>
            </w:pPr>
            <w:ins w:id="2868" w:author="Sujan Naha" w:date="2024-08-06T12:49:00Z" w16du:dateUtc="2024-08-06T06:49:00Z">
              <w:r w:rsidRPr="005E2059">
                <w:rPr>
                  <w:rFonts w:ascii="Times New Roman" w:eastAsia="Times New Roman" w:hAnsi="Times New Roman" w:cs="Times New Roman"/>
                  <w:color w:val="000000"/>
                  <w:sz w:val="24"/>
                  <w:szCs w:val="24"/>
                </w:rPr>
                <w:t>3158(97.8)</w:t>
              </w:r>
            </w:ins>
          </w:p>
        </w:tc>
        <w:tc>
          <w:tcPr>
            <w:tcW w:w="815" w:type="pct"/>
            <w:gridSpan w:val="2"/>
            <w:vAlign w:val="center"/>
            <w:hideMark/>
          </w:tcPr>
          <w:p w14:paraId="342C33BF" w14:textId="77777777" w:rsidR="005E2059" w:rsidRPr="005E2059" w:rsidRDefault="005E2059" w:rsidP="00910A8E">
            <w:pPr>
              <w:spacing w:line="240" w:lineRule="auto"/>
              <w:rPr>
                <w:ins w:id="2869" w:author="Sujan Naha" w:date="2024-08-06T12:49:00Z" w16du:dateUtc="2024-08-06T06:49:00Z"/>
                <w:rFonts w:ascii="Times New Roman" w:eastAsia="Times New Roman" w:hAnsi="Times New Roman" w:cs="Times New Roman"/>
                <w:color w:val="000000"/>
                <w:sz w:val="24"/>
                <w:szCs w:val="24"/>
                <w:lang w:val="en-US"/>
              </w:rPr>
            </w:pPr>
            <w:ins w:id="2870" w:author="Sujan Naha" w:date="2024-08-06T12:49:00Z" w16du:dateUtc="2024-08-06T06:49:00Z">
              <w:r w:rsidRPr="005E2059">
                <w:rPr>
                  <w:rFonts w:ascii="Times New Roman" w:eastAsia="Times New Roman" w:hAnsi="Times New Roman" w:cs="Times New Roman"/>
                  <w:color w:val="000000"/>
                  <w:sz w:val="24"/>
                  <w:szCs w:val="24"/>
                </w:rPr>
                <w:t>3228(13.8)</w:t>
              </w:r>
            </w:ins>
          </w:p>
        </w:tc>
        <w:tc>
          <w:tcPr>
            <w:tcW w:w="531" w:type="pct"/>
            <w:vAlign w:val="center"/>
          </w:tcPr>
          <w:p w14:paraId="1EC9F19E" w14:textId="24DC5A7B" w:rsidR="005E2059" w:rsidRPr="005E2059" w:rsidRDefault="005E2059" w:rsidP="00910A8E">
            <w:pPr>
              <w:spacing w:line="240" w:lineRule="auto"/>
              <w:rPr>
                <w:ins w:id="2871" w:author="Sujan Naha" w:date="2024-08-06T12:49:00Z" w16du:dateUtc="2024-08-06T06:49:00Z"/>
                <w:rFonts w:ascii="Times New Roman" w:eastAsia="Times New Roman" w:hAnsi="Times New Roman" w:cs="Times New Roman"/>
                <w:color w:val="000000"/>
                <w:sz w:val="24"/>
                <w:szCs w:val="24"/>
                <w:lang w:val="en-US"/>
              </w:rPr>
              <w:pPrChange w:id="2872" w:author="Mohammad Nayeem Hasan" w:date="2024-08-06T20:45:00Z" w16du:dateUtc="2024-08-06T14:45:00Z">
                <w:pPr>
                  <w:spacing w:line="240" w:lineRule="auto"/>
                  <w:jc w:val="center"/>
                </w:pPr>
              </w:pPrChange>
            </w:pPr>
          </w:p>
        </w:tc>
      </w:tr>
      <w:tr w:rsidR="005E2059" w:rsidRPr="005E2059" w14:paraId="73EFB06F" w14:textId="77777777" w:rsidTr="00910A8E">
        <w:tblPrEx>
          <w:tblLook w:val="04A0" w:firstRow="1" w:lastRow="0" w:firstColumn="1" w:lastColumn="0" w:noHBand="0" w:noVBand="1"/>
          <w:tblPrExChange w:id="2873"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2874" w:author="Sujan Naha" w:date="2024-08-06T12:49:00Z"/>
          <w:trPrChange w:id="2875" w:author="Sujan Naha" w:date="2024-08-06T12:57:00Z" w16du:dateUtc="2024-08-06T06:57:00Z">
            <w:trPr>
              <w:gridBefore w:val="1"/>
              <w:gridAfter w:val="0"/>
              <w:trHeight w:val="324"/>
            </w:trPr>
          </w:trPrChange>
        </w:trPr>
        <w:tc>
          <w:tcPr>
            <w:tcW w:w="2047" w:type="pct"/>
            <w:gridSpan w:val="2"/>
            <w:vAlign w:val="center"/>
            <w:hideMark/>
            <w:tcPrChange w:id="2876"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723CE3BB" w14:textId="77777777" w:rsidR="005E2059" w:rsidRPr="005E2059" w:rsidRDefault="005E2059" w:rsidP="00910A8E">
            <w:pPr>
              <w:spacing w:line="240" w:lineRule="auto"/>
              <w:rPr>
                <w:ins w:id="2877" w:author="Sujan Naha" w:date="2024-08-06T12:49:00Z" w16du:dateUtc="2024-08-06T06:49:00Z"/>
                <w:rFonts w:ascii="Times New Roman" w:eastAsia="Times New Roman" w:hAnsi="Times New Roman" w:cs="Times New Roman"/>
                <w:color w:val="000000"/>
                <w:sz w:val="24"/>
                <w:szCs w:val="24"/>
                <w:lang w:val="en-US"/>
              </w:rPr>
            </w:pPr>
            <w:ins w:id="2878" w:author="Sujan Naha" w:date="2024-08-06T12:49:00Z" w16du:dateUtc="2024-08-06T06:49:00Z">
              <w:r w:rsidRPr="005E2059">
                <w:rPr>
                  <w:rFonts w:ascii="Times New Roman" w:eastAsia="Times New Roman" w:hAnsi="Times New Roman" w:cs="Times New Roman"/>
                  <w:color w:val="000000"/>
                  <w:sz w:val="24"/>
                  <w:szCs w:val="24"/>
                </w:rPr>
                <w:t>Mymensingh</w:t>
              </w:r>
            </w:ins>
          </w:p>
        </w:tc>
        <w:tc>
          <w:tcPr>
            <w:tcW w:w="796" w:type="pct"/>
            <w:gridSpan w:val="2"/>
            <w:vAlign w:val="center"/>
            <w:hideMark/>
            <w:tcPrChange w:id="2879"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24F97532" w14:textId="77777777" w:rsidR="005E2059" w:rsidRPr="005E2059" w:rsidRDefault="005E2059" w:rsidP="00910A8E">
            <w:pPr>
              <w:spacing w:line="240" w:lineRule="auto"/>
              <w:rPr>
                <w:ins w:id="2880" w:author="Sujan Naha" w:date="2024-08-06T12:49:00Z" w16du:dateUtc="2024-08-06T06:49:00Z"/>
                <w:rFonts w:ascii="Times New Roman" w:eastAsia="Times New Roman" w:hAnsi="Times New Roman" w:cs="Times New Roman"/>
                <w:color w:val="000000"/>
                <w:sz w:val="24"/>
                <w:szCs w:val="24"/>
                <w:lang w:val="en-US"/>
              </w:rPr>
            </w:pPr>
            <w:ins w:id="2881" w:author="Sujan Naha" w:date="2024-08-06T12:49:00Z" w16du:dateUtc="2024-08-06T06:49:00Z">
              <w:r w:rsidRPr="005E2059">
                <w:rPr>
                  <w:rFonts w:ascii="Times New Roman" w:eastAsia="Times New Roman" w:hAnsi="Times New Roman" w:cs="Times New Roman"/>
                  <w:color w:val="000000"/>
                  <w:sz w:val="24"/>
                  <w:szCs w:val="24"/>
                </w:rPr>
                <w:t>37(2.7)</w:t>
              </w:r>
            </w:ins>
          </w:p>
        </w:tc>
        <w:tc>
          <w:tcPr>
            <w:tcW w:w="811" w:type="pct"/>
            <w:gridSpan w:val="2"/>
            <w:vAlign w:val="center"/>
            <w:hideMark/>
            <w:tcPrChange w:id="2882"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1111C72C" w14:textId="77777777" w:rsidR="005E2059" w:rsidRPr="005E2059" w:rsidRDefault="005E2059" w:rsidP="00910A8E">
            <w:pPr>
              <w:spacing w:line="240" w:lineRule="auto"/>
              <w:rPr>
                <w:ins w:id="2883" w:author="Sujan Naha" w:date="2024-08-06T12:49:00Z" w16du:dateUtc="2024-08-06T06:49:00Z"/>
                <w:rFonts w:ascii="Times New Roman" w:eastAsia="Times New Roman" w:hAnsi="Times New Roman" w:cs="Times New Roman"/>
                <w:color w:val="000000"/>
                <w:sz w:val="24"/>
                <w:szCs w:val="24"/>
                <w:lang w:val="en-US"/>
              </w:rPr>
            </w:pPr>
            <w:ins w:id="2884" w:author="Sujan Naha" w:date="2024-08-06T12:49:00Z" w16du:dateUtc="2024-08-06T06:49:00Z">
              <w:r w:rsidRPr="005E2059">
                <w:rPr>
                  <w:rFonts w:ascii="Times New Roman" w:eastAsia="Times New Roman" w:hAnsi="Times New Roman" w:cs="Times New Roman"/>
                  <w:color w:val="000000"/>
                  <w:sz w:val="24"/>
                  <w:szCs w:val="24"/>
                </w:rPr>
                <w:t>1341(97.3)</w:t>
              </w:r>
            </w:ins>
          </w:p>
        </w:tc>
        <w:tc>
          <w:tcPr>
            <w:tcW w:w="815" w:type="pct"/>
            <w:gridSpan w:val="2"/>
            <w:vAlign w:val="center"/>
            <w:hideMark/>
            <w:tcPrChange w:id="2885"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7212ABD0" w14:textId="77777777" w:rsidR="005E2059" w:rsidRPr="005E2059" w:rsidRDefault="005E2059" w:rsidP="00910A8E">
            <w:pPr>
              <w:spacing w:line="240" w:lineRule="auto"/>
              <w:rPr>
                <w:ins w:id="2886" w:author="Sujan Naha" w:date="2024-08-06T12:49:00Z" w16du:dateUtc="2024-08-06T06:49:00Z"/>
                <w:rFonts w:ascii="Times New Roman" w:eastAsia="Times New Roman" w:hAnsi="Times New Roman" w:cs="Times New Roman"/>
                <w:color w:val="000000"/>
                <w:sz w:val="24"/>
                <w:szCs w:val="24"/>
                <w:lang w:val="en-US"/>
              </w:rPr>
            </w:pPr>
            <w:ins w:id="2887" w:author="Sujan Naha" w:date="2024-08-06T12:49:00Z" w16du:dateUtc="2024-08-06T06:49:00Z">
              <w:r w:rsidRPr="005E2059">
                <w:rPr>
                  <w:rFonts w:ascii="Times New Roman" w:eastAsia="Times New Roman" w:hAnsi="Times New Roman" w:cs="Times New Roman"/>
                  <w:color w:val="000000"/>
                  <w:sz w:val="24"/>
                  <w:szCs w:val="24"/>
                </w:rPr>
                <w:t>1378(5.9)</w:t>
              </w:r>
            </w:ins>
          </w:p>
        </w:tc>
        <w:tc>
          <w:tcPr>
            <w:tcW w:w="531" w:type="pct"/>
            <w:vAlign w:val="center"/>
            <w:tcPrChange w:id="2888"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tcPr>
            </w:tcPrChange>
          </w:tcPr>
          <w:p w14:paraId="515639AE" w14:textId="3487E608" w:rsidR="005E2059" w:rsidRPr="005E2059" w:rsidRDefault="005E2059" w:rsidP="00910A8E">
            <w:pPr>
              <w:spacing w:line="240" w:lineRule="auto"/>
              <w:rPr>
                <w:ins w:id="2889" w:author="Sujan Naha" w:date="2024-08-06T12:49:00Z" w16du:dateUtc="2024-08-06T06:49:00Z"/>
                <w:rFonts w:ascii="Times New Roman" w:eastAsia="Times New Roman" w:hAnsi="Times New Roman" w:cs="Times New Roman"/>
                <w:color w:val="000000"/>
                <w:sz w:val="24"/>
                <w:szCs w:val="24"/>
                <w:lang w:val="en-US"/>
              </w:rPr>
              <w:pPrChange w:id="2890" w:author="Mohammad Nayeem Hasan" w:date="2024-08-06T20:45:00Z" w16du:dateUtc="2024-08-06T14:45:00Z">
                <w:pPr>
                  <w:spacing w:line="240" w:lineRule="auto"/>
                  <w:jc w:val="center"/>
                </w:pPr>
              </w:pPrChange>
            </w:pPr>
          </w:p>
        </w:tc>
      </w:tr>
      <w:tr w:rsidR="005E2059" w:rsidRPr="005E2059" w14:paraId="1B7A17C8" w14:textId="77777777" w:rsidTr="00910A8E">
        <w:tblPrEx>
          <w:tblLook w:val="04A0" w:firstRow="1" w:lastRow="0" w:firstColumn="1" w:lastColumn="0" w:noHBand="0" w:noVBand="1"/>
          <w:tblPrExChange w:id="2891"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2892" w:author="Sujan Naha" w:date="2024-08-06T12:49:00Z"/>
          <w:trPrChange w:id="2893" w:author="Sujan Naha" w:date="2024-08-06T12:57:00Z" w16du:dateUtc="2024-08-06T06:57:00Z">
            <w:trPr>
              <w:gridBefore w:val="1"/>
              <w:gridAfter w:val="0"/>
              <w:trHeight w:val="324"/>
            </w:trPr>
          </w:trPrChange>
        </w:trPr>
        <w:tc>
          <w:tcPr>
            <w:tcW w:w="2047" w:type="pct"/>
            <w:gridSpan w:val="2"/>
            <w:vAlign w:val="center"/>
            <w:hideMark/>
            <w:tcPrChange w:id="2894"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4D508590" w14:textId="77777777" w:rsidR="005E2059" w:rsidRPr="005E2059" w:rsidRDefault="005E2059" w:rsidP="00910A8E">
            <w:pPr>
              <w:spacing w:line="240" w:lineRule="auto"/>
              <w:rPr>
                <w:ins w:id="2895" w:author="Sujan Naha" w:date="2024-08-06T12:49:00Z" w16du:dateUtc="2024-08-06T06:49:00Z"/>
                <w:rFonts w:ascii="Times New Roman" w:eastAsia="Times New Roman" w:hAnsi="Times New Roman" w:cs="Times New Roman"/>
                <w:color w:val="000000"/>
                <w:sz w:val="24"/>
                <w:szCs w:val="24"/>
                <w:lang w:val="en-US"/>
              </w:rPr>
            </w:pPr>
            <w:proofErr w:type="spellStart"/>
            <w:ins w:id="2896" w:author="Sujan Naha" w:date="2024-08-06T12:49:00Z" w16du:dateUtc="2024-08-06T06:49:00Z">
              <w:r w:rsidRPr="005E2059">
                <w:rPr>
                  <w:rFonts w:ascii="Times New Roman" w:eastAsia="Times New Roman" w:hAnsi="Times New Roman" w:cs="Times New Roman"/>
                  <w:color w:val="000000"/>
                  <w:sz w:val="24"/>
                  <w:szCs w:val="24"/>
                  <w:lang w:val="en-US"/>
                </w:rPr>
                <w:t>Rajshahi</w:t>
              </w:r>
              <w:proofErr w:type="spellEnd"/>
            </w:ins>
          </w:p>
        </w:tc>
        <w:tc>
          <w:tcPr>
            <w:tcW w:w="796" w:type="pct"/>
            <w:gridSpan w:val="2"/>
            <w:vAlign w:val="center"/>
            <w:hideMark/>
            <w:tcPrChange w:id="2897"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2520CD3D" w14:textId="77777777" w:rsidR="005E2059" w:rsidRPr="005E2059" w:rsidRDefault="005E2059" w:rsidP="00910A8E">
            <w:pPr>
              <w:spacing w:line="240" w:lineRule="auto"/>
              <w:rPr>
                <w:ins w:id="2898" w:author="Sujan Naha" w:date="2024-08-06T12:49:00Z" w16du:dateUtc="2024-08-06T06:49:00Z"/>
                <w:rFonts w:ascii="Times New Roman" w:eastAsia="Times New Roman" w:hAnsi="Times New Roman" w:cs="Times New Roman"/>
                <w:color w:val="000000"/>
                <w:sz w:val="24"/>
                <w:szCs w:val="24"/>
                <w:lang w:val="en-US"/>
              </w:rPr>
            </w:pPr>
            <w:ins w:id="2899" w:author="Sujan Naha" w:date="2024-08-06T12:49:00Z" w16du:dateUtc="2024-08-06T06:49:00Z">
              <w:r w:rsidRPr="005E2059">
                <w:rPr>
                  <w:rFonts w:ascii="Times New Roman" w:eastAsia="Times New Roman" w:hAnsi="Times New Roman" w:cs="Times New Roman"/>
                  <w:color w:val="000000"/>
                  <w:sz w:val="24"/>
                  <w:szCs w:val="24"/>
                </w:rPr>
                <w:t>71(2.9)</w:t>
              </w:r>
            </w:ins>
          </w:p>
        </w:tc>
        <w:tc>
          <w:tcPr>
            <w:tcW w:w="811" w:type="pct"/>
            <w:gridSpan w:val="2"/>
            <w:vAlign w:val="center"/>
            <w:hideMark/>
            <w:tcPrChange w:id="2900"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766E7486" w14:textId="77777777" w:rsidR="005E2059" w:rsidRPr="005E2059" w:rsidRDefault="005E2059" w:rsidP="00910A8E">
            <w:pPr>
              <w:spacing w:line="240" w:lineRule="auto"/>
              <w:rPr>
                <w:ins w:id="2901" w:author="Sujan Naha" w:date="2024-08-06T12:49:00Z" w16du:dateUtc="2024-08-06T06:49:00Z"/>
                <w:rFonts w:ascii="Times New Roman" w:eastAsia="Times New Roman" w:hAnsi="Times New Roman" w:cs="Times New Roman"/>
                <w:color w:val="000000"/>
                <w:sz w:val="24"/>
                <w:szCs w:val="24"/>
                <w:lang w:val="en-US"/>
              </w:rPr>
            </w:pPr>
            <w:ins w:id="2902" w:author="Sujan Naha" w:date="2024-08-06T12:49:00Z" w16du:dateUtc="2024-08-06T06:49:00Z">
              <w:r w:rsidRPr="005E2059">
                <w:rPr>
                  <w:rFonts w:ascii="Times New Roman" w:eastAsia="Times New Roman" w:hAnsi="Times New Roman" w:cs="Times New Roman"/>
                  <w:color w:val="000000"/>
                  <w:sz w:val="24"/>
                  <w:szCs w:val="24"/>
                </w:rPr>
                <w:t>2379(97.1)</w:t>
              </w:r>
            </w:ins>
          </w:p>
        </w:tc>
        <w:tc>
          <w:tcPr>
            <w:tcW w:w="815" w:type="pct"/>
            <w:gridSpan w:val="2"/>
            <w:vAlign w:val="center"/>
            <w:hideMark/>
            <w:tcPrChange w:id="2903"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067930F2" w14:textId="77777777" w:rsidR="005E2059" w:rsidRPr="005E2059" w:rsidRDefault="005E2059" w:rsidP="00910A8E">
            <w:pPr>
              <w:spacing w:line="240" w:lineRule="auto"/>
              <w:rPr>
                <w:ins w:id="2904" w:author="Sujan Naha" w:date="2024-08-06T12:49:00Z" w16du:dateUtc="2024-08-06T06:49:00Z"/>
                <w:rFonts w:ascii="Times New Roman" w:eastAsia="Times New Roman" w:hAnsi="Times New Roman" w:cs="Times New Roman"/>
                <w:color w:val="000000"/>
                <w:sz w:val="24"/>
                <w:szCs w:val="24"/>
                <w:lang w:val="en-US"/>
              </w:rPr>
            </w:pPr>
            <w:ins w:id="2905" w:author="Sujan Naha" w:date="2024-08-06T12:49:00Z" w16du:dateUtc="2024-08-06T06:49:00Z">
              <w:r w:rsidRPr="005E2059">
                <w:rPr>
                  <w:rFonts w:ascii="Times New Roman" w:eastAsia="Times New Roman" w:hAnsi="Times New Roman" w:cs="Times New Roman"/>
                  <w:color w:val="000000"/>
                  <w:sz w:val="24"/>
                  <w:szCs w:val="24"/>
                </w:rPr>
                <w:t>2450(10.5)</w:t>
              </w:r>
            </w:ins>
          </w:p>
        </w:tc>
        <w:tc>
          <w:tcPr>
            <w:tcW w:w="531" w:type="pct"/>
            <w:vAlign w:val="center"/>
            <w:tcPrChange w:id="2906"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tcPr>
            </w:tcPrChange>
          </w:tcPr>
          <w:p w14:paraId="7257558E" w14:textId="5C908BB9" w:rsidR="005E2059" w:rsidRPr="005E2059" w:rsidRDefault="005E2059" w:rsidP="00910A8E">
            <w:pPr>
              <w:spacing w:line="240" w:lineRule="auto"/>
              <w:rPr>
                <w:ins w:id="2907" w:author="Sujan Naha" w:date="2024-08-06T12:49:00Z" w16du:dateUtc="2024-08-06T06:49:00Z"/>
                <w:rFonts w:ascii="Times New Roman" w:eastAsia="Times New Roman" w:hAnsi="Times New Roman" w:cs="Times New Roman"/>
                <w:color w:val="000000"/>
                <w:sz w:val="24"/>
                <w:szCs w:val="24"/>
                <w:lang w:val="en-US"/>
              </w:rPr>
              <w:pPrChange w:id="2908" w:author="Mohammad Nayeem Hasan" w:date="2024-08-06T20:45:00Z" w16du:dateUtc="2024-08-06T14:45:00Z">
                <w:pPr>
                  <w:spacing w:line="240" w:lineRule="auto"/>
                  <w:jc w:val="center"/>
                </w:pPr>
              </w:pPrChange>
            </w:pPr>
          </w:p>
        </w:tc>
      </w:tr>
      <w:tr w:rsidR="005E2059" w:rsidRPr="005E2059" w14:paraId="2170C0EA" w14:textId="77777777" w:rsidTr="00910A8E">
        <w:tblPrEx>
          <w:tblLook w:val="04A0" w:firstRow="1" w:lastRow="0" w:firstColumn="1" w:lastColumn="0" w:noHBand="0" w:noVBand="1"/>
          <w:tblPrExChange w:id="2909"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2910" w:author="Sujan Naha" w:date="2024-08-06T12:49:00Z"/>
          <w:trPrChange w:id="2911" w:author="Sujan Naha" w:date="2024-08-06T12:57:00Z" w16du:dateUtc="2024-08-06T06:57:00Z">
            <w:trPr>
              <w:gridBefore w:val="1"/>
              <w:gridAfter w:val="0"/>
              <w:trHeight w:val="324"/>
            </w:trPr>
          </w:trPrChange>
        </w:trPr>
        <w:tc>
          <w:tcPr>
            <w:tcW w:w="2047" w:type="pct"/>
            <w:gridSpan w:val="2"/>
            <w:vAlign w:val="center"/>
            <w:hideMark/>
            <w:tcPrChange w:id="2912"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35EF1C6A" w14:textId="77777777" w:rsidR="005E2059" w:rsidRPr="005E2059" w:rsidRDefault="005E2059" w:rsidP="00910A8E">
            <w:pPr>
              <w:spacing w:line="240" w:lineRule="auto"/>
              <w:rPr>
                <w:ins w:id="2913" w:author="Sujan Naha" w:date="2024-08-06T12:49:00Z" w16du:dateUtc="2024-08-06T06:49:00Z"/>
                <w:rFonts w:ascii="Times New Roman" w:eastAsia="Times New Roman" w:hAnsi="Times New Roman" w:cs="Times New Roman"/>
                <w:color w:val="000000"/>
                <w:sz w:val="24"/>
                <w:szCs w:val="24"/>
                <w:lang w:val="en-US"/>
              </w:rPr>
            </w:pPr>
            <w:ins w:id="2914" w:author="Sujan Naha" w:date="2024-08-06T12:49:00Z" w16du:dateUtc="2024-08-06T06:49:00Z">
              <w:r w:rsidRPr="005E2059">
                <w:rPr>
                  <w:rFonts w:ascii="Times New Roman" w:eastAsia="Times New Roman" w:hAnsi="Times New Roman" w:cs="Times New Roman"/>
                  <w:color w:val="000000"/>
                  <w:sz w:val="24"/>
                  <w:szCs w:val="24"/>
                </w:rPr>
                <w:t>Rangpur</w:t>
              </w:r>
            </w:ins>
          </w:p>
        </w:tc>
        <w:tc>
          <w:tcPr>
            <w:tcW w:w="796" w:type="pct"/>
            <w:gridSpan w:val="2"/>
            <w:vAlign w:val="center"/>
            <w:hideMark/>
            <w:tcPrChange w:id="2915"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3121D04C" w14:textId="77777777" w:rsidR="005E2059" w:rsidRPr="005E2059" w:rsidRDefault="005E2059" w:rsidP="00910A8E">
            <w:pPr>
              <w:spacing w:line="240" w:lineRule="auto"/>
              <w:rPr>
                <w:ins w:id="2916" w:author="Sujan Naha" w:date="2024-08-06T12:49:00Z" w16du:dateUtc="2024-08-06T06:49:00Z"/>
                <w:rFonts w:ascii="Times New Roman" w:eastAsia="Times New Roman" w:hAnsi="Times New Roman" w:cs="Times New Roman"/>
                <w:color w:val="000000"/>
                <w:sz w:val="24"/>
                <w:szCs w:val="24"/>
                <w:lang w:val="en-US"/>
              </w:rPr>
            </w:pPr>
            <w:ins w:id="2917" w:author="Sujan Naha" w:date="2024-08-06T12:49:00Z" w16du:dateUtc="2024-08-06T06:49:00Z">
              <w:r w:rsidRPr="005E2059">
                <w:rPr>
                  <w:rFonts w:ascii="Times New Roman" w:eastAsia="Times New Roman" w:hAnsi="Times New Roman" w:cs="Times New Roman"/>
                  <w:color w:val="000000"/>
                  <w:sz w:val="24"/>
                  <w:szCs w:val="24"/>
                </w:rPr>
                <w:t>76(2.7)</w:t>
              </w:r>
            </w:ins>
          </w:p>
        </w:tc>
        <w:tc>
          <w:tcPr>
            <w:tcW w:w="811" w:type="pct"/>
            <w:gridSpan w:val="2"/>
            <w:vAlign w:val="center"/>
            <w:hideMark/>
            <w:tcPrChange w:id="2918"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7940B984" w14:textId="77777777" w:rsidR="005E2059" w:rsidRPr="005E2059" w:rsidRDefault="005E2059" w:rsidP="00910A8E">
            <w:pPr>
              <w:spacing w:line="240" w:lineRule="auto"/>
              <w:rPr>
                <w:ins w:id="2919" w:author="Sujan Naha" w:date="2024-08-06T12:49:00Z" w16du:dateUtc="2024-08-06T06:49:00Z"/>
                <w:rFonts w:ascii="Times New Roman" w:eastAsia="Times New Roman" w:hAnsi="Times New Roman" w:cs="Times New Roman"/>
                <w:color w:val="000000"/>
                <w:sz w:val="24"/>
                <w:szCs w:val="24"/>
                <w:lang w:val="en-US"/>
              </w:rPr>
            </w:pPr>
            <w:ins w:id="2920" w:author="Sujan Naha" w:date="2024-08-06T12:49:00Z" w16du:dateUtc="2024-08-06T06:49:00Z">
              <w:r w:rsidRPr="005E2059">
                <w:rPr>
                  <w:rFonts w:ascii="Times New Roman" w:eastAsia="Times New Roman" w:hAnsi="Times New Roman" w:cs="Times New Roman"/>
                  <w:color w:val="000000"/>
                  <w:sz w:val="24"/>
                  <w:szCs w:val="24"/>
                </w:rPr>
                <w:t>2689(97.3)</w:t>
              </w:r>
            </w:ins>
          </w:p>
        </w:tc>
        <w:tc>
          <w:tcPr>
            <w:tcW w:w="815" w:type="pct"/>
            <w:gridSpan w:val="2"/>
            <w:vAlign w:val="center"/>
            <w:hideMark/>
            <w:tcPrChange w:id="2921"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4319E8DA" w14:textId="77777777" w:rsidR="005E2059" w:rsidRPr="005E2059" w:rsidRDefault="005E2059" w:rsidP="00910A8E">
            <w:pPr>
              <w:spacing w:line="240" w:lineRule="auto"/>
              <w:rPr>
                <w:ins w:id="2922" w:author="Sujan Naha" w:date="2024-08-06T12:49:00Z" w16du:dateUtc="2024-08-06T06:49:00Z"/>
                <w:rFonts w:ascii="Times New Roman" w:eastAsia="Times New Roman" w:hAnsi="Times New Roman" w:cs="Times New Roman"/>
                <w:color w:val="000000"/>
                <w:sz w:val="24"/>
                <w:szCs w:val="24"/>
                <w:lang w:val="en-US"/>
              </w:rPr>
            </w:pPr>
            <w:ins w:id="2923" w:author="Sujan Naha" w:date="2024-08-06T12:49:00Z" w16du:dateUtc="2024-08-06T06:49:00Z">
              <w:r w:rsidRPr="005E2059">
                <w:rPr>
                  <w:rFonts w:ascii="Times New Roman" w:eastAsia="Times New Roman" w:hAnsi="Times New Roman" w:cs="Times New Roman"/>
                  <w:color w:val="000000"/>
                  <w:sz w:val="24"/>
                  <w:szCs w:val="24"/>
                </w:rPr>
                <w:t>2765(11.8)</w:t>
              </w:r>
            </w:ins>
          </w:p>
        </w:tc>
        <w:tc>
          <w:tcPr>
            <w:tcW w:w="531" w:type="pct"/>
            <w:vAlign w:val="center"/>
            <w:tcPrChange w:id="2924"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tcPr>
            </w:tcPrChange>
          </w:tcPr>
          <w:p w14:paraId="5406BC40" w14:textId="304D0CFD" w:rsidR="005E2059" w:rsidRPr="005E2059" w:rsidRDefault="005E2059" w:rsidP="00910A8E">
            <w:pPr>
              <w:spacing w:line="240" w:lineRule="auto"/>
              <w:rPr>
                <w:ins w:id="2925" w:author="Sujan Naha" w:date="2024-08-06T12:49:00Z" w16du:dateUtc="2024-08-06T06:49:00Z"/>
                <w:rFonts w:ascii="Times New Roman" w:eastAsia="Times New Roman" w:hAnsi="Times New Roman" w:cs="Times New Roman"/>
                <w:color w:val="000000"/>
                <w:sz w:val="24"/>
                <w:szCs w:val="24"/>
                <w:lang w:val="en-US"/>
              </w:rPr>
              <w:pPrChange w:id="2926" w:author="Mohammad Nayeem Hasan" w:date="2024-08-06T20:45:00Z" w16du:dateUtc="2024-08-06T14:45:00Z">
                <w:pPr>
                  <w:spacing w:line="240" w:lineRule="auto"/>
                  <w:jc w:val="center"/>
                </w:pPr>
              </w:pPrChange>
            </w:pPr>
          </w:p>
        </w:tc>
      </w:tr>
      <w:tr w:rsidR="005E2059" w:rsidRPr="005E2059" w14:paraId="1F8D7772" w14:textId="77777777" w:rsidTr="00910A8E">
        <w:tblPrEx>
          <w:tblLook w:val="04A0" w:firstRow="1" w:lastRow="0" w:firstColumn="1" w:lastColumn="0" w:noHBand="0" w:noVBand="1"/>
          <w:tblPrExChange w:id="2927"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2928" w:author="Sujan Naha" w:date="2024-08-06T12:49:00Z"/>
          <w:trPrChange w:id="2929" w:author="Sujan Naha" w:date="2024-08-06T12:57:00Z" w16du:dateUtc="2024-08-06T06:57:00Z">
            <w:trPr>
              <w:gridBefore w:val="1"/>
              <w:gridAfter w:val="0"/>
              <w:trHeight w:val="324"/>
            </w:trPr>
          </w:trPrChange>
        </w:trPr>
        <w:tc>
          <w:tcPr>
            <w:tcW w:w="2047" w:type="pct"/>
            <w:gridSpan w:val="2"/>
            <w:vAlign w:val="center"/>
            <w:hideMark/>
            <w:tcPrChange w:id="2930"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7DA5866E" w14:textId="77777777" w:rsidR="005E2059" w:rsidRPr="005E2059" w:rsidRDefault="005E2059" w:rsidP="00910A8E">
            <w:pPr>
              <w:spacing w:line="240" w:lineRule="auto"/>
              <w:rPr>
                <w:ins w:id="2931" w:author="Sujan Naha" w:date="2024-08-06T12:49:00Z" w16du:dateUtc="2024-08-06T06:49:00Z"/>
                <w:rFonts w:ascii="Times New Roman" w:eastAsia="Times New Roman" w:hAnsi="Times New Roman" w:cs="Times New Roman"/>
                <w:color w:val="000000"/>
                <w:sz w:val="24"/>
                <w:szCs w:val="24"/>
                <w:lang w:val="en-US"/>
              </w:rPr>
            </w:pPr>
            <w:ins w:id="2932" w:author="Sujan Naha" w:date="2024-08-06T12:49:00Z" w16du:dateUtc="2024-08-06T06:49:00Z">
              <w:r w:rsidRPr="005E2059">
                <w:rPr>
                  <w:rFonts w:ascii="Times New Roman" w:eastAsia="Times New Roman" w:hAnsi="Times New Roman" w:cs="Times New Roman"/>
                  <w:color w:val="000000"/>
                  <w:sz w:val="24"/>
                  <w:szCs w:val="24"/>
                </w:rPr>
                <w:t>Sylhet</w:t>
              </w:r>
            </w:ins>
          </w:p>
        </w:tc>
        <w:tc>
          <w:tcPr>
            <w:tcW w:w="796" w:type="pct"/>
            <w:gridSpan w:val="2"/>
            <w:vAlign w:val="center"/>
            <w:hideMark/>
            <w:tcPrChange w:id="2933"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5223175B" w14:textId="77777777" w:rsidR="005E2059" w:rsidRPr="005E2059" w:rsidRDefault="005E2059" w:rsidP="00910A8E">
            <w:pPr>
              <w:spacing w:line="240" w:lineRule="auto"/>
              <w:rPr>
                <w:ins w:id="2934" w:author="Sujan Naha" w:date="2024-08-06T12:49:00Z" w16du:dateUtc="2024-08-06T06:49:00Z"/>
                <w:rFonts w:ascii="Times New Roman" w:eastAsia="Times New Roman" w:hAnsi="Times New Roman" w:cs="Times New Roman"/>
                <w:color w:val="000000"/>
                <w:sz w:val="24"/>
                <w:szCs w:val="24"/>
                <w:lang w:val="en-US"/>
              </w:rPr>
            </w:pPr>
            <w:ins w:id="2935" w:author="Sujan Naha" w:date="2024-08-06T12:49:00Z" w16du:dateUtc="2024-08-06T06:49:00Z">
              <w:r w:rsidRPr="005E2059">
                <w:rPr>
                  <w:rFonts w:ascii="Times New Roman" w:eastAsia="Times New Roman" w:hAnsi="Times New Roman" w:cs="Times New Roman"/>
                  <w:color w:val="000000"/>
                  <w:sz w:val="24"/>
                  <w:szCs w:val="24"/>
                </w:rPr>
                <w:t>74(3.7)</w:t>
              </w:r>
            </w:ins>
          </w:p>
        </w:tc>
        <w:tc>
          <w:tcPr>
            <w:tcW w:w="811" w:type="pct"/>
            <w:gridSpan w:val="2"/>
            <w:vAlign w:val="center"/>
            <w:hideMark/>
            <w:tcPrChange w:id="2936"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2743DF64" w14:textId="77777777" w:rsidR="005E2059" w:rsidRPr="005E2059" w:rsidRDefault="005E2059" w:rsidP="00910A8E">
            <w:pPr>
              <w:spacing w:line="240" w:lineRule="auto"/>
              <w:rPr>
                <w:ins w:id="2937" w:author="Sujan Naha" w:date="2024-08-06T12:49:00Z" w16du:dateUtc="2024-08-06T06:49:00Z"/>
                <w:rFonts w:ascii="Times New Roman" w:eastAsia="Times New Roman" w:hAnsi="Times New Roman" w:cs="Times New Roman"/>
                <w:color w:val="000000"/>
                <w:sz w:val="24"/>
                <w:szCs w:val="24"/>
                <w:lang w:val="en-US"/>
              </w:rPr>
            </w:pPr>
            <w:ins w:id="2938" w:author="Sujan Naha" w:date="2024-08-06T12:49:00Z" w16du:dateUtc="2024-08-06T06:49:00Z">
              <w:r w:rsidRPr="005E2059">
                <w:rPr>
                  <w:rFonts w:ascii="Times New Roman" w:eastAsia="Times New Roman" w:hAnsi="Times New Roman" w:cs="Times New Roman"/>
                  <w:color w:val="000000"/>
                  <w:sz w:val="24"/>
                  <w:szCs w:val="24"/>
                </w:rPr>
                <w:t>1942(96.3)</w:t>
              </w:r>
            </w:ins>
          </w:p>
        </w:tc>
        <w:tc>
          <w:tcPr>
            <w:tcW w:w="815" w:type="pct"/>
            <w:gridSpan w:val="2"/>
            <w:vAlign w:val="center"/>
            <w:hideMark/>
            <w:tcPrChange w:id="2939"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71DDD74B" w14:textId="77777777" w:rsidR="005E2059" w:rsidRPr="005E2059" w:rsidRDefault="005E2059" w:rsidP="00910A8E">
            <w:pPr>
              <w:spacing w:line="240" w:lineRule="auto"/>
              <w:rPr>
                <w:ins w:id="2940" w:author="Sujan Naha" w:date="2024-08-06T12:49:00Z" w16du:dateUtc="2024-08-06T06:49:00Z"/>
                <w:rFonts w:ascii="Times New Roman" w:eastAsia="Times New Roman" w:hAnsi="Times New Roman" w:cs="Times New Roman"/>
                <w:color w:val="000000"/>
                <w:sz w:val="24"/>
                <w:szCs w:val="24"/>
                <w:lang w:val="en-US"/>
              </w:rPr>
            </w:pPr>
            <w:ins w:id="2941" w:author="Sujan Naha" w:date="2024-08-06T12:49:00Z" w16du:dateUtc="2024-08-06T06:49:00Z">
              <w:r w:rsidRPr="005E2059">
                <w:rPr>
                  <w:rFonts w:ascii="Times New Roman" w:eastAsia="Times New Roman" w:hAnsi="Times New Roman" w:cs="Times New Roman"/>
                  <w:color w:val="000000"/>
                  <w:sz w:val="24"/>
                  <w:szCs w:val="24"/>
                </w:rPr>
                <w:t>2016(8.6)</w:t>
              </w:r>
            </w:ins>
          </w:p>
        </w:tc>
        <w:tc>
          <w:tcPr>
            <w:tcW w:w="531" w:type="pct"/>
            <w:vAlign w:val="center"/>
            <w:tcPrChange w:id="2942"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tcPr>
            </w:tcPrChange>
          </w:tcPr>
          <w:p w14:paraId="66993B86" w14:textId="16F820BA" w:rsidR="005E2059" w:rsidRPr="005E2059" w:rsidRDefault="005E2059" w:rsidP="00910A8E">
            <w:pPr>
              <w:spacing w:line="240" w:lineRule="auto"/>
              <w:rPr>
                <w:ins w:id="2943" w:author="Sujan Naha" w:date="2024-08-06T12:49:00Z" w16du:dateUtc="2024-08-06T06:49:00Z"/>
                <w:rFonts w:ascii="Times New Roman" w:eastAsia="Times New Roman" w:hAnsi="Times New Roman" w:cs="Times New Roman"/>
                <w:color w:val="000000"/>
                <w:sz w:val="24"/>
                <w:szCs w:val="24"/>
                <w:lang w:val="en-US"/>
              </w:rPr>
              <w:pPrChange w:id="2944" w:author="Mohammad Nayeem Hasan" w:date="2024-08-06T20:45:00Z" w16du:dateUtc="2024-08-06T14:45:00Z">
                <w:pPr>
                  <w:spacing w:line="240" w:lineRule="auto"/>
                  <w:jc w:val="center"/>
                </w:pPr>
              </w:pPrChange>
            </w:pPr>
          </w:p>
        </w:tc>
      </w:tr>
      <w:tr w:rsidR="005E2059" w:rsidRPr="005E2059" w14:paraId="08C1EFAE" w14:textId="77777777" w:rsidTr="00910A8E">
        <w:tblPrEx>
          <w:tblLook w:val="04A0" w:firstRow="1" w:lastRow="0" w:firstColumn="1" w:lastColumn="0" w:noHBand="0" w:noVBand="1"/>
        </w:tblPrEx>
        <w:trPr>
          <w:trHeight w:val="576"/>
          <w:ins w:id="2945" w:author="Sujan Naha" w:date="2024-08-06T12:49:00Z"/>
        </w:trPr>
        <w:tc>
          <w:tcPr>
            <w:tcW w:w="2047" w:type="pct"/>
            <w:gridSpan w:val="2"/>
            <w:vAlign w:val="center"/>
            <w:hideMark/>
          </w:tcPr>
          <w:p w14:paraId="112C1C3F" w14:textId="77777777" w:rsidR="005E2059" w:rsidRPr="005E2059" w:rsidRDefault="005E2059" w:rsidP="00910A8E">
            <w:pPr>
              <w:spacing w:line="240" w:lineRule="auto"/>
              <w:rPr>
                <w:ins w:id="2946" w:author="Sujan Naha" w:date="2024-08-06T12:49:00Z" w16du:dateUtc="2024-08-06T06:49:00Z"/>
                <w:rFonts w:ascii="Times New Roman" w:eastAsia="Times New Roman" w:hAnsi="Times New Roman" w:cs="Times New Roman"/>
                <w:b/>
                <w:bCs/>
                <w:color w:val="000000"/>
                <w:sz w:val="24"/>
                <w:szCs w:val="24"/>
                <w:lang w:val="en-US"/>
              </w:rPr>
            </w:pPr>
            <w:ins w:id="2947" w:author="Sujan Naha" w:date="2024-08-06T12:49:00Z" w16du:dateUtc="2024-08-06T06:49:00Z">
              <w:r w:rsidRPr="005E2059">
                <w:rPr>
                  <w:rFonts w:ascii="Times New Roman" w:eastAsia="Times New Roman" w:hAnsi="Times New Roman" w:cs="Times New Roman"/>
                  <w:b/>
                  <w:bCs/>
                  <w:color w:val="000000"/>
                  <w:sz w:val="24"/>
                  <w:szCs w:val="24"/>
                </w:rPr>
                <w:t>Women education level</w:t>
              </w:r>
            </w:ins>
          </w:p>
        </w:tc>
        <w:tc>
          <w:tcPr>
            <w:tcW w:w="796" w:type="pct"/>
            <w:gridSpan w:val="2"/>
            <w:vAlign w:val="center"/>
          </w:tcPr>
          <w:p w14:paraId="64444978" w14:textId="17E99B35" w:rsidR="005E2059" w:rsidRPr="005E2059" w:rsidRDefault="005E2059" w:rsidP="00910A8E">
            <w:pPr>
              <w:spacing w:line="240" w:lineRule="auto"/>
              <w:rPr>
                <w:ins w:id="2948" w:author="Sujan Naha" w:date="2024-08-06T12:49:00Z" w16du:dateUtc="2024-08-06T06:49:00Z"/>
                <w:rFonts w:ascii="Times New Roman" w:eastAsia="Times New Roman" w:hAnsi="Times New Roman" w:cs="Times New Roman"/>
                <w:color w:val="000000"/>
                <w:sz w:val="24"/>
                <w:szCs w:val="24"/>
                <w:lang w:val="en-US"/>
              </w:rPr>
            </w:pPr>
          </w:p>
        </w:tc>
        <w:tc>
          <w:tcPr>
            <w:tcW w:w="811" w:type="pct"/>
            <w:gridSpan w:val="2"/>
            <w:vAlign w:val="center"/>
          </w:tcPr>
          <w:p w14:paraId="2AC35D5B" w14:textId="77777777" w:rsidR="005E2059" w:rsidRPr="005E2059" w:rsidRDefault="005E2059" w:rsidP="00910A8E">
            <w:pPr>
              <w:spacing w:line="240" w:lineRule="auto"/>
              <w:rPr>
                <w:ins w:id="2949" w:author="Sujan Naha" w:date="2024-08-06T12:49:00Z" w16du:dateUtc="2024-08-06T06:49:00Z"/>
                <w:rFonts w:ascii="Times New Roman" w:eastAsia="Times New Roman" w:hAnsi="Times New Roman" w:cs="Times New Roman"/>
                <w:color w:val="000000"/>
                <w:sz w:val="24"/>
                <w:szCs w:val="24"/>
                <w:lang w:val="en-US"/>
              </w:rPr>
            </w:pPr>
          </w:p>
        </w:tc>
        <w:tc>
          <w:tcPr>
            <w:tcW w:w="815" w:type="pct"/>
            <w:gridSpan w:val="2"/>
            <w:vAlign w:val="center"/>
          </w:tcPr>
          <w:p w14:paraId="23E140F4" w14:textId="77777777" w:rsidR="005E2059" w:rsidRPr="005E2059" w:rsidRDefault="005E2059" w:rsidP="00910A8E">
            <w:pPr>
              <w:spacing w:line="240" w:lineRule="auto"/>
              <w:rPr>
                <w:ins w:id="2950" w:author="Sujan Naha" w:date="2024-08-06T12:49:00Z" w16du:dateUtc="2024-08-06T06:49:00Z"/>
                <w:rFonts w:ascii="Times New Roman" w:eastAsia="Times New Roman" w:hAnsi="Times New Roman" w:cs="Times New Roman"/>
                <w:sz w:val="20"/>
                <w:szCs w:val="20"/>
                <w:lang w:val="en-US"/>
              </w:rPr>
            </w:pPr>
          </w:p>
        </w:tc>
        <w:tc>
          <w:tcPr>
            <w:tcW w:w="531" w:type="pct"/>
            <w:vAlign w:val="center"/>
          </w:tcPr>
          <w:p w14:paraId="1385A2C4" w14:textId="480C38BE" w:rsidR="005E2059" w:rsidRPr="005E2059" w:rsidRDefault="005E2059" w:rsidP="00910A8E">
            <w:pPr>
              <w:spacing w:line="240" w:lineRule="auto"/>
              <w:rPr>
                <w:ins w:id="2951" w:author="Sujan Naha" w:date="2024-08-06T12:49:00Z" w16du:dateUtc="2024-08-06T06:49:00Z"/>
                <w:rFonts w:ascii="Times New Roman" w:eastAsia="Times New Roman" w:hAnsi="Times New Roman" w:cs="Times New Roman"/>
                <w:color w:val="000000"/>
                <w:sz w:val="24"/>
                <w:szCs w:val="24"/>
                <w:lang w:val="en-US"/>
              </w:rPr>
              <w:pPrChange w:id="2952" w:author="Mohammad Nayeem Hasan" w:date="2024-08-06T20:45:00Z" w16du:dateUtc="2024-08-06T14:45:00Z">
                <w:pPr>
                  <w:spacing w:line="240" w:lineRule="auto"/>
                  <w:jc w:val="center"/>
                </w:pPr>
              </w:pPrChange>
            </w:pPr>
          </w:p>
        </w:tc>
      </w:tr>
      <w:tr w:rsidR="005E2059" w:rsidRPr="005E2059" w14:paraId="70B48B6A" w14:textId="77777777" w:rsidTr="00910A8E">
        <w:tblPrEx>
          <w:tblLook w:val="04A0" w:firstRow="1" w:lastRow="0" w:firstColumn="1" w:lastColumn="0" w:noHBand="0" w:noVBand="1"/>
          <w:tblPrExChange w:id="2953"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2954" w:author="Sujan Naha" w:date="2024-08-06T12:49:00Z"/>
          <w:trPrChange w:id="2955" w:author="Sujan Naha" w:date="2024-08-06T12:57:00Z" w16du:dateUtc="2024-08-06T06:57:00Z">
            <w:trPr>
              <w:gridBefore w:val="1"/>
              <w:gridAfter w:val="0"/>
              <w:trHeight w:val="324"/>
            </w:trPr>
          </w:trPrChange>
        </w:trPr>
        <w:tc>
          <w:tcPr>
            <w:tcW w:w="2047" w:type="pct"/>
            <w:gridSpan w:val="2"/>
            <w:vAlign w:val="center"/>
            <w:hideMark/>
            <w:tcPrChange w:id="2956"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13149BB6" w14:textId="77777777" w:rsidR="005E2059" w:rsidRPr="005E2059" w:rsidRDefault="005E2059" w:rsidP="00910A8E">
            <w:pPr>
              <w:spacing w:line="240" w:lineRule="auto"/>
              <w:rPr>
                <w:ins w:id="2957" w:author="Sujan Naha" w:date="2024-08-06T12:49:00Z" w16du:dateUtc="2024-08-06T06:49:00Z"/>
                <w:rFonts w:ascii="Times New Roman" w:eastAsia="Times New Roman" w:hAnsi="Times New Roman" w:cs="Times New Roman"/>
                <w:color w:val="000000"/>
                <w:sz w:val="24"/>
                <w:szCs w:val="24"/>
                <w:lang w:val="en-US"/>
              </w:rPr>
            </w:pPr>
            <w:ins w:id="2958" w:author="Sujan Naha" w:date="2024-08-06T12:49:00Z" w16du:dateUtc="2024-08-06T06:49:00Z">
              <w:r w:rsidRPr="005E2059">
                <w:rPr>
                  <w:rFonts w:ascii="Times New Roman" w:eastAsia="Times New Roman" w:hAnsi="Times New Roman" w:cs="Times New Roman"/>
                  <w:color w:val="000000"/>
                  <w:sz w:val="24"/>
                  <w:szCs w:val="24"/>
                </w:rPr>
                <w:t>Primary or secondary</w:t>
              </w:r>
            </w:ins>
          </w:p>
        </w:tc>
        <w:tc>
          <w:tcPr>
            <w:tcW w:w="796" w:type="pct"/>
            <w:gridSpan w:val="2"/>
            <w:vAlign w:val="center"/>
            <w:hideMark/>
            <w:tcPrChange w:id="2959"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18A6631F" w14:textId="77777777" w:rsidR="005E2059" w:rsidRPr="005E2059" w:rsidRDefault="005E2059" w:rsidP="00910A8E">
            <w:pPr>
              <w:spacing w:line="240" w:lineRule="auto"/>
              <w:rPr>
                <w:ins w:id="2960" w:author="Sujan Naha" w:date="2024-08-06T12:49:00Z" w16du:dateUtc="2024-08-06T06:49:00Z"/>
                <w:rFonts w:ascii="Times New Roman" w:eastAsia="Times New Roman" w:hAnsi="Times New Roman" w:cs="Times New Roman"/>
                <w:color w:val="000000"/>
                <w:sz w:val="24"/>
                <w:szCs w:val="24"/>
                <w:lang w:val="en-US"/>
              </w:rPr>
            </w:pPr>
            <w:ins w:id="2961" w:author="Sujan Naha" w:date="2024-08-06T12:49:00Z" w16du:dateUtc="2024-08-06T06:49:00Z">
              <w:r w:rsidRPr="005E2059">
                <w:rPr>
                  <w:rFonts w:ascii="Times New Roman" w:eastAsia="Times New Roman" w:hAnsi="Times New Roman" w:cs="Times New Roman"/>
                  <w:color w:val="000000"/>
                  <w:sz w:val="24"/>
                  <w:szCs w:val="24"/>
                </w:rPr>
                <w:t>527(2.7)</w:t>
              </w:r>
            </w:ins>
          </w:p>
        </w:tc>
        <w:tc>
          <w:tcPr>
            <w:tcW w:w="811" w:type="pct"/>
            <w:gridSpan w:val="2"/>
            <w:vAlign w:val="center"/>
            <w:hideMark/>
            <w:tcPrChange w:id="2962"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4235531C" w14:textId="77777777" w:rsidR="005E2059" w:rsidRPr="005E2059" w:rsidRDefault="005E2059" w:rsidP="00910A8E">
            <w:pPr>
              <w:spacing w:line="240" w:lineRule="auto"/>
              <w:rPr>
                <w:ins w:id="2963" w:author="Sujan Naha" w:date="2024-08-06T12:49:00Z" w16du:dateUtc="2024-08-06T06:49:00Z"/>
                <w:rFonts w:ascii="Times New Roman" w:eastAsia="Times New Roman" w:hAnsi="Times New Roman" w:cs="Times New Roman"/>
                <w:color w:val="000000"/>
                <w:sz w:val="24"/>
                <w:szCs w:val="24"/>
                <w:lang w:val="en-US"/>
              </w:rPr>
            </w:pPr>
            <w:ins w:id="2964" w:author="Sujan Naha" w:date="2024-08-06T12:49:00Z" w16du:dateUtc="2024-08-06T06:49:00Z">
              <w:r w:rsidRPr="005E2059">
                <w:rPr>
                  <w:rFonts w:ascii="Times New Roman" w:eastAsia="Times New Roman" w:hAnsi="Times New Roman" w:cs="Times New Roman"/>
                  <w:color w:val="000000"/>
                  <w:sz w:val="24"/>
                  <w:szCs w:val="24"/>
                </w:rPr>
                <w:t>19236(97.3)</w:t>
              </w:r>
            </w:ins>
          </w:p>
        </w:tc>
        <w:tc>
          <w:tcPr>
            <w:tcW w:w="815" w:type="pct"/>
            <w:gridSpan w:val="2"/>
            <w:vAlign w:val="center"/>
            <w:hideMark/>
            <w:tcPrChange w:id="2965"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12C23184" w14:textId="77777777" w:rsidR="005E2059" w:rsidRPr="005E2059" w:rsidRDefault="005E2059" w:rsidP="00910A8E">
            <w:pPr>
              <w:spacing w:line="240" w:lineRule="auto"/>
              <w:rPr>
                <w:ins w:id="2966" w:author="Sujan Naha" w:date="2024-08-06T12:49:00Z" w16du:dateUtc="2024-08-06T06:49:00Z"/>
                <w:rFonts w:ascii="Times New Roman" w:eastAsia="Times New Roman" w:hAnsi="Times New Roman" w:cs="Times New Roman"/>
                <w:color w:val="000000"/>
                <w:sz w:val="24"/>
                <w:szCs w:val="24"/>
                <w:lang w:val="en-US"/>
              </w:rPr>
            </w:pPr>
            <w:ins w:id="2967" w:author="Sujan Naha" w:date="2024-08-06T12:49:00Z" w16du:dateUtc="2024-08-06T06:49:00Z">
              <w:r w:rsidRPr="005E2059">
                <w:rPr>
                  <w:rFonts w:ascii="Times New Roman" w:eastAsia="Times New Roman" w:hAnsi="Times New Roman" w:cs="Times New Roman"/>
                  <w:color w:val="000000"/>
                  <w:sz w:val="24"/>
                  <w:szCs w:val="24"/>
                </w:rPr>
                <w:t>19763(84.5)</w:t>
              </w:r>
            </w:ins>
          </w:p>
        </w:tc>
        <w:tc>
          <w:tcPr>
            <w:tcW w:w="531" w:type="pct"/>
            <w:vAlign w:val="center"/>
            <w:hideMark/>
            <w:tcPrChange w:id="2968"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hideMark/>
              </w:tcPr>
            </w:tcPrChange>
          </w:tcPr>
          <w:p w14:paraId="3EF24E59" w14:textId="77777777" w:rsidR="005E2059" w:rsidRPr="005E2059" w:rsidRDefault="005E2059" w:rsidP="00910A8E">
            <w:pPr>
              <w:spacing w:line="240" w:lineRule="auto"/>
              <w:rPr>
                <w:ins w:id="2969" w:author="Sujan Naha" w:date="2024-08-06T12:49:00Z" w16du:dateUtc="2024-08-06T06:49:00Z"/>
                <w:rFonts w:ascii="Times New Roman" w:eastAsia="Times New Roman" w:hAnsi="Times New Roman" w:cs="Times New Roman"/>
                <w:color w:val="000000"/>
                <w:sz w:val="24"/>
                <w:szCs w:val="24"/>
                <w:lang w:val="en-US"/>
              </w:rPr>
              <w:pPrChange w:id="2970" w:author="Mohammad Nayeem Hasan" w:date="2024-08-06T20:45:00Z" w16du:dateUtc="2024-08-06T14:45:00Z">
                <w:pPr>
                  <w:spacing w:line="240" w:lineRule="auto"/>
                  <w:jc w:val="center"/>
                </w:pPr>
              </w:pPrChange>
            </w:pPr>
            <w:ins w:id="2971" w:author="Sujan Naha" w:date="2024-08-06T12:49:00Z" w16du:dateUtc="2024-08-06T06:49:00Z">
              <w:r w:rsidRPr="005E2059">
                <w:rPr>
                  <w:rFonts w:ascii="Times New Roman" w:eastAsia="Times New Roman" w:hAnsi="Times New Roman" w:cs="Times New Roman"/>
                  <w:color w:val="000000"/>
                  <w:sz w:val="24"/>
                  <w:szCs w:val="24"/>
                </w:rPr>
                <w:t>0.001</w:t>
              </w:r>
            </w:ins>
          </w:p>
        </w:tc>
      </w:tr>
      <w:tr w:rsidR="005E2059" w:rsidRPr="005E2059" w14:paraId="47006D5B" w14:textId="77777777" w:rsidTr="00910A8E">
        <w:tblPrEx>
          <w:tblLook w:val="04A0" w:firstRow="1" w:lastRow="0" w:firstColumn="1" w:lastColumn="0" w:noHBand="0" w:noVBand="1"/>
          <w:tblPrExChange w:id="2972"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2973" w:author="Sujan Naha" w:date="2024-08-06T12:49:00Z"/>
          <w:trPrChange w:id="2974" w:author="Sujan Naha" w:date="2024-08-06T12:57:00Z" w16du:dateUtc="2024-08-06T06:57:00Z">
            <w:trPr>
              <w:gridBefore w:val="1"/>
              <w:gridAfter w:val="0"/>
              <w:trHeight w:val="324"/>
            </w:trPr>
          </w:trPrChange>
        </w:trPr>
        <w:tc>
          <w:tcPr>
            <w:tcW w:w="2047" w:type="pct"/>
            <w:gridSpan w:val="2"/>
            <w:vAlign w:val="center"/>
            <w:hideMark/>
            <w:tcPrChange w:id="2975"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59554E9A" w14:textId="77777777" w:rsidR="005E2059" w:rsidRPr="005E2059" w:rsidRDefault="005E2059" w:rsidP="00910A8E">
            <w:pPr>
              <w:spacing w:line="240" w:lineRule="auto"/>
              <w:rPr>
                <w:ins w:id="2976" w:author="Sujan Naha" w:date="2024-08-06T12:49:00Z" w16du:dateUtc="2024-08-06T06:49:00Z"/>
                <w:rFonts w:ascii="Times New Roman" w:eastAsia="Times New Roman" w:hAnsi="Times New Roman" w:cs="Times New Roman"/>
                <w:color w:val="000000"/>
                <w:sz w:val="24"/>
                <w:szCs w:val="24"/>
                <w:lang w:val="en-US"/>
              </w:rPr>
            </w:pPr>
            <w:ins w:id="2977" w:author="Sujan Naha" w:date="2024-08-06T12:49:00Z" w16du:dateUtc="2024-08-06T06:49:00Z">
              <w:r w:rsidRPr="005E2059">
                <w:rPr>
                  <w:rFonts w:ascii="Times New Roman" w:eastAsia="Times New Roman" w:hAnsi="Times New Roman" w:cs="Times New Roman"/>
                  <w:color w:val="000000"/>
                  <w:sz w:val="24"/>
                  <w:szCs w:val="24"/>
                </w:rPr>
                <w:t>Higher secondary</w:t>
              </w:r>
            </w:ins>
          </w:p>
        </w:tc>
        <w:tc>
          <w:tcPr>
            <w:tcW w:w="796" w:type="pct"/>
            <w:gridSpan w:val="2"/>
            <w:vAlign w:val="center"/>
            <w:hideMark/>
            <w:tcPrChange w:id="2978"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38B555C5" w14:textId="77777777" w:rsidR="005E2059" w:rsidRPr="005E2059" w:rsidRDefault="005E2059" w:rsidP="00910A8E">
            <w:pPr>
              <w:spacing w:line="240" w:lineRule="auto"/>
              <w:rPr>
                <w:ins w:id="2979" w:author="Sujan Naha" w:date="2024-08-06T12:49:00Z" w16du:dateUtc="2024-08-06T06:49:00Z"/>
                <w:rFonts w:ascii="Times New Roman" w:eastAsia="Times New Roman" w:hAnsi="Times New Roman" w:cs="Times New Roman"/>
                <w:color w:val="000000"/>
                <w:sz w:val="24"/>
                <w:szCs w:val="24"/>
                <w:lang w:val="en-US"/>
              </w:rPr>
            </w:pPr>
            <w:ins w:id="2980" w:author="Sujan Naha" w:date="2024-08-06T12:49:00Z" w16du:dateUtc="2024-08-06T06:49:00Z">
              <w:r w:rsidRPr="005E2059">
                <w:rPr>
                  <w:rFonts w:ascii="Times New Roman" w:eastAsia="Times New Roman" w:hAnsi="Times New Roman" w:cs="Times New Roman"/>
                  <w:color w:val="000000"/>
                  <w:sz w:val="24"/>
                  <w:szCs w:val="24"/>
                </w:rPr>
                <w:t>60(1.6)</w:t>
              </w:r>
            </w:ins>
          </w:p>
        </w:tc>
        <w:tc>
          <w:tcPr>
            <w:tcW w:w="811" w:type="pct"/>
            <w:gridSpan w:val="2"/>
            <w:vAlign w:val="center"/>
            <w:hideMark/>
            <w:tcPrChange w:id="2981"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1FA828A8" w14:textId="77777777" w:rsidR="005E2059" w:rsidRPr="005E2059" w:rsidRDefault="005E2059" w:rsidP="00910A8E">
            <w:pPr>
              <w:spacing w:line="240" w:lineRule="auto"/>
              <w:rPr>
                <w:ins w:id="2982" w:author="Sujan Naha" w:date="2024-08-06T12:49:00Z" w16du:dateUtc="2024-08-06T06:49:00Z"/>
                <w:rFonts w:ascii="Times New Roman" w:eastAsia="Times New Roman" w:hAnsi="Times New Roman" w:cs="Times New Roman"/>
                <w:color w:val="000000"/>
                <w:sz w:val="24"/>
                <w:szCs w:val="24"/>
                <w:lang w:val="en-US"/>
              </w:rPr>
            </w:pPr>
            <w:ins w:id="2983" w:author="Sujan Naha" w:date="2024-08-06T12:49:00Z" w16du:dateUtc="2024-08-06T06:49:00Z">
              <w:r w:rsidRPr="005E2059">
                <w:rPr>
                  <w:rFonts w:ascii="Times New Roman" w:eastAsia="Times New Roman" w:hAnsi="Times New Roman" w:cs="Times New Roman"/>
                  <w:color w:val="000000"/>
                  <w:sz w:val="24"/>
                  <w:szCs w:val="24"/>
                </w:rPr>
                <w:t>3579(98.4)</w:t>
              </w:r>
            </w:ins>
          </w:p>
        </w:tc>
        <w:tc>
          <w:tcPr>
            <w:tcW w:w="815" w:type="pct"/>
            <w:gridSpan w:val="2"/>
            <w:vAlign w:val="center"/>
            <w:hideMark/>
            <w:tcPrChange w:id="2984"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112C7074" w14:textId="61F6A12F" w:rsidR="005E2059" w:rsidRPr="005E2059" w:rsidRDefault="005E2059" w:rsidP="00910A8E">
            <w:pPr>
              <w:spacing w:line="240" w:lineRule="auto"/>
              <w:rPr>
                <w:ins w:id="2985" w:author="Sujan Naha" w:date="2024-08-06T12:49:00Z" w16du:dateUtc="2024-08-06T06:49:00Z"/>
                <w:rFonts w:ascii="Times New Roman" w:eastAsia="Times New Roman" w:hAnsi="Times New Roman" w:cs="Times New Roman"/>
                <w:color w:val="000000"/>
                <w:sz w:val="24"/>
                <w:szCs w:val="24"/>
                <w:lang w:val="en-US"/>
              </w:rPr>
            </w:pPr>
            <w:ins w:id="2986" w:author="Sujan Naha" w:date="2024-08-06T12:49:00Z" w16du:dateUtc="2024-08-06T06:49:00Z">
              <w:r w:rsidRPr="005E2059">
                <w:rPr>
                  <w:rFonts w:ascii="Times New Roman" w:eastAsia="Times New Roman" w:hAnsi="Times New Roman" w:cs="Times New Roman"/>
                  <w:color w:val="000000"/>
                  <w:sz w:val="24"/>
                  <w:szCs w:val="24"/>
                </w:rPr>
                <w:t>3639(15.</w:t>
              </w:r>
            </w:ins>
            <w:ins w:id="2987" w:author="Mohammad Nayeem Hasan" w:date="2024-08-06T21:50:00Z" w16du:dateUtc="2024-08-06T15:50:00Z">
              <w:r w:rsidR="00FC639F">
                <w:rPr>
                  <w:rFonts w:ascii="Times New Roman" w:eastAsia="Times New Roman" w:hAnsi="Times New Roman" w:cs="Times New Roman"/>
                  <w:color w:val="000000"/>
                  <w:sz w:val="24"/>
                  <w:szCs w:val="24"/>
                </w:rPr>
                <w:t>6</w:t>
              </w:r>
            </w:ins>
            <w:ins w:id="2988" w:author="Sujan Naha" w:date="2024-08-06T12:49:00Z" w16du:dateUtc="2024-08-06T06:49:00Z">
              <w:del w:id="2989" w:author="Mohammad Nayeem Hasan" w:date="2024-08-06T21:50:00Z" w16du:dateUtc="2024-08-06T15:50:00Z">
                <w:r w:rsidRPr="005E2059" w:rsidDel="00FC639F">
                  <w:rPr>
                    <w:rFonts w:ascii="Times New Roman" w:eastAsia="Times New Roman" w:hAnsi="Times New Roman" w:cs="Times New Roman"/>
                    <w:color w:val="000000"/>
                    <w:sz w:val="24"/>
                    <w:szCs w:val="24"/>
                  </w:rPr>
                  <w:delText>55</w:delText>
                </w:r>
              </w:del>
              <w:r w:rsidRPr="005E2059">
                <w:rPr>
                  <w:rFonts w:ascii="Times New Roman" w:eastAsia="Times New Roman" w:hAnsi="Times New Roman" w:cs="Times New Roman"/>
                  <w:color w:val="000000"/>
                  <w:sz w:val="24"/>
                  <w:szCs w:val="24"/>
                </w:rPr>
                <w:t>)</w:t>
              </w:r>
            </w:ins>
          </w:p>
        </w:tc>
        <w:tc>
          <w:tcPr>
            <w:tcW w:w="531" w:type="pct"/>
            <w:vAlign w:val="center"/>
            <w:tcPrChange w:id="2990"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tcPr>
            </w:tcPrChange>
          </w:tcPr>
          <w:p w14:paraId="70E2C730" w14:textId="212A4F89" w:rsidR="005E2059" w:rsidRPr="005E2059" w:rsidRDefault="005E2059" w:rsidP="00910A8E">
            <w:pPr>
              <w:spacing w:line="240" w:lineRule="auto"/>
              <w:rPr>
                <w:ins w:id="2991" w:author="Sujan Naha" w:date="2024-08-06T12:49:00Z" w16du:dateUtc="2024-08-06T06:49:00Z"/>
                <w:rFonts w:ascii="Times New Roman" w:eastAsia="Times New Roman" w:hAnsi="Times New Roman" w:cs="Times New Roman"/>
                <w:color w:val="000000"/>
                <w:sz w:val="24"/>
                <w:szCs w:val="24"/>
                <w:lang w:val="en-US"/>
              </w:rPr>
              <w:pPrChange w:id="2992" w:author="Mohammad Nayeem Hasan" w:date="2024-08-06T20:45:00Z" w16du:dateUtc="2024-08-06T14:45:00Z">
                <w:pPr>
                  <w:spacing w:line="240" w:lineRule="auto"/>
                  <w:jc w:val="center"/>
                </w:pPr>
              </w:pPrChange>
            </w:pPr>
          </w:p>
        </w:tc>
      </w:tr>
      <w:tr w:rsidR="005E2059" w:rsidRPr="005E2059" w14:paraId="2BCE3811" w14:textId="77777777" w:rsidTr="00910A8E">
        <w:tblPrEx>
          <w:tblLook w:val="04A0" w:firstRow="1" w:lastRow="0" w:firstColumn="1" w:lastColumn="0" w:noHBand="0" w:noVBand="1"/>
        </w:tblPrEx>
        <w:trPr>
          <w:trHeight w:val="576"/>
          <w:ins w:id="2993" w:author="Sujan Naha" w:date="2024-08-06T12:49:00Z"/>
        </w:trPr>
        <w:tc>
          <w:tcPr>
            <w:tcW w:w="2047" w:type="pct"/>
            <w:gridSpan w:val="2"/>
            <w:vAlign w:val="center"/>
            <w:hideMark/>
          </w:tcPr>
          <w:p w14:paraId="76700BB4" w14:textId="77777777" w:rsidR="005E2059" w:rsidRPr="005E2059" w:rsidRDefault="005E2059" w:rsidP="00910A8E">
            <w:pPr>
              <w:spacing w:line="240" w:lineRule="auto"/>
              <w:rPr>
                <w:ins w:id="2994" w:author="Sujan Naha" w:date="2024-08-06T12:49:00Z" w16du:dateUtc="2024-08-06T06:49:00Z"/>
                <w:rFonts w:ascii="Times New Roman" w:eastAsia="Times New Roman" w:hAnsi="Times New Roman" w:cs="Times New Roman"/>
                <w:b/>
                <w:bCs/>
                <w:color w:val="000000"/>
                <w:sz w:val="24"/>
                <w:szCs w:val="24"/>
                <w:lang w:val="en-US"/>
              </w:rPr>
            </w:pPr>
            <w:ins w:id="2995" w:author="Sujan Naha" w:date="2024-08-06T12:49:00Z" w16du:dateUtc="2024-08-06T06:49:00Z">
              <w:r w:rsidRPr="005E2059">
                <w:rPr>
                  <w:rFonts w:ascii="Times New Roman" w:eastAsia="Times New Roman" w:hAnsi="Times New Roman" w:cs="Times New Roman"/>
                  <w:b/>
                  <w:bCs/>
                  <w:color w:val="000000"/>
                  <w:sz w:val="24"/>
                  <w:szCs w:val="24"/>
                </w:rPr>
                <w:t>Birth order</w:t>
              </w:r>
            </w:ins>
          </w:p>
        </w:tc>
        <w:tc>
          <w:tcPr>
            <w:tcW w:w="796" w:type="pct"/>
            <w:gridSpan w:val="2"/>
            <w:vAlign w:val="center"/>
          </w:tcPr>
          <w:p w14:paraId="437DFBD1" w14:textId="2F0509FA" w:rsidR="005E2059" w:rsidRPr="005E2059" w:rsidRDefault="005E2059" w:rsidP="00910A8E">
            <w:pPr>
              <w:spacing w:line="240" w:lineRule="auto"/>
              <w:rPr>
                <w:ins w:id="2996" w:author="Sujan Naha" w:date="2024-08-06T12:49:00Z" w16du:dateUtc="2024-08-06T06:49:00Z"/>
                <w:rFonts w:ascii="Times New Roman" w:eastAsia="Times New Roman" w:hAnsi="Times New Roman" w:cs="Times New Roman"/>
                <w:color w:val="000000"/>
                <w:sz w:val="24"/>
                <w:szCs w:val="24"/>
                <w:lang w:val="en-US"/>
              </w:rPr>
            </w:pPr>
          </w:p>
        </w:tc>
        <w:tc>
          <w:tcPr>
            <w:tcW w:w="811" w:type="pct"/>
            <w:gridSpan w:val="2"/>
            <w:vAlign w:val="center"/>
          </w:tcPr>
          <w:p w14:paraId="53324B7B" w14:textId="003C93F7" w:rsidR="005E2059" w:rsidRPr="005E2059" w:rsidRDefault="005E2059" w:rsidP="00910A8E">
            <w:pPr>
              <w:spacing w:line="240" w:lineRule="auto"/>
              <w:rPr>
                <w:ins w:id="2997" w:author="Sujan Naha" w:date="2024-08-06T12:49:00Z" w16du:dateUtc="2024-08-06T06:49:00Z"/>
                <w:rFonts w:ascii="Times New Roman" w:eastAsia="Times New Roman" w:hAnsi="Times New Roman" w:cs="Times New Roman"/>
                <w:color w:val="000000"/>
                <w:sz w:val="24"/>
                <w:szCs w:val="24"/>
                <w:lang w:val="en-US"/>
              </w:rPr>
            </w:pPr>
          </w:p>
        </w:tc>
        <w:tc>
          <w:tcPr>
            <w:tcW w:w="815" w:type="pct"/>
            <w:gridSpan w:val="2"/>
            <w:vAlign w:val="center"/>
          </w:tcPr>
          <w:p w14:paraId="4B867D42" w14:textId="0B4FCC7B" w:rsidR="005E2059" w:rsidRPr="005E2059" w:rsidRDefault="005E2059" w:rsidP="00910A8E">
            <w:pPr>
              <w:spacing w:line="240" w:lineRule="auto"/>
              <w:rPr>
                <w:ins w:id="2998" w:author="Sujan Naha" w:date="2024-08-06T12:49:00Z" w16du:dateUtc="2024-08-06T06:49:00Z"/>
                <w:rFonts w:ascii="Times New Roman" w:eastAsia="Times New Roman" w:hAnsi="Times New Roman" w:cs="Times New Roman"/>
                <w:color w:val="000000"/>
                <w:sz w:val="24"/>
                <w:szCs w:val="24"/>
                <w:lang w:val="en-US"/>
              </w:rPr>
            </w:pPr>
          </w:p>
        </w:tc>
        <w:tc>
          <w:tcPr>
            <w:tcW w:w="531" w:type="pct"/>
            <w:vAlign w:val="center"/>
          </w:tcPr>
          <w:p w14:paraId="01802313" w14:textId="0F642F67" w:rsidR="005E2059" w:rsidRPr="005E2059" w:rsidRDefault="005E2059" w:rsidP="00910A8E">
            <w:pPr>
              <w:spacing w:line="240" w:lineRule="auto"/>
              <w:rPr>
                <w:ins w:id="2999" w:author="Sujan Naha" w:date="2024-08-06T12:49:00Z" w16du:dateUtc="2024-08-06T06:49:00Z"/>
                <w:rFonts w:ascii="Times New Roman" w:eastAsia="Times New Roman" w:hAnsi="Times New Roman" w:cs="Times New Roman"/>
                <w:color w:val="000000"/>
                <w:sz w:val="24"/>
                <w:szCs w:val="24"/>
                <w:lang w:val="en-US"/>
              </w:rPr>
              <w:pPrChange w:id="3000" w:author="Mohammad Nayeem Hasan" w:date="2024-08-06T20:45:00Z" w16du:dateUtc="2024-08-06T14:45:00Z">
                <w:pPr>
                  <w:spacing w:line="240" w:lineRule="auto"/>
                  <w:jc w:val="center"/>
                </w:pPr>
              </w:pPrChange>
            </w:pPr>
          </w:p>
        </w:tc>
      </w:tr>
      <w:tr w:rsidR="005E2059" w:rsidRPr="005E2059" w14:paraId="3750A879" w14:textId="77777777" w:rsidTr="00910A8E">
        <w:tblPrEx>
          <w:tblLook w:val="04A0" w:firstRow="1" w:lastRow="0" w:firstColumn="1" w:lastColumn="0" w:noHBand="0" w:noVBand="1"/>
          <w:tblPrExChange w:id="3001"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3002" w:author="Sujan Naha" w:date="2024-08-06T12:49:00Z"/>
          <w:trPrChange w:id="3003" w:author="Sujan Naha" w:date="2024-08-06T12:57:00Z" w16du:dateUtc="2024-08-06T06:57:00Z">
            <w:trPr>
              <w:gridBefore w:val="1"/>
              <w:gridAfter w:val="0"/>
              <w:trHeight w:val="324"/>
            </w:trPr>
          </w:trPrChange>
        </w:trPr>
        <w:tc>
          <w:tcPr>
            <w:tcW w:w="2047" w:type="pct"/>
            <w:gridSpan w:val="2"/>
            <w:vAlign w:val="center"/>
            <w:hideMark/>
            <w:tcPrChange w:id="3004"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2149A571" w14:textId="77777777" w:rsidR="005E2059" w:rsidRPr="005E2059" w:rsidRDefault="005E2059" w:rsidP="00910A8E">
            <w:pPr>
              <w:spacing w:line="240" w:lineRule="auto"/>
              <w:rPr>
                <w:ins w:id="3005" w:author="Sujan Naha" w:date="2024-08-06T12:49:00Z" w16du:dateUtc="2024-08-06T06:49:00Z"/>
                <w:rFonts w:ascii="Times New Roman" w:eastAsia="Times New Roman" w:hAnsi="Times New Roman" w:cs="Times New Roman"/>
                <w:color w:val="000000"/>
                <w:sz w:val="24"/>
                <w:szCs w:val="24"/>
                <w:lang w:val="en-US"/>
              </w:rPr>
            </w:pPr>
            <w:ins w:id="3006" w:author="Sujan Naha" w:date="2024-08-06T12:49:00Z" w16du:dateUtc="2024-08-06T06:49:00Z">
              <w:r w:rsidRPr="005E2059">
                <w:rPr>
                  <w:rFonts w:ascii="Times New Roman" w:eastAsia="Times New Roman" w:hAnsi="Times New Roman" w:cs="Times New Roman"/>
                  <w:color w:val="000000"/>
                  <w:sz w:val="24"/>
                  <w:szCs w:val="24"/>
                </w:rPr>
                <w:t>1st parity</w:t>
              </w:r>
            </w:ins>
          </w:p>
        </w:tc>
        <w:tc>
          <w:tcPr>
            <w:tcW w:w="796" w:type="pct"/>
            <w:gridSpan w:val="2"/>
            <w:vAlign w:val="center"/>
            <w:hideMark/>
            <w:tcPrChange w:id="3007"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215CA70C" w14:textId="77777777" w:rsidR="005E2059" w:rsidRPr="005E2059" w:rsidRDefault="005E2059" w:rsidP="00910A8E">
            <w:pPr>
              <w:spacing w:line="240" w:lineRule="auto"/>
              <w:rPr>
                <w:ins w:id="3008" w:author="Sujan Naha" w:date="2024-08-06T12:49:00Z" w16du:dateUtc="2024-08-06T06:49:00Z"/>
                <w:rFonts w:ascii="Times New Roman" w:eastAsia="Times New Roman" w:hAnsi="Times New Roman" w:cs="Times New Roman"/>
                <w:color w:val="000000"/>
                <w:sz w:val="24"/>
                <w:szCs w:val="24"/>
                <w:lang w:val="en-US"/>
              </w:rPr>
            </w:pPr>
            <w:ins w:id="3009" w:author="Sujan Naha" w:date="2024-08-06T12:49:00Z" w16du:dateUtc="2024-08-06T06:49:00Z">
              <w:r w:rsidRPr="005E2059">
                <w:rPr>
                  <w:rFonts w:ascii="Times New Roman" w:eastAsia="Times New Roman" w:hAnsi="Times New Roman" w:cs="Times New Roman"/>
                  <w:color w:val="000000"/>
                  <w:sz w:val="24"/>
                  <w:szCs w:val="24"/>
                </w:rPr>
                <w:t>240(2.8)</w:t>
              </w:r>
            </w:ins>
          </w:p>
        </w:tc>
        <w:tc>
          <w:tcPr>
            <w:tcW w:w="811" w:type="pct"/>
            <w:gridSpan w:val="2"/>
            <w:vAlign w:val="center"/>
            <w:hideMark/>
            <w:tcPrChange w:id="3010"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7A814206" w14:textId="77777777" w:rsidR="005E2059" w:rsidRPr="005E2059" w:rsidRDefault="005E2059" w:rsidP="00910A8E">
            <w:pPr>
              <w:spacing w:line="240" w:lineRule="auto"/>
              <w:rPr>
                <w:ins w:id="3011" w:author="Sujan Naha" w:date="2024-08-06T12:49:00Z" w16du:dateUtc="2024-08-06T06:49:00Z"/>
                <w:rFonts w:ascii="Times New Roman" w:eastAsia="Times New Roman" w:hAnsi="Times New Roman" w:cs="Times New Roman"/>
                <w:color w:val="000000"/>
                <w:sz w:val="24"/>
                <w:szCs w:val="24"/>
                <w:lang w:val="en-US"/>
              </w:rPr>
            </w:pPr>
            <w:ins w:id="3012" w:author="Sujan Naha" w:date="2024-08-06T12:49:00Z" w16du:dateUtc="2024-08-06T06:49:00Z">
              <w:r w:rsidRPr="005E2059">
                <w:rPr>
                  <w:rFonts w:ascii="Times New Roman" w:eastAsia="Times New Roman" w:hAnsi="Times New Roman" w:cs="Times New Roman"/>
                  <w:color w:val="000000"/>
                  <w:sz w:val="24"/>
                  <w:szCs w:val="24"/>
                </w:rPr>
                <w:t>8248(97.2)</w:t>
              </w:r>
            </w:ins>
          </w:p>
        </w:tc>
        <w:tc>
          <w:tcPr>
            <w:tcW w:w="815" w:type="pct"/>
            <w:gridSpan w:val="2"/>
            <w:vAlign w:val="center"/>
            <w:hideMark/>
            <w:tcPrChange w:id="3013"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4BCECD63" w14:textId="77777777" w:rsidR="005E2059" w:rsidRPr="005E2059" w:rsidRDefault="005E2059" w:rsidP="00910A8E">
            <w:pPr>
              <w:spacing w:line="240" w:lineRule="auto"/>
              <w:rPr>
                <w:ins w:id="3014" w:author="Sujan Naha" w:date="2024-08-06T12:49:00Z" w16du:dateUtc="2024-08-06T06:49:00Z"/>
                <w:rFonts w:ascii="Times New Roman" w:eastAsia="Times New Roman" w:hAnsi="Times New Roman" w:cs="Times New Roman"/>
                <w:color w:val="000000"/>
                <w:sz w:val="24"/>
                <w:szCs w:val="24"/>
                <w:lang w:val="en-US"/>
              </w:rPr>
            </w:pPr>
            <w:ins w:id="3015" w:author="Sujan Naha" w:date="2024-08-06T12:49:00Z" w16du:dateUtc="2024-08-06T06:49:00Z">
              <w:r w:rsidRPr="005E2059">
                <w:rPr>
                  <w:rFonts w:ascii="Times New Roman" w:eastAsia="Times New Roman" w:hAnsi="Times New Roman" w:cs="Times New Roman"/>
                  <w:color w:val="000000"/>
                  <w:sz w:val="24"/>
                  <w:szCs w:val="24"/>
                </w:rPr>
                <w:t>8488(36.3)</w:t>
              </w:r>
            </w:ins>
          </w:p>
        </w:tc>
        <w:tc>
          <w:tcPr>
            <w:tcW w:w="531" w:type="pct"/>
            <w:vAlign w:val="center"/>
            <w:tcPrChange w:id="3016"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tcPr>
            </w:tcPrChange>
          </w:tcPr>
          <w:p w14:paraId="57AA3218" w14:textId="403DA113" w:rsidR="005E2059" w:rsidRPr="005E2059" w:rsidRDefault="005E2059" w:rsidP="00910A8E">
            <w:pPr>
              <w:spacing w:line="240" w:lineRule="auto"/>
              <w:rPr>
                <w:ins w:id="3017" w:author="Sujan Naha" w:date="2024-08-06T12:49:00Z" w16du:dateUtc="2024-08-06T06:49:00Z"/>
                <w:rFonts w:ascii="Times New Roman" w:eastAsia="Times New Roman" w:hAnsi="Times New Roman" w:cs="Times New Roman"/>
                <w:color w:val="000000"/>
                <w:sz w:val="24"/>
                <w:szCs w:val="24"/>
                <w:lang w:val="en-US"/>
              </w:rPr>
              <w:pPrChange w:id="3018" w:author="Mohammad Nayeem Hasan" w:date="2024-08-06T20:45:00Z" w16du:dateUtc="2024-08-06T14:45:00Z">
                <w:pPr>
                  <w:spacing w:line="240" w:lineRule="auto"/>
                  <w:jc w:val="center"/>
                </w:pPr>
              </w:pPrChange>
            </w:pPr>
          </w:p>
        </w:tc>
      </w:tr>
      <w:tr w:rsidR="005E2059" w:rsidRPr="005E2059" w14:paraId="4E14DAC5" w14:textId="77777777" w:rsidTr="00910A8E">
        <w:tblPrEx>
          <w:tblLook w:val="04A0" w:firstRow="1" w:lastRow="0" w:firstColumn="1" w:lastColumn="0" w:noHBand="0" w:noVBand="1"/>
          <w:tblPrExChange w:id="3019"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3020" w:author="Sujan Naha" w:date="2024-08-06T12:49:00Z"/>
          <w:trPrChange w:id="3021" w:author="Sujan Naha" w:date="2024-08-06T12:57:00Z" w16du:dateUtc="2024-08-06T06:57:00Z">
            <w:trPr>
              <w:gridBefore w:val="1"/>
              <w:gridAfter w:val="0"/>
              <w:trHeight w:val="324"/>
            </w:trPr>
          </w:trPrChange>
        </w:trPr>
        <w:tc>
          <w:tcPr>
            <w:tcW w:w="2047" w:type="pct"/>
            <w:gridSpan w:val="2"/>
            <w:vAlign w:val="center"/>
            <w:hideMark/>
            <w:tcPrChange w:id="3022"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2C5BF70F" w14:textId="77777777" w:rsidR="005E2059" w:rsidRPr="005E2059" w:rsidRDefault="005E2059" w:rsidP="00910A8E">
            <w:pPr>
              <w:spacing w:line="240" w:lineRule="auto"/>
              <w:rPr>
                <w:ins w:id="3023" w:author="Sujan Naha" w:date="2024-08-06T12:49:00Z" w16du:dateUtc="2024-08-06T06:49:00Z"/>
                <w:rFonts w:ascii="Times New Roman" w:eastAsia="Times New Roman" w:hAnsi="Times New Roman" w:cs="Times New Roman"/>
                <w:color w:val="000000"/>
                <w:sz w:val="24"/>
                <w:szCs w:val="24"/>
                <w:lang w:val="en-US"/>
              </w:rPr>
            </w:pPr>
            <w:ins w:id="3024" w:author="Sujan Naha" w:date="2024-08-06T12:49:00Z" w16du:dateUtc="2024-08-06T06:49:00Z">
              <w:r w:rsidRPr="005E2059">
                <w:rPr>
                  <w:rFonts w:ascii="Times New Roman" w:eastAsia="Times New Roman" w:hAnsi="Times New Roman" w:cs="Times New Roman"/>
                  <w:color w:val="000000"/>
                  <w:sz w:val="24"/>
                  <w:szCs w:val="24"/>
                </w:rPr>
                <w:t>2nd parity</w:t>
              </w:r>
            </w:ins>
          </w:p>
        </w:tc>
        <w:tc>
          <w:tcPr>
            <w:tcW w:w="796" w:type="pct"/>
            <w:gridSpan w:val="2"/>
            <w:vAlign w:val="center"/>
            <w:hideMark/>
            <w:tcPrChange w:id="3025"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5F21D0C4" w14:textId="77777777" w:rsidR="005E2059" w:rsidRPr="005E2059" w:rsidRDefault="005E2059" w:rsidP="00910A8E">
            <w:pPr>
              <w:spacing w:line="240" w:lineRule="auto"/>
              <w:rPr>
                <w:ins w:id="3026" w:author="Sujan Naha" w:date="2024-08-06T12:49:00Z" w16du:dateUtc="2024-08-06T06:49:00Z"/>
                <w:rFonts w:ascii="Times New Roman" w:eastAsia="Times New Roman" w:hAnsi="Times New Roman" w:cs="Times New Roman"/>
                <w:color w:val="000000"/>
                <w:sz w:val="24"/>
                <w:szCs w:val="24"/>
                <w:lang w:val="en-US"/>
              </w:rPr>
            </w:pPr>
            <w:ins w:id="3027" w:author="Sujan Naha" w:date="2024-08-06T12:49:00Z" w16du:dateUtc="2024-08-06T06:49:00Z">
              <w:r w:rsidRPr="005E2059">
                <w:rPr>
                  <w:rFonts w:ascii="Times New Roman" w:eastAsia="Times New Roman" w:hAnsi="Times New Roman" w:cs="Times New Roman"/>
                  <w:color w:val="000000"/>
                  <w:sz w:val="24"/>
                  <w:szCs w:val="24"/>
                </w:rPr>
                <w:t>264(2.2)</w:t>
              </w:r>
            </w:ins>
          </w:p>
        </w:tc>
        <w:tc>
          <w:tcPr>
            <w:tcW w:w="811" w:type="pct"/>
            <w:gridSpan w:val="2"/>
            <w:vAlign w:val="center"/>
            <w:hideMark/>
            <w:tcPrChange w:id="3028"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2F52D2A2" w14:textId="77777777" w:rsidR="005E2059" w:rsidRPr="005E2059" w:rsidRDefault="005E2059" w:rsidP="00910A8E">
            <w:pPr>
              <w:spacing w:line="240" w:lineRule="auto"/>
              <w:rPr>
                <w:ins w:id="3029" w:author="Sujan Naha" w:date="2024-08-06T12:49:00Z" w16du:dateUtc="2024-08-06T06:49:00Z"/>
                <w:rFonts w:ascii="Times New Roman" w:eastAsia="Times New Roman" w:hAnsi="Times New Roman" w:cs="Times New Roman"/>
                <w:color w:val="000000"/>
                <w:sz w:val="24"/>
                <w:szCs w:val="24"/>
                <w:lang w:val="en-US"/>
              </w:rPr>
            </w:pPr>
            <w:ins w:id="3030" w:author="Sujan Naha" w:date="2024-08-06T12:49:00Z" w16du:dateUtc="2024-08-06T06:49:00Z">
              <w:r w:rsidRPr="005E2059">
                <w:rPr>
                  <w:rFonts w:ascii="Times New Roman" w:eastAsia="Times New Roman" w:hAnsi="Times New Roman" w:cs="Times New Roman"/>
                  <w:color w:val="000000"/>
                  <w:sz w:val="24"/>
                  <w:szCs w:val="24"/>
                </w:rPr>
                <w:t>11944(97.8)</w:t>
              </w:r>
            </w:ins>
          </w:p>
        </w:tc>
        <w:tc>
          <w:tcPr>
            <w:tcW w:w="815" w:type="pct"/>
            <w:gridSpan w:val="2"/>
            <w:vAlign w:val="center"/>
            <w:hideMark/>
            <w:tcPrChange w:id="3031"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17676C1E" w14:textId="77777777" w:rsidR="005E2059" w:rsidRPr="005E2059" w:rsidRDefault="005E2059" w:rsidP="00910A8E">
            <w:pPr>
              <w:spacing w:line="240" w:lineRule="auto"/>
              <w:rPr>
                <w:ins w:id="3032" w:author="Sujan Naha" w:date="2024-08-06T12:49:00Z" w16du:dateUtc="2024-08-06T06:49:00Z"/>
                <w:rFonts w:ascii="Times New Roman" w:eastAsia="Times New Roman" w:hAnsi="Times New Roman" w:cs="Times New Roman"/>
                <w:color w:val="000000"/>
                <w:sz w:val="24"/>
                <w:szCs w:val="24"/>
                <w:lang w:val="en-US"/>
              </w:rPr>
            </w:pPr>
            <w:ins w:id="3033" w:author="Sujan Naha" w:date="2024-08-06T12:49:00Z" w16du:dateUtc="2024-08-06T06:49:00Z">
              <w:r w:rsidRPr="005E2059">
                <w:rPr>
                  <w:rFonts w:ascii="Times New Roman" w:eastAsia="Times New Roman" w:hAnsi="Times New Roman" w:cs="Times New Roman"/>
                  <w:color w:val="000000"/>
                  <w:sz w:val="24"/>
                  <w:szCs w:val="24"/>
                </w:rPr>
                <w:t>12208(52.2)</w:t>
              </w:r>
            </w:ins>
          </w:p>
        </w:tc>
        <w:tc>
          <w:tcPr>
            <w:tcW w:w="531" w:type="pct"/>
            <w:vAlign w:val="center"/>
            <w:hideMark/>
            <w:tcPrChange w:id="3034"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hideMark/>
              </w:tcPr>
            </w:tcPrChange>
          </w:tcPr>
          <w:p w14:paraId="75AB7783" w14:textId="77777777" w:rsidR="005E2059" w:rsidRPr="005E2059" w:rsidRDefault="005E2059" w:rsidP="00910A8E">
            <w:pPr>
              <w:spacing w:line="240" w:lineRule="auto"/>
              <w:rPr>
                <w:ins w:id="3035" w:author="Sujan Naha" w:date="2024-08-06T12:49:00Z" w16du:dateUtc="2024-08-06T06:49:00Z"/>
                <w:rFonts w:ascii="Times New Roman" w:eastAsia="Times New Roman" w:hAnsi="Times New Roman" w:cs="Times New Roman"/>
                <w:color w:val="000000"/>
                <w:sz w:val="24"/>
                <w:szCs w:val="24"/>
                <w:lang w:val="en-US"/>
              </w:rPr>
              <w:pPrChange w:id="3036" w:author="Mohammad Nayeem Hasan" w:date="2024-08-06T20:45:00Z" w16du:dateUtc="2024-08-06T14:45:00Z">
                <w:pPr>
                  <w:spacing w:line="240" w:lineRule="auto"/>
                  <w:jc w:val="center"/>
                </w:pPr>
              </w:pPrChange>
            </w:pPr>
            <w:ins w:id="3037" w:author="Sujan Naha" w:date="2024-08-06T12:49:00Z" w16du:dateUtc="2024-08-06T06:49:00Z">
              <w:r w:rsidRPr="005E2059">
                <w:rPr>
                  <w:rFonts w:ascii="Times New Roman" w:eastAsia="Times New Roman" w:hAnsi="Times New Roman" w:cs="Times New Roman"/>
                  <w:color w:val="000000"/>
                  <w:sz w:val="24"/>
                  <w:szCs w:val="24"/>
                </w:rPr>
                <w:t>0.002</w:t>
              </w:r>
            </w:ins>
          </w:p>
        </w:tc>
      </w:tr>
      <w:tr w:rsidR="005E2059" w:rsidRPr="005E2059" w14:paraId="3D8843E6" w14:textId="77777777" w:rsidTr="00910A8E">
        <w:tblPrEx>
          <w:tblLook w:val="04A0" w:firstRow="1" w:lastRow="0" w:firstColumn="1" w:lastColumn="0" w:noHBand="0" w:noVBand="1"/>
          <w:tblPrExChange w:id="3038"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3039" w:author="Sujan Naha" w:date="2024-08-06T12:49:00Z"/>
          <w:trPrChange w:id="3040" w:author="Sujan Naha" w:date="2024-08-06T12:57:00Z" w16du:dateUtc="2024-08-06T06:57:00Z">
            <w:trPr>
              <w:gridBefore w:val="1"/>
              <w:gridAfter w:val="0"/>
              <w:trHeight w:val="324"/>
            </w:trPr>
          </w:trPrChange>
        </w:trPr>
        <w:tc>
          <w:tcPr>
            <w:tcW w:w="2047" w:type="pct"/>
            <w:gridSpan w:val="2"/>
            <w:vAlign w:val="center"/>
            <w:hideMark/>
            <w:tcPrChange w:id="3041"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11198CEA" w14:textId="77777777" w:rsidR="005E2059" w:rsidRPr="005E2059" w:rsidRDefault="005E2059" w:rsidP="00910A8E">
            <w:pPr>
              <w:spacing w:line="240" w:lineRule="auto"/>
              <w:rPr>
                <w:ins w:id="3042" w:author="Sujan Naha" w:date="2024-08-06T12:49:00Z" w16du:dateUtc="2024-08-06T06:49:00Z"/>
                <w:rFonts w:ascii="Times New Roman" w:eastAsia="Times New Roman" w:hAnsi="Times New Roman" w:cs="Times New Roman"/>
                <w:color w:val="000000"/>
                <w:sz w:val="24"/>
                <w:szCs w:val="24"/>
                <w:lang w:val="en-US"/>
              </w:rPr>
            </w:pPr>
            <w:ins w:id="3043" w:author="Sujan Naha" w:date="2024-08-06T12:49:00Z" w16du:dateUtc="2024-08-06T06:49:00Z">
              <w:r w:rsidRPr="005E2059">
                <w:rPr>
                  <w:rFonts w:ascii="Times New Roman" w:eastAsia="Times New Roman" w:hAnsi="Times New Roman" w:cs="Times New Roman"/>
                  <w:color w:val="000000"/>
                  <w:sz w:val="24"/>
                  <w:szCs w:val="24"/>
                </w:rPr>
                <w:t>3rd parity or more</w:t>
              </w:r>
            </w:ins>
          </w:p>
        </w:tc>
        <w:tc>
          <w:tcPr>
            <w:tcW w:w="796" w:type="pct"/>
            <w:gridSpan w:val="2"/>
            <w:vAlign w:val="center"/>
            <w:hideMark/>
            <w:tcPrChange w:id="3044"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1C3F9C37" w14:textId="77777777" w:rsidR="005E2059" w:rsidRPr="005E2059" w:rsidRDefault="005E2059" w:rsidP="00910A8E">
            <w:pPr>
              <w:spacing w:line="240" w:lineRule="auto"/>
              <w:rPr>
                <w:ins w:id="3045" w:author="Sujan Naha" w:date="2024-08-06T12:49:00Z" w16du:dateUtc="2024-08-06T06:49:00Z"/>
                <w:rFonts w:ascii="Times New Roman" w:eastAsia="Times New Roman" w:hAnsi="Times New Roman" w:cs="Times New Roman"/>
                <w:color w:val="000000"/>
                <w:sz w:val="24"/>
                <w:szCs w:val="24"/>
                <w:lang w:val="en-US"/>
              </w:rPr>
            </w:pPr>
            <w:ins w:id="3046" w:author="Sujan Naha" w:date="2024-08-06T12:49:00Z" w16du:dateUtc="2024-08-06T06:49:00Z">
              <w:r w:rsidRPr="005E2059">
                <w:rPr>
                  <w:rFonts w:ascii="Times New Roman" w:eastAsia="Times New Roman" w:hAnsi="Times New Roman" w:cs="Times New Roman"/>
                  <w:color w:val="000000"/>
                  <w:sz w:val="24"/>
                  <w:szCs w:val="24"/>
                </w:rPr>
                <w:t>72(3.1)</w:t>
              </w:r>
            </w:ins>
          </w:p>
        </w:tc>
        <w:tc>
          <w:tcPr>
            <w:tcW w:w="811" w:type="pct"/>
            <w:gridSpan w:val="2"/>
            <w:vAlign w:val="center"/>
            <w:hideMark/>
            <w:tcPrChange w:id="3047"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4F58AE17" w14:textId="77777777" w:rsidR="005E2059" w:rsidRPr="005E2059" w:rsidRDefault="005E2059" w:rsidP="00910A8E">
            <w:pPr>
              <w:spacing w:line="240" w:lineRule="auto"/>
              <w:rPr>
                <w:ins w:id="3048" w:author="Sujan Naha" w:date="2024-08-06T12:49:00Z" w16du:dateUtc="2024-08-06T06:49:00Z"/>
                <w:rFonts w:ascii="Times New Roman" w:eastAsia="Times New Roman" w:hAnsi="Times New Roman" w:cs="Times New Roman"/>
                <w:color w:val="000000"/>
                <w:sz w:val="24"/>
                <w:szCs w:val="24"/>
                <w:lang w:val="en-US"/>
              </w:rPr>
            </w:pPr>
            <w:ins w:id="3049" w:author="Sujan Naha" w:date="2024-08-06T12:49:00Z" w16du:dateUtc="2024-08-06T06:49:00Z">
              <w:r w:rsidRPr="005E2059">
                <w:rPr>
                  <w:rFonts w:ascii="Times New Roman" w:eastAsia="Times New Roman" w:hAnsi="Times New Roman" w:cs="Times New Roman"/>
                  <w:color w:val="000000"/>
                  <w:sz w:val="24"/>
                  <w:szCs w:val="24"/>
                </w:rPr>
                <w:t>2459(96.9)</w:t>
              </w:r>
            </w:ins>
          </w:p>
        </w:tc>
        <w:tc>
          <w:tcPr>
            <w:tcW w:w="815" w:type="pct"/>
            <w:gridSpan w:val="2"/>
            <w:vAlign w:val="center"/>
            <w:hideMark/>
            <w:tcPrChange w:id="3050"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181B8678" w14:textId="77777777" w:rsidR="005E2059" w:rsidRPr="005E2059" w:rsidRDefault="005E2059" w:rsidP="00910A8E">
            <w:pPr>
              <w:spacing w:line="240" w:lineRule="auto"/>
              <w:rPr>
                <w:ins w:id="3051" w:author="Sujan Naha" w:date="2024-08-06T12:49:00Z" w16du:dateUtc="2024-08-06T06:49:00Z"/>
                <w:rFonts w:ascii="Times New Roman" w:eastAsia="Times New Roman" w:hAnsi="Times New Roman" w:cs="Times New Roman"/>
                <w:color w:val="000000"/>
                <w:sz w:val="24"/>
                <w:szCs w:val="24"/>
                <w:lang w:val="en-US"/>
              </w:rPr>
            </w:pPr>
            <w:ins w:id="3052" w:author="Sujan Naha" w:date="2024-08-06T12:49:00Z" w16du:dateUtc="2024-08-06T06:49:00Z">
              <w:r w:rsidRPr="005E2059">
                <w:rPr>
                  <w:rFonts w:ascii="Times New Roman" w:eastAsia="Times New Roman" w:hAnsi="Times New Roman" w:cs="Times New Roman"/>
                  <w:color w:val="000000"/>
                  <w:sz w:val="24"/>
                  <w:szCs w:val="24"/>
                </w:rPr>
                <w:t>2531(10.8)</w:t>
              </w:r>
            </w:ins>
          </w:p>
        </w:tc>
        <w:tc>
          <w:tcPr>
            <w:tcW w:w="531" w:type="pct"/>
            <w:vAlign w:val="center"/>
            <w:tcPrChange w:id="3053"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tcPr>
            </w:tcPrChange>
          </w:tcPr>
          <w:p w14:paraId="73026276" w14:textId="61B0158D" w:rsidR="005E2059" w:rsidRPr="005E2059" w:rsidRDefault="005E2059" w:rsidP="00910A8E">
            <w:pPr>
              <w:spacing w:line="240" w:lineRule="auto"/>
              <w:rPr>
                <w:ins w:id="3054" w:author="Sujan Naha" w:date="2024-08-06T12:49:00Z" w16du:dateUtc="2024-08-06T06:49:00Z"/>
                <w:rFonts w:ascii="Times New Roman" w:eastAsia="Times New Roman" w:hAnsi="Times New Roman" w:cs="Times New Roman"/>
                <w:color w:val="000000"/>
                <w:sz w:val="24"/>
                <w:szCs w:val="24"/>
                <w:lang w:val="en-US"/>
              </w:rPr>
              <w:pPrChange w:id="3055" w:author="Mohammad Nayeem Hasan" w:date="2024-08-06T20:45:00Z" w16du:dateUtc="2024-08-06T14:45:00Z">
                <w:pPr>
                  <w:spacing w:line="240" w:lineRule="auto"/>
                  <w:jc w:val="center"/>
                </w:pPr>
              </w:pPrChange>
            </w:pPr>
          </w:p>
        </w:tc>
      </w:tr>
      <w:tr w:rsidR="005E2059" w:rsidRPr="005E2059" w14:paraId="1C0F8629" w14:textId="77777777" w:rsidTr="00910A8E">
        <w:tblPrEx>
          <w:tblLook w:val="04A0" w:firstRow="1" w:lastRow="0" w:firstColumn="1" w:lastColumn="0" w:noHBand="0" w:noVBand="1"/>
          <w:tblPrExChange w:id="3056"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3057" w:author="Sujan Naha" w:date="2024-08-06T12:49:00Z"/>
          <w:trPrChange w:id="3058" w:author="Sujan Naha" w:date="2024-08-06T12:57:00Z" w16du:dateUtc="2024-08-06T06:57:00Z">
            <w:trPr>
              <w:gridBefore w:val="1"/>
              <w:gridAfter w:val="0"/>
              <w:trHeight w:val="324"/>
            </w:trPr>
          </w:trPrChange>
        </w:trPr>
        <w:tc>
          <w:tcPr>
            <w:tcW w:w="2047" w:type="pct"/>
            <w:gridSpan w:val="2"/>
            <w:vAlign w:val="center"/>
            <w:hideMark/>
            <w:tcPrChange w:id="3059"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2FA1B249" w14:textId="77777777" w:rsidR="005E2059" w:rsidRPr="005E2059" w:rsidRDefault="005E2059" w:rsidP="00910A8E">
            <w:pPr>
              <w:spacing w:line="240" w:lineRule="auto"/>
              <w:rPr>
                <w:ins w:id="3060" w:author="Sujan Naha" w:date="2024-08-06T12:49:00Z" w16du:dateUtc="2024-08-06T06:49:00Z"/>
                <w:rFonts w:ascii="Times New Roman" w:eastAsia="Times New Roman" w:hAnsi="Times New Roman" w:cs="Times New Roman"/>
                <w:b/>
                <w:bCs/>
                <w:color w:val="000000"/>
                <w:sz w:val="24"/>
                <w:szCs w:val="24"/>
                <w:lang w:val="en-US"/>
              </w:rPr>
            </w:pPr>
            <w:ins w:id="3061" w:author="Sujan Naha" w:date="2024-08-06T12:49:00Z" w16du:dateUtc="2024-08-06T06:49:00Z">
              <w:r w:rsidRPr="005E2059">
                <w:rPr>
                  <w:rFonts w:ascii="Times New Roman" w:eastAsia="Times New Roman" w:hAnsi="Times New Roman" w:cs="Times New Roman"/>
                  <w:b/>
                  <w:bCs/>
                  <w:color w:val="000000"/>
                  <w:sz w:val="24"/>
                  <w:szCs w:val="24"/>
                </w:rPr>
                <w:t>Women age</w:t>
              </w:r>
            </w:ins>
          </w:p>
        </w:tc>
        <w:tc>
          <w:tcPr>
            <w:tcW w:w="796" w:type="pct"/>
            <w:gridSpan w:val="2"/>
            <w:vAlign w:val="center"/>
            <w:tcPrChange w:id="3062"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tcPr>
            </w:tcPrChange>
          </w:tcPr>
          <w:p w14:paraId="69416B4A" w14:textId="46F315B5" w:rsidR="005E2059" w:rsidRPr="005E2059" w:rsidRDefault="005E2059" w:rsidP="00910A8E">
            <w:pPr>
              <w:spacing w:line="240" w:lineRule="auto"/>
              <w:rPr>
                <w:ins w:id="3063" w:author="Sujan Naha" w:date="2024-08-06T12:49:00Z" w16du:dateUtc="2024-08-06T06:49:00Z"/>
                <w:rFonts w:ascii="Times New Roman" w:eastAsia="Times New Roman" w:hAnsi="Times New Roman" w:cs="Times New Roman"/>
                <w:color w:val="000000"/>
                <w:sz w:val="24"/>
                <w:szCs w:val="24"/>
                <w:lang w:val="en-US"/>
              </w:rPr>
            </w:pPr>
          </w:p>
        </w:tc>
        <w:tc>
          <w:tcPr>
            <w:tcW w:w="811" w:type="pct"/>
            <w:gridSpan w:val="2"/>
            <w:vAlign w:val="center"/>
            <w:tcPrChange w:id="3064"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tcPr>
            </w:tcPrChange>
          </w:tcPr>
          <w:p w14:paraId="0DBDEEBF" w14:textId="44E95873" w:rsidR="005E2059" w:rsidRPr="005E2059" w:rsidRDefault="005E2059" w:rsidP="00910A8E">
            <w:pPr>
              <w:spacing w:line="240" w:lineRule="auto"/>
              <w:rPr>
                <w:ins w:id="3065" w:author="Sujan Naha" w:date="2024-08-06T12:49:00Z" w16du:dateUtc="2024-08-06T06:49:00Z"/>
                <w:rFonts w:ascii="Times New Roman" w:eastAsia="Times New Roman" w:hAnsi="Times New Roman" w:cs="Times New Roman"/>
                <w:color w:val="000000"/>
                <w:sz w:val="24"/>
                <w:szCs w:val="24"/>
                <w:lang w:val="en-US"/>
              </w:rPr>
            </w:pPr>
          </w:p>
        </w:tc>
        <w:tc>
          <w:tcPr>
            <w:tcW w:w="815" w:type="pct"/>
            <w:gridSpan w:val="2"/>
            <w:vAlign w:val="center"/>
            <w:tcPrChange w:id="3066"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tcPr>
            </w:tcPrChange>
          </w:tcPr>
          <w:p w14:paraId="4A7CC856" w14:textId="6FD120EF" w:rsidR="005E2059" w:rsidRPr="005E2059" w:rsidRDefault="005E2059" w:rsidP="00910A8E">
            <w:pPr>
              <w:spacing w:line="240" w:lineRule="auto"/>
              <w:rPr>
                <w:ins w:id="3067" w:author="Sujan Naha" w:date="2024-08-06T12:49:00Z" w16du:dateUtc="2024-08-06T06:49:00Z"/>
                <w:rFonts w:ascii="Times New Roman" w:eastAsia="Times New Roman" w:hAnsi="Times New Roman" w:cs="Times New Roman"/>
                <w:color w:val="000000"/>
                <w:sz w:val="24"/>
                <w:szCs w:val="24"/>
                <w:lang w:val="en-US"/>
              </w:rPr>
            </w:pPr>
          </w:p>
        </w:tc>
        <w:tc>
          <w:tcPr>
            <w:tcW w:w="531" w:type="pct"/>
            <w:vAlign w:val="center"/>
            <w:tcPrChange w:id="3068"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tcPr>
            </w:tcPrChange>
          </w:tcPr>
          <w:p w14:paraId="301E78DD" w14:textId="7126928D" w:rsidR="005E2059" w:rsidRPr="005E2059" w:rsidRDefault="005E2059" w:rsidP="00910A8E">
            <w:pPr>
              <w:spacing w:line="240" w:lineRule="auto"/>
              <w:rPr>
                <w:ins w:id="3069" w:author="Sujan Naha" w:date="2024-08-06T12:49:00Z" w16du:dateUtc="2024-08-06T06:49:00Z"/>
                <w:rFonts w:ascii="Times New Roman" w:eastAsia="Times New Roman" w:hAnsi="Times New Roman" w:cs="Times New Roman"/>
                <w:color w:val="000000"/>
                <w:sz w:val="24"/>
                <w:szCs w:val="24"/>
                <w:lang w:val="en-US"/>
              </w:rPr>
              <w:pPrChange w:id="3070" w:author="Mohammad Nayeem Hasan" w:date="2024-08-06T20:45:00Z" w16du:dateUtc="2024-08-06T14:45:00Z">
                <w:pPr>
                  <w:spacing w:line="240" w:lineRule="auto"/>
                  <w:jc w:val="center"/>
                </w:pPr>
              </w:pPrChange>
            </w:pPr>
          </w:p>
        </w:tc>
      </w:tr>
      <w:tr w:rsidR="005E2059" w:rsidRPr="005E2059" w14:paraId="7D4A46E6" w14:textId="77777777" w:rsidTr="00910A8E">
        <w:tblPrEx>
          <w:tblLook w:val="04A0" w:firstRow="1" w:lastRow="0" w:firstColumn="1" w:lastColumn="0" w:noHBand="0" w:noVBand="1"/>
          <w:tblPrExChange w:id="3071"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3072" w:author="Sujan Naha" w:date="2024-08-06T12:49:00Z"/>
          <w:trPrChange w:id="3073" w:author="Sujan Naha" w:date="2024-08-06T12:57:00Z" w16du:dateUtc="2024-08-06T06:57:00Z">
            <w:trPr>
              <w:gridBefore w:val="1"/>
              <w:gridAfter w:val="0"/>
              <w:trHeight w:val="324"/>
            </w:trPr>
          </w:trPrChange>
        </w:trPr>
        <w:tc>
          <w:tcPr>
            <w:tcW w:w="2047" w:type="pct"/>
            <w:gridSpan w:val="2"/>
            <w:vAlign w:val="center"/>
            <w:hideMark/>
            <w:tcPrChange w:id="3074"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1A9A9E80" w14:textId="77777777" w:rsidR="005E2059" w:rsidRPr="005E2059" w:rsidRDefault="005E2059" w:rsidP="00910A8E">
            <w:pPr>
              <w:spacing w:line="240" w:lineRule="auto"/>
              <w:rPr>
                <w:ins w:id="3075" w:author="Sujan Naha" w:date="2024-08-06T12:49:00Z" w16du:dateUtc="2024-08-06T06:49:00Z"/>
                <w:rFonts w:ascii="Times New Roman" w:eastAsia="Times New Roman" w:hAnsi="Times New Roman" w:cs="Times New Roman"/>
                <w:color w:val="000000"/>
                <w:sz w:val="24"/>
                <w:szCs w:val="24"/>
                <w:lang w:val="en-US"/>
              </w:rPr>
            </w:pPr>
            <w:ins w:id="3076" w:author="Sujan Naha" w:date="2024-08-06T12:49:00Z" w16du:dateUtc="2024-08-06T06:49:00Z">
              <w:r w:rsidRPr="005E2059">
                <w:rPr>
                  <w:rFonts w:ascii="Times New Roman" w:eastAsia="Times New Roman" w:hAnsi="Times New Roman" w:cs="Times New Roman"/>
                  <w:color w:val="000000"/>
                  <w:sz w:val="24"/>
                  <w:szCs w:val="24"/>
                </w:rPr>
                <w:t>15-19</w:t>
              </w:r>
            </w:ins>
          </w:p>
        </w:tc>
        <w:tc>
          <w:tcPr>
            <w:tcW w:w="796" w:type="pct"/>
            <w:gridSpan w:val="2"/>
            <w:vAlign w:val="center"/>
            <w:hideMark/>
            <w:tcPrChange w:id="3077"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38BF528B" w14:textId="77777777" w:rsidR="005E2059" w:rsidRPr="005E2059" w:rsidRDefault="005E2059" w:rsidP="00910A8E">
            <w:pPr>
              <w:spacing w:line="240" w:lineRule="auto"/>
              <w:rPr>
                <w:ins w:id="3078" w:author="Sujan Naha" w:date="2024-08-06T12:49:00Z" w16du:dateUtc="2024-08-06T06:49:00Z"/>
                <w:rFonts w:ascii="Times New Roman" w:eastAsia="Times New Roman" w:hAnsi="Times New Roman" w:cs="Times New Roman"/>
                <w:color w:val="000000"/>
                <w:sz w:val="24"/>
                <w:szCs w:val="24"/>
                <w:lang w:val="en-US"/>
              </w:rPr>
            </w:pPr>
            <w:ins w:id="3079" w:author="Sujan Naha" w:date="2024-08-06T12:49:00Z" w16du:dateUtc="2024-08-06T06:49:00Z">
              <w:r w:rsidRPr="005E2059">
                <w:rPr>
                  <w:rFonts w:ascii="Times New Roman" w:eastAsia="Times New Roman" w:hAnsi="Times New Roman" w:cs="Times New Roman"/>
                  <w:color w:val="000000"/>
                  <w:sz w:val="24"/>
                  <w:szCs w:val="24"/>
                </w:rPr>
                <w:t>50(2.9)</w:t>
              </w:r>
            </w:ins>
          </w:p>
        </w:tc>
        <w:tc>
          <w:tcPr>
            <w:tcW w:w="811" w:type="pct"/>
            <w:gridSpan w:val="2"/>
            <w:vAlign w:val="center"/>
            <w:hideMark/>
            <w:tcPrChange w:id="3080"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1ECE6142" w14:textId="77777777" w:rsidR="005E2059" w:rsidRPr="005E2059" w:rsidRDefault="005E2059" w:rsidP="00910A8E">
            <w:pPr>
              <w:spacing w:line="240" w:lineRule="auto"/>
              <w:rPr>
                <w:ins w:id="3081" w:author="Sujan Naha" w:date="2024-08-06T12:49:00Z" w16du:dateUtc="2024-08-06T06:49:00Z"/>
                <w:rFonts w:ascii="Times New Roman" w:eastAsia="Times New Roman" w:hAnsi="Times New Roman" w:cs="Times New Roman"/>
                <w:color w:val="000000"/>
                <w:sz w:val="24"/>
                <w:szCs w:val="24"/>
                <w:lang w:val="en-US"/>
              </w:rPr>
            </w:pPr>
            <w:ins w:id="3082" w:author="Sujan Naha" w:date="2024-08-06T12:49:00Z" w16du:dateUtc="2024-08-06T06:49:00Z">
              <w:r w:rsidRPr="005E2059">
                <w:rPr>
                  <w:rFonts w:ascii="Times New Roman" w:eastAsia="Times New Roman" w:hAnsi="Times New Roman" w:cs="Times New Roman"/>
                  <w:color w:val="000000"/>
                  <w:sz w:val="24"/>
                  <w:szCs w:val="24"/>
                </w:rPr>
                <w:t>1678(97.1)</w:t>
              </w:r>
            </w:ins>
          </w:p>
        </w:tc>
        <w:tc>
          <w:tcPr>
            <w:tcW w:w="815" w:type="pct"/>
            <w:gridSpan w:val="2"/>
            <w:vAlign w:val="center"/>
            <w:hideMark/>
            <w:tcPrChange w:id="3083"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6E75F4BE" w14:textId="77777777" w:rsidR="005E2059" w:rsidRPr="005E2059" w:rsidRDefault="005E2059" w:rsidP="00910A8E">
            <w:pPr>
              <w:spacing w:line="240" w:lineRule="auto"/>
              <w:rPr>
                <w:ins w:id="3084" w:author="Sujan Naha" w:date="2024-08-06T12:49:00Z" w16du:dateUtc="2024-08-06T06:49:00Z"/>
                <w:rFonts w:ascii="Times New Roman" w:eastAsia="Times New Roman" w:hAnsi="Times New Roman" w:cs="Times New Roman"/>
                <w:color w:val="000000"/>
                <w:sz w:val="24"/>
                <w:szCs w:val="24"/>
                <w:lang w:val="en-US"/>
              </w:rPr>
            </w:pPr>
            <w:ins w:id="3085" w:author="Sujan Naha" w:date="2024-08-06T12:49:00Z" w16du:dateUtc="2024-08-06T06:49:00Z">
              <w:r w:rsidRPr="005E2059">
                <w:rPr>
                  <w:rFonts w:ascii="Times New Roman" w:eastAsia="Times New Roman" w:hAnsi="Times New Roman" w:cs="Times New Roman"/>
                  <w:color w:val="000000"/>
                  <w:sz w:val="24"/>
                  <w:szCs w:val="24"/>
                </w:rPr>
                <w:t>1728(7.4)</w:t>
              </w:r>
            </w:ins>
          </w:p>
        </w:tc>
        <w:tc>
          <w:tcPr>
            <w:tcW w:w="531" w:type="pct"/>
            <w:vAlign w:val="center"/>
            <w:tcPrChange w:id="3086"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tcPr>
            </w:tcPrChange>
          </w:tcPr>
          <w:p w14:paraId="3E3B2013" w14:textId="3B379FA9" w:rsidR="005E2059" w:rsidRPr="005E2059" w:rsidRDefault="005E2059" w:rsidP="00910A8E">
            <w:pPr>
              <w:spacing w:line="240" w:lineRule="auto"/>
              <w:rPr>
                <w:ins w:id="3087" w:author="Sujan Naha" w:date="2024-08-06T12:49:00Z" w16du:dateUtc="2024-08-06T06:49:00Z"/>
                <w:rFonts w:ascii="Times New Roman" w:eastAsia="Times New Roman" w:hAnsi="Times New Roman" w:cs="Times New Roman"/>
                <w:color w:val="000000"/>
                <w:sz w:val="24"/>
                <w:szCs w:val="24"/>
                <w:lang w:val="en-US"/>
              </w:rPr>
              <w:pPrChange w:id="3088" w:author="Mohammad Nayeem Hasan" w:date="2024-08-06T20:45:00Z" w16du:dateUtc="2024-08-06T14:45:00Z">
                <w:pPr>
                  <w:spacing w:line="240" w:lineRule="auto"/>
                  <w:jc w:val="center"/>
                </w:pPr>
              </w:pPrChange>
            </w:pPr>
          </w:p>
        </w:tc>
      </w:tr>
      <w:tr w:rsidR="005E2059" w:rsidRPr="005E2059" w14:paraId="15C6980D" w14:textId="77777777" w:rsidTr="00910A8E">
        <w:tblPrEx>
          <w:tblLook w:val="04A0" w:firstRow="1" w:lastRow="0" w:firstColumn="1" w:lastColumn="0" w:noHBand="0" w:noVBand="1"/>
          <w:tblPrExChange w:id="3089"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3090" w:author="Sujan Naha" w:date="2024-08-06T12:49:00Z"/>
          <w:trPrChange w:id="3091" w:author="Sujan Naha" w:date="2024-08-06T12:57:00Z" w16du:dateUtc="2024-08-06T06:57:00Z">
            <w:trPr>
              <w:gridBefore w:val="1"/>
              <w:gridAfter w:val="0"/>
              <w:trHeight w:val="324"/>
            </w:trPr>
          </w:trPrChange>
        </w:trPr>
        <w:tc>
          <w:tcPr>
            <w:tcW w:w="2047" w:type="pct"/>
            <w:gridSpan w:val="2"/>
            <w:vAlign w:val="center"/>
            <w:hideMark/>
            <w:tcPrChange w:id="3092"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258EE921" w14:textId="77777777" w:rsidR="005E2059" w:rsidRPr="005E2059" w:rsidRDefault="005E2059" w:rsidP="00910A8E">
            <w:pPr>
              <w:spacing w:line="240" w:lineRule="auto"/>
              <w:rPr>
                <w:ins w:id="3093" w:author="Sujan Naha" w:date="2024-08-06T12:49:00Z" w16du:dateUtc="2024-08-06T06:49:00Z"/>
                <w:rFonts w:ascii="Times New Roman" w:eastAsia="Times New Roman" w:hAnsi="Times New Roman" w:cs="Times New Roman"/>
                <w:color w:val="000000"/>
                <w:sz w:val="24"/>
                <w:szCs w:val="24"/>
                <w:lang w:val="en-US"/>
              </w:rPr>
            </w:pPr>
            <w:ins w:id="3094" w:author="Sujan Naha" w:date="2024-08-06T12:49:00Z" w16du:dateUtc="2024-08-06T06:49:00Z">
              <w:r w:rsidRPr="005E2059">
                <w:rPr>
                  <w:rFonts w:ascii="Times New Roman" w:eastAsia="Times New Roman" w:hAnsi="Times New Roman" w:cs="Times New Roman"/>
                  <w:color w:val="000000"/>
                  <w:sz w:val="24"/>
                  <w:szCs w:val="24"/>
                </w:rPr>
                <w:t>20-24</w:t>
              </w:r>
            </w:ins>
          </w:p>
        </w:tc>
        <w:tc>
          <w:tcPr>
            <w:tcW w:w="796" w:type="pct"/>
            <w:gridSpan w:val="2"/>
            <w:vAlign w:val="center"/>
            <w:hideMark/>
            <w:tcPrChange w:id="3095"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76926F53" w14:textId="77777777" w:rsidR="005E2059" w:rsidRPr="005E2059" w:rsidRDefault="005E2059" w:rsidP="00910A8E">
            <w:pPr>
              <w:spacing w:line="240" w:lineRule="auto"/>
              <w:rPr>
                <w:ins w:id="3096" w:author="Sujan Naha" w:date="2024-08-06T12:49:00Z" w16du:dateUtc="2024-08-06T06:49:00Z"/>
                <w:rFonts w:ascii="Times New Roman" w:eastAsia="Times New Roman" w:hAnsi="Times New Roman" w:cs="Times New Roman"/>
                <w:color w:val="000000"/>
                <w:sz w:val="24"/>
                <w:szCs w:val="24"/>
                <w:lang w:val="en-US"/>
              </w:rPr>
            </w:pPr>
            <w:ins w:id="3097" w:author="Sujan Naha" w:date="2024-08-06T12:49:00Z" w16du:dateUtc="2024-08-06T06:49:00Z">
              <w:r w:rsidRPr="005E2059">
                <w:rPr>
                  <w:rFonts w:ascii="Times New Roman" w:eastAsia="Times New Roman" w:hAnsi="Times New Roman" w:cs="Times New Roman"/>
                  <w:color w:val="000000"/>
                  <w:sz w:val="24"/>
                  <w:szCs w:val="24"/>
                </w:rPr>
                <w:t>202(2.9)</w:t>
              </w:r>
            </w:ins>
          </w:p>
        </w:tc>
        <w:tc>
          <w:tcPr>
            <w:tcW w:w="811" w:type="pct"/>
            <w:gridSpan w:val="2"/>
            <w:vAlign w:val="center"/>
            <w:hideMark/>
            <w:tcPrChange w:id="3098"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6AC5C946" w14:textId="77777777" w:rsidR="005E2059" w:rsidRPr="005E2059" w:rsidRDefault="005E2059" w:rsidP="00910A8E">
            <w:pPr>
              <w:spacing w:line="240" w:lineRule="auto"/>
              <w:rPr>
                <w:ins w:id="3099" w:author="Sujan Naha" w:date="2024-08-06T12:49:00Z" w16du:dateUtc="2024-08-06T06:49:00Z"/>
                <w:rFonts w:ascii="Times New Roman" w:eastAsia="Times New Roman" w:hAnsi="Times New Roman" w:cs="Times New Roman"/>
                <w:color w:val="000000"/>
                <w:sz w:val="24"/>
                <w:szCs w:val="24"/>
                <w:lang w:val="en-US"/>
              </w:rPr>
            </w:pPr>
            <w:ins w:id="3100" w:author="Sujan Naha" w:date="2024-08-06T12:49:00Z" w16du:dateUtc="2024-08-06T06:49:00Z">
              <w:r w:rsidRPr="005E2059">
                <w:rPr>
                  <w:rFonts w:ascii="Times New Roman" w:eastAsia="Times New Roman" w:hAnsi="Times New Roman" w:cs="Times New Roman"/>
                  <w:color w:val="000000"/>
                  <w:sz w:val="24"/>
                  <w:szCs w:val="24"/>
                </w:rPr>
                <w:t>6868(97.1)</w:t>
              </w:r>
            </w:ins>
          </w:p>
        </w:tc>
        <w:tc>
          <w:tcPr>
            <w:tcW w:w="815" w:type="pct"/>
            <w:gridSpan w:val="2"/>
            <w:vAlign w:val="center"/>
            <w:hideMark/>
            <w:tcPrChange w:id="3101"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40C761AA" w14:textId="77777777" w:rsidR="005E2059" w:rsidRPr="005E2059" w:rsidRDefault="005E2059" w:rsidP="00910A8E">
            <w:pPr>
              <w:spacing w:line="240" w:lineRule="auto"/>
              <w:rPr>
                <w:ins w:id="3102" w:author="Sujan Naha" w:date="2024-08-06T12:49:00Z" w16du:dateUtc="2024-08-06T06:49:00Z"/>
                <w:rFonts w:ascii="Times New Roman" w:eastAsia="Times New Roman" w:hAnsi="Times New Roman" w:cs="Times New Roman"/>
                <w:color w:val="000000"/>
                <w:sz w:val="24"/>
                <w:szCs w:val="24"/>
                <w:lang w:val="en-US"/>
              </w:rPr>
            </w:pPr>
            <w:ins w:id="3103" w:author="Sujan Naha" w:date="2024-08-06T12:49:00Z" w16du:dateUtc="2024-08-06T06:49:00Z">
              <w:r w:rsidRPr="005E2059">
                <w:rPr>
                  <w:rFonts w:ascii="Times New Roman" w:eastAsia="Times New Roman" w:hAnsi="Times New Roman" w:cs="Times New Roman"/>
                  <w:color w:val="000000"/>
                  <w:sz w:val="24"/>
                  <w:szCs w:val="24"/>
                </w:rPr>
                <w:t>7070(30.2)</w:t>
              </w:r>
            </w:ins>
          </w:p>
        </w:tc>
        <w:tc>
          <w:tcPr>
            <w:tcW w:w="531" w:type="pct"/>
            <w:vAlign w:val="center"/>
            <w:hideMark/>
            <w:tcPrChange w:id="3104"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hideMark/>
              </w:tcPr>
            </w:tcPrChange>
          </w:tcPr>
          <w:p w14:paraId="3BFA8B81" w14:textId="77777777" w:rsidR="005E2059" w:rsidRPr="005E2059" w:rsidRDefault="005E2059" w:rsidP="00910A8E">
            <w:pPr>
              <w:spacing w:line="240" w:lineRule="auto"/>
              <w:rPr>
                <w:ins w:id="3105" w:author="Sujan Naha" w:date="2024-08-06T12:49:00Z" w16du:dateUtc="2024-08-06T06:49:00Z"/>
                <w:rFonts w:ascii="Times New Roman" w:eastAsia="Times New Roman" w:hAnsi="Times New Roman" w:cs="Times New Roman"/>
                <w:color w:val="000000"/>
                <w:sz w:val="24"/>
                <w:szCs w:val="24"/>
                <w:lang w:val="en-US"/>
              </w:rPr>
              <w:pPrChange w:id="3106" w:author="Mohammad Nayeem Hasan" w:date="2024-08-06T20:45:00Z" w16du:dateUtc="2024-08-06T14:45:00Z">
                <w:pPr>
                  <w:spacing w:line="240" w:lineRule="auto"/>
                  <w:jc w:val="center"/>
                </w:pPr>
              </w:pPrChange>
            </w:pPr>
            <w:ins w:id="3107" w:author="Sujan Naha" w:date="2024-08-06T12:49:00Z" w16du:dateUtc="2024-08-06T06:49:00Z">
              <w:r w:rsidRPr="005E2059">
                <w:rPr>
                  <w:rFonts w:ascii="Times New Roman" w:eastAsia="Times New Roman" w:hAnsi="Times New Roman" w:cs="Times New Roman"/>
                  <w:color w:val="000000"/>
                  <w:sz w:val="24"/>
                  <w:szCs w:val="24"/>
                </w:rPr>
                <w:t>0.055</w:t>
              </w:r>
            </w:ins>
          </w:p>
        </w:tc>
      </w:tr>
      <w:tr w:rsidR="005E2059" w:rsidRPr="005E2059" w14:paraId="7573522F" w14:textId="77777777" w:rsidTr="00910A8E">
        <w:tblPrEx>
          <w:tblLook w:val="04A0" w:firstRow="1" w:lastRow="0" w:firstColumn="1" w:lastColumn="0" w:noHBand="0" w:noVBand="1"/>
          <w:tblPrExChange w:id="3108"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3109" w:author="Sujan Naha" w:date="2024-08-06T12:49:00Z"/>
          <w:trPrChange w:id="3110" w:author="Sujan Naha" w:date="2024-08-06T12:57:00Z" w16du:dateUtc="2024-08-06T06:57:00Z">
            <w:trPr>
              <w:gridBefore w:val="1"/>
              <w:gridAfter w:val="0"/>
              <w:trHeight w:val="324"/>
            </w:trPr>
          </w:trPrChange>
        </w:trPr>
        <w:tc>
          <w:tcPr>
            <w:tcW w:w="2047" w:type="pct"/>
            <w:gridSpan w:val="2"/>
            <w:vAlign w:val="center"/>
            <w:hideMark/>
            <w:tcPrChange w:id="3111"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7EC3E96F" w14:textId="77777777" w:rsidR="005E2059" w:rsidRPr="005E2059" w:rsidRDefault="005E2059" w:rsidP="00910A8E">
            <w:pPr>
              <w:spacing w:line="240" w:lineRule="auto"/>
              <w:rPr>
                <w:ins w:id="3112" w:author="Sujan Naha" w:date="2024-08-06T12:49:00Z" w16du:dateUtc="2024-08-06T06:49:00Z"/>
                <w:rFonts w:ascii="Times New Roman" w:eastAsia="Times New Roman" w:hAnsi="Times New Roman" w:cs="Times New Roman"/>
                <w:color w:val="000000"/>
                <w:sz w:val="24"/>
                <w:szCs w:val="24"/>
                <w:lang w:val="en-US"/>
              </w:rPr>
            </w:pPr>
            <w:ins w:id="3113" w:author="Sujan Naha" w:date="2024-08-06T12:49:00Z" w16du:dateUtc="2024-08-06T06:49:00Z">
              <w:r w:rsidRPr="005E2059">
                <w:rPr>
                  <w:rFonts w:ascii="Times New Roman" w:eastAsia="Times New Roman" w:hAnsi="Times New Roman" w:cs="Times New Roman"/>
                  <w:color w:val="000000"/>
                  <w:sz w:val="24"/>
                  <w:szCs w:val="24"/>
                </w:rPr>
                <w:t>25-29</w:t>
              </w:r>
            </w:ins>
          </w:p>
        </w:tc>
        <w:tc>
          <w:tcPr>
            <w:tcW w:w="796" w:type="pct"/>
            <w:gridSpan w:val="2"/>
            <w:vAlign w:val="center"/>
            <w:hideMark/>
            <w:tcPrChange w:id="3114"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3CDF48CD" w14:textId="77777777" w:rsidR="005E2059" w:rsidRPr="005E2059" w:rsidRDefault="005E2059" w:rsidP="00910A8E">
            <w:pPr>
              <w:spacing w:line="240" w:lineRule="auto"/>
              <w:rPr>
                <w:ins w:id="3115" w:author="Sujan Naha" w:date="2024-08-06T12:49:00Z" w16du:dateUtc="2024-08-06T06:49:00Z"/>
                <w:rFonts w:ascii="Times New Roman" w:eastAsia="Times New Roman" w:hAnsi="Times New Roman" w:cs="Times New Roman"/>
                <w:color w:val="000000"/>
                <w:sz w:val="24"/>
                <w:szCs w:val="24"/>
                <w:lang w:val="en-US"/>
              </w:rPr>
            </w:pPr>
            <w:ins w:id="3116" w:author="Sujan Naha" w:date="2024-08-06T12:49:00Z" w16du:dateUtc="2024-08-06T06:49:00Z">
              <w:r w:rsidRPr="005E2059">
                <w:rPr>
                  <w:rFonts w:ascii="Times New Roman" w:eastAsia="Times New Roman" w:hAnsi="Times New Roman" w:cs="Times New Roman"/>
                  <w:color w:val="000000"/>
                  <w:sz w:val="24"/>
                  <w:szCs w:val="24"/>
                </w:rPr>
                <w:t>170(2.5)</w:t>
              </w:r>
            </w:ins>
          </w:p>
        </w:tc>
        <w:tc>
          <w:tcPr>
            <w:tcW w:w="811" w:type="pct"/>
            <w:gridSpan w:val="2"/>
            <w:vAlign w:val="center"/>
            <w:hideMark/>
            <w:tcPrChange w:id="3117"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5CF8B584" w14:textId="77777777" w:rsidR="005E2059" w:rsidRPr="005E2059" w:rsidRDefault="005E2059" w:rsidP="00910A8E">
            <w:pPr>
              <w:spacing w:line="240" w:lineRule="auto"/>
              <w:rPr>
                <w:ins w:id="3118" w:author="Sujan Naha" w:date="2024-08-06T12:49:00Z" w16du:dateUtc="2024-08-06T06:49:00Z"/>
                <w:rFonts w:ascii="Times New Roman" w:eastAsia="Times New Roman" w:hAnsi="Times New Roman" w:cs="Times New Roman"/>
                <w:color w:val="000000"/>
                <w:sz w:val="24"/>
                <w:szCs w:val="24"/>
                <w:lang w:val="en-US"/>
              </w:rPr>
            </w:pPr>
            <w:ins w:id="3119" w:author="Sujan Naha" w:date="2024-08-06T12:49:00Z" w16du:dateUtc="2024-08-06T06:49:00Z">
              <w:r w:rsidRPr="005E2059">
                <w:rPr>
                  <w:rFonts w:ascii="Times New Roman" w:eastAsia="Times New Roman" w:hAnsi="Times New Roman" w:cs="Times New Roman"/>
                  <w:color w:val="000000"/>
                  <w:sz w:val="24"/>
                  <w:szCs w:val="24"/>
                </w:rPr>
                <w:t>6711(97.5)</w:t>
              </w:r>
            </w:ins>
          </w:p>
        </w:tc>
        <w:tc>
          <w:tcPr>
            <w:tcW w:w="815" w:type="pct"/>
            <w:gridSpan w:val="2"/>
            <w:vAlign w:val="center"/>
            <w:hideMark/>
            <w:tcPrChange w:id="3120"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4C586903" w14:textId="77777777" w:rsidR="005E2059" w:rsidRPr="005E2059" w:rsidRDefault="005E2059" w:rsidP="00910A8E">
            <w:pPr>
              <w:spacing w:line="240" w:lineRule="auto"/>
              <w:rPr>
                <w:ins w:id="3121" w:author="Sujan Naha" w:date="2024-08-06T12:49:00Z" w16du:dateUtc="2024-08-06T06:49:00Z"/>
                <w:rFonts w:ascii="Times New Roman" w:eastAsia="Times New Roman" w:hAnsi="Times New Roman" w:cs="Times New Roman"/>
                <w:color w:val="000000"/>
                <w:sz w:val="24"/>
                <w:szCs w:val="24"/>
                <w:lang w:val="en-US"/>
              </w:rPr>
            </w:pPr>
            <w:ins w:id="3122" w:author="Sujan Naha" w:date="2024-08-06T12:49:00Z" w16du:dateUtc="2024-08-06T06:49:00Z">
              <w:r w:rsidRPr="005E2059">
                <w:rPr>
                  <w:rFonts w:ascii="Times New Roman" w:eastAsia="Times New Roman" w:hAnsi="Times New Roman" w:cs="Times New Roman"/>
                  <w:color w:val="000000"/>
                  <w:sz w:val="24"/>
                  <w:szCs w:val="24"/>
                </w:rPr>
                <w:t>6881(29.4)</w:t>
              </w:r>
            </w:ins>
          </w:p>
        </w:tc>
        <w:tc>
          <w:tcPr>
            <w:tcW w:w="531" w:type="pct"/>
            <w:vAlign w:val="center"/>
            <w:tcPrChange w:id="3123"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tcPr>
            </w:tcPrChange>
          </w:tcPr>
          <w:p w14:paraId="76C16CAE" w14:textId="4FEBEE53" w:rsidR="005E2059" w:rsidRPr="005E2059" w:rsidRDefault="005E2059" w:rsidP="00910A8E">
            <w:pPr>
              <w:spacing w:line="240" w:lineRule="auto"/>
              <w:rPr>
                <w:ins w:id="3124" w:author="Sujan Naha" w:date="2024-08-06T12:49:00Z" w16du:dateUtc="2024-08-06T06:49:00Z"/>
                <w:rFonts w:ascii="Times New Roman" w:eastAsia="Times New Roman" w:hAnsi="Times New Roman" w:cs="Times New Roman"/>
                <w:color w:val="000000"/>
                <w:sz w:val="24"/>
                <w:szCs w:val="24"/>
                <w:lang w:val="en-US"/>
              </w:rPr>
              <w:pPrChange w:id="3125" w:author="Mohammad Nayeem Hasan" w:date="2024-08-06T20:45:00Z" w16du:dateUtc="2024-08-06T14:45:00Z">
                <w:pPr>
                  <w:spacing w:line="240" w:lineRule="auto"/>
                  <w:jc w:val="center"/>
                </w:pPr>
              </w:pPrChange>
            </w:pPr>
          </w:p>
        </w:tc>
      </w:tr>
      <w:tr w:rsidR="005E2059" w:rsidRPr="005E2059" w14:paraId="3BDB5A77" w14:textId="77777777" w:rsidTr="00910A8E">
        <w:tblPrEx>
          <w:tblLook w:val="04A0" w:firstRow="1" w:lastRow="0" w:firstColumn="1" w:lastColumn="0" w:noHBand="0" w:noVBand="1"/>
          <w:tblPrExChange w:id="3126"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3127" w:author="Sujan Naha" w:date="2024-08-06T12:49:00Z"/>
          <w:trPrChange w:id="3128" w:author="Sujan Naha" w:date="2024-08-06T12:57:00Z" w16du:dateUtc="2024-08-06T06:57:00Z">
            <w:trPr>
              <w:gridBefore w:val="1"/>
              <w:gridAfter w:val="0"/>
              <w:trHeight w:val="324"/>
            </w:trPr>
          </w:trPrChange>
        </w:trPr>
        <w:tc>
          <w:tcPr>
            <w:tcW w:w="2047" w:type="pct"/>
            <w:gridSpan w:val="2"/>
            <w:vAlign w:val="center"/>
            <w:hideMark/>
            <w:tcPrChange w:id="3129"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6424C265" w14:textId="77777777" w:rsidR="005E2059" w:rsidRPr="005E2059" w:rsidRDefault="005E2059" w:rsidP="00910A8E">
            <w:pPr>
              <w:spacing w:line="240" w:lineRule="auto"/>
              <w:rPr>
                <w:ins w:id="3130" w:author="Sujan Naha" w:date="2024-08-06T12:49:00Z" w16du:dateUtc="2024-08-06T06:49:00Z"/>
                <w:rFonts w:ascii="Times New Roman" w:eastAsia="Times New Roman" w:hAnsi="Times New Roman" w:cs="Times New Roman"/>
                <w:color w:val="000000"/>
                <w:sz w:val="24"/>
                <w:szCs w:val="24"/>
                <w:lang w:val="en-US"/>
              </w:rPr>
            </w:pPr>
            <w:ins w:id="3131" w:author="Sujan Naha" w:date="2024-08-06T12:49:00Z" w16du:dateUtc="2024-08-06T06:49:00Z">
              <w:r w:rsidRPr="005E2059">
                <w:rPr>
                  <w:rFonts w:ascii="Times New Roman" w:eastAsia="Times New Roman" w:hAnsi="Times New Roman" w:cs="Times New Roman"/>
                  <w:color w:val="000000"/>
                  <w:sz w:val="24"/>
                  <w:szCs w:val="24"/>
                </w:rPr>
                <w:t>30-34</w:t>
              </w:r>
            </w:ins>
          </w:p>
        </w:tc>
        <w:tc>
          <w:tcPr>
            <w:tcW w:w="796" w:type="pct"/>
            <w:gridSpan w:val="2"/>
            <w:vAlign w:val="center"/>
            <w:hideMark/>
            <w:tcPrChange w:id="3132"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71427721" w14:textId="77777777" w:rsidR="005E2059" w:rsidRPr="005E2059" w:rsidRDefault="005E2059" w:rsidP="00910A8E">
            <w:pPr>
              <w:spacing w:line="240" w:lineRule="auto"/>
              <w:rPr>
                <w:ins w:id="3133" w:author="Sujan Naha" w:date="2024-08-06T12:49:00Z" w16du:dateUtc="2024-08-06T06:49:00Z"/>
                <w:rFonts w:ascii="Times New Roman" w:eastAsia="Times New Roman" w:hAnsi="Times New Roman" w:cs="Times New Roman"/>
                <w:color w:val="000000"/>
                <w:sz w:val="24"/>
                <w:szCs w:val="24"/>
                <w:lang w:val="en-US"/>
              </w:rPr>
            </w:pPr>
            <w:ins w:id="3134" w:author="Sujan Naha" w:date="2024-08-06T12:49:00Z" w16du:dateUtc="2024-08-06T06:49:00Z">
              <w:r w:rsidRPr="005E2059">
                <w:rPr>
                  <w:rFonts w:ascii="Times New Roman" w:eastAsia="Times New Roman" w:hAnsi="Times New Roman" w:cs="Times New Roman"/>
                  <w:color w:val="000000"/>
                  <w:sz w:val="24"/>
                  <w:szCs w:val="24"/>
                </w:rPr>
                <w:t>91(1.9)</w:t>
              </w:r>
            </w:ins>
          </w:p>
        </w:tc>
        <w:tc>
          <w:tcPr>
            <w:tcW w:w="811" w:type="pct"/>
            <w:gridSpan w:val="2"/>
            <w:vAlign w:val="center"/>
            <w:hideMark/>
            <w:tcPrChange w:id="3135"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1DE1100C" w14:textId="77777777" w:rsidR="005E2059" w:rsidRPr="005E2059" w:rsidRDefault="005E2059" w:rsidP="00910A8E">
            <w:pPr>
              <w:spacing w:line="240" w:lineRule="auto"/>
              <w:rPr>
                <w:ins w:id="3136" w:author="Sujan Naha" w:date="2024-08-06T12:49:00Z" w16du:dateUtc="2024-08-06T06:49:00Z"/>
                <w:rFonts w:ascii="Times New Roman" w:eastAsia="Times New Roman" w:hAnsi="Times New Roman" w:cs="Times New Roman"/>
                <w:color w:val="000000"/>
                <w:sz w:val="24"/>
                <w:szCs w:val="24"/>
                <w:lang w:val="en-US"/>
              </w:rPr>
            </w:pPr>
            <w:ins w:id="3137" w:author="Sujan Naha" w:date="2024-08-06T12:49:00Z" w16du:dateUtc="2024-08-06T06:49:00Z">
              <w:r w:rsidRPr="005E2059">
                <w:rPr>
                  <w:rFonts w:ascii="Times New Roman" w:eastAsia="Times New Roman" w:hAnsi="Times New Roman" w:cs="Times New Roman"/>
                  <w:color w:val="000000"/>
                  <w:sz w:val="24"/>
                  <w:szCs w:val="24"/>
                </w:rPr>
                <w:t>4707(98.1)</w:t>
              </w:r>
            </w:ins>
          </w:p>
        </w:tc>
        <w:tc>
          <w:tcPr>
            <w:tcW w:w="815" w:type="pct"/>
            <w:gridSpan w:val="2"/>
            <w:vAlign w:val="center"/>
            <w:hideMark/>
            <w:tcPrChange w:id="3138"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5E3154EE" w14:textId="77777777" w:rsidR="005E2059" w:rsidRPr="005E2059" w:rsidRDefault="005E2059" w:rsidP="00910A8E">
            <w:pPr>
              <w:spacing w:line="240" w:lineRule="auto"/>
              <w:rPr>
                <w:ins w:id="3139" w:author="Sujan Naha" w:date="2024-08-06T12:49:00Z" w16du:dateUtc="2024-08-06T06:49:00Z"/>
                <w:rFonts w:ascii="Times New Roman" w:eastAsia="Times New Roman" w:hAnsi="Times New Roman" w:cs="Times New Roman"/>
                <w:color w:val="000000"/>
                <w:sz w:val="24"/>
                <w:szCs w:val="24"/>
                <w:lang w:val="en-US"/>
              </w:rPr>
            </w:pPr>
            <w:ins w:id="3140" w:author="Sujan Naha" w:date="2024-08-06T12:49:00Z" w16du:dateUtc="2024-08-06T06:49:00Z">
              <w:r w:rsidRPr="005E2059">
                <w:rPr>
                  <w:rFonts w:ascii="Times New Roman" w:eastAsia="Times New Roman" w:hAnsi="Times New Roman" w:cs="Times New Roman"/>
                  <w:color w:val="000000"/>
                  <w:sz w:val="24"/>
                  <w:szCs w:val="24"/>
                </w:rPr>
                <w:t>4798(20.5)</w:t>
              </w:r>
            </w:ins>
          </w:p>
        </w:tc>
        <w:tc>
          <w:tcPr>
            <w:tcW w:w="531" w:type="pct"/>
            <w:vAlign w:val="center"/>
            <w:tcPrChange w:id="3141"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tcPr>
            </w:tcPrChange>
          </w:tcPr>
          <w:p w14:paraId="25940D9F" w14:textId="2922BC9F" w:rsidR="005E2059" w:rsidRPr="005E2059" w:rsidRDefault="005E2059" w:rsidP="00910A8E">
            <w:pPr>
              <w:spacing w:line="240" w:lineRule="auto"/>
              <w:rPr>
                <w:ins w:id="3142" w:author="Sujan Naha" w:date="2024-08-06T12:49:00Z" w16du:dateUtc="2024-08-06T06:49:00Z"/>
                <w:rFonts w:ascii="Times New Roman" w:eastAsia="Times New Roman" w:hAnsi="Times New Roman" w:cs="Times New Roman"/>
                <w:color w:val="000000"/>
                <w:sz w:val="24"/>
                <w:szCs w:val="24"/>
                <w:lang w:val="en-US"/>
              </w:rPr>
              <w:pPrChange w:id="3143" w:author="Mohammad Nayeem Hasan" w:date="2024-08-06T20:45:00Z" w16du:dateUtc="2024-08-06T14:45:00Z">
                <w:pPr>
                  <w:spacing w:line="240" w:lineRule="auto"/>
                  <w:jc w:val="center"/>
                </w:pPr>
              </w:pPrChange>
            </w:pPr>
          </w:p>
        </w:tc>
      </w:tr>
      <w:tr w:rsidR="005E2059" w:rsidRPr="005E2059" w14:paraId="6A7D9443" w14:textId="77777777" w:rsidTr="00910A8E">
        <w:tblPrEx>
          <w:tblLook w:val="04A0" w:firstRow="1" w:lastRow="0" w:firstColumn="1" w:lastColumn="0" w:noHBand="0" w:noVBand="1"/>
          <w:tblPrExChange w:id="3144"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3145" w:author="Sujan Naha" w:date="2024-08-06T12:49:00Z"/>
          <w:trPrChange w:id="3146" w:author="Sujan Naha" w:date="2024-08-06T12:57:00Z" w16du:dateUtc="2024-08-06T06:57:00Z">
            <w:trPr>
              <w:gridBefore w:val="1"/>
              <w:gridAfter w:val="0"/>
              <w:trHeight w:val="324"/>
            </w:trPr>
          </w:trPrChange>
        </w:trPr>
        <w:tc>
          <w:tcPr>
            <w:tcW w:w="2047" w:type="pct"/>
            <w:gridSpan w:val="2"/>
            <w:vAlign w:val="center"/>
            <w:hideMark/>
            <w:tcPrChange w:id="3147"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692A4891" w14:textId="77777777" w:rsidR="005E2059" w:rsidRPr="005E2059" w:rsidRDefault="005E2059" w:rsidP="00910A8E">
            <w:pPr>
              <w:spacing w:line="240" w:lineRule="auto"/>
              <w:rPr>
                <w:ins w:id="3148" w:author="Sujan Naha" w:date="2024-08-06T12:49:00Z" w16du:dateUtc="2024-08-06T06:49:00Z"/>
                <w:rFonts w:ascii="Times New Roman" w:eastAsia="Times New Roman" w:hAnsi="Times New Roman" w:cs="Times New Roman"/>
                <w:color w:val="000000"/>
                <w:sz w:val="24"/>
                <w:szCs w:val="24"/>
                <w:lang w:val="en-US"/>
              </w:rPr>
            </w:pPr>
            <w:ins w:id="3149" w:author="Sujan Naha" w:date="2024-08-06T12:49:00Z" w16du:dateUtc="2024-08-06T06:49:00Z">
              <w:r w:rsidRPr="005E2059">
                <w:rPr>
                  <w:rFonts w:ascii="Times New Roman" w:eastAsia="Times New Roman" w:hAnsi="Times New Roman" w:cs="Times New Roman"/>
                  <w:color w:val="000000"/>
                  <w:sz w:val="24"/>
                  <w:szCs w:val="24"/>
                </w:rPr>
                <w:t>35-39</w:t>
              </w:r>
            </w:ins>
          </w:p>
        </w:tc>
        <w:tc>
          <w:tcPr>
            <w:tcW w:w="796" w:type="pct"/>
            <w:gridSpan w:val="2"/>
            <w:vAlign w:val="center"/>
            <w:hideMark/>
            <w:tcPrChange w:id="3150"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162ECB81" w14:textId="77777777" w:rsidR="005E2059" w:rsidRPr="005E2059" w:rsidRDefault="005E2059" w:rsidP="00910A8E">
            <w:pPr>
              <w:spacing w:line="240" w:lineRule="auto"/>
              <w:rPr>
                <w:ins w:id="3151" w:author="Sujan Naha" w:date="2024-08-06T12:49:00Z" w16du:dateUtc="2024-08-06T06:49:00Z"/>
                <w:rFonts w:ascii="Times New Roman" w:eastAsia="Times New Roman" w:hAnsi="Times New Roman" w:cs="Times New Roman"/>
                <w:color w:val="000000"/>
                <w:sz w:val="24"/>
                <w:szCs w:val="24"/>
                <w:lang w:val="en-US"/>
              </w:rPr>
            </w:pPr>
            <w:ins w:id="3152" w:author="Sujan Naha" w:date="2024-08-06T12:49:00Z" w16du:dateUtc="2024-08-06T06:49:00Z">
              <w:r w:rsidRPr="005E2059">
                <w:rPr>
                  <w:rFonts w:ascii="Times New Roman" w:eastAsia="Times New Roman" w:hAnsi="Times New Roman" w:cs="Times New Roman"/>
                  <w:color w:val="000000"/>
                  <w:sz w:val="24"/>
                  <w:szCs w:val="24"/>
                </w:rPr>
                <w:t>55(2.5)</w:t>
              </w:r>
            </w:ins>
          </w:p>
        </w:tc>
        <w:tc>
          <w:tcPr>
            <w:tcW w:w="811" w:type="pct"/>
            <w:gridSpan w:val="2"/>
            <w:vAlign w:val="center"/>
            <w:hideMark/>
            <w:tcPrChange w:id="3153"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1C41CBC3" w14:textId="77777777" w:rsidR="005E2059" w:rsidRPr="005E2059" w:rsidRDefault="005E2059" w:rsidP="00910A8E">
            <w:pPr>
              <w:spacing w:line="240" w:lineRule="auto"/>
              <w:rPr>
                <w:ins w:id="3154" w:author="Sujan Naha" w:date="2024-08-06T12:49:00Z" w16du:dateUtc="2024-08-06T06:49:00Z"/>
                <w:rFonts w:ascii="Times New Roman" w:eastAsia="Times New Roman" w:hAnsi="Times New Roman" w:cs="Times New Roman"/>
                <w:color w:val="000000"/>
                <w:sz w:val="24"/>
                <w:szCs w:val="24"/>
                <w:lang w:val="en-US"/>
              </w:rPr>
            </w:pPr>
            <w:ins w:id="3155" w:author="Sujan Naha" w:date="2024-08-06T12:49:00Z" w16du:dateUtc="2024-08-06T06:49:00Z">
              <w:r w:rsidRPr="005E2059">
                <w:rPr>
                  <w:rFonts w:ascii="Times New Roman" w:eastAsia="Times New Roman" w:hAnsi="Times New Roman" w:cs="Times New Roman"/>
                  <w:color w:val="000000"/>
                  <w:sz w:val="24"/>
                  <w:szCs w:val="24"/>
                </w:rPr>
                <w:t>2188(97.5)</w:t>
              </w:r>
            </w:ins>
          </w:p>
        </w:tc>
        <w:tc>
          <w:tcPr>
            <w:tcW w:w="815" w:type="pct"/>
            <w:gridSpan w:val="2"/>
            <w:vAlign w:val="center"/>
            <w:hideMark/>
            <w:tcPrChange w:id="3156"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2332BEA6" w14:textId="77777777" w:rsidR="005E2059" w:rsidRPr="005E2059" w:rsidRDefault="005E2059" w:rsidP="00910A8E">
            <w:pPr>
              <w:spacing w:line="240" w:lineRule="auto"/>
              <w:rPr>
                <w:ins w:id="3157" w:author="Sujan Naha" w:date="2024-08-06T12:49:00Z" w16du:dateUtc="2024-08-06T06:49:00Z"/>
                <w:rFonts w:ascii="Times New Roman" w:eastAsia="Times New Roman" w:hAnsi="Times New Roman" w:cs="Times New Roman"/>
                <w:color w:val="000000"/>
                <w:sz w:val="24"/>
                <w:szCs w:val="24"/>
                <w:lang w:val="en-US"/>
              </w:rPr>
            </w:pPr>
            <w:ins w:id="3158" w:author="Sujan Naha" w:date="2024-08-06T12:49:00Z" w16du:dateUtc="2024-08-06T06:49:00Z">
              <w:r w:rsidRPr="005E2059">
                <w:rPr>
                  <w:rFonts w:ascii="Times New Roman" w:eastAsia="Times New Roman" w:hAnsi="Times New Roman" w:cs="Times New Roman"/>
                  <w:color w:val="000000"/>
                  <w:sz w:val="24"/>
                  <w:szCs w:val="24"/>
                </w:rPr>
                <w:t>2243(9.6)</w:t>
              </w:r>
            </w:ins>
          </w:p>
        </w:tc>
        <w:tc>
          <w:tcPr>
            <w:tcW w:w="531" w:type="pct"/>
            <w:vAlign w:val="center"/>
            <w:tcPrChange w:id="3159"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tcPr>
            </w:tcPrChange>
          </w:tcPr>
          <w:p w14:paraId="6CC8B2BB" w14:textId="34AAEAC4" w:rsidR="005E2059" w:rsidRPr="005E2059" w:rsidRDefault="005E2059" w:rsidP="00910A8E">
            <w:pPr>
              <w:spacing w:line="240" w:lineRule="auto"/>
              <w:rPr>
                <w:ins w:id="3160" w:author="Sujan Naha" w:date="2024-08-06T12:49:00Z" w16du:dateUtc="2024-08-06T06:49:00Z"/>
                <w:rFonts w:ascii="Times New Roman" w:eastAsia="Times New Roman" w:hAnsi="Times New Roman" w:cs="Times New Roman"/>
                <w:color w:val="000000"/>
                <w:sz w:val="24"/>
                <w:szCs w:val="24"/>
                <w:lang w:val="en-US"/>
              </w:rPr>
              <w:pPrChange w:id="3161" w:author="Mohammad Nayeem Hasan" w:date="2024-08-06T20:45:00Z" w16du:dateUtc="2024-08-06T14:45:00Z">
                <w:pPr>
                  <w:spacing w:line="240" w:lineRule="auto"/>
                  <w:jc w:val="center"/>
                </w:pPr>
              </w:pPrChange>
            </w:pPr>
          </w:p>
        </w:tc>
      </w:tr>
      <w:tr w:rsidR="005E2059" w:rsidRPr="005E2059" w14:paraId="0C3C5585" w14:textId="77777777" w:rsidTr="00910A8E">
        <w:tblPrEx>
          <w:tblLook w:val="04A0" w:firstRow="1" w:lastRow="0" w:firstColumn="1" w:lastColumn="0" w:noHBand="0" w:noVBand="1"/>
          <w:tblPrExChange w:id="3162"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3163" w:author="Sujan Naha" w:date="2024-08-06T12:49:00Z"/>
          <w:trPrChange w:id="3164" w:author="Sujan Naha" w:date="2024-08-06T12:57:00Z" w16du:dateUtc="2024-08-06T06:57:00Z">
            <w:trPr>
              <w:gridBefore w:val="1"/>
              <w:gridAfter w:val="0"/>
              <w:trHeight w:val="324"/>
            </w:trPr>
          </w:trPrChange>
        </w:trPr>
        <w:tc>
          <w:tcPr>
            <w:tcW w:w="2047" w:type="pct"/>
            <w:gridSpan w:val="2"/>
            <w:vAlign w:val="center"/>
            <w:hideMark/>
            <w:tcPrChange w:id="3165"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6EADB091" w14:textId="77777777" w:rsidR="005E2059" w:rsidRPr="005E2059" w:rsidRDefault="005E2059" w:rsidP="00910A8E">
            <w:pPr>
              <w:spacing w:line="240" w:lineRule="auto"/>
              <w:rPr>
                <w:ins w:id="3166" w:author="Sujan Naha" w:date="2024-08-06T12:49:00Z" w16du:dateUtc="2024-08-06T06:49:00Z"/>
                <w:rFonts w:ascii="Times New Roman" w:eastAsia="Times New Roman" w:hAnsi="Times New Roman" w:cs="Times New Roman"/>
                <w:color w:val="000000"/>
                <w:sz w:val="24"/>
                <w:szCs w:val="24"/>
                <w:lang w:val="en-US"/>
              </w:rPr>
            </w:pPr>
            <w:ins w:id="3167" w:author="Sujan Naha" w:date="2024-08-06T12:49:00Z" w16du:dateUtc="2024-08-06T06:49:00Z">
              <w:r w:rsidRPr="005E2059">
                <w:rPr>
                  <w:rFonts w:ascii="Times New Roman" w:eastAsia="Times New Roman" w:hAnsi="Times New Roman" w:cs="Times New Roman"/>
                  <w:color w:val="000000"/>
                  <w:sz w:val="24"/>
                  <w:szCs w:val="24"/>
                </w:rPr>
                <w:t>40-44</w:t>
              </w:r>
            </w:ins>
          </w:p>
        </w:tc>
        <w:tc>
          <w:tcPr>
            <w:tcW w:w="796" w:type="pct"/>
            <w:gridSpan w:val="2"/>
            <w:vAlign w:val="center"/>
            <w:hideMark/>
            <w:tcPrChange w:id="3168"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185BAFE7" w14:textId="77777777" w:rsidR="005E2059" w:rsidRPr="005E2059" w:rsidRDefault="005E2059" w:rsidP="00910A8E">
            <w:pPr>
              <w:spacing w:line="240" w:lineRule="auto"/>
              <w:rPr>
                <w:ins w:id="3169" w:author="Sujan Naha" w:date="2024-08-06T12:49:00Z" w16du:dateUtc="2024-08-06T06:49:00Z"/>
                <w:rFonts w:ascii="Times New Roman" w:eastAsia="Times New Roman" w:hAnsi="Times New Roman" w:cs="Times New Roman"/>
                <w:color w:val="000000"/>
                <w:sz w:val="24"/>
                <w:szCs w:val="24"/>
                <w:lang w:val="en-US"/>
              </w:rPr>
            </w:pPr>
            <w:ins w:id="3170" w:author="Sujan Naha" w:date="2024-08-06T12:49:00Z" w16du:dateUtc="2024-08-06T06:49:00Z">
              <w:r w:rsidRPr="005E2059">
                <w:rPr>
                  <w:rFonts w:ascii="Times New Roman" w:eastAsia="Times New Roman" w:hAnsi="Times New Roman" w:cs="Times New Roman"/>
                  <w:color w:val="000000"/>
                  <w:sz w:val="24"/>
                  <w:szCs w:val="24"/>
                </w:rPr>
                <w:t>16(2.9)</w:t>
              </w:r>
            </w:ins>
          </w:p>
        </w:tc>
        <w:tc>
          <w:tcPr>
            <w:tcW w:w="811" w:type="pct"/>
            <w:gridSpan w:val="2"/>
            <w:vAlign w:val="center"/>
            <w:hideMark/>
            <w:tcPrChange w:id="3171"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1077E2E6" w14:textId="77777777" w:rsidR="005E2059" w:rsidRPr="005E2059" w:rsidRDefault="005E2059" w:rsidP="00910A8E">
            <w:pPr>
              <w:spacing w:line="240" w:lineRule="auto"/>
              <w:rPr>
                <w:ins w:id="3172" w:author="Sujan Naha" w:date="2024-08-06T12:49:00Z" w16du:dateUtc="2024-08-06T06:49:00Z"/>
                <w:rFonts w:ascii="Times New Roman" w:eastAsia="Times New Roman" w:hAnsi="Times New Roman" w:cs="Times New Roman"/>
                <w:color w:val="000000"/>
                <w:sz w:val="24"/>
                <w:szCs w:val="24"/>
                <w:lang w:val="en-US"/>
              </w:rPr>
            </w:pPr>
            <w:ins w:id="3173" w:author="Sujan Naha" w:date="2024-08-06T12:49:00Z" w16du:dateUtc="2024-08-06T06:49:00Z">
              <w:r w:rsidRPr="005E2059">
                <w:rPr>
                  <w:rFonts w:ascii="Times New Roman" w:eastAsia="Times New Roman" w:hAnsi="Times New Roman" w:cs="Times New Roman"/>
                  <w:color w:val="000000"/>
                  <w:sz w:val="24"/>
                  <w:szCs w:val="24"/>
                </w:rPr>
                <w:t>535(97.1)</w:t>
              </w:r>
            </w:ins>
          </w:p>
        </w:tc>
        <w:tc>
          <w:tcPr>
            <w:tcW w:w="815" w:type="pct"/>
            <w:gridSpan w:val="2"/>
            <w:vAlign w:val="center"/>
            <w:hideMark/>
            <w:tcPrChange w:id="3174"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62484AF3" w14:textId="77777777" w:rsidR="005E2059" w:rsidRPr="005E2059" w:rsidRDefault="005E2059" w:rsidP="00910A8E">
            <w:pPr>
              <w:spacing w:line="240" w:lineRule="auto"/>
              <w:rPr>
                <w:ins w:id="3175" w:author="Sujan Naha" w:date="2024-08-06T12:49:00Z" w16du:dateUtc="2024-08-06T06:49:00Z"/>
                <w:rFonts w:ascii="Times New Roman" w:eastAsia="Times New Roman" w:hAnsi="Times New Roman" w:cs="Times New Roman"/>
                <w:color w:val="000000"/>
                <w:sz w:val="24"/>
                <w:szCs w:val="24"/>
                <w:lang w:val="en-US"/>
              </w:rPr>
            </w:pPr>
            <w:ins w:id="3176" w:author="Sujan Naha" w:date="2024-08-06T12:49:00Z" w16du:dateUtc="2024-08-06T06:49:00Z">
              <w:r w:rsidRPr="005E2059">
                <w:rPr>
                  <w:rFonts w:ascii="Times New Roman" w:eastAsia="Times New Roman" w:hAnsi="Times New Roman" w:cs="Times New Roman"/>
                  <w:color w:val="000000"/>
                  <w:sz w:val="24"/>
                  <w:szCs w:val="24"/>
                </w:rPr>
                <w:t>551(2.4)</w:t>
              </w:r>
            </w:ins>
          </w:p>
        </w:tc>
        <w:tc>
          <w:tcPr>
            <w:tcW w:w="531" w:type="pct"/>
            <w:vAlign w:val="center"/>
            <w:tcPrChange w:id="3177"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tcPr>
            </w:tcPrChange>
          </w:tcPr>
          <w:p w14:paraId="0A702B5D" w14:textId="1BFD343A" w:rsidR="005E2059" w:rsidRPr="005E2059" w:rsidRDefault="005E2059" w:rsidP="00910A8E">
            <w:pPr>
              <w:spacing w:line="240" w:lineRule="auto"/>
              <w:rPr>
                <w:ins w:id="3178" w:author="Sujan Naha" w:date="2024-08-06T12:49:00Z" w16du:dateUtc="2024-08-06T06:49:00Z"/>
                <w:rFonts w:ascii="Times New Roman" w:eastAsia="Times New Roman" w:hAnsi="Times New Roman" w:cs="Times New Roman"/>
                <w:color w:val="000000"/>
                <w:sz w:val="24"/>
                <w:szCs w:val="24"/>
                <w:lang w:val="en-US"/>
              </w:rPr>
              <w:pPrChange w:id="3179" w:author="Mohammad Nayeem Hasan" w:date="2024-08-06T20:45:00Z" w16du:dateUtc="2024-08-06T14:45:00Z">
                <w:pPr>
                  <w:spacing w:line="240" w:lineRule="auto"/>
                  <w:jc w:val="center"/>
                </w:pPr>
              </w:pPrChange>
            </w:pPr>
          </w:p>
        </w:tc>
      </w:tr>
      <w:tr w:rsidR="005E2059" w:rsidRPr="005E2059" w14:paraId="1C4521C2" w14:textId="77777777" w:rsidTr="00910A8E">
        <w:tblPrEx>
          <w:tblLook w:val="04A0" w:firstRow="1" w:lastRow="0" w:firstColumn="1" w:lastColumn="0" w:noHBand="0" w:noVBand="1"/>
          <w:tblPrExChange w:id="3180"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3181" w:author="Sujan Naha" w:date="2024-08-06T12:49:00Z"/>
          <w:trPrChange w:id="3182" w:author="Sujan Naha" w:date="2024-08-06T12:57:00Z" w16du:dateUtc="2024-08-06T06:57:00Z">
            <w:trPr>
              <w:gridBefore w:val="1"/>
              <w:gridAfter w:val="0"/>
              <w:trHeight w:val="324"/>
            </w:trPr>
          </w:trPrChange>
        </w:trPr>
        <w:tc>
          <w:tcPr>
            <w:tcW w:w="2047" w:type="pct"/>
            <w:gridSpan w:val="2"/>
            <w:vAlign w:val="center"/>
            <w:hideMark/>
            <w:tcPrChange w:id="3183"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01A994C7" w14:textId="77777777" w:rsidR="005E2059" w:rsidRPr="005E2059" w:rsidRDefault="005E2059" w:rsidP="00910A8E">
            <w:pPr>
              <w:spacing w:line="240" w:lineRule="auto"/>
              <w:rPr>
                <w:ins w:id="3184" w:author="Sujan Naha" w:date="2024-08-06T12:49:00Z" w16du:dateUtc="2024-08-06T06:49:00Z"/>
                <w:rFonts w:ascii="Times New Roman" w:eastAsia="Times New Roman" w:hAnsi="Times New Roman" w:cs="Times New Roman"/>
                <w:color w:val="000000"/>
                <w:sz w:val="24"/>
                <w:szCs w:val="24"/>
                <w:lang w:val="en-US"/>
              </w:rPr>
            </w:pPr>
            <w:ins w:id="3185" w:author="Sujan Naha" w:date="2024-08-06T12:49:00Z" w16du:dateUtc="2024-08-06T06:49:00Z">
              <w:r w:rsidRPr="005E2059">
                <w:rPr>
                  <w:rFonts w:ascii="Times New Roman" w:eastAsia="Times New Roman" w:hAnsi="Times New Roman" w:cs="Times New Roman"/>
                  <w:color w:val="000000"/>
                  <w:sz w:val="24"/>
                  <w:szCs w:val="24"/>
                </w:rPr>
                <w:lastRenderedPageBreak/>
                <w:t>45-49</w:t>
              </w:r>
            </w:ins>
          </w:p>
        </w:tc>
        <w:tc>
          <w:tcPr>
            <w:tcW w:w="796" w:type="pct"/>
            <w:gridSpan w:val="2"/>
            <w:vAlign w:val="center"/>
            <w:hideMark/>
            <w:tcPrChange w:id="3186"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61BD5861" w14:textId="77777777" w:rsidR="005E2059" w:rsidRPr="005E2059" w:rsidRDefault="005E2059" w:rsidP="00910A8E">
            <w:pPr>
              <w:spacing w:line="240" w:lineRule="auto"/>
              <w:rPr>
                <w:ins w:id="3187" w:author="Sujan Naha" w:date="2024-08-06T12:49:00Z" w16du:dateUtc="2024-08-06T06:49:00Z"/>
                <w:rFonts w:ascii="Times New Roman" w:eastAsia="Times New Roman" w:hAnsi="Times New Roman" w:cs="Times New Roman"/>
                <w:color w:val="000000"/>
                <w:sz w:val="24"/>
                <w:szCs w:val="24"/>
                <w:lang w:val="en-US"/>
              </w:rPr>
            </w:pPr>
            <w:ins w:id="3188" w:author="Sujan Naha" w:date="2024-08-06T12:49:00Z" w16du:dateUtc="2024-08-06T06:49:00Z">
              <w:r w:rsidRPr="005E2059">
                <w:rPr>
                  <w:rFonts w:ascii="Times New Roman" w:eastAsia="Times New Roman" w:hAnsi="Times New Roman" w:cs="Times New Roman"/>
                  <w:color w:val="000000"/>
                  <w:sz w:val="24"/>
                  <w:szCs w:val="24"/>
                </w:rPr>
                <w:t>3(2.3)</w:t>
              </w:r>
            </w:ins>
          </w:p>
        </w:tc>
        <w:tc>
          <w:tcPr>
            <w:tcW w:w="811" w:type="pct"/>
            <w:gridSpan w:val="2"/>
            <w:vAlign w:val="center"/>
            <w:hideMark/>
            <w:tcPrChange w:id="3189"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37F46306" w14:textId="77777777" w:rsidR="005E2059" w:rsidRPr="005E2059" w:rsidRDefault="005E2059" w:rsidP="00910A8E">
            <w:pPr>
              <w:spacing w:line="240" w:lineRule="auto"/>
              <w:rPr>
                <w:ins w:id="3190" w:author="Sujan Naha" w:date="2024-08-06T12:49:00Z" w16du:dateUtc="2024-08-06T06:49:00Z"/>
                <w:rFonts w:ascii="Times New Roman" w:eastAsia="Times New Roman" w:hAnsi="Times New Roman" w:cs="Times New Roman"/>
                <w:color w:val="000000"/>
                <w:sz w:val="24"/>
                <w:szCs w:val="24"/>
                <w:lang w:val="en-US"/>
              </w:rPr>
            </w:pPr>
            <w:ins w:id="3191" w:author="Sujan Naha" w:date="2024-08-06T12:49:00Z" w16du:dateUtc="2024-08-06T06:49:00Z">
              <w:r w:rsidRPr="005E2059">
                <w:rPr>
                  <w:rFonts w:ascii="Times New Roman" w:eastAsia="Times New Roman" w:hAnsi="Times New Roman" w:cs="Times New Roman"/>
                  <w:color w:val="000000"/>
                  <w:sz w:val="24"/>
                  <w:szCs w:val="24"/>
                </w:rPr>
                <w:t>128(97.7)</w:t>
              </w:r>
            </w:ins>
          </w:p>
        </w:tc>
        <w:tc>
          <w:tcPr>
            <w:tcW w:w="815" w:type="pct"/>
            <w:gridSpan w:val="2"/>
            <w:vAlign w:val="center"/>
            <w:hideMark/>
            <w:tcPrChange w:id="3192"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35879DB2" w14:textId="77777777" w:rsidR="005E2059" w:rsidRPr="005E2059" w:rsidRDefault="005E2059" w:rsidP="00910A8E">
            <w:pPr>
              <w:spacing w:line="240" w:lineRule="auto"/>
              <w:rPr>
                <w:ins w:id="3193" w:author="Sujan Naha" w:date="2024-08-06T12:49:00Z" w16du:dateUtc="2024-08-06T06:49:00Z"/>
                <w:rFonts w:ascii="Times New Roman" w:eastAsia="Times New Roman" w:hAnsi="Times New Roman" w:cs="Times New Roman"/>
                <w:color w:val="000000"/>
                <w:sz w:val="24"/>
                <w:szCs w:val="24"/>
                <w:lang w:val="en-US"/>
              </w:rPr>
            </w:pPr>
            <w:ins w:id="3194" w:author="Sujan Naha" w:date="2024-08-06T12:49:00Z" w16du:dateUtc="2024-08-06T06:49:00Z">
              <w:r w:rsidRPr="005E2059">
                <w:rPr>
                  <w:rFonts w:ascii="Times New Roman" w:eastAsia="Times New Roman" w:hAnsi="Times New Roman" w:cs="Times New Roman"/>
                  <w:color w:val="000000"/>
                  <w:sz w:val="24"/>
                  <w:szCs w:val="24"/>
                </w:rPr>
                <w:t>131(0.6)</w:t>
              </w:r>
            </w:ins>
          </w:p>
        </w:tc>
        <w:tc>
          <w:tcPr>
            <w:tcW w:w="531" w:type="pct"/>
            <w:vAlign w:val="center"/>
            <w:tcPrChange w:id="3195"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tcPr>
            </w:tcPrChange>
          </w:tcPr>
          <w:p w14:paraId="2EB97834" w14:textId="5BC9526F" w:rsidR="005E2059" w:rsidRPr="005E2059" w:rsidRDefault="005E2059" w:rsidP="00910A8E">
            <w:pPr>
              <w:spacing w:line="240" w:lineRule="auto"/>
              <w:rPr>
                <w:ins w:id="3196" w:author="Sujan Naha" w:date="2024-08-06T12:49:00Z" w16du:dateUtc="2024-08-06T06:49:00Z"/>
                <w:rFonts w:ascii="Times New Roman" w:eastAsia="Times New Roman" w:hAnsi="Times New Roman" w:cs="Times New Roman"/>
                <w:color w:val="000000"/>
                <w:sz w:val="24"/>
                <w:szCs w:val="24"/>
                <w:lang w:val="en-US"/>
              </w:rPr>
              <w:pPrChange w:id="3197" w:author="Mohammad Nayeem Hasan" w:date="2024-08-06T20:45:00Z" w16du:dateUtc="2024-08-06T14:45:00Z">
                <w:pPr>
                  <w:spacing w:line="240" w:lineRule="auto"/>
                  <w:jc w:val="center"/>
                </w:pPr>
              </w:pPrChange>
            </w:pPr>
          </w:p>
        </w:tc>
      </w:tr>
      <w:tr w:rsidR="005E2059" w:rsidRPr="005E2059" w14:paraId="2BE6AEE7" w14:textId="77777777" w:rsidTr="00910A8E">
        <w:tblPrEx>
          <w:tblLook w:val="04A0" w:firstRow="1" w:lastRow="0" w:firstColumn="1" w:lastColumn="0" w:noHBand="0" w:noVBand="1"/>
          <w:tblPrExChange w:id="3198"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3199" w:author="Sujan Naha" w:date="2024-08-06T12:49:00Z"/>
          <w:trPrChange w:id="3200" w:author="Sujan Naha" w:date="2024-08-06T12:57:00Z" w16du:dateUtc="2024-08-06T06:57:00Z">
            <w:trPr>
              <w:gridBefore w:val="1"/>
              <w:gridAfter w:val="0"/>
              <w:trHeight w:val="324"/>
            </w:trPr>
          </w:trPrChange>
        </w:trPr>
        <w:tc>
          <w:tcPr>
            <w:tcW w:w="2047" w:type="pct"/>
            <w:gridSpan w:val="2"/>
            <w:vAlign w:val="center"/>
            <w:hideMark/>
            <w:tcPrChange w:id="3201"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232CD22A" w14:textId="77777777" w:rsidR="005E2059" w:rsidRPr="005E2059" w:rsidRDefault="005E2059" w:rsidP="00910A8E">
            <w:pPr>
              <w:spacing w:line="240" w:lineRule="auto"/>
              <w:rPr>
                <w:ins w:id="3202" w:author="Sujan Naha" w:date="2024-08-06T12:49:00Z" w16du:dateUtc="2024-08-06T06:49:00Z"/>
                <w:rFonts w:ascii="Times New Roman" w:eastAsia="Times New Roman" w:hAnsi="Times New Roman" w:cs="Times New Roman"/>
                <w:b/>
                <w:bCs/>
                <w:color w:val="000000"/>
                <w:sz w:val="24"/>
                <w:szCs w:val="24"/>
                <w:lang w:val="en-US"/>
              </w:rPr>
            </w:pPr>
            <w:ins w:id="3203" w:author="Sujan Naha" w:date="2024-08-06T12:49:00Z" w16du:dateUtc="2024-08-06T06:49:00Z">
              <w:r w:rsidRPr="005E2059">
                <w:rPr>
                  <w:rFonts w:ascii="Times New Roman" w:eastAsia="Times New Roman" w:hAnsi="Times New Roman" w:cs="Times New Roman"/>
                  <w:b/>
                  <w:bCs/>
                  <w:color w:val="000000"/>
                  <w:sz w:val="24"/>
                  <w:szCs w:val="24"/>
                </w:rPr>
                <w:t>Wealth index</w:t>
              </w:r>
            </w:ins>
          </w:p>
        </w:tc>
        <w:tc>
          <w:tcPr>
            <w:tcW w:w="796" w:type="pct"/>
            <w:gridSpan w:val="2"/>
            <w:vAlign w:val="center"/>
            <w:tcPrChange w:id="3204"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tcPr>
            </w:tcPrChange>
          </w:tcPr>
          <w:p w14:paraId="09876210" w14:textId="404E901F" w:rsidR="005E2059" w:rsidRPr="005E2059" w:rsidRDefault="005E2059" w:rsidP="00910A8E">
            <w:pPr>
              <w:spacing w:line="240" w:lineRule="auto"/>
              <w:rPr>
                <w:ins w:id="3205" w:author="Sujan Naha" w:date="2024-08-06T12:49:00Z" w16du:dateUtc="2024-08-06T06:49:00Z"/>
                <w:rFonts w:ascii="Times New Roman" w:eastAsia="Times New Roman" w:hAnsi="Times New Roman" w:cs="Times New Roman"/>
                <w:color w:val="000000"/>
                <w:sz w:val="24"/>
                <w:szCs w:val="24"/>
                <w:lang w:val="en-US"/>
              </w:rPr>
            </w:pPr>
          </w:p>
        </w:tc>
        <w:tc>
          <w:tcPr>
            <w:tcW w:w="811" w:type="pct"/>
            <w:gridSpan w:val="2"/>
            <w:vAlign w:val="center"/>
            <w:tcPrChange w:id="3206" w:author="Sujan Naha" w:date="2024-08-06T12:57:00Z" w16du:dateUtc="2024-08-06T06:57:00Z">
              <w:tcPr>
                <w:tcW w:w="949" w:type="pct"/>
                <w:gridSpan w:val="3"/>
                <w:tcBorders>
                  <w:top w:val="nil"/>
                  <w:left w:val="nil"/>
                  <w:bottom w:val="nil"/>
                  <w:right w:val="nil"/>
                </w:tcBorders>
                <w:shd w:val="clear" w:color="auto" w:fill="auto"/>
                <w:vAlign w:val="center"/>
              </w:tcPr>
            </w:tcPrChange>
          </w:tcPr>
          <w:p w14:paraId="29C9BA42" w14:textId="77777777" w:rsidR="005E2059" w:rsidRPr="005E2059" w:rsidRDefault="005E2059" w:rsidP="00910A8E">
            <w:pPr>
              <w:spacing w:line="240" w:lineRule="auto"/>
              <w:rPr>
                <w:ins w:id="3207" w:author="Sujan Naha" w:date="2024-08-06T12:49:00Z" w16du:dateUtc="2024-08-06T06:49:00Z"/>
                <w:rFonts w:ascii="Times New Roman" w:eastAsia="Times New Roman" w:hAnsi="Times New Roman" w:cs="Times New Roman"/>
                <w:color w:val="000000"/>
                <w:sz w:val="24"/>
                <w:szCs w:val="24"/>
                <w:lang w:val="en-US"/>
              </w:rPr>
            </w:pPr>
          </w:p>
        </w:tc>
        <w:tc>
          <w:tcPr>
            <w:tcW w:w="815" w:type="pct"/>
            <w:gridSpan w:val="2"/>
            <w:vAlign w:val="center"/>
            <w:tcPrChange w:id="3208" w:author="Sujan Naha" w:date="2024-08-06T12:57:00Z" w16du:dateUtc="2024-08-06T06:57:00Z">
              <w:tcPr>
                <w:tcW w:w="949" w:type="pct"/>
                <w:gridSpan w:val="3"/>
                <w:tcBorders>
                  <w:top w:val="nil"/>
                  <w:left w:val="nil"/>
                  <w:bottom w:val="nil"/>
                  <w:right w:val="nil"/>
                </w:tcBorders>
                <w:shd w:val="clear" w:color="auto" w:fill="auto"/>
                <w:vAlign w:val="center"/>
              </w:tcPr>
            </w:tcPrChange>
          </w:tcPr>
          <w:p w14:paraId="3AFB4387" w14:textId="77777777" w:rsidR="005E2059" w:rsidRPr="005E2059" w:rsidRDefault="005E2059" w:rsidP="00910A8E">
            <w:pPr>
              <w:spacing w:line="240" w:lineRule="auto"/>
              <w:rPr>
                <w:ins w:id="3209" w:author="Sujan Naha" w:date="2024-08-06T12:49:00Z" w16du:dateUtc="2024-08-06T06:49:00Z"/>
                <w:rFonts w:ascii="Times New Roman" w:eastAsia="Times New Roman" w:hAnsi="Times New Roman" w:cs="Times New Roman"/>
                <w:sz w:val="20"/>
                <w:szCs w:val="20"/>
                <w:lang w:val="en-US"/>
              </w:rPr>
            </w:pPr>
          </w:p>
        </w:tc>
        <w:tc>
          <w:tcPr>
            <w:tcW w:w="531" w:type="pct"/>
            <w:vAlign w:val="center"/>
            <w:tcPrChange w:id="3210"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tcPr>
            </w:tcPrChange>
          </w:tcPr>
          <w:p w14:paraId="545A6BCE" w14:textId="7694AA1A" w:rsidR="005E2059" w:rsidRPr="005E2059" w:rsidRDefault="005E2059" w:rsidP="00910A8E">
            <w:pPr>
              <w:spacing w:line="240" w:lineRule="auto"/>
              <w:rPr>
                <w:ins w:id="3211" w:author="Sujan Naha" w:date="2024-08-06T12:49:00Z" w16du:dateUtc="2024-08-06T06:49:00Z"/>
                <w:rFonts w:ascii="Times New Roman" w:eastAsia="Times New Roman" w:hAnsi="Times New Roman" w:cs="Times New Roman"/>
                <w:color w:val="000000"/>
                <w:sz w:val="24"/>
                <w:szCs w:val="24"/>
                <w:lang w:val="en-US"/>
              </w:rPr>
              <w:pPrChange w:id="3212" w:author="Mohammad Nayeem Hasan" w:date="2024-08-06T20:45:00Z" w16du:dateUtc="2024-08-06T14:45:00Z">
                <w:pPr>
                  <w:spacing w:line="240" w:lineRule="auto"/>
                  <w:jc w:val="center"/>
                </w:pPr>
              </w:pPrChange>
            </w:pPr>
          </w:p>
        </w:tc>
      </w:tr>
      <w:tr w:rsidR="005E2059" w:rsidRPr="005E2059" w14:paraId="0498F7E5" w14:textId="77777777" w:rsidTr="00910A8E">
        <w:tblPrEx>
          <w:tblLook w:val="04A0" w:firstRow="1" w:lastRow="0" w:firstColumn="1" w:lastColumn="0" w:noHBand="0" w:noVBand="1"/>
          <w:tblPrExChange w:id="3213"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3214" w:author="Sujan Naha" w:date="2024-08-06T12:49:00Z"/>
          <w:trPrChange w:id="3215" w:author="Sujan Naha" w:date="2024-08-06T12:57:00Z" w16du:dateUtc="2024-08-06T06:57:00Z">
            <w:trPr>
              <w:gridBefore w:val="1"/>
              <w:gridAfter w:val="0"/>
              <w:trHeight w:val="324"/>
            </w:trPr>
          </w:trPrChange>
        </w:trPr>
        <w:tc>
          <w:tcPr>
            <w:tcW w:w="2047" w:type="pct"/>
            <w:gridSpan w:val="2"/>
            <w:vAlign w:val="center"/>
            <w:hideMark/>
            <w:tcPrChange w:id="3216"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4BD0B16E" w14:textId="77777777" w:rsidR="005E2059" w:rsidRPr="005E2059" w:rsidRDefault="005E2059" w:rsidP="00910A8E">
            <w:pPr>
              <w:spacing w:line="240" w:lineRule="auto"/>
              <w:rPr>
                <w:ins w:id="3217" w:author="Sujan Naha" w:date="2024-08-06T12:49:00Z" w16du:dateUtc="2024-08-06T06:49:00Z"/>
                <w:rFonts w:ascii="Times New Roman" w:eastAsia="Times New Roman" w:hAnsi="Times New Roman" w:cs="Times New Roman"/>
                <w:color w:val="000000"/>
                <w:sz w:val="24"/>
                <w:szCs w:val="24"/>
                <w:lang w:val="en-US"/>
              </w:rPr>
            </w:pPr>
            <w:ins w:id="3218" w:author="Sujan Naha" w:date="2024-08-06T12:49:00Z" w16du:dateUtc="2024-08-06T06:49:00Z">
              <w:r w:rsidRPr="005E2059">
                <w:rPr>
                  <w:rFonts w:ascii="Times New Roman" w:eastAsia="Times New Roman" w:hAnsi="Times New Roman" w:cs="Times New Roman"/>
                  <w:color w:val="000000"/>
                  <w:sz w:val="24"/>
                  <w:szCs w:val="24"/>
                </w:rPr>
                <w:t>Poorest</w:t>
              </w:r>
            </w:ins>
          </w:p>
        </w:tc>
        <w:tc>
          <w:tcPr>
            <w:tcW w:w="796" w:type="pct"/>
            <w:gridSpan w:val="2"/>
            <w:vAlign w:val="center"/>
            <w:hideMark/>
            <w:tcPrChange w:id="3219"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203396D0" w14:textId="77777777" w:rsidR="005E2059" w:rsidRPr="005E2059" w:rsidRDefault="005E2059" w:rsidP="00910A8E">
            <w:pPr>
              <w:spacing w:line="240" w:lineRule="auto"/>
              <w:rPr>
                <w:ins w:id="3220" w:author="Sujan Naha" w:date="2024-08-06T12:49:00Z" w16du:dateUtc="2024-08-06T06:49:00Z"/>
                <w:rFonts w:ascii="Times New Roman" w:eastAsia="Times New Roman" w:hAnsi="Times New Roman" w:cs="Times New Roman"/>
                <w:color w:val="000000"/>
                <w:sz w:val="24"/>
                <w:szCs w:val="24"/>
                <w:lang w:val="en-US"/>
              </w:rPr>
            </w:pPr>
            <w:ins w:id="3221" w:author="Sujan Naha" w:date="2024-08-06T12:49:00Z" w16du:dateUtc="2024-08-06T06:49:00Z">
              <w:r w:rsidRPr="005E2059">
                <w:rPr>
                  <w:rFonts w:ascii="Times New Roman" w:eastAsia="Times New Roman" w:hAnsi="Times New Roman" w:cs="Times New Roman"/>
                  <w:color w:val="000000"/>
                  <w:sz w:val="24"/>
                  <w:szCs w:val="24"/>
                </w:rPr>
                <w:t>306(2.9)</w:t>
              </w:r>
            </w:ins>
          </w:p>
        </w:tc>
        <w:tc>
          <w:tcPr>
            <w:tcW w:w="811" w:type="pct"/>
            <w:gridSpan w:val="2"/>
            <w:vAlign w:val="center"/>
            <w:hideMark/>
            <w:tcPrChange w:id="3222"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762D78D5" w14:textId="77777777" w:rsidR="005E2059" w:rsidRPr="005E2059" w:rsidRDefault="005E2059" w:rsidP="00910A8E">
            <w:pPr>
              <w:spacing w:line="240" w:lineRule="auto"/>
              <w:rPr>
                <w:ins w:id="3223" w:author="Sujan Naha" w:date="2024-08-06T12:49:00Z" w16du:dateUtc="2024-08-06T06:49:00Z"/>
                <w:rFonts w:ascii="Times New Roman" w:eastAsia="Times New Roman" w:hAnsi="Times New Roman" w:cs="Times New Roman"/>
                <w:color w:val="000000"/>
                <w:sz w:val="24"/>
                <w:szCs w:val="24"/>
                <w:lang w:val="en-US"/>
              </w:rPr>
            </w:pPr>
            <w:ins w:id="3224" w:author="Sujan Naha" w:date="2024-08-06T12:49:00Z" w16du:dateUtc="2024-08-06T06:49:00Z">
              <w:r w:rsidRPr="005E2059">
                <w:rPr>
                  <w:rFonts w:ascii="Times New Roman" w:eastAsia="Times New Roman" w:hAnsi="Times New Roman" w:cs="Times New Roman"/>
                  <w:color w:val="000000"/>
                  <w:sz w:val="24"/>
                  <w:szCs w:val="24"/>
                </w:rPr>
                <w:t>10355(97.1)</w:t>
              </w:r>
            </w:ins>
          </w:p>
        </w:tc>
        <w:tc>
          <w:tcPr>
            <w:tcW w:w="815" w:type="pct"/>
            <w:gridSpan w:val="2"/>
            <w:vAlign w:val="center"/>
            <w:hideMark/>
            <w:tcPrChange w:id="3225"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49818A53" w14:textId="77777777" w:rsidR="005E2059" w:rsidRPr="005E2059" w:rsidRDefault="005E2059" w:rsidP="00910A8E">
            <w:pPr>
              <w:spacing w:line="240" w:lineRule="auto"/>
              <w:rPr>
                <w:ins w:id="3226" w:author="Sujan Naha" w:date="2024-08-06T12:49:00Z" w16du:dateUtc="2024-08-06T06:49:00Z"/>
                <w:rFonts w:ascii="Times New Roman" w:eastAsia="Times New Roman" w:hAnsi="Times New Roman" w:cs="Times New Roman"/>
                <w:color w:val="000000"/>
                <w:sz w:val="24"/>
                <w:szCs w:val="24"/>
                <w:lang w:val="en-US"/>
              </w:rPr>
            </w:pPr>
            <w:ins w:id="3227" w:author="Sujan Naha" w:date="2024-08-06T12:49:00Z" w16du:dateUtc="2024-08-06T06:49:00Z">
              <w:r w:rsidRPr="005E2059">
                <w:rPr>
                  <w:rFonts w:ascii="Times New Roman" w:eastAsia="Times New Roman" w:hAnsi="Times New Roman" w:cs="Times New Roman"/>
                  <w:color w:val="000000"/>
                  <w:sz w:val="24"/>
                  <w:szCs w:val="24"/>
                </w:rPr>
                <w:t>10661(45.6)</w:t>
              </w:r>
            </w:ins>
          </w:p>
        </w:tc>
        <w:tc>
          <w:tcPr>
            <w:tcW w:w="531" w:type="pct"/>
            <w:vAlign w:val="center"/>
            <w:hideMark/>
            <w:tcPrChange w:id="3228"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hideMark/>
              </w:tcPr>
            </w:tcPrChange>
          </w:tcPr>
          <w:p w14:paraId="09A4713D" w14:textId="77777777" w:rsidR="005E2059" w:rsidRPr="005E2059" w:rsidRDefault="005E2059" w:rsidP="00910A8E">
            <w:pPr>
              <w:spacing w:line="240" w:lineRule="auto"/>
              <w:rPr>
                <w:ins w:id="3229" w:author="Sujan Naha" w:date="2024-08-06T12:49:00Z" w16du:dateUtc="2024-08-06T06:49:00Z"/>
                <w:rFonts w:ascii="Times New Roman" w:eastAsia="Times New Roman" w:hAnsi="Times New Roman" w:cs="Times New Roman"/>
                <w:color w:val="000000"/>
                <w:sz w:val="24"/>
                <w:szCs w:val="24"/>
                <w:lang w:val="en-US"/>
              </w:rPr>
              <w:pPrChange w:id="3230" w:author="Mohammad Nayeem Hasan" w:date="2024-08-06T20:45:00Z" w16du:dateUtc="2024-08-06T14:45:00Z">
                <w:pPr>
                  <w:spacing w:line="240" w:lineRule="auto"/>
                  <w:jc w:val="center"/>
                </w:pPr>
              </w:pPrChange>
            </w:pPr>
            <w:ins w:id="3231" w:author="Sujan Naha" w:date="2024-08-06T12:49:00Z" w16du:dateUtc="2024-08-06T06:49:00Z">
              <w:r w:rsidRPr="005E2059">
                <w:rPr>
                  <w:rFonts w:ascii="Times New Roman" w:eastAsia="Times New Roman" w:hAnsi="Times New Roman" w:cs="Times New Roman"/>
                  <w:color w:val="000000"/>
                  <w:sz w:val="24"/>
                  <w:szCs w:val="24"/>
                </w:rPr>
                <w:t>&lt;0.001</w:t>
              </w:r>
            </w:ins>
          </w:p>
        </w:tc>
      </w:tr>
      <w:tr w:rsidR="005E2059" w:rsidRPr="005E2059" w14:paraId="1BA25444" w14:textId="77777777" w:rsidTr="00910A8E">
        <w:tblPrEx>
          <w:tblLook w:val="04A0" w:firstRow="1" w:lastRow="0" w:firstColumn="1" w:lastColumn="0" w:noHBand="0" w:noVBand="1"/>
          <w:tblPrExChange w:id="3232"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3233" w:author="Sujan Naha" w:date="2024-08-06T12:49:00Z"/>
          <w:trPrChange w:id="3234" w:author="Sujan Naha" w:date="2024-08-06T12:57:00Z" w16du:dateUtc="2024-08-06T06:57:00Z">
            <w:trPr>
              <w:gridBefore w:val="1"/>
              <w:gridAfter w:val="0"/>
              <w:trHeight w:val="324"/>
            </w:trPr>
          </w:trPrChange>
        </w:trPr>
        <w:tc>
          <w:tcPr>
            <w:tcW w:w="2047" w:type="pct"/>
            <w:gridSpan w:val="2"/>
            <w:vAlign w:val="center"/>
            <w:hideMark/>
            <w:tcPrChange w:id="3235"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7B6AD1A6" w14:textId="77777777" w:rsidR="005E2059" w:rsidRPr="005E2059" w:rsidRDefault="005E2059" w:rsidP="00910A8E">
            <w:pPr>
              <w:spacing w:line="240" w:lineRule="auto"/>
              <w:rPr>
                <w:ins w:id="3236" w:author="Sujan Naha" w:date="2024-08-06T12:49:00Z" w16du:dateUtc="2024-08-06T06:49:00Z"/>
                <w:rFonts w:ascii="Times New Roman" w:eastAsia="Times New Roman" w:hAnsi="Times New Roman" w:cs="Times New Roman"/>
                <w:color w:val="000000"/>
                <w:sz w:val="24"/>
                <w:szCs w:val="24"/>
                <w:lang w:val="en-US"/>
              </w:rPr>
            </w:pPr>
            <w:ins w:id="3237" w:author="Sujan Naha" w:date="2024-08-06T12:49:00Z" w16du:dateUtc="2024-08-06T06:49:00Z">
              <w:r w:rsidRPr="005E2059">
                <w:rPr>
                  <w:rFonts w:ascii="Times New Roman" w:eastAsia="Times New Roman" w:hAnsi="Times New Roman" w:cs="Times New Roman"/>
                  <w:color w:val="000000"/>
                  <w:sz w:val="24"/>
                  <w:szCs w:val="24"/>
                </w:rPr>
                <w:t>Middle</w:t>
              </w:r>
            </w:ins>
          </w:p>
        </w:tc>
        <w:tc>
          <w:tcPr>
            <w:tcW w:w="796" w:type="pct"/>
            <w:gridSpan w:val="2"/>
            <w:vAlign w:val="center"/>
            <w:hideMark/>
            <w:tcPrChange w:id="3238"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4BF9B5C1" w14:textId="77777777" w:rsidR="005E2059" w:rsidRPr="005E2059" w:rsidRDefault="005E2059" w:rsidP="00910A8E">
            <w:pPr>
              <w:spacing w:line="240" w:lineRule="auto"/>
              <w:rPr>
                <w:ins w:id="3239" w:author="Sujan Naha" w:date="2024-08-06T12:49:00Z" w16du:dateUtc="2024-08-06T06:49:00Z"/>
                <w:rFonts w:ascii="Times New Roman" w:eastAsia="Times New Roman" w:hAnsi="Times New Roman" w:cs="Times New Roman"/>
                <w:color w:val="000000"/>
                <w:sz w:val="24"/>
                <w:szCs w:val="24"/>
                <w:lang w:val="en-US"/>
              </w:rPr>
            </w:pPr>
            <w:ins w:id="3240" w:author="Sujan Naha" w:date="2024-08-06T12:49:00Z" w16du:dateUtc="2024-08-06T06:49:00Z">
              <w:r w:rsidRPr="005E2059">
                <w:rPr>
                  <w:rFonts w:ascii="Times New Roman" w:eastAsia="Times New Roman" w:hAnsi="Times New Roman" w:cs="Times New Roman"/>
                  <w:color w:val="000000"/>
                  <w:sz w:val="24"/>
                  <w:szCs w:val="24"/>
                </w:rPr>
                <w:t>214(2.4)</w:t>
              </w:r>
            </w:ins>
          </w:p>
        </w:tc>
        <w:tc>
          <w:tcPr>
            <w:tcW w:w="811" w:type="pct"/>
            <w:gridSpan w:val="2"/>
            <w:vAlign w:val="center"/>
            <w:hideMark/>
            <w:tcPrChange w:id="3241"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45BE8F0B" w14:textId="77777777" w:rsidR="005E2059" w:rsidRPr="005E2059" w:rsidRDefault="005E2059" w:rsidP="00910A8E">
            <w:pPr>
              <w:spacing w:line="240" w:lineRule="auto"/>
              <w:rPr>
                <w:ins w:id="3242" w:author="Sujan Naha" w:date="2024-08-06T12:49:00Z" w16du:dateUtc="2024-08-06T06:49:00Z"/>
                <w:rFonts w:ascii="Times New Roman" w:eastAsia="Times New Roman" w:hAnsi="Times New Roman" w:cs="Times New Roman"/>
                <w:color w:val="000000"/>
                <w:sz w:val="24"/>
                <w:szCs w:val="24"/>
                <w:lang w:val="en-US"/>
              </w:rPr>
            </w:pPr>
            <w:ins w:id="3243" w:author="Sujan Naha" w:date="2024-08-06T12:49:00Z" w16du:dateUtc="2024-08-06T06:49:00Z">
              <w:r w:rsidRPr="005E2059">
                <w:rPr>
                  <w:rFonts w:ascii="Times New Roman" w:eastAsia="Times New Roman" w:hAnsi="Times New Roman" w:cs="Times New Roman"/>
                  <w:color w:val="000000"/>
                  <w:sz w:val="24"/>
                  <w:szCs w:val="24"/>
                </w:rPr>
                <w:t>8613(97.6)</w:t>
              </w:r>
            </w:ins>
          </w:p>
        </w:tc>
        <w:tc>
          <w:tcPr>
            <w:tcW w:w="815" w:type="pct"/>
            <w:gridSpan w:val="2"/>
            <w:vAlign w:val="center"/>
            <w:hideMark/>
            <w:tcPrChange w:id="3244"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3A828259" w14:textId="77777777" w:rsidR="005E2059" w:rsidRPr="005E2059" w:rsidRDefault="005E2059" w:rsidP="00910A8E">
            <w:pPr>
              <w:spacing w:line="240" w:lineRule="auto"/>
              <w:rPr>
                <w:ins w:id="3245" w:author="Sujan Naha" w:date="2024-08-06T12:49:00Z" w16du:dateUtc="2024-08-06T06:49:00Z"/>
                <w:rFonts w:ascii="Times New Roman" w:eastAsia="Times New Roman" w:hAnsi="Times New Roman" w:cs="Times New Roman"/>
                <w:color w:val="000000"/>
                <w:sz w:val="24"/>
                <w:szCs w:val="24"/>
                <w:lang w:val="en-US"/>
              </w:rPr>
            </w:pPr>
            <w:ins w:id="3246" w:author="Sujan Naha" w:date="2024-08-06T12:49:00Z" w16du:dateUtc="2024-08-06T06:49:00Z">
              <w:r w:rsidRPr="005E2059">
                <w:rPr>
                  <w:rFonts w:ascii="Times New Roman" w:eastAsia="Times New Roman" w:hAnsi="Times New Roman" w:cs="Times New Roman"/>
                  <w:color w:val="000000"/>
                  <w:sz w:val="24"/>
                  <w:szCs w:val="24"/>
                </w:rPr>
                <w:t>8827(37.7)</w:t>
              </w:r>
            </w:ins>
          </w:p>
        </w:tc>
        <w:tc>
          <w:tcPr>
            <w:tcW w:w="531" w:type="pct"/>
            <w:vAlign w:val="center"/>
            <w:tcPrChange w:id="3247"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tcPr>
            </w:tcPrChange>
          </w:tcPr>
          <w:p w14:paraId="3BCF52A5" w14:textId="55A3A5A9" w:rsidR="005E2059" w:rsidRPr="005E2059" w:rsidRDefault="005E2059" w:rsidP="00910A8E">
            <w:pPr>
              <w:spacing w:line="240" w:lineRule="auto"/>
              <w:rPr>
                <w:ins w:id="3248" w:author="Sujan Naha" w:date="2024-08-06T12:49:00Z" w16du:dateUtc="2024-08-06T06:49:00Z"/>
                <w:rFonts w:ascii="Times New Roman" w:eastAsia="Times New Roman" w:hAnsi="Times New Roman" w:cs="Times New Roman"/>
                <w:color w:val="000000"/>
                <w:sz w:val="24"/>
                <w:szCs w:val="24"/>
                <w:lang w:val="en-US"/>
              </w:rPr>
              <w:pPrChange w:id="3249" w:author="Mohammad Nayeem Hasan" w:date="2024-08-06T20:45:00Z" w16du:dateUtc="2024-08-06T14:45:00Z">
                <w:pPr>
                  <w:spacing w:line="240" w:lineRule="auto"/>
                  <w:jc w:val="center"/>
                </w:pPr>
              </w:pPrChange>
            </w:pPr>
          </w:p>
        </w:tc>
      </w:tr>
      <w:tr w:rsidR="005E2059" w:rsidRPr="005E2059" w14:paraId="547D5D29" w14:textId="77777777" w:rsidTr="00910A8E">
        <w:tblPrEx>
          <w:tblLook w:val="04A0" w:firstRow="1" w:lastRow="0" w:firstColumn="1" w:lastColumn="0" w:noHBand="0" w:noVBand="1"/>
          <w:tblPrExChange w:id="3250" w:author="Sujan Naha" w:date="2024-08-06T12:57:00Z" w16du:dateUtc="2024-08-06T06:57: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blPrExChange>
        </w:tblPrEx>
        <w:trPr>
          <w:trHeight w:val="576"/>
          <w:ins w:id="3251" w:author="Sujan Naha" w:date="2024-08-06T12:49:00Z"/>
          <w:trPrChange w:id="3252" w:author="Sujan Naha" w:date="2024-08-06T12:57:00Z" w16du:dateUtc="2024-08-06T06:57:00Z">
            <w:trPr>
              <w:gridBefore w:val="1"/>
              <w:gridAfter w:val="0"/>
              <w:trHeight w:val="324"/>
            </w:trPr>
          </w:trPrChange>
        </w:trPr>
        <w:tc>
          <w:tcPr>
            <w:tcW w:w="2047" w:type="pct"/>
            <w:gridSpan w:val="2"/>
            <w:vAlign w:val="center"/>
            <w:hideMark/>
            <w:tcPrChange w:id="3253" w:author="Sujan Naha" w:date="2024-08-06T12:57:00Z" w16du:dateUtc="2024-08-06T06:57:00Z">
              <w:tcPr>
                <w:tcW w:w="1584" w:type="pct"/>
                <w:gridSpan w:val="2"/>
                <w:tcBorders>
                  <w:top w:val="nil"/>
                  <w:left w:val="single" w:sz="8" w:space="0" w:color="auto"/>
                  <w:bottom w:val="single" w:sz="8" w:space="0" w:color="auto"/>
                  <w:right w:val="single" w:sz="8" w:space="0" w:color="auto"/>
                </w:tcBorders>
                <w:shd w:val="clear" w:color="auto" w:fill="auto"/>
                <w:vAlign w:val="center"/>
                <w:hideMark/>
              </w:tcPr>
            </w:tcPrChange>
          </w:tcPr>
          <w:p w14:paraId="3D8783C1" w14:textId="77777777" w:rsidR="005E2059" w:rsidRPr="005E2059" w:rsidRDefault="005E2059" w:rsidP="00910A8E">
            <w:pPr>
              <w:spacing w:line="240" w:lineRule="auto"/>
              <w:rPr>
                <w:ins w:id="3254" w:author="Sujan Naha" w:date="2024-08-06T12:49:00Z" w16du:dateUtc="2024-08-06T06:49:00Z"/>
                <w:rFonts w:ascii="Times New Roman" w:eastAsia="Times New Roman" w:hAnsi="Times New Roman" w:cs="Times New Roman"/>
                <w:color w:val="000000"/>
                <w:sz w:val="24"/>
                <w:szCs w:val="24"/>
                <w:lang w:val="en-US"/>
              </w:rPr>
            </w:pPr>
            <w:ins w:id="3255" w:author="Sujan Naha" w:date="2024-08-06T12:49:00Z" w16du:dateUtc="2024-08-06T06:49:00Z">
              <w:r w:rsidRPr="005E2059">
                <w:rPr>
                  <w:rFonts w:ascii="Times New Roman" w:eastAsia="Times New Roman" w:hAnsi="Times New Roman" w:cs="Times New Roman"/>
                  <w:color w:val="000000"/>
                  <w:sz w:val="24"/>
                  <w:szCs w:val="24"/>
                </w:rPr>
                <w:t>Richest</w:t>
              </w:r>
            </w:ins>
          </w:p>
        </w:tc>
        <w:tc>
          <w:tcPr>
            <w:tcW w:w="796" w:type="pct"/>
            <w:gridSpan w:val="2"/>
            <w:vAlign w:val="center"/>
            <w:hideMark/>
            <w:tcPrChange w:id="3256" w:author="Sujan Naha" w:date="2024-08-06T12:57:00Z" w16du:dateUtc="2024-08-06T06:57:00Z">
              <w:tcPr>
                <w:tcW w:w="921" w:type="pct"/>
                <w:gridSpan w:val="3"/>
                <w:tcBorders>
                  <w:top w:val="nil"/>
                  <w:left w:val="nil"/>
                  <w:bottom w:val="single" w:sz="8" w:space="0" w:color="auto"/>
                  <w:right w:val="single" w:sz="8" w:space="0" w:color="auto"/>
                </w:tcBorders>
                <w:shd w:val="clear" w:color="auto" w:fill="auto"/>
                <w:vAlign w:val="center"/>
                <w:hideMark/>
              </w:tcPr>
            </w:tcPrChange>
          </w:tcPr>
          <w:p w14:paraId="12D64ECB" w14:textId="77777777" w:rsidR="005E2059" w:rsidRPr="005E2059" w:rsidRDefault="005E2059" w:rsidP="00910A8E">
            <w:pPr>
              <w:spacing w:line="240" w:lineRule="auto"/>
              <w:rPr>
                <w:ins w:id="3257" w:author="Sujan Naha" w:date="2024-08-06T12:49:00Z" w16du:dateUtc="2024-08-06T06:49:00Z"/>
                <w:rFonts w:ascii="Times New Roman" w:eastAsia="Times New Roman" w:hAnsi="Times New Roman" w:cs="Times New Roman"/>
                <w:color w:val="000000"/>
                <w:sz w:val="24"/>
                <w:szCs w:val="24"/>
                <w:lang w:val="en-US"/>
              </w:rPr>
            </w:pPr>
            <w:ins w:id="3258" w:author="Sujan Naha" w:date="2024-08-06T12:49:00Z" w16du:dateUtc="2024-08-06T06:49:00Z">
              <w:r w:rsidRPr="005E2059">
                <w:rPr>
                  <w:rFonts w:ascii="Times New Roman" w:eastAsia="Times New Roman" w:hAnsi="Times New Roman" w:cs="Times New Roman"/>
                  <w:color w:val="000000"/>
                  <w:sz w:val="24"/>
                  <w:szCs w:val="24"/>
                </w:rPr>
                <w:t>67(1.7)</w:t>
              </w:r>
            </w:ins>
          </w:p>
        </w:tc>
        <w:tc>
          <w:tcPr>
            <w:tcW w:w="811" w:type="pct"/>
            <w:gridSpan w:val="2"/>
            <w:vAlign w:val="center"/>
            <w:hideMark/>
            <w:tcPrChange w:id="3259"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429986C1" w14:textId="77777777" w:rsidR="005E2059" w:rsidRPr="005E2059" w:rsidRDefault="005E2059" w:rsidP="00910A8E">
            <w:pPr>
              <w:spacing w:line="240" w:lineRule="auto"/>
              <w:rPr>
                <w:ins w:id="3260" w:author="Sujan Naha" w:date="2024-08-06T12:49:00Z" w16du:dateUtc="2024-08-06T06:49:00Z"/>
                <w:rFonts w:ascii="Times New Roman" w:eastAsia="Times New Roman" w:hAnsi="Times New Roman" w:cs="Times New Roman"/>
                <w:color w:val="000000"/>
                <w:sz w:val="24"/>
                <w:szCs w:val="24"/>
                <w:lang w:val="en-US"/>
              </w:rPr>
            </w:pPr>
            <w:ins w:id="3261" w:author="Sujan Naha" w:date="2024-08-06T12:49:00Z" w16du:dateUtc="2024-08-06T06:49:00Z">
              <w:r w:rsidRPr="005E2059">
                <w:rPr>
                  <w:rFonts w:ascii="Times New Roman" w:eastAsia="Times New Roman" w:hAnsi="Times New Roman" w:cs="Times New Roman"/>
                  <w:color w:val="000000"/>
                  <w:sz w:val="24"/>
                  <w:szCs w:val="24"/>
                </w:rPr>
                <w:t>3847(98.3)</w:t>
              </w:r>
            </w:ins>
          </w:p>
        </w:tc>
        <w:tc>
          <w:tcPr>
            <w:tcW w:w="815" w:type="pct"/>
            <w:gridSpan w:val="2"/>
            <w:vAlign w:val="center"/>
            <w:hideMark/>
            <w:tcPrChange w:id="3262" w:author="Sujan Naha" w:date="2024-08-06T12:57:00Z" w16du:dateUtc="2024-08-06T06:57:00Z">
              <w:tcPr>
                <w:tcW w:w="949" w:type="pct"/>
                <w:gridSpan w:val="3"/>
                <w:tcBorders>
                  <w:top w:val="nil"/>
                  <w:left w:val="nil"/>
                  <w:bottom w:val="single" w:sz="8" w:space="0" w:color="auto"/>
                  <w:right w:val="single" w:sz="8" w:space="0" w:color="auto"/>
                </w:tcBorders>
                <w:shd w:val="clear" w:color="auto" w:fill="auto"/>
                <w:vAlign w:val="center"/>
                <w:hideMark/>
              </w:tcPr>
            </w:tcPrChange>
          </w:tcPr>
          <w:p w14:paraId="16D37F1F" w14:textId="77777777" w:rsidR="005E2059" w:rsidRPr="005E2059" w:rsidRDefault="005E2059" w:rsidP="00910A8E">
            <w:pPr>
              <w:spacing w:line="240" w:lineRule="auto"/>
              <w:rPr>
                <w:ins w:id="3263" w:author="Sujan Naha" w:date="2024-08-06T12:49:00Z" w16du:dateUtc="2024-08-06T06:49:00Z"/>
                <w:rFonts w:ascii="Times New Roman" w:eastAsia="Times New Roman" w:hAnsi="Times New Roman" w:cs="Times New Roman"/>
                <w:color w:val="000000"/>
                <w:sz w:val="24"/>
                <w:szCs w:val="24"/>
                <w:lang w:val="en-US"/>
              </w:rPr>
            </w:pPr>
            <w:ins w:id="3264" w:author="Sujan Naha" w:date="2024-08-06T12:49:00Z" w16du:dateUtc="2024-08-06T06:49:00Z">
              <w:r w:rsidRPr="005E2059">
                <w:rPr>
                  <w:rFonts w:ascii="Times New Roman" w:eastAsia="Times New Roman" w:hAnsi="Times New Roman" w:cs="Times New Roman"/>
                  <w:color w:val="000000"/>
                  <w:sz w:val="24"/>
                  <w:szCs w:val="24"/>
                </w:rPr>
                <w:t>3914(16.7)</w:t>
              </w:r>
            </w:ins>
          </w:p>
        </w:tc>
        <w:tc>
          <w:tcPr>
            <w:tcW w:w="531" w:type="pct"/>
            <w:vAlign w:val="center"/>
            <w:tcPrChange w:id="3265" w:author="Sujan Naha" w:date="2024-08-06T12:57:00Z" w16du:dateUtc="2024-08-06T06:57:00Z">
              <w:tcPr>
                <w:tcW w:w="596" w:type="pct"/>
                <w:gridSpan w:val="2"/>
                <w:tcBorders>
                  <w:top w:val="nil"/>
                  <w:left w:val="nil"/>
                  <w:bottom w:val="single" w:sz="8" w:space="0" w:color="auto"/>
                  <w:right w:val="single" w:sz="8" w:space="0" w:color="auto"/>
                </w:tcBorders>
                <w:shd w:val="clear" w:color="auto" w:fill="auto"/>
                <w:vAlign w:val="center"/>
              </w:tcPr>
            </w:tcPrChange>
          </w:tcPr>
          <w:p w14:paraId="4AC0760B" w14:textId="02172A00" w:rsidR="005E2059" w:rsidRPr="005E2059" w:rsidRDefault="005E2059" w:rsidP="00910A8E">
            <w:pPr>
              <w:spacing w:line="240" w:lineRule="auto"/>
              <w:rPr>
                <w:ins w:id="3266" w:author="Sujan Naha" w:date="2024-08-06T12:49:00Z" w16du:dateUtc="2024-08-06T06:49:00Z"/>
                <w:rFonts w:ascii="Times New Roman" w:eastAsia="Times New Roman" w:hAnsi="Times New Roman" w:cs="Times New Roman"/>
                <w:color w:val="000000"/>
                <w:sz w:val="24"/>
                <w:szCs w:val="24"/>
                <w:lang w:val="en-US"/>
              </w:rPr>
              <w:pPrChange w:id="3267" w:author="Mohammad Nayeem Hasan" w:date="2024-08-06T20:45:00Z" w16du:dateUtc="2024-08-06T14:45:00Z">
                <w:pPr>
                  <w:spacing w:line="240" w:lineRule="auto"/>
                  <w:jc w:val="center"/>
                </w:pPr>
              </w:pPrChange>
            </w:pPr>
          </w:p>
        </w:tc>
      </w:tr>
      <w:tr w:rsidR="00910A8E" w:rsidRPr="005E2059" w14:paraId="504F97A6" w14:textId="77777777" w:rsidTr="00910A8E">
        <w:tblPrEx>
          <w:tblLook w:val="04A0" w:firstRow="1" w:lastRow="0" w:firstColumn="1" w:lastColumn="0" w:noHBand="0" w:noVBand="1"/>
        </w:tblPrEx>
        <w:trPr>
          <w:trHeight w:val="576"/>
          <w:ins w:id="3268" w:author="Mohammad Nayeem Hasan" w:date="2024-08-06T20:49:00Z" w16du:dateUtc="2024-08-06T14:49:00Z"/>
        </w:trPr>
        <w:tc>
          <w:tcPr>
            <w:tcW w:w="2047" w:type="pct"/>
            <w:gridSpan w:val="2"/>
            <w:vAlign w:val="center"/>
          </w:tcPr>
          <w:p w14:paraId="7133DAA2" w14:textId="32D079E2" w:rsidR="00910A8E" w:rsidRPr="003151B9" w:rsidRDefault="00910A8E" w:rsidP="00910A8E">
            <w:pPr>
              <w:spacing w:line="240" w:lineRule="auto"/>
              <w:rPr>
                <w:ins w:id="3269" w:author="Mohammad Nayeem Hasan" w:date="2024-08-06T20:49:00Z" w16du:dateUtc="2024-08-06T14:49:00Z"/>
                <w:rFonts w:ascii="Times New Roman" w:eastAsia="Times New Roman" w:hAnsi="Times New Roman" w:cs="Times New Roman"/>
                <w:b/>
                <w:bCs/>
                <w:color w:val="000000"/>
                <w:sz w:val="24"/>
                <w:szCs w:val="24"/>
                <w:rPrChange w:id="3270" w:author="Mohammad Nayeem Hasan" w:date="2024-08-06T20:49:00Z" w16du:dateUtc="2024-08-06T14:49:00Z">
                  <w:rPr>
                    <w:ins w:id="3271" w:author="Mohammad Nayeem Hasan" w:date="2024-08-06T20:49:00Z" w16du:dateUtc="2024-08-06T14:49:00Z"/>
                    <w:rFonts w:ascii="Times New Roman" w:eastAsia="Times New Roman" w:hAnsi="Times New Roman" w:cs="Times New Roman"/>
                    <w:color w:val="000000"/>
                    <w:sz w:val="24"/>
                    <w:szCs w:val="24"/>
                  </w:rPr>
                </w:rPrChange>
              </w:rPr>
            </w:pPr>
            <w:commentRangeStart w:id="3272"/>
            <w:ins w:id="3273" w:author="Mohammad Nayeem Hasan" w:date="2024-08-06T20:49:00Z" w16du:dateUtc="2024-08-06T14:49:00Z">
              <w:r w:rsidRPr="006F4DD7">
                <w:rPr>
                  <w:rFonts w:ascii="Times New Roman" w:eastAsia="Times New Roman" w:hAnsi="Times New Roman" w:cs="Times New Roman"/>
                  <w:b/>
                  <w:bCs/>
                  <w:color w:val="FF0000"/>
                  <w:sz w:val="24"/>
                  <w:szCs w:val="24"/>
                  <w:rPrChange w:id="3274" w:author="Mohammad Nayeem Hasan" w:date="2024-08-06T20:52:00Z" w16du:dateUtc="2024-08-06T14:52:00Z">
                    <w:rPr>
                      <w:rFonts w:ascii="Times New Roman" w:eastAsia="Times New Roman" w:hAnsi="Times New Roman" w:cs="Times New Roman"/>
                      <w:color w:val="000000"/>
                      <w:sz w:val="24"/>
                      <w:szCs w:val="24"/>
                    </w:rPr>
                  </w:rPrChange>
                </w:rPr>
                <w:t>Total</w:t>
              </w:r>
            </w:ins>
            <w:commentRangeEnd w:id="3272"/>
            <w:ins w:id="3275" w:author="Mohammad Nayeem Hasan" w:date="2024-08-06T21:50:00Z" w16du:dateUtc="2024-08-06T15:50:00Z">
              <w:r w:rsidR="00730749">
                <w:rPr>
                  <w:rStyle w:val="CommentReference"/>
                </w:rPr>
                <w:commentReference w:id="3272"/>
              </w:r>
            </w:ins>
          </w:p>
        </w:tc>
        <w:tc>
          <w:tcPr>
            <w:tcW w:w="796" w:type="pct"/>
            <w:gridSpan w:val="2"/>
            <w:vAlign w:val="center"/>
          </w:tcPr>
          <w:p w14:paraId="6D5779F3" w14:textId="77777777" w:rsidR="00910A8E" w:rsidRPr="005E2059" w:rsidRDefault="00910A8E" w:rsidP="00910A8E">
            <w:pPr>
              <w:spacing w:line="240" w:lineRule="auto"/>
              <w:rPr>
                <w:ins w:id="3276" w:author="Mohammad Nayeem Hasan" w:date="2024-08-06T20:49:00Z" w16du:dateUtc="2024-08-06T14:49:00Z"/>
                <w:rFonts w:ascii="Times New Roman" w:eastAsia="Times New Roman" w:hAnsi="Times New Roman" w:cs="Times New Roman"/>
                <w:color w:val="000000"/>
                <w:sz w:val="24"/>
                <w:szCs w:val="24"/>
              </w:rPr>
            </w:pPr>
          </w:p>
        </w:tc>
        <w:tc>
          <w:tcPr>
            <w:tcW w:w="811" w:type="pct"/>
            <w:gridSpan w:val="2"/>
            <w:vAlign w:val="center"/>
          </w:tcPr>
          <w:p w14:paraId="4FEE5E48" w14:textId="77777777" w:rsidR="00910A8E" w:rsidRPr="005E2059" w:rsidRDefault="00910A8E" w:rsidP="00910A8E">
            <w:pPr>
              <w:spacing w:line="240" w:lineRule="auto"/>
              <w:rPr>
                <w:ins w:id="3277" w:author="Mohammad Nayeem Hasan" w:date="2024-08-06T20:49:00Z" w16du:dateUtc="2024-08-06T14:49:00Z"/>
                <w:rFonts w:ascii="Times New Roman" w:eastAsia="Times New Roman" w:hAnsi="Times New Roman" w:cs="Times New Roman"/>
                <w:color w:val="000000"/>
                <w:sz w:val="24"/>
                <w:szCs w:val="24"/>
              </w:rPr>
            </w:pPr>
          </w:p>
        </w:tc>
        <w:tc>
          <w:tcPr>
            <w:tcW w:w="815" w:type="pct"/>
            <w:gridSpan w:val="2"/>
            <w:vAlign w:val="center"/>
          </w:tcPr>
          <w:p w14:paraId="06A3C581" w14:textId="77777777" w:rsidR="00910A8E" w:rsidRPr="005E2059" w:rsidRDefault="00910A8E" w:rsidP="00910A8E">
            <w:pPr>
              <w:spacing w:line="240" w:lineRule="auto"/>
              <w:rPr>
                <w:ins w:id="3278" w:author="Mohammad Nayeem Hasan" w:date="2024-08-06T20:49:00Z" w16du:dateUtc="2024-08-06T14:49:00Z"/>
                <w:rFonts w:ascii="Times New Roman" w:eastAsia="Times New Roman" w:hAnsi="Times New Roman" w:cs="Times New Roman"/>
                <w:color w:val="000000"/>
                <w:sz w:val="24"/>
                <w:szCs w:val="24"/>
              </w:rPr>
            </w:pPr>
          </w:p>
        </w:tc>
        <w:tc>
          <w:tcPr>
            <w:tcW w:w="531" w:type="pct"/>
            <w:vAlign w:val="center"/>
          </w:tcPr>
          <w:p w14:paraId="53DC9511" w14:textId="77777777" w:rsidR="00910A8E" w:rsidRPr="005E2059" w:rsidRDefault="00910A8E" w:rsidP="00910A8E">
            <w:pPr>
              <w:spacing w:line="240" w:lineRule="auto"/>
              <w:rPr>
                <w:ins w:id="3279" w:author="Mohammad Nayeem Hasan" w:date="2024-08-06T20:49:00Z" w16du:dateUtc="2024-08-06T14:49:00Z"/>
                <w:rFonts w:ascii="Times New Roman" w:eastAsia="Times New Roman" w:hAnsi="Times New Roman" w:cs="Times New Roman"/>
                <w:color w:val="000000"/>
                <w:sz w:val="24"/>
                <w:szCs w:val="24"/>
                <w:lang w:val="en-US"/>
              </w:rPr>
            </w:pPr>
          </w:p>
        </w:tc>
      </w:tr>
    </w:tbl>
    <w:p w14:paraId="41E9F4EF" w14:textId="77777777" w:rsidR="002372FE" w:rsidRPr="00BD6313" w:rsidRDefault="002372FE" w:rsidP="002372FE">
      <w:pPr>
        <w:spacing w:line="480" w:lineRule="auto"/>
        <w:jc w:val="both"/>
        <w:rPr>
          <w:rFonts w:ascii="Times" w:eastAsia="Times New Roman" w:hAnsi="Times" w:cs="Times New Roman"/>
          <w:sz w:val="24"/>
          <w:szCs w:val="24"/>
        </w:rPr>
      </w:pPr>
    </w:p>
    <w:p w14:paraId="5CBC7AA4" w14:textId="2870E31D" w:rsidR="002372FE" w:rsidRPr="00BD6313" w:rsidRDefault="002372FE" w:rsidP="002372FE">
      <w:pPr>
        <w:spacing w:after="160" w:line="259" w:lineRule="auto"/>
        <w:rPr>
          <w:rFonts w:ascii="Times" w:eastAsia="Times New Roman" w:hAnsi="Times" w:cs="Times New Roman"/>
          <w:sz w:val="24"/>
          <w:szCs w:val="24"/>
        </w:rPr>
      </w:pPr>
      <w:r w:rsidRPr="00BD6313">
        <w:rPr>
          <w:rFonts w:ascii="Times" w:eastAsia="Times New Roman" w:hAnsi="Times" w:cs="Times New Roman"/>
          <w:sz w:val="24"/>
          <w:szCs w:val="24"/>
        </w:rPr>
        <w:br w:type="page"/>
      </w:r>
    </w:p>
    <w:p w14:paraId="45B9DCCA" w14:textId="77777777" w:rsidR="002372FE" w:rsidRPr="00BD6313" w:rsidRDefault="002372FE" w:rsidP="002372FE">
      <w:pPr>
        <w:spacing w:line="480" w:lineRule="auto"/>
        <w:rPr>
          <w:rFonts w:ascii="Times" w:eastAsia="Times New Roman" w:hAnsi="Times" w:cs="Times New Roman"/>
          <w:b/>
          <w:bCs/>
          <w:sz w:val="24"/>
          <w:szCs w:val="24"/>
          <w:lang w:val="en-US"/>
        </w:rPr>
      </w:pPr>
      <w:r w:rsidRPr="00BD6313">
        <w:rPr>
          <w:rFonts w:ascii="Times" w:eastAsia="Times New Roman" w:hAnsi="Times" w:cs="Times New Roman"/>
          <w:b/>
          <w:bCs/>
          <w:sz w:val="24"/>
          <w:szCs w:val="24"/>
          <w:lang w:val="en-US"/>
        </w:rPr>
        <w:lastRenderedPageBreak/>
        <w:t xml:space="preserve">Table 2.  </w:t>
      </w:r>
      <w:bookmarkStart w:id="3280" w:name="_Hlk161147601"/>
      <w:r w:rsidRPr="00BD6313">
        <w:rPr>
          <w:rFonts w:ascii="Times" w:eastAsia="Times New Roman" w:hAnsi="Times" w:cs="Times New Roman"/>
          <w:b/>
          <w:bCs/>
          <w:sz w:val="24"/>
          <w:szCs w:val="24"/>
          <w:lang w:val="en-US"/>
        </w:rPr>
        <w:t>Factor Associated with Neonatal Mortality</w:t>
      </w:r>
    </w:p>
    <w:tbl>
      <w:tblPr>
        <w:tblW w:w="4779" w:type="pct"/>
        <w:tblLook w:val="04A0" w:firstRow="1" w:lastRow="0" w:firstColumn="1" w:lastColumn="0" w:noHBand="0" w:noVBand="1"/>
        <w:tblPrChange w:id="3281" w:author="Mohammad Nayeem Hasan" w:date="2024-08-06T21:54:00Z" w16du:dateUtc="2024-08-06T15:54:00Z">
          <w:tblPr>
            <w:tblW w:w="5000" w:type="pct"/>
            <w:tblLook w:val="04A0" w:firstRow="1" w:lastRow="0" w:firstColumn="1" w:lastColumn="0" w:noHBand="0" w:noVBand="1"/>
          </w:tblPr>
        </w:tblPrChange>
      </w:tblPr>
      <w:tblGrid>
        <w:gridCol w:w="2582"/>
        <w:gridCol w:w="2418"/>
        <w:gridCol w:w="1097"/>
        <w:gridCol w:w="2797"/>
        <w:gridCol w:w="969"/>
        <w:tblGridChange w:id="3282">
          <w:tblGrid>
            <w:gridCol w:w="2281"/>
            <w:gridCol w:w="301"/>
            <w:gridCol w:w="2418"/>
            <w:gridCol w:w="136"/>
            <w:gridCol w:w="961"/>
            <w:gridCol w:w="153"/>
            <w:gridCol w:w="2644"/>
            <w:gridCol w:w="377"/>
            <w:gridCol w:w="592"/>
            <w:gridCol w:w="456"/>
          </w:tblGrid>
        </w:tblGridChange>
      </w:tblGrid>
      <w:tr w:rsidR="002372FE" w:rsidRPr="00BD6313" w14:paraId="14DAE63F" w14:textId="77777777" w:rsidTr="00AF4FC7">
        <w:trPr>
          <w:trHeight w:val="432"/>
          <w:trPrChange w:id="3283" w:author="Mohammad Nayeem Hasan" w:date="2024-08-06T21:54:00Z" w16du:dateUtc="2024-08-06T15:54:00Z">
            <w:trPr>
              <w:trHeight w:val="432"/>
            </w:trPr>
          </w:trPrChange>
        </w:trPr>
        <w:tc>
          <w:tcPr>
            <w:tcW w:w="1309" w:type="pct"/>
            <w:tcBorders>
              <w:top w:val="single" w:sz="8" w:space="0" w:color="000000"/>
              <w:left w:val="single" w:sz="8" w:space="0" w:color="000000"/>
              <w:bottom w:val="single" w:sz="8" w:space="0" w:color="000000"/>
              <w:right w:val="single" w:sz="8" w:space="0" w:color="000000"/>
            </w:tcBorders>
            <w:shd w:val="clear" w:color="auto" w:fill="auto"/>
            <w:vAlign w:val="center"/>
            <w:hideMark/>
            <w:tcPrChange w:id="3284" w:author="Mohammad Nayeem Hasan" w:date="2024-08-06T21:54:00Z" w16du:dateUtc="2024-08-06T15:54:00Z">
              <w:tcPr>
                <w:tcW w:w="1105" w:type="pct"/>
                <w:tcBorders>
                  <w:top w:val="single" w:sz="8" w:space="0" w:color="000000"/>
                  <w:left w:val="single" w:sz="8" w:space="0" w:color="000000"/>
                  <w:bottom w:val="single" w:sz="8" w:space="0" w:color="000000"/>
                  <w:right w:val="single" w:sz="8" w:space="0" w:color="000000"/>
                </w:tcBorders>
                <w:shd w:val="clear" w:color="auto" w:fill="auto"/>
                <w:vAlign w:val="center"/>
                <w:hideMark/>
              </w:tcPr>
            </w:tcPrChange>
          </w:tcPr>
          <w:p w14:paraId="06580ADA" w14:textId="77777777" w:rsidR="002372FE" w:rsidRPr="00BD6313" w:rsidRDefault="002372FE" w:rsidP="001E4047">
            <w:pPr>
              <w:spacing w:line="240" w:lineRule="auto"/>
              <w:rPr>
                <w:rFonts w:ascii="Times" w:eastAsia="Times New Roman" w:hAnsi="Times" w:cs="Times New Roman"/>
                <w:color w:val="000000"/>
                <w:sz w:val="24"/>
                <w:szCs w:val="24"/>
                <w:lang w:val="en-US"/>
              </w:rPr>
            </w:pPr>
            <w:bookmarkStart w:id="3285" w:name="_Hlk161147570"/>
            <w:bookmarkEnd w:id="3280"/>
            <w:r w:rsidRPr="00BD6313">
              <w:rPr>
                <w:rFonts w:ascii="Times" w:eastAsia="Times New Roman" w:hAnsi="Times" w:cs="Times New Roman"/>
                <w:color w:val="000000"/>
                <w:sz w:val="24"/>
                <w:szCs w:val="24"/>
              </w:rPr>
              <w:t>Characteristics</w:t>
            </w:r>
          </w:p>
        </w:tc>
        <w:tc>
          <w:tcPr>
            <w:tcW w:w="1226" w:type="pct"/>
            <w:tcBorders>
              <w:top w:val="single" w:sz="8" w:space="0" w:color="000000"/>
              <w:left w:val="nil"/>
              <w:bottom w:val="single" w:sz="8" w:space="0" w:color="000000"/>
              <w:right w:val="single" w:sz="8" w:space="0" w:color="000000"/>
            </w:tcBorders>
            <w:shd w:val="clear" w:color="auto" w:fill="auto"/>
            <w:vAlign w:val="center"/>
            <w:hideMark/>
            <w:tcPrChange w:id="3286" w:author="Mohammad Nayeem Hasan" w:date="2024-08-06T21:54:00Z" w16du:dateUtc="2024-08-06T15:54:00Z">
              <w:tcPr>
                <w:tcW w:w="1383" w:type="pct"/>
                <w:gridSpan w:val="3"/>
                <w:tcBorders>
                  <w:top w:val="single" w:sz="8" w:space="0" w:color="000000"/>
                  <w:left w:val="nil"/>
                  <w:bottom w:val="single" w:sz="8" w:space="0" w:color="000000"/>
                  <w:right w:val="single" w:sz="8" w:space="0" w:color="000000"/>
                </w:tcBorders>
                <w:shd w:val="clear" w:color="auto" w:fill="auto"/>
                <w:vAlign w:val="center"/>
                <w:hideMark/>
              </w:tcPr>
            </w:tcPrChange>
          </w:tcPr>
          <w:p w14:paraId="7AA4FC06" w14:textId="15DF9093" w:rsidR="002372FE" w:rsidRPr="00730749" w:rsidRDefault="002372FE" w:rsidP="001E4047">
            <w:pPr>
              <w:spacing w:line="240" w:lineRule="auto"/>
              <w:rPr>
                <w:rFonts w:ascii="Times" w:eastAsia="Times New Roman" w:hAnsi="Times" w:cs="Times New Roman"/>
                <w:b/>
                <w:bCs/>
                <w:color w:val="000000"/>
                <w:sz w:val="24"/>
                <w:szCs w:val="24"/>
                <w:lang w:val="en-US"/>
                <w:rPrChange w:id="3287" w:author="Mohammad Nayeem Hasan" w:date="2024-08-06T21:52:00Z" w16du:dateUtc="2024-08-06T15:52:00Z">
                  <w:rPr>
                    <w:rFonts w:ascii="Times" w:eastAsia="Times New Roman" w:hAnsi="Times" w:cs="Times New Roman"/>
                    <w:color w:val="000000"/>
                    <w:sz w:val="24"/>
                    <w:szCs w:val="24"/>
                    <w:lang w:val="en-US"/>
                  </w:rPr>
                </w:rPrChange>
              </w:rPr>
            </w:pPr>
            <w:r w:rsidRPr="00730749">
              <w:rPr>
                <w:rFonts w:ascii="Times" w:eastAsia="Times New Roman" w:hAnsi="Times" w:cs="Times New Roman"/>
                <w:b/>
                <w:bCs/>
                <w:color w:val="000000"/>
                <w:sz w:val="24"/>
                <w:szCs w:val="24"/>
                <w:rPrChange w:id="3288" w:author="Mohammad Nayeem Hasan" w:date="2024-08-06T21:52:00Z" w16du:dateUtc="2024-08-06T15:52:00Z">
                  <w:rPr>
                    <w:rFonts w:ascii="Times" w:eastAsia="Times New Roman" w:hAnsi="Times" w:cs="Times New Roman"/>
                    <w:color w:val="000000"/>
                    <w:sz w:val="24"/>
                    <w:szCs w:val="24"/>
                  </w:rPr>
                </w:rPrChange>
              </w:rPr>
              <w:t>Crude IRR</w:t>
            </w:r>
            <w:ins w:id="3289" w:author="Mohammad Nayeem Hasan" w:date="2024-08-06T21:53:00Z" w16du:dateUtc="2024-08-06T15:53:00Z">
              <w:r w:rsidR="004417DB">
                <w:rPr>
                  <w:rFonts w:ascii="Times" w:eastAsia="Times New Roman" w:hAnsi="Times" w:cs="Times New Roman"/>
                  <w:b/>
                  <w:bCs/>
                  <w:color w:val="000000"/>
                  <w:sz w:val="24"/>
                  <w:szCs w:val="24"/>
                </w:rPr>
                <w:t xml:space="preserve"> </w:t>
              </w:r>
              <w:r w:rsidR="004417DB" w:rsidRPr="003504A5">
                <w:rPr>
                  <w:rFonts w:ascii="Times" w:eastAsia="Times New Roman" w:hAnsi="Times" w:cs="Times New Roman"/>
                  <w:b/>
                  <w:bCs/>
                  <w:color w:val="000000"/>
                  <w:sz w:val="24"/>
                  <w:szCs w:val="24"/>
                </w:rPr>
                <w:t>(95% CI)</w:t>
              </w:r>
            </w:ins>
          </w:p>
        </w:tc>
        <w:tc>
          <w:tcPr>
            <w:tcW w:w="556" w:type="pct"/>
            <w:tcBorders>
              <w:top w:val="single" w:sz="8" w:space="0" w:color="000000"/>
              <w:left w:val="nil"/>
              <w:bottom w:val="single" w:sz="8" w:space="0" w:color="000000"/>
              <w:right w:val="single" w:sz="8" w:space="0" w:color="000000"/>
            </w:tcBorders>
            <w:shd w:val="clear" w:color="auto" w:fill="auto"/>
            <w:vAlign w:val="center"/>
            <w:hideMark/>
            <w:tcPrChange w:id="3290" w:author="Mohammad Nayeem Hasan" w:date="2024-08-06T21:54:00Z" w16du:dateUtc="2024-08-06T15:54:00Z">
              <w:tcPr>
                <w:tcW w:w="540" w:type="pct"/>
                <w:gridSpan w:val="2"/>
                <w:tcBorders>
                  <w:top w:val="single" w:sz="8" w:space="0" w:color="000000"/>
                  <w:left w:val="nil"/>
                  <w:bottom w:val="single" w:sz="8" w:space="0" w:color="000000"/>
                  <w:right w:val="single" w:sz="8" w:space="0" w:color="000000"/>
                </w:tcBorders>
                <w:shd w:val="clear" w:color="auto" w:fill="auto"/>
                <w:vAlign w:val="center"/>
                <w:hideMark/>
              </w:tcPr>
            </w:tcPrChange>
          </w:tcPr>
          <w:p w14:paraId="2665602D" w14:textId="42BBCCA3" w:rsidR="002372FE" w:rsidRPr="00730749" w:rsidRDefault="002372FE" w:rsidP="001E4047">
            <w:pPr>
              <w:spacing w:line="240" w:lineRule="auto"/>
              <w:rPr>
                <w:rFonts w:ascii="Times" w:eastAsia="Times New Roman" w:hAnsi="Times" w:cs="Times New Roman"/>
                <w:b/>
                <w:bCs/>
                <w:color w:val="000000"/>
                <w:sz w:val="24"/>
                <w:szCs w:val="24"/>
                <w:lang w:val="en-US"/>
                <w:rPrChange w:id="3291" w:author="Mohammad Nayeem Hasan" w:date="2024-08-06T21:52:00Z" w16du:dateUtc="2024-08-06T15:52:00Z">
                  <w:rPr>
                    <w:rFonts w:ascii="Times" w:eastAsia="Times New Roman" w:hAnsi="Times" w:cs="Times New Roman"/>
                    <w:color w:val="000000"/>
                    <w:sz w:val="24"/>
                    <w:szCs w:val="24"/>
                    <w:lang w:val="en-US"/>
                  </w:rPr>
                </w:rPrChange>
              </w:rPr>
            </w:pPr>
            <w:del w:id="3292" w:author="Mohammad Nayeem Hasan" w:date="2024-08-06T21:53:00Z" w16du:dateUtc="2024-08-06T15:53:00Z">
              <w:r w:rsidRPr="00730749" w:rsidDel="00CC0652">
                <w:rPr>
                  <w:rFonts w:ascii="Times" w:eastAsia="Times New Roman" w:hAnsi="Times" w:cs="Times New Roman"/>
                  <w:b/>
                  <w:bCs/>
                  <w:color w:val="000000"/>
                  <w:sz w:val="24"/>
                  <w:szCs w:val="24"/>
                  <w:rPrChange w:id="3293" w:author="Mohammad Nayeem Hasan" w:date="2024-08-06T21:52:00Z" w16du:dateUtc="2024-08-06T15:52:00Z">
                    <w:rPr>
                      <w:rFonts w:ascii="Times" w:eastAsia="Times New Roman" w:hAnsi="Times" w:cs="Times New Roman"/>
                      <w:color w:val="000000"/>
                      <w:sz w:val="24"/>
                      <w:szCs w:val="24"/>
                    </w:rPr>
                  </w:rPrChange>
                </w:rPr>
                <w:delText xml:space="preserve">Crude </w:delText>
              </w:r>
            </w:del>
            <w:r w:rsidRPr="00730749">
              <w:rPr>
                <w:rFonts w:ascii="Times" w:eastAsia="Times New Roman" w:hAnsi="Times" w:cs="Times New Roman"/>
                <w:b/>
                <w:bCs/>
                <w:color w:val="000000"/>
                <w:sz w:val="24"/>
                <w:szCs w:val="24"/>
                <w:rPrChange w:id="3294" w:author="Mohammad Nayeem Hasan" w:date="2024-08-06T21:52:00Z" w16du:dateUtc="2024-08-06T15:52:00Z">
                  <w:rPr>
                    <w:rFonts w:ascii="Times" w:eastAsia="Times New Roman" w:hAnsi="Times" w:cs="Times New Roman"/>
                    <w:color w:val="000000"/>
                    <w:sz w:val="24"/>
                    <w:szCs w:val="24"/>
                  </w:rPr>
                </w:rPrChange>
              </w:rPr>
              <w:t>p-value</w:t>
            </w:r>
          </w:p>
        </w:tc>
        <w:tc>
          <w:tcPr>
            <w:tcW w:w="1418" w:type="pct"/>
            <w:tcBorders>
              <w:top w:val="single" w:sz="8" w:space="0" w:color="000000"/>
              <w:left w:val="nil"/>
              <w:bottom w:val="single" w:sz="8" w:space="0" w:color="000000"/>
              <w:right w:val="single" w:sz="8" w:space="0" w:color="000000"/>
            </w:tcBorders>
            <w:shd w:val="clear" w:color="auto" w:fill="auto"/>
            <w:vAlign w:val="center"/>
            <w:hideMark/>
            <w:tcPrChange w:id="3295" w:author="Mohammad Nayeem Hasan" w:date="2024-08-06T21:54:00Z" w16du:dateUtc="2024-08-06T15:54:00Z">
              <w:tcPr>
                <w:tcW w:w="1464" w:type="pct"/>
                <w:gridSpan w:val="2"/>
                <w:tcBorders>
                  <w:top w:val="single" w:sz="8" w:space="0" w:color="000000"/>
                  <w:left w:val="nil"/>
                  <w:bottom w:val="single" w:sz="8" w:space="0" w:color="000000"/>
                  <w:right w:val="single" w:sz="8" w:space="0" w:color="000000"/>
                </w:tcBorders>
                <w:shd w:val="clear" w:color="auto" w:fill="auto"/>
                <w:vAlign w:val="center"/>
                <w:hideMark/>
              </w:tcPr>
            </w:tcPrChange>
          </w:tcPr>
          <w:p w14:paraId="1A276AB4" w14:textId="77777777" w:rsidR="002372FE" w:rsidRPr="00730749" w:rsidRDefault="002372FE" w:rsidP="001E4047">
            <w:pPr>
              <w:spacing w:line="240" w:lineRule="auto"/>
              <w:rPr>
                <w:rFonts w:ascii="Times" w:eastAsia="Times New Roman" w:hAnsi="Times" w:cs="Times New Roman"/>
                <w:b/>
                <w:bCs/>
                <w:color w:val="000000"/>
                <w:sz w:val="24"/>
                <w:szCs w:val="24"/>
                <w:lang w:val="en-US"/>
                <w:rPrChange w:id="3296" w:author="Mohammad Nayeem Hasan" w:date="2024-08-06T21:52:00Z" w16du:dateUtc="2024-08-06T15:52:00Z">
                  <w:rPr>
                    <w:rFonts w:ascii="Times" w:eastAsia="Times New Roman" w:hAnsi="Times" w:cs="Times New Roman"/>
                    <w:color w:val="000000"/>
                    <w:sz w:val="24"/>
                    <w:szCs w:val="24"/>
                    <w:lang w:val="en-US"/>
                  </w:rPr>
                </w:rPrChange>
              </w:rPr>
            </w:pPr>
            <w:ins w:id="3297" w:author="DrJamalUddin" w:date="2024-07-19T20:23:00Z">
              <w:r w:rsidRPr="00730749">
                <w:rPr>
                  <w:rFonts w:ascii="Times" w:eastAsia="Times New Roman" w:hAnsi="Times" w:cs="Times New Roman"/>
                  <w:b/>
                  <w:bCs/>
                  <w:color w:val="000000"/>
                  <w:sz w:val="24"/>
                  <w:szCs w:val="24"/>
                  <w:rPrChange w:id="3298" w:author="Mohammad Nayeem Hasan" w:date="2024-08-06T21:52:00Z" w16du:dateUtc="2024-08-06T15:52:00Z">
                    <w:rPr>
                      <w:rFonts w:ascii="Times" w:eastAsia="Times New Roman" w:hAnsi="Times" w:cs="Times New Roman"/>
                      <w:color w:val="000000"/>
                      <w:sz w:val="24"/>
                      <w:szCs w:val="24"/>
                    </w:rPr>
                  </w:rPrChange>
                </w:rPr>
                <w:t xml:space="preserve">Adjusted </w:t>
              </w:r>
            </w:ins>
            <w:r w:rsidRPr="00730749">
              <w:rPr>
                <w:rFonts w:ascii="Times" w:eastAsia="Times New Roman" w:hAnsi="Times" w:cs="Times New Roman"/>
                <w:b/>
                <w:bCs/>
                <w:color w:val="000000"/>
                <w:sz w:val="24"/>
                <w:szCs w:val="24"/>
                <w:rPrChange w:id="3299" w:author="Mohammad Nayeem Hasan" w:date="2024-08-06T21:52:00Z" w16du:dateUtc="2024-08-06T15:52:00Z">
                  <w:rPr>
                    <w:rFonts w:ascii="Times" w:eastAsia="Times New Roman" w:hAnsi="Times" w:cs="Times New Roman"/>
                    <w:color w:val="000000"/>
                    <w:sz w:val="24"/>
                    <w:szCs w:val="24"/>
                  </w:rPr>
                </w:rPrChange>
              </w:rPr>
              <w:t>IRR (95% CI)</w:t>
            </w:r>
          </w:p>
        </w:tc>
        <w:tc>
          <w:tcPr>
            <w:tcW w:w="491" w:type="pct"/>
            <w:tcBorders>
              <w:top w:val="single" w:sz="8" w:space="0" w:color="000000"/>
              <w:left w:val="nil"/>
              <w:bottom w:val="single" w:sz="8" w:space="0" w:color="000000"/>
              <w:right w:val="single" w:sz="8" w:space="0" w:color="000000"/>
            </w:tcBorders>
            <w:shd w:val="clear" w:color="auto" w:fill="auto"/>
            <w:vAlign w:val="center"/>
            <w:hideMark/>
            <w:tcPrChange w:id="3300" w:author="Mohammad Nayeem Hasan" w:date="2024-08-06T21:54:00Z" w16du:dateUtc="2024-08-06T15:54:00Z">
              <w:tcPr>
                <w:tcW w:w="508" w:type="pct"/>
                <w:gridSpan w:val="2"/>
                <w:tcBorders>
                  <w:top w:val="single" w:sz="8" w:space="0" w:color="000000"/>
                  <w:left w:val="nil"/>
                  <w:bottom w:val="single" w:sz="8" w:space="0" w:color="000000"/>
                  <w:right w:val="single" w:sz="8" w:space="0" w:color="000000"/>
                </w:tcBorders>
                <w:shd w:val="clear" w:color="auto" w:fill="auto"/>
                <w:vAlign w:val="center"/>
                <w:hideMark/>
              </w:tcPr>
            </w:tcPrChange>
          </w:tcPr>
          <w:p w14:paraId="75353263" w14:textId="77777777" w:rsidR="002372FE" w:rsidRPr="00730749" w:rsidRDefault="002372FE" w:rsidP="001E4047">
            <w:pPr>
              <w:spacing w:line="240" w:lineRule="auto"/>
              <w:rPr>
                <w:rFonts w:ascii="Times" w:eastAsia="Times New Roman" w:hAnsi="Times" w:cs="Times New Roman"/>
                <w:b/>
                <w:bCs/>
                <w:color w:val="000000"/>
                <w:sz w:val="24"/>
                <w:szCs w:val="24"/>
                <w:lang w:val="en-US"/>
                <w:rPrChange w:id="3301" w:author="Mohammad Nayeem Hasan" w:date="2024-08-06T21:52:00Z" w16du:dateUtc="2024-08-06T15:52:00Z">
                  <w:rPr>
                    <w:rFonts w:ascii="Times" w:eastAsia="Times New Roman" w:hAnsi="Times" w:cs="Times New Roman"/>
                    <w:color w:val="000000"/>
                    <w:sz w:val="24"/>
                    <w:szCs w:val="24"/>
                    <w:lang w:val="en-US"/>
                  </w:rPr>
                </w:rPrChange>
              </w:rPr>
            </w:pPr>
            <w:r w:rsidRPr="00730749">
              <w:rPr>
                <w:rFonts w:ascii="Times" w:eastAsia="Times New Roman" w:hAnsi="Times" w:cs="Times New Roman"/>
                <w:b/>
                <w:bCs/>
                <w:color w:val="000000"/>
                <w:sz w:val="24"/>
                <w:szCs w:val="24"/>
                <w:rPrChange w:id="3302" w:author="Mohammad Nayeem Hasan" w:date="2024-08-06T21:52:00Z" w16du:dateUtc="2024-08-06T15:52:00Z">
                  <w:rPr>
                    <w:rFonts w:ascii="Times" w:eastAsia="Times New Roman" w:hAnsi="Times" w:cs="Times New Roman"/>
                    <w:color w:val="000000"/>
                    <w:sz w:val="24"/>
                    <w:szCs w:val="24"/>
                  </w:rPr>
                </w:rPrChange>
              </w:rPr>
              <w:t>p-value</w:t>
            </w:r>
          </w:p>
        </w:tc>
      </w:tr>
      <w:tr w:rsidR="00945152" w:rsidRPr="00BD6313" w14:paraId="6E1049B9" w14:textId="77777777" w:rsidTr="00945152">
        <w:tblPrEx>
          <w:tblPrExChange w:id="3303" w:author="Mohammad Nayeem Hasan" w:date="2024-08-06T21:57:00Z" w16du:dateUtc="2024-08-06T15:57:00Z">
            <w:tblPrEx>
              <w:tblW w:w="4779" w:type="pct"/>
            </w:tblPrEx>
          </w:tblPrExChange>
        </w:tblPrEx>
        <w:trPr>
          <w:trHeight w:val="432"/>
          <w:trPrChange w:id="3304"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305"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2CBFB01E" w14:textId="77777777" w:rsidR="002372FE" w:rsidRPr="00BD6313" w:rsidRDefault="002372FE" w:rsidP="00945152">
            <w:pPr>
              <w:spacing w:line="240" w:lineRule="auto"/>
              <w:rPr>
                <w:rFonts w:ascii="Times" w:eastAsia="Times New Roman" w:hAnsi="Times" w:cs="Times New Roman"/>
                <w:b/>
                <w:bCs/>
                <w:color w:val="000000"/>
                <w:sz w:val="24"/>
                <w:szCs w:val="24"/>
                <w:lang w:val="en-US"/>
              </w:rPr>
            </w:pPr>
            <w:r w:rsidRPr="00BD6313">
              <w:rPr>
                <w:rFonts w:ascii="Times" w:eastAsia="Times New Roman" w:hAnsi="Times" w:cs="Times New Roman"/>
                <w:b/>
                <w:bCs/>
                <w:color w:val="000000"/>
                <w:sz w:val="24"/>
                <w:szCs w:val="24"/>
              </w:rPr>
              <w:t>TT vaccinated</w:t>
            </w:r>
          </w:p>
        </w:tc>
        <w:tc>
          <w:tcPr>
            <w:tcW w:w="1226" w:type="pct"/>
            <w:tcBorders>
              <w:top w:val="nil"/>
              <w:left w:val="nil"/>
              <w:bottom w:val="single" w:sz="8" w:space="0" w:color="000000"/>
              <w:right w:val="single" w:sz="8" w:space="0" w:color="000000"/>
            </w:tcBorders>
            <w:shd w:val="clear" w:color="auto" w:fill="auto"/>
            <w:vAlign w:val="center"/>
            <w:hideMark/>
            <w:tcPrChange w:id="3306"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50D42F56" w14:textId="50F09428" w:rsidR="002372FE" w:rsidRPr="00BD6313" w:rsidRDefault="002372FE" w:rsidP="00945152">
            <w:pPr>
              <w:spacing w:line="240" w:lineRule="auto"/>
              <w:jc w:val="center"/>
              <w:rPr>
                <w:rFonts w:ascii="Times" w:eastAsia="Times New Roman" w:hAnsi="Times" w:cs="Times New Roman"/>
                <w:color w:val="000000"/>
                <w:sz w:val="24"/>
                <w:szCs w:val="24"/>
                <w:lang w:val="en-US"/>
              </w:rPr>
              <w:pPrChange w:id="3307" w:author="Mohammad Nayeem Hasan" w:date="2024-08-06T21:57:00Z" w16du:dateUtc="2024-08-06T15:57:00Z">
                <w:pPr>
                  <w:spacing w:line="240" w:lineRule="auto"/>
                </w:pPr>
              </w:pPrChange>
            </w:pPr>
          </w:p>
        </w:tc>
        <w:tc>
          <w:tcPr>
            <w:tcW w:w="556" w:type="pct"/>
            <w:tcBorders>
              <w:top w:val="nil"/>
              <w:left w:val="nil"/>
              <w:bottom w:val="single" w:sz="8" w:space="0" w:color="000000"/>
              <w:right w:val="single" w:sz="8" w:space="0" w:color="000000"/>
            </w:tcBorders>
            <w:shd w:val="clear" w:color="auto" w:fill="auto"/>
            <w:vAlign w:val="center"/>
            <w:hideMark/>
            <w:tcPrChange w:id="3308"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7728D82C" w14:textId="38709E8B" w:rsidR="002372FE" w:rsidRPr="00BD6313" w:rsidRDefault="002372FE" w:rsidP="00945152">
            <w:pPr>
              <w:spacing w:line="240" w:lineRule="auto"/>
              <w:jc w:val="center"/>
              <w:rPr>
                <w:rFonts w:ascii="Times" w:eastAsia="Times New Roman" w:hAnsi="Times" w:cs="Times New Roman"/>
                <w:color w:val="000000"/>
                <w:sz w:val="24"/>
                <w:szCs w:val="24"/>
                <w:lang w:val="en-US"/>
              </w:rPr>
              <w:pPrChange w:id="3309"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310"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74F9F955" w14:textId="537F166F" w:rsidR="002372FE" w:rsidRPr="00BD6313" w:rsidRDefault="002372FE" w:rsidP="00945152">
            <w:pPr>
              <w:spacing w:line="240" w:lineRule="auto"/>
              <w:jc w:val="center"/>
              <w:rPr>
                <w:rFonts w:ascii="Times" w:eastAsia="Times New Roman" w:hAnsi="Times" w:cs="Times New Roman"/>
                <w:color w:val="000000"/>
                <w:sz w:val="24"/>
                <w:szCs w:val="24"/>
                <w:lang w:val="en-US"/>
              </w:rPr>
              <w:pPrChange w:id="3311" w:author="Mohammad Nayeem Hasan" w:date="2024-08-06T21:57:00Z" w16du:dateUtc="2024-08-06T15:57:00Z">
                <w:pPr>
                  <w:spacing w:line="240" w:lineRule="auto"/>
                </w:pPr>
              </w:pPrChange>
            </w:pPr>
          </w:p>
        </w:tc>
        <w:tc>
          <w:tcPr>
            <w:tcW w:w="491" w:type="pct"/>
            <w:tcBorders>
              <w:top w:val="nil"/>
              <w:left w:val="nil"/>
              <w:bottom w:val="single" w:sz="8" w:space="0" w:color="000000"/>
              <w:right w:val="single" w:sz="8" w:space="0" w:color="000000"/>
            </w:tcBorders>
            <w:shd w:val="clear" w:color="auto" w:fill="auto"/>
            <w:vAlign w:val="center"/>
            <w:hideMark/>
            <w:tcPrChange w:id="3312"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34DF1AB4" w14:textId="5EDF3EC0" w:rsidR="002372FE" w:rsidRPr="00BD6313" w:rsidRDefault="002372FE" w:rsidP="00945152">
            <w:pPr>
              <w:spacing w:line="240" w:lineRule="auto"/>
              <w:jc w:val="center"/>
              <w:rPr>
                <w:rFonts w:ascii="Times" w:eastAsia="Times New Roman" w:hAnsi="Times" w:cs="Times New Roman"/>
                <w:color w:val="000000"/>
                <w:sz w:val="24"/>
                <w:szCs w:val="24"/>
                <w:lang w:val="en-US"/>
              </w:rPr>
            </w:pPr>
          </w:p>
        </w:tc>
      </w:tr>
      <w:tr w:rsidR="00945152" w:rsidRPr="00BD6313" w14:paraId="43E06F72" w14:textId="77777777" w:rsidTr="00945152">
        <w:tblPrEx>
          <w:tblPrExChange w:id="3313" w:author="Mohammad Nayeem Hasan" w:date="2024-08-06T21:57:00Z" w16du:dateUtc="2024-08-06T15:57:00Z">
            <w:tblPrEx>
              <w:tblW w:w="4779" w:type="pct"/>
            </w:tblPrEx>
          </w:tblPrExChange>
        </w:tblPrEx>
        <w:trPr>
          <w:trHeight w:val="432"/>
          <w:trPrChange w:id="3314"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315"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01E9325A"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Yes</w:t>
            </w:r>
          </w:p>
        </w:tc>
        <w:tc>
          <w:tcPr>
            <w:tcW w:w="1226" w:type="pct"/>
            <w:tcBorders>
              <w:top w:val="nil"/>
              <w:left w:val="nil"/>
              <w:bottom w:val="single" w:sz="8" w:space="0" w:color="000000"/>
              <w:right w:val="single" w:sz="8" w:space="0" w:color="000000"/>
            </w:tcBorders>
            <w:shd w:val="clear" w:color="auto" w:fill="auto"/>
            <w:vAlign w:val="center"/>
            <w:hideMark/>
            <w:tcPrChange w:id="3316"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6A3D48C9" w14:textId="4D8C754B" w:rsidR="00526462" w:rsidRPr="00526462" w:rsidRDefault="00526462" w:rsidP="00945152">
            <w:pPr>
              <w:spacing w:line="240" w:lineRule="auto"/>
              <w:jc w:val="center"/>
              <w:rPr>
                <w:rFonts w:ascii="Times" w:eastAsia="Times New Roman" w:hAnsi="Times" w:cs="Times New Roman"/>
                <w:color w:val="000000"/>
                <w:sz w:val="24"/>
                <w:szCs w:val="24"/>
                <w:lang w:val="en-US"/>
                <w:rPrChange w:id="3317" w:author="Sujan Naha" w:date="2024-08-06T13:04:00Z" w16du:dateUtc="2024-08-06T07:04:00Z">
                  <w:rPr>
                    <w:rFonts w:ascii="Times" w:eastAsia="Times New Roman" w:hAnsi="Times" w:cs="Times New Roman"/>
                    <w:i/>
                    <w:iCs/>
                    <w:color w:val="000000"/>
                    <w:sz w:val="24"/>
                    <w:szCs w:val="24"/>
                    <w:lang w:val="en-US"/>
                  </w:rPr>
                </w:rPrChange>
              </w:rPr>
              <w:pPrChange w:id="3318" w:author="Mohammad Nayeem Hasan" w:date="2024-08-06T21:57:00Z" w16du:dateUtc="2024-08-06T15:57:00Z">
                <w:pPr>
                  <w:spacing w:line="240" w:lineRule="auto"/>
                </w:pPr>
              </w:pPrChange>
            </w:pPr>
            <w:ins w:id="3319" w:author="Sujan Naha" w:date="2024-08-06T13:04:00Z" w16du:dateUtc="2024-08-06T07:04:00Z">
              <w:r w:rsidRPr="00526462">
                <w:rPr>
                  <w:rFonts w:ascii="Times" w:eastAsia="Times New Roman" w:hAnsi="Times" w:cs="Times New Roman"/>
                  <w:color w:val="000000"/>
                  <w:sz w:val="24"/>
                  <w:szCs w:val="24"/>
                  <w:rPrChange w:id="3320" w:author="Sujan Naha" w:date="2024-08-06T13:04:00Z" w16du:dateUtc="2024-08-06T07:04:00Z">
                    <w:rPr>
                      <w:rFonts w:ascii="Times" w:eastAsia="Times New Roman" w:hAnsi="Times" w:cs="Times New Roman"/>
                      <w:i/>
                      <w:iCs/>
                      <w:color w:val="000000"/>
                      <w:sz w:val="24"/>
                      <w:szCs w:val="24"/>
                    </w:rPr>
                  </w:rPrChange>
                </w:rPr>
                <w:t>1</w:t>
              </w:r>
            </w:ins>
          </w:p>
        </w:tc>
        <w:tc>
          <w:tcPr>
            <w:tcW w:w="556" w:type="pct"/>
            <w:tcBorders>
              <w:top w:val="nil"/>
              <w:left w:val="nil"/>
              <w:bottom w:val="single" w:sz="8" w:space="0" w:color="000000"/>
              <w:right w:val="single" w:sz="8" w:space="0" w:color="000000"/>
            </w:tcBorders>
            <w:shd w:val="clear" w:color="auto" w:fill="auto"/>
            <w:vAlign w:val="center"/>
            <w:hideMark/>
            <w:tcPrChange w:id="3321"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4C1E39A9" w14:textId="207C975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322"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323"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3E96F5CA" w14:textId="66C696F5"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324" w:author="Mohammad Nayeem Hasan" w:date="2024-08-06T21:57:00Z" w16du:dateUtc="2024-08-06T15:57:00Z">
                <w:pPr>
                  <w:spacing w:line="240" w:lineRule="auto"/>
                </w:pPr>
              </w:pPrChange>
            </w:pPr>
            <w:ins w:id="3325" w:author="Sujan Naha" w:date="2024-08-06T13:04:00Z" w16du:dateUtc="2024-08-06T07:04:00Z">
              <w:r w:rsidRPr="00130666">
                <w:rPr>
                  <w:rFonts w:ascii="Times" w:eastAsia="Times New Roman" w:hAnsi="Times" w:cs="Times New Roman"/>
                  <w:color w:val="000000"/>
                  <w:sz w:val="24"/>
                  <w:szCs w:val="24"/>
                </w:rPr>
                <w:t>1</w:t>
              </w:r>
            </w:ins>
            <w:del w:id="3326" w:author="Sujan Naha" w:date="2024-08-06T12:58:00Z" w16du:dateUtc="2024-08-06T06:58:00Z">
              <w:r w:rsidRPr="00BD6313" w:rsidDel="00526462">
                <w:rPr>
                  <w:rFonts w:ascii="Times" w:eastAsia="Times New Roman" w:hAnsi="Times" w:cs="Times New Roman"/>
                  <w:color w:val="000000"/>
                  <w:sz w:val="24"/>
                  <w:szCs w:val="24"/>
                </w:rPr>
                <w:delText>REFERENCE</w:delText>
              </w:r>
            </w:del>
          </w:p>
        </w:tc>
        <w:tc>
          <w:tcPr>
            <w:tcW w:w="491" w:type="pct"/>
            <w:tcBorders>
              <w:top w:val="nil"/>
              <w:left w:val="nil"/>
              <w:bottom w:val="single" w:sz="8" w:space="0" w:color="000000"/>
              <w:right w:val="single" w:sz="8" w:space="0" w:color="000000"/>
            </w:tcBorders>
            <w:shd w:val="clear" w:color="auto" w:fill="auto"/>
            <w:vAlign w:val="center"/>
            <w:hideMark/>
            <w:tcPrChange w:id="3327"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406027B7" w14:textId="3577266A" w:rsidR="00526462" w:rsidRPr="00BD6313" w:rsidRDefault="00526462" w:rsidP="00945152">
            <w:pPr>
              <w:spacing w:line="240" w:lineRule="auto"/>
              <w:jc w:val="center"/>
              <w:rPr>
                <w:rFonts w:ascii="Times" w:eastAsia="Times New Roman" w:hAnsi="Times" w:cs="Times New Roman"/>
                <w:color w:val="000000"/>
                <w:sz w:val="24"/>
                <w:szCs w:val="24"/>
                <w:lang w:val="en-US"/>
              </w:rPr>
            </w:pPr>
          </w:p>
        </w:tc>
      </w:tr>
      <w:tr w:rsidR="00945152" w:rsidRPr="00BD6313" w14:paraId="5B69B522" w14:textId="77777777" w:rsidTr="00945152">
        <w:tblPrEx>
          <w:tblPrExChange w:id="3328" w:author="Mohammad Nayeem Hasan" w:date="2024-08-06T21:57:00Z" w16du:dateUtc="2024-08-06T15:57:00Z">
            <w:tblPrEx>
              <w:tblW w:w="4779" w:type="pct"/>
            </w:tblPrEx>
          </w:tblPrExChange>
        </w:tblPrEx>
        <w:trPr>
          <w:trHeight w:val="432"/>
          <w:trPrChange w:id="3329"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330"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14204BB2"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No</w:t>
            </w:r>
          </w:p>
        </w:tc>
        <w:tc>
          <w:tcPr>
            <w:tcW w:w="1226" w:type="pct"/>
            <w:tcBorders>
              <w:top w:val="nil"/>
              <w:left w:val="nil"/>
              <w:bottom w:val="single" w:sz="8" w:space="0" w:color="000000"/>
              <w:right w:val="single" w:sz="8" w:space="0" w:color="000000"/>
            </w:tcBorders>
            <w:shd w:val="clear" w:color="auto" w:fill="auto"/>
            <w:vAlign w:val="center"/>
            <w:hideMark/>
            <w:tcPrChange w:id="3331"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3604B8FE"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332"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1.18</w:t>
            </w:r>
            <w:del w:id="3333" w:author="Sujan Naha" w:date="2024-08-06T13:21:00Z" w16du:dateUtc="2024-08-06T07:21:00Z">
              <w:r w:rsidRPr="00BD6313" w:rsidDel="00CA0524">
                <w:rPr>
                  <w:rFonts w:ascii="Times" w:eastAsia="Times New Roman" w:hAnsi="Times" w:cs="Times New Roman"/>
                  <w:color w:val="000000"/>
                  <w:sz w:val="24"/>
                  <w:szCs w:val="24"/>
                </w:rPr>
                <w:delText>5</w:delText>
              </w:r>
            </w:del>
            <w:r w:rsidRPr="00BD6313">
              <w:rPr>
                <w:rFonts w:ascii="Times" w:eastAsia="Times New Roman" w:hAnsi="Times" w:cs="Times New Roman"/>
                <w:color w:val="000000"/>
                <w:sz w:val="24"/>
                <w:szCs w:val="24"/>
              </w:rPr>
              <w:t>(0.92</w:t>
            </w:r>
            <w:del w:id="3334" w:author="Sujan Naha" w:date="2024-08-06T12:57:00Z" w16du:dateUtc="2024-08-06T06:57:00Z">
              <w:r w:rsidRPr="00BD6313" w:rsidDel="005E2059">
                <w:rPr>
                  <w:rFonts w:ascii="Times" w:eastAsia="Times New Roman" w:hAnsi="Times" w:cs="Times New Roman"/>
                  <w:color w:val="000000"/>
                  <w:sz w:val="24"/>
                  <w:szCs w:val="24"/>
                </w:rPr>
                <w:delText>4</w:delText>
              </w:r>
            </w:del>
            <w:r w:rsidRPr="00BD6313">
              <w:rPr>
                <w:rFonts w:ascii="Times" w:eastAsia="Times New Roman" w:hAnsi="Times" w:cs="Times New Roman"/>
                <w:color w:val="000000"/>
                <w:sz w:val="24"/>
                <w:szCs w:val="24"/>
              </w:rPr>
              <w:t>,1.52</w:t>
            </w:r>
            <w:del w:id="3335" w:author="Sujan Naha" w:date="2024-08-06T12:57:00Z" w16du:dateUtc="2024-08-06T06:57:00Z">
              <w:r w:rsidRPr="00BD6313" w:rsidDel="005E2059">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336"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6E39AD21"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337"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0.18</w:t>
            </w:r>
          </w:p>
        </w:tc>
        <w:tc>
          <w:tcPr>
            <w:tcW w:w="1418" w:type="pct"/>
            <w:tcBorders>
              <w:top w:val="nil"/>
              <w:left w:val="nil"/>
              <w:bottom w:val="single" w:sz="8" w:space="0" w:color="000000"/>
              <w:right w:val="single" w:sz="8" w:space="0" w:color="000000"/>
            </w:tcBorders>
            <w:shd w:val="clear" w:color="auto" w:fill="auto"/>
            <w:vAlign w:val="center"/>
            <w:hideMark/>
            <w:tcPrChange w:id="3338"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35B3C86B"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339"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1.36</w:t>
            </w:r>
            <w:del w:id="3340" w:author="Sujan Naha" w:date="2024-08-06T13:21:00Z" w16du:dateUtc="2024-08-06T07:21:00Z">
              <w:r w:rsidRPr="00BD6313" w:rsidDel="00CA0524">
                <w:rPr>
                  <w:rFonts w:ascii="Times" w:eastAsia="Times New Roman" w:hAnsi="Times" w:cs="Times New Roman"/>
                  <w:color w:val="000000"/>
                  <w:sz w:val="24"/>
                  <w:szCs w:val="24"/>
                </w:rPr>
                <w:delText>4</w:delText>
              </w:r>
            </w:del>
            <w:r w:rsidRPr="00BD6313">
              <w:rPr>
                <w:rFonts w:ascii="Times" w:eastAsia="Times New Roman" w:hAnsi="Times" w:cs="Times New Roman"/>
                <w:color w:val="000000"/>
                <w:sz w:val="24"/>
                <w:szCs w:val="24"/>
              </w:rPr>
              <w:t>(0.96</w:t>
            </w:r>
            <w:del w:id="3341" w:author="Sujan Naha" w:date="2024-08-06T12:57:00Z" w16du:dateUtc="2024-08-06T06:57:00Z">
              <w:r w:rsidRPr="00BD6313" w:rsidDel="005E2059">
                <w:rPr>
                  <w:rFonts w:ascii="Times" w:eastAsia="Times New Roman" w:hAnsi="Times" w:cs="Times New Roman"/>
                  <w:color w:val="000000"/>
                  <w:sz w:val="24"/>
                  <w:szCs w:val="24"/>
                </w:rPr>
                <w:delText>2</w:delText>
              </w:r>
            </w:del>
            <w:r w:rsidRPr="00BD6313">
              <w:rPr>
                <w:rFonts w:ascii="Times" w:eastAsia="Times New Roman" w:hAnsi="Times" w:cs="Times New Roman"/>
                <w:color w:val="000000"/>
                <w:sz w:val="24"/>
                <w:szCs w:val="24"/>
              </w:rPr>
              <w:t>,1.93</w:t>
            </w:r>
            <w:del w:id="3342" w:author="Sujan Naha" w:date="2024-08-06T12:57:00Z" w16du:dateUtc="2024-08-06T06:57:00Z">
              <w:r w:rsidRPr="00BD6313" w:rsidDel="005E2059">
                <w:rPr>
                  <w:rFonts w:ascii="Times" w:eastAsia="Times New Roman" w:hAnsi="Times" w:cs="Times New Roman"/>
                  <w:color w:val="000000"/>
                  <w:sz w:val="24"/>
                  <w:szCs w:val="24"/>
                </w:rPr>
                <w:delText>4</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343"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4D1C8D68"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0.08</w:t>
            </w:r>
          </w:p>
        </w:tc>
      </w:tr>
      <w:tr w:rsidR="00945152" w:rsidRPr="00BD6313" w14:paraId="4FEC269F" w14:textId="77777777" w:rsidTr="00945152">
        <w:tblPrEx>
          <w:tblPrExChange w:id="3344" w:author="Mohammad Nayeem Hasan" w:date="2024-08-06T21:57:00Z" w16du:dateUtc="2024-08-06T15:57:00Z">
            <w:tblPrEx>
              <w:tblW w:w="4779" w:type="pct"/>
            </w:tblPrEx>
          </w:tblPrExChange>
        </w:tblPrEx>
        <w:trPr>
          <w:trHeight w:val="432"/>
          <w:trPrChange w:id="3345"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346"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0156B7D7" w14:textId="77777777" w:rsidR="00526462" w:rsidRPr="00BD6313" w:rsidRDefault="00526462" w:rsidP="00945152">
            <w:pPr>
              <w:spacing w:line="240" w:lineRule="auto"/>
              <w:rPr>
                <w:rFonts w:ascii="Times" w:eastAsia="Times New Roman" w:hAnsi="Times" w:cs="Times New Roman"/>
                <w:b/>
                <w:bCs/>
                <w:color w:val="000000"/>
                <w:sz w:val="24"/>
                <w:szCs w:val="24"/>
                <w:lang w:val="en-US"/>
              </w:rPr>
            </w:pPr>
            <w:r w:rsidRPr="00BD6313">
              <w:rPr>
                <w:rFonts w:ascii="Times" w:eastAsia="Times New Roman" w:hAnsi="Times" w:cs="Times New Roman"/>
                <w:b/>
                <w:bCs/>
                <w:color w:val="000000"/>
                <w:sz w:val="24"/>
                <w:szCs w:val="24"/>
              </w:rPr>
              <w:t>Cesarean section</w:t>
            </w:r>
          </w:p>
        </w:tc>
        <w:tc>
          <w:tcPr>
            <w:tcW w:w="1226" w:type="pct"/>
            <w:tcBorders>
              <w:top w:val="nil"/>
              <w:left w:val="nil"/>
              <w:bottom w:val="single" w:sz="8" w:space="0" w:color="000000"/>
              <w:right w:val="single" w:sz="8" w:space="0" w:color="000000"/>
            </w:tcBorders>
            <w:shd w:val="clear" w:color="auto" w:fill="auto"/>
            <w:vAlign w:val="center"/>
            <w:hideMark/>
            <w:tcPrChange w:id="3347"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76D76874" w14:textId="6B9A113D"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348" w:author="Mohammad Nayeem Hasan" w:date="2024-08-06T21:57:00Z" w16du:dateUtc="2024-08-06T15:57:00Z">
                <w:pPr>
                  <w:spacing w:line="240" w:lineRule="auto"/>
                </w:pPr>
              </w:pPrChange>
            </w:pPr>
          </w:p>
        </w:tc>
        <w:tc>
          <w:tcPr>
            <w:tcW w:w="556" w:type="pct"/>
            <w:tcBorders>
              <w:top w:val="nil"/>
              <w:left w:val="nil"/>
              <w:bottom w:val="single" w:sz="8" w:space="0" w:color="000000"/>
              <w:right w:val="single" w:sz="8" w:space="0" w:color="000000"/>
            </w:tcBorders>
            <w:shd w:val="clear" w:color="auto" w:fill="auto"/>
            <w:vAlign w:val="center"/>
            <w:hideMark/>
            <w:tcPrChange w:id="3349"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40CF1092" w14:textId="10944201"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350"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351"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62BB7BBE" w14:textId="22B4E91F"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352" w:author="Mohammad Nayeem Hasan" w:date="2024-08-06T21:57:00Z" w16du:dateUtc="2024-08-06T15:57:00Z">
                <w:pPr>
                  <w:spacing w:line="240" w:lineRule="auto"/>
                </w:pPr>
              </w:pPrChange>
            </w:pPr>
          </w:p>
        </w:tc>
        <w:tc>
          <w:tcPr>
            <w:tcW w:w="491" w:type="pct"/>
            <w:tcBorders>
              <w:top w:val="nil"/>
              <w:left w:val="nil"/>
              <w:bottom w:val="single" w:sz="8" w:space="0" w:color="000000"/>
              <w:right w:val="single" w:sz="8" w:space="0" w:color="000000"/>
            </w:tcBorders>
            <w:shd w:val="clear" w:color="auto" w:fill="auto"/>
            <w:vAlign w:val="center"/>
            <w:hideMark/>
            <w:tcPrChange w:id="3353"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4D870589" w14:textId="3709821B" w:rsidR="00526462" w:rsidRPr="00BD6313" w:rsidRDefault="00526462" w:rsidP="00945152">
            <w:pPr>
              <w:spacing w:line="240" w:lineRule="auto"/>
              <w:jc w:val="center"/>
              <w:rPr>
                <w:rFonts w:ascii="Times" w:eastAsia="Times New Roman" w:hAnsi="Times" w:cs="Times New Roman"/>
                <w:color w:val="000000"/>
                <w:sz w:val="24"/>
                <w:szCs w:val="24"/>
                <w:lang w:val="en-US"/>
              </w:rPr>
            </w:pPr>
          </w:p>
        </w:tc>
      </w:tr>
      <w:tr w:rsidR="00945152" w:rsidRPr="00BD6313" w14:paraId="1116A0C5" w14:textId="77777777" w:rsidTr="00945152">
        <w:tblPrEx>
          <w:tblPrExChange w:id="3354" w:author="Mohammad Nayeem Hasan" w:date="2024-08-06T21:57:00Z" w16du:dateUtc="2024-08-06T15:57:00Z">
            <w:tblPrEx>
              <w:tblW w:w="4779" w:type="pct"/>
            </w:tblPrEx>
          </w:tblPrExChange>
        </w:tblPrEx>
        <w:trPr>
          <w:trHeight w:val="432"/>
          <w:trPrChange w:id="3355"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356"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31927109"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Yes</w:t>
            </w:r>
          </w:p>
        </w:tc>
        <w:tc>
          <w:tcPr>
            <w:tcW w:w="1226" w:type="pct"/>
            <w:tcBorders>
              <w:top w:val="nil"/>
              <w:left w:val="nil"/>
              <w:bottom w:val="single" w:sz="8" w:space="0" w:color="000000"/>
              <w:right w:val="single" w:sz="8" w:space="0" w:color="000000"/>
            </w:tcBorders>
            <w:shd w:val="clear" w:color="auto" w:fill="auto"/>
            <w:vAlign w:val="center"/>
            <w:hideMark/>
            <w:tcPrChange w:id="3357"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5A0746DA" w14:textId="2CBB14A2" w:rsidR="00526462" w:rsidRPr="00BD6313" w:rsidRDefault="00526462" w:rsidP="00945152">
            <w:pPr>
              <w:spacing w:line="240" w:lineRule="auto"/>
              <w:jc w:val="center"/>
              <w:rPr>
                <w:rFonts w:ascii="Times" w:eastAsia="Times New Roman" w:hAnsi="Times" w:cs="Times New Roman"/>
                <w:i/>
                <w:iCs/>
                <w:color w:val="000000"/>
                <w:sz w:val="24"/>
                <w:szCs w:val="24"/>
                <w:lang w:val="en-US"/>
              </w:rPr>
              <w:pPrChange w:id="3358" w:author="Mohammad Nayeem Hasan" w:date="2024-08-06T21:57:00Z" w16du:dateUtc="2024-08-06T15:57:00Z">
                <w:pPr>
                  <w:spacing w:line="240" w:lineRule="auto"/>
                </w:pPr>
              </w:pPrChange>
            </w:pPr>
            <w:ins w:id="3359" w:author="Sujan Naha" w:date="2024-08-06T13:06:00Z" w16du:dateUtc="2024-08-06T07:06:00Z">
              <w:r w:rsidRPr="00130666">
                <w:rPr>
                  <w:rFonts w:ascii="Times" w:eastAsia="Times New Roman" w:hAnsi="Times" w:cs="Times New Roman"/>
                  <w:color w:val="000000"/>
                  <w:sz w:val="24"/>
                  <w:szCs w:val="24"/>
                </w:rPr>
                <w:t>1</w:t>
              </w:r>
            </w:ins>
          </w:p>
        </w:tc>
        <w:tc>
          <w:tcPr>
            <w:tcW w:w="556" w:type="pct"/>
            <w:tcBorders>
              <w:top w:val="nil"/>
              <w:left w:val="nil"/>
              <w:bottom w:val="single" w:sz="8" w:space="0" w:color="000000"/>
              <w:right w:val="single" w:sz="8" w:space="0" w:color="000000"/>
            </w:tcBorders>
            <w:shd w:val="clear" w:color="auto" w:fill="auto"/>
            <w:vAlign w:val="center"/>
            <w:hideMark/>
            <w:tcPrChange w:id="3360"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6435F834" w14:textId="20135063"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361"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362"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057FC906" w14:textId="1FFFAF06"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363" w:author="Mohammad Nayeem Hasan" w:date="2024-08-06T21:57:00Z" w16du:dateUtc="2024-08-06T15:57:00Z">
                <w:pPr>
                  <w:spacing w:line="240" w:lineRule="auto"/>
                </w:pPr>
              </w:pPrChange>
            </w:pPr>
            <w:ins w:id="3364" w:author="Sujan Naha" w:date="2024-08-06T13:05:00Z" w16du:dateUtc="2024-08-06T07:05:00Z">
              <w:r w:rsidRPr="00130666">
                <w:rPr>
                  <w:rFonts w:ascii="Times" w:eastAsia="Times New Roman" w:hAnsi="Times" w:cs="Times New Roman"/>
                  <w:color w:val="000000"/>
                  <w:sz w:val="24"/>
                  <w:szCs w:val="24"/>
                </w:rPr>
                <w:t>1</w:t>
              </w:r>
            </w:ins>
            <w:del w:id="3365" w:author="Sujan Naha" w:date="2024-08-06T12:58:00Z" w16du:dateUtc="2024-08-06T06:58:00Z">
              <w:r w:rsidRPr="00BD6313" w:rsidDel="00526462">
                <w:rPr>
                  <w:rFonts w:ascii="Times" w:eastAsia="Times New Roman" w:hAnsi="Times" w:cs="Times New Roman"/>
                  <w:color w:val="000000"/>
                  <w:sz w:val="24"/>
                  <w:szCs w:val="24"/>
                </w:rPr>
                <w:delText>REFERENCE</w:delText>
              </w:r>
            </w:del>
          </w:p>
        </w:tc>
        <w:tc>
          <w:tcPr>
            <w:tcW w:w="491" w:type="pct"/>
            <w:tcBorders>
              <w:top w:val="nil"/>
              <w:left w:val="nil"/>
              <w:bottom w:val="single" w:sz="8" w:space="0" w:color="000000"/>
              <w:right w:val="single" w:sz="8" w:space="0" w:color="000000"/>
            </w:tcBorders>
            <w:shd w:val="clear" w:color="auto" w:fill="auto"/>
            <w:vAlign w:val="center"/>
            <w:hideMark/>
            <w:tcPrChange w:id="3366"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124F8E66" w14:textId="02D1183C" w:rsidR="00526462" w:rsidRPr="00BD6313" w:rsidRDefault="00526462" w:rsidP="00945152">
            <w:pPr>
              <w:spacing w:line="240" w:lineRule="auto"/>
              <w:jc w:val="center"/>
              <w:rPr>
                <w:rFonts w:ascii="Times" w:eastAsia="Times New Roman" w:hAnsi="Times" w:cs="Times New Roman"/>
                <w:color w:val="000000"/>
                <w:sz w:val="24"/>
                <w:szCs w:val="24"/>
                <w:lang w:val="en-US"/>
              </w:rPr>
            </w:pPr>
          </w:p>
        </w:tc>
      </w:tr>
      <w:tr w:rsidR="00945152" w:rsidRPr="00BD6313" w14:paraId="082474E1" w14:textId="77777777" w:rsidTr="00945152">
        <w:tblPrEx>
          <w:tblPrExChange w:id="3367" w:author="Mohammad Nayeem Hasan" w:date="2024-08-06T21:57:00Z" w16du:dateUtc="2024-08-06T15:57:00Z">
            <w:tblPrEx>
              <w:tblW w:w="4779" w:type="pct"/>
            </w:tblPrEx>
          </w:tblPrExChange>
        </w:tblPrEx>
        <w:trPr>
          <w:trHeight w:val="432"/>
          <w:trPrChange w:id="3368"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369"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2C226482"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No</w:t>
            </w:r>
          </w:p>
        </w:tc>
        <w:tc>
          <w:tcPr>
            <w:tcW w:w="1226" w:type="pct"/>
            <w:tcBorders>
              <w:top w:val="nil"/>
              <w:left w:val="nil"/>
              <w:bottom w:val="single" w:sz="8" w:space="0" w:color="000000"/>
              <w:right w:val="single" w:sz="8" w:space="0" w:color="000000"/>
            </w:tcBorders>
            <w:shd w:val="clear" w:color="auto" w:fill="auto"/>
            <w:vAlign w:val="center"/>
            <w:hideMark/>
            <w:tcPrChange w:id="3370"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3E7698E2"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371"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1.48</w:t>
            </w:r>
            <w:del w:id="3372" w:author="Sujan Naha" w:date="2024-08-06T13:21:00Z" w16du:dateUtc="2024-08-06T07:21: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(1.04</w:t>
            </w:r>
            <w:del w:id="3373" w:author="Sujan Naha" w:date="2024-08-06T12:58:00Z" w16du:dateUtc="2024-08-06T06:58:00Z">
              <w:r w:rsidRPr="00BD6313" w:rsidDel="005E2059">
                <w:rPr>
                  <w:rFonts w:ascii="Times" w:eastAsia="Times New Roman" w:hAnsi="Times" w:cs="Times New Roman"/>
                  <w:color w:val="000000"/>
                  <w:sz w:val="24"/>
                  <w:szCs w:val="24"/>
                </w:rPr>
                <w:delText>4</w:delText>
              </w:r>
            </w:del>
            <w:r w:rsidRPr="00BD6313">
              <w:rPr>
                <w:rFonts w:ascii="Times" w:eastAsia="Times New Roman" w:hAnsi="Times" w:cs="Times New Roman"/>
                <w:color w:val="000000"/>
                <w:sz w:val="24"/>
                <w:szCs w:val="24"/>
              </w:rPr>
              <w:t>,2.10</w:t>
            </w:r>
            <w:del w:id="3374" w:author="Sujan Naha" w:date="2024-08-06T12:58:00Z" w16du:dateUtc="2024-08-06T06:58:00Z">
              <w:r w:rsidRPr="00BD6313" w:rsidDel="005E2059">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375"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66D3DEC8"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376"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0.03</w:t>
            </w:r>
          </w:p>
        </w:tc>
        <w:tc>
          <w:tcPr>
            <w:tcW w:w="1418" w:type="pct"/>
            <w:tcBorders>
              <w:top w:val="nil"/>
              <w:left w:val="nil"/>
              <w:bottom w:val="single" w:sz="8" w:space="0" w:color="000000"/>
              <w:right w:val="single" w:sz="8" w:space="0" w:color="000000"/>
            </w:tcBorders>
            <w:shd w:val="clear" w:color="auto" w:fill="auto"/>
            <w:vAlign w:val="center"/>
            <w:hideMark/>
            <w:tcPrChange w:id="3377"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69167FD6" w14:textId="5168EEA2"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378"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1.3</w:t>
            </w:r>
            <w:ins w:id="3379" w:author="Sujan Naha" w:date="2024-08-06T13:21:00Z" w16du:dateUtc="2024-08-06T07:21:00Z">
              <w:r w:rsidR="00CA0524">
                <w:rPr>
                  <w:rFonts w:ascii="Times" w:eastAsia="Times New Roman" w:hAnsi="Times" w:cs="Times New Roman"/>
                  <w:color w:val="000000"/>
                  <w:sz w:val="24"/>
                  <w:szCs w:val="24"/>
                </w:rPr>
                <w:t>2</w:t>
              </w:r>
            </w:ins>
            <w:del w:id="3380" w:author="Sujan Naha" w:date="2024-08-06T13:21:00Z" w16du:dateUtc="2024-08-06T07:21:00Z">
              <w:r w:rsidRPr="00BD6313" w:rsidDel="00CA0524">
                <w:rPr>
                  <w:rFonts w:ascii="Times" w:eastAsia="Times New Roman" w:hAnsi="Times" w:cs="Times New Roman"/>
                  <w:color w:val="000000"/>
                  <w:sz w:val="24"/>
                  <w:szCs w:val="24"/>
                </w:rPr>
                <w:delText>19</w:delText>
              </w:r>
            </w:del>
            <w:r w:rsidRPr="00BD6313">
              <w:rPr>
                <w:rFonts w:ascii="Times" w:eastAsia="Times New Roman" w:hAnsi="Times" w:cs="Times New Roman"/>
                <w:color w:val="000000"/>
                <w:sz w:val="24"/>
                <w:szCs w:val="24"/>
              </w:rPr>
              <w:t>(0.9</w:t>
            </w:r>
            <w:ins w:id="3381" w:author="Sujan Naha" w:date="2024-08-06T12:58:00Z" w16du:dateUtc="2024-08-06T06:58:00Z">
              <w:r>
                <w:rPr>
                  <w:rFonts w:ascii="Times" w:eastAsia="Times New Roman" w:hAnsi="Times" w:cs="Times New Roman"/>
                  <w:color w:val="000000"/>
                  <w:sz w:val="24"/>
                  <w:szCs w:val="24"/>
                </w:rPr>
                <w:t>3</w:t>
              </w:r>
            </w:ins>
            <w:del w:id="3382" w:author="Sujan Naha" w:date="2024-08-06T12:58:00Z" w16du:dateUtc="2024-08-06T06:58:00Z">
              <w:r w:rsidRPr="00BD6313" w:rsidDel="005E2059">
                <w:rPr>
                  <w:rFonts w:ascii="Times" w:eastAsia="Times New Roman" w:hAnsi="Times" w:cs="Times New Roman"/>
                  <w:color w:val="000000"/>
                  <w:sz w:val="24"/>
                  <w:szCs w:val="24"/>
                </w:rPr>
                <w:delText>28</w:delText>
              </w:r>
            </w:del>
            <w:r w:rsidRPr="00BD6313">
              <w:rPr>
                <w:rFonts w:ascii="Times" w:eastAsia="Times New Roman" w:hAnsi="Times" w:cs="Times New Roman"/>
                <w:color w:val="000000"/>
                <w:sz w:val="24"/>
                <w:szCs w:val="24"/>
              </w:rPr>
              <w:t>,1.8</w:t>
            </w:r>
            <w:ins w:id="3383" w:author="Sujan Naha" w:date="2024-08-06T12:58:00Z" w16du:dateUtc="2024-08-06T06:58:00Z">
              <w:r>
                <w:rPr>
                  <w:rFonts w:ascii="Times" w:eastAsia="Times New Roman" w:hAnsi="Times" w:cs="Times New Roman"/>
                  <w:color w:val="000000"/>
                  <w:sz w:val="24"/>
                  <w:szCs w:val="24"/>
                </w:rPr>
                <w:t>8</w:t>
              </w:r>
            </w:ins>
            <w:del w:id="3384" w:author="Sujan Naha" w:date="2024-08-06T12:57:00Z" w16du:dateUtc="2024-08-06T06:57:00Z">
              <w:r w:rsidRPr="00BD6313" w:rsidDel="005E2059">
                <w:rPr>
                  <w:rFonts w:ascii="Times" w:eastAsia="Times New Roman" w:hAnsi="Times" w:cs="Times New Roman"/>
                  <w:color w:val="000000"/>
                  <w:sz w:val="24"/>
                  <w:szCs w:val="24"/>
                </w:rPr>
                <w:delText>75</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385"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1F332523"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0.12</w:t>
            </w:r>
          </w:p>
        </w:tc>
      </w:tr>
      <w:tr w:rsidR="00945152" w:rsidRPr="00BD6313" w14:paraId="16DAFCB0" w14:textId="77777777" w:rsidTr="00945152">
        <w:tblPrEx>
          <w:tblPrExChange w:id="3386" w:author="Mohammad Nayeem Hasan" w:date="2024-08-06T21:57:00Z" w16du:dateUtc="2024-08-06T15:57:00Z">
            <w:tblPrEx>
              <w:tblW w:w="4779" w:type="pct"/>
            </w:tblPrEx>
          </w:tblPrExChange>
        </w:tblPrEx>
        <w:trPr>
          <w:trHeight w:val="432"/>
          <w:trPrChange w:id="3387"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388"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79A481F3" w14:textId="77777777" w:rsidR="00526462" w:rsidRPr="00BD6313" w:rsidRDefault="00526462" w:rsidP="00945152">
            <w:pPr>
              <w:spacing w:line="240" w:lineRule="auto"/>
              <w:rPr>
                <w:rFonts w:ascii="Times" w:eastAsia="Times New Roman" w:hAnsi="Times" w:cs="Times New Roman"/>
                <w:b/>
                <w:bCs/>
                <w:color w:val="000000"/>
                <w:sz w:val="24"/>
                <w:szCs w:val="24"/>
                <w:lang w:val="en-US"/>
              </w:rPr>
            </w:pPr>
            <w:r w:rsidRPr="00BD6313">
              <w:rPr>
                <w:rFonts w:ascii="Times" w:eastAsia="Times New Roman" w:hAnsi="Times" w:cs="Times New Roman"/>
                <w:b/>
                <w:bCs/>
                <w:color w:val="000000"/>
                <w:sz w:val="24"/>
                <w:szCs w:val="24"/>
              </w:rPr>
              <w:t>Gender</w:t>
            </w:r>
          </w:p>
        </w:tc>
        <w:tc>
          <w:tcPr>
            <w:tcW w:w="1226" w:type="pct"/>
            <w:tcBorders>
              <w:top w:val="nil"/>
              <w:left w:val="nil"/>
              <w:bottom w:val="single" w:sz="8" w:space="0" w:color="000000"/>
              <w:right w:val="single" w:sz="8" w:space="0" w:color="000000"/>
            </w:tcBorders>
            <w:shd w:val="clear" w:color="auto" w:fill="auto"/>
            <w:vAlign w:val="center"/>
            <w:hideMark/>
            <w:tcPrChange w:id="3389"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371A398B" w14:textId="2EEA307A"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390" w:author="Mohammad Nayeem Hasan" w:date="2024-08-06T21:57:00Z" w16du:dateUtc="2024-08-06T15:57:00Z">
                <w:pPr>
                  <w:spacing w:line="240" w:lineRule="auto"/>
                </w:pPr>
              </w:pPrChange>
            </w:pPr>
          </w:p>
        </w:tc>
        <w:tc>
          <w:tcPr>
            <w:tcW w:w="556" w:type="pct"/>
            <w:tcBorders>
              <w:top w:val="nil"/>
              <w:left w:val="nil"/>
              <w:bottom w:val="single" w:sz="8" w:space="0" w:color="000000"/>
              <w:right w:val="single" w:sz="8" w:space="0" w:color="000000"/>
            </w:tcBorders>
            <w:shd w:val="clear" w:color="auto" w:fill="auto"/>
            <w:vAlign w:val="center"/>
            <w:hideMark/>
            <w:tcPrChange w:id="3391"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041E637D" w14:textId="6952941B"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392"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393"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1CDB6BA8" w14:textId="2008BD35"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394" w:author="Mohammad Nayeem Hasan" w:date="2024-08-06T21:57:00Z" w16du:dateUtc="2024-08-06T15:57:00Z">
                <w:pPr>
                  <w:spacing w:line="240" w:lineRule="auto"/>
                </w:pPr>
              </w:pPrChange>
            </w:pPr>
          </w:p>
        </w:tc>
        <w:tc>
          <w:tcPr>
            <w:tcW w:w="491" w:type="pct"/>
            <w:tcBorders>
              <w:top w:val="nil"/>
              <w:left w:val="nil"/>
              <w:bottom w:val="single" w:sz="8" w:space="0" w:color="000000"/>
              <w:right w:val="single" w:sz="8" w:space="0" w:color="000000"/>
            </w:tcBorders>
            <w:shd w:val="clear" w:color="auto" w:fill="auto"/>
            <w:vAlign w:val="center"/>
            <w:hideMark/>
            <w:tcPrChange w:id="3395"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28BDDD2E" w14:textId="2A9B61C8" w:rsidR="00526462" w:rsidRPr="00BD6313" w:rsidRDefault="00526462" w:rsidP="00945152">
            <w:pPr>
              <w:spacing w:line="240" w:lineRule="auto"/>
              <w:jc w:val="center"/>
              <w:rPr>
                <w:rFonts w:ascii="Times" w:eastAsia="Times New Roman" w:hAnsi="Times" w:cs="Times New Roman"/>
                <w:color w:val="000000"/>
                <w:sz w:val="24"/>
                <w:szCs w:val="24"/>
                <w:lang w:val="en-US"/>
              </w:rPr>
            </w:pPr>
          </w:p>
        </w:tc>
      </w:tr>
      <w:tr w:rsidR="00945152" w:rsidRPr="00BD6313" w14:paraId="6ED97E9E" w14:textId="77777777" w:rsidTr="00945152">
        <w:tblPrEx>
          <w:tblPrExChange w:id="3396" w:author="Mohammad Nayeem Hasan" w:date="2024-08-06T21:57:00Z" w16du:dateUtc="2024-08-06T15:57:00Z">
            <w:tblPrEx>
              <w:tblW w:w="4779" w:type="pct"/>
            </w:tblPrEx>
          </w:tblPrExChange>
        </w:tblPrEx>
        <w:trPr>
          <w:trHeight w:val="432"/>
          <w:trPrChange w:id="3397"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398"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6A1CB0A5"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Boy</w:t>
            </w:r>
          </w:p>
        </w:tc>
        <w:tc>
          <w:tcPr>
            <w:tcW w:w="1226" w:type="pct"/>
            <w:tcBorders>
              <w:top w:val="nil"/>
              <w:left w:val="nil"/>
              <w:bottom w:val="single" w:sz="8" w:space="0" w:color="000000"/>
              <w:right w:val="single" w:sz="8" w:space="0" w:color="000000"/>
            </w:tcBorders>
            <w:shd w:val="clear" w:color="auto" w:fill="auto"/>
            <w:vAlign w:val="center"/>
            <w:hideMark/>
            <w:tcPrChange w:id="3399"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69B1996F" w14:textId="50300F42"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00"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1.2</w:t>
            </w:r>
            <w:ins w:id="3401" w:author="Sujan Naha" w:date="2024-08-06T13:21:00Z" w16du:dateUtc="2024-08-06T07:21:00Z">
              <w:r w:rsidR="00CA0524">
                <w:rPr>
                  <w:rFonts w:ascii="Times" w:eastAsia="Times New Roman" w:hAnsi="Times" w:cs="Times New Roman"/>
                  <w:color w:val="000000"/>
                  <w:sz w:val="24"/>
                  <w:szCs w:val="24"/>
                </w:rPr>
                <w:t>3</w:t>
              </w:r>
            </w:ins>
            <w:del w:id="3402" w:author="Sujan Naha" w:date="2024-08-06T13:21:00Z" w16du:dateUtc="2024-08-06T07:21:00Z">
              <w:r w:rsidRPr="00BD6313" w:rsidDel="00CA0524">
                <w:rPr>
                  <w:rFonts w:ascii="Times" w:eastAsia="Times New Roman" w:hAnsi="Times" w:cs="Times New Roman"/>
                  <w:color w:val="000000"/>
                  <w:sz w:val="24"/>
                  <w:szCs w:val="24"/>
                </w:rPr>
                <w:delText>26</w:delText>
              </w:r>
            </w:del>
            <w:r w:rsidRPr="00BD6313">
              <w:rPr>
                <w:rFonts w:ascii="Times" w:eastAsia="Times New Roman" w:hAnsi="Times" w:cs="Times New Roman"/>
                <w:color w:val="000000"/>
                <w:sz w:val="24"/>
                <w:szCs w:val="24"/>
              </w:rPr>
              <w:t>(1.02,1.47</w:t>
            </w:r>
            <w:del w:id="3403" w:author="Sujan Naha" w:date="2024-08-06T12:58:00Z" w16du:dateUtc="2024-08-06T06:58:00Z">
              <w:r w:rsidRPr="00BD6313" w:rsidDel="005E2059">
                <w:rPr>
                  <w:rFonts w:ascii="Times" w:eastAsia="Times New Roman" w:hAnsi="Times" w:cs="Times New Roman"/>
                  <w:color w:val="000000"/>
                  <w:sz w:val="24"/>
                  <w:szCs w:val="24"/>
                </w:rPr>
                <w:delText>4</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404"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5D581BF4"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05"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0.03</w:t>
            </w:r>
          </w:p>
        </w:tc>
        <w:tc>
          <w:tcPr>
            <w:tcW w:w="1418" w:type="pct"/>
            <w:tcBorders>
              <w:top w:val="nil"/>
              <w:left w:val="nil"/>
              <w:bottom w:val="single" w:sz="8" w:space="0" w:color="000000"/>
              <w:right w:val="single" w:sz="8" w:space="0" w:color="000000"/>
            </w:tcBorders>
            <w:shd w:val="clear" w:color="auto" w:fill="auto"/>
            <w:vAlign w:val="center"/>
            <w:hideMark/>
            <w:tcPrChange w:id="3406"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1835374F" w14:textId="02758C3A"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07"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1.2</w:t>
            </w:r>
            <w:del w:id="3408" w:author="Sujan Naha" w:date="2024-08-06T13:21:00Z" w16du:dateUtc="2024-08-06T07:21:00Z">
              <w:r w:rsidRPr="00BD6313" w:rsidDel="00CA0524">
                <w:rPr>
                  <w:rFonts w:ascii="Times" w:eastAsia="Times New Roman" w:hAnsi="Times" w:cs="Times New Roman"/>
                  <w:color w:val="000000"/>
                  <w:sz w:val="24"/>
                  <w:szCs w:val="24"/>
                </w:rPr>
                <w:delText>6</w:delText>
              </w:r>
            </w:del>
            <w:r w:rsidRPr="00BD6313">
              <w:rPr>
                <w:rFonts w:ascii="Times" w:eastAsia="Times New Roman" w:hAnsi="Times" w:cs="Times New Roman"/>
                <w:color w:val="000000"/>
                <w:sz w:val="24"/>
                <w:szCs w:val="24"/>
              </w:rPr>
              <w:t>7(0.9</w:t>
            </w:r>
            <w:ins w:id="3409" w:author="Sujan Naha" w:date="2024-08-06T12:58:00Z" w16du:dateUtc="2024-08-06T06:58:00Z">
              <w:r>
                <w:rPr>
                  <w:rFonts w:ascii="Times" w:eastAsia="Times New Roman" w:hAnsi="Times" w:cs="Times New Roman"/>
                  <w:color w:val="000000"/>
                  <w:sz w:val="24"/>
                  <w:szCs w:val="24"/>
                </w:rPr>
                <w:t>2</w:t>
              </w:r>
            </w:ins>
            <w:del w:id="3410" w:author="Sujan Naha" w:date="2024-08-06T12:58:00Z" w16du:dateUtc="2024-08-06T06:58:00Z">
              <w:r w:rsidRPr="00BD6313" w:rsidDel="005E2059">
                <w:rPr>
                  <w:rFonts w:ascii="Times" w:eastAsia="Times New Roman" w:hAnsi="Times" w:cs="Times New Roman"/>
                  <w:color w:val="000000"/>
                  <w:sz w:val="24"/>
                  <w:szCs w:val="24"/>
                </w:rPr>
                <w:delText>17</w:delText>
              </w:r>
            </w:del>
            <w:r w:rsidRPr="00BD6313">
              <w:rPr>
                <w:rFonts w:ascii="Times" w:eastAsia="Times New Roman" w:hAnsi="Times" w:cs="Times New Roman"/>
                <w:color w:val="000000"/>
                <w:sz w:val="24"/>
                <w:szCs w:val="24"/>
              </w:rPr>
              <w:t>,1.75)</w:t>
            </w:r>
          </w:p>
        </w:tc>
        <w:tc>
          <w:tcPr>
            <w:tcW w:w="491" w:type="pct"/>
            <w:tcBorders>
              <w:top w:val="nil"/>
              <w:left w:val="nil"/>
              <w:bottom w:val="single" w:sz="8" w:space="0" w:color="000000"/>
              <w:right w:val="single" w:sz="8" w:space="0" w:color="000000"/>
            </w:tcBorders>
            <w:shd w:val="clear" w:color="auto" w:fill="auto"/>
            <w:vAlign w:val="center"/>
            <w:hideMark/>
            <w:tcPrChange w:id="3411"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4C97991B"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0.15</w:t>
            </w:r>
          </w:p>
        </w:tc>
      </w:tr>
      <w:tr w:rsidR="00945152" w:rsidRPr="00BD6313" w14:paraId="3853FA4F" w14:textId="77777777" w:rsidTr="00945152">
        <w:tblPrEx>
          <w:tblPrExChange w:id="3412" w:author="Mohammad Nayeem Hasan" w:date="2024-08-06T21:57:00Z" w16du:dateUtc="2024-08-06T15:57:00Z">
            <w:tblPrEx>
              <w:tblW w:w="4779" w:type="pct"/>
            </w:tblPrEx>
          </w:tblPrExChange>
        </w:tblPrEx>
        <w:trPr>
          <w:trHeight w:val="432"/>
          <w:trPrChange w:id="3413"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414"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28DB5D20"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Girl</w:t>
            </w:r>
          </w:p>
        </w:tc>
        <w:tc>
          <w:tcPr>
            <w:tcW w:w="1226" w:type="pct"/>
            <w:tcBorders>
              <w:top w:val="nil"/>
              <w:left w:val="nil"/>
              <w:bottom w:val="single" w:sz="8" w:space="0" w:color="000000"/>
              <w:right w:val="single" w:sz="8" w:space="0" w:color="000000"/>
            </w:tcBorders>
            <w:shd w:val="clear" w:color="auto" w:fill="auto"/>
            <w:vAlign w:val="center"/>
            <w:hideMark/>
            <w:tcPrChange w:id="3415"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0290537E" w14:textId="208543AD" w:rsidR="00526462" w:rsidRPr="00BD6313" w:rsidRDefault="00526462" w:rsidP="00945152">
            <w:pPr>
              <w:spacing w:line="240" w:lineRule="auto"/>
              <w:jc w:val="center"/>
              <w:rPr>
                <w:rFonts w:ascii="Times" w:eastAsia="Times New Roman" w:hAnsi="Times" w:cs="Times New Roman"/>
                <w:i/>
                <w:iCs/>
                <w:color w:val="000000"/>
                <w:sz w:val="24"/>
                <w:szCs w:val="24"/>
                <w:lang w:val="en-US"/>
              </w:rPr>
              <w:pPrChange w:id="3416" w:author="Mohammad Nayeem Hasan" w:date="2024-08-06T21:57:00Z" w16du:dateUtc="2024-08-06T15:57:00Z">
                <w:pPr>
                  <w:spacing w:line="240" w:lineRule="auto"/>
                </w:pPr>
              </w:pPrChange>
            </w:pPr>
            <w:ins w:id="3417" w:author="Sujan Naha" w:date="2024-08-06T13:06:00Z" w16du:dateUtc="2024-08-06T07:06:00Z">
              <w:r w:rsidRPr="00130666">
                <w:rPr>
                  <w:rFonts w:ascii="Times" w:eastAsia="Times New Roman" w:hAnsi="Times" w:cs="Times New Roman"/>
                  <w:color w:val="000000"/>
                  <w:sz w:val="24"/>
                  <w:szCs w:val="24"/>
                </w:rPr>
                <w:t>1</w:t>
              </w:r>
            </w:ins>
          </w:p>
        </w:tc>
        <w:tc>
          <w:tcPr>
            <w:tcW w:w="556" w:type="pct"/>
            <w:tcBorders>
              <w:top w:val="nil"/>
              <w:left w:val="nil"/>
              <w:bottom w:val="single" w:sz="8" w:space="0" w:color="000000"/>
              <w:right w:val="single" w:sz="8" w:space="0" w:color="000000"/>
            </w:tcBorders>
            <w:shd w:val="clear" w:color="auto" w:fill="auto"/>
            <w:vAlign w:val="center"/>
            <w:hideMark/>
            <w:tcPrChange w:id="3418"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75DFCB75" w14:textId="338200C4"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19"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420"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258D3AAC" w14:textId="1D642C88"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21" w:author="Mohammad Nayeem Hasan" w:date="2024-08-06T21:57:00Z" w16du:dateUtc="2024-08-06T15:57:00Z">
                <w:pPr>
                  <w:spacing w:line="240" w:lineRule="auto"/>
                </w:pPr>
              </w:pPrChange>
            </w:pPr>
            <w:ins w:id="3422" w:author="Sujan Naha" w:date="2024-08-06T13:05:00Z" w16du:dateUtc="2024-08-06T07:05:00Z">
              <w:r w:rsidRPr="00130666">
                <w:rPr>
                  <w:rFonts w:ascii="Times" w:eastAsia="Times New Roman" w:hAnsi="Times" w:cs="Times New Roman"/>
                  <w:color w:val="000000"/>
                  <w:sz w:val="24"/>
                  <w:szCs w:val="24"/>
                </w:rPr>
                <w:t>1</w:t>
              </w:r>
            </w:ins>
            <w:del w:id="3423" w:author="Sujan Naha" w:date="2024-08-06T12:58:00Z" w16du:dateUtc="2024-08-06T06:58:00Z">
              <w:r w:rsidRPr="00BD6313" w:rsidDel="00526462">
                <w:rPr>
                  <w:rFonts w:ascii="Times" w:eastAsia="Times New Roman" w:hAnsi="Times" w:cs="Times New Roman"/>
                  <w:color w:val="000000"/>
                  <w:sz w:val="24"/>
                  <w:szCs w:val="24"/>
                </w:rPr>
                <w:delText>REFERENCE</w:delText>
              </w:r>
            </w:del>
          </w:p>
        </w:tc>
        <w:tc>
          <w:tcPr>
            <w:tcW w:w="491" w:type="pct"/>
            <w:tcBorders>
              <w:top w:val="nil"/>
              <w:left w:val="nil"/>
              <w:bottom w:val="single" w:sz="8" w:space="0" w:color="000000"/>
              <w:right w:val="single" w:sz="8" w:space="0" w:color="000000"/>
            </w:tcBorders>
            <w:shd w:val="clear" w:color="auto" w:fill="auto"/>
            <w:vAlign w:val="center"/>
            <w:hideMark/>
            <w:tcPrChange w:id="3424"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3610A9EF" w14:textId="2603010A" w:rsidR="00526462" w:rsidRPr="00BD6313" w:rsidRDefault="00526462" w:rsidP="00945152">
            <w:pPr>
              <w:spacing w:line="240" w:lineRule="auto"/>
              <w:jc w:val="center"/>
              <w:rPr>
                <w:rFonts w:ascii="Times" w:eastAsia="Times New Roman" w:hAnsi="Times" w:cs="Times New Roman"/>
                <w:color w:val="000000"/>
                <w:sz w:val="24"/>
                <w:szCs w:val="24"/>
                <w:lang w:val="en-US"/>
              </w:rPr>
            </w:pPr>
          </w:p>
        </w:tc>
      </w:tr>
      <w:tr w:rsidR="00945152" w:rsidRPr="00BD6313" w14:paraId="0DFAC3D5" w14:textId="77777777" w:rsidTr="00945152">
        <w:tblPrEx>
          <w:tblPrExChange w:id="3425" w:author="Mohammad Nayeem Hasan" w:date="2024-08-06T21:57:00Z" w16du:dateUtc="2024-08-06T15:57:00Z">
            <w:tblPrEx>
              <w:tblW w:w="4779" w:type="pct"/>
            </w:tblPrEx>
          </w:tblPrExChange>
        </w:tblPrEx>
        <w:trPr>
          <w:trHeight w:val="432"/>
          <w:trPrChange w:id="3426"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427"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08B6834B" w14:textId="77777777" w:rsidR="00526462" w:rsidRPr="00BD6313" w:rsidRDefault="00526462" w:rsidP="00945152">
            <w:pPr>
              <w:spacing w:line="240" w:lineRule="auto"/>
              <w:rPr>
                <w:rFonts w:ascii="Times" w:eastAsia="Times New Roman" w:hAnsi="Times" w:cs="Times New Roman"/>
                <w:b/>
                <w:bCs/>
                <w:color w:val="000000"/>
                <w:sz w:val="24"/>
                <w:szCs w:val="24"/>
                <w:lang w:val="en-US"/>
              </w:rPr>
            </w:pPr>
            <w:r w:rsidRPr="00BD6313">
              <w:rPr>
                <w:rFonts w:ascii="Times" w:eastAsia="Times New Roman" w:hAnsi="Times" w:cs="Times New Roman"/>
                <w:b/>
                <w:bCs/>
                <w:color w:val="000000"/>
                <w:sz w:val="24"/>
                <w:szCs w:val="24"/>
              </w:rPr>
              <w:t>ANC visits</w:t>
            </w:r>
          </w:p>
        </w:tc>
        <w:tc>
          <w:tcPr>
            <w:tcW w:w="1226" w:type="pct"/>
            <w:tcBorders>
              <w:top w:val="nil"/>
              <w:left w:val="nil"/>
              <w:bottom w:val="single" w:sz="8" w:space="0" w:color="000000"/>
              <w:right w:val="single" w:sz="8" w:space="0" w:color="000000"/>
            </w:tcBorders>
            <w:shd w:val="clear" w:color="auto" w:fill="auto"/>
            <w:vAlign w:val="center"/>
            <w:hideMark/>
            <w:tcPrChange w:id="3428"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5CD77883" w14:textId="270D2244"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29" w:author="Mohammad Nayeem Hasan" w:date="2024-08-06T21:57:00Z" w16du:dateUtc="2024-08-06T15:57:00Z">
                <w:pPr>
                  <w:spacing w:line="240" w:lineRule="auto"/>
                </w:pPr>
              </w:pPrChange>
            </w:pPr>
          </w:p>
        </w:tc>
        <w:tc>
          <w:tcPr>
            <w:tcW w:w="556" w:type="pct"/>
            <w:tcBorders>
              <w:top w:val="nil"/>
              <w:left w:val="nil"/>
              <w:bottom w:val="single" w:sz="8" w:space="0" w:color="000000"/>
              <w:right w:val="single" w:sz="8" w:space="0" w:color="000000"/>
            </w:tcBorders>
            <w:shd w:val="clear" w:color="auto" w:fill="auto"/>
            <w:vAlign w:val="center"/>
            <w:hideMark/>
            <w:tcPrChange w:id="3430"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51371022" w14:textId="3DE861C5"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31"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432"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4872BA53" w14:textId="16FB9EF5"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33" w:author="Mohammad Nayeem Hasan" w:date="2024-08-06T21:57:00Z" w16du:dateUtc="2024-08-06T15:57:00Z">
                <w:pPr>
                  <w:spacing w:line="240" w:lineRule="auto"/>
                </w:pPr>
              </w:pPrChange>
            </w:pPr>
          </w:p>
        </w:tc>
        <w:tc>
          <w:tcPr>
            <w:tcW w:w="491" w:type="pct"/>
            <w:tcBorders>
              <w:top w:val="nil"/>
              <w:left w:val="nil"/>
              <w:bottom w:val="single" w:sz="8" w:space="0" w:color="000000"/>
              <w:right w:val="single" w:sz="8" w:space="0" w:color="000000"/>
            </w:tcBorders>
            <w:shd w:val="clear" w:color="auto" w:fill="auto"/>
            <w:vAlign w:val="center"/>
            <w:hideMark/>
            <w:tcPrChange w:id="3434"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7462D10D" w14:textId="5C4B9CC5" w:rsidR="00526462" w:rsidRPr="00BD6313" w:rsidRDefault="00526462" w:rsidP="00945152">
            <w:pPr>
              <w:spacing w:line="240" w:lineRule="auto"/>
              <w:jc w:val="center"/>
              <w:rPr>
                <w:rFonts w:ascii="Times" w:eastAsia="Times New Roman" w:hAnsi="Times" w:cs="Times New Roman"/>
                <w:color w:val="000000"/>
                <w:sz w:val="24"/>
                <w:szCs w:val="24"/>
                <w:lang w:val="en-US"/>
              </w:rPr>
            </w:pPr>
          </w:p>
        </w:tc>
      </w:tr>
      <w:tr w:rsidR="00945152" w:rsidRPr="00BD6313" w14:paraId="45FEFC8B" w14:textId="77777777" w:rsidTr="00945152">
        <w:tblPrEx>
          <w:tblPrExChange w:id="3435" w:author="Mohammad Nayeem Hasan" w:date="2024-08-06T21:57:00Z" w16du:dateUtc="2024-08-06T15:57:00Z">
            <w:tblPrEx>
              <w:tblW w:w="4779" w:type="pct"/>
            </w:tblPrEx>
          </w:tblPrExChange>
        </w:tblPrEx>
        <w:trPr>
          <w:trHeight w:val="432"/>
          <w:trPrChange w:id="3436"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437"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68376944"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Less than 4</w:t>
            </w:r>
          </w:p>
        </w:tc>
        <w:tc>
          <w:tcPr>
            <w:tcW w:w="1226" w:type="pct"/>
            <w:tcBorders>
              <w:top w:val="nil"/>
              <w:left w:val="nil"/>
              <w:bottom w:val="single" w:sz="8" w:space="0" w:color="000000"/>
              <w:right w:val="single" w:sz="8" w:space="0" w:color="000000"/>
            </w:tcBorders>
            <w:shd w:val="clear" w:color="auto" w:fill="auto"/>
            <w:vAlign w:val="center"/>
            <w:hideMark/>
            <w:tcPrChange w:id="3438"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30CE39F5" w14:textId="02CD32D1" w:rsidR="00526462" w:rsidRPr="00BD6313" w:rsidRDefault="00526462" w:rsidP="00945152">
            <w:pPr>
              <w:spacing w:line="240" w:lineRule="auto"/>
              <w:jc w:val="center"/>
              <w:rPr>
                <w:rFonts w:ascii="Times" w:eastAsia="Times New Roman" w:hAnsi="Times" w:cs="Times New Roman"/>
                <w:i/>
                <w:iCs/>
                <w:color w:val="000000"/>
                <w:sz w:val="24"/>
                <w:szCs w:val="24"/>
                <w:lang w:val="en-US"/>
              </w:rPr>
              <w:pPrChange w:id="3439" w:author="Mohammad Nayeem Hasan" w:date="2024-08-06T21:57:00Z" w16du:dateUtc="2024-08-06T15:57:00Z">
                <w:pPr>
                  <w:spacing w:line="240" w:lineRule="auto"/>
                </w:pPr>
              </w:pPrChange>
            </w:pPr>
            <w:ins w:id="3440" w:author="Sujan Naha" w:date="2024-08-06T13:06:00Z" w16du:dateUtc="2024-08-06T07:06:00Z">
              <w:r w:rsidRPr="00130666">
                <w:rPr>
                  <w:rFonts w:ascii="Times" w:eastAsia="Times New Roman" w:hAnsi="Times" w:cs="Times New Roman"/>
                  <w:color w:val="000000"/>
                  <w:sz w:val="24"/>
                  <w:szCs w:val="24"/>
                </w:rPr>
                <w:t>1</w:t>
              </w:r>
            </w:ins>
          </w:p>
        </w:tc>
        <w:tc>
          <w:tcPr>
            <w:tcW w:w="556" w:type="pct"/>
            <w:tcBorders>
              <w:top w:val="nil"/>
              <w:left w:val="nil"/>
              <w:bottom w:val="single" w:sz="8" w:space="0" w:color="000000"/>
              <w:right w:val="single" w:sz="8" w:space="0" w:color="000000"/>
            </w:tcBorders>
            <w:shd w:val="clear" w:color="auto" w:fill="auto"/>
            <w:vAlign w:val="center"/>
            <w:hideMark/>
            <w:tcPrChange w:id="3441"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72924730" w14:textId="1523308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42"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443"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70C1FECF" w14:textId="02097228"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44" w:author="Mohammad Nayeem Hasan" w:date="2024-08-06T21:57:00Z" w16du:dateUtc="2024-08-06T15:57:00Z">
                <w:pPr>
                  <w:spacing w:line="240" w:lineRule="auto"/>
                </w:pPr>
              </w:pPrChange>
            </w:pPr>
            <w:ins w:id="3445" w:author="Sujan Naha" w:date="2024-08-06T13:05:00Z" w16du:dateUtc="2024-08-06T07:05:00Z">
              <w:r w:rsidRPr="00130666">
                <w:rPr>
                  <w:rFonts w:ascii="Times" w:eastAsia="Times New Roman" w:hAnsi="Times" w:cs="Times New Roman"/>
                  <w:color w:val="000000"/>
                  <w:sz w:val="24"/>
                  <w:szCs w:val="24"/>
                </w:rPr>
                <w:t>1</w:t>
              </w:r>
            </w:ins>
            <w:del w:id="3446" w:author="Sujan Naha" w:date="2024-08-06T12:59:00Z" w16du:dateUtc="2024-08-06T06:59:00Z">
              <w:r w:rsidRPr="00BD6313" w:rsidDel="00526462">
                <w:rPr>
                  <w:rFonts w:ascii="Times" w:eastAsia="Times New Roman" w:hAnsi="Times" w:cs="Times New Roman"/>
                  <w:color w:val="000000"/>
                  <w:sz w:val="24"/>
                  <w:szCs w:val="24"/>
                </w:rPr>
                <w:delText>REFERENCE</w:delText>
              </w:r>
            </w:del>
          </w:p>
        </w:tc>
        <w:tc>
          <w:tcPr>
            <w:tcW w:w="491" w:type="pct"/>
            <w:tcBorders>
              <w:top w:val="nil"/>
              <w:left w:val="nil"/>
              <w:bottom w:val="single" w:sz="8" w:space="0" w:color="000000"/>
              <w:right w:val="single" w:sz="8" w:space="0" w:color="000000"/>
            </w:tcBorders>
            <w:shd w:val="clear" w:color="auto" w:fill="auto"/>
            <w:vAlign w:val="center"/>
            <w:hideMark/>
            <w:tcPrChange w:id="3447"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5D594D80" w14:textId="5BCA1DFC" w:rsidR="00526462" w:rsidRPr="00BD6313" w:rsidRDefault="00526462" w:rsidP="00945152">
            <w:pPr>
              <w:spacing w:line="240" w:lineRule="auto"/>
              <w:jc w:val="center"/>
              <w:rPr>
                <w:rFonts w:ascii="Times" w:eastAsia="Times New Roman" w:hAnsi="Times" w:cs="Times New Roman"/>
                <w:color w:val="000000"/>
                <w:sz w:val="24"/>
                <w:szCs w:val="24"/>
                <w:lang w:val="en-US"/>
              </w:rPr>
            </w:pPr>
          </w:p>
        </w:tc>
      </w:tr>
      <w:tr w:rsidR="00945152" w:rsidRPr="00BD6313" w14:paraId="73D3CFDB" w14:textId="77777777" w:rsidTr="00945152">
        <w:tblPrEx>
          <w:tblPrExChange w:id="3448" w:author="Mohammad Nayeem Hasan" w:date="2024-08-06T21:57:00Z" w16du:dateUtc="2024-08-06T15:57:00Z">
            <w:tblPrEx>
              <w:tblW w:w="4779" w:type="pct"/>
            </w:tblPrEx>
          </w:tblPrExChange>
        </w:tblPrEx>
        <w:trPr>
          <w:trHeight w:val="432"/>
          <w:trPrChange w:id="3449"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450"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622B408D"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Above 4</w:t>
            </w:r>
          </w:p>
        </w:tc>
        <w:tc>
          <w:tcPr>
            <w:tcW w:w="1226" w:type="pct"/>
            <w:tcBorders>
              <w:top w:val="nil"/>
              <w:left w:val="nil"/>
              <w:bottom w:val="single" w:sz="8" w:space="0" w:color="000000"/>
              <w:right w:val="single" w:sz="8" w:space="0" w:color="000000"/>
            </w:tcBorders>
            <w:shd w:val="clear" w:color="auto" w:fill="auto"/>
            <w:vAlign w:val="center"/>
            <w:hideMark/>
            <w:tcPrChange w:id="3451"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30585C2E" w14:textId="4A4B2D2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52"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w:t>
            </w:r>
            <w:ins w:id="3453" w:author="Sujan Naha" w:date="2024-08-06T13:22:00Z" w16du:dateUtc="2024-08-06T07:22:00Z">
              <w:r w:rsidR="00CA0524">
                <w:rPr>
                  <w:rFonts w:ascii="Times" w:eastAsia="Times New Roman" w:hAnsi="Times" w:cs="Times New Roman"/>
                  <w:color w:val="000000"/>
                  <w:sz w:val="24"/>
                  <w:szCs w:val="24"/>
                </w:rPr>
                <w:t>10</w:t>
              </w:r>
            </w:ins>
            <w:del w:id="3454" w:author="Sujan Naha" w:date="2024-08-06T13:22:00Z" w16du:dateUtc="2024-08-06T07:22:00Z">
              <w:r w:rsidRPr="00BD6313" w:rsidDel="00CA0524">
                <w:rPr>
                  <w:rFonts w:ascii="Times" w:eastAsia="Times New Roman" w:hAnsi="Times" w:cs="Times New Roman"/>
                  <w:color w:val="000000"/>
                  <w:sz w:val="24"/>
                  <w:szCs w:val="24"/>
                </w:rPr>
                <w:delText>099</w:delText>
              </w:r>
            </w:del>
            <w:r w:rsidRPr="00BD6313">
              <w:rPr>
                <w:rFonts w:ascii="Times" w:eastAsia="Times New Roman" w:hAnsi="Times" w:cs="Times New Roman"/>
                <w:color w:val="000000"/>
                <w:sz w:val="24"/>
                <w:szCs w:val="24"/>
              </w:rPr>
              <w:t>(0.80</w:t>
            </w:r>
            <w:del w:id="3455" w:author="Sujan Naha" w:date="2024-08-06T13:22:00Z" w16du:dateUtc="2024-08-06T07:22:00Z">
              <w:r w:rsidRPr="00BD6313" w:rsidDel="00CA0524">
                <w:rPr>
                  <w:rFonts w:ascii="Times" w:eastAsia="Times New Roman" w:hAnsi="Times" w:cs="Times New Roman"/>
                  <w:color w:val="000000"/>
                  <w:sz w:val="24"/>
                  <w:szCs w:val="24"/>
                </w:rPr>
                <w:delText>2</w:delText>
              </w:r>
            </w:del>
            <w:r w:rsidRPr="00BD6313">
              <w:rPr>
                <w:rFonts w:ascii="Times" w:eastAsia="Times New Roman" w:hAnsi="Times" w:cs="Times New Roman"/>
                <w:color w:val="000000"/>
                <w:sz w:val="24"/>
                <w:szCs w:val="24"/>
              </w:rPr>
              <w:t>,1.50</w:t>
            </w:r>
            <w:del w:id="3456" w:author="Sujan Naha" w:date="2024-08-06T13:22:00Z" w16du:dateUtc="2024-08-06T07:22:00Z">
              <w:r w:rsidRPr="00BD6313" w:rsidDel="00CA0524">
                <w:rPr>
                  <w:rFonts w:ascii="Times" w:eastAsia="Times New Roman" w:hAnsi="Times" w:cs="Times New Roman"/>
                  <w:color w:val="000000"/>
                  <w:sz w:val="24"/>
                  <w:szCs w:val="24"/>
                </w:rPr>
                <w:delText>5</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457"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48D52D52"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58"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0.56</w:t>
            </w:r>
          </w:p>
        </w:tc>
        <w:tc>
          <w:tcPr>
            <w:tcW w:w="1418" w:type="pct"/>
            <w:tcBorders>
              <w:top w:val="nil"/>
              <w:left w:val="nil"/>
              <w:bottom w:val="single" w:sz="8" w:space="0" w:color="000000"/>
              <w:right w:val="single" w:sz="8" w:space="0" w:color="000000"/>
            </w:tcBorders>
            <w:shd w:val="clear" w:color="auto" w:fill="auto"/>
            <w:vAlign w:val="center"/>
            <w:hideMark/>
            <w:tcPrChange w:id="3459"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3538901C" w14:textId="00CBF5BB"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60"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1.20</w:t>
            </w:r>
            <w:del w:id="3461" w:author="Sujan Naha" w:date="2024-08-06T13:21:00Z" w16du:dateUtc="2024-08-06T07:21: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(0.7</w:t>
            </w:r>
            <w:ins w:id="3462" w:author="Sujan Naha" w:date="2024-08-06T13:21:00Z" w16du:dateUtc="2024-08-06T07:21:00Z">
              <w:r w:rsidR="00CA0524">
                <w:rPr>
                  <w:rFonts w:ascii="Times" w:eastAsia="Times New Roman" w:hAnsi="Times" w:cs="Times New Roman"/>
                  <w:color w:val="000000"/>
                  <w:sz w:val="24"/>
                  <w:szCs w:val="24"/>
                </w:rPr>
                <w:t>9</w:t>
              </w:r>
            </w:ins>
            <w:del w:id="3463" w:author="Sujan Naha" w:date="2024-08-06T13:21:00Z" w16du:dateUtc="2024-08-06T07:21:00Z">
              <w:r w:rsidRPr="00BD6313" w:rsidDel="00CA0524">
                <w:rPr>
                  <w:rFonts w:ascii="Times" w:eastAsia="Times New Roman" w:hAnsi="Times" w:cs="Times New Roman"/>
                  <w:color w:val="000000"/>
                  <w:sz w:val="24"/>
                  <w:szCs w:val="24"/>
                </w:rPr>
                <w:delText>88</w:delText>
              </w:r>
            </w:del>
            <w:r w:rsidRPr="00BD6313">
              <w:rPr>
                <w:rFonts w:ascii="Times" w:eastAsia="Times New Roman" w:hAnsi="Times" w:cs="Times New Roman"/>
                <w:color w:val="000000"/>
                <w:sz w:val="24"/>
                <w:szCs w:val="24"/>
              </w:rPr>
              <w:t>,1.83</w:t>
            </w:r>
            <w:del w:id="3464" w:author="Sujan Naha" w:date="2024-08-06T13:22:00Z" w16du:dateUtc="2024-08-06T07:22: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465"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55FD5C89"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0.39</w:t>
            </w:r>
          </w:p>
        </w:tc>
      </w:tr>
      <w:tr w:rsidR="00945152" w:rsidRPr="00BD6313" w14:paraId="210B611E" w14:textId="77777777" w:rsidTr="00945152">
        <w:tblPrEx>
          <w:tblPrExChange w:id="3466" w:author="Mohammad Nayeem Hasan" w:date="2024-08-06T21:57:00Z" w16du:dateUtc="2024-08-06T15:57:00Z">
            <w:tblPrEx>
              <w:tblW w:w="4779" w:type="pct"/>
            </w:tblPrEx>
          </w:tblPrExChange>
        </w:tblPrEx>
        <w:trPr>
          <w:trHeight w:val="432"/>
          <w:trPrChange w:id="3467"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468"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1FD9E777"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Don’t know</w:t>
            </w:r>
          </w:p>
        </w:tc>
        <w:tc>
          <w:tcPr>
            <w:tcW w:w="1226" w:type="pct"/>
            <w:tcBorders>
              <w:top w:val="nil"/>
              <w:left w:val="nil"/>
              <w:bottom w:val="single" w:sz="8" w:space="0" w:color="000000"/>
              <w:right w:val="single" w:sz="8" w:space="0" w:color="000000"/>
            </w:tcBorders>
            <w:shd w:val="clear" w:color="auto" w:fill="auto"/>
            <w:vAlign w:val="center"/>
            <w:hideMark/>
            <w:tcPrChange w:id="3469"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05919115"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70"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1.22(0.60</w:t>
            </w:r>
            <w:del w:id="3471" w:author="Sujan Naha" w:date="2024-08-06T13:22:00Z" w16du:dateUtc="2024-08-06T07:22:00Z">
              <w:r w:rsidRPr="00BD6313" w:rsidDel="00CA0524">
                <w:rPr>
                  <w:rFonts w:ascii="Times" w:eastAsia="Times New Roman" w:hAnsi="Times" w:cs="Times New Roman"/>
                  <w:color w:val="000000"/>
                  <w:sz w:val="24"/>
                  <w:szCs w:val="24"/>
                </w:rPr>
                <w:delText>5</w:delText>
              </w:r>
            </w:del>
            <w:r w:rsidRPr="00BD6313">
              <w:rPr>
                <w:rFonts w:ascii="Times" w:eastAsia="Times New Roman" w:hAnsi="Times" w:cs="Times New Roman"/>
                <w:color w:val="000000"/>
                <w:sz w:val="24"/>
                <w:szCs w:val="24"/>
              </w:rPr>
              <w:t>,2.46</w:t>
            </w:r>
            <w:del w:id="3472" w:author="Sujan Naha" w:date="2024-08-06T13:22:00Z" w16du:dateUtc="2024-08-06T07:22: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473"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3C7785BB"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74"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0.58</w:t>
            </w:r>
          </w:p>
        </w:tc>
        <w:tc>
          <w:tcPr>
            <w:tcW w:w="1418" w:type="pct"/>
            <w:tcBorders>
              <w:top w:val="nil"/>
              <w:left w:val="nil"/>
              <w:bottom w:val="single" w:sz="8" w:space="0" w:color="000000"/>
              <w:right w:val="single" w:sz="8" w:space="0" w:color="000000"/>
            </w:tcBorders>
            <w:shd w:val="clear" w:color="auto" w:fill="auto"/>
            <w:vAlign w:val="center"/>
            <w:hideMark/>
            <w:tcPrChange w:id="3475"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50522C20" w14:textId="3E65016E"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76"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1.51</w:t>
            </w:r>
            <w:del w:id="3477" w:author="Sujan Naha" w:date="2024-08-06T13:22:00Z" w16du:dateUtc="2024-08-06T07:22:00Z">
              <w:r w:rsidRPr="00BD6313" w:rsidDel="00CA0524">
                <w:rPr>
                  <w:rFonts w:ascii="Times" w:eastAsia="Times New Roman" w:hAnsi="Times" w:cs="Times New Roman"/>
                  <w:color w:val="000000"/>
                  <w:sz w:val="24"/>
                  <w:szCs w:val="24"/>
                </w:rPr>
                <w:delText>4</w:delText>
              </w:r>
            </w:del>
            <w:r w:rsidRPr="00BD6313">
              <w:rPr>
                <w:rFonts w:ascii="Times" w:eastAsia="Times New Roman" w:hAnsi="Times" w:cs="Times New Roman"/>
                <w:color w:val="000000"/>
                <w:sz w:val="24"/>
                <w:szCs w:val="24"/>
              </w:rPr>
              <w:t>(0.6</w:t>
            </w:r>
            <w:ins w:id="3478" w:author="Sujan Naha" w:date="2024-08-06T13:22:00Z" w16du:dateUtc="2024-08-06T07:22:00Z">
              <w:r w:rsidR="00CA0524">
                <w:rPr>
                  <w:rFonts w:ascii="Times" w:eastAsia="Times New Roman" w:hAnsi="Times" w:cs="Times New Roman"/>
                  <w:color w:val="000000"/>
                  <w:sz w:val="24"/>
                  <w:szCs w:val="24"/>
                </w:rPr>
                <w:t>8</w:t>
              </w:r>
            </w:ins>
            <w:del w:id="3479" w:author="Sujan Naha" w:date="2024-08-06T13:22:00Z" w16du:dateUtc="2024-08-06T07:22:00Z">
              <w:r w:rsidRPr="00BD6313" w:rsidDel="00CA0524">
                <w:rPr>
                  <w:rFonts w:ascii="Times" w:eastAsia="Times New Roman" w:hAnsi="Times" w:cs="Times New Roman"/>
                  <w:color w:val="000000"/>
                  <w:sz w:val="24"/>
                  <w:szCs w:val="24"/>
                </w:rPr>
                <w:delText>75</w:delText>
              </w:r>
            </w:del>
            <w:r w:rsidRPr="00BD6313">
              <w:rPr>
                <w:rFonts w:ascii="Times" w:eastAsia="Times New Roman" w:hAnsi="Times" w:cs="Times New Roman"/>
                <w:color w:val="000000"/>
                <w:sz w:val="24"/>
                <w:szCs w:val="24"/>
              </w:rPr>
              <w:t>,3.39</w:t>
            </w:r>
            <w:del w:id="3480" w:author="Sujan Naha" w:date="2024-08-06T13:22:00Z" w16du:dateUtc="2024-08-06T07:22:00Z">
              <w:r w:rsidRPr="00BD6313" w:rsidDel="00CA0524">
                <w:rPr>
                  <w:rFonts w:ascii="Times" w:eastAsia="Times New Roman" w:hAnsi="Times" w:cs="Times New Roman"/>
                  <w:color w:val="000000"/>
                  <w:sz w:val="24"/>
                  <w:szCs w:val="24"/>
                </w:rPr>
                <w:delText>5</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481"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7B73B59E"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0.31</w:t>
            </w:r>
          </w:p>
        </w:tc>
      </w:tr>
      <w:tr w:rsidR="00945152" w:rsidRPr="00BD6313" w14:paraId="1B9F1C64" w14:textId="77777777" w:rsidTr="00945152">
        <w:tblPrEx>
          <w:tblPrExChange w:id="3482" w:author="Mohammad Nayeem Hasan" w:date="2024-08-06T21:57:00Z" w16du:dateUtc="2024-08-06T15:57:00Z">
            <w:tblPrEx>
              <w:tblW w:w="4779" w:type="pct"/>
            </w:tblPrEx>
          </w:tblPrExChange>
        </w:tblPrEx>
        <w:trPr>
          <w:trHeight w:val="432"/>
          <w:trPrChange w:id="3483"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484"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4C9972F8" w14:textId="77777777" w:rsidR="00526462" w:rsidRPr="00BD6313" w:rsidRDefault="00526462" w:rsidP="00945152">
            <w:pPr>
              <w:spacing w:line="240" w:lineRule="auto"/>
              <w:rPr>
                <w:rFonts w:ascii="Times" w:eastAsia="Times New Roman" w:hAnsi="Times" w:cs="Times New Roman"/>
                <w:b/>
                <w:bCs/>
                <w:color w:val="000000"/>
                <w:sz w:val="24"/>
                <w:szCs w:val="24"/>
                <w:lang w:val="en-US"/>
              </w:rPr>
            </w:pPr>
            <w:r w:rsidRPr="00BD6313">
              <w:rPr>
                <w:rFonts w:ascii="Times" w:eastAsia="Times New Roman" w:hAnsi="Times" w:cs="Times New Roman"/>
                <w:b/>
                <w:bCs/>
                <w:color w:val="000000"/>
                <w:sz w:val="24"/>
                <w:szCs w:val="24"/>
              </w:rPr>
              <w:t>Division</w:t>
            </w:r>
          </w:p>
        </w:tc>
        <w:tc>
          <w:tcPr>
            <w:tcW w:w="1226" w:type="pct"/>
            <w:tcBorders>
              <w:top w:val="nil"/>
              <w:left w:val="nil"/>
              <w:bottom w:val="single" w:sz="8" w:space="0" w:color="000000"/>
              <w:right w:val="single" w:sz="8" w:space="0" w:color="000000"/>
            </w:tcBorders>
            <w:shd w:val="clear" w:color="auto" w:fill="auto"/>
            <w:vAlign w:val="center"/>
            <w:hideMark/>
            <w:tcPrChange w:id="3485"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35DC8157" w14:textId="3F6D1B1C"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86" w:author="Mohammad Nayeem Hasan" w:date="2024-08-06T21:57:00Z" w16du:dateUtc="2024-08-06T15:57:00Z">
                <w:pPr>
                  <w:spacing w:line="240" w:lineRule="auto"/>
                </w:pPr>
              </w:pPrChange>
            </w:pPr>
          </w:p>
        </w:tc>
        <w:tc>
          <w:tcPr>
            <w:tcW w:w="556" w:type="pct"/>
            <w:tcBorders>
              <w:top w:val="nil"/>
              <w:left w:val="nil"/>
              <w:bottom w:val="single" w:sz="8" w:space="0" w:color="000000"/>
              <w:right w:val="single" w:sz="8" w:space="0" w:color="000000"/>
            </w:tcBorders>
            <w:shd w:val="clear" w:color="auto" w:fill="auto"/>
            <w:vAlign w:val="center"/>
            <w:hideMark/>
            <w:tcPrChange w:id="3487"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675ABA00" w14:textId="57B5CBF4"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88"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489"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1E9E7236" w14:textId="745E24C2"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90" w:author="Mohammad Nayeem Hasan" w:date="2024-08-06T21:57:00Z" w16du:dateUtc="2024-08-06T15:57:00Z">
                <w:pPr>
                  <w:spacing w:line="240" w:lineRule="auto"/>
                </w:pPr>
              </w:pPrChange>
            </w:pPr>
          </w:p>
        </w:tc>
        <w:tc>
          <w:tcPr>
            <w:tcW w:w="491" w:type="pct"/>
            <w:tcBorders>
              <w:top w:val="nil"/>
              <w:left w:val="nil"/>
              <w:bottom w:val="single" w:sz="8" w:space="0" w:color="000000"/>
              <w:right w:val="single" w:sz="8" w:space="0" w:color="000000"/>
            </w:tcBorders>
            <w:shd w:val="clear" w:color="auto" w:fill="auto"/>
            <w:vAlign w:val="center"/>
            <w:hideMark/>
            <w:tcPrChange w:id="3491"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3F903DC9" w14:textId="73ED4661" w:rsidR="00526462" w:rsidRPr="00BD6313" w:rsidRDefault="00526462" w:rsidP="00945152">
            <w:pPr>
              <w:spacing w:line="240" w:lineRule="auto"/>
              <w:jc w:val="center"/>
              <w:rPr>
                <w:rFonts w:ascii="Times" w:eastAsia="Times New Roman" w:hAnsi="Times" w:cs="Times New Roman"/>
                <w:color w:val="000000"/>
                <w:sz w:val="24"/>
                <w:szCs w:val="24"/>
                <w:lang w:val="en-US"/>
              </w:rPr>
            </w:pPr>
          </w:p>
        </w:tc>
      </w:tr>
      <w:tr w:rsidR="00945152" w:rsidRPr="00BD6313" w14:paraId="78470B31" w14:textId="77777777" w:rsidTr="00945152">
        <w:tblPrEx>
          <w:tblPrExChange w:id="3492" w:author="Mohammad Nayeem Hasan" w:date="2024-08-06T21:57:00Z" w16du:dateUtc="2024-08-06T15:57:00Z">
            <w:tblPrEx>
              <w:tblW w:w="4779" w:type="pct"/>
            </w:tblPrEx>
          </w:tblPrExChange>
        </w:tblPrEx>
        <w:trPr>
          <w:trHeight w:val="432"/>
          <w:trPrChange w:id="3493"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494"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4210F009"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Barisal</w:t>
            </w:r>
          </w:p>
        </w:tc>
        <w:tc>
          <w:tcPr>
            <w:tcW w:w="1226" w:type="pct"/>
            <w:tcBorders>
              <w:top w:val="nil"/>
              <w:left w:val="nil"/>
              <w:bottom w:val="single" w:sz="8" w:space="0" w:color="000000"/>
              <w:right w:val="single" w:sz="8" w:space="0" w:color="000000"/>
            </w:tcBorders>
            <w:shd w:val="clear" w:color="auto" w:fill="auto"/>
            <w:vAlign w:val="center"/>
            <w:hideMark/>
            <w:tcPrChange w:id="3495"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1ED55C98" w14:textId="174034B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496"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1.06</w:t>
            </w:r>
            <w:del w:id="3497" w:author="Sujan Naha" w:date="2024-08-06T13:22:00Z" w16du:dateUtc="2024-08-06T07:22: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(0.7</w:t>
            </w:r>
            <w:ins w:id="3498" w:author="Sujan Naha" w:date="2024-08-06T13:22:00Z" w16du:dateUtc="2024-08-06T07:22:00Z">
              <w:r w:rsidR="00CA0524">
                <w:rPr>
                  <w:rFonts w:ascii="Times" w:eastAsia="Times New Roman" w:hAnsi="Times" w:cs="Times New Roman"/>
                  <w:color w:val="000000"/>
                  <w:sz w:val="24"/>
                  <w:szCs w:val="24"/>
                </w:rPr>
                <w:t>2</w:t>
              </w:r>
            </w:ins>
            <w:del w:id="3499" w:author="Sujan Naha" w:date="2024-08-06T13:22:00Z" w16du:dateUtc="2024-08-06T07:22:00Z">
              <w:r w:rsidRPr="00BD6313" w:rsidDel="00CA0524">
                <w:rPr>
                  <w:rFonts w:ascii="Times" w:eastAsia="Times New Roman" w:hAnsi="Times" w:cs="Times New Roman"/>
                  <w:color w:val="000000"/>
                  <w:sz w:val="24"/>
                  <w:szCs w:val="24"/>
                </w:rPr>
                <w:delText>19</w:delText>
              </w:r>
            </w:del>
            <w:r w:rsidRPr="00BD6313">
              <w:rPr>
                <w:rFonts w:ascii="Times" w:eastAsia="Times New Roman" w:hAnsi="Times" w:cs="Times New Roman"/>
                <w:color w:val="000000"/>
                <w:sz w:val="24"/>
                <w:szCs w:val="24"/>
              </w:rPr>
              <w:t>,1.56</w:t>
            </w:r>
            <w:del w:id="3500" w:author="Sujan Naha" w:date="2024-08-06T13:22:00Z" w16du:dateUtc="2024-08-06T07:22:00Z">
              <w:r w:rsidRPr="00BD6313" w:rsidDel="00CA0524">
                <w:rPr>
                  <w:rFonts w:ascii="Times" w:eastAsia="Times New Roman" w:hAnsi="Times" w:cs="Times New Roman"/>
                  <w:color w:val="000000"/>
                  <w:sz w:val="24"/>
                  <w:szCs w:val="24"/>
                </w:rPr>
                <w:delText>4</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501"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7A4DE618"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502"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0.77</w:t>
            </w:r>
          </w:p>
        </w:tc>
        <w:tc>
          <w:tcPr>
            <w:tcW w:w="1418" w:type="pct"/>
            <w:tcBorders>
              <w:top w:val="nil"/>
              <w:left w:val="nil"/>
              <w:bottom w:val="single" w:sz="8" w:space="0" w:color="000000"/>
              <w:right w:val="single" w:sz="8" w:space="0" w:color="000000"/>
            </w:tcBorders>
            <w:shd w:val="clear" w:color="auto" w:fill="auto"/>
            <w:vAlign w:val="center"/>
            <w:hideMark/>
            <w:tcPrChange w:id="3503"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19810D60" w14:textId="26C17B65"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504"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1.1</w:t>
            </w:r>
            <w:del w:id="3505" w:author="Sujan Naha" w:date="2024-08-06T13:22:00Z" w16du:dateUtc="2024-08-06T07:22:00Z">
              <w:r w:rsidRPr="00BD6313" w:rsidDel="00CA0524">
                <w:rPr>
                  <w:rFonts w:ascii="Times" w:eastAsia="Times New Roman" w:hAnsi="Times" w:cs="Times New Roman"/>
                  <w:color w:val="000000"/>
                  <w:sz w:val="24"/>
                  <w:szCs w:val="24"/>
                </w:rPr>
                <w:delText>7</w:delText>
              </w:r>
            </w:del>
            <w:r w:rsidRPr="00BD6313">
              <w:rPr>
                <w:rFonts w:ascii="Times" w:eastAsia="Times New Roman" w:hAnsi="Times" w:cs="Times New Roman"/>
                <w:color w:val="000000"/>
                <w:sz w:val="24"/>
                <w:szCs w:val="24"/>
              </w:rPr>
              <w:t>8(0.5</w:t>
            </w:r>
            <w:ins w:id="3506" w:author="Sujan Naha" w:date="2024-08-06T13:22:00Z" w16du:dateUtc="2024-08-06T07:22:00Z">
              <w:r w:rsidR="00CA0524">
                <w:rPr>
                  <w:rFonts w:ascii="Times" w:eastAsia="Times New Roman" w:hAnsi="Times" w:cs="Times New Roman"/>
                  <w:color w:val="000000"/>
                  <w:sz w:val="24"/>
                  <w:szCs w:val="24"/>
                </w:rPr>
                <w:t>7</w:t>
              </w:r>
            </w:ins>
            <w:del w:id="3507" w:author="Sujan Naha" w:date="2024-08-06T13:22:00Z" w16du:dateUtc="2024-08-06T07:22:00Z">
              <w:r w:rsidRPr="00BD6313" w:rsidDel="00CA0524">
                <w:rPr>
                  <w:rFonts w:ascii="Times" w:eastAsia="Times New Roman" w:hAnsi="Times" w:cs="Times New Roman"/>
                  <w:color w:val="000000"/>
                  <w:sz w:val="24"/>
                  <w:szCs w:val="24"/>
                </w:rPr>
                <w:delText>68</w:delText>
              </w:r>
            </w:del>
            <w:r w:rsidRPr="00BD6313">
              <w:rPr>
                <w:rFonts w:ascii="Times" w:eastAsia="Times New Roman" w:hAnsi="Times" w:cs="Times New Roman"/>
                <w:color w:val="000000"/>
                <w:sz w:val="24"/>
                <w:szCs w:val="24"/>
              </w:rPr>
              <w:t>,2.44</w:t>
            </w:r>
            <w:del w:id="3508" w:author="Sujan Naha" w:date="2024-08-06T13:22:00Z" w16du:dateUtc="2024-08-06T07:22:00Z">
              <w:r w:rsidRPr="00BD6313" w:rsidDel="00CA0524">
                <w:rPr>
                  <w:rFonts w:ascii="Times" w:eastAsia="Times New Roman" w:hAnsi="Times" w:cs="Times New Roman"/>
                  <w:color w:val="000000"/>
                  <w:sz w:val="24"/>
                  <w:szCs w:val="24"/>
                </w:rPr>
                <w:delText>5</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509"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06EAC9A9"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0.66</w:t>
            </w:r>
          </w:p>
        </w:tc>
      </w:tr>
      <w:tr w:rsidR="00945152" w:rsidRPr="00BD6313" w14:paraId="36297727" w14:textId="77777777" w:rsidTr="00945152">
        <w:tblPrEx>
          <w:tblPrExChange w:id="3510" w:author="Mohammad Nayeem Hasan" w:date="2024-08-06T21:57:00Z" w16du:dateUtc="2024-08-06T15:57:00Z">
            <w:tblPrEx>
              <w:tblW w:w="4779" w:type="pct"/>
            </w:tblPrEx>
          </w:tblPrExChange>
        </w:tblPrEx>
        <w:trPr>
          <w:trHeight w:val="432"/>
          <w:trPrChange w:id="3511"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512"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58855CD9"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Chittagong</w:t>
            </w:r>
          </w:p>
        </w:tc>
        <w:tc>
          <w:tcPr>
            <w:tcW w:w="1226" w:type="pct"/>
            <w:tcBorders>
              <w:top w:val="nil"/>
              <w:left w:val="nil"/>
              <w:bottom w:val="single" w:sz="8" w:space="0" w:color="000000"/>
              <w:right w:val="single" w:sz="8" w:space="0" w:color="000000"/>
            </w:tcBorders>
            <w:shd w:val="clear" w:color="auto" w:fill="auto"/>
            <w:vAlign w:val="center"/>
            <w:hideMark/>
            <w:tcPrChange w:id="3513"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0F47C907" w14:textId="3BBA5DDC"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514"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1.1</w:t>
            </w:r>
            <w:ins w:id="3515" w:author="Sujan Naha" w:date="2024-08-06T13:23:00Z" w16du:dateUtc="2024-08-06T07:23:00Z">
              <w:r w:rsidR="00CA0524">
                <w:rPr>
                  <w:rFonts w:ascii="Times" w:eastAsia="Times New Roman" w:hAnsi="Times" w:cs="Times New Roman"/>
                  <w:color w:val="000000"/>
                  <w:sz w:val="24"/>
                  <w:szCs w:val="24"/>
                </w:rPr>
                <w:t>5</w:t>
              </w:r>
            </w:ins>
            <w:del w:id="3516" w:author="Sujan Naha" w:date="2024-08-06T13:23:00Z" w16du:dateUtc="2024-08-06T07:23:00Z">
              <w:r w:rsidRPr="00BD6313" w:rsidDel="00CA0524">
                <w:rPr>
                  <w:rFonts w:ascii="Times" w:eastAsia="Times New Roman" w:hAnsi="Times" w:cs="Times New Roman"/>
                  <w:color w:val="000000"/>
                  <w:sz w:val="24"/>
                  <w:szCs w:val="24"/>
                </w:rPr>
                <w:delText>47</w:delText>
              </w:r>
            </w:del>
            <w:r w:rsidRPr="00BD6313">
              <w:rPr>
                <w:rFonts w:ascii="Times" w:eastAsia="Times New Roman" w:hAnsi="Times" w:cs="Times New Roman"/>
                <w:color w:val="000000"/>
                <w:sz w:val="24"/>
                <w:szCs w:val="24"/>
              </w:rPr>
              <w:t>(0.8</w:t>
            </w:r>
            <w:ins w:id="3517" w:author="Sujan Naha" w:date="2024-08-06T13:23:00Z" w16du:dateUtc="2024-08-06T07:23:00Z">
              <w:r w:rsidR="00CA0524">
                <w:rPr>
                  <w:rFonts w:ascii="Times" w:eastAsia="Times New Roman" w:hAnsi="Times" w:cs="Times New Roman"/>
                  <w:color w:val="000000"/>
                  <w:sz w:val="24"/>
                  <w:szCs w:val="24"/>
                </w:rPr>
                <w:t>5</w:t>
              </w:r>
            </w:ins>
            <w:del w:id="3518" w:author="Sujan Naha" w:date="2024-08-06T13:23:00Z" w16du:dateUtc="2024-08-06T07:23:00Z">
              <w:r w:rsidRPr="00BD6313" w:rsidDel="00CA0524">
                <w:rPr>
                  <w:rFonts w:ascii="Times" w:eastAsia="Times New Roman" w:hAnsi="Times" w:cs="Times New Roman"/>
                  <w:color w:val="000000"/>
                  <w:sz w:val="24"/>
                  <w:szCs w:val="24"/>
                </w:rPr>
                <w:delText>47</w:delText>
              </w:r>
            </w:del>
            <w:r w:rsidRPr="00BD6313">
              <w:rPr>
                <w:rFonts w:ascii="Times" w:eastAsia="Times New Roman" w:hAnsi="Times" w:cs="Times New Roman"/>
                <w:color w:val="000000"/>
                <w:sz w:val="24"/>
                <w:szCs w:val="24"/>
              </w:rPr>
              <w:t>,1.55</w:t>
            </w:r>
            <w:del w:id="3519" w:author="Sujan Naha" w:date="2024-08-06T13:23:00Z" w16du:dateUtc="2024-08-06T07:23:00Z">
              <w:r w:rsidRPr="00BD6313" w:rsidDel="00CA0524">
                <w:rPr>
                  <w:rFonts w:ascii="Times" w:eastAsia="Times New Roman" w:hAnsi="Times" w:cs="Times New Roman"/>
                  <w:color w:val="000000"/>
                  <w:sz w:val="24"/>
                  <w:szCs w:val="24"/>
                </w:rPr>
                <w:delText>5</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520"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4FF7BD00"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521"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0.37</w:t>
            </w:r>
          </w:p>
        </w:tc>
        <w:tc>
          <w:tcPr>
            <w:tcW w:w="1418" w:type="pct"/>
            <w:tcBorders>
              <w:top w:val="nil"/>
              <w:left w:val="nil"/>
              <w:bottom w:val="single" w:sz="8" w:space="0" w:color="000000"/>
              <w:right w:val="single" w:sz="8" w:space="0" w:color="000000"/>
            </w:tcBorders>
            <w:shd w:val="clear" w:color="auto" w:fill="auto"/>
            <w:vAlign w:val="center"/>
            <w:hideMark/>
            <w:tcPrChange w:id="3522"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6E1A9053" w14:textId="12F3BC45"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523"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1.1</w:t>
            </w:r>
            <w:ins w:id="3524" w:author="Sujan Naha" w:date="2024-08-06T13:23:00Z" w16du:dateUtc="2024-08-06T07:23:00Z">
              <w:r w:rsidR="00CA0524">
                <w:rPr>
                  <w:rFonts w:ascii="Times" w:eastAsia="Times New Roman" w:hAnsi="Times" w:cs="Times New Roman"/>
                  <w:color w:val="000000"/>
                  <w:sz w:val="24"/>
                  <w:szCs w:val="24"/>
                </w:rPr>
                <w:t>3</w:t>
              </w:r>
            </w:ins>
            <w:del w:id="3525" w:author="Sujan Naha" w:date="2024-08-06T13:23:00Z" w16du:dateUtc="2024-08-06T07:23:00Z">
              <w:r w:rsidRPr="00BD6313" w:rsidDel="00CA0524">
                <w:rPr>
                  <w:rFonts w:ascii="Times" w:eastAsia="Times New Roman" w:hAnsi="Times" w:cs="Times New Roman"/>
                  <w:color w:val="000000"/>
                  <w:sz w:val="24"/>
                  <w:szCs w:val="24"/>
                </w:rPr>
                <w:delText>26</w:delText>
              </w:r>
            </w:del>
            <w:r w:rsidRPr="00BD6313">
              <w:rPr>
                <w:rFonts w:ascii="Times" w:eastAsia="Times New Roman" w:hAnsi="Times" w:cs="Times New Roman"/>
                <w:color w:val="000000"/>
                <w:sz w:val="24"/>
                <w:szCs w:val="24"/>
              </w:rPr>
              <w:t>(0.5</w:t>
            </w:r>
            <w:ins w:id="3526" w:author="Sujan Naha" w:date="2024-08-06T13:23:00Z" w16du:dateUtc="2024-08-06T07:23:00Z">
              <w:r w:rsidR="00CA0524">
                <w:rPr>
                  <w:rFonts w:ascii="Times" w:eastAsia="Times New Roman" w:hAnsi="Times" w:cs="Times New Roman"/>
                  <w:color w:val="000000"/>
                  <w:sz w:val="24"/>
                  <w:szCs w:val="24"/>
                </w:rPr>
                <w:t>8</w:t>
              </w:r>
            </w:ins>
            <w:del w:id="3527" w:author="Sujan Naha" w:date="2024-08-06T13:23:00Z" w16du:dateUtc="2024-08-06T07:23:00Z">
              <w:r w:rsidRPr="00BD6313" w:rsidDel="00CA0524">
                <w:rPr>
                  <w:rFonts w:ascii="Times" w:eastAsia="Times New Roman" w:hAnsi="Times" w:cs="Times New Roman"/>
                  <w:color w:val="000000"/>
                  <w:sz w:val="24"/>
                  <w:szCs w:val="24"/>
                </w:rPr>
                <w:delText>76</w:delText>
              </w:r>
            </w:del>
            <w:r w:rsidRPr="00BD6313">
              <w:rPr>
                <w:rFonts w:ascii="Times" w:eastAsia="Times New Roman" w:hAnsi="Times" w:cs="Times New Roman"/>
                <w:color w:val="000000"/>
                <w:sz w:val="24"/>
                <w:szCs w:val="24"/>
              </w:rPr>
              <w:t>,2.</w:t>
            </w:r>
            <w:ins w:id="3528" w:author="Sujan Naha" w:date="2024-08-06T13:23:00Z" w16du:dateUtc="2024-08-06T07:23:00Z">
              <w:r w:rsidR="00CA0524">
                <w:rPr>
                  <w:rFonts w:ascii="Times" w:eastAsia="Times New Roman" w:hAnsi="Times" w:cs="Times New Roman"/>
                  <w:color w:val="000000"/>
                  <w:sz w:val="24"/>
                  <w:szCs w:val="24"/>
                </w:rPr>
                <w:t>20</w:t>
              </w:r>
            </w:ins>
            <w:del w:id="3529" w:author="Sujan Naha" w:date="2024-08-06T13:23:00Z" w16du:dateUtc="2024-08-06T07:23:00Z">
              <w:r w:rsidRPr="00BD6313" w:rsidDel="00CA0524">
                <w:rPr>
                  <w:rFonts w:ascii="Times" w:eastAsia="Times New Roman" w:hAnsi="Times" w:cs="Times New Roman"/>
                  <w:color w:val="000000"/>
                  <w:sz w:val="24"/>
                  <w:szCs w:val="24"/>
                </w:rPr>
                <w:delText>199</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530"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0C1FAC81"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0.73</w:t>
            </w:r>
          </w:p>
        </w:tc>
      </w:tr>
      <w:tr w:rsidR="00945152" w:rsidRPr="00BD6313" w14:paraId="2BA2D9C3" w14:textId="77777777" w:rsidTr="00945152">
        <w:tblPrEx>
          <w:tblPrExChange w:id="3531" w:author="Mohammad Nayeem Hasan" w:date="2024-08-06T21:57:00Z" w16du:dateUtc="2024-08-06T15:57:00Z">
            <w:tblPrEx>
              <w:tblW w:w="4779" w:type="pct"/>
            </w:tblPrEx>
          </w:tblPrExChange>
        </w:tblPrEx>
        <w:trPr>
          <w:trHeight w:val="432"/>
          <w:trPrChange w:id="3532"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533"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6FCCE609"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Dhaka</w:t>
            </w:r>
          </w:p>
        </w:tc>
        <w:tc>
          <w:tcPr>
            <w:tcW w:w="1226" w:type="pct"/>
            <w:tcBorders>
              <w:top w:val="nil"/>
              <w:left w:val="nil"/>
              <w:bottom w:val="single" w:sz="8" w:space="0" w:color="000000"/>
              <w:right w:val="single" w:sz="8" w:space="0" w:color="000000"/>
            </w:tcBorders>
            <w:shd w:val="clear" w:color="auto" w:fill="auto"/>
            <w:vAlign w:val="center"/>
            <w:hideMark/>
            <w:tcPrChange w:id="3534"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22A1E36E" w14:textId="6ED3DE69" w:rsidR="00526462" w:rsidRPr="00BD6313" w:rsidRDefault="00526462" w:rsidP="00945152">
            <w:pPr>
              <w:spacing w:line="240" w:lineRule="auto"/>
              <w:jc w:val="center"/>
              <w:rPr>
                <w:rFonts w:ascii="Times" w:eastAsia="Times New Roman" w:hAnsi="Times" w:cs="Times New Roman"/>
                <w:i/>
                <w:iCs/>
                <w:color w:val="000000"/>
                <w:sz w:val="24"/>
                <w:szCs w:val="24"/>
                <w:lang w:val="en-US"/>
              </w:rPr>
              <w:pPrChange w:id="3535" w:author="Mohammad Nayeem Hasan" w:date="2024-08-06T21:57:00Z" w16du:dateUtc="2024-08-06T15:57:00Z">
                <w:pPr>
                  <w:spacing w:line="240" w:lineRule="auto"/>
                </w:pPr>
              </w:pPrChange>
            </w:pPr>
            <w:ins w:id="3536" w:author="Sujan Naha" w:date="2024-08-06T13:06:00Z" w16du:dateUtc="2024-08-06T07:06:00Z">
              <w:r w:rsidRPr="00130666">
                <w:rPr>
                  <w:rFonts w:ascii="Times" w:eastAsia="Times New Roman" w:hAnsi="Times" w:cs="Times New Roman"/>
                  <w:color w:val="000000"/>
                  <w:sz w:val="24"/>
                  <w:szCs w:val="24"/>
                </w:rPr>
                <w:t>1</w:t>
              </w:r>
            </w:ins>
          </w:p>
        </w:tc>
        <w:tc>
          <w:tcPr>
            <w:tcW w:w="556" w:type="pct"/>
            <w:tcBorders>
              <w:top w:val="nil"/>
              <w:left w:val="nil"/>
              <w:bottom w:val="single" w:sz="8" w:space="0" w:color="000000"/>
              <w:right w:val="single" w:sz="8" w:space="0" w:color="000000"/>
            </w:tcBorders>
            <w:shd w:val="clear" w:color="auto" w:fill="auto"/>
            <w:vAlign w:val="center"/>
            <w:hideMark/>
            <w:tcPrChange w:id="3537"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379EA5B0" w14:textId="51084619"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538"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539"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5C4729A7" w14:textId="55F374EB"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540"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1.31</w:t>
            </w:r>
            <w:del w:id="3541" w:author="Sujan Naha" w:date="2024-08-06T13:23:00Z" w16du:dateUtc="2024-08-06T07:23:00Z">
              <w:r w:rsidRPr="00BD6313" w:rsidDel="00CA0524">
                <w:rPr>
                  <w:rFonts w:ascii="Times" w:eastAsia="Times New Roman" w:hAnsi="Times" w:cs="Times New Roman"/>
                  <w:color w:val="000000"/>
                  <w:sz w:val="24"/>
                  <w:szCs w:val="24"/>
                </w:rPr>
                <w:delText>3</w:delText>
              </w:r>
            </w:del>
            <w:r w:rsidRPr="00BD6313">
              <w:rPr>
                <w:rFonts w:ascii="Times" w:eastAsia="Times New Roman" w:hAnsi="Times" w:cs="Times New Roman"/>
                <w:color w:val="000000"/>
                <w:sz w:val="24"/>
                <w:szCs w:val="24"/>
              </w:rPr>
              <w:t>(0.70</w:t>
            </w:r>
            <w:del w:id="3542" w:author="Sujan Naha" w:date="2024-08-06T13:23:00Z" w16du:dateUtc="2024-08-06T07:23:00Z">
              <w:r w:rsidRPr="00BD6313" w:rsidDel="00CA0524">
                <w:rPr>
                  <w:rFonts w:ascii="Times" w:eastAsia="Times New Roman" w:hAnsi="Times" w:cs="Times New Roman"/>
                  <w:color w:val="000000"/>
                  <w:sz w:val="24"/>
                  <w:szCs w:val="24"/>
                </w:rPr>
                <w:delText>3</w:delText>
              </w:r>
            </w:del>
            <w:r w:rsidRPr="00BD6313">
              <w:rPr>
                <w:rFonts w:ascii="Times" w:eastAsia="Times New Roman" w:hAnsi="Times" w:cs="Times New Roman"/>
                <w:color w:val="000000"/>
                <w:sz w:val="24"/>
                <w:szCs w:val="24"/>
              </w:rPr>
              <w:t>,2.45</w:t>
            </w:r>
            <w:del w:id="3543" w:author="Sujan Naha" w:date="2024-08-06T13:23:00Z" w16du:dateUtc="2024-08-06T07:23:00Z">
              <w:r w:rsidRPr="00BD6313" w:rsidDel="00CA0524">
                <w:rPr>
                  <w:rFonts w:ascii="Times" w:eastAsia="Times New Roman" w:hAnsi="Times" w:cs="Times New Roman"/>
                  <w:color w:val="000000"/>
                  <w:sz w:val="24"/>
                  <w:szCs w:val="24"/>
                </w:rPr>
                <w:delText>4</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544"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3115C7E8"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0.39</w:t>
            </w:r>
          </w:p>
        </w:tc>
      </w:tr>
      <w:tr w:rsidR="00945152" w:rsidRPr="00BD6313" w14:paraId="0DA7DC5B" w14:textId="77777777" w:rsidTr="00945152">
        <w:tblPrEx>
          <w:tblPrExChange w:id="3545" w:author="Mohammad Nayeem Hasan" w:date="2024-08-06T21:57:00Z" w16du:dateUtc="2024-08-06T15:57:00Z">
            <w:tblPrEx>
              <w:tblW w:w="4779" w:type="pct"/>
            </w:tblPrEx>
          </w:tblPrExChange>
        </w:tblPrEx>
        <w:trPr>
          <w:trHeight w:val="432"/>
          <w:trPrChange w:id="3546"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547"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2188D673"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Khulna</w:t>
            </w:r>
          </w:p>
        </w:tc>
        <w:tc>
          <w:tcPr>
            <w:tcW w:w="1226" w:type="pct"/>
            <w:tcBorders>
              <w:top w:val="nil"/>
              <w:left w:val="nil"/>
              <w:bottom w:val="single" w:sz="8" w:space="0" w:color="000000"/>
              <w:right w:val="single" w:sz="8" w:space="0" w:color="000000"/>
            </w:tcBorders>
            <w:shd w:val="clear" w:color="auto" w:fill="auto"/>
            <w:vAlign w:val="center"/>
            <w:hideMark/>
            <w:tcPrChange w:id="3548"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1997ADA1" w14:textId="2C7565AA"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549"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1.1</w:t>
            </w:r>
            <w:ins w:id="3550" w:author="Sujan Naha" w:date="2024-08-06T13:24:00Z" w16du:dateUtc="2024-08-06T07:24:00Z">
              <w:r w:rsidR="00CA0524">
                <w:rPr>
                  <w:rFonts w:ascii="Times" w:eastAsia="Times New Roman" w:hAnsi="Times" w:cs="Times New Roman"/>
                  <w:color w:val="000000"/>
                  <w:sz w:val="24"/>
                  <w:szCs w:val="24"/>
                </w:rPr>
                <w:t>3</w:t>
              </w:r>
            </w:ins>
            <w:del w:id="3551" w:author="Sujan Naha" w:date="2024-08-06T13:24:00Z" w16du:dateUtc="2024-08-06T07:24:00Z">
              <w:r w:rsidRPr="00BD6313" w:rsidDel="00CA0524">
                <w:rPr>
                  <w:rFonts w:ascii="Times" w:eastAsia="Times New Roman" w:hAnsi="Times" w:cs="Times New Roman"/>
                  <w:color w:val="000000"/>
                  <w:sz w:val="24"/>
                  <w:szCs w:val="24"/>
                </w:rPr>
                <w:delText>26</w:delText>
              </w:r>
            </w:del>
            <w:r w:rsidRPr="00BD6313">
              <w:rPr>
                <w:rFonts w:ascii="Times" w:eastAsia="Times New Roman" w:hAnsi="Times" w:cs="Times New Roman"/>
                <w:color w:val="000000"/>
                <w:sz w:val="24"/>
                <w:szCs w:val="24"/>
              </w:rPr>
              <w:t>(0.7</w:t>
            </w:r>
            <w:ins w:id="3552" w:author="Sujan Naha" w:date="2024-08-06T13:24:00Z" w16du:dateUtc="2024-08-06T07:24:00Z">
              <w:r w:rsidR="00CA0524">
                <w:rPr>
                  <w:rFonts w:ascii="Times" w:eastAsia="Times New Roman" w:hAnsi="Times" w:cs="Times New Roman"/>
                  <w:color w:val="000000"/>
                  <w:sz w:val="24"/>
                  <w:szCs w:val="24"/>
                </w:rPr>
                <w:t>8</w:t>
              </w:r>
            </w:ins>
            <w:del w:id="3553" w:author="Sujan Naha" w:date="2024-08-06T13:23:00Z" w16du:dateUtc="2024-08-06T07:23:00Z">
              <w:r w:rsidRPr="00BD6313" w:rsidDel="00CA0524">
                <w:rPr>
                  <w:rFonts w:ascii="Times" w:eastAsia="Times New Roman" w:hAnsi="Times" w:cs="Times New Roman"/>
                  <w:color w:val="000000"/>
                  <w:sz w:val="24"/>
                  <w:szCs w:val="24"/>
                </w:rPr>
                <w:delText>79</w:delText>
              </w:r>
            </w:del>
            <w:r w:rsidRPr="00BD6313">
              <w:rPr>
                <w:rFonts w:ascii="Times" w:eastAsia="Times New Roman" w:hAnsi="Times" w:cs="Times New Roman"/>
                <w:color w:val="000000"/>
                <w:sz w:val="24"/>
                <w:szCs w:val="24"/>
              </w:rPr>
              <w:t>,1.6</w:t>
            </w:r>
            <w:ins w:id="3554" w:author="Sujan Naha" w:date="2024-08-06T13:23:00Z" w16du:dateUtc="2024-08-06T07:23:00Z">
              <w:r w:rsidR="00CA0524">
                <w:rPr>
                  <w:rFonts w:ascii="Times" w:eastAsia="Times New Roman" w:hAnsi="Times" w:cs="Times New Roman"/>
                  <w:color w:val="000000"/>
                  <w:sz w:val="24"/>
                  <w:szCs w:val="24"/>
                </w:rPr>
                <w:t>3</w:t>
              </w:r>
            </w:ins>
            <w:del w:id="3555" w:author="Sujan Naha" w:date="2024-08-06T13:23:00Z" w16du:dateUtc="2024-08-06T07:23:00Z">
              <w:r w:rsidRPr="00BD6313" w:rsidDel="00CA0524">
                <w:rPr>
                  <w:rFonts w:ascii="Times" w:eastAsia="Times New Roman" w:hAnsi="Times" w:cs="Times New Roman"/>
                  <w:color w:val="000000"/>
                  <w:sz w:val="24"/>
                  <w:szCs w:val="24"/>
                </w:rPr>
                <w:delText>29</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556"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6AECC7A3"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557"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0.53</w:t>
            </w:r>
          </w:p>
        </w:tc>
        <w:tc>
          <w:tcPr>
            <w:tcW w:w="1418" w:type="pct"/>
            <w:tcBorders>
              <w:top w:val="nil"/>
              <w:left w:val="nil"/>
              <w:bottom w:val="single" w:sz="8" w:space="0" w:color="000000"/>
              <w:right w:val="single" w:sz="8" w:space="0" w:color="000000"/>
            </w:tcBorders>
            <w:shd w:val="clear" w:color="auto" w:fill="auto"/>
            <w:vAlign w:val="center"/>
            <w:hideMark/>
            <w:tcPrChange w:id="3558"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18B3A35D" w14:textId="5C19D758"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559"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1.05</w:t>
            </w:r>
            <w:del w:id="3560" w:author="Sujan Naha" w:date="2024-08-06T13:23:00Z" w16du:dateUtc="2024-08-06T07:23: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(0.5</w:t>
            </w:r>
            <w:ins w:id="3561" w:author="Sujan Naha" w:date="2024-08-06T13:23:00Z" w16du:dateUtc="2024-08-06T07:23:00Z">
              <w:r w:rsidR="00CA0524">
                <w:rPr>
                  <w:rFonts w:ascii="Times" w:eastAsia="Times New Roman" w:hAnsi="Times" w:cs="Times New Roman"/>
                  <w:color w:val="000000"/>
                  <w:sz w:val="24"/>
                  <w:szCs w:val="24"/>
                </w:rPr>
                <w:t>4</w:t>
              </w:r>
            </w:ins>
            <w:del w:id="3562" w:author="Sujan Naha" w:date="2024-08-06T13:23:00Z" w16du:dateUtc="2024-08-06T07:23:00Z">
              <w:r w:rsidRPr="00BD6313" w:rsidDel="00CA0524">
                <w:rPr>
                  <w:rFonts w:ascii="Times" w:eastAsia="Times New Roman" w:hAnsi="Times" w:cs="Times New Roman"/>
                  <w:color w:val="000000"/>
                  <w:sz w:val="24"/>
                  <w:szCs w:val="24"/>
                </w:rPr>
                <w:delText>39</w:delText>
              </w:r>
            </w:del>
            <w:r w:rsidRPr="00BD6313">
              <w:rPr>
                <w:rFonts w:ascii="Times" w:eastAsia="Times New Roman" w:hAnsi="Times" w:cs="Times New Roman"/>
                <w:color w:val="000000"/>
                <w:sz w:val="24"/>
                <w:szCs w:val="24"/>
              </w:rPr>
              <w:t>,2.0</w:t>
            </w:r>
            <w:ins w:id="3563" w:author="Sujan Naha" w:date="2024-08-06T13:23:00Z" w16du:dateUtc="2024-08-06T07:23:00Z">
              <w:r w:rsidR="00CA0524">
                <w:rPr>
                  <w:rFonts w:ascii="Times" w:eastAsia="Times New Roman" w:hAnsi="Times" w:cs="Times New Roman"/>
                  <w:color w:val="000000"/>
                  <w:sz w:val="24"/>
                  <w:szCs w:val="24"/>
                </w:rPr>
                <w:t>5</w:t>
              </w:r>
            </w:ins>
            <w:del w:id="3564" w:author="Sujan Naha" w:date="2024-08-06T13:23:00Z" w16du:dateUtc="2024-08-06T07:23:00Z">
              <w:r w:rsidRPr="00BD6313" w:rsidDel="00CA0524">
                <w:rPr>
                  <w:rFonts w:ascii="Times" w:eastAsia="Times New Roman" w:hAnsi="Times" w:cs="Times New Roman"/>
                  <w:color w:val="000000"/>
                  <w:sz w:val="24"/>
                  <w:szCs w:val="24"/>
                </w:rPr>
                <w:delText>47</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565"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3E8EF709"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0.88</w:t>
            </w:r>
          </w:p>
        </w:tc>
      </w:tr>
      <w:tr w:rsidR="00945152" w:rsidRPr="00BD6313" w14:paraId="05062461" w14:textId="77777777" w:rsidTr="00945152">
        <w:tblPrEx>
          <w:tblPrExChange w:id="3566" w:author="Mohammad Nayeem Hasan" w:date="2024-08-06T21:57:00Z" w16du:dateUtc="2024-08-06T15:57:00Z">
            <w:tblPrEx>
              <w:tblW w:w="4779" w:type="pct"/>
            </w:tblPrEx>
          </w:tblPrExChange>
        </w:tblPrEx>
        <w:trPr>
          <w:trHeight w:val="432"/>
          <w:trPrChange w:id="3567"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568"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7BBD387E"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Mymensingh</w:t>
            </w:r>
          </w:p>
        </w:tc>
        <w:tc>
          <w:tcPr>
            <w:tcW w:w="1226" w:type="pct"/>
            <w:tcBorders>
              <w:top w:val="nil"/>
              <w:left w:val="nil"/>
              <w:bottom w:val="single" w:sz="8" w:space="0" w:color="000000"/>
              <w:right w:val="single" w:sz="8" w:space="0" w:color="000000"/>
            </w:tcBorders>
            <w:shd w:val="clear" w:color="auto" w:fill="auto"/>
            <w:vAlign w:val="center"/>
            <w:hideMark/>
            <w:tcPrChange w:id="3569"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252D24C6"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570"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1.174(0.78</w:t>
            </w:r>
            <w:del w:id="3571" w:author="Sujan Naha" w:date="2024-08-06T13:24:00Z" w16du:dateUtc="2024-08-06T07:24: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,1.76</w:t>
            </w:r>
            <w:del w:id="3572" w:author="Sujan Naha" w:date="2024-08-06T13:24:00Z" w16du:dateUtc="2024-08-06T07:24:00Z">
              <w:r w:rsidRPr="00BD6313" w:rsidDel="00CA0524">
                <w:rPr>
                  <w:rFonts w:ascii="Times" w:eastAsia="Times New Roman" w:hAnsi="Times" w:cs="Times New Roman"/>
                  <w:color w:val="000000"/>
                  <w:sz w:val="24"/>
                  <w:szCs w:val="24"/>
                </w:rPr>
                <w:delText>4</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573"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4FE88217"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574"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0.44</w:t>
            </w:r>
          </w:p>
        </w:tc>
        <w:tc>
          <w:tcPr>
            <w:tcW w:w="1418" w:type="pct"/>
            <w:tcBorders>
              <w:top w:val="nil"/>
              <w:left w:val="nil"/>
              <w:bottom w:val="single" w:sz="8" w:space="0" w:color="000000"/>
              <w:right w:val="single" w:sz="8" w:space="0" w:color="000000"/>
            </w:tcBorders>
            <w:shd w:val="clear" w:color="auto" w:fill="auto"/>
            <w:vAlign w:val="center"/>
            <w:hideMark/>
            <w:tcPrChange w:id="3575"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25D3951B" w14:textId="1D1B0FAE"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576"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1.28</w:t>
            </w:r>
            <w:del w:id="3577" w:author="Sujan Naha" w:date="2024-08-06T13:24:00Z" w16du:dateUtc="2024-08-06T07:24:00Z">
              <w:r w:rsidRPr="00BD6313" w:rsidDel="00CA0524">
                <w:rPr>
                  <w:rFonts w:ascii="Times" w:eastAsia="Times New Roman" w:hAnsi="Times" w:cs="Times New Roman"/>
                  <w:color w:val="000000"/>
                  <w:sz w:val="24"/>
                  <w:szCs w:val="24"/>
                </w:rPr>
                <w:delText>2</w:delText>
              </w:r>
            </w:del>
            <w:r w:rsidRPr="00BD6313">
              <w:rPr>
                <w:rFonts w:ascii="Times" w:eastAsia="Times New Roman" w:hAnsi="Times" w:cs="Times New Roman"/>
                <w:color w:val="000000"/>
                <w:sz w:val="24"/>
                <w:szCs w:val="24"/>
              </w:rPr>
              <w:t>(0.5</w:t>
            </w:r>
            <w:ins w:id="3578" w:author="Sujan Naha" w:date="2024-08-06T13:24:00Z" w16du:dateUtc="2024-08-06T07:24:00Z">
              <w:r w:rsidR="00CA0524">
                <w:rPr>
                  <w:rFonts w:ascii="Times" w:eastAsia="Times New Roman" w:hAnsi="Times" w:cs="Times New Roman"/>
                  <w:color w:val="000000"/>
                  <w:sz w:val="24"/>
                  <w:szCs w:val="24"/>
                </w:rPr>
                <w:t>1</w:t>
              </w:r>
            </w:ins>
            <w:del w:id="3579" w:author="Sujan Naha" w:date="2024-08-06T13:24:00Z" w16du:dateUtc="2024-08-06T07:24:00Z">
              <w:r w:rsidRPr="00BD6313" w:rsidDel="00CA0524">
                <w:rPr>
                  <w:rFonts w:ascii="Times" w:eastAsia="Times New Roman" w:hAnsi="Times" w:cs="Times New Roman"/>
                  <w:color w:val="000000"/>
                  <w:sz w:val="24"/>
                  <w:szCs w:val="24"/>
                </w:rPr>
                <w:delText>07</w:delText>
              </w:r>
            </w:del>
            <w:r w:rsidRPr="00BD6313">
              <w:rPr>
                <w:rFonts w:ascii="Times" w:eastAsia="Times New Roman" w:hAnsi="Times" w:cs="Times New Roman"/>
                <w:color w:val="000000"/>
                <w:sz w:val="24"/>
                <w:szCs w:val="24"/>
              </w:rPr>
              <w:t>,3.24</w:t>
            </w:r>
            <w:del w:id="3580" w:author="Sujan Naha" w:date="2024-08-06T13:24:00Z" w16du:dateUtc="2024-08-06T07:24: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581"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410C041A"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0.60</w:t>
            </w:r>
          </w:p>
        </w:tc>
      </w:tr>
      <w:tr w:rsidR="00945152" w:rsidRPr="00BD6313" w14:paraId="56E4FBB6" w14:textId="77777777" w:rsidTr="00945152">
        <w:tblPrEx>
          <w:tblPrExChange w:id="3582" w:author="Mohammad Nayeem Hasan" w:date="2024-08-06T21:57:00Z" w16du:dateUtc="2024-08-06T15:57:00Z">
            <w:tblPrEx>
              <w:tblW w:w="4779" w:type="pct"/>
            </w:tblPrEx>
          </w:tblPrExChange>
        </w:tblPrEx>
        <w:trPr>
          <w:trHeight w:val="432"/>
          <w:trPrChange w:id="3583"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584"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57AE42ED" w14:textId="77777777" w:rsidR="00526462" w:rsidRPr="00BD6313" w:rsidRDefault="00526462" w:rsidP="00945152">
            <w:pPr>
              <w:spacing w:line="240" w:lineRule="auto"/>
              <w:rPr>
                <w:rFonts w:ascii="Times" w:eastAsia="Times New Roman" w:hAnsi="Times" w:cs="Times New Roman"/>
                <w:color w:val="000000"/>
                <w:sz w:val="24"/>
                <w:szCs w:val="24"/>
                <w:lang w:val="en-US"/>
              </w:rPr>
            </w:pPr>
            <w:proofErr w:type="spellStart"/>
            <w:r w:rsidRPr="00BD6313">
              <w:rPr>
                <w:rFonts w:ascii="Times" w:eastAsia="Times New Roman" w:hAnsi="Times" w:cs="Times New Roman"/>
                <w:color w:val="000000"/>
                <w:sz w:val="24"/>
                <w:szCs w:val="24"/>
              </w:rPr>
              <w:t>Rajshahi</w:t>
            </w:r>
            <w:proofErr w:type="spellEnd"/>
          </w:p>
        </w:tc>
        <w:tc>
          <w:tcPr>
            <w:tcW w:w="1226" w:type="pct"/>
            <w:tcBorders>
              <w:top w:val="nil"/>
              <w:left w:val="nil"/>
              <w:bottom w:val="single" w:sz="8" w:space="0" w:color="000000"/>
              <w:right w:val="single" w:sz="8" w:space="0" w:color="000000"/>
            </w:tcBorders>
            <w:shd w:val="clear" w:color="auto" w:fill="auto"/>
            <w:vAlign w:val="center"/>
            <w:hideMark/>
            <w:tcPrChange w:id="3585"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534A65F3" w14:textId="48936010"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586"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1.355(0.9</w:t>
            </w:r>
            <w:ins w:id="3587" w:author="Sujan Naha" w:date="2024-08-06T13:24:00Z" w16du:dateUtc="2024-08-06T07:24:00Z">
              <w:r w:rsidR="00CA0524">
                <w:rPr>
                  <w:rFonts w:ascii="Times" w:eastAsia="Times New Roman" w:hAnsi="Times" w:cs="Times New Roman"/>
                  <w:color w:val="000000"/>
                  <w:sz w:val="24"/>
                  <w:szCs w:val="24"/>
                </w:rPr>
                <w:t>7</w:t>
              </w:r>
            </w:ins>
            <w:del w:id="3588" w:author="Sujan Naha" w:date="2024-08-06T13:24:00Z" w16du:dateUtc="2024-08-06T07:24:00Z">
              <w:r w:rsidRPr="00BD6313" w:rsidDel="00CA0524">
                <w:rPr>
                  <w:rFonts w:ascii="Times" w:eastAsia="Times New Roman" w:hAnsi="Times" w:cs="Times New Roman"/>
                  <w:color w:val="000000"/>
                  <w:sz w:val="24"/>
                  <w:szCs w:val="24"/>
                </w:rPr>
                <w:delText>69</w:delText>
              </w:r>
            </w:del>
            <w:r w:rsidRPr="00BD6313">
              <w:rPr>
                <w:rFonts w:ascii="Times" w:eastAsia="Times New Roman" w:hAnsi="Times" w:cs="Times New Roman"/>
                <w:color w:val="000000"/>
                <w:sz w:val="24"/>
                <w:szCs w:val="24"/>
              </w:rPr>
              <w:t>,1.89</w:t>
            </w:r>
            <w:del w:id="3589" w:author="Sujan Naha" w:date="2024-08-06T13:24:00Z" w16du:dateUtc="2024-08-06T07:24:00Z">
              <w:r w:rsidRPr="00BD6313" w:rsidDel="00CA0524">
                <w:rPr>
                  <w:rFonts w:ascii="Times" w:eastAsia="Times New Roman" w:hAnsi="Times" w:cs="Times New Roman"/>
                  <w:color w:val="000000"/>
                  <w:sz w:val="24"/>
                  <w:szCs w:val="24"/>
                </w:rPr>
                <w:delText>4</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590"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6835EBAC" w14:textId="3628CCC0"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591"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0.0</w:t>
            </w:r>
            <w:ins w:id="3592" w:author="Sujan Naha" w:date="2024-08-06T13:24:00Z" w16du:dateUtc="2024-08-06T07:24:00Z">
              <w:r w:rsidR="00CA0524">
                <w:rPr>
                  <w:rFonts w:ascii="Times" w:eastAsia="Times New Roman" w:hAnsi="Times" w:cs="Times New Roman"/>
                  <w:color w:val="000000"/>
                  <w:sz w:val="24"/>
                  <w:szCs w:val="24"/>
                </w:rPr>
                <w:t>8</w:t>
              </w:r>
            </w:ins>
            <w:del w:id="3593" w:author="Sujan Naha" w:date="2024-08-06T13:24:00Z" w16du:dateUtc="2024-08-06T07:24:00Z">
              <w:r w:rsidRPr="00BD6313" w:rsidDel="00CA0524">
                <w:rPr>
                  <w:rFonts w:ascii="Times" w:eastAsia="Times New Roman" w:hAnsi="Times" w:cs="Times New Roman"/>
                  <w:color w:val="000000"/>
                  <w:sz w:val="24"/>
                  <w:szCs w:val="24"/>
                </w:rPr>
                <w:delText>77</w:delText>
              </w:r>
            </w:del>
          </w:p>
        </w:tc>
        <w:tc>
          <w:tcPr>
            <w:tcW w:w="1418" w:type="pct"/>
            <w:tcBorders>
              <w:top w:val="nil"/>
              <w:left w:val="nil"/>
              <w:bottom w:val="single" w:sz="8" w:space="0" w:color="000000"/>
              <w:right w:val="single" w:sz="8" w:space="0" w:color="000000"/>
            </w:tcBorders>
            <w:shd w:val="clear" w:color="auto" w:fill="auto"/>
            <w:vAlign w:val="center"/>
            <w:hideMark/>
            <w:tcPrChange w:id="3594"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779F21DD" w14:textId="13E637AC"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595"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1.25(0.6</w:t>
            </w:r>
            <w:ins w:id="3596" w:author="Sujan Naha" w:date="2024-08-06T13:24:00Z" w16du:dateUtc="2024-08-06T07:24:00Z">
              <w:r w:rsidR="00CA0524">
                <w:rPr>
                  <w:rFonts w:ascii="Times" w:eastAsia="Times New Roman" w:hAnsi="Times" w:cs="Times New Roman"/>
                  <w:color w:val="000000"/>
                  <w:sz w:val="24"/>
                  <w:szCs w:val="24"/>
                </w:rPr>
                <w:t>3</w:t>
              </w:r>
            </w:ins>
            <w:del w:id="3597" w:author="Sujan Naha" w:date="2024-08-06T13:24:00Z" w16du:dateUtc="2024-08-06T07:24:00Z">
              <w:r w:rsidRPr="00BD6313" w:rsidDel="00CA0524">
                <w:rPr>
                  <w:rFonts w:ascii="Times" w:eastAsia="Times New Roman" w:hAnsi="Times" w:cs="Times New Roman"/>
                  <w:color w:val="000000"/>
                  <w:sz w:val="24"/>
                  <w:szCs w:val="24"/>
                </w:rPr>
                <w:delText>27</w:delText>
              </w:r>
            </w:del>
            <w:r w:rsidRPr="00BD6313">
              <w:rPr>
                <w:rFonts w:ascii="Times" w:eastAsia="Times New Roman" w:hAnsi="Times" w:cs="Times New Roman"/>
                <w:color w:val="000000"/>
                <w:sz w:val="24"/>
                <w:szCs w:val="24"/>
              </w:rPr>
              <w:t>,2.49</w:t>
            </w:r>
            <w:del w:id="3598" w:author="Sujan Naha" w:date="2024-08-06T13:24:00Z" w16du:dateUtc="2024-08-06T07:24:00Z">
              <w:r w:rsidRPr="00BD6313" w:rsidDel="00CA0524">
                <w:rPr>
                  <w:rFonts w:ascii="Times" w:eastAsia="Times New Roman" w:hAnsi="Times" w:cs="Times New Roman"/>
                  <w:color w:val="000000"/>
                  <w:sz w:val="24"/>
                  <w:szCs w:val="24"/>
                </w:rPr>
                <w:delText>2</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599"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2EE30935"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0.53</w:t>
            </w:r>
          </w:p>
        </w:tc>
      </w:tr>
      <w:tr w:rsidR="00945152" w:rsidRPr="00BD6313" w14:paraId="7BB0F0B9" w14:textId="77777777" w:rsidTr="00945152">
        <w:tblPrEx>
          <w:tblPrExChange w:id="3600" w:author="Mohammad Nayeem Hasan" w:date="2024-08-06T21:57:00Z" w16du:dateUtc="2024-08-06T15:57:00Z">
            <w:tblPrEx>
              <w:tblW w:w="4779" w:type="pct"/>
            </w:tblPrEx>
          </w:tblPrExChange>
        </w:tblPrEx>
        <w:trPr>
          <w:trHeight w:val="432"/>
          <w:trPrChange w:id="3601"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602"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29995D92"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Rangpur</w:t>
            </w:r>
          </w:p>
        </w:tc>
        <w:tc>
          <w:tcPr>
            <w:tcW w:w="1226" w:type="pct"/>
            <w:tcBorders>
              <w:top w:val="nil"/>
              <w:left w:val="nil"/>
              <w:bottom w:val="single" w:sz="8" w:space="0" w:color="000000"/>
              <w:right w:val="single" w:sz="8" w:space="0" w:color="000000"/>
            </w:tcBorders>
            <w:shd w:val="clear" w:color="auto" w:fill="auto"/>
            <w:vAlign w:val="center"/>
            <w:hideMark/>
            <w:tcPrChange w:id="3603"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7BA76574" w14:textId="6BFD71D1"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04"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1.31(0.93,1.8</w:t>
            </w:r>
            <w:ins w:id="3605" w:author="Sujan Naha" w:date="2024-08-06T13:25:00Z" w16du:dateUtc="2024-08-06T07:25:00Z">
              <w:r w:rsidR="00CA0524">
                <w:rPr>
                  <w:rFonts w:ascii="Times" w:eastAsia="Times New Roman" w:hAnsi="Times" w:cs="Times New Roman"/>
                  <w:color w:val="000000"/>
                  <w:sz w:val="24"/>
                  <w:szCs w:val="24"/>
                </w:rPr>
                <w:t>5</w:t>
              </w:r>
            </w:ins>
            <w:del w:id="3606" w:author="Sujan Naha" w:date="2024-08-06T13:25:00Z" w16du:dateUtc="2024-08-06T07:25:00Z">
              <w:r w:rsidRPr="00BD6313" w:rsidDel="00CA0524">
                <w:rPr>
                  <w:rFonts w:ascii="Times" w:eastAsia="Times New Roman" w:hAnsi="Times" w:cs="Times New Roman"/>
                  <w:color w:val="000000"/>
                  <w:sz w:val="24"/>
                  <w:szCs w:val="24"/>
                </w:rPr>
                <w:delText>46</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607"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5FEC14EA"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08"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0.12</w:t>
            </w:r>
          </w:p>
        </w:tc>
        <w:tc>
          <w:tcPr>
            <w:tcW w:w="1418" w:type="pct"/>
            <w:tcBorders>
              <w:top w:val="nil"/>
              <w:left w:val="nil"/>
              <w:bottom w:val="single" w:sz="8" w:space="0" w:color="000000"/>
              <w:right w:val="single" w:sz="8" w:space="0" w:color="000000"/>
            </w:tcBorders>
            <w:shd w:val="clear" w:color="auto" w:fill="auto"/>
            <w:vAlign w:val="center"/>
            <w:hideMark/>
            <w:tcPrChange w:id="3609"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7EEB45EC" w14:textId="457612E9"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10" w:author="Mohammad Nayeem Hasan" w:date="2024-08-06T21:57:00Z" w16du:dateUtc="2024-08-06T15:57:00Z">
                <w:pPr>
                  <w:spacing w:line="240" w:lineRule="auto"/>
                </w:pPr>
              </w:pPrChange>
            </w:pPr>
            <w:ins w:id="3611" w:author="Sujan Naha" w:date="2024-08-06T13:05:00Z" w16du:dateUtc="2024-08-06T07:05:00Z">
              <w:r w:rsidRPr="00130666">
                <w:rPr>
                  <w:rFonts w:ascii="Times" w:eastAsia="Times New Roman" w:hAnsi="Times" w:cs="Times New Roman"/>
                  <w:color w:val="000000"/>
                  <w:sz w:val="24"/>
                  <w:szCs w:val="24"/>
                </w:rPr>
                <w:t>1</w:t>
              </w:r>
            </w:ins>
            <w:del w:id="3612" w:author="Sujan Naha" w:date="2024-08-06T12:59:00Z" w16du:dateUtc="2024-08-06T06:59:00Z">
              <w:r w:rsidRPr="00BD6313" w:rsidDel="00526462">
                <w:rPr>
                  <w:rFonts w:ascii="Times" w:eastAsia="Times New Roman" w:hAnsi="Times" w:cs="Times New Roman"/>
                  <w:color w:val="000000"/>
                  <w:sz w:val="24"/>
                  <w:szCs w:val="24"/>
                </w:rPr>
                <w:delText>REFERENCE</w:delText>
              </w:r>
            </w:del>
          </w:p>
        </w:tc>
        <w:tc>
          <w:tcPr>
            <w:tcW w:w="491" w:type="pct"/>
            <w:tcBorders>
              <w:top w:val="nil"/>
              <w:left w:val="nil"/>
              <w:bottom w:val="single" w:sz="8" w:space="0" w:color="000000"/>
              <w:right w:val="single" w:sz="8" w:space="0" w:color="000000"/>
            </w:tcBorders>
            <w:shd w:val="clear" w:color="auto" w:fill="auto"/>
            <w:vAlign w:val="center"/>
            <w:hideMark/>
            <w:tcPrChange w:id="3613"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22E664AC" w14:textId="70B1DE69" w:rsidR="00526462" w:rsidRPr="00BD6313" w:rsidRDefault="00526462" w:rsidP="00945152">
            <w:pPr>
              <w:spacing w:line="240" w:lineRule="auto"/>
              <w:jc w:val="center"/>
              <w:rPr>
                <w:rFonts w:ascii="Times" w:eastAsia="Times New Roman" w:hAnsi="Times" w:cs="Times New Roman"/>
                <w:color w:val="000000"/>
                <w:sz w:val="24"/>
                <w:szCs w:val="24"/>
                <w:lang w:val="en-US"/>
              </w:rPr>
            </w:pPr>
          </w:p>
        </w:tc>
      </w:tr>
      <w:tr w:rsidR="00945152" w:rsidRPr="00BD6313" w14:paraId="131AFBAE" w14:textId="77777777" w:rsidTr="00945152">
        <w:tblPrEx>
          <w:tblPrExChange w:id="3614" w:author="Mohammad Nayeem Hasan" w:date="2024-08-06T21:57:00Z" w16du:dateUtc="2024-08-06T15:57:00Z">
            <w:tblPrEx>
              <w:tblW w:w="4779" w:type="pct"/>
            </w:tblPrEx>
          </w:tblPrExChange>
        </w:tblPrEx>
        <w:trPr>
          <w:trHeight w:val="432"/>
          <w:trPrChange w:id="3615"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616"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4E0FEC08"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Sylhet</w:t>
            </w:r>
          </w:p>
        </w:tc>
        <w:tc>
          <w:tcPr>
            <w:tcW w:w="1226" w:type="pct"/>
            <w:tcBorders>
              <w:top w:val="nil"/>
              <w:left w:val="nil"/>
              <w:bottom w:val="single" w:sz="8" w:space="0" w:color="000000"/>
              <w:right w:val="single" w:sz="8" w:space="0" w:color="000000"/>
            </w:tcBorders>
            <w:shd w:val="clear" w:color="auto" w:fill="auto"/>
            <w:vAlign w:val="center"/>
            <w:hideMark/>
            <w:tcPrChange w:id="3617"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53DECE70" w14:textId="5AF77FD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18"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w:t>
            </w:r>
            <w:ins w:id="3619" w:author="Sujan Naha" w:date="2024-08-06T13:25:00Z" w16du:dateUtc="2024-08-06T07:25:00Z">
              <w:r w:rsidR="00CA0524">
                <w:rPr>
                  <w:rFonts w:ascii="Times" w:eastAsia="Times New Roman" w:hAnsi="Times" w:cs="Times New Roman"/>
                  <w:color w:val="000000"/>
                  <w:sz w:val="24"/>
                  <w:szCs w:val="24"/>
                </w:rPr>
                <w:t>90</w:t>
              </w:r>
            </w:ins>
            <w:del w:id="3620" w:author="Sujan Naha" w:date="2024-08-06T13:25:00Z" w16du:dateUtc="2024-08-06T07:25:00Z">
              <w:r w:rsidRPr="00BD6313" w:rsidDel="00CA0524">
                <w:rPr>
                  <w:rFonts w:ascii="Times" w:eastAsia="Times New Roman" w:hAnsi="Times" w:cs="Times New Roman"/>
                  <w:color w:val="000000"/>
                  <w:sz w:val="24"/>
                  <w:szCs w:val="24"/>
                </w:rPr>
                <w:delText>896</w:delText>
              </w:r>
            </w:del>
            <w:r w:rsidRPr="00BD6313">
              <w:rPr>
                <w:rFonts w:ascii="Times" w:eastAsia="Times New Roman" w:hAnsi="Times" w:cs="Times New Roman"/>
                <w:color w:val="000000"/>
                <w:sz w:val="24"/>
                <w:szCs w:val="24"/>
              </w:rPr>
              <w:t>(1.29</w:t>
            </w:r>
            <w:del w:id="3621" w:author="Sujan Naha" w:date="2024-08-06T13:25:00Z" w16du:dateUtc="2024-08-06T07:25:00Z">
              <w:r w:rsidRPr="00BD6313" w:rsidDel="00CA0524">
                <w:rPr>
                  <w:rFonts w:ascii="Times" w:eastAsia="Times New Roman" w:hAnsi="Times" w:cs="Times New Roman"/>
                  <w:color w:val="000000"/>
                  <w:sz w:val="24"/>
                  <w:szCs w:val="24"/>
                </w:rPr>
                <w:delText>5</w:delText>
              </w:r>
            </w:del>
            <w:r w:rsidRPr="00BD6313">
              <w:rPr>
                <w:rFonts w:ascii="Times" w:eastAsia="Times New Roman" w:hAnsi="Times" w:cs="Times New Roman"/>
                <w:color w:val="000000"/>
                <w:sz w:val="24"/>
                <w:szCs w:val="24"/>
              </w:rPr>
              <w:t>,2.7</w:t>
            </w:r>
            <w:del w:id="3622" w:author="Sujan Naha" w:date="2024-08-06T13:25:00Z" w16du:dateUtc="2024-08-06T07:25:00Z">
              <w:r w:rsidRPr="00BD6313" w:rsidDel="00CA0524">
                <w:rPr>
                  <w:rFonts w:ascii="Times" w:eastAsia="Times New Roman" w:hAnsi="Times" w:cs="Times New Roman"/>
                  <w:color w:val="000000"/>
                  <w:sz w:val="24"/>
                  <w:szCs w:val="24"/>
                </w:rPr>
                <w:delText>7</w:delText>
              </w:r>
            </w:del>
            <w:r w:rsidRPr="00BD6313">
              <w:rPr>
                <w:rFonts w:ascii="Times" w:eastAsia="Times New Roman" w:hAnsi="Times" w:cs="Times New Roman"/>
                <w:color w:val="000000"/>
                <w:sz w:val="24"/>
                <w:szCs w:val="24"/>
              </w:rPr>
              <w:t>8)</w:t>
            </w:r>
          </w:p>
        </w:tc>
        <w:tc>
          <w:tcPr>
            <w:tcW w:w="556" w:type="pct"/>
            <w:tcBorders>
              <w:top w:val="nil"/>
              <w:left w:val="nil"/>
              <w:bottom w:val="single" w:sz="8" w:space="0" w:color="000000"/>
              <w:right w:val="single" w:sz="8" w:space="0" w:color="000000"/>
            </w:tcBorders>
            <w:shd w:val="clear" w:color="auto" w:fill="auto"/>
            <w:vAlign w:val="center"/>
            <w:hideMark/>
            <w:tcPrChange w:id="3623"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25A28F3B"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24"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&lt;0.01</w:t>
            </w:r>
          </w:p>
        </w:tc>
        <w:tc>
          <w:tcPr>
            <w:tcW w:w="1418" w:type="pct"/>
            <w:tcBorders>
              <w:top w:val="nil"/>
              <w:left w:val="nil"/>
              <w:bottom w:val="single" w:sz="8" w:space="0" w:color="000000"/>
              <w:right w:val="single" w:sz="8" w:space="0" w:color="000000"/>
            </w:tcBorders>
            <w:shd w:val="clear" w:color="auto" w:fill="auto"/>
            <w:vAlign w:val="center"/>
            <w:hideMark/>
            <w:tcPrChange w:id="3625"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685D9D87" w14:textId="223EA286"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26"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1.66</w:t>
            </w:r>
            <w:del w:id="3627" w:author="Sujan Naha" w:date="2024-08-06T13:25:00Z" w16du:dateUtc="2024-08-06T07:25:00Z">
              <w:r w:rsidRPr="00BD6313" w:rsidDel="00CA0524">
                <w:rPr>
                  <w:rFonts w:ascii="Times" w:eastAsia="Times New Roman" w:hAnsi="Times" w:cs="Times New Roman"/>
                  <w:color w:val="000000"/>
                  <w:sz w:val="24"/>
                  <w:szCs w:val="24"/>
                </w:rPr>
                <w:delText>2</w:delText>
              </w:r>
            </w:del>
            <w:r w:rsidRPr="00BD6313">
              <w:rPr>
                <w:rFonts w:ascii="Times" w:eastAsia="Times New Roman" w:hAnsi="Times" w:cs="Times New Roman"/>
                <w:color w:val="000000"/>
                <w:sz w:val="24"/>
                <w:szCs w:val="24"/>
              </w:rPr>
              <w:t>(0.65,4.2</w:t>
            </w:r>
            <w:ins w:id="3628" w:author="Sujan Naha" w:date="2024-08-06T13:25:00Z" w16du:dateUtc="2024-08-06T07:25:00Z">
              <w:r w:rsidR="00CA0524">
                <w:rPr>
                  <w:rFonts w:ascii="Times" w:eastAsia="Times New Roman" w:hAnsi="Times" w:cs="Times New Roman"/>
                  <w:color w:val="000000"/>
                  <w:sz w:val="24"/>
                  <w:szCs w:val="24"/>
                </w:rPr>
                <w:t>5</w:t>
              </w:r>
            </w:ins>
            <w:del w:id="3629" w:author="Sujan Naha" w:date="2024-08-06T13:25:00Z" w16du:dateUtc="2024-08-06T07:25:00Z">
              <w:r w:rsidRPr="00BD6313" w:rsidDel="00CA0524">
                <w:rPr>
                  <w:rFonts w:ascii="Times" w:eastAsia="Times New Roman" w:hAnsi="Times" w:cs="Times New Roman"/>
                  <w:color w:val="000000"/>
                  <w:sz w:val="24"/>
                  <w:szCs w:val="24"/>
                </w:rPr>
                <w:delText>48</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630"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6A712EBD" w14:textId="602D1B0C"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0.29</w:t>
            </w:r>
            <w:ins w:id="3631" w:author="Mohammad Nayeem Hasan" w:date="2024-08-06T21:57:00Z" w16du:dateUtc="2024-08-06T15:57:00Z">
              <w:r w:rsidR="00945152">
                <w:rPr>
                  <w:rFonts w:ascii="Times" w:eastAsia="Times New Roman" w:hAnsi="Times" w:cs="Times New Roman"/>
                  <w:color w:val="000000"/>
                  <w:sz w:val="24"/>
                  <w:szCs w:val="24"/>
                </w:rPr>
                <w:t>0</w:t>
              </w:r>
            </w:ins>
          </w:p>
        </w:tc>
      </w:tr>
      <w:tr w:rsidR="00945152" w:rsidRPr="00BD6313" w14:paraId="19375AA5" w14:textId="77777777" w:rsidTr="00945152">
        <w:tblPrEx>
          <w:tblPrExChange w:id="3632" w:author="Mohammad Nayeem Hasan" w:date="2024-08-06T21:57:00Z" w16du:dateUtc="2024-08-06T15:57:00Z">
            <w:tblPrEx>
              <w:tblW w:w="4779" w:type="pct"/>
            </w:tblPrEx>
          </w:tblPrExChange>
        </w:tblPrEx>
        <w:trPr>
          <w:trHeight w:val="432"/>
          <w:trPrChange w:id="3633"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634"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0D35EEB9" w14:textId="77777777" w:rsidR="00526462" w:rsidRPr="00BD6313" w:rsidRDefault="00526462" w:rsidP="00945152">
            <w:pPr>
              <w:spacing w:line="240" w:lineRule="auto"/>
              <w:rPr>
                <w:rFonts w:ascii="Times" w:eastAsia="Times New Roman" w:hAnsi="Times" w:cs="Times New Roman"/>
                <w:b/>
                <w:bCs/>
                <w:color w:val="000000"/>
                <w:sz w:val="24"/>
                <w:szCs w:val="24"/>
                <w:lang w:val="en-US"/>
              </w:rPr>
            </w:pPr>
            <w:r w:rsidRPr="00BD6313">
              <w:rPr>
                <w:rFonts w:ascii="Times" w:eastAsia="Times New Roman" w:hAnsi="Times" w:cs="Times New Roman"/>
                <w:b/>
                <w:bCs/>
                <w:color w:val="000000"/>
                <w:sz w:val="24"/>
                <w:szCs w:val="24"/>
              </w:rPr>
              <w:t>Women education level</w:t>
            </w:r>
          </w:p>
        </w:tc>
        <w:tc>
          <w:tcPr>
            <w:tcW w:w="1226" w:type="pct"/>
            <w:tcBorders>
              <w:top w:val="nil"/>
              <w:left w:val="nil"/>
              <w:bottom w:val="single" w:sz="8" w:space="0" w:color="000000"/>
              <w:right w:val="single" w:sz="8" w:space="0" w:color="000000"/>
            </w:tcBorders>
            <w:shd w:val="clear" w:color="auto" w:fill="auto"/>
            <w:vAlign w:val="center"/>
            <w:hideMark/>
            <w:tcPrChange w:id="3635"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6913DEA2" w14:textId="5DC048B6"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36" w:author="Mohammad Nayeem Hasan" w:date="2024-08-06T21:57:00Z" w16du:dateUtc="2024-08-06T15:57:00Z">
                <w:pPr>
                  <w:spacing w:line="240" w:lineRule="auto"/>
                </w:pPr>
              </w:pPrChange>
            </w:pPr>
          </w:p>
        </w:tc>
        <w:tc>
          <w:tcPr>
            <w:tcW w:w="556" w:type="pct"/>
            <w:tcBorders>
              <w:top w:val="nil"/>
              <w:left w:val="nil"/>
              <w:bottom w:val="single" w:sz="8" w:space="0" w:color="000000"/>
              <w:right w:val="single" w:sz="8" w:space="0" w:color="000000"/>
            </w:tcBorders>
            <w:shd w:val="clear" w:color="auto" w:fill="auto"/>
            <w:vAlign w:val="center"/>
            <w:hideMark/>
            <w:tcPrChange w:id="3637"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3A50EC3B" w14:textId="34B266AE"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38"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639"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4D83652E" w14:textId="3B19DEA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40" w:author="Mohammad Nayeem Hasan" w:date="2024-08-06T21:57:00Z" w16du:dateUtc="2024-08-06T15:57:00Z">
                <w:pPr>
                  <w:spacing w:line="240" w:lineRule="auto"/>
                </w:pPr>
              </w:pPrChange>
            </w:pPr>
          </w:p>
        </w:tc>
        <w:tc>
          <w:tcPr>
            <w:tcW w:w="491" w:type="pct"/>
            <w:tcBorders>
              <w:top w:val="nil"/>
              <w:left w:val="nil"/>
              <w:bottom w:val="single" w:sz="8" w:space="0" w:color="000000"/>
              <w:right w:val="single" w:sz="8" w:space="0" w:color="000000"/>
            </w:tcBorders>
            <w:shd w:val="clear" w:color="auto" w:fill="auto"/>
            <w:vAlign w:val="center"/>
            <w:hideMark/>
            <w:tcPrChange w:id="3641"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44CD7612" w14:textId="72AE66FD" w:rsidR="00526462" w:rsidRPr="00BD6313" w:rsidRDefault="00526462" w:rsidP="00945152">
            <w:pPr>
              <w:spacing w:line="240" w:lineRule="auto"/>
              <w:jc w:val="center"/>
              <w:rPr>
                <w:rFonts w:ascii="Times" w:eastAsia="Times New Roman" w:hAnsi="Times" w:cs="Times New Roman"/>
                <w:color w:val="000000"/>
                <w:sz w:val="24"/>
                <w:szCs w:val="24"/>
                <w:lang w:val="en-US"/>
              </w:rPr>
            </w:pPr>
          </w:p>
        </w:tc>
      </w:tr>
      <w:tr w:rsidR="00945152" w:rsidRPr="00BD6313" w14:paraId="4556EB7C" w14:textId="77777777" w:rsidTr="00945152">
        <w:tblPrEx>
          <w:tblPrExChange w:id="3642" w:author="Mohammad Nayeem Hasan" w:date="2024-08-06T21:57:00Z" w16du:dateUtc="2024-08-06T15:57:00Z">
            <w:tblPrEx>
              <w:tblW w:w="4779" w:type="pct"/>
            </w:tblPrEx>
          </w:tblPrExChange>
        </w:tblPrEx>
        <w:trPr>
          <w:trHeight w:val="432"/>
          <w:trPrChange w:id="3643"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644"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7B9D3811"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Primary or secondary</w:t>
            </w:r>
          </w:p>
        </w:tc>
        <w:tc>
          <w:tcPr>
            <w:tcW w:w="1226" w:type="pct"/>
            <w:tcBorders>
              <w:top w:val="nil"/>
              <w:left w:val="nil"/>
              <w:bottom w:val="single" w:sz="8" w:space="0" w:color="000000"/>
              <w:right w:val="single" w:sz="8" w:space="0" w:color="000000"/>
            </w:tcBorders>
            <w:shd w:val="clear" w:color="auto" w:fill="auto"/>
            <w:vAlign w:val="center"/>
            <w:hideMark/>
            <w:tcPrChange w:id="3645"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597CD2FE" w14:textId="2CDD1284"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46"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1.7</w:t>
            </w:r>
            <w:ins w:id="3647" w:author="Sujan Naha" w:date="2024-08-06T13:25:00Z" w16du:dateUtc="2024-08-06T07:25:00Z">
              <w:r w:rsidR="00CA0524">
                <w:rPr>
                  <w:rFonts w:ascii="Times" w:eastAsia="Times New Roman" w:hAnsi="Times" w:cs="Times New Roman"/>
                  <w:color w:val="000000"/>
                  <w:sz w:val="24"/>
                  <w:szCs w:val="24"/>
                </w:rPr>
                <w:t>3</w:t>
              </w:r>
            </w:ins>
            <w:del w:id="3648" w:author="Sujan Naha" w:date="2024-08-06T13:25:00Z" w16du:dateUtc="2024-08-06T07:25:00Z">
              <w:r w:rsidRPr="00BD6313" w:rsidDel="00CA0524">
                <w:rPr>
                  <w:rFonts w:ascii="Times" w:eastAsia="Times New Roman" w:hAnsi="Times" w:cs="Times New Roman"/>
                  <w:color w:val="000000"/>
                  <w:sz w:val="24"/>
                  <w:szCs w:val="24"/>
                </w:rPr>
                <w:delText>27</w:delText>
              </w:r>
            </w:del>
            <w:r w:rsidRPr="00BD6313">
              <w:rPr>
                <w:rFonts w:ascii="Times" w:eastAsia="Times New Roman" w:hAnsi="Times" w:cs="Times New Roman"/>
                <w:color w:val="000000"/>
                <w:sz w:val="24"/>
                <w:szCs w:val="24"/>
              </w:rPr>
              <w:t>(1.27</w:t>
            </w:r>
            <w:del w:id="3649" w:author="Sujan Naha" w:date="2024-08-06T13:25:00Z" w16du:dateUtc="2024-08-06T07:25:00Z">
              <w:r w:rsidRPr="00BD6313" w:rsidDel="00CA0524">
                <w:rPr>
                  <w:rFonts w:ascii="Times" w:eastAsia="Times New Roman" w:hAnsi="Times" w:cs="Times New Roman"/>
                  <w:color w:val="000000"/>
                  <w:sz w:val="24"/>
                  <w:szCs w:val="24"/>
                </w:rPr>
                <w:delText>3</w:delText>
              </w:r>
            </w:del>
            <w:r w:rsidRPr="00BD6313">
              <w:rPr>
                <w:rFonts w:ascii="Times" w:eastAsia="Times New Roman" w:hAnsi="Times" w:cs="Times New Roman"/>
                <w:color w:val="000000"/>
                <w:sz w:val="24"/>
                <w:szCs w:val="24"/>
              </w:rPr>
              <w:t>,2.34</w:t>
            </w:r>
            <w:del w:id="3650" w:author="Sujan Naha" w:date="2024-08-06T13:25:00Z" w16du:dateUtc="2024-08-06T07:25:00Z">
              <w:r w:rsidRPr="00BD6313" w:rsidDel="00CA0524">
                <w:rPr>
                  <w:rFonts w:ascii="Times" w:eastAsia="Times New Roman" w:hAnsi="Times" w:cs="Times New Roman"/>
                  <w:color w:val="000000"/>
                  <w:sz w:val="24"/>
                  <w:szCs w:val="24"/>
                </w:rPr>
                <w:delText>2</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651"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24B74CFE"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52"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&lt;0.01</w:t>
            </w:r>
          </w:p>
        </w:tc>
        <w:tc>
          <w:tcPr>
            <w:tcW w:w="1418" w:type="pct"/>
            <w:tcBorders>
              <w:top w:val="nil"/>
              <w:left w:val="nil"/>
              <w:bottom w:val="single" w:sz="8" w:space="0" w:color="000000"/>
              <w:right w:val="single" w:sz="8" w:space="0" w:color="000000"/>
            </w:tcBorders>
            <w:shd w:val="clear" w:color="auto" w:fill="auto"/>
            <w:vAlign w:val="center"/>
            <w:hideMark/>
            <w:tcPrChange w:id="3653"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27116346" w14:textId="3CC1A992"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54"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1.86(1.1</w:t>
            </w:r>
            <w:ins w:id="3655" w:author="Sujan Naha" w:date="2024-08-06T13:25:00Z" w16du:dateUtc="2024-08-06T07:25:00Z">
              <w:r w:rsidR="00CA0524">
                <w:rPr>
                  <w:rFonts w:ascii="Times" w:eastAsia="Times New Roman" w:hAnsi="Times" w:cs="Times New Roman"/>
                  <w:color w:val="000000"/>
                  <w:sz w:val="24"/>
                  <w:szCs w:val="24"/>
                </w:rPr>
                <w:t>6</w:t>
              </w:r>
            </w:ins>
            <w:del w:id="3656" w:author="Sujan Naha" w:date="2024-08-06T13:25:00Z" w16du:dateUtc="2024-08-06T07:25:00Z">
              <w:r w:rsidRPr="00BD6313" w:rsidDel="00CA0524">
                <w:rPr>
                  <w:rFonts w:ascii="Times" w:eastAsia="Times New Roman" w:hAnsi="Times" w:cs="Times New Roman"/>
                  <w:color w:val="000000"/>
                  <w:sz w:val="24"/>
                  <w:szCs w:val="24"/>
                </w:rPr>
                <w:delText>57</w:delText>
              </w:r>
            </w:del>
            <w:r w:rsidRPr="00BD6313">
              <w:rPr>
                <w:rFonts w:ascii="Times" w:eastAsia="Times New Roman" w:hAnsi="Times" w:cs="Times New Roman"/>
                <w:color w:val="000000"/>
                <w:sz w:val="24"/>
                <w:szCs w:val="24"/>
              </w:rPr>
              <w:t>,2.99</w:t>
            </w:r>
            <w:del w:id="3657" w:author="Sujan Naha" w:date="2024-08-06T13:26:00Z" w16du:dateUtc="2024-08-06T07:26:00Z">
              <w:r w:rsidRPr="00BD6313" w:rsidDel="00CA0524">
                <w:rPr>
                  <w:rFonts w:ascii="Times" w:eastAsia="Times New Roman" w:hAnsi="Times" w:cs="Times New Roman"/>
                  <w:color w:val="000000"/>
                  <w:sz w:val="24"/>
                  <w:szCs w:val="24"/>
                </w:rPr>
                <w:delText>3</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658"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611A3458"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0.01</w:t>
            </w:r>
          </w:p>
        </w:tc>
      </w:tr>
      <w:tr w:rsidR="00945152" w:rsidRPr="00BD6313" w14:paraId="2B902CC0" w14:textId="77777777" w:rsidTr="00945152">
        <w:tblPrEx>
          <w:tblPrExChange w:id="3659" w:author="Mohammad Nayeem Hasan" w:date="2024-08-06T21:57:00Z" w16du:dateUtc="2024-08-06T15:57:00Z">
            <w:tblPrEx>
              <w:tblW w:w="4779" w:type="pct"/>
            </w:tblPrEx>
          </w:tblPrExChange>
        </w:tblPrEx>
        <w:trPr>
          <w:trHeight w:val="432"/>
          <w:trPrChange w:id="3660"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661"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3294D3E2"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Higher secondary</w:t>
            </w:r>
          </w:p>
        </w:tc>
        <w:tc>
          <w:tcPr>
            <w:tcW w:w="1226" w:type="pct"/>
            <w:tcBorders>
              <w:top w:val="nil"/>
              <w:left w:val="nil"/>
              <w:bottom w:val="single" w:sz="8" w:space="0" w:color="000000"/>
              <w:right w:val="single" w:sz="8" w:space="0" w:color="000000"/>
            </w:tcBorders>
            <w:shd w:val="clear" w:color="auto" w:fill="auto"/>
            <w:vAlign w:val="center"/>
            <w:hideMark/>
            <w:tcPrChange w:id="3662"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129144CB" w14:textId="39077E85" w:rsidR="00526462" w:rsidRPr="00BD6313" w:rsidRDefault="00526462" w:rsidP="00945152">
            <w:pPr>
              <w:spacing w:line="240" w:lineRule="auto"/>
              <w:jc w:val="center"/>
              <w:rPr>
                <w:rFonts w:ascii="Times" w:eastAsia="Times New Roman" w:hAnsi="Times" w:cs="Times New Roman"/>
                <w:i/>
                <w:iCs/>
                <w:color w:val="000000"/>
                <w:sz w:val="24"/>
                <w:szCs w:val="24"/>
                <w:lang w:val="en-US"/>
              </w:rPr>
              <w:pPrChange w:id="3663" w:author="Mohammad Nayeem Hasan" w:date="2024-08-06T21:57:00Z" w16du:dateUtc="2024-08-06T15:57:00Z">
                <w:pPr>
                  <w:spacing w:line="240" w:lineRule="auto"/>
                </w:pPr>
              </w:pPrChange>
            </w:pPr>
            <w:ins w:id="3664" w:author="Sujan Naha" w:date="2024-08-06T13:06:00Z" w16du:dateUtc="2024-08-06T07:06:00Z">
              <w:r w:rsidRPr="00130666">
                <w:rPr>
                  <w:rFonts w:ascii="Times" w:eastAsia="Times New Roman" w:hAnsi="Times" w:cs="Times New Roman"/>
                  <w:color w:val="000000"/>
                  <w:sz w:val="24"/>
                  <w:szCs w:val="24"/>
                </w:rPr>
                <w:t>1</w:t>
              </w:r>
            </w:ins>
          </w:p>
        </w:tc>
        <w:tc>
          <w:tcPr>
            <w:tcW w:w="556" w:type="pct"/>
            <w:tcBorders>
              <w:top w:val="nil"/>
              <w:left w:val="nil"/>
              <w:bottom w:val="single" w:sz="8" w:space="0" w:color="000000"/>
              <w:right w:val="single" w:sz="8" w:space="0" w:color="000000"/>
            </w:tcBorders>
            <w:shd w:val="clear" w:color="auto" w:fill="auto"/>
            <w:vAlign w:val="center"/>
            <w:hideMark/>
            <w:tcPrChange w:id="3665"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6A08E25B" w14:textId="6F8D8E01"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66"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667"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71E0A941" w14:textId="248DA6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68" w:author="Mohammad Nayeem Hasan" w:date="2024-08-06T21:57:00Z" w16du:dateUtc="2024-08-06T15:57:00Z">
                <w:pPr>
                  <w:spacing w:line="240" w:lineRule="auto"/>
                </w:pPr>
              </w:pPrChange>
            </w:pPr>
            <w:ins w:id="3669" w:author="Sujan Naha" w:date="2024-08-06T13:05:00Z" w16du:dateUtc="2024-08-06T07:05:00Z">
              <w:r w:rsidRPr="00130666">
                <w:rPr>
                  <w:rFonts w:ascii="Times" w:eastAsia="Times New Roman" w:hAnsi="Times" w:cs="Times New Roman"/>
                  <w:color w:val="000000"/>
                  <w:sz w:val="24"/>
                  <w:szCs w:val="24"/>
                </w:rPr>
                <w:t>1</w:t>
              </w:r>
            </w:ins>
            <w:del w:id="3670" w:author="Sujan Naha" w:date="2024-08-06T12:59:00Z" w16du:dateUtc="2024-08-06T06:59:00Z">
              <w:r w:rsidRPr="00BD6313" w:rsidDel="00526462">
                <w:rPr>
                  <w:rFonts w:ascii="Times" w:eastAsia="Times New Roman" w:hAnsi="Times" w:cs="Times New Roman"/>
                  <w:color w:val="000000"/>
                  <w:sz w:val="24"/>
                  <w:szCs w:val="24"/>
                </w:rPr>
                <w:delText>REFERENCE</w:delText>
              </w:r>
            </w:del>
          </w:p>
        </w:tc>
        <w:tc>
          <w:tcPr>
            <w:tcW w:w="491" w:type="pct"/>
            <w:tcBorders>
              <w:top w:val="nil"/>
              <w:left w:val="nil"/>
              <w:bottom w:val="single" w:sz="8" w:space="0" w:color="000000"/>
              <w:right w:val="single" w:sz="8" w:space="0" w:color="000000"/>
            </w:tcBorders>
            <w:shd w:val="clear" w:color="auto" w:fill="auto"/>
            <w:vAlign w:val="center"/>
            <w:hideMark/>
            <w:tcPrChange w:id="3671"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52CA078A" w14:textId="27B1FA10" w:rsidR="00526462" w:rsidRPr="00BD6313" w:rsidRDefault="00526462" w:rsidP="00945152">
            <w:pPr>
              <w:spacing w:line="240" w:lineRule="auto"/>
              <w:jc w:val="center"/>
              <w:rPr>
                <w:rFonts w:ascii="Times" w:eastAsia="Times New Roman" w:hAnsi="Times" w:cs="Times New Roman"/>
                <w:color w:val="000000"/>
                <w:sz w:val="24"/>
                <w:szCs w:val="24"/>
                <w:lang w:val="en-US"/>
              </w:rPr>
            </w:pPr>
          </w:p>
        </w:tc>
      </w:tr>
      <w:tr w:rsidR="00945152" w:rsidRPr="00BD6313" w14:paraId="27914791" w14:textId="77777777" w:rsidTr="00945152">
        <w:tblPrEx>
          <w:tblPrExChange w:id="3672" w:author="Mohammad Nayeem Hasan" w:date="2024-08-06T21:57:00Z" w16du:dateUtc="2024-08-06T15:57:00Z">
            <w:tblPrEx>
              <w:tblW w:w="4779" w:type="pct"/>
            </w:tblPrEx>
          </w:tblPrExChange>
        </w:tblPrEx>
        <w:trPr>
          <w:trHeight w:val="432"/>
          <w:trPrChange w:id="3673"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674"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55117FA4" w14:textId="77777777" w:rsidR="00526462" w:rsidRPr="00945152" w:rsidRDefault="00526462" w:rsidP="00945152">
            <w:pPr>
              <w:spacing w:line="240" w:lineRule="auto"/>
              <w:rPr>
                <w:rFonts w:ascii="Times" w:eastAsia="Times New Roman" w:hAnsi="Times" w:cs="Times New Roman"/>
                <w:b/>
                <w:bCs/>
                <w:color w:val="000000"/>
                <w:sz w:val="24"/>
                <w:szCs w:val="24"/>
                <w:lang w:val="en-US"/>
                <w:rPrChange w:id="3675" w:author="Mohammad Nayeem Hasan" w:date="2024-08-06T21:58:00Z" w16du:dateUtc="2024-08-06T15:58:00Z">
                  <w:rPr>
                    <w:rFonts w:ascii="Times" w:eastAsia="Times New Roman" w:hAnsi="Times" w:cs="Times New Roman"/>
                    <w:color w:val="000000"/>
                    <w:sz w:val="24"/>
                    <w:szCs w:val="24"/>
                    <w:lang w:val="en-US"/>
                  </w:rPr>
                </w:rPrChange>
              </w:rPr>
            </w:pPr>
            <w:r w:rsidRPr="00945152">
              <w:rPr>
                <w:rFonts w:ascii="Times" w:eastAsia="Times New Roman" w:hAnsi="Times" w:cs="Times New Roman"/>
                <w:b/>
                <w:bCs/>
                <w:color w:val="000000"/>
                <w:sz w:val="24"/>
                <w:szCs w:val="24"/>
                <w:rPrChange w:id="3676" w:author="Mohammad Nayeem Hasan" w:date="2024-08-06T21:58:00Z" w16du:dateUtc="2024-08-06T15:58:00Z">
                  <w:rPr>
                    <w:rFonts w:ascii="Times" w:eastAsia="Times New Roman" w:hAnsi="Times" w:cs="Times New Roman"/>
                    <w:color w:val="000000"/>
                    <w:sz w:val="24"/>
                    <w:szCs w:val="24"/>
                  </w:rPr>
                </w:rPrChange>
              </w:rPr>
              <w:lastRenderedPageBreak/>
              <w:t>Birth order</w:t>
            </w:r>
          </w:p>
        </w:tc>
        <w:tc>
          <w:tcPr>
            <w:tcW w:w="1226" w:type="pct"/>
            <w:tcBorders>
              <w:top w:val="nil"/>
              <w:left w:val="nil"/>
              <w:bottom w:val="single" w:sz="8" w:space="0" w:color="000000"/>
              <w:right w:val="single" w:sz="8" w:space="0" w:color="000000"/>
            </w:tcBorders>
            <w:shd w:val="clear" w:color="auto" w:fill="auto"/>
            <w:vAlign w:val="center"/>
            <w:hideMark/>
            <w:tcPrChange w:id="3677"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1B5A91C5" w14:textId="6937DE7F"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78" w:author="Mohammad Nayeem Hasan" w:date="2024-08-06T21:57:00Z" w16du:dateUtc="2024-08-06T15:57:00Z">
                <w:pPr>
                  <w:spacing w:line="240" w:lineRule="auto"/>
                </w:pPr>
              </w:pPrChange>
            </w:pPr>
          </w:p>
        </w:tc>
        <w:tc>
          <w:tcPr>
            <w:tcW w:w="556" w:type="pct"/>
            <w:tcBorders>
              <w:top w:val="nil"/>
              <w:left w:val="nil"/>
              <w:bottom w:val="single" w:sz="8" w:space="0" w:color="000000"/>
              <w:right w:val="single" w:sz="8" w:space="0" w:color="000000"/>
            </w:tcBorders>
            <w:shd w:val="clear" w:color="auto" w:fill="auto"/>
            <w:vAlign w:val="center"/>
            <w:hideMark/>
            <w:tcPrChange w:id="3679"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7C96E836" w14:textId="1F5FA1FA"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80"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681"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445761EB" w14:textId="32D5C69E"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82" w:author="Mohammad Nayeem Hasan" w:date="2024-08-06T21:57:00Z" w16du:dateUtc="2024-08-06T15:57:00Z">
                <w:pPr>
                  <w:spacing w:line="240" w:lineRule="auto"/>
                </w:pPr>
              </w:pPrChange>
            </w:pPr>
          </w:p>
        </w:tc>
        <w:tc>
          <w:tcPr>
            <w:tcW w:w="491" w:type="pct"/>
            <w:tcBorders>
              <w:top w:val="nil"/>
              <w:left w:val="nil"/>
              <w:bottom w:val="single" w:sz="8" w:space="0" w:color="000000"/>
              <w:right w:val="single" w:sz="8" w:space="0" w:color="000000"/>
            </w:tcBorders>
            <w:shd w:val="clear" w:color="auto" w:fill="auto"/>
            <w:vAlign w:val="center"/>
            <w:hideMark/>
            <w:tcPrChange w:id="3683"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6754496A" w14:textId="71D2FEEB" w:rsidR="00526462" w:rsidRPr="00BD6313" w:rsidRDefault="00526462" w:rsidP="00945152">
            <w:pPr>
              <w:spacing w:line="240" w:lineRule="auto"/>
              <w:jc w:val="center"/>
              <w:rPr>
                <w:rFonts w:ascii="Times" w:eastAsia="Times New Roman" w:hAnsi="Times" w:cs="Times New Roman"/>
                <w:color w:val="000000"/>
                <w:sz w:val="24"/>
                <w:szCs w:val="24"/>
                <w:lang w:val="en-US"/>
              </w:rPr>
            </w:pPr>
          </w:p>
        </w:tc>
      </w:tr>
      <w:tr w:rsidR="00945152" w:rsidRPr="00BD6313" w14:paraId="551206C2" w14:textId="77777777" w:rsidTr="00945152">
        <w:tblPrEx>
          <w:tblPrExChange w:id="3684" w:author="Mohammad Nayeem Hasan" w:date="2024-08-06T21:57:00Z" w16du:dateUtc="2024-08-06T15:57:00Z">
            <w:tblPrEx>
              <w:tblW w:w="4779" w:type="pct"/>
            </w:tblPrEx>
          </w:tblPrExChange>
        </w:tblPrEx>
        <w:trPr>
          <w:trHeight w:val="432"/>
          <w:trPrChange w:id="3685"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686"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0B735A46"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1st parity</w:t>
            </w:r>
          </w:p>
        </w:tc>
        <w:tc>
          <w:tcPr>
            <w:tcW w:w="1226" w:type="pct"/>
            <w:tcBorders>
              <w:top w:val="nil"/>
              <w:left w:val="nil"/>
              <w:bottom w:val="single" w:sz="8" w:space="0" w:color="000000"/>
              <w:right w:val="single" w:sz="8" w:space="0" w:color="000000"/>
            </w:tcBorders>
            <w:shd w:val="clear" w:color="auto" w:fill="auto"/>
            <w:vAlign w:val="center"/>
            <w:hideMark/>
            <w:tcPrChange w:id="3687"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635AE5AD" w14:textId="39366B81"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88"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1.29</w:t>
            </w:r>
            <w:del w:id="3689" w:author="Sujan Naha" w:date="2024-08-06T13:26:00Z" w16du:dateUtc="2024-08-06T07:26: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(1.07</w:t>
            </w:r>
            <w:del w:id="3690" w:author="Sujan Naha" w:date="2024-08-06T13:26:00Z" w16du:dateUtc="2024-08-06T07:26: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,1.5</w:t>
            </w:r>
            <w:ins w:id="3691" w:author="Sujan Naha" w:date="2024-08-06T13:26:00Z" w16du:dateUtc="2024-08-06T07:26:00Z">
              <w:r w:rsidR="00CA0524">
                <w:rPr>
                  <w:rFonts w:ascii="Times" w:eastAsia="Times New Roman" w:hAnsi="Times" w:cs="Times New Roman"/>
                  <w:color w:val="000000"/>
                  <w:sz w:val="24"/>
                  <w:szCs w:val="24"/>
                </w:rPr>
                <w:t>6</w:t>
              </w:r>
            </w:ins>
            <w:del w:id="3692" w:author="Sujan Naha" w:date="2024-08-06T13:26:00Z" w16du:dateUtc="2024-08-06T07:26:00Z">
              <w:r w:rsidRPr="00BD6313" w:rsidDel="00CA0524">
                <w:rPr>
                  <w:rFonts w:ascii="Times" w:eastAsia="Times New Roman" w:hAnsi="Times" w:cs="Times New Roman"/>
                  <w:color w:val="000000"/>
                  <w:sz w:val="24"/>
                  <w:szCs w:val="24"/>
                </w:rPr>
                <w:delText>56</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693"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312A0B2B"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94"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&lt;0.01</w:t>
            </w:r>
          </w:p>
        </w:tc>
        <w:tc>
          <w:tcPr>
            <w:tcW w:w="1418" w:type="pct"/>
            <w:tcBorders>
              <w:top w:val="nil"/>
              <w:left w:val="nil"/>
              <w:bottom w:val="single" w:sz="8" w:space="0" w:color="000000"/>
              <w:right w:val="single" w:sz="8" w:space="0" w:color="000000"/>
            </w:tcBorders>
            <w:shd w:val="clear" w:color="auto" w:fill="auto"/>
            <w:vAlign w:val="center"/>
            <w:hideMark/>
            <w:tcPrChange w:id="3695"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34FB4AFC" w14:textId="0651CA2E"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696"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1.1</w:t>
            </w:r>
            <w:ins w:id="3697" w:author="Sujan Naha" w:date="2024-08-06T13:26:00Z" w16du:dateUtc="2024-08-06T07:26:00Z">
              <w:r w:rsidR="00CA0524">
                <w:rPr>
                  <w:rFonts w:ascii="Times" w:eastAsia="Times New Roman" w:hAnsi="Times" w:cs="Times New Roman"/>
                  <w:color w:val="000000"/>
                  <w:sz w:val="24"/>
                  <w:szCs w:val="24"/>
                </w:rPr>
                <w:t>1</w:t>
              </w:r>
            </w:ins>
            <w:del w:id="3698" w:author="Sujan Naha" w:date="2024-08-06T13:26:00Z" w16du:dateUtc="2024-08-06T07:26:00Z">
              <w:r w:rsidRPr="00BD6313" w:rsidDel="00CA0524">
                <w:rPr>
                  <w:rFonts w:ascii="Times" w:eastAsia="Times New Roman" w:hAnsi="Times" w:cs="Times New Roman"/>
                  <w:color w:val="000000"/>
                  <w:sz w:val="24"/>
                  <w:szCs w:val="24"/>
                </w:rPr>
                <w:delText>07</w:delText>
              </w:r>
            </w:del>
            <w:r w:rsidRPr="00BD6313">
              <w:rPr>
                <w:rFonts w:ascii="Times" w:eastAsia="Times New Roman" w:hAnsi="Times" w:cs="Times New Roman"/>
                <w:color w:val="000000"/>
                <w:sz w:val="24"/>
                <w:szCs w:val="24"/>
              </w:rPr>
              <w:t>(0.7</w:t>
            </w:r>
            <w:ins w:id="3699" w:author="Sujan Naha" w:date="2024-08-06T13:26:00Z" w16du:dateUtc="2024-08-06T07:26:00Z">
              <w:r w:rsidR="00CA0524">
                <w:rPr>
                  <w:rFonts w:ascii="Times" w:eastAsia="Times New Roman" w:hAnsi="Times" w:cs="Times New Roman"/>
                  <w:color w:val="000000"/>
                  <w:sz w:val="24"/>
                  <w:szCs w:val="24"/>
                </w:rPr>
                <w:t>5</w:t>
              </w:r>
            </w:ins>
            <w:del w:id="3700" w:author="Sujan Naha" w:date="2024-08-06T13:26:00Z" w16du:dateUtc="2024-08-06T07:26:00Z">
              <w:r w:rsidRPr="00BD6313" w:rsidDel="00CA0524">
                <w:rPr>
                  <w:rFonts w:ascii="Times" w:eastAsia="Times New Roman" w:hAnsi="Times" w:cs="Times New Roman"/>
                  <w:color w:val="000000"/>
                  <w:sz w:val="24"/>
                  <w:szCs w:val="24"/>
                </w:rPr>
                <w:delText>48</w:delText>
              </w:r>
            </w:del>
            <w:r w:rsidRPr="00BD6313">
              <w:rPr>
                <w:rFonts w:ascii="Times" w:eastAsia="Times New Roman" w:hAnsi="Times" w:cs="Times New Roman"/>
                <w:color w:val="000000"/>
                <w:sz w:val="24"/>
                <w:szCs w:val="24"/>
              </w:rPr>
              <w:t>,1.6</w:t>
            </w:r>
            <w:ins w:id="3701" w:author="Sujan Naha" w:date="2024-08-06T13:26:00Z" w16du:dateUtc="2024-08-06T07:26:00Z">
              <w:r w:rsidR="00CA0524">
                <w:rPr>
                  <w:rFonts w:ascii="Times" w:eastAsia="Times New Roman" w:hAnsi="Times" w:cs="Times New Roman"/>
                  <w:color w:val="000000"/>
                  <w:sz w:val="24"/>
                  <w:szCs w:val="24"/>
                </w:rPr>
                <w:t>4</w:t>
              </w:r>
            </w:ins>
            <w:del w:id="3702" w:author="Sujan Naha" w:date="2024-08-06T13:26:00Z" w16du:dateUtc="2024-08-06T07:26:00Z">
              <w:r w:rsidRPr="00BD6313" w:rsidDel="00CA0524">
                <w:rPr>
                  <w:rFonts w:ascii="Times" w:eastAsia="Times New Roman" w:hAnsi="Times" w:cs="Times New Roman"/>
                  <w:color w:val="000000"/>
                  <w:sz w:val="24"/>
                  <w:szCs w:val="24"/>
                </w:rPr>
                <w:delText>38</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703"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277881A3"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0.61</w:t>
            </w:r>
          </w:p>
        </w:tc>
      </w:tr>
      <w:tr w:rsidR="00945152" w:rsidRPr="00BD6313" w14:paraId="1E78883A" w14:textId="77777777" w:rsidTr="00945152">
        <w:tblPrEx>
          <w:tblPrExChange w:id="3704" w:author="Mohammad Nayeem Hasan" w:date="2024-08-06T21:57:00Z" w16du:dateUtc="2024-08-06T15:57:00Z">
            <w:tblPrEx>
              <w:tblW w:w="4779" w:type="pct"/>
            </w:tblPrEx>
          </w:tblPrExChange>
        </w:tblPrEx>
        <w:trPr>
          <w:trHeight w:val="432"/>
          <w:trPrChange w:id="3705"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706"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2F9A1153"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2nd parity</w:t>
            </w:r>
          </w:p>
        </w:tc>
        <w:tc>
          <w:tcPr>
            <w:tcW w:w="1226" w:type="pct"/>
            <w:tcBorders>
              <w:top w:val="nil"/>
              <w:left w:val="nil"/>
              <w:bottom w:val="single" w:sz="8" w:space="0" w:color="000000"/>
              <w:right w:val="single" w:sz="8" w:space="0" w:color="000000"/>
            </w:tcBorders>
            <w:shd w:val="clear" w:color="auto" w:fill="auto"/>
            <w:vAlign w:val="center"/>
            <w:hideMark/>
            <w:tcPrChange w:id="3707"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4497769E" w14:textId="58C4E9D7" w:rsidR="00526462" w:rsidRPr="00BD6313" w:rsidRDefault="00526462" w:rsidP="00945152">
            <w:pPr>
              <w:spacing w:line="240" w:lineRule="auto"/>
              <w:jc w:val="center"/>
              <w:rPr>
                <w:rFonts w:ascii="Times" w:eastAsia="Times New Roman" w:hAnsi="Times" w:cs="Times New Roman"/>
                <w:i/>
                <w:iCs/>
                <w:color w:val="000000"/>
                <w:sz w:val="24"/>
                <w:szCs w:val="24"/>
                <w:lang w:val="en-US"/>
              </w:rPr>
              <w:pPrChange w:id="3708" w:author="Mohammad Nayeem Hasan" w:date="2024-08-06T21:57:00Z" w16du:dateUtc="2024-08-06T15:57:00Z">
                <w:pPr>
                  <w:spacing w:line="240" w:lineRule="auto"/>
                </w:pPr>
              </w:pPrChange>
            </w:pPr>
            <w:ins w:id="3709" w:author="Sujan Naha" w:date="2024-08-06T13:06:00Z" w16du:dateUtc="2024-08-06T07:06:00Z">
              <w:r w:rsidRPr="00130666">
                <w:rPr>
                  <w:rFonts w:ascii="Times" w:eastAsia="Times New Roman" w:hAnsi="Times" w:cs="Times New Roman"/>
                  <w:color w:val="000000"/>
                  <w:sz w:val="24"/>
                  <w:szCs w:val="24"/>
                </w:rPr>
                <w:t>1</w:t>
              </w:r>
            </w:ins>
          </w:p>
        </w:tc>
        <w:tc>
          <w:tcPr>
            <w:tcW w:w="556" w:type="pct"/>
            <w:tcBorders>
              <w:top w:val="nil"/>
              <w:left w:val="nil"/>
              <w:bottom w:val="single" w:sz="8" w:space="0" w:color="000000"/>
              <w:right w:val="single" w:sz="8" w:space="0" w:color="000000"/>
            </w:tcBorders>
            <w:shd w:val="clear" w:color="auto" w:fill="auto"/>
            <w:vAlign w:val="center"/>
            <w:hideMark/>
            <w:tcPrChange w:id="3710"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01AE6099" w14:textId="154BD4D8"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711"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712"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19BC6EDA" w14:textId="19311FFD"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713" w:author="Mohammad Nayeem Hasan" w:date="2024-08-06T21:57:00Z" w16du:dateUtc="2024-08-06T15:57:00Z">
                <w:pPr>
                  <w:spacing w:line="240" w:lineRule="auto"/>
                </w:pPr>
              </w:pPrChange>
            </w:pPr>
            <w:ins w:id="3714" w:author="Sujan Naha" w:date="2024-08-06T13:05:00Z" w16du:dateUtc="2024-08-06T07:05:00Z">
              <w:r w:rsidRPr="00130666">
                <w:rPr>
                  <w:rFonts w:ascii="Times" w:eastAsia="Times New Roman" w:hAnsi="Times" w:cs="Times New Roman"/>
                  <w:color w:val="000000"/>
                  <w:sz w:val="24"/>
                  <w:szCs w:val="24"/>
                </w:rPr>
                <w:t>1</w:t>
              </w:r>
            </w:ins>
            <w:del w:id="3715" w:author="Sujan Naha" w:date="2024-08-06T12:59:00Z" w16du:dateUtc="2024-08-06T06:59:00Z">
              <w:r w:rsidRPr="00BD6313" w:rsidDel="00526462">
                <w:rPr>
                  <w:rFonts w:ascii="Times" w:eastAsia="Times New Roman" w:hAnsi="Times" w:cs="Times New Roman"/>
                  <w:color w:val="000000"/>
                  <w:sz w:val="24"/>
                  <w:szCs w:val="24"/>
                </w:rPr>
                <w:delText>REFERENCE</w:delText>
              </w:r>
            </w:del>
          </w:p>
        </w:tc>
        <w:tc>
          <w:tcPr>
            <w:tcW w:w="491" w:type="pct"/>
            <w:tcBorders>
              <w:top w:val="nil"/>
              <w:left w:val="nil"/>
              <w:bottom w:val="single" w:sz="8" w:space="0" w:color="000000"/>
              <w:right w:val="single" w:sz="8" w:space="0" w:color="000000"/>
            </w:tcBorders>
            <w:shd w:val="clear" w:color="auto" w:fill="auto"/>
            <w:vAlign w:val="center"/>
            <w:hideMark/>
            <w:tcPrChange w:id="3716"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6CF56D8C" w14:textId="468A65AC" w:rsidR="00526462" w:rsidRPr="00BD6313" w:rsidRDefault="00526462" w:rsidP="00945152">
            <w:pPr>
              <w:spacing w:line="240" w:lineRule="auto"/>
              <w:jc w:val="center"/>
              <w:rPr>
                <w:rFonts w:ascii="Times" w:eastAsia="Times New Roman" w:hAnsi="Times" w:cs="Times New Roman"/>
                <w:color w:val="000000"/>
                <w:sz w:val="24"/>
                <w:szCs w:val="24"/>
                <w:lang w:val="en-US"/>
              </w:rPr>
            </w:pPr>
          </w:p>
        </w:tc>
      </w:tr>
      <w:tr w:rsidR="00945152" w:rsidRPr="00BD6313" w14:paraId="1DF60F8F" w14:textId="77777777" w:rsidTr="00945152">
        <w:tblPrEx>
          <w:tblPrExChange w:id="3717" w:author="Mohammad Nayeem Hasan" w:date="2024-08-06T21:57:00Z" w16du:dateUtc="2024-08-06T15:57:00Z">
            <w:tblPrEx>
              <w:tblW w:w="4779" w:type="pct"/>
            </w:tblPrEx>
          </w:tblPrExChange>
        </w:tblPrEx>
        <w:trPr>
          <w:trHeight w:val="432"/>
          <w:trPrChange w:id="3718"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719"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110ECFFF"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3rd parity</w:t>
            </w:r>
          </w:p>
        </w:tc>
        <w:tc>
          <w:tcPr>
            <w:tcW w:w="1226" w:type="pct"/>
            <w:tcBorders>
              <w:top w:val="nil"/>
              <w:left w:val="nil"/>
              <w:bottom w:val="single" w:sz="8" w:space="0" w:color="000000"/>
              <w:right w:val="single" w:sz="8" w:space="0" w:color="000000"/>
            </w:tcBorders>
            <w:shd w:val="clear" w:color="auto" w:fill="auto"/>
            <w:vAlign w:val="center"/>
            <w:hideMark/>
            <w:tcPrChange w:id="3720"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004E2296" w14:textId="2A520D20"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721"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1.42</w:t>
            </w:r>
            <w:del w:id="3722" w:author="Sujan Naha" w:date="2024-08-06T13:26:00Z" w16du:dateUtc="2024-08-06T07:26: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(1.0</w:t>
            </w:r>
            <w:ins w:id="3723" w:author="Sujan Naha" w:date="2024-08-06T13:27:00Z" w16du:dateUtc="2024-08-06T07:27:00Z">
              <w:r w:rsidR="00CA0524">
                <w:rPr>
                  <w:rFonts w:ascii="Times" w:eastAsia="Times New Roman" w:hAnsi="Times" w:cs="Times New Roman"/>
                  <w:color w:val="000000"/>
                  <w:sz w:val="24"/>
                  <w:szCs w:val="24"/>
                </w:rPr>
                <w:t>8</w:t>
              </w:r>
            </w:ins>
            <w:del w:id="3724" w:author="Sujan Naha" w:date="2024-08-06T13:26:00Z" w16du:dateUtc="2024-08-06T07:26:00Z">
              <w:r w:rsidRPr="00BD6313" w:rsidDel="00CA0524">
                <w:rPr>
                  <w:rFonts w:ascii="Times" w:eastAsia="Times New Roman" w:hAnsi="Times" w:cs="Times New Roman"/>
                  <w:color w:val="000000"/>
                  <w:sz w:val="24"/>
                  <w:szCs w:val="24"/>
                </w:rPr>
                <w:delText>75</w:delText>
              </w:r>
            </w:del>
            <w:r w:rsidRPr="00BD6313">
              <w:rPr>
                <w:rFonts w:ascii="Times" w:eastAsia="Times New Roman" w:hAnsi="Times" w:cs="Times New Roman"/>
                <w:color w:val="000000"/>
                <w:sz w:val="24"/>
                <w:szCs w:val="24"/>
              </w:rPr>
              <w:t>,1.8</w:t>
            </w:r>
            <w:del w:id="3725" w:author="Sujan Naha" w:date="2024-08-06T13:27:00Z" w16du:dateUtc="2024-08-06T07:27:00Z">
              <w:r w:rsidRPr="00BD6313" w:rsidDel="00CA0524">
                <w:rPr>
                  <w:rFonts w:ascii="Times" w:eastAsia="Times New Roman" w:hAnsi="Times" w:cs="Times New Roman"/>
                  <w:color w:val="000000"/>
                  <w:sz w:val="24"/>
                  <w:szCs w:val="24"/>
                </w:rPr>
                <w:delText>7</w:delText>
              </w:r>
            </w:del>
            <w:r w:rsidRPr="00BD6313">
              <w:rPr>
                <w:rFonts w:ascii="Times" w:eastAsia="Times New Roman" w:hAnsi="Times" w:cs="Times New Roman"/>
                <w:color w:val="000000"/>
                <w:sz w:val="24"/>
                <w:szCs w:val="24"/>
              </w:rPr>
              <w:t>8)</w:t>
            </w:r>
          </w:p>
        </w:tc>
        <w:tc>
          <w:tcPr>
            <w:tcW w:w="556" w:type="pct"/>
            <w:tcBorders>
              <w:top w:val="nil"/>
              <w:left w:val="nil"/>
              <w:bottom w:val="single" w:sz="8" w:space="0" w:color="000000"/>
              <w:right w:val="single" w:sz="8" w:space="0" w:color="000000"/>
            </w:tcBorders>
            <w:shd w:val="clear" w:color="auto" w:fill="auto"/>
            <w:vAlign w:val="center"/>
            <w:hideMark/>
            <w:tcPrChange w:id="3726"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509189C4"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727"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0.01</w:t>
            </w:r>
          </w:p>
        </w:tc>
        <w:tc>
          <w:tcPr>
            <w:tcW w:w="1418" w:type="pct"/>
            <w:tcBorders>
              <w:top w:val="nil"/>
              <w:left w:val="nil"/>
              <w:bottom w:val="single" w:sz="8" w:space="0" w:color="000000"/>
              <w:right w:val="single" w:sz="8" w:space="0" w:color="000000"/>
            </w:tcBorders>
            <w:shd w:val="clear" w:color="auto" w:fill="auto"/>
            <w:vAlign w:val="center"/>
            <w:hideMark/>
            <w:tcPrChange w:id="3728"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7A5F03A9"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729"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1.96</w:t>
            </w:r>
            <w:del w:id="3730" w:author="Sujan Naha" w:date="2024-08-06T13:27:00Z" w16du:dateUtc="2024-08-06T07:27: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(0.95</w:t>
            </w:r>
            <w:del w:id="3731" w:author="Sujan Naha" w:date="2024-08-06T13:27:00Z" w16du:dateUtc="2024-08-06T07:27:00Z">
              <w:r w:rsidRPr="00BD6313" w:rsidDel="00CA0524">
                <w:rPr>
                  <w:rFonts w:ascii="Times" w:eastAsia="Times New Roman" w:hAnsi="Times" w:cs="Times New Roman"/>
                  <w:color w:val="000000"/>
                  <w:sz w:val="24"/>
                  <w:szCs w:val="24"/>
                </w:rPr>
                <w:delText>4</w:delText>
              </w:r>
            </w:del>
            <w:r w:rsidRPr="00BD6313">
              <w:rPr>
                <w:rFonts w:ascii="Times" w:eastAsia="Times New Roman" w:hAnsi="Times" w:cs="Times New Roman"/>
                <w:color w:val="000000"/>
                <w:sz w:val="24"/>
                <w:szCs w:val="24"/>
              </w:rPr>
              <w:t>,4.03</w:t>
            </w:r>
            <w:del w:id="3732" w:author="Sujan Naha" w:date="2024-08-06T13:27:00Z" w16du:dateUtc="2024-08-06T07:27: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733"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2A1C625B"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0.07</w:t>
            </w:r>
          </w:p>
        </w:tc>
      </w:tr>
      <w:tr w:rsidR="00945152" w:rsidRPr="00BD6313" w14:paraId="1B029593" w14:textId="77777777" w:rsidTr="00945152">
        <w:tblPrEx>
          <w:tblPrExChange w:id="3734" w:author="Mohammad Nayeem Hasan" w:date="2024-08-06T21:57:00Z" w16du:dateUtc="2024-08-06T15:57:00Z">
            <w:tblPrEx>
              <w:tblW w:w="4779" w:type="pct"/>
            </w:tblPrEx>
          </w:tblPrExChange>
        </w:tblPrEx>
        <w:trPr>
          <w:trHeight w:val="432"/>
          <w:trPrChange w:id="3735"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736"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03BF93E8" w14:textId="77777777" w:rsidR="00526462" w:rsidRPr="00BD6313" w:rsidRDefault="00526462" w:rsidP="00945152">
            <w:pPr>
              <w:spacing w:line="240" w:lineRule="auto"/>
              <w:rPr>
                <w:rFonts w:ascii="Times" w:eastAsia="Times New Roman" w:hAnsi="Times" w:cs="Times New Roman"/>
                <w:b/>
                <w:bCs/>
                <w:color w:val="000000"/>
                <w:sz w:val="24"/>
                <w:szCs w:val="24"/>
                <w:lang w:val="en-US"/>
              </w:rPr>
            </w:pPr>
            <w:r w:rsidRPr="00BD6313">
              <w:rPr>
                <w:rFonts w:ascii="Times" w:eastAsia="Times New Roman" w:hAnsi="Times" w:cs="Times New Roman"/>
                <w:b/>
                <w:bCs/>
                <w:color w:val="000000"/>
                <w:sz w:val="24"/>
                <w:szCs w:val="24"/>
              </w:rPr>
              <w:t>Women Age</w:t>
            </w:r>
          </w:p>
        </w:tc>
        <w:tc>
          <w:tcPr>
            <w:tcW w:w="1226" w:type="pct"/>
            <w:tcBorders>
              <w:top w:val="nil"/>
              <w:left w:val="nil"/>
              <w:bottom w:val="single" w:sz="8" w:space="0" w:color="000000"/>
              <w:right w:val="single" w:sz="8" w:space="0" w:color="000000"/>
            </w:tcBorders>
            <w:shd w:val="clear" w:color="auto" w:fill="auto"/>
            <w:vAlign w:val="center"/>
            <w:hideMark/>
            <w:tcPrChange w:id="3737"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6799CC2C" w14:textId="0CA4E542"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738" w:author="Mohammad Nayeem Hasan" w:date="2024-08-06T21:57:00Z" w16du:dateUtc="2024-08-06T15:57:00Z">
                <w:pPr>
                  <w:spacing w:line="240" w:lineRule="auto"/>
                </w:pPr>
              </w:pPrChange>
            </w:pPr>
          </w:p>
        </w:tc>
        <w:tc>
          <w:tcPr>
            <w:tcW w:w="556" w:type="pct"/>
            <w:tcBorders>
              <w:top w:val="nil"/>
              <w:left w:val="nil"/>
              <w:bottom w:val="single" w:sz="8" w:space="0" w:color="000000"/>
              <w:right w:val="single" w:sz="8" w:space="0" w:color="000000"/>
            </w:tcBorders>
            <w:shd w:val="clear" w:color="auto" w:fill="auto"/>
            <w:vAlign w:val="center"/>
            <w:hideMark/>
            <w:tcPrChange w:id="3739"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123AAA39" w14:textId="2CFBDF3B"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740"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741"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6FA1184F" w14:textId="55AFB47F"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742" w:author="Mohammad Nayeem Hasan" w:date="2024-08-06T21:57:00Z" w16du:dateUtc="2024-08-06T15:57:00Z">
                <w:pPr>
                  <w:spacing w:line="240" w:lineRule="auto"/>
                </w:pPr>
              </w:pPrChange>
            </w:pPr>
          </w:p>
        </w:tc>
        <w:tc>
          <w:tcPr>
            <w:tcW w:w="491" w:type="pct"/>
            <w:tcBorders>
              <w:top w:val="nil"/>
              <w:left w:val="nil"/>
              <w:bottom w:val="single" w:sz="8" w:space="0" w:color="000000"/>
              <w:right w:val="single" w:sz="8" w:space="0" w:color="000000"/>
            </w:tcBorders>
            <w:shd w:val="clear" w:color="auto" w:fill="auto"/>
            <w:vAlign w:val="center"/>
            <w:hideMark/>
            <w:tcPrChange w:id="3743"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122E731B" w14:textId="466B4B54" w:rsidR="00526462" w:rsidRPr="00BD6313" w:rsidRDefault="00526462" w:rsidP="00945152">
            <w:pPr>
              <w:spacing w:line="240" w:lineRule="auto"/>
              <w:jc w:val="center"/>
              <w:rPr>
                <w:rFonts w:ascii="Times" w:eastAsia="Times New Roman" w:hAnsi="Times" w:cs="Times New Roman"/>
                <w:color w:val="000000"/>
                <w:sz w:val="24"/>
                <w:szCs w:val="24"/>
                <w:lang w:val="en-US"/>
              </w:rPr>
            </w:pPr>
          </w:p>
        </w:tc>
      </w:tr>
      <w:tr w:rsidR="00945152" w:rsidRPr="00BD6313" w14:paraId="60A394E2" w14:textId="77777777" w:rsidTr="00945152">
        <w:tblPrEx>
          <w:tblPrExChange w:id="3744" w:author="Mohammad Nayeem Hasan" w:date="2024-08-06T21:57:00Z" w16du:dateUtc="2024-08-06T15:57:00Z">
            <w:tblPrEx>
              <w:tblW w:w="4779" w:type="pct"/>
            </w:tblPrEx>
          </w:tblPrExChange>
        </w:tblPrEx>
        <w:trPr>
          <w:trHeight w:val="432"/>
          <w:trPrChange w:id="3745"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746"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4D30D5CF"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15-19</w:t>
            </w:r>
          </w:p>
        </w:tc>
        <w:tc>
          <w:tcPr>
            <w:tcW w:w="1226" w:type="pct"/>
            <w:tcBorders>
              <w:top w:val="nil"/>
              <w:left w:val="nil"/>
              <w:bottom w:val="single" w:sz="8" w:space="0" w:color="000000"/>
              <w:right w:val="single" w:sz="8" w:space="0" w:color="000000"/>
            </w:tcBorders>
            <w:shd w:val="clear" w:color="auto" w:fill="auto"/>
            <w:vAlign w:val="center"/>
            <w:hideMark/>
            <w:tcPrChange w:id="3747"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658742E2" w14:textId="0BFA7EA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748"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1.6</w:t>
            </w:r>
            <w:ins w:id="3749" w:author="Sujan Naha" w:date="2024-08-06T13:28:00Z" w16du:dateUtc="2024-08-06T07:28:00Z">
              <w:r w:rsidR="00CA0524">
                <w:rPr>
                  <w:rFonts w:ascii="Times" w:eastAsia="Times New Roman" w:hAnsi="Times" w:cs="Times New Roman"/>
                  <w:color w:val="000000"/>
                  <w:sz w:val="24"/>
                  <w:szCs w:val="24"/>
                </w:rPr>
                <w:t>1</w:t>
              </w:r>
            </w:ins>
            <w:del w:id="3750" w:author="Sujan Naha" w:date="2024-08-06T13:28:00Z" w16du:dateUtc="2024-08-06T07:28:00Z">
              <w:r w:rsidRPr="00BD6313" w:rsidDel="00CA0524">
                <w:rPr>
                  <w:rFonts w:ascii="Times" w:eastAsia="Times New Roman" w:hAnsi="Times" w:cs="Times New Roman"/>
                  <w:color w:val="000000"/>
                  <w:sz w:val="24"/>
                  <w:szCs w:val="24"/>
                </w:rPr>
                <w:delText>05</w:delText>
              </w:r>
            </w:del>
            <w:r w:rsidRPr="00BD6313">
              <w:rPr>
                <w:rFonts w:ascii="Times" w:eastAsia="Times New Roman" w:hAnsi="Times" w:cs="Times New Roman"/>
                <w:color w:val="000000"/>
                <w:sz w:val="24"/>
                <w:szCs w:val="24"/>
              </w:rPr>
              <w:t>(1.0</w:t>
            </w:r>
            <w:ins w:id="3751" w:author="Sujan Naha" w:date="2024-08-06T13:27:00Z" w16du:dateUtc="2024-08-06T07:27:00Z">
              <w:r w:rsidR="00CA0524">
                <w:rPr>
                  <w:rFonts w:ascii="Times" w:eastAsia="Times New Roman" w:hAnsi="Times" w:cs="Times New Roman"/>
                  <w:color w:val="000000"/>
                  <w:sz w:val="24"/>
                  <w:szCs w:val="24"/>
                </w:rPr>
                <w:t>9</w:t>
              </w:r>
            </w:ins>
            <w:del w:id="3752" w:author="Sujan Naha" w:date="2024-08-06T13:27:00Z" w16du:dateUtc="2024-08-06T07:27:00Z">
              <w:r w:rsidRPr="00BD6313" w:rsidDel="00CA0524">
                <w:rPr>
                  <w:rFonts w:ascii="Times" w:eastAsia="Times New Roman" w:hAnsi="Times" w:cs="Times New Roman"/>
                  <w:color w:val="000000"/>
                  <w:sz w:val="24"/>
                  <w:szCs w:val="24"/>
                </w:rPr>
                <w:delText>89</w:delText>
              </w:r>
            </w:del>
            <w:r w:rsidRPr="00BD6313">
              <w:rPr>
                <w:rFonts w:ascii="Times" w:eastAsia="Times New Roman" w:hAnsi="Times" w:cs="Times New Roman"/>
                <w:color w:val="000000"/>
                <w:sz w:val="24"/>
                <w:szCs w:val="24"/>
              </w:rPr>
              <w:t>,2.3</w:t>
            </w:r>
            <w:ins w:id="3753" w:author="Sujan Naha" w:date="2024-08-06T13:27:00Z" w16du:dateUtc="2024-08-06T07:27:00Z">
              <w:r w:rsidR="00CA0524">
                <w:rPr>
                  <w:rFonts w:ascii="Times" w:eastAsia="Times New Roman" w:hAnsi="Times" w:cs="Times New Roman"/>
                  <w:color w:val="000000"/>
                  <w:sz w:val="24"/>
                  <w:szCs w:val="24"/>
                </w:rPr>
                <w:t>7</w:t>
              </w:r>
            </w:ins>
            <w:del w:id="3754" w:author="Sujan Naha" w:date="2024-08-06T13:27:00Z" w16du:dateUtc="2024-08-06T07:27:00Z">
              <w:r w:rsidRPr="00BD6313" w:rsidDel="00CA0524">
                <w:rPr>
                  <w:rFonts w:ascii="Times" w:eastAsia="Times New Roman" w:hAnsi="Times" w:cs="Times New Roman"/>
                  <w:color w:val="000000"/>
                  <w:sz w:val="24"/>
                  <w:szCs w:val="24"/>
                </w:rPr>
                <w:delText>66</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755"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111DCC65"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756"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0.01</w:t>
            </w:r>
          </w:p>
        </w:tc>
        <w:tc>
          <w:tcPr>
            <w:tcW w:w="1418" w:type="pct"/>
            <w:tcBorders>
              <w:top w:val="nil"/>
              <w:left w:val="nil"/>
              <w:bottom w:val="single" w:sz="8" w:space="0" w:color="000000"/>
              <w:right w:val="single" w:sz="8" w:space="0" w:color="000000"/>
            </w:tcBorders>
            <w:shd w:val="clear" w:color="auto" w:fill="auto"/>
            <w:vAlign w:val="center"/>
            <w:hideMark/>
            <w:tcPrChange w:id="3757"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3F36EE92" w14:textId="31A8AEF8"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758"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1.36</w:t>
            </w:r>
            <w:del w:id="3759" w:author="Sujan Naha" w:date="2024-08-06T13:27:00Z" w16du:dateUtc="2024-08-06T07:27: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(0.</w:t>
            </w:r>
            <w:ins w:id="3760" w:author="Sujan Naha" w:date="2024-08-06T13:27:00Z" w16du:dateUtc="2024-08-06T07:27:00Z">
              <w:r w:rsidR="00CA0524">
                <w:rPr>
                  <w:rFonts w:ascii="Times" w:eastAsia="Times New Roman" w:hAnsi="Times" w:cs="Times New Roman"/>
                  <w:color w:val="000000"/>
                  <w:sz w:val="24"/>
                  <w:szCs w:val="24"/>
                </w:rPr>
                <w:t>60</w:t>
              </w:r>
            </w:ins>
            <w:del w:id="3761" w:author="Sujan Naha" w:date="2024-08-06T13:27:00Z" w16du:dateUtc="2024-08-06T07:27:00Z">
              <w:r w:rsidRPr="00BD6313" w:rsidDel="00CA0524">
                <w:rPr>
                  <w:rFonts w:ascii="Times" w:eastAsia="Times New Roman" w:hAnsi="Times" w:cs="Times New Roman"/>
                  <w:color w:val="000000"/>
                  <w:sz w:val="24"/>
                  <w:szCs w:val="24"/>
                </w:rPr>
                <w:delText>599</w:delText>
              </w:r>
            </w:del>
            <w:r w:rsidRPr="00BD6313">
              <w:rPr>
                <w:rFonts w:ascii="Times" w:eastAsia="Times New Roman" w:hAnsi="Times" w:cs="Times New Roman"/>
                <w:color w:val="000000"/>
                <w:sz w:val="24"/>
                <w:szCs w:val="24"/>
              </w:rPr>
              <w:t>,3.09</w:t>
            </w:r>
            <w:del w:id="3762" w:author="Sujan Naha" w:date="2024-08-06T13:27:00Z" w16du:dateUtc="2024-08-06T07:27:00Z">
              <w:r w:rsidRPr="00BD6313" w:rsidDel="00CA0524">
                <w:rPr>
                  <w:rFonts w:ascii="Times" w:eastAsia="Times New Roman" w:hAnsi="Times" w:cs="Times New Roman"/>
                  <w:color w:val="000000"/>
                  <w:sz w:val="24"/>
                  <w:szCs w:val="24"/>
                </w:rPr>
                <w:delText>3</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763"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396B3380"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0.46</w:t>
            </w:r>
          </w:p>
        </w:tc>
      </w:tr>
      <w:tr w:rsidR="00945152" w:rsidRPr="00BD6313" w14:paraId="5207FD6A" w14:textId="77777777" w:rsidTr="00945152">
        <w:tblPrEx>
          <w:tblPrExChange w:id="3764" w:author="Mohammad Nayeem Hasan" w:date="2024-08-06T21:57:00Z" w16du:dateUtc="2024-08-06T15:57:00Z">
            <w:tblPrEx>
              <w:tblW w:w="4779" w:type="pct"/>
            </w:tblPrEx>
          </w:tblPrExChange>
        </w:tblPrEx>
        <w:trPr>
          <w:trHeight w:val="432"/>
          <w:trPrChange w:id="3765"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766"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7E9384B4"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20-24</w:t>
            </w:r>
          </w:p>
        </w:tc>
        <w:tc>
          <w:tcPr>
            <w:tcW w:w="1226" w:type="pct"/>
            <w:tcBorders>
              <w:top w:val="nil"/>
              <w:left w:val="nil"/>
              <w:bottom w:val="single" w:sz="8" w:space="0" w:color="000000"/>
              <w:right w:val="single" w:sz="8" w:space="0" w:color="000000"/>
            </w:tcBorders>
            <w:shd w:val="clear" w:color="auto" w:fill="auto"/>
            <w:vAlign w:val="center"/>
            <w:hideMark/>
            <w:tcPrChange w:id="3767"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7C56EF17" w14:textId="63178D39"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768"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1.68</w:t>
            </w:r>
            <w:del w:id="3769" w:author="Sujan Naha" w:date="2024-08-06T13:28:00Z" w16du:dateUtc="2024-08-06T07:28: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(1.2</w:t>
            </w:r>
            <w:ins w:id="3770" w:author="Sujan Naha" w:date="2024-08-06T13:28:00Z" w16du:dateUtc="2024-08-06T07:28:00Z">
              <w:r w:rsidR="00CA0524">
                <w:rPr>
                  <w:rFonts w:ascii="Times" w:eastAsia="Times New Roman" w:hAnsi="Times" w:cs="Times New Roman"/>
                  <w:color w:val="000000"/>
                  <w:sz w:val="24"/>
                  <w:szCs w:val="24"/>
                </w:rPr>
                <w:t>5</w:t>
              </w:r>
            </w:ins>
            <w:del w:id="3771" w:author="Sujan Naha" w:date="2024-08-06T13:28:00Z" w16du:dateUtc="2024-08-06T07:28:00Z">
              <w:r w:rsidRPr="00BD6313" w:rsidDel="00CA0524">
                <w:rPr>
                  <w:rFonts w:ascii="Times" w:eastAsia="Times New Roman" w:hAnsi="Times" w:cs="Times New Roman"/>
                  <w:color w:val="000000"/>
                  <w:sz w:val="24"/>
                  <w:szCs w:val="24"/>
                </w:rPr>
                <w:delText>46</w:delText>
              </w:r>
            </w:del>
            <w:r w:rsidRPr="00BD6313">
              <w:rPr>
                <w:rFonts w:ascii="Times" w:eastAsia="Times New Roman" w:hAnsi="Times" w:cs="Times New Roman"/>
                <w:color w:val="000000"/>
                <w:sz w:val="24"/>
                <w:szCs w:val="24"/>
              </w:rPr>
              <w:t>,2.2</w:t>
            </w:r>
            <w:ins w:id="3772" w:author="Sujan Naha" w:date="2024-08-06T13:28:00Z" w16du:dateUtc="2024-08-06T07:28:00Z">
              <w:r w:rsidR="00CA0524">
                <w:rPr>
                  <w:rFonts w:ascii="Times" w:eastAsia="Times New Roman" w:hAnsi="Times" w:cs="Times New Roman"/>
                  <w:color w:val="000000"/>
                  <w:sz w:val="24"/>
                  <w:szCs w:val="24"/>
                </w:rPr>
                <w:t>7</w:t>
              </w:r>
            </w:ins>
            <w:del w:id="3773" w:author="Sujan Naha" w:date="2024-08-06T13:28:00Z" w16du:dateUtc="2024-08-06T07:28:00Z">
              <w:r w:rsidRPr="00BD6313" w:rsidDel="00CA0524">
                <w:rPr>
                  <w:rFonts w:ascii="Times" w:eastAsia="Times New Roman" w:hAnsi="Times" w:cs="Times New Roman"/>
                  <w:color w:val="000000"/>
                  <w:sz w:val="24"/>
                  <w:szCs w:val="24"/>
                </w:rPr>
                <w:delText>68</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774"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2E1F2F61"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775"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&lt;0.01</w:t>
            </w:r>
          </w:p>
        </w:tc>
        <w:tc>
          <w:tcPr>
            <w:tcW w:w="1418" w:type="pct"/>
            <w:tcBorders>
              <w:top w:val="nil"/>
              <w:left w:val="nil"/>
              <w:bottom w:val="single" w:sz="8" w:space="0" w:color="000000"/>
              <w:right w:val="single" w:sz="8" w:space="0" w:color="000000"/>
            </w:tcBorders>
            <w:shd w:val="clear" w:color="auto" w:fill="auto"/>
            <w:vAlign w:val="center"/>
            <w:hideMark/>
            <w:tcPrChange w:id="3776"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7D6976F9" w14:textId="7FA3B2D0"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777"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1.89(0.9</w:t>
            </w:r>
            <w:ins w:id="3778" w:author="Sujan Naha" w:date="2024-08-06T13:28:00Z" w16du:dateUtc="2024-08-06T07:28:00Z">
              <w:r w:rsidR="00CA0524">
                <w:rPr>
                  <w:rFonts w:ascii="Times" w:eastAsia="Times New Roman" w:hAnsi="Times" w:cs="Times New Roman"/>
                  <w:color w:val="000000"/>
                  <w:sz w:val="24"/>
                  <w:szCs w:val="24"/>
                </w:rPr>
                <w:t>3</w:t>
              </w:r>
            </w:ins>
            <w:del w:id="3779" w:author="Sujan Naha" w:date="2024-08-06T13:28:00Z" w16du:dateUtc="2024-08-06T07:28:00Z">
              <w:r w:rsidRPr="00BD6313" w:rsidDel="00CA0524">
                <w:rPr>
                  <w:rFonts w:ascii="Times" w:eastAsia="Times New Roman" w:hAnsi="Times" w:cs="Times New Roman"/>
                  <w:color w:val="000000"/>
                  <w:sz w:val="24"/>
                  <w:szCs w:val="24"/>
                </w:rPr>
                <w:delText>25</w:delText>
              </w:r>
            </w:del>
            <w:r w:rsidRPr="00BD6313">
              <w:rPr>
                <w:rFonts w:ascii="Times" w:eastAsia="Times New Roman" w:hAnsi="Times" w:cs="Times New Roman"/>
                <w:color w:val="000000"/>
                <w:sz w:val="24"/>
                <w:szCs w:val="24"/>
              </w:rPr>
              <w:t>,3.86</w:t>
            </w:r>
            <w:del w:id="3780" w:author="Sujan Naha" w:date="2024-08-06T13:28:00Z" w16du:dateUtc="2024-08-06T07:28: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781"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52062D63"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0.08</w:t>
            </w:r>
          </w:p>
        </w:tc>
      </w:tr>
      <w:tr w:rsidR="00945152" w:rsidRPr="00BD6313" w14:paraId="5C772CE2" w14:textId="77777777" w:rsidTr="00945152">
        <w:tblPrEx>
          <w:tblPrExChange w:id="3782" w:author="Mohammad Nayeem Hasan" w:date="2024-08-06T21:57:00Z" w16du:dateUtc="2024-08-06T15:57:00Z">
            <w:tblPrEx>
              <w:tblW w:w="4779" w:type="pct"/>
            </w:tblPrEx>
          </w:tblPrExChange>
        </w:tblPrEx>
        <w:trPr>
          <w:trHeight w:val="432"/>
          <w:trPrChange w:id="3783"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784"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1791AC2B"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25-29</w:t>
            </w:r>
          </w:p>
        </w:tc>
        <w:tc>
          <w:tcPr>
            <w:tcW w:w="1226" w:type="pct"/>
            <w:tcBorders>
              <w:top w:val="nil"/>
              <w:left w:val="nil"/>
              <w:bottom w:val="single" w:sz="8" w:space="0" w:color="000000"/>
              <w:right w:val="single" w:sz="8" w:space="0" w:color="000000"/>
            </w:tcBorders>
            <w:shd w:val="clear" w:color="auto" w:fill="auto"/>
            <w:vAlign w:val="center"/>
            <w:hideMark/>
            <w:tcPrChange w:id="3785"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4A86AD3C" w14:textId="7D511301"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786"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w:t>
            </w:r>
            <w:ins w:id="3787" w:author="Sujan Naha" w:date="2024-08-06T13:28:00Z" w16du:dateUtc="2024-08-06T07:28:00Z">
              <w:r w:rsidR="00CA0524">
                <w:rPr>
                  <w:rFonts w:ascii="Times" w:eastAsia="Times New Roman" w:hAnsi="Times" w:cs="Times New Roman"/>
                  <w:color w:val="000000"/>
                  <w:sz w:val="24"/>
                  <w:szCs w:val="24"/>
                </w:rPr>
                <w:t>50</w:t>
              </w:r>
            </w:ins>
            <w:del w:id="3788" w:author="Sujan Naha" w:date="2024-08-06T13:28:00Z" w16du:dateUtc="2024-08-06T07:28:00Z">
              <w:r w:rsidRPr="00BD6313" w:rsidDel="00CA0524">
                <w:rPr>
                  <w:rFonts w:ascii="Times" w:eastAsia="Times New Roman" w:hAnsi="Times" w:cs="Times New Roman"/>
                  <w:color w:val="000000"/>
                  <w:sz w:val="24"/>
                  <w:szCs w:val="24"/>
                </w:rPr>
                <w:delText>497</w:delText>
              </w:r>
            </w:del>
            <w:r w:rsidRPr="00BD6313">
              <w:rPr>
                <w:rFonts w:ascii="Times" w:eastAsia="Times New Roman" w:hAnsi="Times" w:cs="Times New Roman"/>
                <w:color w:val="000000"/>
                <w:sz w:val="24"/>
                <w:szCs w:val="24"/>
              </w:rPr>
              <w:t>(1.1</w:t>
            </w:r>
            <w:ins w:id="3789" w:author="Sujan Naha" w:date="2024-08-06T13:28:00Z" w16du:dateUtc="2024-08-06T07:28:00Z">
              <w:r w:rsidR="00CA0524">
                <w:rPr>
                  <w:rFonts w:ascii="Times" w:eastAsia="Times New Roman" w:hAnsi="Times" w:cs="Times New Roman"/>
                  <w:color w:val="000000"/>
                  <w:sz w:val="24"/>
                  <w:szCs w:val="24"/>
                </w:rPr>
                <w:t>1</w:t>
              </w:r>
            </w:ins>
            <w:del w:id="3790" w:author="Sujan Naha" w:date="2024-08-06T13:28:00Z" w16du:dateUtc="2024-08-06T07:28:00Z">
              <w:r w:rsidRPr="00BD6313" w:rsidDel="00CA0524">
                <w:rPr>
                  <w:rFonts w:ascii="Times" w:eastAsia="Times New Roman" w:hAnsi="Times" w:cs="Times New Roman"/>
                  <w:color w:val="000000"/>
                  <w:sz w:val="24"/>
                  <w:szCs w:val="24"/>
                </w:rPr>
                <w:delText>08</w:delText>
              </w:r>
            </w:del>
            <w:r w:rsidRPr="00BD6313">
              <w:rPr>
                <w:rFonts w:ascii="Times" w:eastAsia="Times New Roman" w:hAnsi="Times" w:cs="Times New Roman"/>
                <w:color w:val="000000"/>
                <w:sz w:val="24"/>
                <w:szCs w:val="24"/>
              </w:rPr>
              <w:t>,2.02</w:t>
            </w:r>
            <w:del w:id="3791" w:author="Sujan Naha" w:date="2024-08-06T13:28:00Z" w16du:dateUtc="2024-08-06T07:28:00Z">
              <w:r w:rsidRPr="00BD6313" w:rsidDel="00CA0524">
                <w:rPr>
                  <w:rFonts w:ascii="Times" w:eastAsia="Times New Roman" w:hAnsi="Times" w:cs="Times New Roman"/>
                  <w:color w:val="000000"/>
                  <w:sz w:val="24"/>
                  <w:szCs w:val="24"/>
                </w:rPr>
                <w:delText>3</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792"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2BB0B8CE"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793"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0.01</w:t>
            </w:r>
          </w:p>
        </w:tc>
        <w:tc>
          <w:tcPr>
            <w:tcW w:w="1418" w:type="pct"/>
            <w:tcBorders>
              <w:top w:val="nil"/>
              <w:left w:val="nil"/>
              <w:bottom w:val="single" w:sz="8" w:space="0" w:color="000000"/>
              <w:right w:val="single" w:sz="8" w:space="0" w:color="000000"/>
            </w:tcBorders>
            <w:shd w:val="clear" w:color="auto" w:fill="auto"/>
            <w:vAlign w:val="center"/>
            <w:hideMark/>
            <w:tcPrChange w:id="3794"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35AE80CB" w14:textId="1842B280"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795"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1.6</w:t>
            </w:r>
            <w:ins w:id="3796" w:author="Sujan Naha" w:date="2024-08-06T13:28:00Z" w16du:dateUtc="2024-08-06T07:28:00Z">
              <w:r w:rsidR="00CA0524">
                <w:rPr>
                  <w:rFonts w:ascii="Times" w:eastAsia="Times New Roman" w:hAnsi="Times" w:cs="Times New Roman"/>
                  <w:color w:val="000000"/>
                  <w:sz w:val="24"/>
                  <w:szCs w:val="24"/>
                </w:rPr>
                <w:t>2</w:t>
              </w:r>
            </w:ins>
            <w:del w:id="3797" w:author="Sujan Naha" w:date="2024-08-06T13:28:00Z" w16du:dateUtc="2024-08-06T07:28:00Z">
              <w:r w:rsidRPr="00BD6313" w:rsidDel="00CA0524">
                <w:rPr>
                  <w:rFonts w:ascii="Times" w:eastAsia="Times New Roman" w:hAnsi="Times" w:cs="Times New Roman"/>
                  <w:color w:val="000000"/>
                  <w:sz w:val="24"/>
                  <w:szCs w:val="24"/>
                </w:rPr>
                <w:delText>18</w:delText>
              </w:r>
            </w:del>
            <w:r w:rsidRPr="00BD6313">
              <w:rPr>
                <w:rFonts w:ascii="Times" w:eastAsia="Times New Roman" w:hAnsi="Times" w:cs="Times New Roman"/>
                <w:color w:val="000000"/>
                <w:sz w:val="24"/>
                <w:szCs w:val="24"/>
              </w:rPr>
              <w:t>(0.86</w:t>
            </w:r>
            <w:del w:id="3798" w:author="Sujan Naha" w:date="2024-08-06T13:28:00Z" w16du:dateUtc="2024-08-06T07:28:00Z">
              <w:r w:rsidRPr="00BD6313" w:rsidDel="00CA0524">
                <w:rPr>
                  <w:rFonts w:ascii="Times" w:eastAsia="Times New Roman" w:hAnsi="Times" w:cs="Times New Roman"/>
                  <w:color w:val="000000"/>
                  <w:sz w:val="24"/>
                  <w:szCs w:val="24"/>
                </w:rPr>
                <w:delText>2</w:delText>
              </w:r>
            </w:del>
            <w:r w:rsidRPr="00BD6313">
              <w:rPr>
                <w:rFonts w:ascii="Times" w:eastAsia="Times New Roman" w:hAnsi="Times" w:cs="Times New Roman"/>
                <w:color w:val="000000"/>
                <w:sz w:val="24"/>
                <w:szCs w:val="24"/>
              </w:rPr>
              <w:t>,3.04)</w:t>
            </w:r>
          </w:p>
        </w:tc>
        <w:tc>
          <w:tcPr>
            <w:tcW w:w="491" w:type="pct"/>
            <w:tcBorders>
              <w:top w:val="nil"/>
              <w:left w:val="nil"/>
              <w:bottom w:val="single" w:sz="8" w:space="0" w:color="000000"/>
              <w:right w:val="single" w:sz="8" w:space="0" w:color="000000"/>
            </w:tcBorders>
            <w:shd w:val="clear" w:color="auto" w:fill="auto"/>
            <w:vAlign w:val="center"/>
            <w:hideMark/>
            <w:tcPrChange w:id="3799"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028FA9F1"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0.13</w:t>
            </w:r>
          </w:p>
        </w:tc>
      </w:tr>
      <w:tr w:rsidR="00945152" w:rsidRPr="00BD6313" w14:paraId="7FFEB25D" w14:textId="77777777" w:rsidTr="00945152">
        <w:tblPrEx>
          <w:tblPrExChange w:id="3800" w:author="Mohammad Nayeem Hasan" w:date="2024-08-06T21:57:00Z" w16du:dateUtc="2024-08-06T15:57:00Z">
            <w:tblPrEx>
              <w:tblW w:w="4779" w:type="pct"/>
            </w:tblPrEx>
          </w:tblPrExChange>
        </w:tblPrEx>
        <w:trPr>
          <w:trHeight w:val="432"/>
          <w:trPrChange w:id="3801"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802"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6301CBFE"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30-34</w:t>
            </w:r>
          </w:p>
        </w:tc>
        <w:tc>
          <w:tcPr>
            <w:tcW w:w="1226" w:type="pct"/>
            <w:tcBorders>
              <w:top w:val="nil"/>
              <w:left w:val="nil"/>
              <w:bottom w:val="single" w:sz="8" w:space="0" w:color="000000"/>
              <w:right w:val="single" w:sz="8" w:space="0" w:color="000000"/>
            </w:tcBorders>
            <w:shd w:val="clear" w:color="auto" w:fill="auto"/>
            <w:vAlign w:val="center"/>
            <w:hideMark/>
            <w:tcPrChange w:id="3803"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56FBC3B6" w14:textId="7DEE0381" w:rsidR="00526462" w:rsidRPr="00BD6313" w:rsidRDefault="00526462" w:rsidP="00945152">
            <w:pPr>
              <w:spacing w:line="240" w:lineRule="auto"/>
              <w:jc w:val="center"/>
              <w:rPr>
                <w:rFonts w:ascii="Times" w:eastAsia="Times New Roman" w:hAnsi="Times" w:cs="Times New Roman"/>
                <w:i/>
                <w:iCs/>
                <w:color w:val="000000"/>
                <w:sz w:val="24"/>
                <w:szCs w:val="24"/>
                <w:lang w:val="en-US"/>
              </w:rPr>
              <w:pPrChange w:id="3804" w:author="Mohammad Nayeem Hasan" w:date="2024-08-06T21:57:00Z" w16du:dateUtc="2024-08-06T15:57:00Z">
                <w:pPr>
                  <w:spacing w:line="240" w:lineRule="auto"/>
                </w:pPr>
              </w:pPrChange>
            </w:pPr>
            <w:ins w:id="3805" w:author="Sujan Naha" w:date="2024-08-06T13:06:00Z" w16du:dateUtc="2024-08-06T07:06:00Z">
              <w:r w:rsidRPr="00130666">
                <w:rPr>
                  <w:rFonts w:ascii="Times" w:eastAsia="Times New Roman" w:hAnsi="Times" w:cs="Times New Roman"/>
                  <w:color w:val="000000"/>
                  <w:sz w:val="24"/>
                  <w:szCs w:val="24"/>
                </w:rPr>
                <w:t>1</w:t>
              </w:r>
            </w:ins>
          </w:p>
        </w:tc>
        <w:tc>
          <w:tcPr>
            <w:tcW w:w="556" w:type="pct"/>
            <w:tcBorders>
              <w:top w:val="nil"/>
              <w:left w:val="nil"/>
              <w:bottom w:val="single" w:sz="8" w:space="0" w:color="000000"/>
              <w:right w:val="single" w:sz="8" w:space="0" w:color="000000"/>
            </w:tcBorders>
            <w:shd w:val="clear" w:color="auto" w:fill="auto"/>
            <w:vAlign w:val="center"/>
            <w:hideMark/>
            <w:tcPrChange w:id="3806"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1390014D" w14:textId="2F096194"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807"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808"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168E94D5" w14:textId="15F12C08"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809" w:author="Mohammad Nayeem Hasan" w:date="2024-08-06T21:57:00Z" w16du:dateUtc="2024-08-06T15:57:00Z">
                <w:pPr>
                  <w:spacing w:line="240" w:lineRule="auto"/>
                </w:pPr>
              </w:pPrChange>
            </w:pPr>
            <w:ins w:id="3810" w:author="Sujan Naha" w:date="2024-08-06T13:05:00Z" w16du:dateUtc="2024-08-06T07:05:00Z">
              <w:r w:rsidRPr="00130666">
                <w:rPr>
                  <w:rFonts w:ascii="Times" w:eastAsia="Times New Roman" w:hAnsi="Times" w:cs="Times New Roman"/>
                  <w:color w:val="000000"/>
                  <w:sz w:val="24"/>
                  <w:szCs w:val="24"/>
                </w:rPr>
                <w:t>1</w:t>
              </w:r>
            </w:ins>
            <w:del w:id="3811" w:author="Sujan Naha" w:date="2024-08-06T12:59:00Z" w16du:dateUtc="2024-08-06T06:59:00Z">
              <w:r w:rsidRPr="00BD6313" w:rsidDel="00526462">
                <w:rPr>
                  <w:rFonts w:ascii="Times" w:eastAsia="Times New Roman" w:hAnsi="Times" w:cs="Times New Roman"/>
                  <w:color w:val="000000"/>
                  <w:sz w:val="24"/>
                  <w:szCs w:val="24"/>
                </w:rPr>
                <w:delText>REFERENCE</w:delText>
              </w:r>
            </w:del>
          </w:p>
        </w:tc>
        <w:tc>
          <w:tcPr>
            <w:tcW w:w="491" w:type="pct"/>
            <w:tcBorders>
              <w:top w:val="nil"/>
              <w:left w:val="nil"/>
              <w:bottom w:val="single" w:sz="8" w:space="0" w:color="000000"/>
              <w:right w:val="single" w:sz="8" w:space="0" w:color="000000"/>
            </w:tcBorders>
            <w:shd w:val="clear" w:color="auto" w:fill="auto"/>
            <w:vAlign w:val="center"/>
            <w:hideMark/>
            <w:tcPrChange w:id="3812"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76F06925" w14:textId="1D35B92C" w:rsidR="00526462" w:rsidRPr="00BD6313" w:rsidRDefault="00526462" w:rsidP="00945152">
            <w:pPr>
              <w:spacing w:line="240" w:lineRule="auto"/>
              <w:jc w:val="center"/>
              <w:rPr>
                <w:rFonts w:ascii="Times" w:eastAsia="Times New Roman" w:hAnsi="Times" w:cs="Times New Roman"/>
                <w:color w:val="000000"/>
                <w:sz w:val="24"/>
                <w:szCs w:val="24"/>
                <w:lang w:val="en-US"/>
              </w:rPr>
            </w:pPr>
          </w:p>
        </w:tc>
      </w:tr>
      <w:tr w:rsidR="00945152" w:rsidRPr="00BD6313" w14:paraId="033BF919" w14:textId="77777777" w:rsidTr="00945152">
        <w:tblPrEx>
          <w:tblPrExChange w:id="3813" w:author="Mohammad Nayeem Hasan" w:date="2024-08-06T21:57:00Z" w16du:dateUtc="2024-08-06T15:57:00Z">
            <w:tblPrEx>
              <w:tblW w:w="4779" w:type="pct"/>
            </w:tblPrEx>
          </w:tblPrExChange>
        </w:tblPrEx>
        <w:trPr>
          <w:trHeight w:val="432"/>
          <w:trPrChange w:id="3814"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815"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690D98C9"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35-39</w:t>
            </w:r>
          </w:p>
        </w:tc>
        <w:tc>
          <w:tcPr>
            <w:tcW w:w="1226" w:type="pct"/>
            <w:tcBorders>
              <w:top w:val="nil"/>
              <w:left w:val="nil"/>
              <w:bottom w:val="single" w:sz="8" w:space="0" w:color="000000"/>
              <w:right w:val="single" w:sz="8" w:space="0" w:color="000000"/>
            </w:tcBorders>
            <w:shd w:val="clear" w:color="auto" w:fill="auto"/>
            <w:vAlign w:val="center"/>
            <w:hideMark/>
            <w:tcPrChange w:id="3816"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49AB52BA"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817"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1.34</w:t>
            </w:r>
            <w:del w:id="3818" w:author="Sujan Naha" w:date="2024-08-06T13:29:00Z" w16du:dateUtc="2024-08-06T07:29:00Z">
              <w:r w:rsidRPr="00BD6313" w:rsidDel="00CA0524">
                <w:rPr>
                  <w:rFonts w:ascii="Times" w:eastAsia="Times New Roman" w:hAnsi="Times" w:cs="Times New Roman"/>
                  <w:color w:val="000000"/>
                  <w:sz w:val="24"/>
                  <w:szCs w:val="24"/>
                </w:rPr>
                <w:delText>4</w:delText>
              </w:r>
            </w:del>
            <w:r w:rsidRPr="00BD6313">
              <w:rPr>
                <w:rFonts w:ascii="Times" w:eastAsia="Times New Roman" w:hAnsi="Times" w:cs="Times New Roman"/>
                <w:color w:val="000000"/>
                <w:sz w:val="24"/>
                <w:szCs w:val="24"/>
              </w:rPr>
              <w:t>(0.90</w:t>
            </w:r>
            <w:del w:id="3819" w:author="Sujan Naha" w:date="2024-08-06T13:29:00Z" w16du:dateUtc="2024-08-06T07:29:00Z">
              <w:r w:rsidRPr="00BD6313" w:rsidDel="00CA0524">
                <w:rPr>
                  <w:rFonts w:ascii="Times" w:eastAsia="Times New Roman" w:hAnsi="Times" w:cs="Times New Roman"/>
                  <w:color w:val="000000"/>
                  <w:sz w:val="24"/>
                  <w:szCs w:val="24"/>
                </w:rPr>
                <w:delText>4</w:delText>
              </w:r>
            </w:del>
            <w:r w:rsidRPr="00BD6313">
              <w:rPr>
                <w:rFonts w:ascii="Times" w:eastAsia="Times New Roman" w:hAnsi="Times" w:cs="Times New Roman"/>
                <w:color w:val="000000"/>
                <w:sz w:val="24"/>
                <w:szCs w:val="24"/>
              </w:rPr>
              <w:t>,1.99</w:t>
            </w:r>
            <w:del w:id="3820" w:author="Sujan Naha" w:date="2024-08-06T13:29:00Z" w16du:dateUtc="2024-08-06T07:29:00Z">
              <w:r w:rsidRPr="00BD6313" w:rsidDel="00CA0524">
                <w:rPr>
                  <w:rFonts w:ascii="Times" w:eastAsia="Times New Roman" w:hAnsi="Times" w:cs="Times New Roman"/>
                  <w:color w:val="000000"/>
                  <w:sz w:val="24"/>
                  <w:szCs w:val="24"/>
                </w:rPr>
                <w:delText>8</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821"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4C917F23"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822"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0.14</w:t>
            </w:r>
          </w:p>
        </w:tc>
        <w:tc>
          <w:tcPr>
            <w:tcW w:w="1418" w:type="pct"/>
            <w:tcBorders>
              <w:top w:val="nil"/>
              <w:left w:val="nil"/>
              <w:bottom w:val="single" w:sz="8" w:space="0" w:color="000000"/>
              <w:right w:val="single" w:sz="8" w:space="0" w:color="000000"/>
            </w:tcBorders>
            <w:shd w:val="clear" w:color="auto" w:fill="auto"/>
            <w:vAlign w:val="center"/>
            <w:hideMark/>
            <w:tcPrChange w:id="3823"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04C74C31" w14:textId="14356AFD"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824"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1.0</w:t>
            </w:r>
            <w:ins w:id="3825" w:author="Sujan Naha" w:date="2024-08-06T13:29:00Z" w16du:dateUtc="2024-08-06T07:29:00Z">
              <w:r w:rsidR="00CA0524">
                <w:rPr>
                  <w:rFonts w:ascii="Times" w:eastAsia="Times New Roman" w:hAnsi="Times" w:cs="Times New Roman"/>
                  <w:color w:val="000000"/>
                  <w:sz w:val="24"/>
                  <w:szCs w:val="24"/>
                </w:rPr>
                <w:t>9</w:t>
              </w:r>
            </w:ins>
            <w:del w:id="3826" w:author="Sujan Naha" w:date="2024-08-06T13:29:00Z" w16du:dateUtc="2024-08-06T07:29:00Z">
              <w:r w:rsidRPr="00BD6313" w:rsidDel="00CA0524">
                <w:rPr>
                  <w:rFonts w:ascii="Times" w:eastAsia="Times New Roman" w:hAnsi="Times" w:cs="Times New Roman"/>
                  <w:color w:val="000000"/>
                  <w:sz w:val="24"/>
                  <w:szCs w:val="24"/>
                </w:rPr>
                <w:delText>85</w:delText>
              </w:r>
            </w:del>
            <w:r w:rsidRPr="00BD6313">
              <w:rPr>
                <w:rFonts w:ascii="Times" w:eastAsia="Times New Roman" w:hAnsi="Times" w:cs="Times New Roman"/>
                <w:color w:val="000000"/>
                <w:sz w:val="24"/>
                <w:szCs w:val="24"/>
              </w:rPr>
              <w:t>(0.46</w:t>
            </w:r>
            <w:del w:id="3827" w:author="Sujan Naha" w:date="2024-08-06T13:29:00Z" w16du:dateUtc="2024-08-06T07:29:00Z">
              <w:r w:rsidRPr="00BD6313" w:rsidDel="00CA0524">
                <w:rPr>
                  <w:rFonts w:ascii="Times" w:eastAsia="Times New Roman" w:hAnsi="Times" w:cs="Times New Roman"/>
                  <w:color w:val="000000"/>
                  <w:sz w:val="24"/>
                  <w:szCs w:val="24"/>
                </w:rPr>
                <w:delText>4</w:delText>
              </w:r>
            </w:del>
            <w:r w:rsidRPr="00BD6313">
              <w:rPr>
                <w:rFonts w:ascii="Times" w:eastAsia="Times New Roman" w:hAnsi="Times" w:cs="Times New Roman"/>
                <w:color w:val="000000"/>
                <w:sz w:val="24"/>
                <w:szCs w:val="24"/>
              </w:rPr>
              <w:t>,2.5</w:t>
            </w:r>
            <w:ins w:id="3828" w:author="Sujan Naha" w:date="2024-08-06T13:29:00Z" w16du:dateUtc="2024-08-06T07:29:00Z">
              <w:r w:rsidR="00CA0524">
                <w:rPr>
                  <w:rFonts w:ascii="Times" w:eastAsia="Times New Roman" w:hAnsi="Times" w:cs="Times New Roman"/>
                  <w:color w:val="000000"/>
                  <w:sz w:val="24"/>
                  <w:szCs w:val="24"/>
                </w:rPr>
                <w:t>4</w:t>
              </w:r>
            </w:ins>
            <w:del w:id="3829" w:author="Sujan Naha" w:date="2024-08-06T13:29:00Z" w16du:dateUtc="2024-08-06T07:29:00Z">
              <w:r w:rsidRPr="00BD6313" w:rsidDel="00CA0524">
                <w:rPr>
                  <w:rFonts w:ascii="Times" w:eastAsia="Times New Roman" w:hAnsi="Times" w:cs="Times New Roman"/>
                  <w:color w:val="000000"/>
                  <w:sz w:val="24"/>
                  <w:szCs w:val="24"/>
                </w:rPr>
                <w:delText>37</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830"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6CC2AB8C"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0.85</w:t>
            </w:r>
          </w:p>
        </w:tc>
      </w:tr>
      <w:tr w:rsidR="00945152" w:rsidRPr="00BD6313" w14:paraId="4D6EC101" w14:textId="77777777" w:rsidTr="00945152">
        <w:tblPrEx>
          <w:tblPrExChange w:id="3831" w:author="Mohammad Nayeem Hasan" w:date="2024-08-06T21:57:00Z" w16du:dateUtc="2024-08-06T15:57:00Z">
            <w:tblPrEx>
              <w:tblW w:w="4779" w:type="pct"/>
            </w:tblPrEx>
          </w:tblPrExChange>
        </w:tblPrEx>
        <w:trPr>
          <w:trHeight w:val="432"/>
          <w:trPrChange w:id="3832"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833"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2ECFE277"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40-44</w:t>
            </w:r>
          </w:p>
        </w:tc>
        <w:tc>
          <w:tcPr>
            <w:tcW w:w="1226" w:type="pct"/>
            <w:tcBorders>
              <w:top w:val="nil"/>
              <w:left w:val="nil"/>
              <w:bottom w:val="single" w:sz="8" w:space="0" w:color="000000"/>
              <w:right w:val="single" w:sz="8" w:space="0" w:color="000000"/>
            </w:tcBorders>
            <w:shd w:val="clear" w:color="auto" w:fill="auto"/>
            <w:vAlign w:val="center"/>
            <w:hideMark/>
            <w:tcPrChange w:id="3834"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782FB36A" w14:textId="6F796213"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835"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1.7</w:t>
            </w:r>
            <w:del w:id="3836" w:author="Sujan Naha" w:date="2024-08-06T13:29:00Z" w16du:dateUtc="2024-08-06T07:29:00Z">
              <w:r w:rsidRPr="00BD6313" w:rsidDel="00CA0524">
                <w:rPr>
                  <w:rFonts w:ascii="Times" w:eastAsia="Times New Roman" w:hAnsi="Times" w:cs="Times New Roman"/>
                  <w:color w:val="000000"/>
                  <w:sz w:val="24"/>
                  <w:szCs w:val="24"/>
                </w:rPr>
                <w:delText>5</w:delText>
              </w:r>
            </w:del>
            <w:r w:rsidRPr="00BD6313">
              <w:rPr>
                <w:rFonts w:ascii="Times" w:eastAsia="Times New Roman" w:hAnsi="Times" w:cs="Times New Roman"/>
                <w:color w:val="000000"/>
                <w:sz w:val="24"/>
                <w:szCs w:val="24"/>
              </w:rPr>
              <w:t>6(0.95,3.2</w:t>
            </w:r>
            <w:ins w:id="3837" w:author="Sujan Naha" w:date="2024-08-06T13:29:00Z" w16du:dateUtc="2024-08-06T07:29:00Z">
              <w:r w:rsidR="00CA0524">
                <w:rPr>
                  <w:rFonts w:ascii="Times" w:eastAsia="Times New Roman" w:hAnsi="Times" w:cs="Times New Roman"/>
                  <w:color w:val="000000"/>
                  <w:sz w:val="24"/>
                  <w:szCs w:val="24"/>
                </w:rPr>
                <w:t>5</w:t>
              </w:r>
            </w:ins>
            <w:del w:id="3838" w:author="Sujan Naha" w:date="2024-08-06T13:29:00Z" w16du:dateUtc="2024-08-06T07:29:00Z">
              <w:r w:rsidRPr="00BD6313" w:rsidDel="00CA0524">
                <w:rPr>
                  <w:rFonts w:ascii="Times" w:eastAsia="Times New Roman" w:hAnsi="Times" w:cs="Times New Roman"/>
                  <w:color w:val="000000"/>
                  <w:sz w:val="24"/>
                  <w:szCs w:val="24"/>
                </w:rPr>
                <w:delText>46</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839"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5902E596"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840"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0.07</w:t>
            </w:r>
          </w:p>
        </w:tc>
        <w:tc>
          <w:tcPr>
            <w:tcW w:w="1418" w:type="pct"/>
            <w:tcBorders>
              <w:top w:val="nil"/>
              <w:left w:val="nil"/>
              <w:bottom w:val="single" w:sz="8" w:space="0" w:color="000000"/>
              <w:right w:val="single" w:sz="8" w:space="0" w:color="000000"/>
            </w:tcBorders>
            <w:shd w:val="clear" w:color="auto" w:fill="auto"/>
            <w:vAlign w:val="center"/>
            <w:hideMark/>
            <w:tcPrChange w:id="3841"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5F2EA3E6" w14:textId="44D5E39B"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842"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2.3</w:t>
            </w:r>
            <w:ins w:id="3843" w:author="Sujan Naha" w:date="2024-08-06T13:29:00Z" w16du:dateUtc="2024-08-06T07:29:00Z">
              <w:r w:rsidR="00CA0524">
                <w:rPr>
                  <w:rFonts w:ascii="Times" w:eastAsia="Times New Roman" w:hAnsi="Times" w:cs="Times New Roman"/>
                  <w:color w:val="000000"/>
                  <w:sz w:val="24"/>
                  <w:szCs w:val="24"/>
                </w:rPr>
                <w:t>5</w:t>
              </w:r>
            </w:ins>
            <w:del w:id="3844" w:author="Sujan Naha" w:date="2024-08-06T13:29:00Z" w16du:dateUtc="2024-08-06T07:29:00Z">
              <w:r w:rsidRPr="00BD6313" w:rsidDel="00CA0524">
                <w:rPr>
                  <w:rFonts w:ascii="Times" w:eastAsia="Times New Roman" w:hAnsi="Times" w:cs="Times New Roman"/>
                  <w:color w:val="000000"/>
                  <w:sz w:val="24"/>
                  <w:szCs w:val="24"/>
                </w:rPr>
                <w:delText>46</w:delText>
              </w:r>
            </w:del>
            <w:r w:rsidRPr="00BD6313">
              <w:rPr>
                <w:rFonts w:ascii="Times" w:eastAsia="Times New Roman" w:hAnsi="Times" w:cs="Times New Roman"/>
                <w:color w:val="000000"/>
                <w:sz w:val="24"/>
                <w:szCs w:val="24"/>
              </w:rPr>
              <w:t>(0.44</w:t>
            </w:r>
            <w:del w:id="3845" w:author="Sujan Naha" w:date="2024-08-06T13:29:00Z" w16du:dateUtc="2024-08-06T07:29:00Z">
              <w:r w:rsidRPr="00BD6313" w:rsidDel="00CA0524">
                <w:rPr>
                  <w:rFonts w:ascii="Times" w:eastAsia="Times New Roman" w:hAnsi="Times" w:cs="Times New Roman"/>
                  <w:color w:val="000000"/>
                  <w:sz w:val="24"/>
                  <w:szCs w:val="24"/>
                </w:rPr>
                <w:delText>2</w:delText>
              </w:r>
            </w:del>
            <w:r w:rsidRPr="00BD6313">
              <w:rPr>
                <w:rFonts w:ascii="Times" w:eastAsia="Times New Roman" w:hAnsi="Times" w:cs="Times New Roman"/>
                <w:color w:val="000000"/>
                <w:sz w:val="24"/>
                <w:szCs w:val="24"/>
              </w:rPr>
              <w:t>,12.45</w:t>
            </w:r>
            <w:del w:id="3846" w:author="Sujan Naha" w:date="2024-08-06T13:29:00Z" w16du:dateUtc="2024-08-06T07:29:00Z">
              <w:r w:rsidRPr="00BD6313" w:rsidDel="00CA0524">
                <w:rPr>
                  <w:rFonts w:ascii="Times" w:eastAsia="Times New Roman" w:hAnsi="Times" w:cs="Times New Roman"/>
                  <w:color w:val="000000"/>
                  <w:sz w:val="24"/>
                  <w:szCs w:val="24"/>
                </w:rPr>
                <w:delText>3</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847"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1B52AACA"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0.32</w:t>
            </w:r>
          </w:p>
        </w:tc>
      </w:tr>
      <w:tr w:rsidR="00945152" w:rsidRPr="00BD6313" w14:paraId="04679466" w14:textId="77777777" w:rsidTr="00945152">
        <w:tblPrEx>
          <w:tblPrExChange w:id="3848" w:author="Mohammad Nayeem Hasan" w:date="2024-08-06T21:57:00Z" w16du:dateUtc="2024-08-06T15:57:00Z">
            <w:tblPrEx>
              <w:tblW w:w="4779" w:type="pct"/>
            </w:tblPrEx>
          </w:tblPrExChange>
        </w:tblPrEx>
        <w:trPr>
          <w:trHeight w:val="432"/>
          <w:trPrChange w:id="3849"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850"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2CEF10FE"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45-49</w:t>
            </w:r>
          </w:p>
        </w:tc>
        <w:tc>
          <w:tcPr>
            <w:tcW w:w="1226" w:type="pct"/>
            <w:tcBorders>
              <w:top w:val="nil"/>
              <w:left w:val="nil"/>
              <w:bottom w:val="single" w:sz="8" w:space="0" w:color="000000"/>
              <w:right w:val="single" w:sz="8" w:space="0" w:color="000000"/>
            </w:tcBorders>
            <w:shd w:val="clear" w:color="auto" w:fill="auto"/>
            <w:vAlign w:val="center"/>
            <w:hideMark/>
            <w:tcPrChange w:id="3851"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6A6B9AA4" w14:textId="0D0A6C05"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852"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1.95</w:t>
            </w:r>
            <w:del w:id="3853" w:author="Sujan Naha" w:date="2024-08-06T13:30:00Z" w16du:dateUtc="2024-08-06T07:30: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(0.6</w:t>
            </w:r>
            <w:ins w:id="3854" w:author="Sujan Naha" w:date="2024-08-06T13:30:00Z" w16du:dateUtc="2024-08-06T07:30:00Z">
              <w:r w:rsidR="00CA0524">
                <w:rPr>
                  <w:rFonts w:ascii="Times" w:eastAsia="Times New Roman" w:hAnsi="Times" w:cs="Times New Roman"/>
                  <w:color w:val="000000"/>
                  <w:sz w:val="24"/>
                  <w:szCs w:val="24"/>
                </w:rPr>
                <w:t>3</w:t>
              </w:r>
            </w:ins>
            <w:del w:id="3855" w:author="Sujan Naha" w:date="2024-08-06T13:30:00Z" w16du:dateUtc="2024-08-06T07:30:00Z">
              <w:r w:rsidRPr="00BD6313" w:rsidDel="00CA0524">
                <w:rPr>
                  <w:rFonts w:ascii="Times" w:eastAsia="Times New Roman" w:hAnsi="Times" w:cs="Times New Roman"/>
                  <w:color w:val="000000"/>
                  <w:sz w:val="24"/>
                  <w:szCs w:val="24"/>
                </w:rPr>
                <w:delText>29</w:delText>
              </w:r>
            </w:del>
            <w:r w:rsidRPr="00BD6313">
              <w:rPr>
                <w:rFonts w:ascii="Times" w:eastAsia="Times New Roman" w:hAnsi="Times" w:cs="Times New Roman"/>
                <w:color w:val="000000"/>
                <w:sz w:val="24"/>
                <w:szCs w:val="24"/>
              </w:rPr>
              <w:t>,6.05</w:t>
            </w:r>
            <w:del w:id="3856" w:author="Sujan Naha" w:date="2024-08-06T13:30:00Z" w16du:dateUtc="2024-08-06T07:30: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857"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3D187286"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858"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0.25</w:t>
            </w:r>
          </w:p>
        </w:tc>
        <w:tc>
          <w:tcPr>
            <w:tcW w:w="1418" w:type="pct"/>
            <w:tcBorders>
              <w:top w:val="nil"/>
              <w:left w:val="nil"/>
              <w:bottom w:val="single" w:sz="8" w:space="0" w:color="000000"/>
              <w:right w:val="single" w:sz="8" w:space="0" w:color="000000"/>
            </w:tcBorders>
            <w:shd w:val="clear" w:color="auto" w:fill="auto"/>
            <w:vAlign w:val="center"/>
            <w:hideMark/>
            <w:tcPrChange w:id="3859"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6DEE5C90" w14:textId="1E4D15B6"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860"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4.0</w:t>
            </w:r>
            <w:ins w:id="3861" w:author="Sujan Naha" w:date="2024-08-06T13:30:00Z" w16du:dateUtc="2024-08-06T07:30:00Z">
              <w:r w:rsidR="00CA0524">
                <w:rPr>
                  <w:rFonts w:ascii="Times" w:eastAsia="Times New Roman" w:hAnsi="Times" w:cs="Times New Roman"/>
                  <w:color w:val="000000"/>
                  <w:sz w:val="24"/>
                  <w:szCs w:val="24"/>
                </w:rPr>
                <w:t>5</w:t>
              </w:r>
            </w:ins>
            <w:del w:id="3862" w:author="Sujan Naha" w:date="2024-08-06T13:30:00Z" w16du:dateUtc="2024-08-06T07:30:00Z">
              <w:r w:rsidRPr="00BD6313" w:rsidDel="00CA0524">
                <w:rPr>
                  <w:rFonts w:ascii="Times" w:eastAsia="Times New Roman" w:hAnsi="Times" w:cs="Times New Roman"/>
                  <w:color w:val="000000"/>
                  <w:sz w:val="24"/>
                  <w:szCs w:val="24"/>
                </w:rPr>
                <w:delText>49</w:delText>
              </w:r>
            </w:del>
            <w:r w:rsidRPr="00BD6313">
              <w:rPr>
                <w:rFonts w:ascii="Times" w:eastAsia="Times New Roman" w:hAnsi="Times" w:cs="Times New Roman"/>
                <w:color w:val="000000"/>
                <w:sz w:val="24"/>
                <w:szCs w:val="24"/>
              </w:rPr>
              <w:t>(0.9</w:t>
            </w:r>
            <w:ins w:id="3863" w:author="Sujan Naha" w:date="2024-08-06T13:30:00Z" w16du:dateUtc="2024-08-06T07:30:00Z">
              <w:r w:rsidR="00CA0524">
                <w:rPr>
                  <w:rFonts w:ascii="Times" w:eastAsia="Times New Roman" w:hAnsi="Times" w:cs="Times New Roman"/>
                  <w:color w:val="000000"/>
                  <w:sz w:val="24"/>
                  <w:szCs w:val="24"/>
                </w:rPr>
                <w:t>7</w:t>
              </w:r>
            </w:ins>
            <w:del w:id="3864" w:author="Sujan Naha" w:date="2024-08-06T13:30:00Z" w16du:dateUtc="2024-08-06T07:30:00Z">
              <w:r w:rsidRPr="00BD6313" w:rsidDel="00CA0524">
                <w:rPr>
                  <w:rFonts w:ascii="Times" w:eastAsia="Times New Roman" w:hAnsi="Times" w:cs="Times New Roman"/>
                  <w:color w:val="000000"/>
                  <w:sz w:val="24"/>
                  <w:szCs w:val="24"/>
                </w:rPr>
                <w:delText>68</w:delText>
              </w:r>
            </w:del>
            <w:r w:rsidRPr="00BD6313">
              <w:rPr>
                <w:rFonts w:ascii="Times" w:eastAsia="Times New Roman" w:hAnsi="Times" w:cs="Times New Roman"/>
                <w:color w:val="000000"/>
                <w:sz w:val="24"/>
                <w:szCs w:val="24"/>
              </w:rPr>
              <w:t>,16.9</w:t>
            </w:r>
            <w:ins w:id="3865" w:author="Sujan Naha" w:date="2024-08-06T13:30:00Z" w16du:dateUtc="2024-08-06T07:30:00Z">
              <w:r w:rsidR="00CA0524">
                <w:rPr>
                  <w:rFonts w:ascii="Times" w:eastAsia="Times New Roman" w:hAnsi="Times" w:cs="Times New Roman"/>
                  <w:color w:val="000000"/>
                  <w:sz w:val="24"/>
                  <w:szCs w:val="24"/>
                </w:rPr>
                <w:t>5</w:t>
              </w:r>
            </w:ins>
            <w:del w:id="3866" w:author="Sujan Naha" w:date="2024-08-06T13:30:00Z" w16du:dateUtc="2024-08-06T07:30:00Z">
              <w:r w:rsidRPr="00BD6313" w:rsidDel="00CA0524">
                <w:rPr>
                  <w:rFonts w:ascii="Times" w:eastAsia="Times New Roman" w:hAnsi="Times" w:cs="Times New Roman"/>
                  <w:color w:val="000000"/>
                  <w:sz w:val="24"/>
                  <w:szCs w:val="24"/>
                </w:rPr>
                <w:delText>45</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867"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6C61F101"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0.06</w:t>
            </w:r>
          </w:p>
        </w:tc>
      </w:tr>
      <w:tr w:rsidR="00945152" w:rsidRPr="00BD6313" w14:paraId="6722CDF3" w14:textId="77777777" w:rsidTr="00945152">
        <w:tblPrEx>
          <w:tblPrExChange w:id="3868" w:author="Mohammad Nayeem Hasan" w:date="2024-08-06T21:57:00Z" w16du:dateUtc="2024-08-06T15:57:00Z">
            <w:tblPrEx>
              <w:tblW w:w="4779" w:type="pct"/>
            </w:tblPrEx>
          </w:tblPrExChange>
        </w:tblPrEx>
        <w:trPr>
          <w:trHeight w:val="432"/>
          <w:trPrChange w:id="3869"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870"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14B4C93A" w14:textId="77777777" w:rsidR="00526462" w:rsidRPr="00BD6313" w:rsidRDefault="00526462" w:rsidP="00945152">
            <w:pPr>
              <w:spacing w:line="240" w:lineRule="auto"/>
              <w:rPr>
                <w:rFonts w:ascii="Times" w:eastAsia="Times New Roman" w:hAnsi="Times" w:cs="Times New Roman"/>
                <w:b/>
                <w:bCs/>
                <w:color w:val="000000"/>
                <w:sz w:val="24"/>
                <w:szCs w:val="24"/>
                <w:lang w:val="en-US"/>
              </w:rPr>
            </w:pPr>
            <w:r w:rsidRPr="00BD6313">
              <w:rPr>
                <w:rFonts w:ascii="Times" w:eastAsia="Times New Roman" w:hAnsi="Times" w:cs="Times New Roman"/>
                <w:b/>
                <w:bCs/>
                <w:color w:val="000000"/>
                <w:sz w:val="24"/>
                <w:szCs w:val="24"/>
              </w:rPr>
              <w:t>Wealth index</w:t>
            </w:r>
          </w:p>
        </w:tc>
        <w:tc>
          <w:tcPr>
            <w:tcW w:w="1226" w:type="pct"/>
            <w:tcBorders>
              <w:top w:val="nil"/>
              <w:left w:val="nil"/>
              <w:bottom w:val="single" w:sz="8" w:space="0" w:color="000000"/>
              <w:right w:val="single" w:sz="8" w:space="0" w:color="000000"/>
            </w:tcBorders>
            <w:shd w:val="clear" w:color="auto" w:fill="auto"/>
            <w:vAlign w:val="center"/>
            <w:hideMark/>
            <w:tcPrChange w:id="3871"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76986413" w14:textId="6032EA66"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872" w:author="Mohammad Nayeem Hasan" w:date="2024-08-06T21:57:00Z" w16du:dateUtc="2024-08-06T15:57:00Z">
                <w:pPr>
                  <w:spacing w:line="240" w:lineRule="auto"/>
                </w:pPr>
              </w:pPrChange>
            </w:pPr>
          </w:p>
        </w:tc>
        <w:tc>
          <w:tcPr>
            <w:tcW w:w="556" w:type="pct"/>
            <w:tcBorders>
              <w:top w:val="nil"/>
              <w:left w:val="nil"/>
              <w:bottom w:val="single" w:sz="8" w:space="0" w:color="000000"/>
              <w:right w:val="single" w:sz="8" w:space="0" w:color="000000"/>
            </w:tcBorders>
            <w:shd w:val="clear" w:color="auto" w:fill="auto"/>
            <w:vAlign w:val="center"/>
            <w:hideMark/>
            <w:tcPrChange w:id="3873"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4F441AF9" w14:textId="1C572D70"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874"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875"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02CB95DB" w14:textId="5776E81E"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876" w:author="Mohammad Nayeem Hasan" w:date="2024-08-06T21:57:00Z" w16du:dateUtc="2024-08-06T15:57:00Z">
                <w:pPr>
                  <w:spacing w:line="240" w:lineRule="auto"/>
                </w:pPr>
              </w:pPrChange>
            </w:pPr>
          </w:p>
        </w:tc>
        <w:tc>
          <w:tcPr>
            <w:tcW w:w="491" w:type="pct"/>
            <w:tcBorders>
              <w:top w:val="nil"/>
              <w:left w:val="nil"/>
              <w:bottom w:val="single" w:sz="8" w:space="0" w:color="000000"/>
              <w:right w:val="single" w:sz="8" w:space="0" w:color="000000"/>
            </w:tcBorders>
            <w:shd w:val="clear" w:color="auto" w:fill="auto"/>
            <w:vAlign w:val="center"/>
            <w:hideMark/>
            <w:tcPrChange w:id="3877"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5740AC67" w14:textId="310D96CA" w:rsidR="00526462" w:rsidRPr="00BD6313" w:rsidRDefault="00526462" w:rsidP="00945152">
            <w:pPr>
              <w:spacing w:line="240" w:lineRule="auto"/>
              <w:jc w:val="center"/>
              <w:rPr>
                <w:rFonts w:ascii="Times" w:eastAsia="Times New Roman" w:hAnsi="Times" w:cs="Times New Roman"/>
                <w:color w:val="000000"/>
                <w:sz w:val="24"/>
                <w:szCs w:val="24"/>
                <w:lang w:val="en-US"/>
              </w:rPr>
            </w:pPr>
          </w:p>
        </w:tc>
      </w:tr>
      <w:tr w:rsidR="00945152" w:rsidRPr="00BD6313" w14:paraId="181A83A6" w14:textId="77777777" w:rsidTr="00945152">
        <w:tblPrEx>
          <w:tblPrExChange w:id="3878" w:author="Mohammad Nayeem Hasan" w:date="2024-08-06T21:57:00Z" w16du:dateUtc="2024-08-06T15:57:00Z">
            <w:tblPrEx>
              <w:tblW w:w="4779" w:type="pct"/>
            </w:tblPrEx>
          </w:tblPrExChange>
        </w:tblPrEx>
        <w:trPr>
          <w:trHeight w:val="432"/>
          <w:trPrChange w:id="3879"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880"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3D43CEA6"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Poorest</w:t>
            </w:r>
          </w:p>
        </w:tc>
        <w:tc>
          <w:tcPr>
            <w:tcW w:w="1226" w:type="pct"/>
            <w:tcBorders>
              <w:top w:val="nil"/>
              <w:left w:val="nil"/>
              <w:bottom w:val="single" w:sz="8" w:space="0" w:color="000000"/>
              <w:right w:val="single" w:sz="8" w:space="0" w:color="000000"/>
            </w:tcBorders>
            <w:shd w:val="clear" w:color="auto" w:fill="auto"/>
            <w:vAlign w:val="center"/>
            <w:hideMark/>
            <w:tcPrChange w:id="3881"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6D5B9B4E" w14:textId="302428E3"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882"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1.70</w:t>
            </w:r>
            <w:del w:id="3883" w:author="Sujan Naha" w:date="2024-08-06T13:30:00Z" w16du:dateUtc="2024-08-06T07:30:00Z">
              <w:r w:rsidRPr="00BD6313" w:rsidDel="00CA0524">
                <w:rPr>
                  <w:rFonts w:ascii="Times" w:eastAsia="Times New Roman" w:hAnsi="Times" w:cs="Times New Roman"/>
                  <w:color w:val="000000"/>
                  <w:sz w:val="24"/>
                  <w:szCs w:val="24"/>
                </w:rPr>
                <w:delText>8</w:delText>
              </w:r>
            </w:del>
            <w:r w:rsidRPr="00BD6313">
              <w:rPr>
                <w:rFonts w:ascii="Times" w:eastAsia="Times New Roman" w:hAnsi="Times" w:cs="Times New Roman"/>
                <w:color w:val="000000"/>
                <w:sz w:val="24"/>
                <w:szCs w:val="24"/>
              </w:rPr>
              <w:t>(1.25</w:t>
            </w:r>
            <w:del w:id="3884" w:author="Sujan Naha" w:date="2024-08-06T13:30:00Z" w16du:dateUtc="2024-08-06T07:30:00Z">
              <w:r w:rsidRPr="00BD6313" w:rsidDel="00CA0524">
                <w:rPr>
                  <w:rFonts w:ascii="Times" w:eastAsia="Times New Roman" w:hAnsi="Times" w:cs="Times New Roman"/>
                  <w:color w:val="000000"/>
                  <w:sz w:val="24"/>
                  <w:szCs w:val="24"/>
                </w:rPr>
                <w:delText>4</w:delText>
              </w:r>
            </w:del>
            <w:r w:rsidRPr="00BD6313">
              <w:rPr>
                <w:rFonts w:ascii="Times" w:eastAsia="Times New Roman" w:hAnsi="Times" w:cs="Times New Roman"/>
                <w:color w:val="000000"/>
                <w:sz w:val="24"/>
                <w:szCs w:val="24"/>
              </w:rPr>
              <w:t>,2.3</w:t>
            </w:r>
            <w:ins w:id="3885" w:author="Sujan Naha" w:date="2024-08-06T13:30:00Z" w16du:dateUtc="2024-08-06T07:30:00Z">
              <w:r w:rsidR="00CA0524">
                <w:rPr>
                  <w:rFonts w:ascii="Times" w:eastAsia="Times New Roman" w:hAnsi="Times" w:cs="Times New Roman"/>
                  <w:color w:val="000000"/>
                  <w:sz w:val="24"/>
                  <w:szCs w:val="24"/>
                </w:rPr>
                <w:t>3</w:t>
              </w:r>
            </w:ins>
            <w:del w:id="3886" w:author="Sujan Naha" w:date="2024-08-06T13:30:00Z" w16du:dateUtc="2024-08-06T07:30:00Z">
              <w:r w:rsidRPr="00BD6313" w:rsidDel="00CA0524">
                <w:rPr>
                  <w:rFonts w:ascii="Times" w:eastAsia="Times New Roman" w:hAnsi="Times" w:cs="Times New Roman"/>
                  <w:color w:val="000000"/>
                  <w:sz w:val="24"/>
                  <w:szCs w:val="24"/>
                </w:rPr>
                <w:delText>26</w:delText>
              </w:r>
            </w:del>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887"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6E61F9D7"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888"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0.01</w:t>
            </w:r>
          </w:p>
        </w:tc>
        <w:tc>
          <w:tcPr>
            <w:tcW w:w="1418" w:type="pct"/>
            <w:tcBorders>
              <w:top w:val="nil"/>
              <w:left w:val="nil"/>
              <w:bottom w:val="single" w:sz="8" w:space="0" w:color="000000"/>
              <w:right w:val="single" w:sz="8" w:space="0" w:color="000000"/>
            </w:tcBorders>
            <w:shd w:val="clear" w:color="auto" w:fill="auto"/>
            <w:vAlign w:val="center"/>
            <w:hideMark/>
            <w:tcPrChange w:id="3889"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3FBAACB5" w14:textId="574F15F1"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890"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1.7</w:t>
            </w:r>
            <w:ins w:id="3891" w:author="Sujan Naha" w:date="2024-08-06T13:30:00Z" w16du:dateUtc="2024-08-06T07:30:00Z">
              <w:r w:rsidR="00CA0524">
                <w:rPr>
                  <w:rFonts w:ascii="Times" w:eastAsia="Times New Roman" w:hAnsi="Times" w:cs="Times New Roman"/>
                  <w:color w:val="000000"/>
                  <w:sz w:val="24"/>
                  <w:szCs w:val="24"/>
                </w:rPr>
                <w:t>7</w:t>
              </w:r>
            </w:ins>
            <w:del w:id="3892" w:author="Sujan Naha" w:date="2024-08-06T13:30:00Z" w16du:dateUtc="2024-08-06T07:30:00Z">
              <w:r w:rsidRPr="00BD6313" w:rsidDel="00CA0524">
                <w:rPr>
                  <w:rFonts w:ascii="Times" w:eastAsia="Times New Roman" w:hAnsi="Times" w:cs="Times New Roman"/>
                  <w:color w:val="000000"/>
                  <w:sz w:val="24"/>
                  <w:szCs w:val="24"/>
                </w:rPr>
                <w:delText>69</w:delText>
              </w:r>
            </w:del>
            <w:r w:rsidRPr="00BD6313">
              <w:rPr>
                <w:rFonts w:ascii="Times" w:eastAsia="Times New Roman" w:hAnsi="Times" w:cs="Times New Roman"/>
                <w:color w:val="000000"/>
                <w:sz w:val="24"/>
                <w:szCs w:val="24"/>
              </w:rPr>
              <w:t>(0.9</w:t>
            </w:r>
            <w:ins w:id="3893" w:author="Sujan Naha" w:date="2024-08-06T13:30:00Z" w16du:dateUtc="2024-08-06T07:30:00Z">
              <w:r w:rsidR="00CA0524">
                <w:rPr>
                  <w:rFonts w:ascii="Times" w:eastAsia="Times New Roman" w:hAnsi="Times" w:cs="Times New Roman"/>
                  <w:color w:val="000000"/>
                  <w:sz w:val="24"/>
                  <w:szCs w:val="24"/>
                </w:rPr>
                <w:t>3</w:t>
              </w:r>
            </w:ins>
            <w:del w:id="3894" w:author="Sujan Naha" w:date="2024-08-06T13:30:00Z" w16du:dateUtc="2024-08-06T07:30:00Z">
              <w:r w:rsidRPr="00BD6313" w:rsidDel="00CA0524">
                <w:rPr>
                  <w:rFonts w:ascii="Times" w:eastAsia="Times New Roman" w:hAnsi="Times" w:cs="Times New Roman"/>
                  <w:color w:val="000000"/>
                  <w:sz w:val="24"/>
                  <w:szCs w:val="24"/>
                </w:rPr>
                <w:delText>25</w:delText>
              </w:r>
            </w:del>
            <w:r w:rsidRPr="00BD6313">
              <w:rPr>
                <w:rFonts w:ascii="Times" w:eastAsia="Times New Roman" w:hAnsi="Times" w:cs="Times New Roman"/>
                <w:color w:val="000000"/>
                <w:sz w:val="24"/>
                <w:szCs w:val="24"/>
              </w:rPr>
              <w:t>,3.38</w:t>
            </w:r>
            <w:del w:id="3895" w:author="Sujan Naha" w:date="2024-08-06T13:30:00Z" w16du:dateUtc="2024-08-06T07:30:00Z">
              <w:r w:rsidRPr="00BD6313" w:rsidDel="00CA0524">
                <w:rPr>
                  <w:rFonts w:ascii="Times" w:eastAsia="Times New Roman" w:hAnsi="Times" w:cs="Times New Roman"/>
                  <w:color w:val="000000"/>
                  <w:sz w:val="24"/>
                  <w:szCs w:val="24"/>
                </w:rPr>
                <w:delText>2</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896"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7780827A"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0.08</w:t>
            </w:r>
          </w:p>
        </w:tc>
      </w:tr>
      <w:tr w:rsidR="00945152" w:rsidRPr="00BD6313" w14:paraId="6F186F75" w14:textId="77777777" w:rsidTr="00945152">
        <w:tblPrEx>
          <w:tblPrExChange w:id="3897" w:author="Mohammad Nayeem Hasan" w:date="2024-08-06T21:57:00Z" w16du:dateUtc="2024-08-06T15:57:00Z">
            <w:tblPrEx>
              <w:tblW w:w="4779" w:type="pct"/>
            </w:tblPrEx>
          </w:tblPrExChange>
        </w:tblPrEx>
        <w:trPr>
          <w:trHeight w:val="432"/>
          <w:trPrChange w:id="3898"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899"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4C393E90"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Middle</w:t>
            </w:r>
          </w:p>
        </w:tc>
        <w:tc>
          <w:tcPr>
            <w:tcW w:w="1226" w:type="pct"/>
            <w:tcBorders>
              <w:top w:val="nil"/>
              <w:left w:val="nil"/>
              <w:bottom w:val="single" w:sz="8" w:space="0" w:color="000000"/>
              <w:right w:val="single" w:sz="8" w:space="0" w:color="000000"/>
            </w:tcBorders>
            <w:shd w:val="clear" w:color="auto" w:fill="auto"/>
            <w:vAlign w:val="center"/>
            <w:hideMark/>
            <w:tcPrChange w:id="3900"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4B21EA30" w14:textId="39D507AA"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901"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1.3</w:t>
            </w:r>
            <w:ins w:id="3902" w:author="Sujan Naha" w:date="2024-08-06T13:30:00Z" w16du:dateUtc="2024-08-06T07:30:00Z">
              <w:r w:rsidR="00CA0524">
                <w:rPr>
                  <w:rFonts w:ascii="Times" w:eastAsia="Times New Roman" w:hAnsi="Times" w:cs="Times New Roman"/>
                  <w:color w:val="000000"/>
                  <w:sz w:val="24"/>
                  <w:szCs w:val="24"/>
                </w:rPr>
                <w:t>9</w:t>
              </w:r>
            </w:ins>
            <w:del w:id="3903" w:author="Sujan Naha" w:date="2024-08-06T13:30:00Z" w16du:dateUtc="2024-08-06T07:30:00Z">
              <w:r w:rsidRPr="00BD6313" w:rsidDel="00CA0524">
                <w:rPr>
                  <w:rFonts w:ascii="Times" w:eastAsia="Times New Roman" w:hAnsi="Times" w:cs="Times New Roman"/>
                  <w:color w:val="000000"/>
                  <w:sz w:val="24"/>
                  <w:szCs w:val="24"/>
                </w:rPr>
                <w:delText>87</w:delText>
              </w:r>
            </w:del>
            <w:r w:rsidRPr="00BD6313">
              <w:rPr>
                <w:rFonts w:ascii="Times" w:eastAsia="Times New Roman" w:hAnsi="Times" w:cs="Times New Roman"/>
                <w:color w:val="000000"/>
                <w:sz w:val="24"/>
                <w:szCs w:val="24"/>
              </w:rPr>
              <w:t>(1.01</w:t>
            </w:r>
            <w:del w:id="3904" w:author="Sujan Naha" w:date="2024-08-06T13:30:00Z" w16du:dateUtc="2024-08-06T07:30:00Z">
              <w:r w:rsidRPr="00BD6313" w:rsidDel="00CA0524">
                <w:rPr>
                  <w:rFonts w:ascii="Times" w:eastAsia="Times New Roman" w:hAnsi="Times" w:cs="Times New Roman"/>
                  <w:color w:val="000000"/>
                  <w:sz w:val="24"/>
                  <w:szCs w:val="24"/>
                </w:rPr>
                <w:delText>3</w:delText>
              </w:r>
            </w:del>
            <w:r w:rsidRPr="00BD6313">
              <w:rPr>
                <w:rFonts w:ascii="Times" w:eastAsia="Times New Roman" w:hAnsi="Times" w:cs="Times New Roman"/>
                <w:color w:val="000000"/>
                <w:sz w:val="24"/>
                <w:szCs w:val="24"/>
              </w:rPr>
              <w:t>,1.9</w:t>
            </w:r>
            <w:ins w:id="3905" w:author="Sujan Naha" w:date="2024-08-06T13:30:00Z" w16du:dateUtc="2024-08-06T07:30:00Z">
              <w:r w:rsidR="00CA0524">
                <w:rPr>
                  <w:rFonts w:ascii="Times" w:eastAsia="Times New Roman" w:hAnsi="Times" w:cs="Times New Roman"/>
                  <w:color w:val="000000"/>
                  <w:sz w:val="24"/>
                  <w:szCs w:val="24"/>
                </w:rPr>
                <w:t>0</w:t>
              </w:r>
            </w:ins>
            <w:r w:rsidRPr="00BD6313">
              <w:rPr>
                <w:rFonts w:ascii="Times" w:eastAsia="Times New Roman" w:hAnsi="Times" w:cs="Times New Roman"/>
                <w:color w:val="000000"/>
                <w:sz w:val="24"/>
                <w:szCs w:val="24"/>
              </w:rPr>
              <w:t>)</w:t>
            </w:r>
          </w:p>
        </w:tc>
        <w:tc>
          <w:tcPr>
            <w:tcW w:w="556" w:type="pct"/>
            <w:tcBorders>
              <w:top w:val="nil"/>
              <w:left w:val="nil"/>
              <w:bottom w:val="single" w:sz="8" w:space="0" w:color="000000"/>
              <w:right w:val="single" w:sz="8" w:space="0" w:color="000000"/>
            </w:tcBorders>
            <w:shd w:val="clear" w:color="auto" w:fill="auto"/>
            <w:vAlign w:val="center"/>
            <w:hideMark/>
            <w:tcPrChange w:id="3906"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6F21FF0A"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907" w:author="Mohammad Nayeem Hasan" w:date="2024-08-06T21:57:00Z" w16du:dateUtc="2024-08-06T15:57:00Z">
                <w:pPr>
                  <w:spacing w:line="240" w:lineRule="auto"/>
                  <w:jc w:val="right"/>
                </w:pPr>
              </w:pPrChange>
            </w:pPr>
            <w:r w:rsidRPr="00BD6313">
              <w:rPr>
                <w:rFonts w:ascii="Times" w:eastAsia="Times New Roman" w:hAnsi="Times" w:cs="Times New Roman"/>
                <w:color w:val="000000"/>
                <w:sz w:val="24"/>
                <w:szCs w:val="24"/>
              </w:rPr>
              <w:t>0.04</w:t>
            </w:r>
          </w:p>
        </w:tc>
        <w:tc>
          <w:tcPr>
            <w:tcW w:w="1418" w:type="pct"/>
            <w:tcBorders>
              <w:top w:val="nil"/>
              <w:left w:val="nil"/>
              <w:bottom w:val="single" w:sz="8" w:space="0" w:color="000000"/>
              <w:right w:val="single" w:sz="8" w:space="0" w:color="000000"/>
            </w:tcBorders>
            <w:shd w:val="clear" w:color="auto" w:fill="auto"/>
            <w:vAlign w:val="center"/>
            <w:hideMark/>
            <w:tcPrChange w:id="3908"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0642070A" w14:textId="5EC94F62"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909" w:author="Mohammad Nayeem Hasan" w:date="2024-08-06T21:57:00Z" w16du:dateUtc="2024-08-06T15:57:00Z">
                <w:pPr>
                  <w:spacing w:line="240" w:lineRule="auto"/>
                </w:pPr>
              </w:pPrChange>
            </w:pPr>
            <w:r w:rsidRPr="00BD6313">
              <w:rPr>
                <w:rFonts w:ascii="Times" w:eastAsia="Times New Roman" w:hAnsi="Times" w:cs="Times New Roman"/>
                <w:color w:val="000000"/>
                <w:sz w:val="24"/>
                <w:szCs w:val="24"/>
              </w:rPr>
              <w:t>1.5</w:t>
            </w:r>
            <w:ins w:id="3910" w:author="Sujan Naha" w:date="2024-08-06T13:31:00Z" w16du:dateUtc="2024-08-06T07:31:00Z">
              <w:r w:rsidR="00CA0524">
                <w:rPr>
                  <w:rFonts w:ascii="Times" w:eastAsia="Times New Roman" w:hAnsi="Times" w:cs="Times New Roman"/>
                  <w:color w:val="000000"/>
                  <w:sz w:val="24"/>
                  <w:szCs w:val="24"/>
                </w:rPr>
                <w:t>8</w:t>
              </w:r>
            </w:ins>
            <w:del w:id="3911" w:author="Sujan Naha" w:date="2024-08-06T13:31:00Z" w16du:dateUtc="2024-08-06T07:31:00Z">
              <w:r w:rsidRPr="00BD6313" w:rsidDel="00CA0524">
                <w:rPr>
                  <w:rFonts w:ascii="Times" w:eastAsia="Times New Roman" w:hAnsi="Times" w:cs="Times New Roman"/>
                  <w:color w:val="000000"/>
                  <w:sz w:val="24"/>
                  <w:szCs w:val="24"/>
                </w:rPr>
                <w:delText>79</w:delText>
              </w:r>
            </w:del>
            <w:r w:rsidRPr="00BD6313">
              <w:rPr>
                <w:rFonts w:ascii="Times" w:eastAsia="Times New Roman" w:hAnsi="Times" w:cs="Times New Roman"/>
                <w:color w:val="000000"/>
                <w:sz w:val="24"/>
                <w:szCs w:val="24"/>
              </w:rPr>
              <w:t>(0.98</w:t>
            </w:r>
            <w:del w:id="3912" w:author="Sujan Naha" w:date="2024-08-06T13:31:00Z" w16du:dateUtc="2024-08-06T07:31:00Z">
              <w:r w:rsidRPr="00BD6313" w:rsidDel="00CA0524">
                <w:rPr>
                  <w:rFonts w:ascii="Times" w:eastAsia="Times New Roman" w:hAnsi="Times" w:cs="Times New Roman"/>
                  <w:color w:val="000000"/>
                  <w:sz w:val="24"/>
                  <w:szCs w:val="24"/>
                </w:rPr>
                <w:delText>1</w:delText>
              </w:r>
            </w:del>
            <w:r w:rsidRPr="00BD6313">
              <w:rPr>
                <w:rFonts w:ascii="Times" w:eastAsia="Times New Roman" w:hAnsi="Times" w:cs="Times New Roman"/>
                <w:color w:val="000000"/>
                <w:sz w:val="24"/>
                <w:szCs w:val="24"/>
              </w:rPr>
              <w:t>,2.54</w:t>
            </w:r>
            <w:del w:id="3913" w:author="Sujan Naha" w:date="2024-08-06T13:31:00Z" w16du:dateUtc="2024-08-06T07:31:00Z">
              <w:r w:rsidRPr="00BD6313" w:rsidDel="00CA0524">
                <w:rPr>
                  <w:rFonts w:ascii="Times" w:eastAsia="Times New Roman" w:hAnsi="Times" w:cs="Times New Roman"/>
                  <w:color w:val="000000"/>
                  <w:sz w:val="24"/>
                  <w:szCs w:val="24"/>
                </w:rPr>
                <w:delText>3</w:delText>
              </w:r>
            </w:del>
            <w:r w:rsidRPr="00BD6313">
              <w:rPr>
                <w:rFonts w:ascii="Times" w:eastAsia="Times New Roman" w:hAnsi="Times" w:cs="Times New Roman"/>
                <w:color w:val="000000"/>
                <w:sz w:val="24"/>
                <w:szCs w:val="24"/>
              </w:rPr>
              <w:t>)</w:t>
            </w:r>
          </w:p>
        </w:tc>
        <w:tc>
          <w:tcPr>
            <w:tcW w:w="491" w:type="pct"/>
            <w:tcBorders>
              <w:top w:val="nil"/>
              <w:left w:val="nil"/>
              <w:bottom w:val="single" w:sz="8" w:space="0" w:color="000000"/>
              <w:right w:val="single" w:sz="8" w:space="0" w:color="000000"/>
            </w:tcBorders>
            <w:shd w:val="clear" w:color="auto" w:fill="auto"/>
            <w:vAlign w:val="center"/>
            <w:hideMark/>
            <w:tcPrChange w:id="3914"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2E14CD65" w14:textId="77777777" w:rsidR="00526462" w:rsidRPr="00BD6313" w:rsidRDefault="00526462" w:rsidP="00945152">
            <w:pPr>
              <w:spacing w:line="240" w:lineRule="auto"/>
              <w:jc w:val="center"/>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0.06</w:t>
            </w:r>
          </w:p>
        </w:tc>
      </w:tr>
      <w:tr w:rsidR="00945152" w:rsidRPr="00BD6313" w14:paraId="696D0D62" w14:textId="77777777" w:rsidTr="00945152">
        <w:tblPrEx>
          <w:tblPrExChange w:id="3915" w:author="Mohammad Nayeem Hasan" w:date="2024-08-06T21:57:00Z" w16du:dateUtc="2024-08-06T15:57:00Z">
            <w:tblPrEx>
              <w:tblW w:w="4779" w:type="pct"/>
            </w:tblPrEx>
          </w:tblPrExChange>
        </w:tblPrEx>
        <w:trPr>
          <w:trHeight w:val="432"/>
          <w:trPrChange w:id="3916" w:author="Mohammad Nayeem Hasan" w:date="2024-08-06T21:57:00Z" w16du:dateUtc="2024-08-06T15:57:00Z">
            <w:trPr>
              <w:gridAfter w:val="0"/>
              <w:trHeight w:val="432"/>
            </w:trPr>
          </w:trPrChange>
        </w:trPr>
        <w:tc>
          <w:tcPr>
            <w:tcW w:w="1309" w:type="pct"/>
            <w:tcBorders>
              <w:top w:val="nil"/>
              <w:left w:val="single" w:sz="8" w:space="0" w:color="000000"/>
              <w:bottom w:val="single" w:sz="8" w:space="0" w:color="000000"/>
              <w:right w:val="single" w:sz="8" w:space="0" w:color="000000"/>
            </w:tcBorders>
            <w:shd w:val="clear" w:color="auto" w:fill="auto"/>
            <w:vAlign w:val="center"/>
            <w:hideMark/>
            <w:tcPrChange w:id="3917" w:author="Mohammad Nayeem Hasan" w:date="2024-08-06T21:57:00Z" w16du:dateUtc="2024-08-06T15:57:00Z">
              <w:tcPr>
                <w:tcW w:w="1309" w:type="pct"/>
                <w:gridSpan w:val="2"/>
                <w:tcBorders>
                  <w:top w:val="nil"/>
                  <w:left w:val="single" w:sz="8" w:space="0" w:color="000000"/>
                  <w:bottom w:val="single" w:sz="8" w:space="0" w:color="000000"/>
                  <w:right w:val="single" w:sz="8" w:space="0" w:color="000000"/>
                </w:tcBorders>
                <w:shd w:val="clear" w:color="auto" w:fill="auto"/>
                <w:vAlign w:val="center"/>
                <w:hideMark/>
              </w:tcPr>
            </w:tcPrChange>
          </w:tcPr>
          <w:p w14:paraId="1778DE8E" w14:textId="77777777" w:rsidR="00526462" w:rsidRPr="00BD6313" w:rsidRDefault="00526462" w:rsidP="00945152">
            <w:pPr>
              <w:spacing w:line="240" w:lineRule="auto"/>
              <w:rPr>
                <w:rFonts w:ascii="Times" w:eastAsia="Times New Roman" w:hAnsi="Times" w:cs="Times New Roman"/>
                <w:color w:val="000000"/>
                <w:sz w:val="24"/>
                <w:szCs w:val="24"/>
                <w:lang w:val="en-US"/>
              </w:rPr>
            </w:pPr>
            <w:r w:rsidRPr="00BD6313">
              <w:rPr>
                <w:rFonts w:ascii="Times" w:eastAsia="Times New Roman" w:hAnsi="Times" w:cs="Times New Roman"/>
                <w:color w:val="000000"/>
                <w:sz w:val="24"/>
                <w:szCs w:val="24"/>
              </w:rPr>
              <w:t>Richest</w:t>
            </w:r>
          </w:p>
        </w:tc>
        <w:tc>
          <w:tcPr>
            <w:tcW w:w="1226" w:type="pct"/>
            <w:tcBorders>
              <w:top w:val="nil"/>
              <w:left w:val="nil"/>
              <w:bottom w:val="single" w:sz="8" w:space="0" w:color="000000"/>
              <w:right w:val="single" w:sz="8" w:space="0" w:color="000000"/>
            </w:tcBorders>
            <w:shd w:val="clear" w:color="auto" w:fill="auto"/>
            <w:vAlign w:val="center"/>
            <w:hideMark/>
            <w:tcPrChange w:id="3918" w:author="Mohammad Nayeem Hasan" w:date="2024-08-06T21:57:00Z" w16du:dateUtc="2024-08-06T15:57:00Z">
              <w:tcPr>
                <w:tcW w:w="1226" w:type="pct"/>
                <w:tcBorders>
                  <w:top w:val="nil"/>
                  <w:left w:val="nil"/>
                  <w:bottom w:val="single" w:sz="8" w:space="0" w:color="000000"/>
                  <w:right w:val="single" w:sz="8" w:space="0" w:color="000000"/>
                </w:tcBorders>
                <w:shd w:val="clear" w:color="auto" w:fill="auto"/>
                <w:vAlign w:val="center"/>
                <w:hideMark/>
              </w:tcPr>
            </w:tcPrChange>
          </w:tcPr>
          <w:p w14:paraId="12FEBB97" w14:textId="156E9331" w:rsidR="00526462" w:rsidRPr="00BD6313" w:rsidRDefault="00526462" w:rsidP="00945152">
            <w:pPr>
              <w:spacing w:line="240" w:lineRule="auto"/>
              <w:jc w:val="center"/>
              <w:rPr>
                <w:rFonts w:ascii="Times" w:eastAsia="Times New Roman" w:hAnsi="Times" w:cs="Times New Roman"/>
                <w:i/>
                <w:iCs/>
                <w:color w:val="000000"/>
                <w:sz w:val="24"/>
                <w:szCs w:val="24"/>
                <w:lang w:val="en-US"/>
              </w:rPr>
              <w:pPrChange w:id="3919" w:author="Mohammad Nayeem Hasan" w:date="2024-08-06T21:57:00Z" w16du:dateUtc="2024-08-06T15:57:00Z">
                <w:pPr>
                  <w:spacing w:line="240" w:lineRule="auto"/>
                </w:pPr>
              </w:pPrChange>
            </w:pPr>
            <w:ins w:id="3920" w:author="Sujan Naha" w:date="2024-08-06T13:06:00Z" w16du:dateUtc="2024-08-06T07:06:00Z">
              <w:r w:rsidRPr="00130666">
                <w:rPr>
                  <w:rFonts w:ascii="Times" w:eastAsia="Times New Roman" w:hAnsi="Times" w:cs="Times New Roman"/>
                  <w:color w:val="000000"/>
                  <w:sz w:val="24"/>
                  <w:szCs w:val="24"/>
                </w:rPr>
                <w:t>1</w:t>
              </w:r>
            </w:ins>
          </w:p>
        </w:tc>
        <w:tc>
          <w:tcPr>
            <w:tcW w:w="556" w:type="pct"/>
            <w:tcBorders>
              <w:top w:val="nil"/>
              <w:left w:val="nil"/>
              <w:bottom w:val="single" w:sz="8" w:space="0" w:color="000000"/>
              <w:right w:val="single" w:sz="8" w:space="0" w:color="000000"/>
            </w:tcBorders>
            <w:shd w:val="clear" w:color="auto" w:fill="auto"/>
            <w:vAlign w:val="center"/>
            <w:hideMark/>
            <w:tcPrChange w:id="3921" w:author="Mohammad Nayeem Hasan" w:date="2024-08-06T21:57:00Z" w16du:dateUtc="2024-08-06T15:57:00Z">
              <w:tcPr>
                <w:tcW w:w="556" w:type="pct"/>
                <w:gridSpan w:val="2"/>
                <w:tcBorders>
                  <w:top w:val="nil"/>
                  <w:left w:val="nil"/>
                  <w:bottom w:val="single" w:sz="8" w:space="0" w:color="000000"/>
                  <w:right w:val="single" w:sz="8" w:space="0" w:color="000000"/>
                </w:tcBorders>
                <w:shd w:val="clear" w:color="auto" w:fill="auto"/>
                <w:vAlign w:val="center"/>
                <w:hideMark/>
              </w:tcPr>
            </w:tcPrChange>
          </w:tcPr>
          <w:p w14:paraId="516F46B4" w14:textId="4E1178B8"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922" w:author="Mohammad Nayeem Hasan" w:date="2024-08-06T21:57:00Z" w16du:dateUtc="2024-08-06T15:57:00Z">
                <w:pPr>
                  <w:spacing w:line="240" w:lineRule="auto"/>
                </w:pPr>
              </w:pPrChange>
            </w:pPr>
          </w:p>
        </w:tc>
        <w:tc>
          <w:tcPr>
            <w:tcW w:w="1418" w:type="pct"/>
            <w:tcBorders>
              <w:top w:val="nil"/>
              <w:left w:val="nil"/>
              <w:bottom w:val="single" w:sz="8" w:space="0" w:color="000000"/>
              <w:right w:val="single" w:sz="8" w:space="0" w:color="000000"/>
            </w:tcBorders>
            <w:shd w:val="clear" w:color="auto" w:fill="auto"/>
            <w:vAlign w:val="center"/>
            <w:hideMark/>
            <w:tcPrChange w:id="3923" w:author="Mohammad Nayeem Hasan" w:date="2024-08-06T21:57:00Z" w16du:dateUtc="2024-08-06T15:57:00Z">
              <w:tcPr>
                <w:tcW w:w="1418" w:type="pct"/>
                <w:gridSpan w:val="2"/>
                <w:tcBorders>
                  <w:top w:val="nil"/>
                  <w:left w:val="nil"/>
                  <w:bottom w:val="single" w:sz="8" w:space="0" w:color="000000"/>
                  <w:right w:val="single" w:sz="8" w:space="0" w:color="000000"/>
                </w:tcBorders>
                <w:shd w:val="clear" w:color="auto" w:fill="auto"/>
                <w:vAlign w:val="center"/>
                <w:hideMark/>
              </w:tcPr>
            </w:tcPrChange>
          </w:tcPr>
          <w:p w14:paraId="34F83FBB" w14:textId="0F511459" w:rsidR="00526462" w:rsidRPr="00BD6313" w:rsidRDefault="00526462" w:rsidP="00945152">
            <w:pPr>
              <w:spacing w:line="240" w:lineRule="auto"/>
              <w:jc w:val="center"/>
              <w:rPr>
                <w:rFonts w:ascii="Times" w:eastAsia="Times New Roman" w:hAnsi="Times" w:cs="Times New Roman"/>
                <w:color w:val="000000"/>
                <w:sz w:val="24"/>
                <w:szCs w:val="24"/>
                <w:lang w:val="en-US"/>
              </w:rPr>
              <w:pPrChange w:id="3924" w:author="Mohammad Nayeem Hasan" w:date="2024-08-06T21:57:00Z" w16du:dateUtc="2024-08-06T15:57:00Z">
                <w:pPr>
                  <w:spacing w:line="240" w:lineRule="auto"/>
                </w:pPr>
              </w:pPrChange>
            </w:pPr>
            <w:ins w:id="3925" w:author="Sujan Naha" w:date="2024-08-06T13:06:00Z" w16du:dateUtc="2024-08-06T07:06:00Z">
              <w:r w:rsidRPr="00130666">
                <w:rPr>
                  <w:rFonts w:ascii="Times" w:eastAsia="Times New Roman" w:hAnsi="Times" w:cs="Times New Roman"/>
                  <w:color w:val="000000"/>
                  <w:sz w:val="24"/>
                  <w:szCs w:val="24"/>
                </w:rPr>
                <w:t>1</w:t>
              </w:r>
            </w:ins>
            <w:del w:id="3926" w:author="Sujan Naha" w:date="2024-08-06T12:59:00Z" w16du:dateUtc="2024-08-06T06:59:00Z">
              <w:r w:rsidRPr="00BD6313" w:rsidDel="00526462">
                <w:rPr>
                  <w:rFonts w:ascii="Times" w:eastAsia="Times New Roman" w:hAnsi="Times" w:cs="Times New Roman"/>
                  <w:color w:val="000000"/>
                  <w:sz w:val="24"/>
                  <w:szCs w:val="24"/>
                </w:rPr>
                <w:delText>REFERENCE</w:delText>
              </w:r>
            </w:del>
          </w:p>
        </w:tc>
        <w:tc>
          <w:tcPr>
            <w:tcW w:w="491" w:type="pct"/>
            <w:tcBorders>
              <w:top w:val="nil"/>
              <w:left w:val="nil"/>
              <w:bottom w:val="single" w:sz="8" w:space="0" w:color="000000"/>
              <w:right w:val="single" w:sz="8" w:space="0" w:color="000000"/>
            </w:tcBorders>
            <w:shd w:val="clear" w:color="auto" w:fill="auto"/>
            <w:vAlign w:val="center"/>
            <w:hideMark/>
            <w:tcPrChange w:id="3927" w:author="Mohammad Nayeem Hasan" w:date="2024-08-06T21:57:00Z" w16du:dateUtc="2024-08-06T15:57:00Z">
              <w:tcPr>
                <w:tcW w:w="491" w:type="pct"/>
                <w:gridSpan w:val="2"/>
                <w:tcBorders>
                  <w:top w:val="nil"/>
                  <w:left w:val="nil"/>
                  <w:bottom w:val="single" w:sz="8" w:space="0" w:color="000000"/>
                  <w:right w:val="single" w:sz="8" w:space="0" w:color="000000"/>
                </w:tcBorders>
                <w:shd w:val="clear" w:color="auto" w:fill="auto"/>
                <w:vAlign w:val="center"/>
                <w:hideMark/>
              </w:tcPr>
            </w:tcPrChange>
          </w:tcPr>
          <w:p w14:paraId="32B1C8B1" w14:textId="715E99FF" w:rsidR="00526462" w:rsidRPr="00BD6313" w:rsidRDefault="00526462" w:rsidP="00945152">
            <w:pPr>
              <w:spacing w:line="240" w:lineRule="auto"/>
              <w:jc w:val="center"/>
              <w:rPr>
                <w:rFonts w:ascii="Times" w:eastAsia="Times New Roman" w:hAnsi="Times" w:cs="Times New Roman"/>
                <w:color w:val="000000"/>
                <w:sz w:val="24"/>
                <w:szCs w:val="24"/>
                <w:lang w:val="en-US"/>
              </w:rPr>
            </w:pPr>
          </w:p>
        </w:tc>
      </w:tr>
    </w:tbl>
    <w:bookmarkEnd w:id="3285"/>
    <w:p w14:paraId="17A755B3" w14:textId="26103830" w:rsidR="002372FE" w:rsidRPr="00BD6313" w:rsidRDefault="00730749" w:rsidP="002372FE">
      <w:pPr>
        <w:spacing w:line="480" w:lineRule="auto"/>
        <w:rPr>
          <w:rFonts w:ascii="Times" w:eastAsia="Times New Roman" w:hAnsi="Times" w:cs="Times New Roman"/>
          <w:sz w:val="24"/>
          <w:szCs w:val="24"/>
        </w:rPr>
      </w:pPr>
      <w:ins w:id="3928" w:author="Mohammad Nayeem Hasan" w:date="2024-08-06T21:53:00Z" w16du:dateUtc="2024-08-06T15:53:00Z">
        <w:r>
          <w:rPr>
            <w:rFonts w:ascii="Times" w:eastAsia="Times New Roman" w:hAnsi="Times" w:cs="Times New Roman"/>
            <w:sz w:val="24"/>
            <w:szCs w:val="24"/>
          </w:rPr>
          <w:t>*</w:t>
        </w:r>
        <w:r w:rsidRPr="00730749">
          <w:rPr>
            <w:rFonts w:ascii="Times" w:eastAsia="Times New Roman" w:hAnsi="Times" w:cs="Times New Roman"/>
            <w:b/>
            <w:bCs/>
            <w:color w:val="000000"/>
            <w:sz w:val="24"/>
            <w:szCs w:val="24"/>
          </w:rPr>
          <w:t xml:space="preserve"> </w:t>
        </w:r>
        <w:r w:rsidRPr="003504A5">
          <w:rPr>
            <w:rFonts w:ascii="Times" w:eastAsia="Times New Roman" w:hAnsi="Times" w:cs="Times New Roman"/>
            <w:b/>
            <w:bCs/>
            <w:color w:val="000000"/>
            <w:sz w:val="24"/>
            <w:szCs w:val="24"/>
          </w:rPr>
          <w:t>IRR</w:t>
        </w:r>
        <w:r>
          <w:rPr>
            <w:rFonts w:ascii="Times" w:eastAsia="Times New Roman" w:hAnsi="Times" w:cs="Times New Roman"/>
            <w:b/>
            <w:bCs/>
            <w:color w:val="000000"/>
            <w:sz w:val="24"/>
            <w:szCs w:val="24"/>
          </w:rPr>
          <w:t xml:space="preserve"> = </w:t>
        </w:r>
      </w:ins>
    </w:p>
    <w:p w14:paraId="098F797D" w14:textId="77777777" w:rsidR="002372FE" w:rsidRPr="00BD6313" w:rsidRDefault="002372FE" w:rsidP="002372FE">
      <w:pPr>
        <w:spacing w:line="480" w:lineRule="auto"/>
        <w:rPr>
          <w:rFonts w:ascii="Times" w:eastAsia="Times New Roman" w:hAnsi="Times" w:cs="Times New Roman"/>
          <w:sz w:val="24"/>
          <w:szCs w:val="24"/>
        </w:rPr>
      </w:pPr>
    </w:p>
    <w:p w14:paraId="08FA48A7" w14:textId="77777777" w:rsidR="002372FE" w:rsidRPr="00BD6313" w:rsidRDefault="002372FE" w:rsidP="002372FE">
      <w:pPr>
        <w:spacing w:line="480" w:lineRule="auto"/>
        <w:jc w:val="both"/>
        <w:rPr>
          <w:rFonts w:ascii="Times" w:eastAsia="Times New Roman" w:hAnsi="Times" w:cs="Times New Roman"/>
          <w:sz w:val="24"/>
          <w:szCs w:val="24"/>
        </w:rPr>
      </w:pPr>
    </w:p>
    <w:p w14:paraId="45F2CCCB" w14:textId="3EF1878A" w:rsidR="00F32586" w:rsidRPr="00063466" w:rsidRDefault="00063466" w:rsidP="00063466">
      <w:pPr>
        <w:spacing w:line="480" w:lineRule="auto"/>
        <w:rPr>
          <w:ins w:id="3929" w:author="Sujan Naha" w:date="2024-07-29T14:23:00Z" w16du:dateUtc="2024-07-29T08:23:00Z"/>
          <w:rFonts w:ascii="Times" w:eastAsia="Times New Roman" w:hAnsi="Times" w:cs="Times New Roman"/>
          <w:b/>
          <w:bCs/>
          <w:sz w:val="24"/>
          <w:szCs w:val="24"/>
          <w:rPrChange w:id="3930" w:author="Sujan Naha" w:date="2024-07-29T17:05:00Z" w16du:dateUtc="2024-07-29T11:05:00Z">
            <w:rPr>
              <w:ins w:id="3931" w:author="Sujan Naha" w:date="2024-07-29T14:23:00Z" w16du:dateUtc="2024-07-29T08:23:00Z"/>
              <w:rFonts w:ascii="Times" w:eastAsia="Times New Roman" w:hAnsi="Times" w:cs="Times New Roman"/>
              <w:sz w:val="24"/>
              <w:szCs w:val="24"/>
            </w:rPr>
          </w:rPrChange>
        </w:rPr>
      </w:pPr>
      <w:ins w:id="3932" w:author="Sujan Naha" w:date="2024-07-29T17:05:00Z" w16du:dateUtc="2024-07-29T11:05:00Z">
        <w:r w:rsidRPr="00AC19F2">
          <w:rPr>
            <w:rFonts w:ascii="Times" w:eastAsia="Times New Roman" w:hAnsi="Times" w:cs="Times New Roman"/>
            <w:b/>
            <w:bCs/>
            <w:sz w:val="24"/>
            <w:szCs w:val="24"/>
          </w:rPr>
          <w:t xml:space="preserve">Appendix </w:t>
        </w:r>
        <w:r>
          <w:rPr>
            <w:rFonts w:ascii="Times" w:eastAsia="Times New Roman" w:hAnsi="Times" w:cs="Times New Roman"/>
            <w:b/>
            <w:bCs/>
            <w:sz w:val="24"/>
            <w:szCs w:val="24"/>
          </w:rPr>
          <w:t>1</w:t>
        </w:r>
      </w:ins>
      <w:ins w:id="3933" w:author="Sujan Naha" w:date="2024-07-29T14:23:00Z" w16du:dateUtc="2024-07-29T08:23:00Z">
        <w:r w:rsidR="00F32586">
          <w:rPr>
            <w:rFonts w:ascii="Times" w:eastAsia="Times New Roman" w:hAnsi="Times" w:cs="Times New Roman"/>
            <w:sz w:val="24"/>
            <w:szCs w:val="24"/>
          </w:rPr>
          <w:br/>
        </w:r>
        <w:r w:rsidR="00F32586" w:rsidRPr="00606B09">
          <w:rPr>
            <w:rFonts w:ascii="Times" w:eastAsia="Times New Roman" w:hAnsi="Times" w:cs="Times New Roman"/>
            <w:sz w:val="24"/>
            <w:szCs w:val="24"/>
          </w:rPr>
          <w:t>T</w:t>
        </w:r>
        <w:commentRangeStart w:id="3934"/>
        <w:r w:rsidR="00F32586" w:rsidRPr="00606B09">
          <w:rPr>
            <w:rFonts w:ascii="Times" w:eastAsia="Times New Roman" w:hAnsi="Times" w:cs="Times New Roman"/>
            <w:sz w:val="24"/>
            <w:szCs w:val="24"/>
          </w:rPr>
          <w:t>able 3</w:t>
        </w:r>
      </w:ins>
      <w:ins w:id="3935" w:author="Sujan Naha" w:date="2024-07-29T14:27:00Z" w16du:dateUtc="2024-07-29T08:27:00Z">
        <w:r w:rsidR="00606B09">
          <w:rPr>
            <w:rFonts w:ascii="Times" w:eastAsia="Times New Roman" w:hAnsi="Times" w:cs="Times New Roman"/>
            <w:sz w:val="24"/>
            <w:szCs w:val="24"/>
          </w:rPr>
          <w:t xml:space="preserve">: </w:t>
        </w:r>
      </w:ins>
      <w:ins w:id="3936" w:author="Sujan Naha" w:date="2024-07-29T14:26:00Z" w16du:dateUtc="2024-07-29T08:26:00Z">
        <w:r w:rsidR="00606B09">
          <w:rPr>
            <w:rFonts w:ascii="Times" w:eastAsia="Times New Roman" w:hAnsi="Times" w:cs="Times New Roman"/>
            <w:sz w:val="24"/>
            <w:szCs w:val="24"/>
          </w:rPr>
          <w:t xml:space="preserve">Analysis results </w:t>
        </w:r>
      </w:ins>
      <w:ins w:id="3937" w:author="Sujan Naha" w:date="2024-07-29T14:27:00Z" w16du:dateUtc="2024-07-29T08:27:00Z">
        <w:r w:rsidR="00606B09">
          <w:rPr>
            <w:rFonts w:ascii="Times" w:eastAsia="Times New Roman" w:hAnsi="Times" w:cs="Times New Roman"/>
            <w:sz w:val="24"/>
            <w:szCs w:val="24"/>
          </w:rPr>
          <w:t>for examining against Tetanus doses taken by mothers</w:t>
        </w:r>
      </w:ins>
      <w:commentRangeEnd w:id="3934"/>
      <w:ins w:id="3938" w:author="Sujan Naha" w:date="2024-07-29T14:31:00Z" w16du:dateUtc="2024-07-29T08:31:00Z">
        <w:r w:rsidR="00606B09">
          <w:rPr>
            <w:rStyle w:val="CommentReference"/>
          </w:rPr>
          <w:commentReference w:id="3934"/>
        </w:r>
      </w:ins>
    </w:p>
    <w:tbl>
      <w:tblPr>
        <w:tblW w:w="5026" w:type="pct"/>
        <w:tblLook w:val="04A0" w:firstRow="1" w:lastRow="0" w:firstColumn="1" w:lastColumn="0" w:noHBand="0" w:noVBand="1"/>
        <w:tblPrChange w:id="3939" w:author="Mohammad Nayeem Hasan" w:date="2024-08-06T21:56:00Z" w16du:dateUtc="2024-08-06T15:56:00Z">
          <w:tblPr>
            <w:tblW w:w="4817" w:type="pct"/>
            <w:tblLook w:val="04A0" w:firstRow="1" w:lastRow="0" w:firstColumn="1" w:lastColumn="0" w:noHBand="0" w:noVBand="1"/>
          </w:tblPr>
        </w:tblPrChange>
      </w:tblPr>
      <w:tblGrid>
        <w:gridCol w:w="3211"/>
        <w:gridCol w:w="2398"/>
        <w:gridCol w:w="1076"/>
        <w:gridCol w:w="2797"/>
        <w:gridCol w:w="901"/>
        <w:tblGridChange w:id="3940">
          <w:tblGrid>
            <w:gridCol w:w="3211"/>
            <w:gridCol w:w="63"/>
            <w:gridCol w:w="2209"/>
            <w:gridCol w:w="126"/>
            <w:gridCol w:w="971"/>
            <w:gridCol w:w="105"/>
            <w:gridCol w:w="2345"/>
            <w:gridCol w:w="452"/>
            <w:gridCol w:w="469"/>
            <w:gridCol w:w="432"/>
          </w:tblGrid>
        </w:tblGridChange>
      </w:tblGrid>
      <w:tr w:rsidR="00AF4FC7" w:rsidRPr="00F32586" w14:paraId="08B9FD08" w14:textId="77777777" w:rsidTr="00945152">
        <w:trPr>
          <w:trHeight w:val="552"/>
          <w:ins w:id="3941" w:author="Sujan Naha" w:date="2024-07-29T14:23:00Z"/>
          <w:trPrChange w:id="3942" w:author="Mohammad Nayeem Hasan" w:date="2024-08-06T21:56:00Z" w16du:dateUtc="2024-08-06T15:56:00Z">
            <w:trPr>
              <w:gridAfter w:val="0"/>
              <w:trHeight w:val="552"/>
            </w:trPr>
          </w:trPrChange>
        </w:trPr>
        <w:tc>
          <w:tcPr>
            <w:tcW w:w="1546" w:type="pct"/>
            <w:tcBorders>
              <w:top w:val="single" w:sz="4" w:space="0" w:color="auto"/>
              <w:left w:val="single" w:sz="4" w:space="0" w:color="auto"/>
              <w:bottom w:val="single" w:sz="4" w:space="0" w:color="auto"/>
              <w:right w:val="single" w:sz="4" w:space="0" w:color="auto"/>
            </w:tcBorders>
            <w:shd w:val="clear" w:color="auto" w:fill="auto"/>
            <w:vAlign w:val="center"/>
            <w:hideMark/>
            <w:tcPrChange w:id="3943" w:author="Mohammad Nayeem Hasan" w:date="2024-08-06T21:56:00Z" w16du:dateUtc="2024-08-06T15:56:00Z">
              <w:tcPr>
                <w:tcW w:w="164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tcPrChange>
          </w:tcPr>
          <w:p w14:paraId="0EA75D9E" w14:textId="77777777" w:rsidR="00F32586" w:rsidRPr="004417DB" w:rsidRDefault="00F32586" w:rsidP="00945152">
            <w:pPr>
              <w:spacing w:line="240" w:lineRule="auto"/>
              <w:rPr>
                <w:ins w:id="3944" w:author="Sujan Naha" w:date="2024-07-29T14:23:00Z" w16du:dateUtc="2024-07-29T08:23:00Z"/>
                <w:rFonts w:ascii="Times New Roman" w:eastAsia="Times New Roman" w:hAnsi="Times New Roman" w:cs="Times New Roman"/>
                <w:b/>
                <w:bCs/>
                <w:color w:val="000000"/>
                <w:sz w:val="24"/>
                <w:szCs w:val="24"/>
                <w:lang w:val="en-US"/>
                <w:rPrChange w:id="3945" w:author="Mohammad Nayeem Hasan" w:date="2024-08-06T21:53:00Z" w16du:dateUtc="2024-08-06T15:53:00Z">
                  <w:rPr>
                    <w:ins w:id="3946" w:author="Sujan Naha" w:date="2024-07-29T14:23:00Z" w16du:dateUtc="2024-07-29T08:23:00Z"/>
                    <w:rFonts w:ascii="Times New Roman" w:eastAsia="Times New Roman" w:hAnsi="Times New Roman" w:cs="Times New Roman"/>
                    <w:color w:val="000000"/>
                    <w:sz w:val="24"/>
                    <w:szCs w:val="24"/>
                    <w:lang w:val="en-US"/>
                  </w:rPr>
                </w:rPrChange>
              </w:rPr>
            </w:pPr>
            <w:ins w:id="3947" w:author="Sujan Naha" w:date="2024-07-29T14:23:00Z" w16du:dateUtc="2024-07-29T08:23:00Z">
              <w:r w:rsidRPr="004417DB">
                <w:rPr>
                  <w:rFonts w:ascii="Times New Roman" w:eastAsia="Times New Roman" w:hAnsi="Times New Roman" w:cs="Times New Roman"/>
                  <w:b/>
                  <w:bCs/>
                  <w:color w:val="000000"/>
                  <w:sz w:val="24"/>
                  <w:szCs w:val="24"/>
                  <w:lang w:val="en-US"/>
                  <w:rPrChange w:id="3948" w:author="Mohammad Nayeem Hasan" w:date="2024-08-06T21:53:00Z" w16du:dateUtc="2024-08-06T15:53:00Z">
                    <w:rPr>
                      <w:rFonts w:ascii="Times New Roman" w:eastAsia="Times New Roman" w:hAnsi="Times New Roman" w:cs="Times New Roman"/>
                      <w:color w:val="000000"/>
                      <w:sz w:val="24"/>
                      <w:szCs w:val="24"/>
                      <w:lang w:val="en-US"/>
                    </w:rPr>
                  </w:rPrChange>
                </w:rPr>
                <w:t>Characteristics</w:t>
              </w:r>
            </w:ins>
          </w:p>
        </w:tc>
        <w:tc>
          <w:tcPr>
            <w:tcW w:w="1155" w:type="pct"/>
            <w:tcBorders>
              <w:top w:val="single" w:sz="4" w:space="0" w:color="auto"/>
              <w:left w:val="nil"/>
              <w:bottom w:val="single" w:sz="4" w:space="0" w:color="auto"/>
              <w:right w:val="single" w:sz="4" w:space="0" w:color="auto"/>
            </w:tcBorders>
            <w:shd w:val="clear" w:color="auto" w:fill="auto"/>
            <w:vAlign w:val="center"/>
            <w:hideMark/>
            <w:tcPrChange w:id="3949" w:author="Mohammad Nayeem Hasan" w:date="2024-08-06T21:56:00Z" w16du:dateUtc="2024-08-06T15:56:00Z">
              <w:tcPr>
                <w:tcW w:w="1110" w:type="pct"/>
                <w:tcBorders>
                  <w:top w:val="single" w:sz="4" w:space="0" w:color="auto"/>
                  <w:left w:val="nil"/>
                  <w:bottom w:val="single" w:sz="4" w:space="0" w:color="auto"/>
                  <w:right w:val="single" w:sz="4" w:space="0" w:color="auto"/>
                </w:tcBorders>
                <w:shd w:val="clear" w:color="auto" w:fill="auto"/>
                <w:vAlign w:val="center"/>
                <w:hideMark/>
              </w:tcPr>
            </w:tcPrChange>
          </w:tcPr>
          <w:p w14:paraId="45BF3005" w14:textId="2A0D5B44" w:rsidR="00F32586" w:rsidRPr="00256356" w:rsidRDefault="00F32586" w:rsidP="00945152">
            <w:pPr>
              <w:spacing w:line="240" w:lineRule="auto"/>
              <w:jc w:val="center"/>
              <w:rPr>
                <w:ins w:id="3950" w:author="Sujan Naha" w:date="2024-07-29T14:23:00Z" w16du:dateUtc="2024-07-29T08:23:00Z"/>
                <w:rFonts w:ascii="Times New Roman" w:eastAsia="Times New Roman" w:hAnsi="Times New Roman" w:cs="Times New Roman"/>
                <w:b/>
                <w:bCs/>
                <w:color w:val="000000"/>
                <w:sz w:val="24"/>
                <w:szCs w:val="24"/>
                <w:lang w:val="en-US"/>
                <w:rPrChange w:id="3951" w:author="Mohammad Nayeem Hasan" w:date="2024-08-06T21:53:00Z" w16du:dateUtc="2024-08-06T15:53:00Z">
                  <w:rPr>
                    <w:ins w:id="3952" w:author="Sujan Naha" w:date="2024-07-29T14:23:00Z" w16du:dateUtc="2024-07-29T08:23:00Z"/>
                    <w:rFonts w:ascii="Times New Roman" w:eastAsia="Times New Roman" w:hAnsi="Times New Roman" w:cs="Times New Roman"/>
                    <w:color w:val="000000"/>
                    <w:sz w:val="24"/>
                    <w:szCs w:val="24"/>
                    <w:lang w:val="en-US"/>
                  </w:rPr>
                </w:rPrChange>
              </w:rPr>
              <w:pPrChange w:id="3953" w:author="Mohammad Nayeem Hasan" w:date="2024-08-06T21:56:00Z" w16du:dateUtc="2024-08-06T15:56:00Z">
                <w:pPr>
                  <w:spacing w:line="240" w:lineRule="auto"/>
                </w:pPr>
              </w:pPrChange>
            </w:pPr>
            <w:ins w:id="3954" w:author="Sujan Naha" w:date="2024-07-29T14:23:00Z" w16du:dateUtc="2024-07-29T08:23:00Z">
              <w:r w:rsidRPr="00256356">
                <w:rPr>
                  <w:rFonts w:ascii="Times New Roman" w:eastAsia="Times New Roman" w:hAnsi="Times New Roman" w:cs="Times New Roman"/>
                  <w:b/>
                  <w:bCs/>
                  <w:color w:val="000000"/>
                  <w:sz w:val="24"/>
                  <w:szCs w:val="24"/>
                  <w:lang w:val="en-US"/>
                  <w:rPrChange w:id="3955" w:author="Mohammad Nayeem Hasan" w:date="2024-08-06T21:53:00Z" w16du:dateUtc="2024-08-06T15:53:00Z">
                    <w:rPr>
                      <w:rFonts w:ascii="Times New Roman" w:eastAsia="Times New Roman" w:hAnsi="Times New Roman" w:cs="Times New Roman"/>
                      <w:color w:val="000000"/>
                      <w:sz w:val="24"/>
                      <w:szCs w:val="24"/>
                      <w:lang w:val="en-US"/>
                    </w:rPr>
                  </w:rPrChange>
                </w:rPr>
                <w:t>Crude IRR</w:t>
              </w:r>
            </w:ins>
            <w:ins w:id="3956" w:author="Mohammad Nayeem Hasan" w:date="2024-08-06T21:53:00Z" w16du:dateUtc="2024-08-06T15:53:00Z">
              <w:r w:rsidR="00256356">
                <w:rPr>
                  <w:rFonts w:ascii="Times New Roman" w:eastAsia="Times New Roman" w:hAnsi="Times New Roman" w:cs="Times New Roman"/>
                  <w:b/>
                  <w:bCs/>
                  <w:color w:val="000000"/>
                  <w:sz w:val="24"/>
                  <w:szCs w:val="24"/>
                  <w:lang w:val="en-US"/>
                </w:rPr>
                <w:t xml:space="preserve"> </w:t>
              </w:r>
              <w:r w:rsidR="00256356" w:rsidRPr="003504A5">
                <w:rPr>
                  <w:rFonts w:ascii="Times New Roman" w:eastAsia="Times New Roman" w:hAnsi="Times New Roman" w:cs="Times New Roman"/>
                  <w:b/>
                  <w:bCs/>
                  <w:color w:val="000000"/>
                  <w:sz w:val="24"/>
                  <w:szCs w:val="24"/>
                  <w:lang w:val="en-US"/>
                </w:rPr>
                <w:t>(95% CI)</w:t>
              </w:r>
            </w:ins>
          </w:p>
        </w:tc>
        <w:tc>
          <w:tcPr>
            <w:tcW w:w="518" w:type="pct"/>
            <w:tcBorders>
              <w:top w:val="single" w:sz="4" w:space="0" w:color="auto"/>
              <w:left w:val="nil"/>
              <w:bottom w:val="single" w:sz="4" w:space="0" w:color="auto"/>
              <w:right w:val="single" w:sz="4" w:space="0" w:color="auto"/>
            </w:tcBorders>
            <w:shd w:val="clear" w:color="auto" w:fill="auto"/>
            <w:vAlign w:val="center"/>
            <w:hideMark/>
            <w:tcPrChange w:id="3957" w:author="Mohammad Nayeem Hasan" w:date="2024-08-06T21:56:00Z" w16du:dateUtc="2024-08-06T15:56:00Z">
              <w:tcPr>
                <w:tcW w:w="551" w:type="pct"/>
                <w:gridSpan w:val="2"/>
                <w:tcBorders>
                  <w:top w:val="single" w:sz="4" w:space="0" w:color="auto"/>
                  <w:left w:val="nil"/>
                  <w:bottom w:val="single" w:sz="4" w:space="0" w:color="auto"/>
                  <w:right w:val="single" w:sz="4" w:space="0" w:color="auto"/>
                </w:tcBorders>
                <w:shd w:val="clear" w:color="auto" w:fill="auto"/>
                <w:vAlign w:val="center"/>
                <w:hideMark/>
              </w:tcPr>
            </w:tcPrChange>
          </w:tcPr>
          <w:p w14:paraId="52A1FD71" w14:textId="496A8278" w:rsidR="00F32586" w:rsidRPr="00256356" w:rsidRDefault="00F32586" w:rsidP="00945152">
            <w:pPr>
              <w:spacing w:line="240" w:lineRule="auto"/>
              <w:jc w:val="center"/>
              <w:rPr>
                <w:ins w:id="3958" w:author="Sujan Naha" w:date="2024-07-29T14:23:00Z" w16du:dateUtc="2024-07-29T08:23:00Z"/>
                <w:rFonts w:ascii="Times New Roman" w:eastAsia="Times New Roman" w:hAnsi="Times New Roman" w:cs="Times New Roman"/>
                <w:b/>
                <w:bCs/>
                <w:color w:val="000000"/>
                <w:sz w:val="24"/>
                <w:szCs w:val="24"/>
                <w:lang w:val="en-US"/>
                <w:rPrChange w:id="3959" w:author="Mohammad Nayeem Hasan" w:date="2024-08-06T21:53:00Z" w16du:dateUtc="2024-08-06T15:53:00Z">
                  <w:rPr>
                    <w:ins w:id="3960" w:author="Sujan Naha" w:date="2024-07-29T14:23:00Z" w16du:dateUtc="2024-07-29T08:23:00Z"/>
                    <w:rFonts w:ascii="Times New Roman" w:eastAsia="Times New Roman" w:hAnsi="Times New Roman" w:cs="Times New Roman"/>
                    <w:color w:val="000000"/>
                    <w:sz w:val="24"/>
                    <w:szCs w:val="24"/>
                    <w:lang w:val="en-US"/>
                  </w:rPr>
                </w:rPrChange>
              </w:rPr>
              <w:pPrChange w:id="3961" w:author="Mohammad Nayeem Hasan" w:date="2024-08-06T21:56:00Z" w16du:dateUtc="2024-08-06T15:56:00Z">
                <w:pPr>
                  <w:spacing w:line="240" w:lineRule="auto"/>
                </w:pPr>
              </w:pPrChange>
            </w:pPr>
            <w:ins w:id="3962" w:author="Sujan Naha" w:date="2024-07-29T14:23:00Z" w16du:dateUtc="2024-07-29T08:23:00Z">
              <w:del w:id="3963" w:author="Mohammad Nayeem Hasan" w:date="2024-08-06T21:53:00Z" w16du:dateUtc="2024-08-06T15:53:00Z">
                <w:r w:rsidRPr="00256356" w:rsidDel="00CC0652">
                  <w:rPr>
                    <w:rFonts w:ascii="Times New Roman" w:eastAsia="Times New Roman" w:hAnsi="Times New Roman" w:cs="Times New Roman"/>
                    <w:b/>
                    <w:bCs/>
                    <w:color w:val="000000"/>
                    <w:sz w:val="24"/>
                    <w:szCs w:val="24"/>
                    <w:lang w:val="en-US"/>
                    <w:rPrChange w:id="3964" w:author="Mohammad Nayeem Hasan" w:date="2024-08-06T21:53:00Z" w16du:dateUtc="2024-08-06T15:53:00Z">
                      <w:rPr>
                        <w:rFonts w:ascii="Times New Roman" w:eastAsia="Times New Roman" w:hAnsi="Times New Roman" w:cs="Times New Roman"/>
                        <w:color w:val="000000"/>
                        <w:sz w:val="24"/>
                        <w:szCs w:val="24"/>
                        <w:lang w:val="en-US"/>
                      </w:rPr>
                    </w:rPrChange>
                  </w:rPr>
                  <w:delText xml:space="preserve">Crude </w:delText>
                </w:r>
              </w:del>
              <w:r w:rsidRPr="00256356">
                <w:rPr>
                  <w:rFonts w:ascii="Times New Roman" w:eastAsia="Times New Roman" w:hAnsi="Times New Roman" w:cs="Times New Roman"/>
                  <w:b/>
                  <w:bCs/>
                  <w:color w:val="000000"/>
                  <w:sz w:val="24"/>
                  <w:szCs w:val="24"/>
                  <w:lang w:val="en-US"/>
                  <w:rPrChange w:id="3965" w:author="Mohammad Nayeem Hasan" w:date="2024-08-06T21:53:00Z" w16du:dateUtc="2024-08-06T15:53:00Z">
                    <w:rPr>
                      <w:rFonts w:ascii="Times New Roman" w:eastAsia="Times New Roman" w:hAnsi="Times New Roman" w:cs="Times New Roman"/>
                      <w:color w:val="000000"/>
                      <w:sz w:val="24"/>
                      <w:szCs w:val="24"/>
                      <w:lang w:val="en-US"/>
                    </w:rPr>
                  </w:rPrChange>
                </w:rPr>
                <w:t>p-value</w:t>
              </w:r>
            </w:ins>
          </w:p>
        </w:tc>
        <w:tc>
          <w:tcPr>
            <w:tcW w:w="1347" w:type="pct"/>
            <w:tcBorders>
              <w:top w:val="single" w:sz="4" w:space="0" w:color="auto"/>
              <w:left w:val="nil"/>
              <w:bottom w:val="single" w:sz="4" w:space="0" w:color="auto"/>
              <w:right w:val="single" w:sz="4" w:space="0" w:color="auto"/>
            </w:tcBorders>
            <w:shd w:val="clear" w:color="auto" w:fill="auto"/>
            <w:vAlign w:val="center"/>
            <w:hideMark/>
            <w:tcPrChange w:id="3966" w:author="Mohammad Nayeem Hasan" w:date="2024-08-06T21:56:00Z" w16du:dateUtc="2024-08-06T15:56:00Z">
              <w:tcPr>
                <w:tcW w:w="1231" w:type="pct"/>
                <w:gridSpan w:val="2"/>
                <w:tcBorders>
                  <w:top w:val="single" w:sz="4" w:space="0" w:color="auto"/>
                  <w:left w:val="nil"/>
                  <w:bottom w:val="single" w:sz="4" w:space="0" w:color="auto"/>
                  <w:right w:val="single" w:sz="4" w:space="0" w:color="auto"/>
                </w:tcBorders>
                <w:shd w:val="clear" w:color="auto" w:fill="auto"/>
                <w:vAlign w:val="center"/>
                <w:hideMark/>
              </w:tcPr>
            </w:tcPrChange>
          </w:tcPr>
          <w:p w14:paraId="2B84B8C9" w14:textId="00C38577" w:rsidR="00F32586" w:rsidRPr="00256356" w:rsidRDefault="00256356" w:rsidP="00945152">
            <w:pPr>
              <w:spacing w:line="240" w:lineRule="auto"/>
              <w:jc w:val="center"/>
              <w:rPr>
                <w:ins w:id="3967" w:author="Sujan Naha" w:date="2024-07-29T14:23:00Z" w16du:dateUtc="2024-07-29T08:23:00Z"/>
                <w:rFonts w:ascii="Times New Roman" w:eastAsia="Times New Roman" w:hAnsi="Times New Roman" w:cs="Times New Roman"/>
                <w:b/>
                <w:bCs/>
                <w:color w:val="000000"/>
                <w:sz w:val="24"/>
                <w:szCs w:val="24"/>
                <w:lang w:val="en-US"/>
                <w:rPrChange w:id="3968" w:author="Mohammad Nayeem Hasan" w:date="2024-08-06T21:53:00Z" w16du:dateUtc="2024-08-06T15:53:00Z">
                  <w:rPr>
                    <w:ins w:id="3969" w:author="Sujan Naha" w:date="2024-07-29T14:23:00Z" w16du:dateUtc="2024-07-29T08:23:00Z"/>
                    <w:rFonts w:ascii="Times New Roman" w:eastAsia="Times New Roman" w:hAnsi="Times New Roman" w:cs="Times New Roman"/>
                    <w:color w:val="000000"/>
                    <w:sz w:val="24"/>
                    <w:szCs w:val="24"/>
                    <w:lang w:val="en-US"/>
                  </w:rPr>
                </w:rPrChange>
              </w:rPr>
              <w:pPrChange w:id="3970" w:author="Mohammad Nayeem Hasan" w:date="2024-08-06T21:56:00Z" w16du:dateUtc="2024-08-06T15:56:00Z">
                <w:pPr>
                  <w:spacing w:line="240" w:lineRule="auto"/>
                </w:pPr>
              </w:pPrChange>
            </w:pPr>
            <w:ins w:id="3971" w:author="Mohammad Nayeem Hasan" w:date="2024-08-06T21:53:00Z" w16du:dateUtc="2024-08-06T15:53:00Z">
              <w:r>
                <w:rPr>
                  <w:rFonts w:ascii="Times New Roman" w:eastAsia="Times New Roman" w:hAnsi="Times New Roman" w:cs="Times New Roman"/>
                  <w:b/>
                  <w:bCs/>
                  <w:color w:val="000000"/>
                  <w:sz w:val="24"/>
                  <w:szCs w:val="24"/>
                  <w:lang w:val="en-US"/>
                </w:rPr>
                <w:t xml:space="preserve">Adjusted </w:t>
              </w:r>
            </w:ins>
            <w:ins w:id="3972" w:author="Sujan Naha" w:date="2024-07-29T14:23:00Z" w16du:dateUtc="2024-07-29T08:23:00Z">
              <w:r w:rsidR="00F32586" w:rsidRPr="00256356">
                <w:rPr>
                  <w:rFonts w:ascii="Times New Roman" w:eastAsia="Times New Roman" w:hAnsi="Times New Roman" w:cs="Times New Roman"/>
                  <w:b/>
                  <w:bCs/>
                  <w:color w:val="000000"/>
                  <w:sz w:val="24"/>
                  <w:szCs w:val="24"/>
                  <w:lang w:val="en-US"/>
                  <w:rPrChange w:id="3973" w:author="Mohammad Nayeem Hasan" w:date="2024-08-06T21:53:00Z" w16du:dateUtc="2024-08-06T15:53:00Z">
                    <w:rPr>
                      <w:rFonts w:ascii="Times New Roman" w:eastAsia="Times New Roman" w:hAnsi="Times New Roman" w:cs="Times New Roman"/>
                      <w:color w:val="000000"/>
                      <w:sz w:val="24"/>
                      <w:szCs w:val="24"/>
                      <w:lang w:val="en-US"/>
                    </w:rPr>
                  </w:rPrChange>
                </w:rPr>
                <w:t>IRR (95% CI)</w:t>
              </w:r>
            </w:ins>
          </w:p>
        </w:tc>
        <w:tc>
          <w:tcPr>
            <w:tcW w:w="434" w:type="pct"/>
            <w:tcBorders>
              <w:top w:val="single" w:sz="4" w:space="0" w:color="auto"/>
              <w:left w:val="nil"/>
              <w:bottom w:val="single" w:sz="4" w:space="0" w:color="auto"/>
              <w:right w:val="single" w:sz="4" w:space="0" w:color="auto"/>
            </w:tcBorders>
            <w:shd w:val="clear" w:color="auto" w:fill="auto"/>
            <w:vAlign w:val="center"/>
            <w:hideMark/>
            <w:tcPrChange w:id="3974" w:author="Mohammad Nayeem Hasan" w:date="2024-08-06T21:56:00Z" w16du:dateUtc="2024-08-06T15:56:00Z">
              <w:tcPr>
                <w:tcW w:w="463" w:type="pct"/>
                <w:gridSpan w:val="2"/>
                <w:tcBorders>
                  <w:top w:val="single" w:sz="4" w:space="0" w:color="auto"/>
                  <w:left w:val="nil"/>
                  <w:bottom w:val="single" w:sz="4" w:space="0" w:color="auto"/>
                  <w:right w:val="single" w:sz="4" w:space="0" w:color="auto"/>
                </w:tcBorders>
                <w:shd w:val="clear" w:color="auto" w:fill="auto"/>
                <w:vAlign w:val="center"/>
                <w:hideMark/>
              </w:tcPr>
            </w:tcPrChange>
          </w:tcPr>
          <w:p w14:paraId="1DB1BD9B" w14:textId="77777777" w:rsidR="00F32586" w:rsidRPr="00256356" w:rsidRDefault="00F32586" w:rsidP="00945152">
            <w:pPr>
              <w:spacing w:line="240" w:lineRule="auto"/>
              <w:jc w:val="center"/>
              <w:rPr>
                <w:ins w:id="3975" w:author="Sujan Naha" w:date="2024-07-29T14:23:00Z" w16du:dateUtc="2024-07-29T08:23:00Z"/>
                <w:rFonts w:ascii="Times New Roman" w:eastAsia="Times New Roman" w:hAnsi="Times New Roman" w:cs="Times New Roman"/>
                <w:b/>
                <w:bCs/>
                <w:color w:val="000000"/>
                <w:sz w:val="24"/>
                <w:szCs w:val="24"/>
                <w:lang w:val="en-US"/>
                <w:rPrChange w:id="3976" w:author="Mohammad Nayeem Hasan" w:date="2024-08-06T21:53:00Z" w16du:dateUtc="2024-08-06T15:53:00Z">
                  <w:rPr>
                    <w:ins w:id="3977" w:author="Sujan Naha" w:date="2024-07-29T14:23:00Z" w16du:dateUtc="2024-07-29T08:23:00Z"/>
                    <w:rFonts w:ascii="Times New Roman" w:eastAsia="Times New Roman" w:hAnsi="Times New Roman" w:cs="Times New Roman"/>
                    <w:color w:val="000000"/>
                    <w:sz w:val="24"/>
                    <w:szCs w:val="24"/>
                    <w:lang w:val="en-US"/>
                  </w:rPr>
                </w:rPrChange>
              </w:rPr>
              <w:pPrChange w:id="3978" w:author="Mohammad Nayeem Hasan" w:date="2024-08-06T21:56:00Z" w16du:dateUtc="2024-08-06T15:56:00Z">
                <w:pPr>
                  <w:spacing w:line="240" w:lineRule="auto"/>
                </w:pPr>
              </w:pPrChange>
            </w:pPr>
            <w:ins w:id="3979" w:author="Sujan Naha" w:date="2024-07-29T14:23:00Z" w16du:dateUtc="2024-07-29T08:23:00Z">
              <w:r w:rsidRPr="00256356">
                <w:rPr>
                  <w:rFonts w:ascii="Times New Roman" w:eastAsia="Times New Roman" w:hAnsi="Times New Roman" w:cs="Times New Roman"/>
                  <w:b/>
                  <w:bCs/>
                  <w:color w:val="000000"/>
                  <w:sz w:val="24"/>
                  <w:szCs w:val="24"/>
                  <w:lang w:val="en-US"/>
                  <w:rPrChange w:id="3980" w:author="Mohammad Nayeem Hasan" w:date="2024-08-06T21:53:00Z" w16du:dateUtc="2024-08-06T15:53:00Z">
                    <w:rPr>
                      <w:rFonts w:ascii="Times New Roman" w:eastAsia="Times New Roman" w:hAnsi="Times New Roman" w:cs="Times New Roman"/>
                      <w:color w:val="000000"/>
                      <w:sz w:val="24"/>
                      <w:szCs w:val="24"/>
                      <w:lang w:val="en-US"/>
                    </w:rPr>
                  </w:rPrChange>
                </w:rPr>
                <w:t>p-value</w:t>
              </w:r>
            </w:ins>
          </w:p>
        </w:tc>
      </w:tr>
      <w:tr w:rsidR="00AF4FC7" w:rsidRPr="00F32586" w14:paraId="1174B112" w14:textId="77777777" w:rsidTr="00945152">
        <w:trPr>
          <w:trHeight w:val="552"/>
          <w:ins w:id="3981" w:author="Sujan Naha" w:date="2024-07-29T14:23:00Z"/>
          <w:trPrChange w:id="3982"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3983"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5917A7B5" w14:textId="77777777" w:rsidR="00606B09" w:rsidRPr="00F32586" w:rsidRDefault="00606B09" w:rsidP="00945152">
            <w:pPr>
              <w:spacing w:line="240" w:lineRule="auto"/>
              <w:rPr>
                <w:ins w:id="3984" w:author="Sujan Naha" w:date="2024-07-29T14:23:00Z" w16du:dateUtc="2024-07-29T08:23:00Z"/>
                <w:rFonts w:ascii="Times New Roman" w:eastAsia="Times New Roman" w:hAnsi="Times New Roman" w:cs="Times New Roman"/>
                <w:b/>
                <w:bCs/>
                <w:color w:val="000000"/>
                <w:sz w:val="24"/>
                <w:szCs w:val="24"/>
                <w:lang w:val="en-US"/>
              </w:rPr>
            </w:pPr>
            <w:ins w:id="3985" w:author="Sujan Naha" w:date="2024-07-29T14:23:00Z" w16du:dateUtc="2024-07-29T08:23:00Z">
              <w:r w:rsidRPr="00F32586">
                <w:rPr>
                  <w:rFonts w:ascii="Times New Roman" w:eastAsia="Times New Roman" w:hAnsi="Times New Roman" w:cs="Times New Roman"/>
                  <w:b/>
                  <w:bCs/>
                  <w:color w:val="000000"/>
                  <w:sz w:val="24"/>
                  <w:szCs w:val="24"/>
                  <w:lang w:val="en-US"/>
                </w:rPr>
                <w:t>TT doses taken</w:t>
              </w:r>
            </w:ins>
          </w:p>
        </w:tc>
        <w:tc>
          <w:tcPr>
            <w:tcW w:w="1155" w:type="pct"/>
            <w:tcBorders>
              <w:top w:val="nil"/>
              <w:left w:val="nil"/>
              <w:bottom w:val="single" w:sz="4" w:space="0" w:color="auto"/>
              <w:right w:val="single" w:sz="4" w:space="0" w:color="auto"/>
            </w:tcBorders>
            <w:shd w:val="clear" w:color="auto" w:fill="auto"/>
            <w:vAlign w:val="center"/>
            <w:hideMark/>
            <w:tcPrChange w:id="3986"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7B89ABC8" w14:textId="72EF9438" w:rsidR="00606B09" w:rsidRPr="00F32586" w:rsidRDefault="00606B09" w:rsidP="00945152">
            <w:pPr>
              <w:spacing w:line="240" w:lineRule="auto"/>
              <w:jc w:val="center"/>
              <w:rPr>
                <w:ins w:id="3987" w:author="Sujan Naha" w:date="2024-07-29T14:23:00Z" w16du:dateUtc="2024-07-29T08:23:00Z"/>
                <w:rFonts w:ascii="Times New Roman" w:eastAsia="Times New Roman" w:hAnsi="Times New Roman" w:cs="Times New Roman"/>
                <w:color w:val="000000"/>
                <w:sz w:val="24"/>
                <w:szCs w:val="24"/>
                <w:lang w:val="en-US"/>
              </w:rPr>
              <w:pPrChange w:id="3988" w:author="Mohammad Nayeem Hasan" w:date="2024-08-06T21:56:00Z" w16du:dateUtc="2024-08-06T15:56:00Z">
                <w:pPr>
                  <w:spacing w:line="240" w:lineRule="auto"/>
                </w:pPr>
              </w:pPrChange>
            </w:pPr>
          </w:p>
        </w:tc>
        <w:tc>
          <w:tcPr>
            <w:tcW w:w="518" w:type="pct"/>
            <w:tcBorders>
              <w:top w:val="nil"/>
              <w:left w:val="nil"/>
              <w:bottom w:val="single" w:sz="4" w:space="0" w:color="auto"/>
              <w:right w:val="single" w:sz="4" w:space="0" w:color="auto"/>
            </w:tcBorders>
            <w:shd w:val="clear" w:color="auto" w:fill="auto"/>
            <w:vAlign w:val="center"/>
            <w:tcPrChange w:id="3989"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6B902079" w14:textId="6D9A9BA3" w:rsidR="00606B09" w:rsidRPr="00F32586" w:rsidRDefault="00606B09" w:rsidP="00945152">
            <w:pPr>
              <w:spacing w:line="240" w:lineRule="auto"/>
              <w:jc w:val="center"/>
              <w:rPr>
                <w:ins w:id="3990" w:author="Sujan Naha" w:date="2024-07-29T14:23:00Z" w16du:dateUtc="2024-07-29T08:23:00Z"/>
                <w:rFonts w:ascii="Times New Roman" w:eastAsia="Times New Roman" w:hAnsi="Times New Roman" w:cs="Times New Roman"/>
                <w:color w:val="000000"/>
                <w:sz w:val="24"/>
                <w:szCs w:val="24"/>
                <w:lang w:val="en-US"/>
              </w:rPr>
              <w:pPrChange w:id="3991"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tcPrChange w:id="3992"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tcPr>
            </w:tcPrChange>
          </w:tcPr>
          <w:p w14:paraId="133AB5E0" w14:textId="46D6C620" w:rsidR="00606B09" w:rsidRPr="00F32586" w:rsidRDefault="00606B09" w:rsidP="00945152">
            <w:pPr>
              <w:spacing w:line="240" w:lineRule="auto"/>
              <w:jc w:val="center"/>
              <w:rPr>
                <w:ins w:id="3993" w:author="Sujan Naha" w:date="2024-07-29T14:23:00Z" w16du:dateUtc="2024-07-29T08:23:00Z"/>
                <w:rFonts w:ascii="Times New Roman" w:eastAsia="Times New Roman" w:hAnsi="Times New Roman" w:cs="Times New Roman"/>
                <w:color w:val="000000"/>
                <w:sz w:val="24"/>
                <w:szCs w:val="24"/>
                <w:lang w:val="en-US"/>
              </w:rPr>
              <w:pPrChange w:id="3994" w:author="Mohammad Nayeem Hasan" w:date="2024-08-06T21:56:00Z" w16du:dateUtc="2024-08-06T15:56:00Z">
                <w:pPr>
                  <w:spacing w:line="240" w:lineRule="auto"/>
                </w:pPr>
              </w:pPrChange>
            </w:pPr>
          </w:p>
        </w:tc>
        <w:tc>
          <w:tcPr>
            <w:tcW w:w="434" w:type="pct"/>
            <w:tcBorders>
              <w:top w:val="nil"/>
              <w:left w:val="nil"/>
              <w:bottom w:val="single" w:sz="4" w:space="0" w:color="auto"/>
              <w:right w:val="single" w:sz="4" w:space="0" w:color="auto"/>
            </w:tcBorders>
            <w:shd w:val="clear" w:color="auto" w:fill="auto"/>
            <w:vAlign w:val="center"/>
            <w:tcPrChange w:id="3995"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tcPr>
            </w:tcPrChange>
          </w:tcPr>
          <w:p w14:paraId="4E6005DA" w14:textId="1758DB03" w:rsidR="00606B09" w:rsidRPr="00F32586" w:rsidRDefault="00606B09" w:rsidP="00945152">
            <w:pPr>
              <w:spacing w:line="240" w:lineRule="auto"/>
              <w:jc w:val="center"/>
              <w:rPr>
                <w:ins w:id="3996" w:author="Sujan Naha" w:date="2024-07-29T14:23:00Z" w16du:dateUtc="2024-07-29T08:23:00Z"/>
                <w:rFonts w:ascii="Times New Roman" w:eastAsia="Times New Roman" w:hAnsi="Times New Roman" w:cs="Times New Roman"/>
                <w:color w:val="000000"/>
                <w:sz w:val="24"/>
                <w:szCs w:val="24"/>
                <w:lang w:val="en-US"/>
              </w:rPr>
              <w:pPrChange w:id="3997" w:author="Mohammad Nayeem Hasan" w:date="2024-08-06T21:56:00Z" w16du:dateUtc="2024-08-06T15:56:00Z">
                <w:pPr>
                  <w:spacing w:line="240" w:lineRule="auto"/>
                </w:pPr>
              </w:pPrChange>
            </w:pPr>
          </w:p>
        </w:tc>
      </w:tr>
      <w:tr w:rsidR="00AF4FC7" w:rsidRPr="00F32586" w14:paraId="5AE3B054" w14:textId="77777777" w:rsidTr="00945152">
        <w:trPr>
          <w:trHeight w:val="552"/>
          <w:ins w:id="3998" w:author="Sujan Naha" w:date="2024-07-29T14:23:00Z"/>
          <w:trPrChange w:id="3999"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000"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3311709" w14:textId="77777777" w:rsidR="00526462" w:rsidRPr="00F32586" w:rsidRDefault="00526462" w:rsidP="00945152">
            <w:pPr>
              <w:spacing w:line="240" w:lineRule="auto"/>
              <w:rPr>
                <w:ins w:id="4001" w:author="Sujan Naha" w:date="2024-07-29T14:23:00Z" w16du:dateUtc="2024-07-29T08:23:00Z"/>
                <w:rFonts w:ascii="Times New Roman" w:eastAsia="Times New Roman" w:hAnsi="Times New Roman" w:cs="Times New Roman"/>
                <w:color w:val="000000"/>
                <w:sz w:val="24"/>
                <w:szCs w:val="24"/>
                <w:lang w:val="en-US"/>
              </w:rPr>
            </w:pPr>
            <w:ins w:id="4002" w:author="Sujan Naha" w:date="2024-07-29T14:23:00Z" w16du:dateUtc="2024-07-29T08:23:00Z">
              <w:r w:rsidRPr="00F32586">
                <w:rPr>
                  <w:rFonts w:ascii="Times New Roman" w:eastAsia="Times New Roman" w:hAnsi="Times New Roman" w:cs="Times New Roman"/>
                  <w:color w:val="000000"/>
                  <w:sz w:val="24"/>
                  <w:szCs w:val="24"/>
                  <w:lang w:val="en-US"/>
                </w:rPr>
                <w:t>None</w:t>
              </w:r>
            </w:ins>
          </w:p>
        </w:tc>
        <w:tc>
          <w:tcPr>
            <w:tcW w:w="1155" w:type="pct"/>
            <w:tcBorders>
              <w:top w:val="nil"/>
              <w:left w:val="nil"/>
              <w:bottom w:val="single" w:sz="4" w:space="0" w:color="auto"/>
              <w:right w:val="single" w:sz="4" w:space="0" w:color="auto"/>
            </w:tcBorders>
            <w:shd w:val="clear" w:color="auto" w:fill="auto"/>
            <w:vAlign w:val="center"/>
            <w:tcPrChange w:id="4003"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tcPr>
            </w:tcPrChange>
          </w:tcPr>
          <w:p w14:paraId="6D4DA8DB" w14:textId="067338CB" w:rsidR="00526462" w:rsidRPr="00F32586" w:rsidRDefault="00526462" w:rsidP="00945152">
            <w:pPr>
              <w:spacing w:line="240" w:lineRule="auto"/>
              <w:jc w:val="center"/>
              <w:rPr>
                <w:ins w:id="4004" w:author="Sujan Naha" w:date="2024-07-29T14:23:00Z" w16du:dateUtc="2024-07-29T08:23:00Z"/>
                <w:rFonts w:ascii="Times New Roman" w:eastAsia="Times New Roman" w:hAnsi="Times New Roman" w:cs="Times New Roman"/>
                <w:color w:val="000000"/>
                <w:sz w:val="24"/>
                <w:szCs w:val="24"/>
                <w:lang w:val="en-US"/>
              </w:rPr>
              <w:pPrChange w:id="4005" w:author="Mohammad Nayeem Hasan" w:date="2024-08-06T21:56:00Z" w16du:dateUtc="2024-08-06T15:56:00Z">
                <w:pPr>
                  <w:spacing w:line="240" w:lineRule="auto"/>
                </w:pPr>
              </w:pPrChange>
            </w:pPr>
            <w:ins w:id="4006" w:author="Sujan Naha" w:date="2024-08-06T13:07:00Z" w16du:dateUtc="2024-08-06T07:07:00Z">
              <w:r w:rsidRPr="00130666">
                <w:rPr>
                  <w:rFonts w:ascii="Times" w:eastAsia="Times New Roman" w:hAnsi="Times" w:cs="Times New Roman"/>
                  <w:color w:val="000000"/>
                  <w:sz w:val="24"/>
                  <w:szCs w:val="24"/>
                </w:rPr>
                <w:t>1</w:t>
              </w:r>
            </w:ins>
          </w:p>
        </w:tc>
        <w:tc>
          <w:tcPr>
            <w:tcW w:w="518" w:type="pct"/>
            <w:tcBorders>
              <w:top w:val="nil"/>
              <w:left w:val="nil"/>
              <w:bottom w:val="single" w:sz="4" w:space="0" w:color="auto"/>
              <w:right w:val="single" w:sz="4" w:space="0" w:color="auto"/>
            </w:tcBorders>
            <w:shd w:val="clear" w:color="auto" w:fill="auto"/>
            <w:vAlign w:val="center"/>
            <w:tcPrChange w:id="4007"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5753CBAC" w14:textId="13D561CD" w:rsidR="00526462" w:rsidRPr="00F32586" w:rsidRDefault="00526462" w:rsidP="00945152">
            <w:pPr>
              <w:spacing w:line="240" w:lineRule="auto"/>
              <w:jc w:val="center"/>
              <w:rPr>
                <w:ins w:id="4008" w:author="Sujan Naha" w:date="2024-07-29T14:23:00Z" w16du:dateUtc="2024-07-29T08:23:00Z"/>
                <w:rFonts w:ascii="Times New Roman" w:eastAsia="Times New Roman" w:hAnsi="Times New Roman" w:cs="Times New Roman"/>
                <w:color w:val="000000"/>
                <w:sz w:val="24"/>
                <w:szCs w:val="24"/>
                <w:lang w:val="en-US"/>
              </w:rPr>
              <w:pPrChange w:id="4009"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hideMark/>
            <w:tcPrChange w:id="4010"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44B977E6" w14:textId="0D567115" w:rsidR="00526462" w:rsidRPr="00F32586" w:rsidRDefault="00526462" w:rsidP="00945152">
            <w:pPr>
              <w:spacing w:line="240" w:lineRule="auto"/>
              <w:jc w:val="center"/>
              <w:rPr>
                <w:ins w:id="4011" w:author="Sujan Naha" w:date="2024-07-29T14:23:00Z" w16du:dateUtc="2024-07-29T08:23:00Z"/>
                <w:rFonts w:ascii="Times New Roman" w:eastAsia="Times New Roman" w:hAnsi="Times New Roman" w:cs="Times New Roman"/>
                <w:color w:val="000000"/>
                <w:sz w:val="24"/>
                <w:szCs w:val="24"/>
                <w:lang w:val="en-US"/>
              </w:rPr>
              <w:pPrChange w:id="4012" w:author="Mohammad Nayeem Hasan" w:date="2024-08-06T21:56:00Z" w16du:dateUtc="2024-08-06T15:56:00Z">
                <w:pPr>
                  <w:spacing w:line="240" w:lineRule="auto"/>
                </w:pPr>
              </w:pPrChange>
            </w:pPr>
            <w:ins w:id="4013" w:author="Sujan Naha" w:date="2024-08-06T13:08:00Z" w16du:dateUtc="2024-08-06T07:08:00Z">
              <w:r w:rsidRPr="00130666">
                <w:rPr>
                  <w:rFonts w:ascii="Times" w:eastAsia="Times New Roman" w:hAnsi="Times" w:cs="Times New Roman"/>
                  <w:color w:val="000000"/>
                  <w:sz w:val="24"/>
                  <w:szCs w:val="24"/>
                </w:rPr>
                <w:t>1</w:t>
              </w:r>
            </w:ins>
          </w:p>
        </w:tc>
        <w:tc>
          <w:tcPr>
            <w:tcW w:w="434" w:type="pct"/>
            <w:tcBorders>
              <w:top w:val="nil"/>
              <w:left w:val="nil"/>
              <w:bottom w:val="single" w:sz="4" w:space="0" w:color="auto"/>
              <w:right w:val="single" w:sz="4" w:space="0" w:color="auto"/>
            </w:tcBorders>
            <w:shd w:val="clear" w:color="auto" w:fill="auto"/>
            <w:vAlign w:val="center"/>
            <w:tcPrChange w:id="4014"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tcPr>
            </w:tcPrChange>
          </w:tcPr>
          <w:p w14:paraId="1A399A68" w14:textId="7C405C7F" w:rsidR="00526462" w:rsidRPr="00F32586" w:rsidRDefault="00526462" w:rsidP="00945152">
            <w:pPr>
              <w:spacing w:line="240" w:lineRule="auto"/>
              <w:jc w:val="center"/>
              <w:rPr>
                <w:ins w:id="4015" w:author="Sujan Naha" w:date="2024-07-29T14:23:00Z" w16du:dateUtc="2024-07-29T08:23:00Z"/>
                <w:rFonts w:ascii="Times New Roman" w:eastAsia="Times New Roman" w:hAnsi="Times New Roman" w:cs="Times New Roman"/>
                <w:color w:val="000000"/>
                <w:sz w:val="24"/>
                <w:szCs w:val="24"/>
                <w:lang w:val="en-US"/>
              </w:rPr>
              <w:pPrChange w:id="4016" w:author="Mohammad Nayeem Hasan" w:date="2024-08-06T21:56:00Z" w16du:dateUtc="2024-08-06T15:56:00Z">
                <w:pPr>
                  <w:spacing w:line="240" w:lineRule="auto"/>
                </w:pPr>
              </w:pPrChange>
            </w:pPr>
          </w:p>
        </w:tc>
      </w:tr>
      <w:tr w:rsidR="00AF4FC7" w:rsidRPr="00F32586" w14:paraId="1E04F520" w14:textId="77777777" w:rsidTr="00945152">
        <w:trPr>
          <w:trHeight w:val="552"/>
          <w:ins w:id="4017" w:author="Sujan Naha" w:date="2024-07-29T14:23:00Z"/>
          <w:trPrChange w:id="4018"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019"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2F74B2BB" w14:textId="77777777" w:rsidR="00526462" w:rsidRPr="00F32586" w:rsidRDefault="00526462" w:rsidP="00945152">
            <w:pPr>
              <w:spacing w:line="240" w:lineRule="auto"/>
              <w:rPr>
                <w:ins w:id="4020" w:author="Sujan Naha" w:date="2024-07-29T14:23:00Z" w16du:dateUtc="2024-07-29T08:23:00Z"/>
                <w:rFonts w:ascii="Times New Roman" w:eastAsia="Times New Roman" w:hAnsi="Times New Roman" w:cs="Times New Roman"/>
                <w:color w:val="000000"/>
                <w:sz w:val="24"/>
                <w:szCs w:val="24"/>
                <w:lang w:val="en-US"/>
              </w:rPr>
            </w:pPr>
            <w:ins w:id="4021" w:author="Sujan Naha" w:date="2024-07-29T14:23:00Z" w16du:dateUtc="2024-07-29T08:23:00Z">
              <w:r w:rsidRPr="00F32586">
                <w:rPr>
                  <w:rFonts w:ascii="Times New Roman" w:eastAsia="Times New Roman" w:hAnsi="Times New Roman" w:cs="Times New Roman"/>
                  <w:color w:val="000000"/>
                  <w:sz w:val="24"/>
                  <w:szCs w:val="24"/>
                  <w:lang w:val="en-US"/>
                </w:rPr>
                <w:t>1 injection</w:t>
              </w:r>
            </w:ins>
          </w:p>
        </w:tc>
        <w:tc>
          <w:tcPr>
            <w:tcW w:w="1155" w:type="pct"/>
            <w:tcBorders>
              <w:top w:val="nil"/>
              <w:left w:val="nil"/>
              <w:bottom w:val="single" w:sz="4" w:space="0" w:color="auto"/>
              <w:right w:val="single" w:sz="4" w:space="0" w:color="auto"/>
            </w:tcBorders>
            <w:shd w:val="clear" w:color="auto" w:fill="auto"/>
            <w:vAlign w:val="center"/>
            <w:hideMark/>
            <w:tcPrChange w:id="4022"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2AF9777E" w14:textId="0FAB9778" w:rsidR="00526462" w:rsidRPr="00F32586" w:rsidRDefault="00526462" w:rsidP="00945152">
            <w:pPr>
              <w:spacing w:line="240" w:lineRule="auto"/>
              <w:jc w:val="center"/>
              <w:rPr>
                <w:ins w:id="4023" w:author="Sujan Naha" w:date="2024-07-29T14:23:00Z" w16du:dateUtc="2024-07-29T08:23:00Z"/>
                <w:rFonts w:ascii="Times New Roman" w:eastAsia="Times New Roman" w:hAnsi="Times New Roman" w:cs="Times New Roman"/>
                <w:color w:val="000000"/>
                <w:sz w:val="24"/>
                <w:szCs w:val="24"/>
                <w:lang w:val="en-US"/>
              </w:rPr>
              <w:pPrChange w:id="4024" w:author="Mohammad Nayeem Hasan" w:date="2024-08-06T21:56:00Z" w16du:dateUtc="2024-08-06T15:56:00Z">
                <w:pPr>
                  <w:spacing w:line="240" w:lineRule="auto"/>
                </w:pPr>
              </w:pPrChange>
            </w:pPr>
            <w:ins w:id="4025" w:author="Sujan Naha" w:date="2024-07-29T14:23:00Z" w16du:dateUtc="2024-07-29T08:23:00Z">
              <w:r w:rsidRPr="00F32586">
                <w:rPr>
                  <w:rFonts w:ascii="Times New Roman" w:eastAsia="Times New Roman" w:hAnsi="Times New Roman" w:cs="Times New Roman"/>
                  <w:color w:val="000000"/>
                  <w:sz w:val="24"/>
                  <w:szCs w:val="24"/>
                  <w:lang w:val="en-US"/>
                </w:rPr>
                <w:t>0.84(0.64,1.09)</w:t>
              </w:r>
            </w:ins>
          </w:p>
        </w:tc>
        <w:tc>
          <w:tcPr>
            <w:tcW w:w="518" w:type="pct"/>
            <w:tcBorders>
              <w:top w:val="nil"/>
              <w:left w:val="nil"/>
              <w:bottom w:val="single" w:sz="4" w:space="0" w:color="auto"/>
              <w:right w:val="single" w:sz="4" w:space="0" w:color="auto"/>
            </w:tcBorders>
            <w:shd w:val="clear" w:color="auto" w:fill="auto"/>
            <w:vAlign w:val="center"/>
            <w:hideMark/>
            <w:tcPrChange w:id="4026"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3F69E228" w14:textId="64895A67" w:rsidR="00526462" w:rsidRPr="00F32586" w:rsidRDefault="00526462" w:rsidP="00945152">
            <w:pPr>
              <w:spacing w:line="240" w:lineRule="auto"/>
              <w:jc w:val="center"/>
              <w:rPr>
                <w:ins w:id="4027" w:author="Sujan Naha" w:date="2024-07-29T14:23:00Z" w16du:dateUtc="2024-07-29T08:23:00Z"/>
                <w:rFonts w:ascii="Times New Roman" w:eastAsia="Times New Roman" w:hAnsi="Times New Roman" w:cs="Times New Roman"/>
                <w:color w:val="000000"/>
                <w:sz w:val="24"/>
                <w:szCs w:val="24"/>
                <w:lang w:val="en-US"/>
              </w:rPr>
              <w:pPrChange w:id="4028" w:author="Mohammad Nayeem Hasan" w:date="2024-08-06T21:56:00Z" w16du:dateUtc="2024-08-06T15:56:00Z">
                <w:pPr>
                  <w:spacing w:line="240" w:lineRule="auto"/>
                  <w:jc w:val="right"/>
                </w:pPr>
              </w:pPrChange>
            </w:pPr>
            <w:ins w:id="4029" w:author="Sujan Naha" w:date="2024-07-29T14:30:00Z" w16du:dateUtc="2024-07-29T08:30:00Z">
              <w:r>
                <w:rPr>
                  <w:color w:val="000000"/>
                </w:rPr>
                <w:t>0.197</w:t>
              </w:r>
            </w:ins>
          </w:p>
        </w:tc>
        <w:tc>
          <w:tcPr>
            <w:tcW w:w="1347" w:type="pct"/>
            <w:tcBorders>
              <w:top w:val="nil"/>
              <w:left w:val="nil"/>
              <w:bottom w:val="single" w:sz="4" w:space="0" w:color="auto"/>
              <w:right w:val="single" w:sz="4" w:space="0" w:color="auto"/>
            </w:tcBorders>
            <w:shd w:val="clear" w:color="auto" w:fill="auto"/>
            <w:noWrap/>
            <w:vAlign w:val="center"/>
            <w:hideMark/>
            <w:tcPrChange w:id="4030"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noWrap/>
                <w:vAlign w:val="bottom"/>
                <w:hideMark/>
              </w:tcPr>
            </w:tcPrChange>
          </w:tcPr>
          <w:p w14:paraId="5C15FA03" w14:textId="7B2E6065" w:rsidR="00526462" w:rsidRPr="00F32586" w:rsidRDefault="00526462" w:rsidP="00945152">
            <w:pPr>
              <w:spacing w:line="240" w:lineRule="auto"/>
              <w:jc w:val="center"/>
              <w:rPr>
                <w:ins w:id="4031" w:author="Sujan Naha" w:date="2024-07-29T14:23:00Z" w16du:dateUtc="2024-07-29T08:23:00Z"/>
                <w:rFonts w:ascii="Times New Roman" w:eastAsia="Times New Roman" w:hAnsi="Times New Roman" w:cs="Times New Roman"/>
                <w:color w:val="000000"/>
                <w:lang w:val="en-US"/>
              </w:rPr>
              <w:pPrChange w:id="4032" w:author="Mohammad Nayeem Hasan" w:date="2024-08-06T21:56:00Z" w16du:dateUtc="2024-08-06T15:56:00Z">
                <w:pPr>
                  <w:spacing w:line="240" w:lineRule="auto"/>
                </w:pPr>
              </w:pPrChange>
            </w:pPr>
            <w:ins w:id="4033" w:author="Sujan Naha" w:date="2024-07-29T14:23:00Z" w16du:dateUtc="2024-07-29T08:23:00Z">
              <w:r w:rsidRPr="00F32586">
                <w:rPr>
                  <w:rFonts w:ascii="Times New Roman" w:eastAsia="Times New Roman" w:hAnsi="Times New Roman" w:cs="Times New Roman"/>
                  <w:color w:val="000000"/>
                  <w:lang w:val="en-US"/>
                </w:rPr>
                <w:t>0.77(0.5</w:t>
              </w:r>
            </w:ins>
            <w:ins w:id="4034" w:author="Sujan Naha" w:date="2024-08-06T13:10:00Z" w16du:dateUtc="2024-08-06T07:10:00Z">
              <w:r w:rsidR="006E1E8E">
                <w:rPr>
                  <w:rFonts w:ascii="Times New Roman" w:eastAsia="Times New Roman" w:hAnsi="Times New Roman" w:cs="Times New Roman"/>
                  <w:color w:val="000000"/>
                  <w:lang w:val="en-US"/>
                </w:rPr>
                <w:t>4</w:t>
              </w:r>
            </w:ins>
            <w:ins w:id="4035" w:author="Sujan Naha" w:date="2024-07-29T14:23:00Z" w16du:dateUtc="2024-07-29T08:23:00Z">
              <w:r w:rsidRPr="00F32586">
                <w:rPr>
                  <w:rFonts w:ascii="Times New Roman" w:eastAsia="Times New Roman" w:hAnsi="Times New Roman" w:cs="Times New Roman"/>
                  <w:color w:val="000000"/>
                  <w:lang w:val="en-US"/>
                </w:rPr>
                <w:t>,1.1</w:t>
              </w:r>
            </w:ins>
            <w:ins w:id="4036" w:author="Sujan Naha" w:date="2024-08-06T13:10:00Z" w16du:dateUtc="2024-08-06T07:10:00Z">
              <w:r w:rsidR="006E1E8E">
                <w:rPr>
                  <w:rFonts w:ascii="Times New Roman" w:eastAsia="Times New Roman" w:hAnsi="Times New Roman" w:cs="Times New Roman"/>
                  <w:color w:val="000000"/>
                  <w:lang w:val="en-US"/>
                </w:rPr>
                <w:t>1</w:t>
              </w:r>
            </w:ins>
            <w:ins w:id="4037" w:author="Sujan Naha" w:date="2024-07-29T14:23:00Z" w16du:dateUtc="2024-07-29T08:23:00Z">
              <w:r w:rsidRPr="00F32586">
                <w:rPr>
                  <w:rFonts w:ascii="Times New Roman" w:eastAsia="Times New Roman" w:hAnsi="Times New Roman" w:cs="Times New Roman"/>
                  <w:color w:val="000000"/>
                  <w:lang w:val="en-US"/>
                </w:rPr>
                <w:t>)</w:t>
              </w:r>
            </w:ins>
          </w:p>
        </w:tc>
        <w:tc>
          <w:tcPr>
            <w:tcW w:w="434" w:type="pct"/>
            <w:tcBorders>
              <w:top w:val="nil"/>
              <w:left w:val="nil"/>
              <w:bottom w:val="single" w:sz="4" w:space="0" w:color="auto"/>
              <w:right w:val="single" w:sz="4" w:space="0" w:color="auto"/>
            </w:tcBorders>
            <w:shd w:val="clear" w:color="auto" w:fill="auto"/>
            <w:vAlign w:val="center"/>
            <w:hideMark/>
            <w:tcPrChange w:id="4038"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52252AFE" w14:textId="3596EC01" w:rsidR="00526462" w:rsidRPr="00F32586" w:rsidRDefault="00526462" w:rsidP="00945152">
            <w:pPr>
              <w:spacing w:line="240" w:lineRule="auto"/>
              <w:jc w:val="center"/>
              <w:rPr>
                <w:ins w:id="4039" w:author="Sujan Naha" w:date="2024-07-29T14:23:00Z" w16du:dateUtc="2024-07-29T08:23:00Z"/>
                <w:rFonts w:ascii="Times New Roman" w:eastAsia="Times New Roman" w:hAnsi="Times New Roman" w:cs="Times New Roman"/>
                <w:color w:val="000000"/>
                <w:sz w:val="24"/>
                <w:szCs w:val="24"/>
                <w:lang w:val="en-US"/>
              </w:rPr>
              <w:pPrChange w:id="4040" w:author="Mohammad Nayeem Hasan" w:date="2024-08-06T21:56:00Z" w16du:dateUtc="2024-08-06T15:56:00Z">
                <w:pPr>
                  <w:spacing w:line="240" w:lineRule="auto"/>
                  <w:jc w:val="right"/>
                </w:pPr>
              </w:pPrChange>
            </w:pPr>
            <w:ins w:id="4041" w:author="Sujan Naha" w:date="2024-07-29T14:23:00Z" w16du:dateUtc="2024-07-29T08:23:00Z">
              <w:r w:rsidRPr="00F32586">
                <w:rPr>
                  <w:rFonts w:ascii="Times New Roman" w:eastAsia="Times New Roman" w:hAnsi="Times New Roman" w:cs="Times New Roman"/>
                  <w:color w:val="000000"/>
                  <w:sz w:val="24"/>
                  <w:szCs w:val="24"/>
                  <w:lang w:val="en-US"/>
                </w:rPr>
                <w:t>0.16</w:t>
              </w:r>
            </w:ins>
            <w:ins w:id="4042" w:author="Sujan Naha" w:date="2024-07-29T14:29:00Z" w16du:dateUtc="2024-07-29T08:29:00Z">
              <w:r>
                <w:rPr>
                  <w:rFonts w:ascii="Times New Roman" w:eastAsia="Times New Roman" w:hAnsi="Times New Roman" w:cs="Times New Roman"/>
                  <w:color w:val="000000"/>
                  <w:sz w:val="24"/>
                  <w:szCs w:val="24"/>
                  <w:lang w:val="en-US"/>
                </w:rPr>
                <w:t>0</w:t>
              </w:r>
            </w:ins>
          </w:p>
        </w:tc>
      </w:tr>
      <w:tr w:rsidR="00AF4FC7" w:rsidRPr="00F32586" w14:paraId="06B1529B" w14:textId="77777777" w:rsidTr="00945152">
        <w:trPr>
          <w:trHeight w:val="552"/>
          <w:ins w:id="4043" w:author="Sujan Naha" w:date="2024-07-29T14:23:00Z"/>
          <w:trPrChange w:id="4044"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045"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50AA2423" w14:textId="77777777" w:rsidR="00526462" w:rsidRPr="00F32586" w:rsidRDefault="00526462" w:rsidP="00945152">
            <w:pPr>
              <w:spacing w:line="240" w:lineRule="auto"/>
              <w:rPr>
                <w:ins w:id="4046" w:author="Sujan Naha" w:date="2024-07-29T14:23:00Z" w16du:dateUtc="2024-07-29T08:23:00Z"/>
                <w:rFonts w:ascii="Times New Roman" w:eastAsia="Times New Roman" w:hAnsi="Times New Roman" w:cs="Times New Roman"/>
                <w:color w:val="000000"/>
                <w:sz w:val="24"/>
                <w:szCs w:val="24"/>
                <w:lang w:val="en-US"/>
              </w:rPr>
            </w:pPr>
            <w:ins w:id="4047" w:author="Sujan Naha" w:date="2024-07-29T14:23:00Z" w16du:dateUtc="2024-07-29T08:23:00Z">
              <w:r w:rsidRPr="00F32586">
                <w:rPr>
                  <w:rFonts w:ascii="Times New Roman" w:eastAsia="Times New Roman" w:hAnsi="Times New Roman" w:cs="Times New Roman"/>
                  <w:color w:val="000000"/>
                  <w:sz w:val="24"/>
                  <w:szCs w:val="24"/>
                  <w:lang w:val="en-US"/>
                </w:rPr>
                <w:t>2 injections or more (adequate doses)</w:t>
              </w:r>
            </w:ins>
          </w:p>
        </w:tc>
        <w:tc>
          <w:tcPr>
            <w:tcW w:w="1155" w:type="pct"/>
            <w:tcBorders>
              <w:top w:val="nil"/>
              <w:left w:val="nil"/>
              <w:bottom w:val="single" w:sz="4" w:space="0" w:color="auto"/>
              <w:right w:val="single" w:sz="4" w:space="0" w:color="auto"/>
            </w:tcBorders>
            <w:shd w:val="clear" w:color="auto" w:fill="auto"/>
            <w:vAlign w:val="center"/>
            <w:hideMark/>
            <w:tcPrChange w:id="4048"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2A39370C" w14:textId="49C07854" w:rsidR="00526462" w:rsidRPr="00F32586" w:rsidRDefault="00526462" w:rsidP="00945152">
            <w:pPr>
              <w:spacing w:line="240" w:lineRule="auto"/>
              <w:jc w:val="center"/>
              <w:rPr>
                <w:ins w:id="4049" w:author="Sujan Naha" w:date="2024-07-29T14:23:00Z" w16du:dateUtc="2024-07-29T08:23:00Z"/>
                <w:rFonts w:ascii="Times New Roman" w:eastAsia="Times New Roman" w:hAnsi="Times New Roman" w:cs="Times New Roman"/>
                <w:color w:val="000000"/>
                <w:sz w:val="24"/>
                <w:szCs w:val="24"/>
                <w:lang w:val="en-US"/>
              </w:rPr>
              <w:pPrChange w:id="4050" w:author="Mohammad Nayeem Hasan" w:date="2024-08-06T21:56:00Z" w16du:dateUtc="2024-08-06T15:56:00Z">
                <w:pPr>
                  <w:spacing w:line="240" w:lineRule="auto"/>
                </w:pPr>
              </w:pPrChange>
            </w:pPr>
            <w:ins w:id="4051" w:author="Sujan Naha" w:date="2024-07-29T14:23:00Z" w16du:dateUtc="2024-07-29T08:23:00Z">
              <w:r w:rsidRPr="00F32586">
                <w:rPr>
                  <w:rFonts w:ascii="Times New Roman" w:eastAsia="Times New Roman" w:hAnsi="Times New Roman" w:cs="Times New Roman"/>
                  <w:color w:val="000000"/>
                  <w:sz w:val="24"/>
                  <w:szCs w:val="24"/>
                  <w:lang w:val="en-US"/>
                </w:rPr>
                <w:t>0.8</w:t>
              </w:r>
            </w:ins>
            <w:ins w:id="4052" w:author="Sujan Naha" w:date="2024-08-06T13:10:00Z" w16du:dateUtc="2024-08-06T07:10:00Z">
              <w:r w:rsidR="006E1E8E">
                <w:rPr>
                  <w:rFonts w:ascii="Times New Roman" w:eastAsia="Times New Roman" w:hAnsi="Times New Roman" w:cs="Times New Roman"/>
                  <w:color w:val="000000"/>
                  <w:sz w:val="24"/>
                  <w:szCs w:val="24"/>
                  <w:lang w:val="en-US"/>
                </w:rPr>
                <w:t>7</w:t>
              </w:r>
            </w:ins>
            <w:ins w:id="4053" w:author="Sujan Naha" w:date="2024-07-29T14:23:00Z" w16du:dateUtc="2024-07-29T08:23:00Z">
              <w:r w:rsidRPr="00F32586">
                <w:rPr>
                  <w:rFonts w:ascii="Times New Roman" w:eastAsia="Times New Roman" w:hAnsi="Times New Roman" w:cs="Times New Roman"/>
                  <w:color w:val="000000"/>
                  <w:sz w:val="24"/>
                  <w:szCs w:val="24"/>
                  <w:lang w:val="en-US"/>
                </w:rPr>
                <w:t>(0.5</w:t>
              </w:r>
            </w:ins>
            <w:ins w:id="4054" w:author="Sujan Naha" w:date="2024-08-06T13:08:00Z" w16du:dateUtc="2024-08-06T07:08:00Z">
              <w:r>
                <w:rPr>
                  <w:rFonts w:ascii="Times New Roman" w:eastAsia="Times New Roman" w:hAnsi="Times New Roman" w:cs="Times New Roman"/>
                  <w:color w:val="000000"/>
                  <w:sz w:val="24"/>
                  <w:szCs w:val="24"/>
                  <w:lang w:val="en-US"/>
                </w:rPr>
                <w:t>7</w:t>
              </w:r>
            </w:ins>
            <w:ins w:id="4055" w:author="Sujan Naha" w:date="2024-07-29T14:23:00Z" w16du:dateUtc="2024-07-29T08:23:00Z">
              <w:r w:rsidRPr="00F32586">
                <w:rPr>
                  <w:rFonts w:ascii="Times New Roman" w:eastAsia="Times New Roman" w:hAnsi="Times New Roman" w:cs="Times New Roman"/>
                  <w:color w:val="000000"/>
                  <w:sz w:val="24"/>
                  <w:szCs w:val="24"/>
                  <w:lang w:val="en-US"/>
                </w:rPr>
                <w:t>,1.3</w:t>
              </w:r>
            </w:ins>
            <w:ins w:id="4056" w:author="Sujan Naha" w:date="2024-08-06T13:08:00Z" w16du:dateUtc="2024-08-06T07:08:00Z">
              <w:r>
                <w:rPr>
                  <w:rFonts w:ascii="Times New Roman" w:eastAsia="Times New Roman" w:hAnsi="Times New Roman" w:cs="Times New Roman"/>
                  <w:color w:val="000000"/>
                  <w:sz w:val="24"/>
                  <w:szCs w:val="24"/>
                  <w:lang w:val="en-US"/>
                </w:rPr>
                <w:t>2</w:t>
              </w:r>
            </w:ins>
            <w:ins w:id="4057"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518" w:type="pct"/>
            <w:tcBorders>
              <w:top w:val="nil"/>
              <w:left w:val="nil"/>
              <w:bottom w:val="single" w:sz="4" w:space="0" w:color="auto"/>
              <w:right w:val="single" w:sz="4" w:space="0" w:color="auto"/>
            </w:tcBorders>
            <w:shd w:val="clear" w:color="auto" w:fill="auto"/>
            <w:vAlign w:val="center"/>
            <w:hideMark/>
            <w:tcPrChange w:id="4058"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70018326" w14:textId="248E23E0" w:rsidR="00526462" w:rsidRPr="00F32586" w:rsidRDefault="00526462" w:rsidP="00945152">
            <w:pPr>
              <w:spacing w:line="240" w:lineRule="auto"/>
              <w:jc w:val="center"/>
              <w:rPr>
                <w:ins w:id="4059" w:author="Sujan Naha" w:date="2024-07-29T14:23:00Z" w16du:dateUtc="2024-07-29T08:23:00Z"/>
                <w:rFonts w:ascii="Times New Roman" w:eastAsia="Times New Roman" w:hAnsi="Times New Roman" w:cs="Times New Roman"/>
                <w:color w:val="000000"/>
                <w:sz w:val="24"/>
                <w:szCs w:val="24"/>
                <w:lang w:val="en-US"/>
              </w:rPr>
              <w:pPrChange w:id="4060" w:author="Mohammad Nayeem Hasan" w:date="2024-08-06T21:56:00Z" w16du:dateUtc="2024-08-06T15:56:00Z">
                <w:pPr>
                  <w:spacing w:line="240" w:lineRule="auto"/>
                  <w:jc w:val="right"/>
                </w:pPr>
              </w:pPrChange>
            </w:pPr>
            <w:ins w:id="4061" w:author="Sujan Naha" w:date="2024-07-29T14:30:00Z" w16du:dateUtc="2024-07-29T08:30:00Z">
              <w:r>
                <w:rPr>
                  <w:color w:val="000000"/>
                </w:rPr>
                <w:t>0.498</w:t>
              </w:r>
            </w:ins>
          </w:p>
        </w:tc>
        <w:tc>
          <w:tcPr>
            <w:tcW w:w="1347" w:type="pct"/>
            <w:tcBorders>
              <w:top w:val="nil"/>
              <w:left w:val="nil"/>
              <w:bottom w:val="single" w:sz="4" w:space="0" w:color="auto"/>
              <w:right w:val="single" w:sz="4" w:space="0" w:color="auto"/>
            </w:tcBorders>
            <w:shd w:val="clear" w:color="auto" w:fill="auto"/>
            <w:vAlign w:val="center"/>
            <w:hideMark/>
            <w:tcPrChange w:id="4062"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05114710" w14:textId="79B0BDCA" w:rsidR="00526462" w:rsidRPr="00F32586" w:rsidRDefault="00526462" w:rsidP="00945152">
            <w:pPr>
              <w:spacing w:line="240" w:lineRule="auto"/>
              <w:jc w:val="center"/>
              <w:rPr>
                <w:ins w:id="4063" w:author="Sujan Naha" w:date="2024-07-29T14:23:00Z" w16du:dateUtc="2024-07-29T08:23:00Z"/>
                <w:rFonts w:ascii="Times New Roman" w:eastAsia="Times New Roman" w:hAnsi="Times New Roman" w:cs="Times New Roman"/>
                <w:color w:val="000000"/>
                <w:sz w:val="24"/>
                <w:szCs w:val="24"/>
                <w:lang w:val="en-US"/>
              </w:rPr>
              <w:pPrChange w:id="4064" w:author="Mohammad Nayeem Hasan" w:date="2024-08-06T21:56:00Z" w16du:dateUtc="2024-08-06T15:56:00Z">
                <w:pPr>
                  <w:spacing w:line="240" w:lineRule="auto"/>
                </w:pPr>
              </w:pPrChange>
            </w:pPr>
            <w:ins w:id="4065" w:author="Sujan Naha" w:date="2024-07-29T14:23:00Z" w16du:dateUtc="2024-07-29T08:23:00Z">
              <w:r w:rsidRPr="00F32586">
                <w:rPr>
                  <w:rFonts w:ascii="Times New Roman" w:eastAsia="Times New Roman" w:hAnsi="Times New Roman" w:cs="Times New Roman"/>
                  <w:color w:val="000000"/>
                  <w:sz w:val="24"/>
                  <w:szCs w:val="24"/>
                  <w:lang w:val="en-US"/>
                </w:rPr>
                <w:t>0.54(0.2</w:t>
              </w:r>
            </w:ins>
            <w:ins w:id="4066" w:author="Sujan Naha" w:date="2024-08-06T13:08:00Z" w16du:dateUtc="2024-08-06T07:08:00Z">
              <w:r>
                <w:rPr>
                  <w:rFonts w:ascii="Times New Roman" w:eastAsia="Times New Roman" w:hAnsi="Times New Roman" w:cs="Times New Roman"/>
                  <w:color w:val="000000"/>
                  <w:sz w:val="24"/>
                  <w:szCs w:val="24"/>
                  <w:lang w:val="en-US"/>
                </w:rPr>
                <w:t>9</w:t>
              </w:r>
            </w:ins>
            <w:ins w:id="4067" w:author="Sujan Naha" w:date="2024-07-29T14:23:00Z" w16du:dateUtc="2024-07-29T08:23:00Z">
              <w:r w:rsidRPr="00F32586">
                <w:rPr>
                  <w:rFonts w:ascii="Times New Roman" w:eastAsia="Times New Roman" w:hAnsi="Times New Roman" w:cs="Times New Roman"/>
                  <w:color w:val="000000"/>
                  <w:sz w:val="24"/>
                  <w:szCs w:val="24"/>
                  <w:lang w:val="en-US"/>
                </w:rPr>
                <w:t>,1.01)</w:t>
              </w:r>
            </w:ins>
          </w:p>
        </w:tc>
        <w:tc>
          <w:tcPr>
            <w:tcW w:w="434" w:type="pct"/>
            <w:tcBorders>
              <w:top w:val="nil"/>
              <w:left w:val="nil"/>
              <w:bottom w:val="single" w:sz="4" w:space="0" w:color="auto"/>
              <w:right w:val="single" w:sz="4" w:space="0" w:color="auto"/>
            </w:tcBorders>
            <w:shd w:val="clear" w:color="auto" w:fill="auto"/>
            <w:vAlign w:val="center"/>
            <w:hideMark/>
            <w:tcPrChange w:id="4068"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02DFE6D7" w14:textId="77777777" w:rsidR="00526462" w:rsidRPr="00F32586" w:rsidRDefault="00526462" w:rsidP="00945152">
            <w:pPr>
              <w:spacing w:line="240" w:lineRule="auto"/>
              <w:jc w:val="center"/>
              <w:rPr>
                <w:ins w:id="4069" w:author="Sujan Naha" w:date="2024-07-29T14:23:00Z" w16du:dateUtc="2024-07-29T08:23:00Z"/>
                <w:rFonts w:ascii="Times New Roman" w:eastAsia="Times New Roman" w:hAnsi="Times New Roman" w:cs="Times New Roman"/>
                <w:color w:val="000000"/>
                <w:sz w:val="24"/>
                <w:szCs w:val="24"/>
                <w:lang w:val="en-US"/>
              </w:rPr>
              <w:pPrChange w:id="4070" w:author="Mohammad Nayeem Hasan" w:date="2024-08-06T21:56:00Z" w16du:dateUtc="2024-08-06T15:56:00Z">
                <w:pPr>
                  <w:spacing w:line="240" w:lineRule="auto"/>
                  <w:jc w:val="right"/>
                </w:pPr>
              </w:pPrChange>
            </w:pPr>
            <w:ins w:id="4071" w:author="Sujan Naha" w:date="2024-07-29T14:23:00Z" w16du:dateUtc="2024-07-29T08:23:00Z">
              <w:r w:rsidRPr="00F32586">
                <w:rPr>
                  <w:rFonts w:ascii="Times New Roman" w:eastAsia="Times New Roman" w:hAnsi="Times New Roman" w:cs="Times New Roman"/>
                  <w:color w:val="000000"/>
                  <w:sz w:val="24"/>
                  <w:szCs w:val="24"/>
                  <w:lang w:val="en-US"/>
                </w:rPr>
                <w:t>0.054</w:t>
              </w:r>
            </w:ins>
          </w:p>
        </w:tc>
      </w:tr>
      <w:tr w:rsidR="00AF4FC7" w:rsidRPr="00F32586" w14:paraId="367843FA" w14:textId="77777777" w:rsidTr="00945152">
        <w:trPr>
          <w:trHeight w:val="552"/>
          <w:ins w:id="4072" w:author="Sujan Naha" w:date="2024-07-29T14:23:00Z"/>
          <w:trPrChange w:id="4073"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074"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4DB97D43" w14:textId="77777777" w:rsidR="00526462" w:rsidRPr="00F32586" w:rsidRDefault="00526462" w:rsidP="00945152">
            <w:pPr>
              <w:spacing w:line="240" w:lineRule="auto"/>
              <w:rPr>
                <w:ins w:id="4075" w:author="Sujan Naha" w:date="2024-07-29T14:23:00Z" w16du:dateUtc="2024-07-29T08:23:00Z"/>
                <w:rFonts w:ascii="Times New Roman" w:eastAsia="Times New Roman" w:hAnsi="Times New Roman" w:cs="Times New Roman"/>
                <w:b/>
                <w:bCs/>
                <w:color w:val="000000"/>
                <w:sz w:val="24"/>
                <w:szCs w:val="24"/>
                <w:lang w:val="en-US"/>
              </w:rPr>
            </w:pPr>
            <w:ins w:id="4076" w:author="Sujan Naha" w:date="2024-07-29T14:23:00Z" w16du:dateUtc="2024-07-29T08:23:00Z">
              <w:r w:rsidRPr="00F32586">
                <w:rPr>
                  <w:rFonts w:ascii="Times New Roman" w:eastAsia="Times New Roman" w:hAnsi="Times New Roman" w:cs="Times New Roman"/>
                  <w:b/>
                  <w:bCs/>
                  <w:color w:val="000000"/>
                  <w:sz w:val="24"/>
                  <w:szCs w:val="24"/>
                  <w:lang w:val="en-US"/>
                </w:rPr>
                <w:lastRenderedPageBreak/>
                <w:t>Cesarean section</w:t>
              </w:r>
            </w:ins>
          </w:p>
        </w:tc>
        <w:tc>
          <w:tcPr>
            <w:tcW w:w="1155" w:type="pct"/>
            <w:tcBorders>
              <w:top w:val="nil"/>
              <w:left w:val="nil"/>
              <w:bottom w:val="single" w:sz="4" w:space="0" w:color="auto"/>
              <w:right w:val="single" w:sz="4" w:space="0" w:color="auto"/>
            </w:tcBorders>
            <w:shd w:val="clear" w:color="auto" w:fill="auto"/>
            <w:vAlign w:val="center"/>
            <w:tcPrChange w:id="4077"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tcPr>
            </w:tcPrChange>
          </w:tcPr>
          <w:p w14:paraId="60073EF1" w14:textId="3A643EBF" w:rsidR="00526462" w:rsidRPr="00F32586" w:rsidRDefault="00526462" w:rsidP="00945152">
            <w:pPr>
              <w:spacing w:line="240" w:lineRule="auto"/>
              <w:jc w:val="center"/>
              <w:rPr>
                <w:ins w:id="4078" w:author="Sujan Naha" w:date="2024-07-29T14:23:00Z" w16du:dateUtc="2024-07-29T08:23:00Z"/>
                <w:rFonts w:ascii="Times New Roman" w:eastAsia="Times New Roman" w:hAnsi="Times New Roman" w:cs="Times New Roman"/>
                <w:color w:val="000000"/>
                <w:sz w:val="24"/>
                <w:szCs w:val="24"/>
                <w:lang w:val="en-US"/>
              </w:rPr>
              <w:pPrChange w:id="4079" w:author="Mohammad Nayeem Hasan" w:date="2024-08-06T21:56:00Z" w16du:dateUtc="2024-08-06T15:56:00Z">
                <w:pPr>
                  <w:spacing w:line="240" w:lineRule="auto"/>
                </w:pPr>
              </w:pPrChange>
            </w:pPr>
          </w:p>
        </w:tc>
        <w:tc>
          <w:tcPr>
            <w:tcW w:w="518" w:type="pct"/>
            <w:tcBorders>
              <w:top w:val="nil"/>
              <w:left w:val="nil"/>
              <w:bottom w:val="single" w:sz="4" w:space="0" w:color="auto"/>
              <w:right w:val="single" w:sz="4" w:space="0" w:color="auto"/>
            </w:tcBorders>
            <w:shd w:val="clear" w:color="auto" w:fill="auto"/>
            <w:vAlign w:val="center"/>
            <w:tcPrChange w:id="4080"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110687F5" w14:textId="49E1A2E9" w:rsidR="00526462" w:rsidRPr="00F32586" w:rsidRDefault="00526462" w:rsidP="00945152">
            <w:pPr>
              <w:spacing w:line="240" w:lineRule="auto"/>
              <w:jc w:val="center"/>
              <w:rPr>
                <w:ins w:id="4081" w:author="Sujan Naha" w:date="2024-07-29T14:23:00Z" w16du:dateUtc="2024-07-29T08:23:00Z"/>
                <w:rFonts w:ascii="Times New Roman" w:eastAsia="Times New Roman" w:hAnsi="Times New Roman" w:cs="Times New Roman"/>
                <w:color w:val="000000"/>
                <w:sz w:val="24"/>
                <w:szCs w:val="24"/>
                <w:lang w:val="en-US"/>
              </w:rPr>
              <w:pPrChange w:id="4082"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tcPrChange w:id="4083"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tcPr>
            </w:tcPrChange>
          </w:tcPr>
          <w:p w14:paraId="429A84C4" w14:textId="50FC7E3D" w:rsidR="00526462" w:rsidRPr="00F32586" w:rsidRDefault="00526462" w:rsidP="00945152">
            <w:pPr>
              <w:spacing w:line="240" w:lineRule="auto"/>
              <w:jc w:val="center"/>
              <w:rPr>
                <w:ins w:id="4084" w:author="Sujan Naha" w:date="2024-07-29T14:23:00Z" w16du:dateUtc="2024-07-29T08:23:00Z"/>
                <w:rFonts w:ascii="Times New Roman" w:eastAsia="Times New Roman" w:hAnsi="Times New Roman" w:cs="Times New Roman"/>
                <w:color w:val="000000"/>
                <w:sz w:val="24"/>
                <w:szCs w:val="24"/>
                <w:lang w:val="en-US"/>
              </w:rPr>
              <w:pPrChange w:id="4085" w:author="Mohammad Nayeem Hasan" w:date="2024-08-06T21:56:00Z" w16du:dateUtc="2024-08-06T15:56:00Z">
                <w:pPr>
                  <w:spacing w:line="240" w:lineRule="auto"/>
                </w:pPr>
              </w:pPrChange>
            </w:pPr>
          </w:p>
        </w:tc>
        <w:tc>
          <w:tcPr>
            <w:tcW w:w="434" w:type="pct"/>
            <w:tcBorders>
              <w:top w:val="nil"/>
              <w:left w:val="nil"/>
              <w:bottom w:val="single" w:sz="4" w:space="0" w:color="auto"/>
              <w:right w:val="single" w:sz="4" w:space="0" w:color="auto"/>
            </w:tcBorders>
            <w:shd w:val="clear" w:color="auto" w:fill="auto"/>
            <w:vAlign w:val="center"/>
            <w:tcPrChange w:id="4086"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tcPr>
            </w:tcPrChange>
          </w:tcPr>
          <w:p w14:paraId="3CE426F9" w14:textId="6016425B" w:rsidR="00526462" w:rsidRPr="00F32586" w:rsidRDefault="00526462" w:rsidP="00945152">
            <w:pPr>
              <w:spacing w:line="240" w:lineRule="auto"/>
              <w:jc w:val="center"/>
              <w:rPr>
                <w:ins w:id="4087" w:author="Sujan Naha" w:date="2024-07-29T14:23:00Z" w16du:dateUtc="2024-07-29T08:23:00Z"/>
                <w:rFonts w:ascii="Times New Roman" w:eastAsia="Times New Roman" w:hAnsi="Times New Roman" w:cs="Times New Roman"/>
                <w:color w:val="000000"/>
                <w:sz w:val="24"/>
                <w:szCs w:val="24"/>
                <w:lang w:val="en-US"/>
              </w:rPr>
              <w:pPrChange w:id="4088" w:author="Mohammad Nayeem Hasan" w:date="2024-08-06T21:56:00Z" w16du:dateUtc="2024-08-06T15:56:00Z">
                <w:pPr>
                  <w:spacing w:line="240" w:lineRule="auto"/>
                </w:pPr>
              </w:pPrChange>
            </w:pPr>
          </w:p>
        </w:tc>
      </w:tr>
      <w:tr w:rsidR="00AF4FC7" w:rsidRPr="00F32586" w14:paraId="6CDFC00D" w14:textId="77777777" w:rsidTr="00945152">
        <w:trPr>
          <w:trHeight w:val="552"/>
          <w:ins w:id="4089" w:author="Sujan Naha" w:date="2024-07-29T14:23:00Z"/>
          <w:trPrChange w:id="4090"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091"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82A885F" w14:textId="77777777" w:rsidR="00526462" w:rsidRPr="00F32586" w:rsidRDefault="00526462" w:rsidP="00945152">
            <w:pPr>
              <w:spacing w:line="240" w:lineRule="auto"/>
              <w:rPr>
                <w:ins w:id="4092" w:author="Sujan Naha" w:date="2024-07-29T14:23:00Z" w16du:dateUtc="2024-07-29T08:23:00Z"/>
                <w:rFonts w:ascii="Times New Roman" w:eastAsia="Times New Roman" w:hAnsi="Times New Roman" w:cs="Times New Roman"/>
                <w:color w:val="000000"/>
                <w:sz w:val="24"/>
                <w:szCs w:val="24"/>
                <w:lang w:val="en-US"/>
              </w:rPr>
            </w:pPr>
            <w:ins w:id="4093" w:author="Sujan Naha" w:date="2024-07-29T14:23:00Z" w16du:dateUtc="2024-07-29T08:23:00Z">
              <w:r w:rsidRPr="00F32586">
                <w:rPr>
                  <w:rFonts w:ascii="Times New Roman" w:eastAsia="Times New Roman" w:hAnsi="Times New Roman" w:cs="Times New Roman"/>
                  <w:color w:val="000000"/>
                  <w:sz w:val="24"/>
                  <w:szCs w:val="24"/>
                  <w:lang w:val="en-US"/>
                </w:rPr>
                <w:t>Yes</w:t>
              </w:r>
            </w:ins>
          </w:p>
        </w:tc>
        <w:tc>
          <w:tcPr>
            <w:tcW w:w="1155" w:type="pct"/>
            <w:tcBorders>
              <w:top w:val="nil"/>
              <w:left w:val="nil"/>
              <w:bottom w:val="single" w:sz="4" w:space="0" w:color="auto"/>
              <w:right w:val="single" w:sz="4" w:space="0" w:color="auto"/>
            </w:tcBorders>
            <w:shd w:val="clear" w:color="auto" w:fill="auto"/>
            <w:vAlign w:val="center"/>
            <w:tcPrChange w:id="4094"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tcPr>
            </w:tcPrChange>
          </w:tcPr>
          <w:p w14:paraId="62BE5464" w14:textId="483CE1FC" w:rsidR="00526462" w:rsidRPr="00F32586" w:rsidRDefault="00526462" w:rsidP="00945152">
            <w:pPr>
              <w:spacing w:line="240" w:lineRule="auto"/>
              <w:jc w:val="center"/>
              <w:rPr>
                <w:ins w:id="4095" w:author="Sujan Naha" w:date="2024-07-29T14:23:00Z" w16du:dateUtc="2024-07-29T08:23:00Z"/>
                <w:rFonts w:ascii="Times New Roman" w:eastAsia="Times New Roman" w:hAnsi="Times New Roman" w:cs="Times New Roman"/>
                <w:color w:val="000000"/>
                <w:sz w:val="24"/>
                <w:szCs w:val="24"/>
                <w:lang w:val="en-US"/>
              </w:rPr>
              <w:pPrChange w:id="4096" w:author="Mohammad Nayeem Hasan" w:date="2024-08-06T21:56:00Z" w16du:dateUtc="2024-08-06T15:56:00Z">
                <w:pPr>
                  <w:spacing w:line="240" w:lineRule="auto"/>
                </w:pPr>
              </w:pPrChange>
            </w:pPr>
            <w:ins w:id="4097" w:author="Sujan Naha" w:date="2024-08-06T13:08:00Z" w16du:dateUtc="2024-08-06T07:08:00Z">
              <w:r w:rsidRPr="00130666">
                <w:rPr>
                  <w:rFonts w:ascii="Times" w:eastAsia="Times New Roman" w:hAnsi="Times" w:cs="Times New Roman"/>
                  <w:color w:val="000000"/>
                  <w:sz w:val="24"/>
                  <w:szCs w:val="24"/>
                </w:rPr>
                <w:t>1</w:t>
              </w:r>
            </w:ins>
          </w:p>
        </w:tc>
        <w:tc>
          <w:tcPr>
            <w:tcW w:w="518" w:type="pct"/>
            <w:tcBorders>
              <w:top w:val="nil"/>
              <w:left w:val="nil"/>
              <w:bottom w:val="single" w:sz="4" w:space="0" w:color="auto"/>
              <w:right w:val="single" w:sz="4" w:space="0" w:color="auto"/>
            </w:tcBorders>
            <w:shd w:val="clear" w:color="auto" w:fill="auto"/>
            <w:vAlign w:val="center"/>
            <w:tcPrChange w:id="4098"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3AB85CCA" w14:textId="3E068B9D" w:rsidR="00526462" w:rsidRPr="00F32586" w:rsidRDefault="00526462" w:rsidP="00945152">
            <w:pPr>
              <w:spacing w:line="240" w:lineRule="auto"/>
              <w:jc w:val="center"/>
              <w:rPr>
                <w:ins w:id="4099" w:author="Sujan Naha" w:date="2024-07-29T14:23:00Z" w16du:dateUtc="2024-07-29T08:23:00Z"/>
                <w:rFonts w:ascii="Times New Roman" w:eastAsia="Times New Roman" w:hAnsi="Times New Roman" w:cs="Times New Roman"/>
                <w:color w:val="000000"/>
                <w:sz w:val="24"/>
                <w:szCs w:val="24"/>
                <w:lang w:val="en-US"/>
              </w:rPr>
              <w:pPrChange w:id="4100"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hideMark/>
            <w:tcPrChange w:id="4101"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4DCC90C4" w14:textId="62B65297" w:rsidR="00526462" w:rsidRPr="00F32586" w:rsidRDefault="00526462" w:rsidP="00945152">
            <w:pPr>
              <w:spacing w:line="240" w:lineRule="auto"/>
              <w:jc w:val="center"/>
              <w:rPr>
                <w:ins w:id="4102" w:author="Sujan Naha" w:date="2024-07-29T14:23:00Z" w16du:dateUtc="2024-07-29T08:23:00Z"/>
                <w:rFonts w:ascii="Times New Roman" w:eastAsia="Times New Roman" w:hAnsi="Times New Roman" w:cs="Times New Roman"/>
                <w:color w:val="000000"/>
                <w:sz w:val="24"/>
                <w:szCs w:val="24"/>
                <w:lang w:val="en-US"/>
              </w:rPr>
              <w:pPrChange w:id="4103" w:author="Mohammad Nayeem Hasan" w:date="2024-08-06T21:56:00Z" w16du:dateUtc="2024-08-06T15:56:00Z">
                <w:pPr>
                  <w:spacing w:line="240" w:lineRule="auto"/>
                </w:pPr>
              </w:pPrChange>
            </w:pPr>
            <w:ins w:id="4104" w:author="Sujan Naha" w:date="2024-08-06T13:08:00Z" w16du:dateUtc="2024-08-06T07:08:00Z">
              <w:r w:rsidRPr="00130666">
                <w:rPr>
                  <w:rFonts w:ascii="Times" w:eastAsia="Times New Roman" w:hAnsi="Times" w:cs="Times New Roman"/>
                  <w:color w:val="000000"/>
                  <w:sz w:val="24"/>
                  <w:szCs w:val="24"/>
                </w:rPr>
                <w:t>1</w:t>
              </w:r>
            </w:ins>
          </w:p>
        </w:tc>
        <w:tc>
          <w:tcPr>
            <w:tcW w:w="434" w:type="pct"/>
            <w:tcBorders>
              <w:top w:val="nil"/>
              <w:left w:val="nil"/>
              <w:bottom w:val="single" w:sz="4" w:space="0" w:color="auto"/>
              <w:right w:val="single" w:sz="4" w:space="0" w:color="auto"/>
            </w:tcBorders>
            <w:shd w:val="clear" w:color="auto" w:fill="auto"/>
            <w:vAlign w:val="center"/>
            <w:hideMark/>
            <w:tcPrChange w:id="4105"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3BDA91CF" w14:textId="2D9858FB" w:rsidR="00526462" w:rsidRPr="00F32586" w:rsidRDefault="00526462" w:rsidP="00945152">
            <w:pPr>
              <w:spacing w:line="240" w:lineRule="auto"/>
              <w:jc w:val="center"/>
              <w:rPr>
                <w:ins w:id="4106" w:author="Sujan Naha" w:date="2024-07-29T14:23:00Z" w16du:dateUtc="2024-07-29T08:23:00Z"/>
                <w:rFonts w:ascii="Times New Roman" w:eastAsia="Times New Roman" w:hAnsi="Times New Roman" w:cs="Times New Roman"/>
                <w:color w:val="000000"/>
                <w:sz w:val="24"/>
                <w:szCs w:val="24"/>
                <w:lang w:val="en-US"/>
              </w:rPr>
              <w:pPrChange w:id="4107" w:author="Mohammad Nayeem Hasan" w:date="2024-08-06T21:56:00Z" w16du:dateUtc="2024-08-06T15:56:00Z">
                <w:pPr>
                  <w:spacing w:line="240" w:lineRule="auto"/>
                </w:pPr>
              </w:pPrChange>
            </w:pPr>
          </w:p>
        </w:tc>
      </w:tr>
      <w:tr w:rsidR="00AF4FC7" w:rsidRPr="00F32586" w14:paraId="2B55F7B3" w14:textId="77777777" w:rsidTr="00945152">
        <w:trPr>
          <w:trHeight w:val="552"/>
          <w:ins w:id="4108" w:author="Sujan Naha" w:date="2024-07-29T14:23:00Z"/>
          <w:trPrChange w:id="4109"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110"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7FAAAB9" w14:textId="77777777" w:rsidR="00526462" w:rsidRPr="00F32586" w:rsidRDefault="00526462" w:rsidP="00945152">
            <w:pPr>
              <w:spacing w:line="240" w:lineRule="auto"/>
              <w:rPr>
                <w:ins w:id="4111" w:author="Sujan Naha" w:date="2024-07-29T14:23:00Z" w16du:dateUtc="2024-07-29T08:23:00Z"/>
                <w:rFonts w:ascii="Times New Roman" w:eastAsia="Times New Roman" w:hAnsi="Times New Roman" w:cs="Times New Roman"/>
                <w:color w:val="000000"/>
                <w:sz w:val="24"/>
                <w:szCs w:val="24"/>
                <w:lang w:val="en-US"/>
              </w:rPr>
            </w:pPr>
            <w:ins w:id="4112" w:author="Sujan Naha" w:date="2024-07-29T14:23:00Z" w16du:dateUtc="2024-07-29T08:23:00Z">
              <w:r w:rsidRPr="00F32586">
                <w:rPr>
                  <w:rFonts w:ascii="Times New Roman" w:eastAsia="Times New Roman" w:hAnsi="Times New Roman" w:cs="Times New Roman"/>
                  <w:color w:val="000000"/>
                  <w:sz w:val="24"/>
                  <w:szCs w:val="24"/>
                  <w:lang w:val="en-US"/>
                </w:rPr>
                <w:t>No</w:t>
              </w:r>
            </w:ins>
          </w:p>
        </w:tc>
        <w:tc>
          <w:tcPr>
            <w:tcW w:w="1155" w:type="pct"/>
            <w:tcBorders>
              <w:top w:val="nil"/>
              <w:left w:val="nil"/>
              <w:bottom w:val="single" w:sz="4" w:space="0" w:color="auto"/>
              <w:right w:val="single" w:sz="4" w:space="0" w:color="auto"/>
            </w:tcBorders>
            <w:shd w:val="clear" w:color="auto" w:fill="auto"/>
            <w:vAlign w:val="center"/>
            <w:hideMark/>
            <w:tcPrChange w:id="4113"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3674288A" w14:textId="4A587722" w:rsidR="00526462" w:rsidRPr="00F32586" w:rsidRDefault="00526462" w:rsidP="00945152">
            <w:pPr>
              <w:spacing w:line="240" w:lineRule="auto"/>
              <w:jc w:val="center"/>
              <w:rPr>
                <w:ins w:id="4114" w:author="Sujan Naha" w:date="2024-07-29T14:23:00Z" w16du:dateUtc="2024-07-29T08:23:00Z"/>
                <w:rFonts w:ascii="Times New Roman" w:eastAsia="Times New Roman" w:hAnsi="Times New Roman" w:cs="Times New Roman"/>
                <w:color w:val="000000"/>
                <w:sz w:val="24"/>
                <w:szCs w:val="24"/>
                <w:lang w:val="en-US"/>
              </w:rPr>
              <w:pPrChange w:id="4115" w:author="Mohammad Nayeem Hasan" w:date="2024-08-06T21:56:00Z" w16du:dateUtc="2024-08-06T15:56:00Z">
                <w:pPr>
                  <w:spacing w:line="240" w:lineRule="auto"/>
                </w:pPr>
              </w:pPrChange>
            </w:pPr>
            <w:ins w:id="4116" w:author="Sujan Naha" w:date="2024-07-29T14:23:00Z" w16du:dateUtc="2024-07-29T08:23:00Z">
              <w:r w:rsidRPr="00F32586">
                <w:rPr>
                  <w:rFonts w:ascii="Times New Roman" w:eastAsia="Times New Roman" w:hAnsi="Times New Roman" w:cs="Times New Roman"/>
                  <w:color w:val="000000"/>
                  <w:sz w:val="24"/>
                  <w:szCs w:val="24"/>
                  <w:lang w:val="en-US"/>
                </w:rPr>
                <w:t>1.48(1.04,2.10)</w:t>
              </w:r>
            </w:ins>
          </w:p>
        </w:tc>
        <w:tc>
          <w:tcPr>
            <w:tcW w:w="518" w:type="pct"/>
            <w:tcBorders>
              <w:top w:val="nil"/>
              <w:left w:val="nil"/>
              <w:bottom w:val="single" w:sz="4" w:space="0" w:color="auto"/>
              <w:right w:val="single" w:sz="4" w:space="0" w:color="auto"/>
            </w:tcBorders>
            <w:shd w:val="clear" w:color="auto" w:fill="auto"/>
            <w:vAlign w:val="center"/>
            <w:hideMark/>
            <w:tcPrChange w:id="4117"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21440BDA" w14:textId="28295A4A" w:rsidR="00526462" w:rsidRPr="00F32586" w:rsidRDefault="00526462" w:rsidP="00945152">
            <w:pPr>
              <w:spacing w:line="240" w:lineRule="auto"/>
              <w:jc w:val="center"/>
              <w:rPr>
                <w:ins w:id="4118" w:author="Sujan Naha" w:date="2024-07-29T14:23:00Z" w16du:dateUtc="2024-07-29T08:23:00Z"/>
                <w:rFonts w:ascii="Times New Roman" w:eastAsia="Times New Roman" w:hAnsi="Times New Roman" w:cs="Times New Roman"/>
                <w:color w:val="000000"/>
                <w:sz w:val="24"/>
                <w:szCs w:val="24"/>
                <w:lang w:val="en-US"/>
              </w:rPr>
              <w:pPrChange w:id="4119" w:author="Mohammad Nayeem Hasan" w:date="2024-08-06T21:56:00Z" w16du:dateUtc="2024-08-06T15:56:00Z">
                <w:pPr>
                  <w:spacing w:line="240" w:lineRule="auto"/>
                  <w:jc w:val="right"/>
                </w:pPr>
              </w:pPrChange>
            </w:pPr>
            <w:ins w:id="4120" w:author="Sujan Naha" w:date="2024-07-29T14:30:00Z" w16du:dateUtc="2024-07-29T08:30:00Z">
              <w:r>
                <w:rPr>
                  <w:color w:val="000000"/>
                </w:rPr>
                <w:t>0.030</w:t>
              </w:r>
            </w:ins>
          </w:p>
        </w:tc>
        <w:tc>
          <w:tcPr>
            <w:tcW w:w="1347" w:type="pct"/>
            <w:tcBorders>
              <w:top w:val="nil"/>
              <w:left w:val="nil"/>
              <w:bottom w:val="single" w:sz="4" w:space="0" w:color="auto"/>
              <w:right w:val="single" w:sz="4" w:space="0" w:color="auto"/>
            </w:tcBorders>
            <w:shd w:val="clear" w:color="auto" w:fill="auto"/>
            <w:vAlign w:val="center"/>
            <w:hideMark/>
            <w:tcPrChange w:id="4121"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4A877C3E" w14:textId="77FF46B8" w:rsidR="00526462" w:rsidRPr="00F32586" w:rsidRDefault="00526462" w:rsidP="00945152">
            <w:pPr>
              <w:spacing w:line="240" w:lineRule="auto"/>
              <w:jc w:val="center"/>
              <w:rPr>
                <w:ins w:id="4122" w:author="Sujan Naha" w:date="2024-07-29T14:23:00Z" w16du:dateUtc="2024-07-29T08:23:00Z"/>
                <w:rFonts w:ascii="Times New Roman" w:eastAsia="Times New Roman" w:hAnsi="Times New Roman" w:cs="Times New Roman"/>
                <w:color w:val="000000"/>
                <w:sz w:val="24"/>
                <w:szCs w:val="24"/>
                <w:lang w:val="en-US"/>
              </w:rPr>
              <w:pPrChange w:id="4123" w:author="Mohammad Nayeem Hasan" w:date="2024-08-06T21:56:00Z" w16du:dateUtc="2024-08-06T15:56:00Z">
                <w:pPr>
                  <w:spacing w:line="240" w:lineRule="auto"/>
                </w:pPr>
              </w:pPrChange>
            </w:pPr>
            <w:ins w:id="4124" w:author="Sujan Naha" w:date="2024-07-29T14:23:00Z" w16du:dateUtc="2024-07-29T08:23:00Z">
              <w:r w:rsidRPr="00F32586">
                <w:rPr>
                  <w:rFonts w:ascii="Times New Roman" w:eastAsia="Times New Roman" w:hAnsi="Times New Roman" w:cs="Times New Roman"/>
                  <w:color w:val="000000"/>
                  <w:sz w:val="24"/>
                  <w:szCs w:val="24"/>
                  <w:lang w:val="en-US"/>
                </w:rPr>
                <w:t>1.32(0.9</w:t>
              </w:r>
            </w:ins>
            <w:ins w:id="4125" w:author="Sujan Naha" w:date="2024-08-06T13:10:00Z" w16du:dateUtc="2024-08-06T07:10:00Z">
              <w:r w:rsidR="006E1E8E">
                <w:rPr>
                  <w:rFonts w:ascii="Times New Roman" w:eastAsia="Times New Roman" w:hAnsi="Times New Roman" w:cs="Times New Roman"/>
                  <w:color w:val="000000"/>
                  <w:sz w:val="24"/>
                  <w:szCs w:val="24"/>
                  <w:lang w:val="en-US"/>
                </w:rPr>
                <w:t>3</w:t>
              </w:r>
            </w:ins>
            <w:ins w:id="4126" w:author="Sujan Naha" w:date="2024-07-29T14:23:00Z" w16du:dateUtc="2024-07-29T08:23:00Z">
              <w:r w:rsidRPr="00F32586">
                <w:rPr>
                  <w:rFonts w:ascii="Times New Roman" w:eastAsia="Times New Roman" w:hAnsi="Times New Roman" w:cs="Times New Roman"/>
                  <w:color w:val="000000"/>
                  <w:sz w:val="24"/>
                  <w:szCs w:val="24"/>
                  <w:lang w:val="en-US"/>
                </w:rPr>
                <w:t>,1.8</w:t>
              </w:r>
            </w:ins>
            <w:ins w:id="4127" w:author="Sujan Naha" w:date="2024-08-06T13:10:00Z" w16du:dateUtc="2024-08-06T07:10:00Z">
              <w:r w:rsidR="006E1E8E">
                <w:rPr>
                  <w:rFonts w:ascii="Times New Roman" w:eastAsia="Times New Roman" w:hAnsi="Times New Roman" w:cs="Times New Roman"/>
                  <w:color w:val="000000"/>
                  <w:sz w:val="24"/>
                  <w:szCs w:val="24"/>
                  <w:lang w:val="en-US"/>
                </w:rPr>
                <w:t>8</w:t>
              </w:r>
            </w:ins>
            <w:ins w:id="4128"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434" w:type="pct"/>
            <w:tcBorders>
              <w:top w:val="nil"/>
              <w:left w:val="nil"/>
              <w:bottom w:val="single" w:sz="4" w:space="0" w:color="auto"/>
              <w:right w:val="single" w:sz="4" w:space="0" w:color="auto"/>
            </w:tcBorders>
            <w:shd w:val="clear" w:color="auto" w:fill="auto"/>
            <w:vAlign w:val="center"/>
            <w:hideMark/>
            <w:tcPrChange w:id="4129"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4AB62C64" w14:textId="77777777" w:rsidR="00526462" w:rsidRPr="00F32586" w:rsidRDefault="00526462" w:rsidP="00945152">
            <w:pPr>
              <w:spacing w:line="240" w:lineRule="auto"/>
              <w:jc w:val="center"/>
              <w:rPr>
                <w:ins w:id="4130" w:author="Sujan Naha" w:date="2024-07-29T14:23:00Z" w16du:dateUtc="2024-07-29T08:23:00Z"/>
                <w:rFonts w:ascii="Times New Roman" w:eastAsia="Times New Roman" w:hAnsi="Times New Roman" w:cs="Times New Roman"/>
                <w:color w:val="000000"/>
                <w:sz w:val="24"/>
                <w:szCs w:val="24"/>
                <w:lang w:val="en-US"/>
              </w:rPr>
              <w:pPrChange w:id="4131" w:author="Mohammad Nayeem Hasan" w:date="2024-08-06T21:56:00Z" w16du:dateUtc="2024-08-06T15:56:00Z">
                <w:pPr>
                  <w:spacing w:line="240" w:lineRule="auto"/>
                  <w:jc w:val="right"/>
                </w:pPr>
              </w:pPrChange>
            </w:pPr>
            <w:ins w:id="4132" w:author="Sujan Naha" w:date="2024-07-29T14:23:00Z" w16du:dateUtc="2024-07-29T08:23:00Z">
              <w:r w:rsidRPr="00F32586">
                <w:rPr>
                  <w:rFonts w:ascii="Times New Roman" w:eastAsia="Times New Roman" w:hAnsi="Times New Roman" w:cs="Times New Roman"/>
                  <w:color w:val="000000"/>
                  <w:sz w:val="24"/>
                  <w:szCs w:val="24"/>
                  <w:lang w:val="en-US"/>
                </w:rPr>
                <w:t>0.122</w:t>
              </w:r>
            </w:ins>
          </w:p>
        </w:tc>
      </w:tr>
      <w:tr w:rsidR="00AF4FC7" w:rsidRPr="00F32586" w14:paraId="4D6EC69B" w14:textId="77777777" w:rsidTr="00945152">
        <w:trPr>
          <w:trHeight w:val="552"/>
          <w:ins w:id="4133" w:author="Sujan Naha" w:date="2024-07-29T14:23:00Z"/>
          <w:trPrChange w:id="4134"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135"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126442B1" w14:textId="77777777" w:rsidR="00526462" w:rsidRPr="00F32586" w:rsidRDefault="00526462" w:rsidP="00945152">
            <w:pPr>
              <w:spacing w:line="240" w:lineRule="auto"/>
              <w:rPr>
                <w:ins w:id="4136" w:author="Sujan Naha" w:date="2024-07-29T14:23:00Z" w16du:dateUtc="2024-07-29T08:23:00Z"/>
                <w:rFonts w:ascii="Times New Roman" w:eastAsia="Times New Roman" w:hAnsi="Times New Roman" w:cs="Times New Roman"/>
                <w:b/>
                <w:bCs/>
                <w:color w:val="000000"/>
                <w:sz w:val="24"/>
                <w:szCs w:val="24"/>
                <w:lang w:val="en-US"/>
              </w:rPr>
            </w:pPr>
            <w:ins w:id="4137" w:author="Sujan Naha" w:date="2024-07-29T14:23:00Z" w16du:dateUtc="2024-07-29T08:23:00Z">
              <w:r w:rsidRPr="00F32586">
                <w:rPr>
                  <w:rFonts w:ascii="Times New Roman" w:eastAsia="Times New Roman" w:hAnsi="Times New Roman" w:cs="Times New Roman"/>
                  <w:b/>
                  <w:bCs/>
                  <w:color w:val="000000"/>
                  <w:sz w:val="24"/>
                  <w:szCs w:val="24"/>
                  <w:lang w:val="en-US"/>
                </w:rPr>
                <w:t>Gender</w:t>
              </w:r>
            </w:ins>
          </w:p>
        </w:tc>
        <w:tc>
          <w:tcPr>
            <w:tcW w:w="1155" w:type="pct"/>
            <w:tcBorders>
              <w:top w:val="nil"/>
              <w:left w:val="nil"/>
              <w:bottom w:val="single" w:sz="4" w:space="0" w:color="auto"/>
              <w:right w:val="single" w:sz="4" w:space="0" w:color="auto"/>
            </w:tcBorders>
            <w:shd w:val="clear" w:color="auto" w:fill="auto"/>
            <w:vAlign w:val="center"/>
            <w:tcPrChange w:id="4138"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tcPr>
            </w:tcPrChange>
          </w:tcPr>
          <w:p w14:paraId="2B5F3AAC" w14:textId="1DA13642" w:rsidR="00526462" w:rsidRPr="00F32586" w:rsidRDefault="00526462" w:rsidP="00945152">
            <w:pPr>
              <w:spacing w:line="240" w:lineRule="auto"/>
              <w:jc w:val="center"/>
              <w:rPr>
                <w:ins w:id="4139" w:author="Sujan Naha" w:date="2024-07-29T14:23:00Z" w16du:dateUtc="2024-07-29T08:23:00Z"/>
                <w:rFonts w:ascii="Times New Roman" w:eastAsia="Times New Roman" w:hAnsi="Times New Roman" w:cs="Times New Roman"/>
                <w:color w:val="000000"/>
                <w:sz w:val="24"/>
                <w:szCs w:val="24"/>
                <w:lang w:val="en-US"/>
              </w:rPr>
              <w:pPrChange w:id="4140" w:author="Mohammad Nayeem Hasan" w:date="2024-08-06T21:56:00Z" w16du:dateUtc="2024-08-06T15:56:00Z">
                <w:pPr>
                  <w:spacing w:line="240" w:lineRule="auto"/>
                </w:pPr>
              </w:pPrChange>
            </w:pPr>
          </w:p>
        </w:tc>
        <w:tc>
          <w:tcPr>
            <w:tcW w:w="518" w:type="pct"/>
            <w:tcBorders>
              <w:top w:val="nil"/>
              <w:left w:val="nil"/>
              <w:bottom w:val="single" w:sz="4" w:space="0" w:color="auto"/>
              <w:right w:val="single" w:sz="4" w:space="0" w:color="auto"/>
            </w:tcBorders>
            <w:shd w:val="clear" w:color="auto" w:fill="auto"/>
            <w:vAlign w:val="center"/>
            <w:tcPrChange w:id="4141"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7F5A9F10" w14:textId="31C83B68" w:rsidR="00526462" w:rsidRPr="00F32586" w:rsidRDefault="00526462" w:rsidP="00945152">
            <w:pPr>
              <w:spacing w:line="240" w:lineRule="auto"/>
              <w:jc w:val="center"/>
              <w:rPr>
                <w:ins w:id="4142" w:author="Sujan Naha" w:date="2024-07-29T14:23:00Z" w16du:dateUtc="2024-07-29T08:23:00Z"/>
                <w:rFonts w:ascii="Times New Roman" w:eastAsia="Times New Roman" w:hAnsi="Times New Roman" w:cs="Times New Roman"/>
                <w:color w:val="000000"/>
                <w:sz w:val="24"/>
                <w:szCs w:val="24"/>
                <w:lang w:val="en-US"/>
              </w:rPr>
              <w:pPrChange w:id="4143"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tcPrChange w:id="4144"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tcPr>
            </w:tcPrChange>
          </w:tcPr>
          <w:p w14:paraId="52952D0F" w14:textId="64F309C2" w:rsidR="00526462" w:rsidRPr="00F32586" w:rsidRDefault="00526462" w:rsidP="00945152">
            <w:pPr>
              <w:spacing w:line="240" w:lineRule="auto"/>
              <w:jc w:val="center"/>
              <w:rPr>
                <w:ins w:id="4145" w:author="Sujan Naha" w:date="2024-07-29T14:23:00Z" w16du:dateUtc="2024-07-29T08:23:00Z"/>
                <w:rFonts w:ascii="Times New Roman" w:eastAsia="Times New Roman" w:hAnsi="Times New Roman" w:cs="Times New Roman"/>
                <w:color w:val="000000"/>
                <w:sz w:val="24"/>
                <w:szCs w:val="24"/>
                <w:lang w:val="en-US"/>
              </w:rPr>
              <w:pPrChange w:id="4146" w:author="Mohammad Nayeem Hasan" w:date="2024-08-06T21:56:00Z" w16du:dateUtc="2024-08-06T15:56:00Z">
                <w:pPr>
                  <w:spacing w:line="240" w:lineRule="auto"/>
                </w:pPr>
              </w:pPrChange>
            </w:pPr>
          </w:p>
        </w:tc>
        <w:tc>
          <w:tcPr>
            <w:tcW w:w="434" w:type="pct"/>
            <w:tcBorders>
              <w:top w:val="nil"/>
              <w:left w:val="nil"/>
              <w:bottom w:val="single" w:sz="4" w:space="0" w:color="auto"/>
              <w:right w:val="single" w:sz="4" w:space="0" w:color="auto"/>
            </w:tcBorders>
            <w:shd w:val="clear" w:color="auto" w:fill="auto"/>
            <w:vAlign w:val="center"/>
            <w:tcPrChange w:id="4147"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tcPr>
            </w:tcPrChange>
          </w:tcPr>
          <w:p w14:paraId="3FEE8937" w14:textId="489A5D1D" w:rsidR="00526462" w:rsidRPr="00F32586" w:rsidRDefault="00526462" w:rsidP="00945152">
            <w:pPr>
              <w:spacing w:line="240" w:lineRule="auto"/>
              <w:jc w:val="center"/>
              <w:rPr>
                <w:ins w:id="4148" w:author="Sujan Naha" w:date="2024-07-29T14:23:00Z" w16du:dateUtc="2024-07-29T08:23:00Z"/>
                <w:rFonts w:ascii="Times New Roman" w:eastAsia="Times New Roman" w:hAnsi="Times New Roman" w:cs="Times New Roman"/>
                <w:color w:val="000000"/>
                <w:sz w:val="24"/>
                <w:szCs w:val="24"/>
                <w:lang w:val="en-US"/>
              </w:rPr>
              <w:pPrChange w:id="4149" w:author="Mohammad Nayeem Hasan" w:date="2024-08-06T21:56:00Z" w16du:dateUtc="2024-08-06T15:56:00Z">
                <w:pPr>
                  <w:spacing w:line="240" w:lineRule="auto"/>
                </w:pPr>
              </w:pPrChange>
            </w:pPr>
          </w:p>
        </w:tc>
      </w:tr>
      <w:tr w:rsidR="00AF4FC7" w:rsidRPr="00F32586" w14:paraId="3A97684F" w14:textId="77777777" w:rsidTr="00945152">
        <w:trPr>
          <w:trHeight w:val="552"/>
          <w:ins w:id="4150" w:author="Sujan Naha" w:date="2024-07-29T14:23:00Z"/>
          <w:trPrChange w:id="4151"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152"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19CD7D85" w14:textId="77777777" w:rsidR="00526462" w:rsidRPr="00F32586" w:rsidRDefault="00526462" w:rsidP="00945152">
            <w:pPr>
              <w:spacing w:line="240" w:lineRule="auto"/>
              <w:rPr>
                <w:ins w:id="4153" w:author="Sujan Naha" w:date="2024-07-29T14:23:00Z" w16du:dateUtc="2024-07-29T08:23:00Z"/>
                <w:rFonts w:ascii="Times New Roman" w:eastAsia="Times New Roman" w:hAnsi="Times New Roman" w:cs="Times New Roman"/>
                <w:color w:val="000000"/>
                <w:sz w:val="24"/>
                <w:szCs w:val="24"/>
                <w:lang w:val="en-US"/>
              </w:rPr>
            </w:pPr>
            <w:ins w:id="4154" w:author="Sujan Naha" w:date="2024-07-29T14:23:00Z" w16du:dateUtc="2024-07-29T08:23:00Z">
              <w:r w:rsidRPr="00F32586">
                <w:rPr>
                  <w:rFonts w:ascii="Times New Roman" w:eastAsia="Times New Roman" w:hAnsi="Times New Roman" w:cs="Times New Roman"/>
                  <w:color w:val="000000"/>
                  <w:sz w:val="24"/>
                  <w:szCs w:val="24"/>
                  <w:lang w:val="en-US"/>
                </w:rPr>
                <w:t>Boy</w:t>
              </w:r>
            </w:ins>
          </w:p>
        </w:tc>
        <w:tc>
          <w:tcPr>
            <w:tcW w:w="1155" w:type="pct"/>
            <w:tcBorders>
              <w:top w:val="nil"/>
              <w:left w:val="nil"/>
              <w:bottom w:val="single" w:sz="4" w:space="0" w:color="auto"/>
              <w:right w:val="single" w:sz="4" w:space="0" w:color="auto"/>
            </w:tcBorders>
            <w:shd w:val="clear" w:color="auto" w:fill="auto"/>
            <w:vAlign w:val="center"/>
            <w:hideMark/>
            <w:tcPrChange w:id="4155"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7B552517" w14:textId="41DE9BE2" w:rsidR="00526462" w:rsidRPr="00F32586" w:rsidRDefault="00526462" w:rsidP="00945152">
            <w:pPr>
              <w:spacing w:line="240" w:lineRule="auto"/>
              <w:jc w:val="center"/>
              <w:rPr>
                <w:ins w:id="4156" w:author="Sujan Naha" w:date="2024-07-29T14:23:00Z" w16du:dateUtc="2024-07-29T08:23:00Z"/>
                <w:rFonts w:ascii="Times New Roman" w:eastAsia="Times New Roman" w:hAnsi="Times New Roman" w:cs="Times New Roman"/>
                <w:color w:val="000000"/>
                <w:sz w:val="24"/>
                <w:szCs w:val="24"/>
                <w:lang w:val="en-US"/>
              </w:rPr>
              <w:pPrChange w:id="4157" w:author="Mohammad Nayeem Hasan" w:date="2024-08-06T21:56:00Z" w16du:dateUtc="2024-08-06T15:56:00Z">
                <w:pPr>
                  <w:spacing w:line="240" w:lineRule="auto"/>
                </w:pPr>
              </w:pPrChange>
            </w:pPr>
            <w:ins w:id="4158" w:author="Sujan Naha" w:date="2024-07-29T14:23:00Z" w16du:dateUtc="2024-07-29T08:23:00Z">
              <w:r w:rsidRPr="00F32586">
                <w:rPr>
                  <w:rFonts w:ascii="Times New Roman" w:eastAsia="Times New Roman" w:hAnsi="Times New Roman" w:cs="Times New Roman"/>
                  <w:color w:val="000000"/>
                  <w:sz w:val="24"/>
                  <w:szCs w:val="24"/>
                  <w:lang w:val="en-US"/>
                </w:rPr>
                <w:t>1.</w:t>
              </w:r>
            </w:ins>
            <w:ins w:id="4159" w:author="Sujan Naha" w:date="2024-08-06T13:11:00Z" w16du:dateUtc="2024-08-06T07:11:00Z">
              <w:r w:rsidR="006E1E8E">
                <w:rPr>
                  <w:rFonts w:ascii="Times New Roman" w:eastAsia="Times New Roman" w:hAnsi="Times New Roman" w:cs="Times New Roman"/>
                  <w:color w:val="000000"/>
                  <w:sz w:val="24"/>
                  <w:szCs w:val="24"/>
                  <w:lang w:val="en-US"/>
                </w:rPr>
                <w:t>3</w:t>
              </w:r>
            </w:ins>
            <w:ins w:id="4160" w:author="Sujan Naha" w:date="2024-07-29T14:23:00Z" w16du:dateUtc="2024-07-29T08:23:00Z">
              <w:r w:rsidRPr="00F32586">
                <w:rPr>
                  <w:rFonts w:ascii="Times New Roman" w:eastAsia="Times New Roman" w:hAnsi="Times New Roman" w:cs="Times New Roman"/>
                  <w:color w:val="000000"/>
                  <w:sz w:val="24"/>
                  <w:szCs w:val="24"/>
                  <w:lang w:val="en-US"/>
                </w:rPr>
                <w:t>(1.0</w:t>
              </w:r>
            </w:ins>
            <w:ins w:id="4161" w:author="Sujan Naha" w:date="2024-08-06T13:11:00Z" w16du:dateUtc="2024-08-06T07:11:00Z">
              <w:r w:rsidR="006E1E8E">
                <w:rPr>
                  <w:rFonts w:ascii="Times New Roman" w:eastAsia="Times New Roman" w:hAnsi="Times New Roman" w:cs="Times New Roman"/>
                  <w:color w:val="000000"/>
                  <w:sz w:val="24"/>
                  <w:szCs w:val="24"/>
                  <w:lang w:val="en-US"/>
                </w:rPr>
                <w:t>2</w:t>
              </w:r>
            </w:ins>
            <w:ins w:id="4162" w:author="Sujan Naha" w:date="2024-07-29T14:23:00Z" w16du:dateUtc="2024-07-29T08:23:00Z">
              <w:r w:rsidRPr="00F32586">
                <w:rPr>
                  <w:rFonts w:ascii="Times New Roman" w:eastAsia="Times New Roman" w:hAnsi="Times New Roman" w:cs="Times New Roman"/>
                  <w:color w:val="000000"/>
                  <w:sz w:val="24"/>
                  <w:szCs w:val="24"/>
                  <w:lang w:val="en-US"/>
                </w:rPr>
                <w:t>,1.47)</w:t>
              </w:r>
            </w:ins>
          </w:p>
        </w:tc>
        <w:tc>
          <w:tcPr>
            <w:tcW w:w="518" w:type="pct"/>
            <w:tcBorders>
              <w:top w:val="nil"/>
              <w:left w:val="nil"/>
              <w:bottom w:val="single" w:sz="4" w:space="0" w:color="auto"/>
              <w:right w:val="single" w:sz="4" w:space="0" w:color="auto"/>
            </w:tcBorders>
            <w:shd w:val="clear" w:color="auto" w:fill="auto"/>
            <w:vAlign w:val="center"/>
            <w:hideMark/>
            <w:tcPrChange w:id="4163"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0C7CD207" w14:textId="70868A74" w:rsidR="00526462" w:rsidRPr="00F32586" w:rsidRDefault="00526462" w:rsidP="00945152">
            <w:pPr>
              <w:spacing w:line="240" w:lineRule="auto"/>
              <w:jc w:val="center"/>
              <w:rPr>
                <w:ins w:id="4164" w:author="Sujan Naha" w:date="2024-07-29T14:23:00Z" w16du:dateUtc="2024-07-29T08:23:00Z"/>
                <w:rFonts w:ascii="Times New Roman" w:eastAsia="Times New Roman" w:hAnsi="Times New Roman" w:cs="Times New Roman"/>
                <w:color w:val="000000"/>
                <w:sz w:val="24"/>
                <w:szCs w:val="24"/>
                <w:lang w:val="en-US"/>
              </w:rPr>
              <w:pPrChange w:id="4165" w:author="Mohammad Nayeem Hasan" w:date="2024-08-06T21:56:00Z" w16du:dateUtc="2024-08-06T15:56:00Z">
                <w:pPr>
                  <w:spacing w:line="240" w:lineRule="auto"/>
                  <w:jc w:val="right"/>
                </w:pPr>
              </w:pPrChange>
            </w:pPr>
            <w:ins w:id="4166" w:author="Sujan Naha" w:date="2024-07-29T14:30:00Z" w16du:dateUtc="2024-07-29T08:30:00Z">
              <w:r>
                <w:rPr>
                  <w:color w:val="000000"/>
                </w:rPr>
                <w:t>0.030</w:t>
              </w:r>
            </w:ins>
          </w:p>
        </w:tc>
        <w:tc>
          <w:tcPr>
            <w:tcW w:w="1347" w:type="pct"/>
            <w:tcBorders>
              <w:top w:val="nil"/>
              <w:left w:val="nil"/>
              <w:bottom w:val="single" w:sz="4" w:space="0" w:color="auto"/>
              <w:right w:val="single" w:sz="4" w:space="0" w:color="auto"/>
            </w:tcBorders>
            <w:shd w:val="clear" w:color="auto" w:fill="auto"/>
            <w:vAlign w:val="center"/>
            <w:hideMark/>
            <w:tcPrChange w:id="4167"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2B9214F6" w14:textId="37E9CA1D" w:rsidR="00526462" w:rsidRPr="00F32586" w:rsidRDefault="00526462" w:rsidP="00945152">
            <w:pPr>
              <w:spacing w:line="240" w:lineRule="auto"/>
              <w:jc w:val="center"/>
              <w:rPr>
                <w:ins w:id="4168" w:author="Sujan Naha" w:date="2024-07-29T14:23:00Z" w16du:dateUtc="2024-07-29T08:23:00Z"/>
                <w:rFonts w:ascii="Times New Roman" w:eastAsia="Times New Roman" w:hAnsi="Times New Roman" w:cs="Times New Roman"/>
                <w:color w:val="000000"/>
                <w:sz w:val="24"/>
                <w:szCs w:val="24"/>
                <w:lang w:val="en-US"/>
              </w:rPr>
              <w:pPrChange w:id="4169" w:author="Mohammad Nayeem Hasan" w:date="2024-08-06T21:56:00Z" w16du:dateUtc="2024-08-06T15:56:00Z">
                <w:pPr>
                  <w:spacing w:line="240" w:lineRule="auto"/>
                </w:pPr>
              </w:pPrChange>
            </w:pPr>
            <w:ins w:id="4170" w:author="Sujan Naha" w:date="2024-07-29T14:23:00Z" w16du:dateUtc="2024-07-29T08:23:00Z">
              <w:r w:rsidRPr="00F32586">
                <w:rPr>
                  <w:rFonts w:ascii="Times New Roman" w:eastAsia="Times New Roman" w:hAnsi="Times New Roman" w:cs="Times New Roman"/>
                  <w:color w:val="000000"/>
                  <w:sz w:val="24"/>
                  <w:szCs w:val="24"/>
                  <w:lang w:val="en-US"/>
                </w:rPr>
                <w:t>1.26(0.9</w:t>
              </w:r>
            </w:ins>
            <w:ins w:id="4171" w:author="Sujan Naha" w:date="2024-08-06T13:11:00Z" w16du:dateUtc="2024-08-06T07:11:00Z">
              <w:r w:rsidR="006E1E8E">
                <w:rPr>
                  <w:rFonts w:ascii="Times New Roman" w:eastAsia="Times New Roman" w:hAnsi="Times New Roman" w:cs="Times New Roman"/>
                  <w:color w:val="000000"/>
                  <w:sz w:val="24"/>
                  <w:szCs w:val="24"/>
                  <w:lang w:val="en-US"/>
                </w:rPr>
                <w:t>2</w:t>
              </w:r>
            </w:ins>
            <w:ins w:id="4172" w:author="Sujan Naha" w:date="2024-07-29T14:23:00Z" w16du:dateUtc="2024-07-29T08:23:00Z">
              <w:r w:rsidRPr="00F32586">
                <w:rPr>
                  <w:rFonts w:ascii="Times New Roman" w:eastAsia="Times New Roman" w:hAnsi="Times New Roman" w:cs="Times New Roman"/>
                  <w:color w:val="000000"/>
                  <w:sz w:val="24"/>
                  <w:szCs w:val="24"/>
                  <w:lang w:val="en-US"/>
                </w:rPr>
                <w:t>,1.7</w:t>
              </w:r>
            </w:ins>
            <w:ins w:id="4173" w:author="Sujan Naha" w:date="2024-08-06T13:11:00Z" w16du:dateUtc="2024-08-06T07:11:00Z">
              <w:r w:rsidR="006E1E8E">
                <w:rPr>
                  <w:rFonts w:ascii="Times New Roman" w:eastAsia="Times New Roman" w:hAnsi="Times New Roman" w:cs="Times New Roman"/>
                  <w:color w:val="000000"/>
                  <w:sz w:val="24"/>
                  <w:szCs w:val="24"/>
                  <w:lang w:val="en-US"/>
                </w:rPr>
                <w:t>5</w:t>
              </w:r>
            </w:ins>
            <w:ins w:id="4174"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434" w:type="pct"/>
            <w:tcBorders>
              <w:top w:val="nil"/>
              <w:left w:val="nil"/>
              <w:bottom w:val="single" w:sz="4" w:space="0" w:color="auto"/>
              <w:right w:val="single" w:sz="4" w:space="0" w:color="auto"/>
            </w:tcBorders>
            <w:shd w:val="clear" w:color="auto" w:fill="auto"/>
            <w:vAlign w:val="center"/>
            <w:hideMark/>
            <w:tcPrChange w:id="4175"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1E3AE09C" w14:textId="77777777" w:rsidR="00526462" w:rsidRPr="00F32586" w:rsidRDefault="00526462" w:rsidP="00945152">
            <w:pPr>
              <w:spacing w:line="240" w:lineRule="auto"/>
              <w:jc w:val="center"/>
              <w:rPr>
                <w:ins w:id="4176" w:author="Sujan Naha" w:date="2024-07-29T14:23:00Z" w16du:dateUtc="2024-07-29T08:23:00Z"/>
                <w:rFonts w:ascii="Times New Roman" w:eastAsia="Times New Roman" w:hAnsi="Times New Roman" w:cs="Times New Roman"/>
                <w:color w:val="000000"/>
                <w:sz w:val="24"/>
                <w:szCs w:val="24"/>
                <w:lang w:val="en-US"/>
              </w:rPr>
              <w:pPrChange w:id="4177" w:author="Mohammad Nayeem Hasan" w:date="2024-08-06T21:56:00Z" w16du:dateUtc="2024-08-06T15:56:00Z">
                <w:pPr>
                  <w:spacing w:line="240" w:lineRule="auto"/>
                  <w:jc w:val="right"/>
                </w:pPr>
              </w:pPrChange>
            </w:pPr>
            <w:ins w:id="4178" w:author="Sujan Naha" w:date="2024-07-29T14:23:00Z" w16du:dateUtc="2024-07-29T08:23:00Z">
              <w:r w:rsidRPr="00F32586">
                <w:rPr>
                  <w:rFonts w:ascii="Times New Roman" w:eastAsia="Times New Roman" w:hAnsi="Times New Roman" w:cs="Times New Roman"/>
                  <w:color w:val="000000"/>
                  <w:sz w:val="24"/>
                  <w:szCs w:val="24"/>
                  <w:lang w:val="en-US"/>
                </w:rPr>
                <w:t>0.155</w:t>
              </w:r>
            </w:ins>
          </w:p>
        </w:tc>
      </w:tr>
      <w:tr w:rsidR="00AF4FC7" w:rsidRPr="00F32586" w14:paraId="1BB5AA13" w14:textId="77777777" w:rsidTr="00945152">
        <w:trPr>
          <w:trHeight w:val="552"/>
          <w:ins w:id="4179" w:author="Sujan Naha" w:date="2024-07-29T14:23:00Z"/>
          <w:trPrChange w:id="4180"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181"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2780134E" w14:textId="77777777" w:rsidR="00526462" w:rsidRPr="00F32586" w:rsidRDefault="00526462" w:rsidP="00945152">
            <w:pPr>
              <w:spacing w:line="240" w:lineRule="auto"/>
              <w:rPr>
                <w:ins w:id="4182" w:author="Sujan Naha" w:date="2024-07-29T14:23:00Z" w16du:dateUtc="2024-07-29T08:23:00Z"/>
                <w:rFonts w:ascii="Times New Roman" w:eastAsia="Times New Roman" w:hAnsi="Times New Roman" w:cs="Times New Roman"/>
                <w:color w:val="000000"/>
                <w:sz w:val="24"/>
                <w:szCs w:val="24"/>
                <w:lang w:val="en-US"/>
              </w:rPr>
            </w:pPr>
            <w:ins w:id="4183" w:author="Sujan Naha" w:date="2024-07-29T14:23:00Z" w16du:dateUtc="2024-07-29T08:23:00Z">
              <w:r w:rsidRPr="00F32586">
                <w:rPr>
                  <w:rFonts w:ascii="Times New Roman" w:eastAsia="Times New Roman" w:hAnsi="Times New Roman" w:cs="Times New Roman"/>
                  <w:color w:val="000000"/>
                  <w:sz w:val="24"/>
                  <w:szCs w:val="24"/>
                  <w:lang w:val="en-US"/>
                </w:rPr>
                <w:t>Girl</w:t>
              </w:r>
            </w:ins>
          </w:p>
        </w:tc>
        <w:tc>
          <w:tcPr>
            <w:tcW w:w="1155" w:type="pct"/>
            <w:tcBorders>
              <w:top w:val="nil"/>
              <w:left w:val="nil"/>
              <w:bottom w:val="single" w:sz="4" w:space="0" w:color="auto"/>
              <w:right w:val="single" w:sz="4" w:space="0" w:color="auto"/>
            </w:tcBorders>
            <w:shd w:val="clear" w:color="auto" w:fill="auto"/>
            <w:vAlign w:val="center"/>
            <w:tcPrChange w:id="4184"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tcPr>
            </w:tcPrChange>
          </w:tcPr>
          <w:p w14:paraId="777153A6" w14:textId="078B6717" w:rsidR="00526462" w:rsidRPr="00F32586" w:rsidRDefault="00526462" w:rsidP="00945152">
            <w:pPr>
              <w:spacing w:line="240" w:lineRule="auto"/>
              <w:jc w:val="center"/>
              <w:rPr>
                <w:ins w:id="4185" w:author="Sujan Naha" w:date="2024-07-29T14:23:00Z" w16du:dateUtc="2024-07-29T08:23:00Z"/>
                <w:rFonts w:ascii="Times New Roman" w:eastAsia="Times New Roman" w:hAnsi="Times New Roman" w:cs="Times New Roman"/>
                <w:color w:val="000000"/>
                <w:sz w:val="24"/>
                <w:szCs w:val="24"/>
                <w:lang w:val="en-US"/>
              </w:rPr>
              <w:pPrChange w:id="4186" w:author="Mohammad Nayeem Hasan" w:date="2024-08-06T21:56:00Z" w16du:dateUtc="2024-08-06T15:56:00Z">
                <w:pPr>
                  <w:spacing w:line="240" w:lineRule="auto"/>
                </w:pPr>
              </w:pPrChange>
            </w:pPr>
            <w:ins w:id="4187" w:author="Sujan Naha" w:date="2024-08-06T13:08:00Z" w16du:dateUtc="2024-08-06T07:08:00Z">
              <w:r w:rsidRPr="00130666">
                <w:rPr>
                  <w:rFonts w:ascii="Times" w:eastAsia="Times New Roman" w:hAnsi="Times" w:cs="Times New Roman"/>
                  <w:color w:val="000000"/>
                  <w:sz w:val="24"/>
                  <w:szCs w:val="24"/>
                </w:rPr>
                <w:t>1</w:t>
              </w:r>
            </w:ins>
          </w:p>
        </w:tc>
        <w:tc>
          <w:tcPr>
            <w:tcW w:w="518" w:type="pct"/>
            <w:tcBorders>
              <w:top w:val="nil"/>
              <w:left w:val="nil"/>
              <w:bottom w:val="single" w:sz="4" w:space="0" w:color="auto"/>
              <w:right w:val="single" w:sz="4" w:space="0" w:color="auto"/>
            </w:tcBorders>
            <w:shd w:val="clear" w:color="auto" w:fill="auto"/>
            <w:vAlign w:val="center"/>
            <w:tcPrChange w:id="4188"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51A30FF9" w14:textId="16D2930F" w:rsidR="00526462" w:rsidRPr="00F32586" w:rsidRDefault="00526462" w:rsidP="00945152">
            <w:pPr>
              <w:spacing w:line="240" w:lineRule="auto"/>
              <w:jc w:val="center"/>
              <w:rPr>
                <w:ins w:id="4189" w:author="Sujan Naha" w:date="2024-07-29T14:23:00Z" w16du:dateUtc="2024-07-29T08:23:00Z"/>
                <w:rFonts w:ascii="Times New Roman" w:eastAsia="Times New Roman" w:hAnsi="Times New Roman" w:cs="Times New Roman"/>
                <w:color w:val="000000"/>
                <w:sz w:val="24"/>
                <w:szCs w:val="24"/>
                <w:lang w:val="en-US"/>
              </w:rPr>
              <w:pPrChange w:id="4190"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hideMark/>
            <w:tcPrChange w:id="4191"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77A8A948" w14:textId="09FE96FB" w:rsidR="00526462" w:rsidRPr="00F32586" w:rsidRDefault="00526462" w:rsidP="00945152">
            <w:pPr>
              <w:spacing w:line="240" w:lineRule="auto"/>
              <w:jc w:val="center"/>
              <w:rPr>
                <w:ins w:id="4192" w:author="Sujan Naha" w:date="2024-07-29T14:23:00Z" w16du:dateUtc="2024-07-29T08:23:00Z"/>
                <w:rFonts w:ascii="Times New Roman" w:eastAsia="Times New Roman" w:hAnsi="Times New Roman" w:cs="Times New Roman"/>
                <w:color w:val="000000"/>
                <w:sz w:val="24"/>
                <w:szCs w:val="24"/>
                <w:lang w:val="en-US"/>
              </w:rPr>
              <w:pPrChange w:id="4193" w:author="Mohammad Nayeem Hasan" w:date="2024-08-06T21:56:00Z" w16du:dateUtc="2024-08-06T15:56:00Z">
                <w:pPr>
                  <w:spacing w:line="240" w:lineRule="auto"/>
                </w:pPr>
              </w:pPrChange>
            </w:pPr>
            <w:ins w:id="4194" w:author="Sujan Naha" w:date="2024-08-06T13:08:00Z" w16du:dateUtc="2024-08-06T07:08:00Z">
              <w:r w:rsidRPr="00130666">
                <w:rPr>
                  <w:rFonts w:ascii="Times" w:eastAsia="Times New Roman" w:hAnsi="Times" w:cs="Times New Roman"/>
                  <w:color w:val="000000"/>
                  <w:sz w:val="24"/>
                  <w:szCs w:val="24"/>
                </w:rPr>
                <w:t>1</w:t>
              </w:r>
            </w:ins>
          </w:p>
        </w:tc>
        <w:tc>
          <w:tcPr>
            <w:tcW w:w="434" w:type="pct"/>
            <w:tcBorders>
              <w:top w:val="nil"/>
              <w:left w:val="nil"/>
              <w:bottom w:val="single" w:sz="4" w:space="0" w:color="auto"/>
              <w:right w:val="single" w:sz="4" w:space="0" w:color="auto"/>
            </w:tcBorders>
            <w:shd w:val="clear" w:color="auto" w:fill="auto"/>
            <w:vAlign w:val="center"/>
            <w:hideMark/>
            <w:tcPrChange w:id="4195"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1C732997" w14:textId="4ADB5AEA" w:rsidR="00526462" w:rsidRPr="00F32586" w:rsidRDefault="00526462" w:rsidP="00945152">
            <w:pPr>
              <w:spacing w:line="240" w:lineRule="auto"/>
              <w:jc w:val="center"/>
              <w:rPr>
                <w:ins w:id="4196" w:author="Sujan Naha" w:date="2024-07-29T14:23:00Z" w16du:dateUtc="2024-07-29T08:23:00Z"/>
                <w:rFonts w:ascii="Times New Roman" w:eastAsia="Times New Roman" w:hAnsi="Times New Roman" w:cs="Times New Roman"/>
                <w:color w:val="000000"/>
                <w:sz w:val="24"/>
                <w:szCs w:val="24"/>
                <w:lang w:val="en-US"/>
              </w:rPr>
              <w:pPrChange w:id="4197" w:author="Mohammad Nayeem Hasan" w:date="2024-08-06T21:56:00Z" w16du:dateUtc="2024-08-06T15:56:00Z">
                <w:pPr>
                  <w:spacing w:line="240" w:lineRule="auto"/>
                </w:pPr>
              </w:pPrChange>
            </w:pPr>
          </w:p>
        </w:tc>
      </w:tr>
      <w:tr w:rsidR="00AF4FC7" w:rsidRPr="00F32586" w14:paraId="2E9F2942" w14:textId="77777777" w:rsidTr="00945152">
        <w:trPr>
          <w:trHeight w:val="552"/>
          <w:ins w:id="4198" w:author="Sujan Naha" w:date="2024-07-29T14:23:00Z"/>
          <w:trPrChange w:id="4199"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200"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2CB78E45" w14:textId="77777777" w:rsidR="00526462" w:rsidRPr="00F32586" w:rsidRDefault="00526462" w:rsidP="00945152">
            <w:pPr>
              <w:spacing w:line="240" w:lineRule="auto"/>
              <w:rPr>
                <w:ins w:id="4201" w:author="Sujan Naha" w:date="2024-07-29T14:23:00Z" w16du:dateUtc="2024-07-29T08:23:00Z"/>
                <w:rFonts w:ascii="Times New Roman" w:eastAsia="Times New Roman" w:hAnsi="Times New Roman" w:cs="Times New Roman"/>
                <w:b/>
                <w:bCs/>
                <w:color w:val="000000"/>
                <w:sz w:val="24"/>
                <w:szCs w:val="24"/>
                <w:lang w:val="en-US"/>
              </w:rPr>
            </w:pPr>
            <w:ins w:id="4202" w:author="Sujan Naha" w:date="2024-07-29T14:23:00Z" w16du:dateUtc="2024-07-29T08:23:00Z">
              <w:r w:rsidRPr="00F32586">
                <w:rPr>
                  <w:rFonts w:ascii="Times New Roman" w:eastAsia="Times New Roman" w:hAnsi="Times New Roman" w:cs="Times New Roman"/>
                  <w:b/>
                  <w:bCs/>
                  <w:color w:val="000000"/>
                  <w:sz w:val="24"/>
                  <w:szCs w:val="24"/>
                  <w:lang w:val="en-US"/>
                </w:rPr>
                <w:t>ANC visits</w:t>
              </w:r>
            </w:ins>
          </w:p>
        </w:tc>
        <w:tc>
          <w:tcPr>
            <w:tcW w:w="1155" w:type="pct"/>
            <w:tcBorders>
              <w:top w:val="nil"/>
              <w:left w:val="nil"/>
              <w:bottom w:val="single" w:sz="4" w:space="0" w:color="auto"/>
              <w:right w:val="single" w:sz="4" w:space="0" w:color="auto"/>
            </w:tcBorders>
            <w:shd w:val="clear" w:color="auto" w:fill="auto"/>
            <w:vAlign w:val="center"/>
            <w:tcPrChange w:id="4203"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tcPr>
            </w:tcPrChange>
          </w:tcPr>
          <w:p w14:paraId="18D9BC91" w14:textId="57FD6DE7" w:rsidR="00526462" w:rsidRPr="00F32586" w:rsidRDefault="00526462" w:rsidP="00945152">
            <w:pPr>
              <w:spacing w:line="240" w:lineRule="auto"/>
              <w:jc w:val="center"/>
              <w:rPr>
                <w:ins w:id="4204" w:author="Sujan Naha" w:date="2024-07-29T14:23:00Z" w16du:dateUtc="2024-07-29T08:23:00Z"/>
                <w:rFonts w:ascii="Times New Roman" w:eastAsia="Times New Roman" w:hAnsi="Times New Roman" w:cs="Times New Roman"/>
                <w:color w:val="000000"/>
                <w:sz w:val="24"/>
                <w:szCs w:val="24"/>
                <w:lang w:val="en-US"/>
              </w:rPr>
              <w:pPrChange w:id="4205" w:author="Mohammad Nayeem Hasan" w:date="2024-08-06T21:56:00Z" w16du:dateUtc="2024-08-06T15:56:00Z">
                <w:pPr>
                  <w:spacing w:line="240" w:lineRule="auto"/>
                </w:pPr>
              </w:pPrChange>
            </w:pPr>
          </w:p>
        </w:tc>
        <w:tc>
          <w:tcPr>
            <w:tcW w:w="518" w:type="pct"/>
            <w:tcBorders>
              <w:top w:val="nil"/>
              <w:left w:val="nil"/>
              <w:bottom w:val="single" w:sz="4" w:space="0" w:color="auto"/>
              <w:right w:val="single" w:sz="4" w:space="0" w:color="auto"/>
            </w:tcBorders>
            <w:shd w:val="clear" w:color="auto" w:fill="auto"/>
            <w:vAlign w:val="center"/>
            <w:tcPrChange w:id="4206"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7423D5CC" w14:textId="276062B2" w:rsidR="00526462" w:rsidRPr="00F32586" w:rsidRDefault="00526462" w:rsidP="00945152">
            <w:pPr>
              <w:spacing w:line="240" w:lineRule="auto"/>
              <w:jc w:val="center"/>
              <w:rPr>
                <w:ins w:id="4207" w:author="Sujan Naha" w:date="2024-07-29T14:23:00Z" w16du:dateUtc="2024-07-29T08:23:00Z"/>
                <w:rFonts w:ascii="Times New Roman" w:eastAsia="Times New Roman" w:hAnsi="Times New Roman" w:cs="Times New Roman"/>
                <w:color w:val="000000"/>
                <w:sz w:val="24"/>
                <w:szCs w:val="24"/>
                <w:lang w:val="en-US"/>
              </w:rPr>
              <w:pPrChange w:id="4208"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tcPrChange w:id="4209"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tcPr>
            </w:tcPrChange>
          </w:tcPr>
          <w:p w14:paraId="1DCDEC1F" w14:textId="79331D83" w:rsidR="00526462" w:rsidRPr="00F32586" w:rsidRDefault="00526462" w:rsidP="00945152">
            <w:pPr>
              <w:spacing w:line="240" w:lineRule="auto"/>
              <w:jc w:val="center"/>
              <w:rPr>
                <w:ins w:id="4210" w:author="Sujan Naha" w:date="2024-07-29T14:23:00Z" w16du:dateUtc="2024-07-29T08:23:00Z"/>
                <w:rFonts w:ascii="Times New Roman" w:eastAsia="Times New Roman" w:hAnsi="Times New Roman" w:cs="Times New Roman"/>
                <w:color w:val="000000"/>
                <w:sz w:val="24"/>
                <w:szCs w:val="24"/>
                <w:lang w:val="en-US"/>
              </w:rPr>
              <w:pPrChange w:id="4211" w:author="Mohammad Nayeem Hasan" w:date="2024-08-06T21:56:00Z" w16du:dateUtc="2024-08-06T15:56:00Z">
                <w:pPr>
                  <w:spacing w:line="240" w:lineRule="auto"/>
                </w:pPr>
              </w:pPrChange>
            </w:pPr>
          </w:p>
        </w:tc>
        <w:tc>
          <w:tcPr>
            <w:tcW w:w="434" w:type="pct"/>
            <w:tcBorders>
              <w:top w:val="nil"/>
              <w:left w:val="nil"/>
              <w:bottom w:val="single" w:sz="4" w:space="0" w:color="auto"/>
              <w:right w:val="single" w:sz="4" w:space="0" w:color="auto"/>
            </w:tcBorders>
            <w:shd w:val="clear" w:color="auto" w:fill="auto"/>
            <w:vAlign w:val="center"/>
            <w:tcPrChange w:id="4212"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tcPr>
            </w:tcPrChange>
          </w:tcPr>
          <w:p w14:paraId="7FE82239" w14:textId="5C3BB246" w:rsidR="00526462" w:rsidRPr="00F32586" w:rsidRDefault="00526462" w:rsidP="00945152">
            <w:pPr>
              <w:spacing w:line="240" w:lineRule="auto"/>
              <w:jc w:val="center"/>
              <w:rPr>
                <w:ins w:id="4213" w:author="Sujan Naha" w:date="2024-07-29T14:23:00Z" w16du:dateUtc="2024-07-29T08:23:00Z"/>
                <w:rFonts w:ascii="Times New Roman" w:eastAsia="Times New Roman" w:hAnsi="Times New Roman" w:cs="Times New Roman"/>
                <w:color w:val="000000"/>
                <w:sz w:val="24"/>
                <w:szCs w:val="24"/>
                <w:lang w:val="en-US"/>
              </w:rPr>
              <w:pPrChange w:id="4214" w:author="Mohammad Nayeem Hasan" w:date="2024-08-06T21:56:00Z" w16du:dateUtc="2024-08-06T15:56:00Z">
                <w:pPr>
                  <w:spacing w:line="240" w:lineRule="auto"/>
                </w:pPr>
              </w:pPrChange>
            </w:pPr>
          </w:p>
        </w:tc>
      </w:tr>
      <w:tr w:rsidR="00AF4FC7" w:rsidRPr="00F32586" w14:paraId="5D68188E" w14:textId="77777777" w:rsidTr="00945152">
        <w:trPr>
          <w:trHeight w:val="552"/>
          <w:ins w:id="4215" w:author="Sujan Naha" w:date="2024-07-29T14:23:00Z"/>
          <w:trPrChange w:id="4216"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217"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4DE1D2BD" w14:textId="77777777" w:rsidR="00526462" w:rsidRPr="00F32586" w:rsidRDefault="00526462" w:rsidP="00945152">
            <w:pPr>
              <w:spacing w:line="240" w:lineRule="auto"/>
              <w:rPr>
                <w:ins w:id="4218" w:author="Sujan Naha" w:date="2024-07-29T14:23:00Z" w16du:dateUtc="2024-07-29T08:23:00Z"/>
                <w:rFonts w:ascii="Times New Roman" w:eastAsia="Times New Roman" w:hAnsi="Times New Roman" w:cs="Times New Roman"/>
                <w:color w:val="000000"/>
                <w:sz w:val="24"/>
                <w:szCs w:val="24"/>
                <w:lang w:val="en-US"/>
              </w:rPr>
            </w:pPr>
            <w:ins w:id="4219" w:author="Sujan Naha" w:date="2024-07-29T14:23:00Z" w16du:dateUtc="2024-07-29T08:23:00Z">
              <w:r w:rsidRPr="00F32586">
                <w:rPr>
                  <w:rFonts w:ascii="Times New Roman" w:eastAsia="Times New Roman" w:hAnsi="Times New Roman" w:cs="Times New Roman"/>
                  <w:color w:val="000000"/>
                  <w:sz w:val="24"/>
                  <w:szCs w:val="24"/>
                  <w:lang w:val="en-US"/>
                </w:rPr>
                <w:t>Less than 4</w:t>
              </w:r>
            </w:ins>
          </w:p>
        </w:tc>
        <w:tc>
          <w:tcPr>
            <w:tcW w:w="1155" w:type="pct"/>
            <w:tcBorders>
              <w:top w:val="nil"/>
              <w:left w:val="nil"/>
              <w:bottom w:val="single" w:sz="4" w:space="0" w:color="auto"/>
              <w:right w:val="single" w:sz="4" w:space="0" w:color="auto"/>
            </w:tcBorders>
            <w:shd w:val="clear" w:color="auto" w:fill="auto"/>
            <w:vAlign w:val="center"/>
            <w:tcPrChange w:id="4220"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tcPr>
            </w:tcPrChange>
          </w:tcPr>
          <w:p w14:paraId="6B5E6F87" w14:textId="06F2C273" w:rsidR="00526462" w:rsidRPr="00F32586" w:rsidRDefault="00526462" w:rsidP="00945152">
            <w:pPr>
              <w:spacing w:line="240" w:lineRule="auto"/>
              <w:jc w:val="center"/>
              <w:rPr>
                <w:ins w:id="4221" w:author="Sujan Naha" w:date="2024-07-29T14:23:00Z" w16du:dateUtc="2024-07-29T08:23:00Z"/>
                <w:rFonts w:ascii="Times New Roman" w:eastAsia="Times New Roman" w:hAnsi="Times New Roman" w:cs="Times New Roman"/>
                <w:color w:val="000000"/>
                <w:sz w:val="24"/>
                <w:szCs w:val="24"/>
                <w:lang w:val="en-US"/>
              </w:rPr>
              <w:pPrChange w:id="4222" w:author="Mohammad Nayeem Hasan" w:date="2024-08-06T21:56:00Z" w16du:dateUtc="2024-08-06T15:56:00Z">
                <w:pPr>
                  <w:spacing w:line="240" w:lineRule="auto"/>
                </w:pPr>
              </w:pPrChange>
            </w:pPr>
            <w:ins w:id="4223" w:author="Sujan Naha" w:date="2024-08-06T13:08:00Z" w16du:dateUtc="2024-08-06T07:08:00Z">
              <w:r w:rsidRPr="00130666">
                <w:rPr>
                  <w:rFonts w:ascii="Times" w:eastAsia="Times New Roman" w:hAnsi="Times" w:cs="Times New Roman"/>
                  <w:color w:val="000000"/>
                  <w:sz w:val="24"/>
                  <w:szCs w:val="24"/>
                </w:rPr>
                <w:t>1</w:t>
              </w:r>
            </w:ins>
          </w:p>
        </w:tc>
        <w:tc>
          <w:tcPr>
            <w:tcW w:w="518" w:type="pct"/>
            <w:tcBorders>
              <w:top w:val="nil"/>
              <w:left w:val="nil"/>
              <w:bottom w:val="single" w:sz="4" w:space="0" w:color="auto"/>
              <w:right w:val="single" w:sz="4" w:space="0" w:color="auto"/>
            </w:tcBorders>
            <w:shd w:val="clear" w:color="auto" w:fill="auto"/>
            <w:vAlign w:val="center"/>
            <w:tcPrChange w:id="4224"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20E98A34" w14:textId="37B6FBA4" w:rsidR="00526462" w:rsidRPr="00F32586" w:rsidRDefault="00526462" w:rsidP="00945152">
            <w:pPr>
              <w:spacing w:line="240" w:lineRule="auto"/>
              <w:jc w:val="center"/>
              <w:rPr>
                <w:ins w:id="4225" w:author="Sujan Naha" w:date="2024-07-29T14:23:00Z" w16du:dateUtc="2024-07-29T08:23:00Z"/>
                <w:rFonts w:ascii="Times New Roman" w:eastAsia="Times New Roman" w:hAnsi="Times New Roman" w:cs="Times New Roman"/>
                <w:color w:val="000000"/>
                <w:sz w:val="24"/>
                <w:szCs w:val="24"/>
                <w:lang w:val="en-US"/>
              </w:rPr>
              <w:pPrChange w:id="4226"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hideMark/>
            <w:tcPrChange w:id="4227"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3A679F9E" w14:textId="2A1A7026" w:rsidR="00526462" w:rsidRPr="00F32586" w:rsidRDefault="00526462" w:rsidP="00945152">
            <w:pPr>
              <w:spacing w:line="240" w:lineRule="auto"/>
              <w:jc w:val="center"/>
              <w:rPr>
                <w:ins w:id="4228" w:author="Sujan Naha" w:date="2024-07-29T14:23:00Z" w16du:dateUtc="2024-07-29T08:23:00Z"/>
                <w:rFonts w:ascii="Times New Roman" w:eastAsia="Times New Roman" w:hAnsi="Times New Roman" w:cs="Times New Roman"/>
                <w:color w:val="000000"/>
                <w:sz w:val="24"/>
                <w:szCs w:val="24"/>
                <w:lang w:val="en-US"/>
              </w:rPr>
              <w:pPrChange w:id="4229" w:author="Mohammad Nayeem Hasan" w:date="2024-08-06T21:56:00Z" w16du:dateUtc="2024-08-06T15:56:00Z">
                <w:pPr>
                  <w:spacing w:line="240" w:lineRule="auto"/>
                </w:pPr>
              </w:pPrChange>
            </w:pPr>
            <w:ins w:id="4230" w:author="Sujan Naha" w:date="2024-08-06T13:08:00Z" w16du:dateUtc="2024-08-06T07:08:00Z">
              <w:r w:rsidRPr="00130666">
                <w:rPr>
                  <w:rFonts w:ascii="Times" w:eastAsia="Times New Roman" w:hAnsi="Times" w:cs="Times New Roman"/>
                  <w:color w:val="000000"/>
                  <w:sz w:val="24"/>
                  <w:szCs w:val="24"/>
                </w:rPr>
                <w:t>1</w:t>
              </w:r>
            </w:ins>
          </w:p>
        </w:tc>
        <w:tc>
          <w:tcPr>
            <w:tcW w:w="434" w:type="pct"/>
            <w:tcBorders>
              <w:top w:val="nil"/>
              <w:left w:val="nil"/>
              <w:bottom w:val="single" w:sz="4" w:space="0" w:color="auto"/>
              <w:right w:val="single" w:sz="4" w:space="0" w:color="auto"/>
            </w:tcBorders>
            <w:shd w:val="clear" w:color="auto" w:fill="auto"/>
            <w:vAlign w:val="center"/>
            <w:hideMark/>
            <w:tcPrChange w:id="4231"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3463491D" w14:textId="1756920A" w:rsidR="00526462" w:rsidRPr="00F32586" w:rsidRDefault="00526462" w:rsidP="00945152">
            <w:pPr>
              <w:spacing w:line="240" w:lineRule="auto"/>
              <w:jc w:val="center"/>
              <w:rPr>
                <w:ins w:id="4232" w:author="Sujan Naha" w:date="2024-07-29T14:23:00Z" w16du:dateUtc="2024-07-29T08:23:00Z"/>
                <w:rFonts w:ascii="Times New Roman" w:eastAsia="Times New Roman" w:hAnsi="Times New Roman" w:cs="Times New Roman"/>
                <w:color w:val="000000"/>
                <w:sz w:val="24"/>
                <w:szCs w:val="24"/>
                <w:lang w:val="en-US"/>
              </w:rPr>
              <w:pPrChange w:id="4233" w:author="Mohammad Nayeem Hasan" w:date="2024-08-06T21:56:00Z" w16du:dateUtc="2024-08-06T15:56:00Z">
                <w:pPr>
                  <w:spacing w:line="240" w:lineRule="auto"/>
                </w:pPr>
              </w:pPrChange>
            </w:pPr>
          </w:p>
        </w:tc>
      </w:tr>
      <w:tr w:rsidR="00AF4FC7" w:rsidRPr="00F32586" w14:paraId="4976BAC1" w14:textId="77777777" w:rsidTr="00945152">
        <w:trPr>
          <w:trHeight w:val="552"/>
          <w:ins w:id="4234" w:author="Sujan Naha" w:date="2024-07-29T14:23:00Z"/>
          <w:trPrChange w:id="4235"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236"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3FBAB68" w14:textId="77777777" w:rsidR="00526462" w:rsidRPr="00F32586" w:rsidRDefault="00526462" w:rsidP="00945152">
            <w:pPr>
              <w:spacing w:line="240" w:lineRule="auto"/>
              <w:rPr>
                <w:ins w:id="4237" w:author="Sujan Naha" w:date="2024-07-29T14:23:00Z" w16du:dateUtc="2024-07-29T08:23:00Z"/>
                <w:rFonts w:ascii="Times New Roman" w:eastAsia="Times New Roman" w:hAnsi="Times New Roman" w:cs="Times New Roman"/>
                <w:color w:val="000000"/>
                <w:sz w:val="24"/>
                <w:szCs w:val="24"/>
                <w:lang w:val="en-US"/>
              </w:rPr>
            </w:pPr>
            <w:ins w:id="4238" w:author="Sujan Naha" w:date="2024-07-29T14:23:00Z" w16du:dateUtc="2024-07-29T08:23:00Z">
              <w:r w:rsidRPr="00F32586">
                <w:rPr>
                  <w:rFonts w:ascii="Times New Roman" w:eastAsia="Times New Roman" w:hAnsi="Times New Roman" w:cs="Times New Roman"/>
                  <w:color w:val="000000"/>
                  <w:sz w:val="24"/>
                  <w:szCs w:val="24"/>
                  <w:lang w:val="en-US"/>
                </w:rPr>
                <w:t>Above 4</w:t>
              </w:r>
            </w:ins>
          </w:p>
        </w:tc>
        <w:tc>
          <w:tcPr>
            <w:tcW w:w="1155" w:type="pct"/>
            <w:tcBorders>
              <w:top w:val="nil"/>
              <w:left w:val="nil"/>
              <w:bottom w:val="single" w:sz="4" w:space="0" w:color="auto"/>
              <w:right w:val="single" w:sz="4" w:space="0" w:color="auto"/>
            </w:tcBorders>
            <w:shd w:val="clear" w:color="auto" w:fill="auto"/>
            <w:vAlign w:val="center"/>
            <w:hideMark/>
            <w:tcPrChange w:id="4239"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48EBA3C0" w14:textId="6D37440D" w:rsidR="00526462" w:rsidRPr="00F32586" w:rsidRDefault="00526462" w:rsidP="00945152">
            <w:pPr>
              <w:spacing w:line="240" w:lineRule="auto"/>
              <w:jc w:val="center"/>
              <w:rPr>
                <w:ins w:id="4240" w:author="Sujan Naha" w:date="2024-07-29T14:23:00Z" w16du:dateUtc="2024-07-29T08:23:00Z"/>
                <w:rFonts w:ascii="Times New Roman" w:eastAsia="Times New Roman" w:hAnsi="Times New Roman" w:cs="Times New Roman"/>
                <w:color w:val="000000"/>
                <w:sz w:val="24"/>
                <w:szCs w:val="24"/>
                <w:lang w:val="en-US"/>
              </w:rPr>
              <w:pPrChange w:id="4241" w:author="Mohammad Nayeem Hasan" w:date="2024-08-06T21:56:00Z" w16du:dateUtc="2024-08-06T15:56:00Z">
                <w:pPr>
                  <w:spacing w:line="240" w:lineRule="auto"/>
                </w:pPr>
              </w:pPrChange>
            </w:pPr>
            <w:ins w:id="4242" w:author="Sujan Naha" w:date="2024-07-29T14:23:00Z" w16du:dateUtc="2024-07-29T08:23:00Z">
              <w:r w:rsidRPr="00F32586">
                <w:rPr>
                  <w:rFonts w:ascii="Times New Roman" w:eastAsia="Times New Roman" w:hAnsi="Times New Roman" w:cs="Times New Roman"/>
                  <w:color w:val="000000"/>
                  <w:sz w:val="24"/>
                  <w:szCs w:val="24"/>
                  <w:lang w:val="en-US"/>
                </w:rPr>
                <w:t>1.0</w:t>
              </w:r>
            </w:ins>
            <w:ins w:id="4243" w:author="Sujan Naha" w:date="2024-08-06T13:11:00Z" w16du:dateUtc="2024-08-06T07:11:00Z">
              <w:r w:rsidR="006E1E8E">
                <w:rPr>
                  <w:rFonts w:ascii="Times New Roman" w:eastAsia="Times New Roman" w:hAnsi="Times New Roman" w:cs="Times New Roman"/>
                  <w:color w:val="000000"/>
                  <w:sz w:val="24"/>
                  <w:szCs w:val="24"/>
                  <w:lang w:val="en-US"/>
                </w:rPr>
                <w:t>1</w:t>
              </w:r>
            </w:ins>
            <w:ins w:id="4244" w:author="Sujan Naha" w:date="2024-07-29T14:23:00Z" w16du:dateUtc="2024-07-29T08:23:00Z">
              <w:r w:rsidRPr="00F32586">
                <w:rPr>
                  <w:rFonts w:ascii="Times New Roman" w:eastAsia="Times New Roman" w:hAnsi="Times New Roman" w:cs="Times New Roman"/>
                  <w:color w:val="000000"/>
                  <w:sz w:val="24"/>
                  <w:szCs w:val="24"/>
                  <w:lang w:val="en-US"/>
                </w:rPr>
                <w:t>(0.80,1.5</w:t>
              </w:r>
            </w:ins>
            <w:ins w:id="4245" w:author="Sujan Naha" w:date="2024-08-06T13:11:00Z" w16du:dateUtc="2024-08-06T07:11:00Z">
              <w:r w:rsidR="006E1E8E">
                <w:rPr>
                  <w:rFonts w:ascii="Times New Roman" w:eastAsia="Times New Roman" w:hAnsi="Times New Roman" w:cs="Times New Roman"/>
                  <w:color w:val="000000"/>
                  <w:sz w:val="24"/>
                  <w:szCs w:val="24"/>
                  <w:lang w:val="en-US"/>
                </w:rPr>
                <w:t>1</w:t>
              </w:r>
            </w:ins>
            <w:ins w:id="4246"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518" w:type="pct"/>
            <w:tcBorders>
              <w:top w:val="nil"/>
              <w:left w:val="nil"/>
              <w:bottom w:val="single" w:sz="4" w:space="0" w:color="auto"/>
              <w:right w:val="single" w:sz="4" w:space="0" w:color="auto"/>
            </w:tcBorders>
            <w:shd w:val="clear" w:color="auto" w:fill="auto"/>
            <w:vAlign w:val="center"/>
            <w:hideMark/>
            <w:tcPrChange w:id="4247"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12F5D6F7" w14:textId="035B5319" w:rsidR="00526462" w:rsidRPr="00F32586" w:rsidRDefault="00526462" w:rsidP="00945152">
            <w:pPr>
              <w:spacing w:line="240" w:lineRule="auto"/>
              <w:jc w:val="center"/>
              <w:rPr>
                <w:ins w:id="4248" w:author="Sujan Naha" w:date="2024-07-29T14:23:00Z" w16du:dateUtc="2024-07-29T08:23:00Z"/>
                <w:rFonts w:ascii="Times New Roman" w:eastAsia="Times New Roman" w:hAnsi="Times New Roman" w:cs="Times New Roman"/>
                <w:color w:val="000000"/>
                <w:sz w:val="24"/>
                <w:szCs w:val="24"/>
                <w:lang w:val="en-US"/>
              </w:rPr>
              <w:pPrChange w:id="4249" w:author="Mohammad Nayeem Hasan" w:date="2024-08-06T21:56:00Z" w16du:dateUtc="2024-08-06T15:56:00Z">
                <w:pPr>
                  <w:spacing w:line="240" w:lineRule="auto"/>
                  <w:jc w:val="right"/>
                </w:pPr>
              </w:pPrChange>
            </w:pPr>
            <w:ins w:id="4250" w:author="Sujan Naha" w:date="2024-07-29T14:30:00Z" w16du:dateUtc="2024-07-29T08:30:00Z">
              <w:r>
                <w:rPr>
                  <w:color w:val="000000"/>
                </w:rPr>
                <w:t>0.560</w:t>
              </w:r>
            </w:ins>
          </w:p>
        </w:tc>
        <w:tc>
          <w:tcPr>
            <w:tcW w:w="1347" w:type="pct"/>
            <w:tcBorders>
              <w:top w:val="nil"/>
              <w:left w:val="nil"/>
              <w:bottom w:val="single" w:sz="4" w:space="0" w:color="auto"/>
              <w:right w:val="single" w:sz="4" w:space="0" w:color="auto"/>
            </w:tcBorders>
            <w:shd w:val="clear" w:color="auto" w:fill="auto"/>
            <w:vAlign w:val="center"/>
            <w:hideMark/>
            <w:tcPrChange w:id="4251"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7C448FE1" w14:textId="617E779C" w:rsidR="00526462" w:rsidRPr="00F32586" w:rsidRDefault="00526462" w:rsidP="00945152">
            <w:pPr>
              <w:spacing w:line="240" w:lineRule="auto"/>
              <w:jc w:val="center"/>
              <w:rPr>
                <w:ins w:id="4252" w:author="Sujan Naha" w:date="2024-07-29T14:23:00Z" w16du:dateUtc="2024-07-29T08:23:00Z"/>
                <w:rFonts w:ascii="Times New Roman" w:eastAsia="Times New Roman" w:hAnsi="Times New Roman" w:cs="Times New Roman"/>
                <w:color w:val="000000"/>
                <w:sz w:val="24"/>
                <w:szCs w:val="24"/>
                <w:lang w:val="en-US"/>
              </w:rPr>
              <w:pPrChange w:id="4253" w:author="Mohammad Nayeem Hasan" w:date="2024-08-06T21:56:00Z" w16du:dateUtc="2024-08-06T15:56:00Z">
                <w:pPr>
                  <w:spacing w:line="240" w:lineRule="auto"/>
                </w:pPr>
              </w:pPrChange>
            </w:pPr>
            <w:ins w:id="4254" w:author="Sujan Naha" w:date="2024-07-29T14:23:00Z" w16du:dateUtc="2024-07-29T08:23:00Z">
              <w:r w:rsidRPr="00F32586">
                <w:rPr>
                  <w:rFonts w:ascii="Times New Roman" w:eastAsia="Times New Roman" w:hAnsi="Times New Roman" w:cs="Times New Roman"/>
                  <w:color w:val="000000"/>
                  <w:sz w:val="24"/>
                  <w:szCs w:val="24"/>
                  <w:lang w:val="en-US"/>
                </w:rPr>
                <w:t>1.</w:t>
              </w:r>
            </w:ins>
            <w:ins w:id="4255" w:author="Sujan Naha" w:date="2024-08-06T13:11:00Z" w16du:dateUtc="2024-08-06T07:11:00Z">
              <w:r w:rsidR="006E1E8E">
                <w:rPr>
                  <w:rFonts w:ascii="Times New Roman" w:eastAsia="Times New Roman" w:hAnsi="Times New Roman" w:cs="Times New Roman"/>
                  <w:color w:val="000000"/>
                  <w:sz w:val="24"/>
                  <w:szCs w:val="24"/>
                  <w:lang w:val="en-US"/>
                </w:rPr>
                <w:t>20</w:t>
              </w:r>
            </w:ins>
            <w:ins w:id="4256" w:author="Sujan Naha" w:date="2024-07-29T14:23:00Z" w16du:dateUtc="2024-07-29T08:23:00Z">
              <w:r w:rsidRPr="00F32586">
                <w:rPr>
                  <w:rFonts w:ascii="Times New Roman" w:eastAsia="Times New Roman" w:hAnsi="Times New Roman" w:cs="Times New Roman"/>
                  <w:color w:val="000000"/>
                  <w:sz w:val="24"/>
                  <w:szCs w:val="24"/>
                  <w:lang w:val="en-US"/>
                </w:rPr>
                <w:t>(0.7</w:t>
              </w:r>
            </w:ins>
            <w:ins w:id="4257" w:author="Sujan Naha" w:date="2024-08-06T13:12:00Z" w16du:dateUtc="2024-08-06T07:12:00Z">
              <w:r w:rsidR="006E1E8E">
                <w:rPr>
                  <w:rFonts w:ascii="Times New Roman" w:eastAsia="Times New Roman" w:hAnsi="Times New Roman" w:cs="Times New Roman"/>
                  <w:color w:val="000000"/>
                  <w:sz w:val="24"/>
                  <w:szCs w:val="24"/>
                  <w:lang w:val="en-US"/>
                </w:rPr>
                <w:t>7</w:t>
              </w:r>
            </w:ins>
            <w:ins w:id="4258" w:author="Sujan Naha" w:date="2024-07-29T14:23:00Z" w16du:dateUtc="2024-07-29T08:23:00Z">
              <w:r w:rsidRPr="00F32586">
                <w:rPr>
                  <w:rFonts w:ascii="Times New Roman" w:eastAsia="Times New Roman" w:hAnsi="Times New Roman" w:cs="Times New Roman"/>
                  <w:color w:val="000000"/>
                  <w:sz w:val="24"/>
                  <w:szCs w:val="24"/>
                  <w:lang w:val="en-US"/>
                </w:rPr>
                <w:t>,1.8</w:t>
              </w:r>
            </w:ins>
            <w:ins w:id="4259" w:author="Sujan Naha" w:date="2024-08-06T13:12:00Z" w16du:dateUtc="2024-08-06T07:12:00Z">
              <w:r w:rsidR="006E1E8E">
                <w:rPr>
                  <w:rFonts w:ascii="Times New Roman" w:eastAsia="Times New Roman" w:hAnsi="Times New Roman" w:cs="Times New Roman"/>
                  <w:color w:val="000000"/>
                  <w:sz w:val="24"/>
                  <w:szCs w:val="24"/>
                  <w:lang w:val="en-US"/>
                </w:rPr>
                <w:t>3</w:t>
              </w:r>
            </w:ins>
            <w:ins w:id="4260"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434" w:type="pct"/>
            <w:tcBorders>
              <w:top w:val="nil"/>
              <w:left w:val="nil"/>
              <w:bottom w:val="single" w:sz="4" w:space="0" w:color="auto"/>
              <w:right w:val="single" w:sz="4" w:space="0" w:color="auto"/>
            </w:tcBorders>
            <w:shd w:val="clear" w:color="auto" w:fill="auto"/>
            <w:vAlign w:val="center"/>
            <w:hideMark/>
            <w:tcPrChange w:id="4261"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6D5095E2" w14:textId="77777777" w:rsidR="00526462" w:rsidRPr="00F32586" w:rsidRDefault="00526462" w:rsidP="00945152">
            <w:pPr>
              <w:spacing w:line="240" w:lineRule="auto"/>
              <w:jc w:val="center"/>
              <w:rPr>
                <w:ins w:id="4262" w:author="Sujan Naha" w:date="2024-07-29T14:23:00Z" w16du:dateUtc="2024-07-29T08:23:00Z"/>
                <w:rFonts w:ascii="Times New Roman" w:eastAsia="Times New Roman" w:hAnsi="Times New Roman" w:cs="Times New Roman"/>
                <w:color w:val="000000"/>
                <w:sz w:val="24"/>
                <w:szCs w:val="24"/>
                <w:lang w:val="en-US"/>
              </w:rPr>
              <w:pPrChange w:id="4263" w:author="Mohammad Nayeem Hasan" w:date="2024-08-06T21:56:00Z" w16du:dateUtc="2024-08-06T15:56:00Z">
                <w:pPr>
                  <w:spacing w:line="240" w:lineRule="auto"/>
                  <w:jc w:val="right"/>
                </w:pPr>
              </w:pPrChange>
            </w:pPr>
            <w:ins w:id="4264" w:author="Sujan Naha" w:date="2024-07-29T14:23:00Z" w16du:dateUtc="2024-07-29T08:23:00Z">
              <w:r w:rsidRPr="00F32586">
                <w:rPr>
                  <w:rFonts w:ascii="Times New Roman" w:eastAsia="Times New Roman" w:hAnsi="Times New Roman" w:cs="Times New Roman"/>
                  <w:color w:val="000000"/>
                  <w:sz w:val="24"/>
                  <w:szCs w:val="24"/>
                  <w:lang w:val="en-US"/>
                </w:rPr>
                <w:t>0.401</w:t>
              </w:r>
            </w:ins>
          </w:p>
        </w:tc>
      </w:tr>
      <w:tr w:rsidR="00AF4FC7" w:rsidRPr="00F32586" w14:paraId="44C60D49" w14:textId="77777777" w:rsidTr="00945152">
        <w:trPr>
          <w:trHeight w:val="552"/>
          <w:ins w:id="4265" w:author="Sujan Naha" w:date="2024-07-29T14:23:00Z"/>
          <w:trPrChange w:id="4266"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267"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BE935A2" w14:textId="77777777" w:rsidR="00526462" w:rsidRPr="00F32586" w:rsidRDefault="00526462" w:rsidP="00945152">
            <w:pPr>
              <w:spacing w:line="240" w:lineRule="auto"/>
              <w:rPr>
                <w:ins w:id="4268" w:author="Sujan Naha" w:date="2024-07-29T14:23:00Z" w16du:dateUtc="2024-07-29T08:23:00Z"/>
                <w:rFonts w:ascii="Times New Roman" w:eastAsia="Times New Roman" w:hAnsi="Times New Roman" w:cs="Times New Roman"/>
                <w:color w:val="000000"/>
                <w:sz w:val="24"/>
                <w:szCs w:val="24"/>
                <w:lang w:val="en-US"/>
              </w:rPr>
            </w:pPr>
            <w:ins w:id="4269" w:author="Sujan Naha" w:date="2024-07-29T14:23:00Z" w16du:dateUtc="2024-07-29T08:23:00Z">
              <w:r w:rsidRPr="00F32586">
                <w:rPr>
                  <w:rFonts w:ascii="Times New Roman" w:eastAsia="Times New Roman" w:hAnsi="Times New Roman" w:cs="Times New Roman"/>
                  <w:color w:val="000000"/>
                  <w:sz w:val="24"/>
                  <w:szCs w:val="24"/>
                  <w:lang w:val="en-US"/>
                </w:rPr>
                <w:t>Don’t know</w:t>
              </w:r>
            </w:ins>
          </w:p>
        </w:tc>
        <w:tc>
          <w:tcPr>
            <w:tcW w:w="1155" w:type="pct"/>
            <w:tcBorders>
              <w:top w:val="nil"/>
              <w:left w:val="nil"/>
              <w:bottom w:val="single" w:sz="4" w:space="0" w:color="auto"/>
              <w:right w:val="single" w:sz="4" w:space="0" w:color="auto"/>
            </w:tcBorders>
            <w:shd w:val="clear" w:color="auto" w:fill="auto"/>
            <w:vAlign w:val="center"/>
            <w:hideMark/>
            <w:tcPrChange w:id="4270"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6CBB84FB" w14:textId="441F5490" w:rsidR="00526462" w:rsidRPr="00F32586" w:rsidRDefault="00526462" w:rsidP="00945152">
            <w:pPr>
              <w:spacing w:line="240" w:lineRule="auto"/>
              <w:jc w:val="center"/>
              <w:rPr>
                <w:ins w:id="4271" w:author="Sujan Naha" w:date="2024-07-29T14:23:00Z" w16du:dateUtc="2024-07-29T08:23:00Z"/>
                <w:rFonts w:ascii="Times New Roman" w:eastAsia="Times New Roman" w:hAnsi="Times New Roman" w:cs="Times New Roman"/>
                <w:color w:val="000000"/>
                <w:sz w:val="24"/>
                <w:szCs w:val="24"/>
                <w:lang w:val="en-US"/>
              </w:rPr>
              <w:pPrChange w:id="4272" w:author="Mohammad Nayeem Hasan" w:date="2024-08-06T21:56:00Z" w16du:dateUtc="2024-08-06T15:56:00Z">
                <w:pPr>
                  <w:spacing w:line="240" w:lineRule="auto"/>
                </w:pPr>
              </w:pPrChange>
            </w:pPr>
            <w:ins w:id="4273" w:author="Sujan Naha" w:date="2024-07-29T14:23:00Z" w16du:dateUtc="2024-07-29T08:23:00Z">
              <w:r w:rsidRPr="00F32586">
                <w:rPr>
                  <w:rFonts w:ascii="Times New Roman" w:eastAsia="Times New Roman" w:hAnsi="Times New Roman" w:cs="Times New Roman"/>
                  <w:color w:val="000000"/>
                  <w:sz w:val="24"/>
                  <w:szCs w:val="24"/>
                  <w:lang w:val="en-US"/>
                </w:rPr>
                <w:t>1.22(0.6</w:t>
              </w:r>
            </w:ins>
            <w:ins w:id="4274" w:author="Sujan Naha" w:date="2024-08-06T13:12:00Z" w16du:dateUtc="2024-08-06T07:12:00Z">
              <w:r w:rsidR="006E1E8E">
                <w:rPr>
                  <w:rFonts w:ascii="Times New Roman" w:eastAsia="Times New Roman" w:hAnsi="Times New Roman" w:cs="Times New Roman"/>
                  <w:color w:val="000000"/>
                  <w:sz w:val="24"/>
                  <w:szCs w:val="24"/>
                  <w:lang w:val="en-US"/>
                </w:rPr>
                <w:t>1</w:t>
              </w:r>
            </w:ins>
            <w:ins w:id="4275" w:author="Sujan Naha" w:date="2024-07-29T14:23:00Z" w16du:dateUtc="2024-07-29T08:23:00Z">
              <w:r w:rsidRPr="00F32586">
                <w:rPr>
                  <w:rFonts w:ascii="Times New Roman" w:eastAsia="Times New Roman" w:hAnsi="Times New Roman" w:cs="Times New Roman"/>
                  <w:color w:val="000000"/>
                  <w:sz w:val="24"/>
                  <w:szCs w:val="24"/>
                  <w:lang w:val="en-US"/>
                </w:rPr>
                <w:t>,2.46)</w:t>
              </w:r>
            </w:ins>
          </w:p>
        </w:tc>
        <w:tc>
          <w:tcPr>
            <w:tcW w:w="518" w:type="pct"/>
            <w:tcBorders>
              <w:top w:val="nil"/>
              <w:left w:val="nil"/>
              <w:bottom w:val="single" w:sz="4" w:space="0" w:color="auto"/>
              <w:right w:val="single" w:sz="4" w:space="0" w:color="auto"/>
            </w:tcBorders>
            <w:shd w:val="clear" w:color="auto" w:fill="auto"/>
            <w:vAlign w:val="center"/>
            <w:hideMark/>
            <w:tcPrChange w:id="4276"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70E97835" w14:textId="5E44C623" w:rsidR="00526462" w:rsidRPr="00F32586" w:rsidRDefault="00526462" w:rsidP="00945152">
            <w:pPr>
              <w:spacing w:line="240" w:lineRule="auto"/>
              <w:jc w:val="center"/>
              <w:rPr>
                <w:ins w:id="4277" w:author="Sujan Naha" w:date="2024-07-29T14:23:00Z" w16du:dateUtc="2024-07-29T08:23:00Z"/>
                <w:rFonts w:ascii="Times New Roman" w:eastAsia="Times New Roman" w:hAnsi="Times New Roman" w:cs="Times New Roman"/>
                <w:color w:val="000000"/>
                <w:sz w:val="24"/>
                <w:szCs w:val="24"/>
                <w:lang w:val="en-US"/>
              </w:rPr>
              <w:pPrChange w:id="4278" w:author="Mohammad Nayeem Hasan" w:date="2024-08-06T21:56:00Z" w16du:dateUtc="2024-08-06T15:56:00Z">
                <w:pPr>
                  <w:spacing w:line="240" w:lineRule="auto"/>
                  <w:jc w:val="right"/>
                </w:pPr>
              </w:pPrChange>
            </w:pPr>
            <w:ins w:id="4279" w:author="Sujan Naha" w:date="2024-07-29T14:30:00Z" w16du:dateUtc="2024-07-29T08:30:00Z">
              <w:r>
                <w:rPr>
                  <w:color w:val="000000"/>
                </w:rPr>
                <w:t>0.580</w:t>
              </w:r>
            </w:ins>
          </w:p>
        </w:tc>
        <w:tc>
          <w:tcPr>
            <w:tcW w:w="1347" w:type="pct"/>
            <w:tcBorders>
              <w:top w:val="nil"/>
              <w:left w:val="nil"/>
              <w:bottom w:val="single" w:sz="4" w:space="0" w:color="auto"/>
              <w:right w:val="single" w:sz="4" w:space="0" w:color="auto"/>
            </w:tcBorders>
            <w:shd w:val="clear" w:color="auto" w:fill="auto"/>
            <w:vAlign w:val="center"/>
            <w:hideMark/>
            <w:tcPrChange w:id="4280"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47B5802A" w14:textId="3D7D228C" w:rsidR="00526462" w:rsidRPr="00F32586" w:rsidRDefault="00526462" w:rsidP="00945152">
            <w:pPr>
              <w:spacing w:line="240" w:lineRule="auto"/>
              <w:jc w:val="center"/>
              <w:rPr>
                <w:ins w:id="4281" w:author="Sujan Naha" w:date="2024-07-29T14:23:00Z" w16du:dateUtc="2024-07-29T08:23:00Z"/>
                <w:rFonts w:ascii="Times New Roman" w:eastAsia="Times New Roman" w:hAnsi="Times New Roman" w:cs="Times New Roman"/>
                <w:color w:val="000000"/>
                <w:sz w:val="24"/>
                <w:szCs w:val="24"/>
                <w:lang w:val="en-US"/>
              </w:rPr>
              <w:pPrChange w:id="4282" w:author="Mohammad Nayeem Hasan" w:date="2024-08-06T21:56:00Z" w16du:dateUtc="2024-08-06T15:56:00Z">
                <w:pPr>
                  <w:spacing w:line="240" w:lineRule="auto"/>
                </w:pPr>
              </w:pPrChange>
            </w:pPr>
            <w:ins w:id="4283" w:author="Sujan Naha" w:date="2024-07-29T14:23:00Z" w16du:dateUtc="2024-07-29T08:23:00Z">
              <w:r w:rsidRPr="00F32586">
                <w:rPr>
                  <w:rFonts w:ascii="Times New Roman" w:eastAsia="Times New Roman" w:hAnsi="Times New Roman" w:cs="Times New Roman"/>
                  <w:color w:val="000000"/>
                  <w:sz w:val="24"/>
                  <w:szCs w:val="24"/>
                  <w:lang w:val="en-US"/>
                </w:rPr>
                <w:t>1.5</w:t>
              </w:r>
            </w:ins>
            <w:ins w:id="4284" w:author="Sujan Naha" w:date="2024-08-06T13:12:00Z" w16du:dateUtc="2024-08-06T07:12:00Z">
              <w:r w:rsidR="006E1E8E">
                <w:rPr>
                  <w:rFonts w:ascii="Times New Roman" w:eastAsia="Times New Roman" w:hAnsi="Times New Roman" w:cs="Times New Roman"/>
                  <w:color w:val="000000"/>
                  <w:sz w:val="24"/>
                  <w:szCs w:val="24"/>
                  <w:lang w:val="en-US"/>
                </w:rPr>
                <w:t>1</w:t>
              </w:r>
            </w:ins>
            <w:ins w:id="4285" w:author="Sujan Naha" w:date="2024-07-29T14:23:00Z" w16du:dateUtc="2024-07-29T08:23:00Z">
              <w:r w:rsidRPr="00F32586">
                <w:rPr>
                  <w:rFonts w:ascii="Times New Roman" w:eastAsia="Times New Roman" w:hAnsi="Times New Roman" w:cs="Times New Roman"/>
                  <w:color w:val="000000"/>
                  <w:sz w:val="24"/>
                  <w:szCs w:val="24"/>
                  <w:lang w:val="en-US"/>
                </w:rPr>
                <w:t>(0.67,3.3</w:t>
              </w:r>
            </w:ins>
            <w:ins w:id="4286" w:author="Sujan Naha" w:date="2024-08-06T13:12:00Z" w16du:dateUtc="2024-08-06T07:12:00Z">
              <w:r w:rsidR="006E1E8E">
                <w:rPr>
                  <w:rFonts w:ascii="Times New Roman" w:eastAsia="Times New Roman" w:hAnsi="Times New Roman" w:cs="Times New Roman"/>
                  <w:color w:val="000000"/>
                  <w:sz w:val="24"/>
                  <w:szCs w:val="24"/>
                  <w:lang w:val="en-US"/>
                </w:rPr>
                <w:t>8</w:t>
              </w:r>
            </w:ins>
            <w:ins w:id="4287"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434" w:type="pct"/>
            <w:tcBorders>
              <w:top w:val="nil"/>
              <w:left w:val="nil"/>
              <w:bottom w:val="single" w:sz="4" w:space="0" w:color="auto"/>
              <w:right w:val="single" w:sz="4" w:space="0" w:color="auto"/>
            </w:tcBorders>
            <w:shd w:val="clear" w:color="auto" w:fill="auto"/>
            <w:vAlign w:val="center"/>
            <w:hideMark/>
            <w:tcPrChange w:id="4288"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1902AF4A" w14:textId="084B4624" w:rsidR="00526462" w:rsidRPr="00F32586" w:rsidRDefault="00526462" w:rsidP="00945152">
            <w:pPr>
              <w:spacing w:line="240" w:lineRule="auto"/>
              <w:jc w:val="center"/>
              <w:rPr>
                <w:ins w:id="4289" w:author="Sujan Naha" w:date="2024-07-29T14:23:00Z" w16du:dateUtc="2024-07-29T08:23:00Z"/>
                <w:rFonts w:ascii="Times New Roman" w:eastAsia="Times New Roman" w:hAnsi="Times New Roman" w:cs="Times New Roman"/>
                <w:color w:val="000000"/>
                <w:sz w:val="24"/>
                <w:szCs w:val="24"/>
                <w:lang w:val="en-US"/>
              </w:rPr>
              <w:pPrChange w:id="4290" w:author="Mohammad Nayeem Hasan" w:date="2024-08-06T21:56:00Z" w16du:dateUtc="2024-08-06T15:56:00Z">
                <w:pPr>
                  <w:spacing w:line="240" w:lineRule="auto"/>
                  <w:jc w:val="right"/>
                </w:pPr>
              </w:pPrChange>
            </w:pPr>
            <w:ins w:id="4291" w:author="Sujan Naha" w:date="2024-07-29T14:23:00Z" w16du:dateUtc="2024-07-29T08:23:00Z">
              <w:r w:rsidRPr="00F32586">
                <w:rPr>
                  <w:rFonts w:ascii="Times New Roman" w:eastAsia="Times New Roman" w:hAnsi="Times New Roman" w:cs="Times New Roman"/>
                  <w:color w:val="000000"/>
                  <w:sz w:val="24"/>
                  <w:szCs w:val="24"/>
                  <w:lang w:val="en-US"/>
                </w:rPr>
                <w:t>0.32</w:t>
              </w:r>
            </w:ins>
            <w:ins w:id="4292" w:author="Sujan Naha" w:date="2024-07-29T14:29:00Z" w16du:dateUtc="2024-07-29T08:29:00Z">
              <w:r>
                <w:rPr>
                  <w:rFonts w:ascii="Times New Roman" w:eastAsia="Times New Roman" w:hAnsi="Times New Roman" w:cs="Times New Roman"/>
                  <w:color w:val="000000"/>
                  <w:sz w:val="24"/>
                  <w:szCs w:val="24"/>
                  <w:lang w:val="en-US"/>
                </w:rPr>
                <w:t>0</w:t>
              </w:r>
            </w:ins>
          </w:p>
        </w:tc>
      </w:tr>
      <w:tr w:rsidR="00AF4FC7" w:rsidRPr="00F32586" w14:paraId="0153C11F" w14:textId="77777777" w:rsidTr="00945152">
        <w:trPr>
          <w:trHeight w:val="552"/>
          <w:ins w:id="4293" w:author="Sujan Naha" w:date="2024-07-29T14:23:00Z"/>
          <w:trPrChange w:id="4294"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295"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2CDAE3A2" w14:textId="77777777" w:rsidR="00526462" w:rsidRPr="00F32586" w:rsidRDefault="00526462" w:rsidP="00945152">
            <w:pPr>
              <w:spacing w:line="240" w:lineRule="auto"/>
              <w:rPr>
                <w:ins w:id="4296" w:author="Sujan Naha" w:date="2024-07-29T14:23:00Z" w16du:dateUtc="2024-07-29T08:23:00Z"/>
                <w:rFonts w:ascii="Times New Roman" w:eastAsia="Times New Roman" w:hAnsi="Times New Roman" w:cs="Times New Roman"/>
                <w:b/>
                <w:bCs/>
                <w:color w:val="000000"/>
                <w:sz w:val="24"/>
                <w:szCs w:val="24"/>
                <w:lang w:val="en-US"/>
              </w:rPr>
            </w:pPr>
            <w:ins w:id="4297" w:author="Sujan Naha" w:date="2024-07-29T14:23:00Z" w16du:dateUtc="2024-07-29T08:23:00Z">
              <w:r w:rsidRPr="00F32586">
                <w:rPr>
                  <w:rFonts w:ascii="Times New Roman" w:eastAsia="Times New Roman" w:hAnsi="Times New Roman" w:cs="Times New Roman"/>
                  <w:b/>
                  <w:bCs/>
                  <w:color w:val="000000"/>
                  <w:sz w:val="24"/>
                  <w:szCs w:val="24"/>
                  <w:lang w:val="en-US"/>
                </w:rPr>
                <w:t>Division</w:t>
              </w:r>
            </w:ins>
          </w:p>
        </w:tc>
        <w:tc>
          <w:tcPr>
            <w:tcW w:w="1155" w:type="pct"/>
            <w:tcBorders>
              <w:top w:val="nil"/>
              <w:left w:val="nil"/>
              <w:bottom w:val="single" w:sz="4" w:space="0" w:color="auto"/>
              <w:right w:val="single" w:sz="4" w:space="0" w:color="auto"/>
            </w:tcBorders>
            <w:shd w:val="clear" w:color="auto" w:fill="auto"/>
            <w:vAlign w:val="center"/>
            <w:tcPrChange w:id="4298"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tcPr>
            </w:tcPrChange>
          </w:tcPr>
          <w:p w14:paraId="645B98AA" w14:textId="04F52F3C" w:rsidR="00526462" w:rsidRPr="00F32586" w:rsidRDefault="00526462" w:rsidP="00945152">
            <w:pPr>
              <w:spacing w:line="240" w:lineRule="auto"/>
              <w:jc w:val="center"/>
              <w:rPr>
                <w:ins w:id="4299" w:author="Sujan Naha" w:date="2024-07-29T14:23:00Z" w16du:dateUtc="2024-07-29T08:23:00Z"/>
                <w:rFonts w:ascii="Times New Roman" w:eastAsia="Times New Roman" w:hAnsi="Times New Roman" w:cs="Times New Roman"/>
                <w:color w:val="000000"/>
                <w:sz w:val="24"/>
                <w:szCs w:val="24"/>
                <w:lang w:val="en-US"/>
              </w:rPr>
              <w:pPrChange w:id="4300" w:author="Mohammad Nayeem Hasan" w:date="2024-08-06T21:56:00Z" w16du:dateUtc="2024-08-06T15:56:00Z">
                <w:pPr>
                  <w:spacing w:line="240" w:lineRule="auto"/>
                </w:pPr>
              </w:pPrChange>
            </w:pPr>
          </w:p>
        </w:tc>
        <w:tc>
          <w:tcPr>
            <w:tcW w:w="518" w:type="pct"/>
            <w:tcBorders>
              <w:top w:val="nil"/>
              <w:left w:val="nil"/>
              <w:bottom w:val="single" w:sz="4" w:space="0" w:color="auto"/>
              <w:right w:val="single" w:sz="4" w:space="0" w:color="auto"/>
            </w:tcBorders>
            <w:shd w:val="clear" w:color="auto" w:fill="auto"/>
            <w:vAlign w:val="center"/>
            <w:tcPrChange w:id="4301"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28FC914B" w14:textId="05480FCA" w:rsidR="00526462" w:rsidRPr="00F32586" w:rsidRDefault="00526462" w:rsidP="00945152">
            <w:pPr>
              <w:spacing w:line="240" w:lineRule="auto"/>
              <w:jc w:val="center"/>
              <w:rPr>
                <w:ins w:id="4302" w:author="Sujan Naha" w:date="2024-07-29T14:23:00Z" w16du:dateUtc="2024-07-29T08:23:00Z"/>
                <w:rFonts w:ascii="Times New Roman" w:eastAsia="Times New Roman" w:hAnsi="Times New Roman" w:cs="Times New Roman"/>
                <w:color w:val="000000"/>
                <w:sz w:val="24"/>
                <w:szCs w:val="24"/>
                <w:lang w:val="en-US"/>
              </w:rPr>
              <w:pPrChange w:id="4303"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tcPrChange w:id="4304"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tcPr>
            </w:tcPrChange>
          </w:tcPr>
          <w:p w14:paraId="7C5EB46C" w14:textId="46735123" w:rsidR="00526462" w:rsidRPr="00F32586" w:rsidRDefault="00526462" w:rsidP="00945152">
            <w:pPr>
              <w:spacing w:line="240" w:lineRule="auto"/>
              <w:jc w:val="center"/>
              <w:rPr>
                <w:ins w:id="4305" w:author="Sujan Naha" w:date="2024-07-29T14:23:00Z" w16du:dateUtc="2024-07-29T08:23:00Z"/>
                <w:rFonts w:ascii="Times New Roman" w:eastAsia="Times New Roman" w:hAnsi="Times New Roman" w:cs="Times New Roman"/>
                <w:color w:val="000000"/>
                <w:sz w:val="24"/>
                <w:szCs w:val="24"/>
                <w:lang w:val="en-US"/>
              </w:rPr>
              <w:pPrChange w:id="4306" w:author="Mohammad Nayeem Hasan" w:date="2024-08-06T21:56:00Z" w16du:dateUtc="2024-08-06T15:56:00Z">
                <w:pPr>
                  <w:spacing w:line="240" w:lineRule="auto"/>
                </w:pPr>
              </w:pPrChange>
            </w:pPr>
          </w:p>
        </w:tc>
        <w:tc>
          <w:tcPr>
            <w:tcW w:w="434" w:type="pct"/>
            <w:tcBorders>
              <w:top w:val="nil"/>
              <w:left w:val="nil"/>
              <w:bottom w:val="single" w:sz="4" w:space="0" w:color="auto"/>
              <w:right w:val="single" w:sz="4" w:space="0" w:color="auto"/>
            </w:tcBorders>
            <w:shd w:val="clear" w:color="auto" w:fill="auto"/>
            <w:vAlign w:val="center"/>
            <w:tcPrChange w:id="4307"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tcPr>
            </w:tcPrChange>
          </w:tcPr>
          <w:p w14:paraId="583C8CB1" w14:textId="29F21098" w:rsidR="00526462" w:rsidRPr="00F32586" w:rsidRDefault="00526462" w:rsidP="00945152">
            <w:pPr>
              <w:spacing w:line="240" w:lineRule="auto"/>
              <w:jc w:val="center"/>
              <w:rPr>
                <w:ins w:id="4308" w:author="Sujan Naha" w:date="2024-07-29T14:23:00Z" w16du:dateUtc="2024-07-29T08:23:00Z"/>
                <w:rFonts w:ascii="Times New Roman" w:eastAsia="Times New Roman" w:hAnsi="Times New Roman" w:cs="Times New Roman"/>
                <w:color w:val="000000"/>
                <w:sz w:val="24"/>
                <w:szCs w:val="24"/>
                <w:lang w:val="en-US"/>
              </w:rPr>
              <w:pPrChange w:id="4309" w:author="Mohammad Nayeem Hasan" w:date="2024-08-06T21:56:00Z" w16du:dateUtc="2024-08-06T15:56:00Z">
                <w:pPr>
                  <w:spacing w:line="240" w:lineRule="auto"/>
                </w:pPr>
              </w:pPrChange>
            </w:pPr>
          </w:p>
        </w:tc>
      </w:tr>
      <w:tr w:rsidR="00AF4FC7" w:rsidRPr="00F32586" w14:paraId="0B76B7A5" w14:textId="77777777" w:rsidTr="00945152">
        <w:trPr>
          <w:trHeight w:val="552"/>
          <w:ins w:id="4310" w:author="Sujan Naha" w:date="2024-07-29T14:23:00Z"/>
          <w:trPrChange w:id="4311"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312"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420FA586" w14:textId="77777777" w:rsidR="00526462" w:rsidRPr="00F32586" w:rsidRDefault="00526462" w:rsidP="00945152">
            <w:pPr>
              <w:spacing w:line="240" w:lineRule="auto"/>
              <w:rPr>
                <w:ins w:id="4313" w:author="Sujan Naha" w:date="2024-07-29T14:23:00Z" w16du:dateUtc="2024-07-29T08:23:00Z"/>
                <w:rFonts w:ascii="Times New Roman" w:eastAsia="Times New Roman" w:hAnsi="Times New Roman" w:cs="Times New Roman"/>
                <w:color w:val="000000"/>
                <w:sz w:val="24"/>
                <w:szCs w:val="24"/>
                <w:lang w:val="en-US"/>
              </w:rPr>
            </w:pPr>
            <w:ins w:id="4314" w:author="Sujan Naha" w:date="2024-07-29T14:23:00Z" w16du:dateUtc="2024-07-29T08:23:00Z">
              <w:r w:rsidRPr="00F32586">
                <w:rPr>
                  <w:rFonts w:ascii="Times New Roman" w:eastAsia="Times New Roman" w:hAnsi="Times New Roman" w:cs="Times New Roman"/>
                  <w:color w:val="000000"/>
                  <w:sz w:val="24"/>
                  <w:szCs w:val="24"/>
                  <w:lang w:val="en-US"/>
                </w:rPr>
                <w:t>Barisal</w:t>
              </w:r>
            </w:ins>
          </w:p>
        </w:tc>
        <w:tc>
          <w:tcPr>
            <w:tcW w:w="1155" w:type="pct"/>
            <w:tcBorders>
              <w:top w:val="nil"/>
              <w:left w:val="nil"/>
              <w:bottom w:val="single" w:sz="4" w:space="0" w:color="auto"/>
              <w:right w:val="single" w:sz="4" w:space="0" w:color="auto"/>
            </w:tcBorders>
            <w:shd w:val="clear" w:color="auto" w:fill="auto"/>
            <w:vAlign w:val="center"/>
            <w:hideMark/>
            <w:tcPrChange w:id="4315"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6D4DD46D" w14:textId="48E541A4" w:rsidR="00526462" w:rsidRPr="00F32586" w:rsidRDefault="00526462" w:rsidP="00945152">
            <w:pPr>
              <w:spacing w:line="240" w:lineRule="auto"/>
              <w:jc w:val="center"/>
              <w:rPr>
                <w:ins w:id="4316" w:author="Sujan Naha" w:date="2024-07-29T14:23:00Z" w16du:dateUtc="2024-07-29T08:23:00Z"/>
                <w:rFonts w:ascii="Times New Roman" w:eastAsia="Times New Roman" w:hAnsi="Times New Roman" w:cs="Times New Roman"/>
                <w:color w:val="000000"/>
                <w:sz w:val="24"/>
                <w:szCs w:val="24"/>
                <w:lang w:val="en-US"/>
              </w:rPr>
              <w:pPrChange w:id="4317" w:author="Mohammad Nayeem Hasan" w:date="2024-08-06T21:56:00Z" w16du:dateUtc="2024-08-06T15:56:00Z">
                <w:pPr>
                  <w:spacing w:line="240" w:lineRule="auto"/>
                </w:pPr>
              </w:pPrChange>
            </w:pPr>
            <w:ins w:id="4318" w:author="Sujan Naha" w:date="2024-07-29T14:23:00Z" w16du:dateUtc="2024-07-29T08:23:00Z">
              <w:r w:rsidRPr="00F32586">
                <w:rPr>
                  <w:rFonts w:ascii="Times New Roman" w:eastAsia="Times New Roman" w:hAnsi="Times New Roman" w:cs="Times New Roman"/>
                  <w:color w:val="000000"/>
                  <w:sz w:val="24"/>
                  <w:szCs w:val="24"/>
                  <w:lang w:val="en-US"/>
                </w:rPr>
                <w:t>1.06(0.7</w:t>
              </w:r>
            </w:ins>
            <w:ins w:id="4319" w:author="Sujan Naha" w:date="2024-08-06T13:12:00Z" w16du:dateUtc="2024-08-06T07:12:00Z">
              <w:r w:rsidR="006E1E8E">
                <w:rPr>
                  <w:rFonts w:ascii="Times New Roman" w:eastAsia="Times New Roman" w:hAnsi="Times New Roman" w:cs="Times New Roman"/>
                  <w:color w:val="000000"/>
                  <w:sz w:val="24"/>
                  <w:szCs w:val="24"/>
                  <w:lang w:val="en-US"/>
                </w:rPr>
                <w:t>2</w:t>
              </w:r>
            </w:ins>
            <w:ins w:id="4320" w:author="Sujan Naha" w:date="2024-07-29T14:23:00Z" w16du:dateUtc="2024-07-29T08:23:00Z">
              <w:r w:rsidRPr="00F32586">
                <w:rPr>
                  <w:rFonts w:ascii="Times New Roman" w:eastAsia="Times New Roman" w:hAnsi="Times New Roman" w:cs="Times New Roman"/>
                  <w:color w:val="000000"/>
                  <w:sz w:val="24"/>
                  <w:szCs w:val="24"/>
                  <w:lang w:val="en-US"/>
                </w:rPr>
                <w:t>,1.56)</w:t>
              </w:r>
            </w:ins>
          </w:p>
        </w:tc>
        <w:tc>
          <w:tcPr>
            <w:tcW w:w="518" w:type="pct"/>
            <w:tcBorders>
              <w:top w:val="nil"/>
              <w:left w:val="nil"/>
              <w:bottom w:val="single" w:sz="4" w:space="0" w:color="auto"/>
              <w:right w:val="single" w:sz="4" w:space="0" w:color="auto"/>
            </w:tcBorders>
            <w:shd w:val="clear" w:color="auto" w:fill="auto"/>
            <w:vAlign w:val="center"/>
            <w:hideMark/>
            <w:tcPrChange w:id="4321"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5DDB5621" w14:textId="55176EC5" w:rsidR="00526462" w:rsidRPr="00F32586" w:rsidRDefault="00526462" w:rsidP="00945152">
            <w:pPr>
              <w:spacing w:line="240" w:lineRule="auto"/>
              <w:jc w:val="center"/>
              <w:rPr>
                <w:ins w:id="4322" w:author="Sujan Naha" w:date="2024-07-29T14:23:00Z" w16du:dateUtc="2024-07-29T08:23:00Z"/>
                <w:rFonts w:ascii="Times New Roman" w:eastAsia="Times New Roman" w:hAnsi="Times New Roman" w:cs="Times New Roman"/>
                <w:color w:val="000000"/>
                <w:sz w:val="24"/>
                <w:szCs w:val="24"/>
                <w:lang w:val="en-US"/>
              </w:rPr>
              <w:pPrChange w:id="4323" w:author="Mohammad Nayeem Hasan" w:date="2024-08-06T21:56:00Z" w16du:dateUtc="2024-08-06T15:56:00Z">
                <w:pPr>
                  <w:spacing w:line="240" w:lineRule="auto"/>
                  <w:jc w:val="right"/>
                </w:pPr>
              </w:pPrChange>
            </w:pPr>
            <w:ins w:id="4324" w:author="Sujan Naha" w:date="2024-07-29T14:30:00Z" w16du:dateUtc="2024-07-29T08:30:00Z">
              <w:r>
                <w:rPr>
                  <w:color w:val="000000"/>
                </w:rPr>
                <w:t>0.770</w:t>
              </w:r>
            </w:ins>
          </w:p>
        </w:tc>
        <w:tc>
          <w:tcPr>
            <w:tcW w:w="1347" w:type="pct"/>
            <w:tcBorders>
              <w:top w:val="nil"/>
              <w:left w:val="nil"/>
              <w:bottom w:val="single" w:sz="4" w:space="0" w:color="auto"/>
              <w:right w:val="single" w:sz="4" w:space="0" w:color="auto"/>
            </w:tcBorders>
            <w:shd w:val="clear" w:color="auto" w:fill="auto"/>
            <w:vAlign w:val="center"/>
            <w:hideMark/>
            <w:tcPrChange w:id="4325"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428405A2" w14:textId="3997D835" w:rsidR="00526462" w:rsidRPr="00F32586" w:rsidRDefault="00526462" w:rsidP="00945152">
            <w:pPr>
              <w:spacing w:line="240" w:lineRule="auto"/>
              <w:jc w:val="center"/>
              <w:rPr>
                <w:ins w:id="4326" w:author="Sujan Naha" w:date="2024-07-29T14:23:00Z" w16du:dateUtc="2024-07-29T08:23:00Z"/>
                <w:rFonts w:ascii="Times New Roman" w:eastAsia="Times New Roman" w:hAnsi="Times New Roman" w:cs="Times New Roman"/>
                <w:color w:val="000000"/>
                <w:sz w:val="24"/>
                <w:szCs w:val="24"/>
                <w:lang w:val="en-US"/>
              </w:rPr>
              <w:pPrChange w:id="4327" w:author="Mohammad Nayeem Hasan" w:date="2024-08-06T21:56:00Z" w16du:dateUtc="2024-08-06T15:56:00Z">
                <w:pPr>
                  <w:spacing w:line="240" w:lineRule="auto"/>
                </w:pPr>
              </w:pPrChange>
            </w:pPr>
            <w:ins w:id="4328" w:author="Sujan Naha" w:date="2024-07-29T14:23:00Z" w16du:dateUtc="2024-07-29T08:23:00Z">
              <w:r w:rsidRPr="00F32586">
                <w:rPr>
                  <w:rFonts w:ascii="Times New Roman" w:eastAsia="Times New Roman" w:hAnsi="Times New Roman" w:cs="Times New Roman"/>
                  <w:color w:val="000000"/>
                  <w:sz w:val="24"/>
                  <w:szCs w:val="24"/>
                  <w:lang w:val="en-US"/>
                </w:rPr>
                <w:t>1.1</w:t>
              </w:r>
            </w:ins>
            <w:ins w:id="4329" w:author="Sujan Naha" w:date="2024-08-06T13:12:00Z" w16du:dateUtc="2024-08-06T07:12:00Z">
              <w:r w:rsidR="006E1E8E">
                <w:rPr>
                  <w:rFonts w:ascii="Times New Roman" w:eastAsia="Times New Roman" w:hAnsi="Times New Roman" w:cs="Times New Roman"/>
                  <w:color w:val="000000"/>
                  <w:sz w:val="24"/>
                  <w:szCs w:val="24"/>
                  <w:lang w:val="en-US"/>
                </w:rPr>
                <w:t>8</w:t>
              </w:r>
            </w:ins>
            <w:ins w:id="4330" w:author="Sujan Naha" w:date="2024-07-29T14:23:00Z" w16du:dateUtc="2024-07-29T08:23:00Z">
              <w:r w:rsidRPr="00F32586">
                <w:rPr>
                  <w:rFonts w:ascii="Times New Roman" w:eastAsia="Times New Roman" w:hAnsi="Times New Roman" w:cs="Times New Roman"/>
                  <w:color w:val="000000"/>
                  <w:sz w:val="24"/>
                  <w:szCs w:val="24"/>
                  <w:lang w:val="en-US"/>
                </w:rPr>
                <w:t>(0.5</w:t>
              </w:r>
            </w:ins>
            <w:ins w:id="4331" w:author="Sujan Naha" w:date="2024-08-06T13:12:00Z" w16du:dateUtc="2024-08-06T07:12:00Z">
              <w:r w:rsidR="006E1E8E">
                <w:rPr>
                  <w:rFonts w:ascii="Times New Roman" w:eastAsia="Times New Roman" w:hAnsi="Times New Roman" w:cs="Times New Roman"/>
                  <w:color w:val="000000"/>
                  <w:sz w:val="24"/>
                  <w:szCs w:val="24"/>
                  <w:lang w:val="en-US"/>
                </w:rPr>
                <w:t>7</w:t>
              </w:r>
            </w:ins>
            <w:ins w:id="4332" w:author="Sujan Naha" w:date="2024-07-29T14:23:00Z" w16du:dateUtc="2024-07-29T08:23:00Z">
              <w:r w:rsidRPr="00F32586">
                <w:rPr>
                  <w:rFonts w:ascii="Times New Roman" w:eastAsia="Times New Roman" w:hAnsi="Times New Roman" w:cs="Times New Roman"/>
                  <w:color w:val="000000"/>
                  <w:sz w:val="24"/>
                  <w:szCs w:val="24"/>
                  <w:lang w:val="en-US"/>
                </w:rPr>
                <w:t>,2.44)</w:t>
              </w:r>
            </w:ins>
          </w:p>
        </w:tc>
        <w:tc>
          <w:tcPr>
            <w:tcW w:w="434" w:type="pct"/>
            <w:tcBorders>
              <w:top w:val="nil"/>
              <w:left w:val="nil"/>
              <w:bottom w:val="single" w:sz="4" w:space="0" w:color="auto"/>
              <w:right w:val="single" w:sz="4" w:space="0" w:color="auto"/>
            </w:tcBorders>
            <w:shd w:val="clear" w:color="auto" w:fill="auto"/>
            <w:vAlign w:val="center"/>
            <w:hideMark/>
            <w:tcPrChange w:id="4333"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5DD8E2EE" w14:textId="77777777" w:rsidR="00526462" w:rsidRPr="00F32586" w:rsidRDefault="00526462" w:rsidP="00945152">
            <w:pPr>
              <w:spacing w:line="240" w:lineRule="auto"/>
              <w:jc w:val="center"/>
              <w:rPr>
                <w:ins w:id="4334" w:author="Sujan Naha" w:date="2024-07-29T14:23:00Z" w16du:dateUtc="2024-07-29T08:23:00Z"/>
                <w:rFonts w:ascii="Times New Roman" w:eastAsia="Times New Roman" w:hAnsi="Times New Roman" w:cs="Times New Roman"/>
                <w:color w:val="000000"/>
                <w:sz w:val="24"/>
                <w:szCs w:val="24"/>
                <w:lang w:val="en-US"/>
              </w:rPr>
              <w:pPrChange w:id="4335" w:author="Mohammad Nayeem Hasan" w:date="2024-08-06T21:56:00Z" w16du:dateUtc="2024-08-06T15:56:00Z">
                <w:pPr>
                  <w:spacing w:line="240" w:lineRule="auto"/>
                  <w:jc w:val="right"/>
                </w:pPr>
              </w:pPrChange>
            </w:pPr>
            <w:ins w:id="4336" w:author="Sujan Naha" w:date="2024-07-29T14:23:00Z" w16du:dateUtc="2024-07-29T08:23:00Z">
              <w:r w:rsidRPr="00F32586">
                <w:rPr>
                  <w:rFonts w:ascii="Times New Roman" w:eastAsia="Times New Roman" w:hAnsi="Times New Roman" w:cs="Times New Roman"/>
                  <w:color w:val="000000"/>
                  <w:sz w:val="24"/>
                  <w:szCs w:val="24"/>
                  <w:lang w:val="en-US"/>
                </w:rPr>
                <w:t>0.663</w:t>
              </w:r>
            </w:ins>
          </w:p>
        </w:tc>
      </w:tr>
      <w:tr w:rsidR="00AF4FC7" w:rsidRPr="00F32586" w14:paraId="6100EFF7" w14:textId="77777777" w:rsidTr="00945152">
        <w:trPr>
          <w:trHeight w:val="552"/>
          <w:ins w:id="4337" w:author="Sujan Naha" w:date="2024-07-29T14:23:00Z"/>
          <w:trPrChange w:id="4338"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339"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1B798163" w14:textId="77777777" w:rsidR="00526462" w:rsidRPr="00F32586" w:rsidRDefault="00526462" w:rsidP="00945152">
            <w:pPr>
              <w:spacing w:line="240" w:lineRule="auto"/>
              <w:rPr>
                <w:ins w:id="4340" w:author="Sujan Naha" w:date="2024-07-29T14:23:00Z" w16du:dateUtc="2024-07-29T08:23:00Z"/>
                <w:rFonts w:ascii="Times New Roman" w:eastAsia="Times New Roman" w:hAnsi="Times New Roman" w:cs="Times New Roman"/>
                <w:color w:val="000000"/>
                <w:sz w:val="24"/>
                <w:szCs w:val="24"/>
                <w:lang w:val="en-US"/>
              </w:rPr>
            </w:pPr>
            <w:ins w:id="4341" w:author="Sujan Naha" w:date="2024-07-29T14:23:00Z" w16du:dateUtc="2024-07-29T08:23:00Z">
              <w:r w:rsidRPr="00F32586">
                <w:rPr>
                  <w:rFonts w:ascii="Times New Roman" w:eastAsia="Times New Roman" w:hAnsi="Times New Roman" w:cs="Times New Roman"/>
                  <w:color w:val="000000"/>
                  <w:sz w:val="24"/>
                  <w:szCs w:val="24"/>
                  <w:lang w:val="en-US"/>
                </w:rPr>
                <w:t>Chittagong</w:t>
              </w:r>
            </w:ins>
          </w:p>
        </w:tc>
        <w:tc>
          <w:tcPr>
            <w:tcW w:w="1155" w:type="pct"/>
            <w:tcBorders>
              <w:top w:val="nil"/>
              <w:left w:val="nil"/>
              <w:bottom w:val="single" w:sz="4" w:space="0" w:color="auto"/>
              <w:right w:val="single" w:sz="4" w:space="0" w:color="auto"/>
            </w:tcBorders>
            <w:shd w:val="clear" w:color="auto" w:fill="auto"/>
            <w:vAlign w:val="center"/>
            <w:hideMark/>
            <w:tcPrChange w:id="4342"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1F65841D" w14:textId="16D97F39" w:rsidR="00526462" w:rsidRPr="00F32586" w:rsidRDefault="00526462" w:rsidP="00945152">
            <w:pPr>
              <w:spacing w:line="240" w:lineRule="auto"/>
              <w:jc w:val="center"/>
              <w:rPr>
                <w:ins w:id="4343" w:author="Sujan Naha" w:date="2024-07-29T14:23:00Z" w16du:dateUtc="2024-07-29T08:23:00Z"/>
                <w:rFonts w:ascii="Times New Roman" w:eastAsia="Times New Roman" w:hAnsi="Times New Roman" w:cs="Times New Roman"/>
                <w:color w:val="000000"/>
                <w:sz w:val="24"/>
                <w:szCs w:val="24"/>
                <w:lang w:val="en-US"/>
              </w:rPr>
              <w:pPrChange w:id="4344" w:author="Mohammad Nayeem Hasan" w:date="2024-08-06T21:56:00Z" w16du:dateUtc="2024-08-06T15:56:00Z">
                <w:pPr>
                  <w:spacing w:line="240" w:lineRule="auto"/>
                </w:pPr>
              </w:pPrChange>
            </w:pPr>
            <w:ins w:id="4345" w:author="Sujan Naha" w:date="2024-07-29T14:23:00Z" w16du:dateUtc="2024-07-29T08:23:00Z">
              <w:r w:rsidRPr="00F32586">
                <w:rPr>
                  <w:rFonts w:ascii="Times New Roman" w:eastAsia="Times New Roman" w:hAnsi="Times New Roman" w:cs="Times New Roman"/>
                  <w:color w:val="000000"/>
                  <w:sz w:val="24"/>
                  <w:szCs w:val="24"/>
                  <w:lang w:val="en-US"/>
                </w:rPr>
                <w:t>1.1</w:t>
              </w:r>
            </w:ins>
            <w:ins w:id="4346" w:author="Sujan Naha" w:date="2024-08-06T13:14:00Z" w16du:dateUtc="2024-08-06T07:14:00Z">
              <w:r w:rsidR="006E1E8E">
                <w:rPr>
                  <w:rFonts w:ascii="Times New Roman" w:eastAsia="Times New Roman" w:hAnsi="Times New Roman" w:cs="Times New Roman"/>
                  <w:color w:val="000000"/>
                  <w:sz w:val="24"/>
                  <w:szCs w:val="24"/>
                  <w:lang w:val="en-US"/>
                </w:rPr>
                <w:t>5</w:t>
              </w:r>
            </w:ins>
            <w:ins w:id="4347" w:author="Sujan Naha" w:date="2024-07-29T14:23:00Z" w16du:dateUtc="2024-07-29T08:23:00Z">
              <w:r w:rsidRPr="00F32586">
                <w:rPr>
                  <w:rFonts w:ascii="Times New Roman" w:eastAsia="Times New Roman" w:hAnsi="Times New Roman" w:cs="Times New Roman"/>
                  <w:color w:val="000000"/>
                  <w:sz w:val="24"/>
                  <w:szCs w:val="24"/>
                  <w:lang w:val="en-US"/>
                </w:rPr>
                <w:t>(0.8</w:t>
              </w:r>
            </w:ins>
            <w:ins w:id="4348" w:author="Sujan Naha" w:date="2024-08-06T13:14:00Z" w16du:dateUtc="2024-08-06T07:14:00Z">
              <w:r w:rsidR="006E1E8E">
                <w:rPr>
                  <w:rFonts w:ascii="Times New Roman" w:eastAsia="Times New Roman" w:hAnsi="Times New Roman" w:cs="Times New Roman"/>
                  <w:color w:val="000000"/>
                  <w:sz w:val="24"/>
                  <w:szCs w:val="24"/>
                  <w:lang w:val="en-US"/>
                </w:rPr>
                <w:t>5</w:t>
              </w:r>
            </w:ins>
            <w:ins w:id="4349" w:author="Sujan Naha" w:date="2024-07-29T14:23:00Z" w16du:dateUtc="2024-07-29T08:23:00Z">
              <w:r w:rsidRPr="00F32586">
                <w:rPr>
                  <w:rFonts w:ascii="Times New Roman" w:eastAsia="Times New Roman" w:hAnsi="Times New Roman" w:cs="Times New Roman"/>
                  <w:color w:val="000000"/>
                  <w:sz w:val="24"/>
                  <w:szCs w:val="24"/>
                  <w:lang w:val="en-US"/>
                </w:rPr>
                <w:t>,1.5</w:t>
              </w:r>
            </w:ins>
            <w:ins w:id="4350" w:author="Sujan Naha" w:date="2024-08-06T13:14:00Z" w16du:dateUtc="2024-08-06T07:14:00Z">
              <w:r w:rsidR="006E1E8E">
                <w:rPr>
                  <w:rFonts w:ascii="Times New Roman" w:eastAsia="Times New Roman" w:hAnsi="Times New Roman" w:cs="Times New Roman"/>
                  <w:color w:val="000000"/>
                  <w:sz w:val="24"/>
                  <w:szCs w:val="24"/>
                  <w:lang w:val="en-US"/>
                </w:rPr>
                <w:t>6</w:t>
              </w:r>
            </w:ins>
            <w:ins w:id="4351"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518" w:type="pct"/>
            <w:tcBorders>
              <w:top w:val="nil"/>
              <w:left w:val="nil"/>
              <w:bottom w:val="single" w:sz="4" w:space="0" w:color="auto"/>
              <w:right w:val="single" w:sz="4" w:space="0" w:color="auto"/>
            </w:tcBorders>
            <w:shd w:val="clear" w:color="auto" w:fill="auto"/>
            <w:vAlign w:val="center"/>
            <w:hideMark/>
            <w:tcPrChange w:id="4352"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148A1B83" w14:textId="73FC4882" w:rsidR="00526462" w:rsidRPr="00F32586" w:rsidRDefault="00526462" w:rsidP="00945152">
            <w:pPr>
              <w:spacing w:line="240" w:lineRule="auto"/>
              <w:jc w:val="center"/>
              <w:rPr>
                <w:ins w:id="4353" w:author="Sujan Naha" w:date="2024-07-29T14:23:00Z" w16du:dateUtc="2024-07-29T08:23:00Z"/>
                <w:rFonts w:ascii="Times New Roman" w:eastAsia="Times New Roman" w:hAnsi="Times New Roman" w:cs="Times New Roman"/>
                <w:color w:val="000000"/>
                <w:sz w:val="24"/>
                <w:szCs w:val="24"/>
                <w:lang w:val="en-US"/>
              </w:rPr>
              <w:pPrChange w:id="4354" w:author="Mohammad Nayeem Hasan" w:date="2024-08-06T21:56:00Z" w16du:dateUtc="2024-08-06T15:56:00Z">
                <w:pPr>
                  <w:spacing w:line="240" w:lineRule="auto"/>
                  <w:jc w:val="right"/>
                </w:pPr>
              </w:pPrChange>
            </w:pPr>
            <w:ins w:id="4355" w:author="Sujan Naha" w:date="2024-07-29T14:30:00Z" w16du:dateUtc="2024-07-29T08:30:00Z">
              <w:r>
                <w:rPr>
                  <w:color w:val="000000"/>
                </w:rPr>
                <w:t>0.370</w:t>
              </w:r>
            </w:ins>
          </w:p>
        </w:tc>
        <w:tc>
          <w:tcPr>
            <w:tcW w:w="1347" w:type="pct"/>
            <w:tcBorders>
              <w:top w:val="nil"/>
              <w:left w:val="nil"/>
              <w:bottom w:val="single" w:sz="4" w:space="0" w:color="auto"/>
              <w:right w:val="single" w:sz="4" w:space="0" w:color="auto"/>
            </w:tcBorders>
            <w:shd w:val="clear" w:color="auto" w:fill="auto"/>
            <w:vAlign w:val="center"/>
            <w:hideMark/>
            <w:tcPrChange w:id="4356"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114E354D" w14:textId="42661377" w:rsidR="00526462" w:rsidRPr="00F32586" w:rsidRDefault="00526462" w:rsidP="00945152">
            <w:pPr>
              <w:spacing w:line="240" w:lineRule="auto"/>
              <w:jc w:val="center"/>
              <w:rPr>
                <w:ins w:id="4357" w:author="Sujan Naha" w:date="2024-07-29T14:23:00Z" w16du:dateUtc="2024-07-29T08:23:00Z"/>
                <w:rFonts w:ascii="Times New Roman" w:eastAsia="Times New Roman" w:hAnsi="Times New Roman" w:cs="Times New Roman"/>
                <w:color w:val="000000"/>
                <w:sz w:val="24"/>
                <w:szCs w:val="24"/>
                <w:lang w:val="en-US"/>
              </w:rPr>
              <w:pPrChange w:id="4358" w:author="Mohammad Nayeem Hasan" w:date="2024-08-06T21:56:00Z" w16du:dateUtc="2024-08-06T15:56:00Z">
                <w:pPr>
                  <w:spacing w:line="240" w:lineRule="auto"/>
                </w:pPr>
              </w:pPrChange>
            </w:pPr>
            <w:ins w:id="4359" w:author="Sujan Naha" w:date="2024-07-29T14:23:00Z" w16du:dateUtc="2024-07-29T08:23:00Z">
              <w:r w:rsidRPr="00F32586">
                <w:rPr>
                  <w:rFonts w:ascii="Times New Roman" w:eastAsia="Times New Roman" w:hAnsi="Times New Roman" w:cs="Times New Roman"/>
                  <w:color w:val="000000"/>
                  <w:sz w:val="24"/>
                  <w:szCs w:val="24"/>
                  <w:lang w:val="en-US"/>
                </w:rPr>
                <w:t>1.1</w:t>
              </w:r>
            </w:ins>
            <w:ins w:id="4360" w:author="Sujan Naha" w:date="2024-08-06T13:13:00Z" w16du:dateUtc="2024-08-06T07:13:00Z">
              <w:r w:rsidR="006E1E8E">
                <w:rPr>
                  <w:rFonts w:ascii="Times New Roman" w:eastAsia="Times New Roman" w:hAnsi="Times New Roman" w:cs="Times New Roman"/>
                  <w:color w:val="000000"/>
                  <w:sz w:val="24"/>
                  <w:szCs w:val="24"/>
                  <w:lang w:val="en-US"/>
                </w:rPr>
                <w:t>4</w:t>
              </w:r>
            </w:ins>
            <w:ins w:id="4361" w:author="Sujan Naha" w:date="2024-07-29T14:23:00Z" w16du:dateUtc="2024-07-29T08:23:00Z">
              <w:r w:rsidRPr="00F32586">
                <w:rPr>
                  <w:rFonts w:ascii="Times New Roman" w:eastAsia="Times New Roman" w:hAnsi="Times New Roman" w:cs="Times New Roman"/>
                  <w:color w:val="000000"/>
                  <w:sz w:val="24"/>
                  <w:szCs w:val="24"/>
                  <w:lang w:val="en-US"/>
                </w:rPr>
                <w:t>(0.58,2.2</w:t>
              </w:r>
            </w:ins>
            <w:ins w:id="4362" w:author="Sujan Naha" w:date="2024-08-06T13:13:00Z" w16du:dateUtc="2024-08-06T07:13:00Z">
              <w:r w:rsidR="006E1E8E">
                <w:rPr>
                  <w:rFonts w:ascii="Times New Roman" w:eastAsia="Times New Roman" w:hAnsi="Times New Roman" w:cs="Times New Roman"/>
                  <w:color w:val="000000"/>
                  <w:sz w:val="24"/>
                  <w:szCs w:val="24"/>
                  <w:lang w:val="en-US"/>
                </w:rPr>
                <w:t>2</w:t>
              </w:r>
            </w:ins>
            <w:ins w:id="4363"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434" w:type="pct"/>
            <w:tcBorders>
              <w:top w:val="nil"/>
              <w:left w:val="nil"/>
              <w:bottom w:val="single" w:sz="4" w:space="0" w:color="auto"/>
              <w:right w:val="single" w:sz="4" w:space="0" w:color="auto"/>
            </w:tcBorders>
            <w:shd w:val="clear" w:color="auto" w:fill="auto"/>
            <w:vAlign w:val="center"/>
            <w:hideMark/>
            <w:tcPrChange w:id="4364"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005F941B" w14:textId="77777777" w:rsidR="00526462" w:rsidRPr="00F32586" w:rsidRDefault="00526462" w:rsidP="00945152">
            <w:pPr>
              <w:spacing w:line="240" w:lineRule="auto"/>
              <w:jc w:val="center"/>
              <w:rPr>
                <w:ins w:id="4365" w:author="Sujan Naha" w:date="2024-07-29T14:23:00Z" w16du:dateUtc="2024-07-29T08:23:00Z"/>
                <w:rFonts w:ascii="Times New Roman" w:eastAsia="Times New Roman" w:hAnsi="Times New Roman" w:cs="Times New Roman"/>
                <w:color w:val="000000"/>
                <w:sz w:val="24"/>
                <w:szCs w:val="24"/>
                <w:lang w:val="en-US"/>
              </w:rPr>
              <w:pPrChange w:id="4366" w:author="Mohammad Nayeem Hasan" w:date="2024-08-06T21:56:00Z" w16du:dateUtc="2024-08-06T15:56:00Z">
                <w:pPr>
                  <w:spacing w:line="240" w:lineRule="auto"/>
                  <w:jc w:val="right"/>
                </w:pPr>
              </w:pPrChange>
            </w:pPr>
            <w:ins w:id="4367" w:author="Sujan Naha" w:date="2024-07-29T14:23:00Z" w16du:dateUtc="2024-07-29T08:23:00Z">
              <w:r w:rsidRPr="00F32586">
                <w:rPr>
                  <w:rFonts w:ascii="Times New Roman" w:eastAsia="Times New Roman" w:hAnsi="Times New Roman" w:cs="Times New Roman"/>
                  <w:color w:val="000000"/>
                  <w:sz w:val="24"/>
                  <w:szCs w:val="24"/>
                  <w:lang w:val="en-US"/>
                </w:rPr>
                <w:t>0.709</w:t>
              </w:r>
            </w:ins>
          </w:p>
        </w:tc>
      </w:tr>
      <w:tr w:rsidR="00AF4FC7" w:rsidRPr="00F32586" w14:paraId="6B11FC37" w14:textId="77777777" w:rsidTr="00945152">
        <w:trPr>
          <w:trHeight w:val="552"/>
          <w:ins w:id="4368" w:author="Sujan Naha" w:date="2024-07-29T14:23:00Z"/>
          <w:trPrChange w:id="4369"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370"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5744692" w14:textId="77777777" w:rsidR="00526462" w:rsidRPr="00F32586" w:rsidRDefault="00526462" w:rsidP="00945152">
            <w:pPr>
              <w:spacing w:line="240" w:lineRule="auto"/>
              <w:rPr>
                <w:ins w:id="4371" w:author="Sujan Naha" w:date="2024-07-29T14:23:00Z" w16du:dateUtc="2024-07-29T08:23:00Z"/>
                <w:rFonts w:ascii="Times New Roman" w:eastAsia="Times New Roman" w:hAnsi="Times New Roman" w:cs="Times New Roman"/>
                <w:color w:val="000000"/>
                <w:sz w:val="24"/>
                <w:szCs w:val="24"/>
                <w:lang w:val="en-US"/>
              </w:rPr>
            </w:pPr>
            <w:ins w:id="4372" w:author="Sujan Naha" w:date="2024-07-29T14:23:00Z" w16du:dateUtc="2024-07-29T08:23:00Z">
              <w:r w:rsidRPr="00F32586">
                <w:rPr>
                  <w:rFonts w:ascii="Times New Roman" w:eastAsia="Times New Roman" w:hAnsi="Times New Roman" w:cs="Times New Roman"/>
                  <w:color w:val="000000"/>
                  <w:sz w:val="24"/>
                  <w:szCs w:val="24"/>
                  <w:lang w:val="en-US"/>
                </w:rPr>
                <w:t>Dhaka</w:t>
              </w:r>
            </w:ins>
          </w:p>
        </w:tc>
        <w:tc>
          <w:tcPr>
            <w:tcW w:w="1155" w:type="pct"/>
            <w:tcBorders>
              <w:top w:val="nil"/>
              <w:left w:val="nil"/>
              <w:bottom w:val="single" w:sz="4" w:space="0" w:color="auto"/>
              <w:right w:val="single" w:sz="4" w:space="0" w:color="auto"/>
            </w:tcBorders>
            <w:shd w:val="clear" w:color="auto" w:fill="auto"/>
            <w:vAlign w:val="center"/>
            <w:tcPrChange w:id="4373"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tcPr>
            </w:tcPrChange>
          </w:tcPr>
          <w:p w14:paraId="48C424D5" w14:textId="534D2863" w:rsidR="00526462" w:rsidRPr="00F32586" w:rsidRDefault="00526462" w:rsidP="00945152">
            <w:pPr>
              <w:spacing w:line="240" w:lineRule="auto"/>
              <w:jc w:val="center"/>
              <w:rPr>
                <w:ins w:id="4374" w:author="Sujan Naha" w:date="2024-07-29T14:23:00Z" w16du:dateUtc="2024-07-29T08:23:00Z"/>
                <w:rFonts w:ascii="Times New Roman" w:eastAsia="Times New Roman" w:hAnsi="Times New Roman" w:cs="Times New Roman"/>
                <w:color w:val="000000"/>
                <w:sz w:val="24"/>
                <w:szCs w:val="24"/>
                <w:lang w:val="en-US"/>
              </w:rPr>
              <w:pPrChange w:id="4375" w:author="Mohammad Nayeem Hasan" w:date="2024-08-06T21:56:00Z" w16du:dateUtc="2024-08-06T15:56:00Z">
                <w:pPr>
                  <w:spacing w:line="240" w:lineRule="auto"/>
                </w:pPr>
              </w:pPrChange>
            </w:pPr>
            <w:ins w:id="4376" w:author="Sujan Naha" w:date="2024-08-06T13:08:00Z" w16du:dateUtc="2024-08-06T07:08:00Z">
              <w:r w:rsidRPr="00130666">
                <w:rPr>
                  <w:rFonts w:ascii="Times" w:eastAsia="Times New Roman" w:hAnsi="Times" w:cs="Times New Roman"/>
                  <w:color w:val="000000"/>
                  <w:sz w:val="24"/>
                  <w:szCs w:val="24"/>
                </w:rPr>
                <w:t>1</w:t>
              </w:r>
            </w:ins>
          </w:p>
        </w:tc>
        <w:tc>
          <w:tcPr>
            <w:tcW w:w="518" w:type="pct"/>
            <w:tcBorders>
              <w:top w:val="nil"/>
              <w:left w:val="nil"/>
              <w:bottom w:val="single" w:sz="4" w:space="0" w:color="auto"/>
              <w:right w:val="single" w:sz="4" w:space="0" w:color="auto"/>
            </w:tcBorders>
            <w:shd w:val="clear" w:color="auto" w:fill="auto"/>
            <w:vAlign w:val="center"/>
            <w:tcPrChange w:id="4377"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27C5D865" w14:textId="5EDD125D" w:rsidR="00526462" w:rsidRPr="00F32586" w:rsidRDefault="00526462" w:rsidP="00945152">
            <w:pPr>
              <w:spacing w:line="240" w:lineRule="auto"/>
              <w:jc w:val="center"/>
              <w:rPr>
                <w:ins w:id="4378" w:author="Sujan Naha" w:date="2024-07-29T14:23:00Z" w16du:dateUtc="2024-07-29T08:23:00Z"/>
                <w:rFonts w:ascii="Times New Roman" w:eastAsia="Times New Roman" w:hAnsi="Times New Roman" w:cs="Times New Roman"/>
                <w:color w:val="000000"/>
                <w:sz w:val="24"/>
                <w:szCs w:val="24"/>
                <w:lang w:val="en-US"/>
              </w:rPr>
              <w:pPrChange w:id="4379"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hideMark/>
            <w:tcPrChange w:id="4380"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6C0B6C70" w14:textId="691D9BE8" w:rsidR="00526462" w:rsidRPr="00F32586" w:rsidRDefault="00526462" w:rsidP="00945152">
            <w:pPr>
              <w:spacing w:line="240" w:lineRule="auto"/>
              <w:jc w:val="center"/>
              <w:rPr>
                <w:ins w:id="4381" w:author="Sujan Naha" w:date="2024-07-29T14:23:00Z" w16du:dateUtc="2024-07-29T08:23:00Z"/>
                <w:rFonts w:ascii="Times New Roman" w:eastAsia="Times New Roman" w:hAnsi="Times New Roman" w:cs="Times New Roman"/>
                <w:color w:val="000000"/>
                <w:sz w:val="24"/>
                <w:szCs w:val="24"/>
                <w:lang w:val="en-US"/>
              </w:rPr>
              <w:pPrChange w:id="4382" w:author="Mohammad Nayeem Hasan" w:date="2024-08-06T21:56:00Z" w16du:dateUtc="2024-08-06T15:56:00Z">
                <w:pPr>
                  <w:spacing w:line="240" w:lineRule="auto"/>
                </w:pPr>
              </w:pPrChange>
            </w:pPr>
            <w:ins w:id="4383" w:author="Sujan Naha" w:date="2024-07-29T14:23:00Z" w16du:dateUtc="2024-07-29T08:23:00Z">
              <w:r w:rsidRPr="00F32586">
                <w:rPr>
                  <w:rFonts w:ascii="Times New Roman" w:eastAsia="Times New Roman" w:hAnsi="Times New Roman" w:cs="Times New Roman"/>
                  <w:color w:val="000000"/>
                  <w:sz w:val="24"/>
                  <w:szCs w:val="24"/>
                  <w:lang w:val="en-US"/>
                </w:rPr>
                <w:t>1.3</w:t>
              </w:r>
            </w:ins>
            <w:ins w:id="4384" w:author="Sujan Naha" w:date="2024-08-06T13:13:00Z" w16du:dateUtc="2024-08-06T07:13:00Z">
              <w:r w:rsidR="006E1E8E">
                <w:rPr>
                  <w:rFonts w:ascii="Times New Roman" w:eastAsia="Times New Roman" w:hAnsi="Times New Roman" w:cs="Times New Roman"/>
                  <w:color w:val="000000"/>
                  <w:sz w:val="24"/>
                  <w:szCs w:val="24"/>
                  <w:lang w:val="en-US"/>
                </w:rPr>
                <w:t>2</w:t>
              </w:r>
            </w:ins>
            <w:ins w:id="4385" w:author="Sujan Naha" w:date="2024-07-29T14:23:00Z" w16du:dateUtc="2024-07-29T08:23:00Z">
              <w:r w:rsidRPr="00F32586">
                <w:rPr>
                  <w:rFonts w:ascii="Times New Roman" w:eastAsia="Times New Roman" w:hAnsi="Times New Roman" w:cs="Times New Roman"/>
                  <w:color w:val="000000"/>
                  <w:sz w:val="24"/>
                  <w:szCs w:val="24"/>
                  <w:lang w:val="en-US"/>
                </w:rPr>
                <w:t>(0.7</w:t>
              </w:r>
            </w:ins>
            <w:ins w:id="4386" w:author="Sujan Naha" w:date="2024-08-06T13:13:00Z" w16du:dateUtc="2024-08-06T07:13:00Z">
              <w:r w:rsidR="006E1E8E">
                <w:rPr>
                  <w:rFonts w:ascii="Times New Roman" w:eastAsia="Times New Roman" w:hAnsi="Times New Roman" w:cs="Times New Roman"/>
                  <w:color w:val="000000"/>
                  <w:sz w:val="24"/>
                  <w:szCs w:val="24"/>
                  <w:lang w:val="en-US"/>
                </w:rPr>
                <w:t>1</w:t>
              </w:r>
            </w:ins>
            <w:ins w:id="4387" w:author="Sujan Naha" w:date="2024-07-29T14:23:00Z" w16du:dateUtc="2024-07-29T08:23:00Z">
              <w:r w:rsidRPr="00F32586">
                <w:rPr>
                  <w:rFonts w:ascii="Times New Roman" w:eastAsia="Times New Roman" w:hAnsi="Times New Roman" w:cs="Times New Roman"/>
                  <w:color w:val="000000"/>
                  <w:sz w:val="24"/>
                  <w:szCs w:val="24"/>
                  <w:lang w:val="en-US"/>
                </w:rPr>
                <w:t>,2.46)</w:t>
              </w:r>
            </w:ins>
          </w:p>
        </w:tc>
        <w:tc>
          <w:tcPr>
            <w:tcW w:w="434" w:type="pct"/>
            <w:tcBorders>
              <w:top w:val="nil"/>
              <w:left w:val="nil"/>
              <w:bottom w:val="single" w:sz="4" w:space="0" w:color="auto"/>
              <w:right w:val="single" w:sz="4" w:space="0" w:color="auto"/>
            </w:tcBorders>
            <w:shd w:val="clear" w:color="auto" w:fill="auto"/>
            <w:vAlign w:val="center"/>
            <w:hideMark/>
            <w:tcPrChange w:id="4388"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0D4BE50C" w14:textId="77777777" w:rsidR="00526462" w:rsidRPr="00F32586" w:rsidRDefault="00526462" w:rsidP="00945152">
            <w:pPr>
              <w:spacing w:line="240" w:lineRule="auto"/>
              <w:jc w:val="center"/>
              <w:rPr>
                <w:ins w:id="4389" w:author="Sujan Naha" w:date="2024-07-29T14:23:00Z" w16du:dateUtc="2024-07-29T08:23:00Z"/>
                <w:rFonts w:ascii="Times New Roman" w:eastAsia="Times New Roman" w:hAnsi="Times New Roman" w:cs="Times New Roman"/>
                <w:color w:val="000000"/>
                <w:sz w:val="24"/>
                <w:szCs w:val="24"/>
                <w:lang w:val="en-US"/>
              </w:rPr>
              <w:pPrChange w:id="4390" w:author="Mohammad Nayeem Hasan" w:date="2024-08-06T21:56:00Z" w16du:dateUtc="2024-08-06T15:56:00Z">
                <w:pPr>
                  <w:spacing w:line="240" w:lineRule="auto"/>
                  <w:jc w:val="right"/>
                </w:pPr>
              </w:pPrChange>
            </w:pPr>
            <w:ins w:id="4391" w:author="Sujan Naha" w:date="2024-07-29T14:23:00Z" w16du:dateUtc="2024-07-29T08:23:00Z">
              <w:r w:rsidRPr="00F32586">
                <w:rPr>
                  <w:rFonts w:ascii="Times New Roman" w:eastAsia="Times New Roman" w:hAnsi="Times New Roman" w:cs="Times New Roman"/>
                  <w:color w:val="000000"/>
                  <w:sz w:val="24"/>
                  <w:szCs w:val="24"/>
                  <w:lang w:val="en-US"/>
                </w:rPr>
                <w:t>0.388</w:t>
              </w:r>
            </w:ins>
          </w:p>
        </w:tc>
      </w:tr>
      <w:tr w:rsidR="00AF4FC7" w:rsidRPr="00F32586" w14:paraId="38B66C9A" w14:textId="77777777" w:rsidTr="00945152">
        <w:trPr>
          <w:trHeight w:val="552"/>
          <w:ins w:id="4392" w:author="Sujan Naha" w:date="2024-07-29T14:23:00Z"/>
          <w:trPrChange w:id="4393"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394"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D5CAC19" w14:textId="77777777" w:rsidR="00526462" w:rsidRPr="00F32586" w:rsidRDefault="00526462" w:rsidP="00945152">
            <w:pPr>
              <w:spacing w:line="240" w:lineRule="auto"/>
              <w:rPr>
                <w:ins w:id="4395" w:author="Sujan Naha" w:date="2024-07-29T14:23:00Z" w16du:dateUtc="2024-07-29T08:23:00Z"/>
                <w:rFonts w:ascii="Times New Roman" w:eastAsia="Times New Roman" w:hAnsi="Times New Roman" w:cs="Times New Roman"/>
                <w:color w:val="000000"/>
                <w:sz w:val="24"/>
                <w:szCs w:val="24"/>
                <w:lang w:val="en-US"/>
              </w:rPr>
            </w:pPr>
            <w:ins w:id="4396" w:author="Sujan Naha" w:date="2024-07-29T14:23:00Z" w16du:dateUtc="2024-07-29T08:23:00Z">
              <w:r w:rsidRPr="00F32586">
                <w:rPr>
                  <w:rFonts w:ascii="Times New Roman" w:eastAsia="Times New Roman" w:hAnsi="Times New Roman" w:cs="Times New Roman"/>
                  <w:color w:val="000000"/>
                  <w:sz w:val="24"/>
                  <w:szCs w:val="24"/>
                  <w:lang w:val="en-US"/>
                </w:rPr>
                <w:t>Khulna</w:t>
              </w:r>
            </w:ins>
          </w:p>
        </w:tc>
        <w:tc>
          <w:tcPr>
            <w:tcW w:w="1155" w:type="pct"/>
            <w:tcBorders>
              <w:top w:val="nil"/>
              <w:left w:val="nil"/>
              <w:bottom w:val="single" w:sz="4" w:space="0" w:color="auto"/>
              <w:right w:val="single" w:sz="4" w:space="0" w:color="auto"/>
            </w:tcBorders>
            <w:shd w:val="clear" w:color="auto" w:fill="auto"/>
            <w:vAlign w:val="center"/>
            <w:hideMark/>
            <w:tcPrChange w:id="4397"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174321A9" w14:textId="75A4A6FE" w:rsidR="00526462" w:rsidRPr="00F32586" w:rsidRDefault="00526462" w:rsidP="00945152">
            <w:pPr>
              <w:spacing w:line="240" w:lineRule="auto"/>
              <w:jc w:val="center"/>
              <w:rPr>
                <w:ins w:id="4398" w:author="Sujan Naha" w:date="2024-07-29T14:23:00Z" w16du:dateUtc="2024-07-29T08:23:00Z"/>
                <w:rFonts w:ascii="Times New Roman" w:eastAsia="Times New Roman" w:hAnsi="Times New Roman" w:cs="Times New Roman"/>
                <w:color w:val="000000"/>
                <w:sz w:val="24"/>
                <w:szCs w:val="24"/>
                <w:lang w:val="en-US"/>
              </w:rPr>
              <w:pPrChange w:id="4399" w:author="Mohammad Nayeem Hasan" w:date="2024-08-06T21:56:00Z" w16du:dateUtc="2024-08-06T15:56:00Z">
                <w:pPr>
                  <w:spacing w:line="240" w:lineRule="auto"/>
                </w:pPr>
              </w:pPrChange>
            </w:pPr>
            <w:ins w:id="4400" w:author="Sujan Naha" w:date="2024-07-29T14:23:00Z" w16du:dateUtc="2024-07-29T08:23:00Z">
              <w:r w:rsidRPr="00F32586">
                <w:rPr>
                  <w:rFonts w:ascii="Times New Roman" w:eastAsia="Times New Roman" w:hAnsi="Times New Roman" w:cs="Times New Roman"/>
                  <w:color w:val="000000"/>
                  <w:sz w:val="24"/>
                  <w:szCs w:val="24"/>
                  <w:lang w:val="en-US"/>
                </w:rPr>
                <w:t>1.1</w:t>
              </w:r>
            </w:ins>
            <w:ins w:id="4401" w:author="Sujan Naha" w:date="2024-08-06T13:14:00Z" w16du:dateUtc="2024-08-06T07:14:00Z">
              <w:r w:rsidR="006E1E8E">
                <w:rPr>
                  <w:rFonts w:ascii="Times New Roman" w:eastAsia="Times New Roman" w:hAnsi="Times New Roman" w:cs="Times New Roman"/>
                  <w:color w:val="000000"/>
                  <w:sz w:val="24"/>
                  <w:szCs w:val="24"/>
                  <w:lang w:val="en-US"/>
                </w:rPr>
                <w:t>3</w:t>
              </w:r>
            </w:ins>
            <w:ins w:id="4402" w:author="Sujan Naha" w:date="2024-07-29T14:23:00Z" w16du:dateUtc="2024-07-29T08:23:00Z">
              <w:r w:rsidRPr="00F32586">
                <w:rPr>
                  <w:rFonts w:ascii="Times New Roman" w:eastAsia="Times New Roman" w:hAnsi="Times New Roman" w:cs="Times New Roman"/>
                  <w:color w:val="000000"/>
                  <w:sz w:val="24"/>
                  <w:szCs w:val="24"/>
                  <w:lang w:val="en-US"/>
                </w:rPr>
                <w:t>(0.7</w:t>
              </w:r>
            </w:ins>
            <w:ins w:id="4403" w:author="Sujan Naha" w:date="2024-08-06T13:14:00Z" w16du:dateUtc="2024-08-06T07:14:00Z">
              <w:r w:rsidR="006E1E8E">
                <w:rPr>
                  <w:rFonts w:ascii="Times New Roman" w:eastAsia="Times New Roman" w:hAnsi="Times New Roman" w:cs="Times New Roman"/>
                  <w:color w:val="000000"/>
                  <w:sz w:val="24"/>
                  <w:szCs w:val="24"/>
                  <w:lang w:val="en-US"/>
                </w:rPr>
                <w:t>8</w:t>
              </w:r>
            </w:ins>
            <w:ins w:id="4404" w:author="Sujan Naha" w:date="2024-07-29T14:23:00Z" w16du:dateUtc="2024-07-29T08:23:00Z">
              <w:r w:rsidRPr="00F32586">
                <w:rPr>
                  <w:rFonts w:ascii="Times New Roman" w:eastAsia="Times New Roman" w:hAnsi="Times New Roman" w:cs="Times New Roman"/>
                  <w:color w:val="000000"/>
                  <w:sz w:val="24"/>
                  <w:szCs w:val="24"/>
                  <w:lang w:val="en-US"/>
                </w:rPr>
                <w:t>,1.6</w:t>
              </w:r>
            </w:ins>
            <w:ins w:id="4405" w:author="Sujan Naha" w:date="2024-08-06T13:14:00Z" w16du:dateUtc="2024-08-06T07:14:00Z">
              <w:r w:rsidR="006E1E8E">
                <w:rPr>
                  <w:rFonts w:ascii="Times New Roman" w:eastAsia="Times New Roman" w:hAnsi="Times New Roman" w:cs="Times New Roman"/>
                  <w:color w:val="000000"/>
                  <w:sz w:val="24"/>
                  <w:szCs w:val="24"/>
                  <w:lang w:val="en-US"/>
                </w:rPr>
                <w:t>3</w:t>
              </w:r>
            </w:ins>
            <w:ins w:id="4406"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518" w:type="pct"/>
            <w:tcBorders>
              <w:top w:val="nil"/>
              <w:left w:val="nil"/>
              <w:bottom w:val="single" w:sz="4" w:space="0" w:color="auto"/>
              <w:right w:val="single" w:sz="4" w:space="0" w:color="auto"/>
            </w:tcBorders>
            <w:shd w:val="clear" w:color="auto" w:fill="auto"/>
            <w:vAlign w:val="center"/>
            <w:hideMark/>
            <w:tcPrChange w:id="4407"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056F1D80" w14:textId="4E40F682" w:rsidR="00526462" w:rsidRPr="00F32586" w:rsidRDefault="00526462" w:rsidP="00945152">
            <w:pPr>
              <w:spacing w:line="240" w:lineRule="auto"/>
              <w:jc w:val="center"/>
              <w:rPr>
                <w:ins w:id="4408" w:author="Sujan Naha" w:date="2024-07-29T14:23:00Z" w16du:dateUtc="2024-07-29T08:23:00Z"/>
                <w:rFonts w:ascii="Times New Roman" w:eastAsia="Times New Roman" w:hAnsi="Times New Roman" w:cs="Times New Roman"/>
                <w:color w:val="000000"/>
                <w:sz w:val="24"/>
                <w:szCs w:val="24"/>
                <w:lang w:val="en-US"/>
              </w:rPr>
              <w:pPrChange w:id="4409" w:author="Mohammad Nayeem Hasan" w:date="2024-08-06T21:56:00Z" w16du:dateUtc="2024-08-06T15:56:00Z">
                <w:pPr>
                  <w:spacing w:line="240" w:lineRule="auto"/>
                  <w:jc w:val="right"/>
                </w:pPr>
              </w:pPrChange>
            </w:pPr>
            <w:ins w:id="4410" w:author="Sujan Naha" w:date="2024-07-29T14:30:00Z" w16du:dateUtc="2024-07-29T08:30:00Z">
              <w:r>
                <w:rPr>
                  <w:color w:val="000000"/>
                </w:rPr>
                <w:t>0.530</w:t>
              </w:r>
            </w:ins>
          </w:p>
        </w:tc>
        <w:tc>
          <w:tcPr>
            <w:tcW w:w="1347" w:type="pct"/>
            <w:tcBorders>
              <w:top w:val="nil"/>
              <w:left w:val="nil"/>
              <w:bottom w:val="single" w:sz="4" w:space="0" w:color="auto"/>
              <w:right w:val="single" w:sz="4" w:space="0" w:color="auto"/>
            </w:tcBorders>
            <w:shd w:val="clear" w:color="auto" w:fill="auto"/>
            <w:vAlign w:val="center"/>
            <w:hideMark/>
            <w:tcPrChange w:id="4411"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12CB6775" w14:textId="4EB337F2" w:rsidR="00526462" w:rsidRPr="00F32586" w:rsidRDefault="00526462" w:rsidP="00945152">
            <w:pPr>
              <w:spacing w:line="240" w:lineRule="auto"/>
              <w:jc w:val="center"/>
              <w:rPr>
                <w:ins w:id="4412" w:author="Sujan Naha" w:date="2024-07-29T14:23:00Z" w16du:dateUtc="2024-07-29T08:23:00Z"/>
                <w:rFonts w:ascii="Times New Roman" w:eastAsia="Times New Roman" w:hAnsi="Times New Roman" w:cs="Times New Roman"/>
                <w:color w:val="000000"/>
                <w:sz w:val="24"/>
                <w:szCs w:val="24"/>
                <w:lang w:val="en-US"/>
              </w:rPr>
              <w:pPrChange w:id="4413" w:author="Mohammad Nayeem Hasan" w:date="2024-08-06T21:56:00Z" w16du:dateUtc="2024-08-06T15:56:00Z">
                <w:pPr>
                  <w:spacing w:line="240" w:lineRule="auto"/>
                </w:pPr>
              </w:pPrChange>
            </w:pPr>
            <w:ins w:id="4414" w:author="Sujan Naha" w:date="2024-07-29T14:23:00Z" w16du:dateUtc="2024-07-29T08:23:00Z">
              <w:r w:rsidRPr="00F32586">
                <w:rPr>
                  <w:rFonts w:ascii="Times New Roman" w:eastAsia="Times New Roman" w:hAnsi="Times New Roman" w:cs="Times New Roman"/>
                  <w:color w:val="000000"/>
                  <w:sz w:val="24"/>
                  <w:szCs w:val="24"/>
                  <w:lang w:val="en-US"/>
                </w:rPr>
                <w:t>1.0</w:t>
              </w:r>
            </w:ins>
            <w:ins w:id="4415" w:author="Sujan Naha" w:date="2024-08-06T13:13:00Z" w16du:dateUtc="2024-08-06T07:13:00Z">
              <w:r w:rsidR="006E1E8E">
                <w:rPr>
                  <w:rFonts w:ascii="Times New Roman" w:eastAsia="Times New Roman" w:hAnsi="Times New Roman" w:cs="Times New Roman"/>
                  <w:color w:val="000000"/>
                  <w:sz w:val="24"/>
                  <w:szCs w:val="24"/>
                  <w:lang w:val="en-US"/>
                </w:rPr>
                <w:t>5</w:t>
              </w:r>
            </w:ins>
            <w:ins w:id="4416" w:author="Sujan Naha" w:date="2024-07-29T14:23:00Z" w16du:dateUtc="2024-07-29T08:23:00Z">
              <w:r w:rsidRPr="00F32586">
                <w:rPr>
                  <w:rFonts w:ascii="Times New Roman" w:eastAsia="Times New Roman" w:hAnsi="Times New Roman" w:cs="Times New Roman"/>
                  <w:color w:val="000000"/>
                  <w:sz w:val="24"/>
                  <w:szCs w:val="24"/>
                  <w:lang w:val="en-US"/>
                </w:rPr>
                <w:t>(0.5</w:t>
              </w:r>
            </w:ins>
            <w:ins w:id="4417" w:author="Sujan Naha" w:date="2024-08-06T13:13:00Z" w16du:dateUtc="2024-08-06T07:13:00Z">
              <w:r w:rsidR="006E1E8E">
                <w:rPr>
                  <w:rFonts w:ascii="Times New Roman" w:eastAsia="Times New Roman" w:hAnsi="Times New Roman" w:cs="Times New Roman"/>
                  <w:color w:val="000000"/>
                  <w:sz w:val="24"/>
                  <w:szCs w:val="24"/>
                  <w:lang w:val="en-US"/>
                </w:rPr>
                <w:t>4</w:t>
              </w:r>
            </w:ins>
            <w:ins w:id="4418" w:author="Sujan Naha" w:date="2024-07-29T14:23:00Z" w16du:dateUtc="2024-07-29T08:23:00Z">
              <w:r w:rsidRPr="00F32586">
                <w:rPr>
                  <w:rFonts w:ascii="Times New Roman" w:eastAsia="Times New Roman" w:hAnsi="Times New Roman" w:cs="Times New Roman"/>
                  <w:color w:val="000000"/>
                  <w:sz w:val="24"/>
                  <w:szCs w:val="24"/>
                  <w:lang w:val="en-US"/>
                </w:rPr>
                <w:t>,2.0</w:t>
              </w:r>
            </w:ins>
            <w:ins w:id="4419" w:author="Sujan Naha" w:date="2024-08-06T13:13:00Z" w16du:dateUtc="2024-08-06T07:13:00Z">
              <w:r w:rsidR="006E1E8E">
                <w:rPr>
                  <w:rFonts w:ascii="Times New Roman" w:eastAsia="Times New Roman" w:hAnsi="Times New Roman" w:cs="Times New Roman"/>
                  <w:color w:val="000000"/>
                  <w:sz w:val="24"/>
                  <w:szCs w:val="24"/>
                  <w:lang w:val="en-US"/>
                </w:rPr>
                <w:t>4</w:t>
              </w:r>
            </w:ins>
            <w:ins w:id="4420"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434" w:type="pct"/>
            <w:tcBorders>
              <w:top w:val="nil"/>
              <w:left w:val="nil"/>
              <w:bottom w:val="single" w:sz="4" w:space="0" w:color="auto"/>
              <w:right w:val="single" w:sz="4" w:space="0" w:color="auto"/>
            </w:tcBorders>
            <w:shd w:val="clear" w:color="auto" w:fill="auto"/>
            <w:vAlign w:val="center"/>
            <w:hideMark/>
            <w:tcPrChange w:id="4421"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204CB093" w14:textId="77777777" w:rsidR="00526462" w:rsidRPr="00F32586" w:rsidRDefault="00526462" w:rsidP="00945152">
            <w:pPr>
              <w:spacing w:line="240" w:lineRule="auto"/>
              <w:jc w:val="center"/>
              <w:rPr>
                <w:ins w:id="4422" w:author="Sujan Naha" w:date="2024-07-29T14:23:00Z" w16du:dateUtc="2024-07-29T08:23:00Z"/>
                <w:rFonts w:ascii="Times New Roman" w:eastAsia="Times New Roman" w:hAnsi="Times New Roman" w:cs="Times New Roman"/>
                <w:color w:val="000000"/>
                <w:sz w:val="24"/>
                <w:szCs w:val="24"/>
                <w:lang w:val="en-US"/>
              </w:rPr>
              <w:pPrChange w:id="4423" w:author="Mohammad Nayeem Hasan" w:date="2024-08-06T21:56:00Z" w16du:dateUtc="2024-08-06T15:56:00Z">
                <w:pPr>
                  <w:spacing w:line="240" w:lineRule="auto"/>
                  <w:jc w:val="right"/>
                </w:pPr>
              </w:pPrChange>
            </w:pPr>
            <w:ins w:id="4424" w:author="Sujan Naha" w:date="2024-07-29T14:23:00Z" w16du:dateUtc="2024-07-29T08:23:00Z">
              <w:r w:rsidRPr="00F32586">
                <w:rPr>
                  <w:rFonts w:ascii="Times New Roman" w:eastAsia="Times New Roman" w:hAnsi="Times New Roman" w:cs="Times New Roman"/>
                  <w:color w:val="000000"/>
                  <w:sz w:val="24"/>
                  <w:szCs w:val="24"/>
                  <w:lang w:val="en-US"/>
                </w:rPr>
                <w:t>0.898</w:t>
              </w:r>
            </w:ins>
          </w:p>
        </w:tc>
      </w:tr>
      <w:tr w:rsidR="00AF4FC7" w:rsidRPr="00F32586" w14:paraId="6017CB3A" w14:textId="77777777" w:rsidTr="00945152">
        <w:trPr>
          <w:trHeight w:val="552"/>
          <w:ins w:id="4425" w:author="Sujan Naha" w:date="2024-07-29T14:23:00Z"/>
          <w:trPrChange w:id="4426"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427"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8C4E8F3" w14:textId="77777777" w:rsidR="00526462" w:rsidRPr="00F32586" w:rsidRDefault="00526462" w:rsidP="00945152">
            <w:pPr>
              <w:spacing w:line="240" w:lineRule="auto"/>
              <w:rPr>
                <w:ins w:id="4428" w:author="Sujan Naha" w:date="2024-07-29T14:23:00Z" w16du:dateUtc="2024-07-29T08:23:00Z"/>
                <w:rFonts w:ascii="Times New Roman" w:eastAsia="Times New Roman" w:hAnsi="Times New Roman" w:cs="Times New Roman"/>
                <w:color w:val="000000"/>
                <w:sz w:val="24"/>
                <w:szCs w:val="24"/>
                <w:lang w:val="en-US"/>
              </w:rPr>
            </w:pPr>
            <w:ins w:id="4429" w:author="Sujan Naha" w:date="2024-07-29T14:23:00Z" w16du:dateUtc="2024-07-29T08:23:00Z">
              <w:r w:rsidRPr="00F32586">
                <w:rPr>
                  <w:rFonts w:ascii="Times New Roman" w:eastAsia="Times New Roman" w:hAnsi="Times New Roman" w:cs="Times New Roman"/>
                  <w:color w:val="000000"/>
                  <w:sz w:val="24"/>
                  <w:szCs w:val="24"/>
                  <w:lang w:val="en-US"/>
                </w:rPr>
                <w:t>Mymensingh</w:t>
              </w:r>
            </w:ins>
          </w:p>
        </w:tc>
        <w:tc>
          <w:tcPr>
            <w:tcW w:w="1155" w:type="pct"/>
            <w:tcBorders>
              <w:top w:val="nil"/>
              <w:left w:val="nil"/>
              <w:bottom w:val="single" w:sz="4" w:space="0" w:color="auto"/>
              <w:right w:val="single" w:sz="4" w:space="0" w:color="auto"/>
            </w:tcBorders>
            <w:shd w:val="clear" w:color="auto" w:fill="auto"/>
            <w:vAlign w:val="center"/>
            <w:hideMark/>
            <w:tcPrChange w:id="4430"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6529B074" w14:textId="358594E3" w:rsidR="00526462" w:rsidRPr="00F32586" w:rsidRDefault="00526462" w:rsidP="00945152">
            <w:pPr>
              <w:spacing w:line="240" w:lineRule="auto"/>
              <w:jc w:val="center"/>
              <w:rPr>
                <w:ins w:id="4431" w:author="Sujan Naha" w:date="2024-07-29T14:23:00Z" w16du:dateUtc="2024-07-29T08:23:00Z"/>
                <w:rFonts w:ascii="Times New Roman" w:eastAsia="Times New Roman" w:hAnsi="Times New Roman" w:cs="Times New Roman"/>
                <w:color w:val="000000"/>
                <w:sz w:val="24"/>
                <w:szCs w:val="24"/>
                <w:lang w:val="en-US"/>
              </w:rPr>
              <w:pPrChange w:id="4432" w:author="Mohammad Nayeem Hasan" w:date="2024-08-06T21:56:00Z" w16du:dateUtc="2024-08-06T15:56:00Z">
                <w:pPr>
                  <w:spacing w:line="240" w:lineRule="auto"/>
                </w:pPr>
              </w:pPrChange>
            </w:pPr>
            <w:ins w:id="4433" w:author="Sujan Naha" w:date="2024-07-29T14:23:00Z" w16du:dateUtc="2024-07-29T08:23:00Z">
              <w:r w:rsidRPr="00F32586">
                <w:rPr>
                  <w:rFonts w:ascii="Times New Roman" w:eastAsia="Times New Roman" w:hAnsi="Times New Roman" w:cs="Times New Roman"/>
                  <w:color w:val="000000"/>
                  <w:sz w:val="24"/>
                  <w:szCs w:val="24"/>
                  <w:lang w:val="en-US"/>
                </w:rPr>
                <w:t>1.17(0.78,1.76)</w:t>
              </w:r>
            </w:ins>
          </w:p>
        </w:tc>
        <w:tc>
          <w:tcPr>
            <w:tcW w:w="518" w:type="pct"/>
            <w:tcBorders>
              <w:top w:val="nil"/>
              <w:left w:val="nil"/>
              <w:bottom w:val="single" w:sz="4" w:space="0" w:color="auto"/>
              <w:right w:val="single" w:sz="4" w:space="0" w:color="auto"/>
            </w:tcBorders>
            <w:shd w:val="clear" w:color="auto" w:fill="auto"/>
            <w:vAlign w:val="center"/>
            <w:hideMark/>
            <w:tcPrChange w:id="4434"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0B634DDA" w14:textId="32536D20" w:rsidR="00526462" w:rsidRPr="00F32586" w:rsidRDefault="00526462" w:rsidP="00945152">
            <w:pPr>
              <w:spacing w:line="240" w:lineRule="auto"/>
              <w:jc w:val="center"/>
              <w:rPr>
                <w:ins w:id="4435" w:author="Sujan Naha" w:date="2024-07-29T14:23:00Z" w16du:dateUtc="2024-07-29T08:23:00Z"/>
                <w:rFonts w:ascii="Times New Roman" w:eastAsia="Times New Roman" w:hAnsi="Times New Roman" w:cs="Times New Roman"/>
                <w:color w:val="000000"/>
                <w:sz w:val="24"/>
                <w:szCs w:val="24"/>
                <w:lang w:val="en-US"/>
              </w:rPr>
              <w:pPrChange w:id="4436" w:author="Mohammad Nayeem Hasan" w:date="2024-08-06T21:56:00Z" w16du:dateUtc="2024-08-06T15:56:00Z">
                <w:pPr>
                  <w:spacing w:line="240" w:lineRule="auto"/>
                  <w:jc w:val="right"/>
                </w:pPr>
              </w:pPrChange>
            </w:pPr>
            <w:ins w:id="4437" w:author="Sujan Naha" w:date="2024-07-29T14:30:00Z" w16du:dateUtc="2024-07-29T08:30:00Z">
              <w:r>
                <w:rPr>
                  <w:color w:val="000000"/>
                </w:rPr>
                <w:t>0.440</w:t>
              </w:r>
            </w:ins>
          </w:p>
        </w:tc>
        <w:tc>
          <w:tcPr>
            <w:tcW w:w="1347" w:type="pct"/>
            <w:tcBorders>
              <w:top w:val="nil"/>
              <w:left w:val="nil"/>
              <w:bottom w:val="single" w:sz="4" w:space="0" w:color="auto"/>
              <w:right w:val="single" w:sz="4" w:space="0" w:color="auto"/>
            </w:tcBorders>
            <w:shd w:val="clear" w:color="auto" w:fill="auto"/>
            <w:vAlign w:val="center"/>
            <w:hideMark/>
            <w:tcPrChange w:id="4438"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7BAE5366" w14:textId="5DB5E5A0" w:rsidR="00526462" w:rsidRPr="00F32586" w:rsidRDefault="00526462" w:rsidP="00945152">
            <w:pPr>
              <w:spacing w:line="240" w:lineRule="auto"/>
              <w:jc w:val="center"/>
              <w:rPr>
                <w:ins w:id="4439" w:author="Sujan Naha" w:date="2024-07-29T14:23:00Z" w16du:dateUtc="2024-07-29T08:23:00Z"/>
                <w:rFonts w:ascii="Times New Roman" w:eastAsia="Times New Roman" w:hAnsi="Times New Roman" w:cs="Times New Roman"/>
                <w:color w:val="000000"/>
                <w:sz w:val="24"/>
                <w:szCs w:val="24"/>
                <w:lang w:val="en-US"/>
              </w:rPr>
              <w:pPrChange w:id="4440" w:author="Mohammad Nayeem Hasan" w:date="2024-08-06T21:56:00Z" w16du:dateUtc="2024-08-06T15:56:00Z">
                <w:pPr>
                  <w:spacing w:line="240" w:lineRule="auto"/>
                </w:pPr>
              </w:pPrChange>
            </w:pPr>
            <w:ins w:id="4441" w:author="Sujan Naha" w:date="2024-07-29T14:23:00Z" w16du:dateUtc="2024-07-29T08:23:00Z">
              <w:r w:rsidRPr="00F32586">
                <w:rPr>
                  <w:rFonts w:ascii="Times New Roman" w:eastAsia="Times New Roman" w:hAnsi="Times New Roman" w:cs="Times New Roman"/>
                  <w:color w:val="000000"/>
                  <w:sz w:val="24"/>
                  <w:szCs w:val="24"/>
                  <w:lang w:val="en-US"/>
                </w:rPr>
                <w:t>1.2</w:t>
              </w:r>
            </w:ins>
            <w:ins w:id="4442" w:author="Sujan Naha" w:date="2024-08-06T13:13:00Z" w16du:dateUtc="2024-08-06T07:13:00Z">
              <w:r w:rsidR="006E1E8E">
                <w:rPr>
                  <w:rFonts w:ascii="Times New Roman" w:eastAsia="Times New Roman" w:hAnsi="Times New Roman" w:cs="Times New Roman"/>
                  <w:color w:val="000000"/>
                  <w:sz w:val="24"/>
                  <w:szCs w:val="24"/>
                  <w:lang w:val="en-US"/>
                </w:rPr>
                <w:t>8</w:t>
              </w:r>
            </w:ins>
            <w:ins w:id="4443" w:author="Sujan Naha" w:date="2024-07-29T14:23:00Z" w16du:dateUtc="2024-07-29T08:23:00Z">
              <w:r w:rsidRPr="00F32586">
                <w:rPr>
                  <w:rFonts w:ascii="Times New Roman" w:eastAsia="Times New Roman" w:hAnsi="Times New Roman" w:cs="Times New Roman"/>
                  <w:color w:val="000000"/>
                  <w:sz w:val="24"/>
                  <w:szCs w:val="24"/>
                  <w:lang w:val="en-US"/>
                </w:rPr>
                <w:t>(0.5</w:t>
              </w:r>
            </w:ins>
            <w:ins w:id="4444" w:author="Sujan Naha" w:date="2024-08-06T13:13:00Z" w16du:dateUtc="2024-08-06T07:13:00Z">
              <w:r w:rsidR="006E1E8E">
                <w:rPr>
                  <w:rFonts w:ascii="Times New Roman" w:eastAsia="Times New Roman" w:hAnsi="Times New Roman" w:cs="Times New Roman"/>
                  <w:color w:val="000000"/>
                  <w:sz w:val="24"/>
                  <w:szCs w:val="24"/>
                  <w:lang w:val="en-US"/>
                </w:rPr>
                <w:t>1</w:t>
              </w:r>
            </w:ins>
            <w:ins w:id="4445" w:author="Sujan Naha" w:date="2024-07-29T14:23:00Z" w16du:dateUtc="2024-07-29T08:23:00Z">
              <w:r w:rsidRPr="00F32586">
                <w:rPr>
                  <w:rFonts w:ascii="Times New Roman" w:eastAsia="Times New Roman" w:hAnsi="Times New Roman" w:cs="Times New Roman"/>
                  <w:color w:val="000000"/>
                  <w:sz w:val="24"/>
                  <w:szCs w:val="24"/>
                  <w:lang w:val="en-US"/>
                </w:rPr>
                <w:t>,3.2</w:t>
              </w:r>
            </w:ins>
            <w:ins w:id="4446" w:author="Sujan Naha" w:date="2024-08-06T13:13:00Z" w16du:dateUtc="2024-08-06T07:13:00Z">
              <w:r w:rsidR="006E1E8E">
                <w:rPr>
                  <w:rFonts w:ascii="Times New Roman" w:eastAsia="Times New Roman" w:hAnsi="Times New Roman" w:cs="Times New Roman"/>
                  <w:color w:val="000000"/>
                  <w:sz w:val="24"/>
                  <w:szCs w:val="24"/>
                  <w:lang w:val="en-US"/>
                </w:rPr>
                <w:t>4</w:t>
              </w:r>
            </w:ins>
            <w:ins w:id="4447"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434" w:type="pct"/>
            <w:tcBorders>
              <w:top w:val="nil"/>
              <w:left w:val="nil"/>
              <w:bottom w:val="single" w:sz="4" w:space="0" w:color="auto"/>
              <w:right w:val="single" w:sz="4" w:space="0" w:color="auto"/>
            </w:tcBorders>
            <w:shd w:val="clear" w:color="auto" w:fill="auto"/>
            <w:vAlign w:val="center"/>
            <w:hideMark/>
            <w:tcPrChange w:id="4448"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69C25A87" w14:textId="77777777" w:rsidR="00526462" w:rsidRPr="00F32586" w:rsidRDefault="00526462" w:rsidP="00945152">
            <w:pPr>
              <w:spacing w:line="240" w:lineRule="auto"/>
              <w:jc w:val="center"/>
              <w:rPr>
                <w:ins w:id="4449" w:author="Sujan Naha" w:date="2024-07-29T14:23:00Z" w16du:dateUtc="2024-07-29T08:23:00Z"/>
                <w:rFonts w:ascii="Times New Roman" w:eastAsia="Times New Roman" w:hAnsi="Times New Roman" w:cs="Times New Roman"/>
                <w:color w:val="000000"/>
                <w:sz w:val="24"/>
                <w:szCs w:val="24"/>
                <w:lang w:val="en-US"/>
              </w:rPr>
              <w:pPrChange w:id="4450" w:author="Mohammad Nayeem Hasan" w:date="2024-08-06T21:56:00Z" w16du:dateUtc="2024-08-06T15:56:00Z">
                <w:pPr>
                  <w:spacing w:line="240" w:lineRule="auto"/>
                  <w:jc w:val="right"/>
                </w:pPr>
              </w:pPrChange>
            </w:pPr>
            <w:ins w:id="4451" w:author="Sujan Naha" w:date="2024-07-29T14:23:00Z" w16du:dateUtc="2024-07-29T08:23:00Z">
              <w:r w:rsidRPr="00F32586">
                <w:rPr>
                  <w:rFonts w:ascii="Times New Roman" w:eastAsia="Times New Roman" w:hAnsi="Times New Roman" w:cs="Times New Roman"/>
                  <w:color w:val="000000"/>
                  <w:sz w:val="24"/>
                  <w:szCs w:val="24"/>
                  <w:lang w:val="en-US"/>
                </w:rPr>
                <w:t>0.603</w:t>
              </w:r>
            </w:ins>
          </w:p>
        </w:tc>
      </w:tr>
      <w:tr w:rsidR="00AF4FC7" w:rsidRPr="00F32586" w14:paraId="2DDA9D47" w14:textId="77777777" w:rsidTr="00945152">
        <w:trPr>
          <w:trHeight w:val="552"/>
          <w:ins w:id="4452" w:author="Sujan Naha" w:date="2024-07-29T14:23:00Z"/>
          <w:trPrChange w:id="4453"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454"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BDC5647" w14:textId="77777777" w:rsidR="00526462" w:rsidRPr="00F32586" w:rsidRDefault="00526462" w:rsidP="00945152">
            <w:pPr>
              <w:spacing w:line="240" w:lineRule="auto"/>
              <w:rPr>
                <w:ins w:id="4455" w:author="Sujan Naha" w:date="2024-07-29T14:23:00Z" w16du:dateUtc="2024-07-29T08:23:00Z"/>
                <w:rFonts w:ascii="Times New Roman" w:eastAsia="Times New Roman" w:hAnsi="Times New Roman" w:cs="Times New Roman"/>
                <w:color w:val="000000"/>
                <w:sz w:val="24"/>
                <w:szCs w:val="24"/>
                <w:lang w:val="en-US"/>
              </w:rPr>
            </w:pPr>
            <w:proofErr w:type="spellStart"/>
            <w:ins w:id="4456" w:author="Sujan Naha" w:date="2024-07-29T14:23:00Z" w16du:dateUtc="2024-07-29T08:23:00Z">
              <w:r w:rsidRPr="00F32586">
                <w:rPr>
                  <w:rFonts w:ascii="Times New Roman" w:eastAsia="Times New Roman" w:hAnsi="Times New Roman" w:cs="Times New Roman"/>
                  <w:color w:val="000000"/>
                  <w:sz w:val="24"/>
                  <w:szCs w:val="24"/>
                  <w:lang w:val="en-US"/>
                </w:rPr>
                <w:t>Rajshahi</w:t>
              </w:r>
              <w:proofErr w:type="spellEnd"/>
            </w:ins>
          </w:p>
        </w:tc>
        <w:tc>
          <w:tcPr>
            <w:tcW w:w="1155" w:type="pct"/>
            <w:tcBorders>
              <w:top w:val="nil"/>
              <w:left w:val="nil"/>
              <w:bottom w:val="single" w:sz="4" w:space="0" w:color="auto"/>
              <w:right w:val="single" w:sz="4" w:space="0" w:color="auto"/>
            </w:tcBorders>
            <w:shd w:val="clear" w:color="auto" w:fill="auto"/>
            <w:vAlign w:val="center"/>
            <w:hideMark/>
            <w:tcPrChange w:id="4457"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1EE68BFB" w14:textId="1BF9A69E" w:rsidR="00526462" w:rsidRPr="00F32586" w:rsidRDefault="00526462" w:rsidP="00945152">
            <w:pPr>
              <w:spacing w:line="240" w:lineRule="auto"/>
              <w:jc w:val="center"/>
              <w:rPr>
                <w:ins w:id="4458" w:author="Sujan Naha" w:date="2024-07-29T14:23:00Z" w16du:dateUtc="2024-07-29T08:23:00Z"/>
                <w:rFonts w:ascii="Times New Roman" w:eastAsia="Times New Roman" w:hAnsi="Times New Roman" w:cs="Times New Roman"/>
                <w:color w:val="000000"/>
                <w:sz w:val="24"/>
                <w:szCs w:val="24"/>
                <w:lang w:val="en-US"/>
              </w:rPr>
              <w:pPrChange w:id="4459" w:author="Mohammad Nayeem Hasan" w:date="2024-08-06T21:56:00Z" w16du:dateUtc="2024-08-06T15:56:00Z">
                <w:pPr>
                  <w:spacing w:line="240" w:lineRule="auto"/>
                </w:pPr>
              </w:pPrChange>
            </w:pPr>
            <w:ins w:id="4460" w:author="Sujan Naha" w:date="2024-07-29T14:23:00Z" w16du:dateUtc="2024-07-29T08:23:00Z">
              <w:r w:rsidRPr="00F32586">
                <w:rPr>
                  <w:rFonts w:ascii="Times New Roman" w:eastAsia="Times New Roman" w:hAnsi="Times New Roman" w:cs="Times New Roman"/>
                  <w:color w:val="000000"/>
                  <w:sz w:val="24"/>
                  <w:szCs w:val="24"/>
                  <w:lang w:val="en-US"/>
                </w:rPr>
                <w:t>1.3</w:t>
              </w:r>
            </w:ins>
            <w:ins w:id="4461" w:author="Sujan Naha" w:date="2024-08-06T13:15:00Z" w16du:dateUtc="2024-08-06T07:15:00Z">
              <w:r w:rsidR="006E1E8E">
                <w:rPr>
                  <w:rFonts w:ascii="Times New Roman" w:eastAsia="Times New Roman" w:hAnsi="Times New Roman" w:cs="Times New Roman"/>
                  <w:color w:val="000000"/>
                  <w:sz w:val="24"/>
                  <w:szCs w:val="24"/>
                  <w:lang w:val="en-US"/>
                </w:rPr>
                <w:t>6</w:t>
              </w:r>
            </w:ins>
            <w:ins w:id="4462" w:author="Sujan Naha" w:date="2024-07-29T14:23:00Z" w16du:dateUtc="2024-07-29T08:23:00Z">
              <w:r w:rsidRPr="00F32586">
                <w:rPr>
                  <w:rFonts w:ascii="Times New Roman" w:eastAsia="Times New Roman" w:hAnsi="Times New Roman" w:cs="Times New Roman"/>
                  <w:color w:val="000000"/>
                  <w:sz w:val="24"/>
                  <w:szCs w:val="24"/>
                  <w:lang w:val="en-US"/>
                </w:rPr>
                <w:t>(0.9</w:t>
              </w:r>
            </w:ins>
            <w:ins w:id="4463" w:author="Sujan Naha" w:date="2024-08-06T13:14:00Z" w16du:dateUtc="2024-08-06T07:14:00Z">
              <w:r w:rsidR="006E1E8E">
                <w:rPr>
                  <w:rFonts w:ascii="Times New Roman" w:eastAsia="Times New Roman" w:hAnsi="Times New Roman" w:cs="Times New Roman"/>
                  <w:color w:val="000000"/>
                  <w:sz w:val="24"/>
                  <w:szCs w:val="24"/>
                  <w:lang w:val="en-US"/>
                </w:rPr>
                <w:t>7</w:t>
              </w:r>
            </w:ins>
            <w:ins w:id="4464" w:author="Sujan Naha" w:date="2024-07-29T14:23:00Z" w16du:dateUtc="2024-07-29T08:23:00Z">
              <w:r w:rsidRPr="00F32586">
                <w:rPr>
                  <w:rFonts w:ascii="Times New Roman" w:eastAsia="Times New Roman" w:hAnsi="Times New Roman" w:cs="Times New Roman"/>
                  <w:color w:val="000000"/>
                  <w:sz w:val="24"/>
                  <w:szCs w:val="24"/>
                  <w:lang w:val="en-US"/>
                </w:rPr>
                <w:t>,1.89)</w:t>
              </w:r>
            </w:ins>
          </w:p>
        </w:tc>
        <w:tc>
          <w:tcPr>
            <w:tcW w:w="518" w:type="pct"/>
            <w:tcBorders>
              <w:top w:val="nil"/>
              <w:left w:val="nil"/>
              <w:bottom w:val="single" w:sz="4" w:space="0" w:color="auto"/>
              <w:right w:val="single" w:sz="4" w:space="0" w:color="auto"/>
            </w:tcBorders>
            <w:shd w:val="clear" w:color="auto" w:fill="auto"/>
            <w:vAlign w:val="center"/>
            <w:hideMark/>
            <w:tcPrChange w:id="4465"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0D94D9C7" w14:textId="7C35F5F4" w:rsidR="00526462" w:rsidRPr="00F32586" w:rsidRDefault="00526462" w:rsidP="00945152">
            <w:pPr>
              <w:spacing w:line="240" w:lineRule="auto"/>
              <w:jc w:val="center"/>
              <w:rPr>
                <w:ins w:id="4466" w:author="Sujan Naha" w:date="2024-07-29T14:23:00Z" w16du:dateUtc="2024-07-29T08:23:00Z"/>
                <w:rFonts w:ascii="Times New Roman" w:eastAsia="Times New Roman" w:hAnsi="Times New Roman" w:cs="Times New Roman"/>
                <w:color w:val="000000"/>
                <w:sz w:val="24"/>
                <w:szCs w:val="24"/>
                <w:lang w:val="en-US"/>
              </w:rPr>
              <w:pPrChange w:id="4467" w:author="Mohammad Nayeem Hasan" w:date="2024-08-06T21:56:00Z" w16du:dateUtc="2024-08-06T15:56:00Z">
                <w:pPr>
                  <w:spacing w:line="240" w:lineRule="auto"/>
                  <w:jc w:val="right"/>
                </w:pPr>
              </w:pPrChange>
            </w:pPr>
            <w:ins w:id="4468" w:author="Sujan Naha" w:date="2024-07-29T14:30:00Z" w16du:dateUtc="2024-07-29T08:30:00Z">
              <w:r>
                <w:rPr>
                  <w:color w:val="000000"/>
                </w:rPr>
                <w:t>0.077</w:t>
              </w:r>
            </w:ins>
          </w:p>
        </w:tc>
        <w:tc>
          <w:tcPr>
            <w:tcW w:w="1347" w:type="pct"/>
            <w:tcBorders>
              <w:top w:val="nil"/>
              <w:left w:val="nil"/>
              <w:bottom w:val="single" w:sz="4" w:space="0" w:color="auto"/>
              <w:right w:val="single" w:sz="4" w:space="0" w:color="auto"/>
            </w:tcBorders>
            <w:shd w:val="clear" w:color="auto" w:fill="auto"/>
            <w:vAlign w:val="center"/>
            <w:hideMark/>
            <w:tcPrChange w:id="4469"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2273669C" w14:textId="06E66ADE" w:rsidR="00526462" w:rsidRPr="00F32586" w:rsidRDefault="00526462" w:rsidP="00945152">
            <w:pPr>
              <w:spacing w:line="240" w:lineRule="auto"/>
              <w:jc w:val="center"/>
              <w:rPr>
                <w:ins w:id="4470" w:author="Sujan Naha" w:date="2024-07-29T14:23:00Z" w16du:dateUtc="2024-07-29T08:23:00Z"/>
                <w:rFonts w:ascii="Times New Roman" w:eastAsia="Times New Roman" w:hAnsi="Times New Roman" w:cs="Times New Roman"/>
                <w:color w:val="000000"/>
                <w:sz w:val="24"/>
                <w:szCs w:val="24"/>
                <w:lang w:val="en-US"/>
              </w:rPr>
              <w:pPrChange w:id="4471" w:author="Mohammad Nayeem Hasan" w:date="2024-08-06T21:56:00Z" w16du:dateUtc="2024-08-06T15:56:00Z">
                <w:pPr>
                  <w:spacing w:line="240" w:lineRule="auto"/>
                </w:pPr>
              </w:pPrChange>
            </w:pPr>
            <w:ins w:id="4472" w:author="Sujan Naha" w:date="2024-07-29T14:23:00Z" w16du:dateUtc="2024-07-29T08:23:00Z">
              <w:r w:rsidRPr="00F32586">
                <w:rPr>
                  <w:rFonts w:ascii="Times New Roman" w:eastAsia="Times New Roman" w:hAnsi="Times New Roman" w:cs="Times New Roman"/>
                  <w:color w:val="000000"/>
                  <w:sz w:val="24"/>
                  <w:szCs w:val="24"/>
                  <w:lang w:val="en-US"/>
                </w:rPr>
                <w:t>1.2</w:t>
              </w:r>
            </w:ins>
            <w:ins w:id="4473" w:author="Sujan Naha" w:date="2024-08-06T13:13:00Z" w16du:dateUtc="2024-08-06T07:13:00Z">
              <w:r w:rsidR="006E1E8E">
                <w:rPr>
                  <w:rFonts w:ascii="Times New Roman" w:eastAsia="Times New Roman" w:hAnsi="Times New Roman" w:cs="Times New Roman"/>
                  <w:color w:val="000000"/>
                  <w:sz w:val="24"/>
                  <w:szCs w:val="24"/>
                  <w:lang w:val="en-US"/>
                </w:rPr>
                <w:t>4</w:t>
              </w:r>
            </w:ins>
            <w:ins w:id="4474" w:author="Sujan Naha" w:date="2024-07-29T14:23:00Z" w16du:dateUtc="2024-07-29T08:23:00Z">
              <w:r w:rsidRPr="00F32586">
                <w:rPr>
                  <w:rFonts w:ascii="Times New Roman" w:eastAsia="Times New Roman" w:hAnsi="Times New Roman" w:cs="Times New Roman"/>
                  <w:color w:val="000000"/>
                  <w:sz w:val="24"/>
                  <w:szCs w:val="24"/>
                  <w:lang w:val="en-US"/>
                </w:rPr>
                <w:t>(0.6</w:t>
              </w:r>
            </w:ins>
            <w:ins w:id="4475" w:author="Sujan Naha" w:date="2024-08-06T13:13:00Z" w16du:dateUtc="2024-08-06T07:13:00Z">
              <w:r w:rsidR="006E1E8E">
                <w:rPr>
                  <w:rFonts w:ascii="Times New Roman" w:eastAsia="Times New Roman" w:hAnsi="Times New Roman" w:cs="Times New Roman"/>
                  <w:color w:val="000000"/>
                  <w:sz w:val="24"/>
                  <w:szCs w:val="24"/>
                  <w:lang w:val="en-US"/>
                </w:rPr>
                <w:t>2</w:t>
              </w:r>
            </w:ins>
            <w:ins w:id="4476" w:author="Sujan Naha" w:date="2024-07-29T14:23:00Z" w16du:dateUtc="2024-07-29T08:23:00Z">
              <w:r w:rsidRPr="00F32586">
                <w:rPr>
                  <w:rFonts w:ascii="Times New Roman" w:eastAsia="Times New Roman" w:hAnsi="Times New Roman" w:cs="Times New Roman"/>
                  <w:color w:val="000000"/>
                  <w:sz w:val="24"/>
                  <w:szCs w:val="24"/>
                  <w:lang w:val="en-US"/>
                </w:rPr>
                <w:t>,2.47)</w:t>
              </w:r>
            </w:ins>
          </w:p>
        </w:tc>
        <w:tc>
          <w:tcPr>
            <w:tcW w:w="434" w:type="pct"/>
            <w:tcBorders>
              <w:top w:val="nil"/>
              <w:left w:val="nil"/>
              <w:bottom w:val="single" w:sz="4" w:space="0" w:color="auto"/>
              <w:right w:val="single" w:sz="4" w:space="0" w:color="auto"/>
            </w:tcBorders>
            <w:shd w:val="clear" w:color="auto" w:fill="auto"/>
            <w:vAlign w:val="center"/>
            <w:hideMark/>
            <w:tcPrChange w:id="4477"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403434CE" w14:textId="77777777" w:rsidR="00526462" w:rsidRPr="00F32586" w:rsidRDefault="00526462" w:rsidP="00945152">
            <w:pPr>
              <w:spacing w:line="240" w:lineRule="auto"/>
              <w:jc w:val="center"/>
              <w:rPr>
                <w:ins w:id="4478" w:author="Sujan Naha" w:date="2024-07-29T14:23:00Z" w16du:dateUtc="2024-07-29T08:23:00Z"/>
                <w:rFonts w:ascii="Times New Roman" w:eastAsia="Times New Roman" w:hAnsi="Times New Roman" w:cs="Times New Roman"/>
                <w:color w:val="000000"/>
                <w:sz w:val="24"/>
                <w:szCs w:val="24"/>
                <w:lang w:val="en-US"/>
              </w:rPr>
              <w:pPrChange w:id="4479" w:author="Mohammad Nayeem Hasan" w:date="2024-08-06T21:56:00Z" w16du:dateUtc="2024-08-06T15:56:00Z">
                <w:pPr>
                  <w:spacing w:line="240" w:lineRule="auto"/>
                  <w:jc w:val="right"/>
                </w:pPr>
              </w:pPrChange>
            </w:pPr>
            <w:ins w:id="4480" w:author="Sujan Naha" w:date="2024-07-29T14:23:00Z" w16du:dateUtc="2024-07-29T08:23:00Z">
              <w:r w:rsidRPr="00F32586">
                <w:rPr>
                  <w:rFonts w:ascii="Times New Roman" w:eastAsia="Times New Roman" w:hAnsi="Times New Roman" w:cs="Times New Roman"/>
                  <w:color w:val="000000"/>
                  <w:sz w:val="24"/>
                  <w:szCs w:val="24"/>
                  <w:lang w:val="en-US"/>
                </w:rPr>
                <w:t>0.547</w:t>
              </w:r>
            </w:ins>
          </w:p>
        </w:tc>
      </w:tr>
      <w:tr w:rsidR="00AF4FC7" w:rsidRPr="00F32586" w14:paraId="5FFFE660" w14:textId="77777777" w:rsidTr="00945152">
        <w:trPr>
          <w:trHeight w:val="552"/>
          <w:ins w:id="4481" w:author="Sujan Naha" w:date="2024-07-29T14:23:00Z"/>
          <w:trPrChange w:id="4482"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483"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6D0697C" w14:textId="77777777" w:rsidR="00526462" w:rsidRPr="00F32586" w:rsidRDefault="00526462" w:rsidP="00945152">
            <w:pPr>
              <w:spacing w:line="240" w:lineRule="auto"/>
              <w:rPr>
                <w:ins w:id="4484" w:author="Sujan Naha" w:date="2024-07-29T14:23:00Z" w16du:dateUtc="2024-07-29T08:23:00Z"/>
                <w:rFonts w:ascii="Times New Roman" w:eastAsia="Times New Roman" w:hAnsi="Times New Roman" w:cs="Times New Roman"/>
                <w:color w:val="000000"/>
                <w:sz w:val="24"/>
                <w:szCs w:val="24"/>
                <w:lang w:val="en-US"/>
              </w:rPr>
            </w:pPr>
            <w:ins w:id="4485" w:author="Sujan Naha" w:date="2024-07-29T14:23:00Z" w16du:dateUtc="2024-07-29T08:23:00Z">
              <w:r w:rsidRPr="00F32586">
                <w:rPr>
                  <w:rFonts w:ascii="Times New Roman" w:eastAsia="Times New Roman" w:hAnsi="Times New Roman" w:cs="Times New Roman"/>
                  <w:color w:val="000000"/>
                  <w:sz w:val="24"/>
                  <w:szCs w:val="24"/>
                  <w:lang w:val="en-US"/>
                </w:rPr>
                <w:t>Rangpur</w:t>
              </w:r>
            </w:ins>
          </w:p>
        </w:tc>
        <w:tc>
          <w:tcPr>
            <w:tcW w:w="1155" w:type="pct"/>
            <w:tcBorders>
              <w:top w:val="nil"/>
              <w:left w:val="nil"/>
              <w:bottom w:val="single" w:sz="4" w:space="0" w:color="auto"/>
              <w:right w:val="single" w:sz="4" w:space="0" w:color="auto"/>
            </w:tcBorders>
            <w:shd w:val="clear" w:color="auto" w:fill="auto"/>
            <w:vAlign w:val="center"/>
            <w:hideMark/>
            <w:tcPrChange w:id="4486"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746B98D4" w14:textId="7E331998" w:rsidR="00526462" w:rsidRPr="00F32586" w:rsidRDefault="00526462" w:rsidP="00945152">
            <w:pPr>
              <w:spacing w:line="240" w:lineRule="auto"/>
              <w:jc w:val="center"/>
              <w:rPr>
                <w:ins w:id="4487" w:author="Sujan Naha" w:date="2024-07-29T14:23:00Z" w16du:dateUtc="2024-07-29T08:23:00Z"/>
                <w:rFonts w:ascii="Times New Roman" w:eastAsia="Times New Roman" w:hAnsi="Times New Roman" w:cs="Times New Roman"/>
                <w:color w:val="000000"/>
                <w:sz w:val="24"/>
                <w:szCs w:val="24"/>
                <w:lang w:val="en-US"/>
              </w:rPr>
              <w:pPrChange w:id="4488" w:author="Mohammad Nayeem Hasan" w:date="2024-08-06T21:56:00Z" w16du:dateUtc="2024-08-06T15:56:00Z">
                <w:pPr>
                  <w:spacing w:line="240" w:lineRule="auto"/>
                </w:pPr>
              </w:pPrChange>
            </w:pPr>
            <w:ins w:id="4489" w:author="Sujan Naha" w:date="2024-07-29T14:23:00Z" w16du:dateUtc="2024-07-29T08:23:00Z">
              <w:r w:rsidRPr="00F32586">
                <w:rPr>
                  <w:rFonts w:ascii="Times New Roman" w:eastAsia="Times New Roman" w:hAnsi="Times New Roman" w:cs="Times New Roman"/>
                  <w:color w:val="000000"/>
                  <w:sz w:val="24"/>
                  <w:szCs w:val="24"/>
                  <w:lang w:val="en-US"/>
                </w:rPr>
                <w:t>1.31(0.93,1.8</w:t>
              </w:r>
            </w:ins>
            <w:ins w:id="4490" w:author="Sujan Naha" w:date="2024-08-06T13:15:00Z" w16du:dateUtc="2024-08-06T07:15:00Z">
              <w:r w:rsidR="006E1E8E">
                <w:rPr>
                  <w:rFonts w:ascii="Times New Roman" w:eastAsia="Times New Roman" w:hAnsi="Times New Roman" w:cs="Times New Roman"/>
                  <w:color w:val="000000"/>
                  <w:sz w:val="24"/>
                  <w:szCs w:val="24"/>
                  <w:lang w:val="en-US"/>
                </w:rPr>
                <w:t>5</w:t>
              </w:r>
            </w:ins>
            <w:ins w:id="4491"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518" w:type="pct"/>
            <w:tcBorders>
              <w:top w:val="nil"/>
              <w:left w:val="nil"/>
              <w:bottom w:val="single" w:sz="4" w:space="0" w:color="auto"/>
              <w:right w:val="single" w:sz="4" w:space="0" w:color="auto"/>
            </w:tcBorders>
            <w:shd w:val="clear" w:color="auto" w:fill="auto"/>
            <w:vAlign w:val="center"/>
            <w:hideMark/>
            <w:tcPrChange w:id="4492"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5ED2F49A" w14:textId="7BF87DCD" w:rsidR="00526462" w:rsidRPr="00F32586" w:rsidRDefault="00526462" w:rsidP="00945152">
            <w:pPr>
              <w:spacing w:line="240" w:lineRule="auto"/>
              <w:jc w:val="center"/>
              <w:rPr>
                <w:ins w:id="4493" w:author="Sujan Naha" w:date="2024-07-29T14:23:00Z" w16du:dateUtc="2024-07-29T08:23:00Z"/>
                <w:rFonts w:ascii="Times New Roman" w:eastAsia="Times New Roman" w:hAnsi="Times New Roman" w:cs="Times New Roman"/>
                <w:color w:val="000000"/>
                <w:sz w:val="24"/>
                <w:szCs w:val="24"/>
                <w:lang w:val="en-US"/>
              </w:rPr>
              <w:pPrChange w:id="4494" w:author="Mohammad Nayeem Hasan" w:date="2024-08-06T21:56:00Z" w16du:dateUtc="2024-08-06T15:56:00Z">
                <w:pPr>
                  <w:spacing w:line="240" w:lineRule="auto"/>
                  <w:jc w:val="right"/>
                </w:pPr>
              </w:pPrChange>
            </w:pPr>
            <w:ins w:id="4495" w:author="Sujan Naha" w:date="2024-07-29T14:30:00Z" w16du:dateUtc="2024-07-29T08:30:00Z">
              <w:r>
                <w:rPr>
                  <w:color w:val="000000"/>
                </w:rPr>
                <w:t>0.120</w:t>
              </w:r>
            </w:ins>
          </w:p>
        </w:tc>
        <w:tc>
          <w:tcPr>
            <w:tcW w:w="1347" w:type="pct"/>
            <w:tcBorders>
              <w:top w:val="nil"/>
              <w:left w:val="nil"/>
              <w:bottom w:val="single" w:sz="4" w:space="0" w:color="auto"/>
              <w:right w:val="single" w:sz="4" w:space="0" w:color="auto"/>
            </w:tcBorders>
            <w:shd w:val="clear" w:color="auto" w:fill="auto"/>
            <w:vAlign w:val="center"/>
            <w:hideMark/>
            <w:tcPrChange w:id="4496"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5DFE8DE3" w14:textId="52133BD9" w:rsidR="00526462" w:rsidRPr="00F32586" w:rsidRDefault="00526462" w:rsidP="00945152">
            <w:pPr>
              <w:spacing w:line="240" w:lineRule="auto"/>
              <w:jc w:val="center"/>
              <w:rPr>
                <w:ins w:id="4497" w:author="Sujan Naha" w:date="2024-07-29T14:23:00Z" w16du:dateUtc="2024-07-29T08:23:00Z"/>
                <w:rFonts w:ascii="Times New Roman" w:eastAsia="Times New Roman" w:hAnsi="Times New Roman" w:cs="Times New Roman"/>
                <w:color w:val="000000"/>
                <w:sz w:val="24"/>
                <w:szCs w:val="24"/>
                <w:lang w:val="en-US"/>
              </w:rPr>
              <w:pPrChange w:id="4498" w:author="Mohammad Nayeem Hasan" w:date="2024-08-06T21:56:00Z" w16du:dateUtc="2024-08-06T15:56:00Z">
                <w:pPr>
                  <w:spacing w:line="240" w:lineRule="auto"/>
                </w:pPr>
              </w:pPrChange>
            </w:pPr>
            <w:ins w:id="4499" w:author="Sujan Naha" w:date="2024-08-06T13:07:00Z" w16du:dateUtc="2024-08-06T07:07:00Z">
              <w:r w:rsidRPr="00130666">
                <w:rPr>
                  <w:rFonts w:ascii="Times" w:eastAsia="Times New Roman" w:hAnsi="Times" w:cs="Times New Roman"/>
                  <w:color w:val="000000"/>
                  <w:sz w:val="24"/>
                  <w:szCs w:val="24"/>
                </w:rPr>
                <w:t>1</w:t>
              </w:r>
            </w:ins>
          </w:p>
        </w:tc>
        <w:tc>
          <w:tcPr>
            <w:tcW w:w="434" w:type="pct"/>
            <w:tcBorders>
              <w:top w:val="nil"/>
              <w:left w:val="nil"/>
              <w:bottom w:val="single" w:sz="4" w:space="0" w:color="auto"/>
              <w:right w:val="single" w:sz="4" w:space="0" w:color="auto"/>
            </w:tcBorders>
            <w:shd w:val="clear" w:color="auto" w:fill="auto"/>
            <w:vAlign w:val="center"/>
            <w:hideMark/>
            <w:tcPrChange w:id="4500"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0996246C" w14:textId="0A494DC0" w:rsidR="00526462" w:rsidRPr="00F32586" w:rsidRDefault="00526462" w:rsidP="00945152">
            <w:pPr>
              <w:spacing w:line="240" w:lineRule="auto"/>
              <w:jc w:val="center"/>
              <w:rPr>
                <w:ins w:id="4501" w:author="Sujan Naha" w:date="2024-07-29T14:23:00Z" w16du:dateUtc="2024-07-29T08:23:00Z"/>
                <w:rFonts w:ascii="Times New Roman" w:eastAsia="Times New Roman" w:hAnsi="Times New Roman" w:cs="Times New Roman"/>
                <w:color w:val="000000"/>
                <w:sz w:val="24"/>
                <w:szCs w:val="24"/>
                <w:lang w:val="en-US"/>
              </w:rPr>
              <w:pPrChange w:id="4502" w:author="Mohammad Nayeem Hasan" w:date="2024-08-06T21:56:00Z" w16du:dateUtc="2024-08-06T15:56:00Z">
                <w:pPr>
                  <w:spacing w:line="240" w:lineRule="auto"/>
                </w:pPr>
              </w:pPrChange>
            </w:pPr>
          </w:p>
        </w:tc>
      </w:tr>
      <w:tr w:rsidR="00AF4FC7" w:rsidRPr="00F32586" w14:paraId="6C74AE8C" w14:textId="77777777" w:rsidTr="00945152">
        <w:trPr>
          <w:trHeight w:val="552"/>
          <w:ins w:id="4503" w:author="Sujan Naha" w:date="2024-07-29T14:23:00Z"/>
          <w:trPrChange w:id="4504"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505"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735D1FB" w14:textId="77777777" w:rsidR="00526462" w:rsidRPr="00F32586" w:rsidRDefault="00526462" w:rsidP="00945152">
            <w:pPr>
              <w:spacing w:line="240" w:lineRule="auto"/>
              <w:rPr>
                <w:ins w:id="4506" w:author="Sujan Naha" w:date="2024-07-29T14:23:00Z" w16du:dateUtc="2024-07-29T08:23:00Z"/>
                <w:rFonts w:ascii="Times New Roman" w:eastAsia="Times New Roman" w:hAnsi="Times New Roman" w:cs="Times New Roman"/>
                <w:color w:val="000000"/>
                <w:sz w:val="24"/>
                <w:szCs w:val="24"/>
                <w:lang w:val="en-US"/>
              </w:rPr>
            </w:pPr>
            <w:ins w:id="4507" w:author="Sujan Naha" w:date="2024-07-29T14:23:00Z" w16du:dateUtc="2024-07-29T08:23:00Z">
              <w:r w:rsidRPr="00F32586">
                <w:rPr>
                  <w:rFonts w:ascii="Times New Roman" w:eastAsia="Times New Roman" w:hAnsi="Times New Roman" w:cs="Times New Roman"/>
                  <w:color w:val="000000"/>
                  <w:sz w:val="24"/>
                  <w:szCs w:val="24"/>
                  <w:lang w:val="en-US"/>
                </w:rPr>
                <w:t>Sylhet</w:t>
              </w:r>
            </w:ins>
          </w:p>
        </w:tc>
        <w:tc>
          <w:tcPr>
            <w:tcW w:w="1155" w:type="pct"/>
            <w:tcBorders>
              <w:top w:val="nil"/>
              <w:left w:val="nil"/>
              <w:bottom w:val="single" w:sz="4" w:space="0" w:color="auto"/>
              <w:right w:val="single" w:sz="4" w:space="0" w:color="auto"/>
            </w:tcBorders>
            <w:shd w:val="clear" w:color="auto" w:fill="auto"/>
            <w:vAlign w:val="center"/>
            <w:hideMark/>
            <w:tcPrChange w:id="4508"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66C5739B" w14:textId="0EE20043" w:rsidR="00526462" w:rsidRPr="00F32586" w:rsidRDefault="00526462" w:rsidP="00945152">
            <w:pPr>
              <w:spacing w:line="240" w:lineRule="auto"/>
              <w:jc w:val="center"/>
              <w:rPr>
                <w:ins w:id="4509" w:author="Sujan Naha" w:date="2024-07-29T14:23:00Z" w16du:dateUtc="2024-07-29T08:23:00Z"/>
                <w:rFonts w:ascii="Times New Roman" w:eastAsia="Times New Roman" w:hAnsi="Times New Roman" w:cs="Times New Roman"/>
                <w:color w:val="000000"/>
                <w:sz w:val="24"/>
                <w:szCs w:val="24"/>
                <w:lang w:val="en-US"/>
              </w:rPr>
              <w:pPrChange w:id="4510" w:author="Mohammad Nayeem Hasan" w:date="2024-08-06T21:56:00Z" w16du:dateUtc="2024-08-06T15:56:00Z">
                <w:pPr>
                  <w:spacing w:line="240" w:lineRule="auto"/>
                </w:pPr>
              </w:pPrChange>
            </w:pPr>
            <w:ins w:id="4511" w:author="Sujan Naha" w:date="2024-07-29T14:23:00Z" w16du:dateUtc="2024-07-29T08:23:00Z">
              <w:r w:rsidRPr="00F32586">
                <w:rPr>
                  <w:rFonts w:ascii="Times New Roman" w:eastAsia="Times New Roman" w:hAnsi="Times New Roman" w:cs="Times New Roman"/>
                  <w:color w:val="000000"/>
                  <w:sz w:val="24"/>
                  <w:szCs w:val="24"/>
                  <w:lang w:val="en-US"/>
                </w:rPr>
                <w:t>1.</w:t>
              </w:r>
            </w:ins>
            <w:ins w:id="4512" w:author="Sujan Naha" w:date="2024-08-06T13:15:00Z" w16du:dateUtc="2024-08-06T07:15:00Z">
              <w:r w:rsidR="006E1E8E">
                <w:rPr>
                  <w:rFonts w:ascii="Times New Roman" w:eastAsia="Times New Roman" w:hAnsi="Times New Roman" w:cs="Times New Roman"/>
                  <w:color w:val="000000"/>
                  <w:sz w:val="24"/>
                  <w:szCs w:val="24"/>
                  <w:lang w:val="en-US"/>
                </w:rPr>
                <w:t>90</w:t>
              </w:r>
            </w:ins>
            <w:ins w:id="4513" w:author="Sujan Naha" w:date="2024-07-29T14:23:00Z" w16du:dateUtc="2024-07-29T08:23:00Z">
              <w:r w:rsidRPr="00F32586">
                <w:rPr>
                  <w:rFonts w:ascii="Times New Roman" w:eastAsia="Times New Roman" w:hAnsi="Times New Roman" w:cs="Times New Roman"/>
                  <w:color w:val="000000"/>
                  <w:sz w:val="24"/>
                  <w:szCs w:val="24"/>
                  <w:lang w:val="en-US"/>
                </w:rPr>
                <w:t>(1.</w:t>
              </w:r>
            </w:ins>
            <w:ins w:id="4514" w:author="Sujan Naha" w:date="2024-08-06T13:15:00Z" w16du:dateUtc="2024-08-06T07:15:00Z">
              <w:r w:rsidR="006E1E8E">
                <w:rPr>
                  <w:rFonts w:ascii="Times New Roman" w:eastAsia="Times New Roman" w:hAnsi="Times New Roman" w:cs="Times New Roman"/>
                  <w:color w:val="000000"/>
                  <w:sz w:val="24"/>
                  <w:szCs w:val="24"/>
                  <w:lang w:val="en-US"/>
                </w:rPr>
                <w:t>30</w:t>
              </w:r>
            </w:ins>
            <w:ins w:id="4515" w:author="Sujan Naha" w:date="2024-07-29T14:23:00Z" w16du:dateUtc="2024-07-29T08:23:00Z">
              <w:r w:rsidRPr="00F32586">
                <w:rPr>
                  <w:rFonts w:ascii="Times New Roman" w:eastAsia="Times New Roman" w:hAnsi="Times New Roman" w:cs="Times New Roman"/>
                  <w:color w:val="000000"/>
                  <w:sz w:val="24"/>
                  <w:szCs w:val="24"/>
                  <w:lang w:val="en-US"/>
                </w:rPr>
                <w:t>,2.78)</w:t>
              </w:r>
            </w:ins>
          </w:p>
        </w:tc>
        <w:tc>
          <w:tcPr>
            <w:tcW w:w="518" w:type="pct"/>
            <w:tcBorders>
              <w:top w:val="nil"/>
              <w:left w:val="nil"/>
              <w:bottom w:val="single" w:sz="4" w:space="0" w:color="auto"/>
              <w:right w:val="single" w:sz="4" w:space="0" w:color="auto"/>
            </w:tcBorders>
            <w:shd w:val="clear" w:color="auto" w:fill="auto"/>
            <w:vAlign w:val="center"/>
            <w:hideMark/>
            <w:tcPrChange w:id="4516"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3FF0F107" w14:textId="73C105F4" w:rsidR="00526462" w:rsidRPr="00F32586" w:rsidRDefault="00526462" w:rsidP="00945152">
            <w:pPr>
              <w:spacing w:line="240" w:lineRule="auto"/>
              <w:jc w:val="center"/>
              <w:rPr>
                <w:ins w:id="4517" w:author="Sujan Naha" w:date="2024-07-29T14:23:00Z" w16du:dateUtc="2024-07-29T08:23:00Z"/>
                <w:rFonts w:ascii="Times New Roman" w:eastAsia="Times New Roman" w:hAnsi="Times New Roman" w:cs="Times New Roman"/>
                <w:color w:val="000000"/>
                <w:sz w:val="24"/>
                <w:szCs w:val="24"/>
                <w:lang w:val="en-US"/>
              </w:rPr>
              <w:pPrChange w:id="4518" w:author="Mohammad Nayeem Hasan" w:date="2024-08-06T21:56:00Z" w16du:dateUtc="2024-08-06T15:56:00Z">
                <w:pPr>
                  <w:spacing w:line="240" w:lineRule="auto"/>
                  <w:jc w:val="right"/>
                </w:pPr>
              </w:pPrChange>
            </w:pPr>
            <w:ins w:id="4519" w:author="Sujan Naha" w:date="2024-07-29T14:30:00Z" w16du:dateUtc="2024-07-29T08:30:00Z">
              <w:r>
                <w:rPr>
                  <w:color w:val="000000"/>
                </w:rPr>
                <w:t>&lt;0.</w:t>
              </w:r>
            </w:ins>
            <w:ins w:id="4520" w:author="Mohammad Nayeem Hasan" w:date="2024-08-06T21:55:00Z" w16du:dateUtc="2024-08-06T15:55:00Z">
              <w:r w:rsidR="00945152">
                <w:rPr>
                  <w:color w:val="000000"/>
                </w:rPr>
                <w:t>0</w:t>
              </w:r>
            </w:ins>
            <w:ins w:id="4521" w:author="Sujan Naha" w:date="2024-07-29T14:30:00Z" w16du:dateUtc="2024-07-29T08:30:00Z">
              <w:r>
                <w:rPr>
                  <w:color w:val="000000"/>
                </w:rPr>
                <w:t>01</w:t>
              </w:r>
            </w:ins>
          </w:p>
        </w:tc>
        <w:tc>
          <w:tcPr>
            <w:tcW w:w="1347" w:type="pct"/>
            <w:tcBorders>
              <w:top w:val="nil"/>
              <w:left w:val="nil"/>
              <w:bottom w:val="single" w:sz="4" w:space="0" w:color="auto"/>
              <w:right w:val="single" w:sz="4" w:space="0" w:color="auto"/>
            </w:tcBorders>
            <w:shd w:val="clear" w:color="auto" w:fill="auto"/>
            <w:vAlign w:val="center"/>
            <w:hideMark/>
            <w:tcPrChange w:id="4522"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195B6CB7" w14:textId="24C37CD0" w:rsidR="00526462" w:rsidRPr="00F32586" w:rsidRDefault="00526462" w:rsidP="00945152">
            <w:pPr>
              <w:spacing w:line="240" w:lineRule="auto"/>
              <w:jc w:val="center"/>
              <w:rPr>
                <w:ins w:id="4523" w:author="Sujan Naha" w:date="2024-07-29T14:23:00Z" w16du:dateUtc="2024-07-29T08:23:00Z"/>
                <w:rFonts w:ascii="Times New Roman" w:eastAsia="Times New Roman" w:hAnsi="Times New Roman" w:cs="Times New Roman"/>
                <w:color w:val="000000"/>
                <w:sz w:val="24"/>
                <w:szCs w:val="24"/>
                <w:lang w:val="en-US"/>
              </w:rPr>
              <w:pPrChange w:id="4524" w:author="Mohammad Nayeem Hasan" w:date="2024-08-06T21:56:00Z" w16du:dateUtc="2024-08-06T15:56:00Z">
                <w:pPr>
                  <w:spacing w:line="240" w:lineRule="auto"/>
                </w:pPr>
              </w:pPrChange>
            </w:pPr>
            <w:ins w:id="4525" w:author="Sujan Naha" w:date="2024-07-29T14:23:00Z" w16du:dateUtc="2024-07-29T08:23:00Z">
              <w:r w:rsidRPr="00F32586">
                <w:rPr>
                  <w:rFonts w:ascii="Times New Roman" w:eastAsia="Times New Roman" w:hAnsi="Times New Roman" w:cs="Times New Roman"/>
                  <w:color w:val="000000"/>
                  <w:sz w:val="24"/>
                  <w:szCs w:val="24"/>
                  <w:lang w:val="en-US"/>
                </w:rPr>
                <w:t>1.66(0.65,4.2</w:t>
              </w:r>
            </w:ins>
            <w:ins w:id="4526" w:author="Sujan Naha" w:date="2024-08-06T13:15:00Z" w16du:dateUtc="2024-08-06T07:15:00Z">
              <w:r w:rsidR="006E1E8E">
                <w:rPr>
                  <w:rFonts w:ascii="Times New Roman" w:eastAsia="Times New Roman" w:hAnsi="Times New Roman" w:cs="Times New Roman"/>
                  <w:color w:val="000000"/>
                  <w:sz w:val="24"/>
                  <w:szCs w:val="24"/>
                  <w:lang w:val="en-US"/>
                </w:rPr>
                <w:t>5</w:t>
              </w:r>
            </w:ins>
            <w:ins w:id="4527"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434" w:type="pct"/>
            <w:tcBorders>
              <w:top w:val="nil"/>
              <w:left w:val="nil"/>
              <w:bottom w:val="single" w:sz="4" w:space="0" w:color="auto"/>
              <w:right w:val="single" w:sz="4" w:space="0" w:color="auto"/>
            </w:tcBorders>
            <w:shd w:val="clear" w:color="auto" w:fill="auto"/>
            <w:vAlign w:val="center"/>
            <w:hideMark/>
            <w:tcPrChange w:id="4528"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636673C8" w14:textId="77777777" w:rsidR="00526462" w:rsidRPr="00F32586" w:rsidRDefault="00526462" w:rsidP="00945152">
            <w:pPr>
              <w:spacing w:line="240" w:lineRule="auto"/>
              <w:jc w:val="center"/>
              <w:rPr>
                <w:ins w:id="4529" w:author="Sujan Naha" w:date="2024-07-29T14:23:00Z" w16du:dateUtc="2024-07-29T08:23:00Z"/>
                <w:rFonts w:ascii="Times New Roman" w:eastAsia="Times New Roman" w:hAnsi="Times New Roman" w:cs="Times New Roman"/>
                <w:color w:val="000000"/>
                <w:sz w:val="24"/>
                <w:szCs w:val="24"/>
                <w:lang w:val="en-US"/>
              </w:rPr>
              <w:pPrChange w:id="4530" w:author="Mohammad Nayeem Hasan" w:date="2024-08-06T21:56:00Z" w16du:dateUtc="2024-08-06T15:56:00Z">
                <w:pPr>
                  <w:spacing w:line="240" w:lineRule="auto"/>
                  <w:jc w:val="right"/>
                </w:pPr>
              </w:pPrChange>
            </w:pPr>
            <w:ins w:id="4531" w:author="Sujan Naha" w:date="2024-07-29T14:23:00Z" w16du:dateUtc="2024-07-29T08:23:00Z">
              <w:r w:rsidRPr="00F32586">
                <w:rPr>
                  <w:rFonts w:ascii="Times New Roman" w:eastAsia="Times New Roman" w:hAnsi="Times New Roman" w:cs="Times New Roman"/>
                  <w:color w:val="000000"/>
                  <w:sz w:val="24"/>
                  <w:szCs w:val="24"/>
                  <w:lang w:val="en-US"/>
                </w:rPr>
                <w:t>0.287</w:t>
              </w:r>
            </w:ins>
          </w:p>
        </w:tc>
      </w:tr>
      <w:tr w:rsidR="00AF4FC7" w:rsidRPr="00F32586" w14:paraId="134FF86C" w14:textId="77777777" w:rsidTr="00945152">
        <w:trPr>
          <w:trHeight w:val="552"/>
          <w:ins w:id="4532" w:author="Sujan Naha" w:date="2024-07-29T14:23:00Z"/>
          <w:trPrChange w:id="4533"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534"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53592A78" w14:textId="77777777" w:rsidR="00526462" w:rsidRPr="00F32586" w:rsidRDefault="00526462" w:rsidP="00945152">
            <w:pPr>
              <w:spacing w:line="240" w:lineRule="auto"/>
              <w:rPr>
                <w:ins w:id="4535" w:author="Sujan Naha" w:date="2024-07-29T14:23:00Z" w16du:dateUtc="2024-07-29T08:23:00Z"/>
                <w:rFonts w:ascii="Times New Roman" w:eastAsia="Times New Roman" w:hAnsi="Times New Roman" w:cs="Times New Roman"/>
                <w:b/>
                <w:bCs/>
                <w:color w:val="000000"/>
                <w:sz w:val="24"/>
                <w:szCs w:val="24"/>
                <w:lang w:val="en-US"/>
              </w:rPr>
            </w:pPr>
            <w:ins w:id="4536" w:author="Sujan Naha" w:date="2024-07-29T14:23:00Z" w16du:dateUtc="2024-07-29T08:23:00Z">
              <w:r w:rsidRPr="00F32586">
                <w:rPr>
                  <w:rFonts w:ascii="Times New Roman" w:eastAsia="Times New Roman" w:hAnsi="Times New Roman" w:cs="Times New Roman"/>
                  <w:b/>
                  <w:bCs/>
                  <w:color w:val="000000"/>
                  <w:sz w:val="24"/>
                  <w:szCs w:val="24"/>
                  <w:lang w:val="en-US"/>
                </w:rPr>
                <w:t>Women education level</w:t>
              </w:r>
            </w:ins>
          </w:p>
        </w:tc>
        <w:tc>
          <w:tcPr>
            <w:tcW w:w="1155" w:type="pct"/>
            <w:tcBorders>
              <w:top w:val="nil"/>
              <w:left w:val="nil"/>
              <w:bottom w:val="single" w:sz="4" w:space="0" w:color="auto"/>
              <w:right w:val="single" w:sz="4" w:space="0" w:color="auto"/>
            </w:tcBorders>
            <w:shd w:val="clear" w:color="auto" w:fill="auto"/>
            <w:vAlign w:val="center"/>
            <w:tcPrChange w:id="4537"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tcPr>
            </w:tcPrChange>
          </w:tcPr>
          <w:p w14:paraId="1EBF0FF1" w14:textId="71C02E79" w:rsidR="00526462" w:rsidRPr="00F32586" w:rsidRDefault="00526462" w:rsidP="00945152">
            <w:pPr>
              <w:spacing w:line="240" w:lineRule="auto"/>
              <w:jc w:val="center"/>
              <w:rPr>
                <w:ins w:id="4538" w:author="Sujan Naha" w:date="2024-07-29T14:23:00Z" w16du:dateUtc="2024-07-29T08:23:00Z"/>
                <w:rFonts w:ascii="Times New Roman" w:eastAsia="Times New Roman" w:hAnsi="Times New Roman" w:cs="Times New Roman"/>
                <w:color w:val="000000"/>
                <w:sz w:val="24"/>
                <w:szCs w:val="24"/>
                <w:lang w:val="en-US"/>
              </w:rPr>
              <w:pPrChange w:id="4539" w:author="Mohammad Nayeem Hasan" w:date="2024-08-06T21:56:00Z" w16du:dateUtc="2024-08-06T15:56:00Z">
                <w:pPr>
                  <w:spacing w:line="240" w:lineRule="auto"/>
                </w:pPr>
              </w:pPrChange>
            </w:pPr>
          </w:p>
        </w:tc>
        <w:tc>
          <w:tcPr>
            <w:tcW w:w="518" w:type="pct"/>
            <w:tcBorders>
              <w:top w:val="nil"/>
              <w:left w:val="nil"/>
              <w:bottom w:val="single" w:sz="4" w:space="0" w:color="auto"/>
              <w:right w:val="single" w:sz="4" w:space="0" w:color="auto"/>
            </w:tcBorders>
            <w:shd w:val="clear" w:color="auto" w:fill="auto"/>
            <w:vAlign w:val="center"/>
            <w:tcPrChange w:id="4540"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22D35BEE" w14:textId="11BAAB5B" w:rsidR="00526462" w:rsidRPr="00F32586" w:rsidRDefault="00526462" w:rsidP="00945152">
            <w:pPr>
              <w:spacing w:line="240" w:lineRule="auto"/>
              <w:jc w:val="center"/>
              <w:rPr>
                <w:ins w:id="4541" w:author="Sujan Naha" w:date="2024-07-29T14:23:00Z" w16du:dateUtc="2024-07-29T08:23:00Z"/>
                <w:rFonts w:ascii="Times New Roman" w:eastAsia="Times New Roman" w:hAnsi="Times New Roman" w:cs="Times New Roman"/>
                <w:color w:val="000000"/>
                <w:sz w:val="24"/>
                <w:szCs w:val="24"/>
                <w:lang w:val="en-US"/>
              </w:rPr>
              <w:pPrChange w:id="4542"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tcPrChange w:id="4543"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tcPr>
            </w:tcPrChange>
          </w:tcPr>
          <w:p w14:paraId="217A88F6" w14:textId="47B65365" w:rsidR="00526462" w:rsidRPr="00F32586" w:rsidRDefault="00526462" w:rsidP="00945152">
            <w:pPr>
              <w:spacing w:line="240" w:lineRule="auto"/>
              <w:jc w:val="center"/>
              <w:rPr>
                <w:ins w:id="4544" w:author="Sujan Naha" w:date="2024-07-29T14:23:00Z" w16du:dateUtc="2024-07-29T08:23:00Z"/>
                <w:rFonts w:ascii="Times New Roman" w:eastAsia="Times New Roman" w:hAnsi="Times New Roman" w:cs="Times New Roman"/>
                <w:color w:val="000000"/>
                <w:sz w:val="24"/>
                <w:szCs w:val="24"/>
                <w:lang w:val="en-US"/>
              </w:rPr>
              <w:pPrChange w:id="4545" w:author="Mohammad Nayeem Hasan" w:date="2024-08-06T21:56:00Z" w16du:dateUtc="2024-08-06T15:56:00Z">
                <w:pPr>
                  <w:spacing w:line="240" w:lineRule="auto"/>
                </w:pPr>
              </w:pPrChange>
            </w:pPr>
          </w:p>
        </w:tc>
        <w:tc>
          <w:tcPr>
            <w:tcW w:w="434" w:type="pct"/>
            <w:tcBorders>
              <w:top w:val="nil"/>
              <w:left w:val="nil"/>
              <w:bottom w:val="single" w:sz="4" w:space="0" w:color="auto"/>
              <w:right w:val="single" w:sz="4" w:space="0" w:color="auto"/>
            </w:tcBorders>
            <w:shd w:val="clear" w:color="auto" w:fill="auto"/>
            <w:vAlign w:val="center"/>
            <w:tcPrChange w:id="4546"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tcPr>
            </w:tcPrChange>
          </w:tcPr>
          <w:p w14:paraId="74E5147D" w14:textId="393880EA" w:rsidR="00526462" w:rsidRPr="00F32586" w:rsidRDefault="00526462" w:rsidP="00945152">
            <w:pPr>
              <w:spacing w:line="240" w:lineRule="auto"/>
              <w:jc w:val="center"/>
              <w:rPr>
                <w:ins w:id="4547" w:author="Sujan Naha" w:date="2024-07-29T14:23:00Z" w16du:dateUtc="2024-07-29T08:23:00Z"/>
                <w:rFonts w:ascii="Times New Roman" w:eastAsia="Times New Roman" w:hAnsi="Times New Roman" w:cs="Times New Roman"/>
                <w:color w:val="000000"/>
                <w:sz w:val="24"/>
                <w:szCs w:val="24"/>
                <w:lang w:val="en-US"/>
              </w:rPr>
              <w:pPrChange w:id="4548" w:author="Mohammad Nayeem Hasan" w:date="2024-08-06T21:56:00Z" w16du:dateUtc="2024-08-06T15:56:00Z">
                <w:pPr>
                  <w:spacing w:line="240" w:lineRule="auto"/>
                </w:pPr>
              </w:pPrChange>
            </w:pPr>
          </w:p>
        </w:tc>
      </w:tr>
      <w:tr w:rsidR="00AF4FC7" w:rsidRPr="00F32586" w14:paraId="0C63ACD4" w14:textId="77777777" w:rsidTr="00945152">
        <w:trPr>
          <w:trHeight w:val="552"/>
          <w:ins w:id="4549" w:author="Sujan Naha" w:date="2024-07-29T14:23:00Z"/>
          <w:trPrChange w:id="4550"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551"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DFA0832" w14:textId="77777777" w:rsidR="00526462" w:rsidRPr="00F32586" w:rsidRDefault="00526462" w:rsidP="00945152">
            <w:pPr>
              <w:spacing w:line="240" w:lineRule="auto"/>
              <w:rPr>
                <w:ins w:id="4552" w:author="Sujan Naha" w:date="2024-07-29T14:23:00Z" w16du:dateUtc="2024-07-29T08:23:00Z"/>
                <w:rFonts w:ascii="Times New Roman" w:eastAsia="Times New Roman" w:hAnsi="Times New Roman" w:cs="Times New Roman"/>
                <w:color w:val="000000"/>
                <w:sz w:val="24"/>
                <w:szCs w:val="24"/>
                <w:lang w:val="en-US"/>
              </w:rPr>
            </w:pPr>
            <w:ins w:id="4553" w:author="Sujan Naha" w:date="2024-07-29T14:23:00Z" w16du:dateUtc="2024-07-29T08:23:00Z">
              <w:r w:rsidRPr="00F32586">
                <w:rPr>
                  <w:rFonts w:ascii="Times New Roman" w:eastAsia="Times New Roman" w:hAnsi="Times New Roman" w:cs="Times New Roman"/>
                  <w:color w:val="000000"/>
                  <w:sz w:val="24"/>
                  <w:szCs w:val="24"/>
                  <w:lang w:val="en-US"/>
                </w:rPr>
                <w:t>Primary or secondary</w:t>
              </w:r>
            </w:ins>
          </w:p>
        </w:tc>
        <w:tc>
          <w:tcPr>
            <w:tcW w:w="1155" w:type="pct"/>
            <w:tcBorders>
              <w:top w:val="nil"/>
              <w:left w:val="nil"/>
              <w:bottom w:val="single" w:sz="4" w:space="0" w:color="auto"/>
              <w:right w:val="single" w:sz="4" w:space="0" w:color="auto"/>
            </w:tcBorders>
            <w:shd w:val="clear" w:color="auto" w:fill="auto"/>
            <w:vAlign w:val="center"/>
            <w:hideMark/>
            <w:tcPrChange w:id="4554"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7C195282" w14:textId="4C263294" w:rsidR="00526462" w:rsidRPr="00F32586" w:rsidRDefault="00526462" w:rsidP="00945152">
            <w:pPr>
              <w:spacing w:line="240" w:lineRule="auto"/>
              <w:jc w:val="center"/>
              <w:rPr>
                <w:ins w:id="4555" w:author="Sujan Naha" w:date="2024-07-29T14:23:00Z" w16du:dateUtc="2024-07-29T08:23:00Z"/>
                <w:rFonts w:ascii="Times New Roman" w:eastAsia="Times New Roman" w:hAnsi="Times New Roman" w:cs="Times New Roman"/>
                <w:color w:val="000000"/>
                <w:sz w:val="24"/>
                <w:szCs w:val="24"/>
                <w:lang w:val="en-US"/>
              </w:rPr>
              <w:pPrChange w:id="4556" w:author="Mohammad Nayeem Hasan" w:date="2024-08-06T21:56:00Z" w16du:dateUtc="2024-08-06T15:56:00Z">
                <w:pPr>
                  <w:spacing w:line="240" w:lineRule="auto"/>
                </w:pPr>
              </w:pPrChange>
            </w:pPr>
            <w:ins w:id="4557" w:author="Sujan Naha" w:date="2024-07-29T14:23:00Z" w16du:dateUtc="2024-07-29T08:23:00Z">
              <w:r w:rsidRPr="00F32586">
                <w:rPr>
                  <w:rFonts w:ascii="Times New Roman" w:eastAsia="Times New Roman" w:hAnsi="Times New Roman" w:cs="Times New Roman"/>
                  <w:color w:val="000000"/>
                  <w:sz w:val="24"/>
                  <w:szCs w:val="24"/>
                  <w:lang w:val="en-US"/>
                </w:rPr>
                <w:t>1.7</w:t>
              </w:r>
            </w:ins>
            <w:ins w:id="4558" w:author="Sujan Naha" w:date="2024-08-06T13:16:00Z" w16du:dateUtc="2024-08-06T07:16:00Z">
              <w:r w:rsidR="006E1E8E">
                <w:rPr>
                  <w:rFonts w:ascii="Times New Roman" w:eastAsia="Times New Roman" w:hAnsi="Times New Roman" w:cs="Times New Roman"/>
                  <w:color w:val="000000"/>
                  <w:sz w:val="24"/>
                  <w:szCs w:val="24"/>
                  <w:lang w:val="en-US"/>
                </w:rPr>
                <w:t>3</w:t>
              </w:r>
            </w:ins>
            <w:ins w:id="4559" w:author="Sujan Naha" w:date="2024-07-29T14:23:00Z" w16du:dateUtc="2024-07-29T08:23:00Z">
              <w:r w:rsidRPr="00F32586">
                <w:rPr>
                  <w:rFonts w:ascii="Times New Roman" w:eastAsia="Times New Roman" w:hAnsi="Times New Roman" w:cs="Times New Roman"/>
                  <w:color w:val="000000"/>
                  <w:sz w:val="24"/>
                  <w:szCs w:val="24"/>
                  <w:lang w:val="en-US"/>
                </w:rPr>
                <w:t>(1.27,2.34)</w:t>
              </w:r>
            </w:ins>
          </w:p>
        </w:tc>
        <w:tc>
          <w:tcPr>
            <w:tcW w:w="518" w:type="pct"/>
            <w:tcBorders>
              <w:top w:val="nil"/>
              <w:left w:val="nil"/>
              <w:bottom w:val="single" w:sz="4" w:space="0" w:color="auto"/>
              <w:right w:val="single" w:sz="4" w:space="0" w:color="auto"/>
            </w:tcBorders>
            <w:shd w:val="clear" w:color="auto" w:fill="auto"/>
            <w:vAlign w:val="center"/>
            <w:hideMark/>
            <w:tcPrChange w:id="4560"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727F383D" w14:textId="0E895E7A" w:rsidR="00526462" w:rsidRPr="00F32586" w:rsidRDefault="00526462" w:rsidP="00945152">
            <w:pPr>
              <w:spacing w:line="240" w:lineRule="auto"/>
              <w:jc w:val="center"/>
              <w:rPr>
                <w:ins w:id="4561" w:author="Sujan Naha" w:date="2024-07-29T14:23:00Z" w16du:dateUtc="2024-07-29T08:23:00Z"/>
                <w:rFonts w:ascii="Times New Roman" w:eastAsia="Times New Roman" w:hAnsi="Times New Roman" w:cs="Times New Roman"/>
                <w:color w:val="000000"/>
                <w:sz w:val="24"/>
                <w:szCs w:val="24"/>
                <w:lang w:val="en-US"/>
              </w:rPr>
              <w:pPrChange w:id="4562" w:author="Mohammad Nayeem Hasan" w:date="2024-08-06T21:56:00Z" w16du:dateUtc="2024-08-06T15:56:00Z">
                <w:pPr>
                  <w:spacing w:line="240" w:lineRule="auto"/>
                  <w:jc w:val="right"/>
                </w:pPr>
              </w:pPrChange>
            </w:pPr>
            <w:ins w:id="4563" w:author="Sujan Naha" w:date="2024-07-29T14:30:00Z" w16du:dateUtc="2024-07-29T08:30:00Z">
              <w:r>
                <w:rPr>
                  <w:color w:val="000000"/>
                </w:rPr>
                <w:t>&lt;0.</w:t>
              </w:r>
            </w:ins>
            <w:ins w:id="4564" w:author="Mohammad Nayeem Hasan" w:date="2024-08-06T21:55:00Z" w16du:dateUtc="2024-08-06T15:55:00Z">
              <w:r w:rsidR="00945152">
                <w:rPr>
                  <w:color w:val="000000"/>
                </w:rPr>
                <w:t>0</w:t>
              </w:r>
            </w:ins>
            <w:ins w:id="4565" w:author="Sujan Naha" w:date="2024-07-29T14:30:00Z" w16du:dateUtc="2024-07-29T08:30:00Z">
              <w:r>
                <w:rPr>
                  <w:color w:val="000000"/>
                </w:rPr>
                <w:t>01</w:t>
              </w:r>
            </w:ins>
          </w:p>
        </w:tc>
        <w:tc>
          <w:tcPr>
            <w:tcW w:w="1347" w:type="pct"/>
            <w:tcBorders>
              <w:top w:val="nil"/>
              <w:left w:val="nil"/>
              <w:bottom w:val="single" w:sz="4" w:space="0" w:color="auto"/>
              <w:right w:val="single" w:sz="4" w:space="0" w:color="auto"/>
            </w:tcBorders>
            <w:shd w:val="clear" w:color="auto" w:fill="auto"/>
            <w:vAlign w:val="center"/>
            <w:hideMark/>
            <w:tcPrChange w:id="4566"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159D7579" w14:textId="71DB38E3" w:rsidR="00526462" w:rsidRPr="00F32586" w:rsidRDefault="00526462" w:rsidP="00945152">
            <w:pPr>
              <w:spacing w:line="240" w:lineRule="auto"/>
              <w:jc w:val="center"/>
              <w:rPr>
                <w:ins w:id="4567" w:author="Sujan Naha" w:date="2024-07-29T14:23:00Z" w16du:dateUtc="2024-07-29T08:23:00Z"/>
                <w:rFonts w:ascii="Times New Roman" w:eastAsia="Times New Roman" w:hAnsi="Times New Roman" w:cs="Times New Roman"/>
                <w:color w:val="000000"/>
                <w:sz w:val="24"/>
                <w:szCs w:val="24"/>
                <w:lang w:val="en-US"/>
              </w:rPr>
              <w:pPrChange w:id="4568" w:author="Mohammad Nayeem Hasan" w:date="2024-08-06T21:56:00Z" w16du:dateUtc="2024-08-06T15:56:00Z">
                <w:pPr>
                  <w:spacing w:line="240" w:lineRule="auto"/>
                </w:pPr>
              </w:pPrChange>
            </w:pPr>
            <w:ins w:id="4569" w:author="Sujan Naha" w:date="2024-07-29T14:23:00Z" w16du:dateUtc="2024-07-29T08:23:00Z">
              <w:r w:rsidRPr="00F32586">
                <w:rPr>
                  <w:rFonts w:ascii="Times New Roman" w:eastAsia="Times New Roman" w:hAnsi="Times New Roman" w:cs="Times New Roman"/>
                  <w:color w:val="000000"/>
                  <w:sz w:val="24"/>
                  <w:szCs w:val="24"/>
                  <w:lang w:val="en-US"/>
                </w:rPr>
                <w:t>1.86(1.15,2.98)</w:t>
              </w:r>
            </w:ins>
          </w:p>
        </w:tc>
        <w:tc>
          <w:tcPr>
            <w:tcW w:w="434" w:type="pct"/>
            <w:tcBorders>
              <w:top w:val="nil"/>
              <w:left w:val="nil"/>
              <w:bottom w:val="single" w:sz="4" w:space="0" w:color="auto"/>
              <w:right w:val="single" w:sz="4" w:space="0" w:color="auto"/>
            </w:tcBorders>
            <w:shd w:val="clear" w:color="auto" w:fill="auto"/>
            <w:vAlign w:val="center"/>
            <w:hideMark/>
            <w:tcPrChange w:id="4570"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54B0596E" w14:textId="77777777" w:rsidR="00526462" w:rsidRPr="00F32586" w:rsidRDefault="00526462" w:rsidP="00945152">
            <w:pPr>
              <w:spacing w:line="240" w:lineRule="auto"/>
              <w:jc w:val="center"/>
              <w:rPr>
                <w:ins w:id="4571" w:author="Sujan Naha" w:date="2024-07-29T14:23:00Z" w16du:dateUtc="2024-07-29T08:23:00Z"/>
                <w:rFonts w:ascii="Times New Roman" w:eastAsia="Times New Roman" w:hAnsi="Times New Roman" w:cs="Times New Roman"/>
                <w:color w:val="000000"/>
                <w:sz w:val="24"/>
                <w:szCs w:val="24"/>
                <w:lang w:val="en-US"/>
              </w:rPr>
              <w:pPrChange w:id="4572" w:author="Mohammad Nayeem Hasan" w:date="2024-08-06T21:56:00Z" w16du:dateUtc="2024-08-06T15:56:00Z">
                <w:pPr>
                  <w:spacing w:line="240" w:lineRule="auto"/>
                  <w:jc w:val="right"/>
                </w:pPr>
              </w:pPrChange>
            </w:pPr>
            <w:ins w:id="4573" w:author="Sujan Naha" w:date="2024-07-29T14:23:00Z" w16du:dateUtc="2024-07-29T08:23:00Z">
              <w:r w:rsidRPr="00F32586">
                <w:rPr>
                  <w:rFonts w:ascii="Times New Roman" w:eastAsia="Times New Roman" w:hAnsi="Times New Roman" w:cs="Times New Roman"/>
                  <w:color w:val="000000"/>
                  <w:sz w:val="24"/>
                  <w:szCs w:val="24"/>
                  <w:lang w:val="en-US"/>
                </w:rPr>
                <w:t>0.011</w:t>
              </w:r>
            </w:ins>
          </w:p>
        </w:tc>
      </w:tr>
      <w:tr w:rsidR="00AF4FC7" w:rsidRPr="00F32586" w14:paraId="70068A6F" w14:textId="77777777" w:rsidTr="00945152">
        <w:trPr>
          <w:trHeight w:val="552"/>
          <w:ins w:id="4574" w:author="Sujan Naha" w:date="2024-07-29T14:23:00Z"/>
          <w:trPrChange w:id="4575"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576"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6E9E8A7" w14:textId="77777777" w:rsidR="00526462" w:rsidRPr="00F32586" w:rsidRDefault="00526462" w:rsidP="00945152">
            <w:pPr>
              <w:spacing w:line="240" w:lineRule="auto"/>
              <w:rPr>
                <w:ins w:id="4577" w:author="Sujan Naha" w:date="2024-07-29T14:23:00Z" w16du:dateUtc="2024-07-29T08:23:00Z"/>
                <w:rFonts w:ascii="Times New Roman" w:eastAsia="Times New Roman" w:hAnsi="Times New Roman" w:cs="Times New Roman"/>
                <w:color w:val="000000"/>
                <w:sz w:val="24"/>
                <w:szCs w:val="24"/>
                <w:lang w:val="en-US"/>
              </w:rPr>
            </w:pPr>
            <w:ins w:id="4578" w:author="Sujan Naha" w:date="2024-07-29T14:23:00Z" w16du:dateUtc="2024-07-29T08:23:00Z">
              <w:r w:rsidRPr="00F32586">
                <w:rPr>
                  <w:rFonts w:ascii="Times New Roman" w:eastAsia="Times New Roman" w:hAnsi="Times New Roman" w:cs="Times New Roman"/>
                  <w:color w:val="000000"/>
                  <w:sz w:val="24"/>
                  <w:szCs w:val="24"/>
                  <w:lang w:val="en-US"/>
                </w:rPr>
                <w:t>Higher secondary</w:t>
              </w:r>
            </w:ins>
          </w:p>
        </w:tc>
        <w:tc>
          <w:tcPr>
            <w:tcW w:w="1155" w:type="pct"/>
            <w:tcBorders>
              <w:top w:val="nil"/>
              <w:left w:val="nil"/>
              <w:bottom w:val="single" w:sz="4" w:space="0" w:color="auto"/>
              <w:right w:val="single" w:sz="4" w:space="0" w:color="auto"/>
            </w:tcBorders>
            <w:shd w:val="clear" w:color="auto" w:fill="auto"/>
            <w:vAlign w:val="center"/>
            <w:tcPrChange w:id="4579"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tcPr>
            </w:tcPrChange>
          </w:tcPr>
          <w:p w14:paraId="368F2BE1" w14:textId="46EBE486" w:rsidR="00526462" w:rsidRPr="00F32586" w:rsidRDefault="00526462" w:rsidP="00945152">
            <w:pPr>
              <w:spacing w:line="240" w:lineRule="auto"/>
              <w:jc w:val="center"/>
              <w:rPr>
                <w:ins w:id="4580" w:author="Sujan Naha" w:date="2024-07-29T14:23:00Z" w16du:dateUtc="2024-07-29T08:23:00Z"/>
                <w:rFonts w:ascii="Times New Roman" w:eastAsia="Times New Roman" w:hAnsi="Times New Roman" w:cs="Times New Roman"/>
                <w:color w:val="000000"/>
                <w:sz w:val="24"/>
                <w:szCs w:val="24"/>
                <w:lang w:val="en-US"/>
              </w:rPr>
              <w:pPrChange w:id="4581" w:author="Mohammad Nayeem Hasan" w:date="2024-08-06T21:56:00Z" w16du:dateUtc="2024-08-06T15:56:00Z">
                <w:pPr>
                  <w:spacing w:line="240" w:lineRule="auto"/>
                </w:pPr>
              </w:pPrChange>
            </w:pPr>
            <w:ins w:id="4582" w:author="Sujan Naha" w:date="2024-08-06T13:07:00Z" w16du:dateUtc="2024-08-06T07:07:00Z">
              <w:r w:rsidRPr="00130666">
                <w:rPr>
                  <w:rFonts w:ascii="Times" w:eastAsia="Times New Roman" w:hAnsi="Times" w:cs="Times New Roman"/>
                  <w:color w:val="000000"/>
                  <w:sz w:val="24"/>
                  <w:szCs w:val="24"/>
                </w:rPr>
                <w:t>1</w:t>
              </w:r>
            </w:ins>
          </w:p>
        </w:tc>
        <w:tc>
          <w:tcPr>
            <w:tcW w:w="518" w:type="pct"/>
            <w:tcBorders>
              <w:top w:val="nil"/>
              <w:left w:val="nil"/>
              <w:bottom w:val="single" w:sz="4" w:space="0" w:color="auto"/>
              <w:right w:val="single" w:sz="4" w:space="0" w:color="auto"/>
            </w:tcBorders>
            <w:shd w:val="clear" w:color="auto" w:fill="auto"/>
            <w:vAlign w:val="center"/>
            <w:tcPrChange w:id="4583"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2D932F15" w14:textId="7BECB680" w:rsidR="00526462" w:rsidRPr="00F32586" w:rsidRDefault="00526462" w:rsidP="00945152">
            <w:pPr>
              <w:spacing w:line="240" w:lineRule="auto"/>
              <w:jc w:val="center"/>
              <w:rPr>
                <w:ins w:id="4584" w:author="Sujan Naha" w:date="2024-07-29T14:23:00Z" w16du:dateUtc="2024-07-29T08:23:00Z"/>
                <w:rFonts w:ascii="Times New Roman" w:eastAsia="Times New Roman" w:hAnsi="Times New Roman" w:cs="Times New Roman"/>
                <w:color w:val="000000"/>
                <w:sz w:val="24"/>
                <w:szCs w:val="24"/>
                <w:lang w:val="en-US"/>
              </w:rPr>
              <w:pPrChange w:id="4585"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hideMark/>
            <w:tcPrChange w:id="4586"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0281F207" w14:textId="62AAC9B6" w:rsidR="00526462" w:rsidRPr="00F32586" w:rsidRDefault="00526462" w:rsidP="00945152">
            <w:pPr>
              <w:spacing w:line="240" w:lineRule="auto"/>
              <w:jc w:val="center"/>
              <w:rPr>
                <w:ins w:id="4587" w:author="Sujan Naha" w:date="2024-07-29T14:23:00Z" w16du:dateUtc="2024-07-29T08:23:00Z"/>
                <w:rFonts w:ascii="Times New Roman" w:eastAsia="Times New Roman" w:hAnsi="Times New Roman" w:cs="Times New Roman"/>
                <w:color w:val="000000"/>
                <w:sz w:val="24"/>
                <w:szCs w:val="24"/>
                <w:lang w:val="en-US"/>
              </w:rPr>
              <w:pPrChange w:id="4588" w:author="Mohammad Nayeem Hasan" w:date="2024-08-06T21:56:00Z" w16du:dateUtc="2024-08-06T15:56:00Z">
                <w:pPr>
                  <w:spacing w:line="240" w:lineRule="auto"/>
                </w:pPr>
              </w:pPrChange>
            </w:pPr>
            <w:ins w:id="4589" w:author="Sujan Naha" w:date="2024-08-06T13:07:00Z" w16du:dateUtc="2024-08-06T07:07:00Z">
              <w:r w:rsidRPr="00130666">
                <w:rPr>
                  <w:rFonts w:ascii="Times" w:eastAsia="Times New Roman" w:hAnsi="Times" w:cs="Times New Roman"/>
                  <w:color w:val="000000"/>
                  <w:sz w:val="24"/>
                  <w:szCs w:val="24"/>
                </w:rPr>
                <w:t>1</w:t>
              </w:r>
            </w:ins>
          </w:p>
        </w:tc>
        <w:tc>
          <w:tcPr>
            <w:tcW w:w="434" w:type="pct"/>
            <w:tcBorders>
              <w:top w:val="nil"/>
              <w:left w:val="nil"/>
              <w:bottom w:val="single" w:sz="4" w:space="0" w:color="auto"/>
              <w:right w:val="single" w:sz="4" w:space="0" w:color="auto"/>
            </w:tcBorders>
            <w:shd w:val="clear" w:color="auto" w:fill="auto"/>
            <w:vAlign w:val="center"/>
            <w:hideMark/>
            <w:tcPrChange w:id="4590"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4E2EAF43" w14:textId="365AC686" w:rsidR="00526462" w:rsidRPr="00F32586" w:rsidRDefault="00526462" w:rsidP="00945152">
            <w:pPr>
              <w:spacing w:line="240" w:lineRule="auto"/>
              <w:jc w:val="center"/>
              <w:rPr>
                <w:ins w:id="4591" w:author="Sujan Naha" w:date="2024-07-29T14:23:00Z" w16du:dateUtc="2024-07-29T08:23:00Z"/>
                <w:rFonts w:ascii="Times New Roman" w:eastAsia="Times New Roman" w:hAnsi="Times New Roman" w:cs="Times New Roman"/>
                <w:color w:val="000000"/>
                <w:sz w:val="24"/>
                <w:szCs w:val="24"/>
                <w:lang w:val="en-US"/>
              </w:rPr>
              <w:pPrChange w:id="4592" w:author="Mohammad Nayeem Hasan" w:date="2024-08-06T21:56:00Z" w16du:dateUtc="2024-08-06T15:56:00Z">
                <w:pPr>
                  <w:spacing w:line="240" w:lineRule="auto"/>
                </w:pPr>
              </w:pPrChange>
            </w:pPr>
          </w:p>
        </w:tc>
      </w:tr>
      <w:tr w:rsidR="00AF4FC7" w:rsidRPr="00F32586" w14:paraId="5FE8DE72" w14:textId="77777777" w:rsidTr="00945152">
        <w:trPr>
          <w:trHeight w:val="552"/>
          <w:ins w:id="4593" w:author="Sujan Naha" w:date="2024-07-29T14:23:00Z"/>
          <w:trPrChange w:id="4594"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595"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45F9C726" w14:textId="77777777" w:rsidR="00526462" w:rsidRPr="00945152" w:rsidRDefault="00526462" w:rsidP="00945152">
            <w:pPr>
              <w:spacing w:line="240" w:lineRule="auto"/>
              <w:rPr>
                <w:ins w:id="4596" w:author="Sujan Naha" w:date="2024-07-29T14:23:00Z" w16du:dateUtc="2024-07-29T08:23:00Z"/>
                <w:rFonts w:ascii="Times New Roman" w:eastAsia="Times New Roman" w:hAnsi="Times New Roman" w:cs="Times New Roman"/>
                <w:b/>
                <w:bCs/>
                <w:color w:val="000000"/>
                <w:sz w:val="24"/>
                <w:szCs w:val="24"/>
                <w:lang w:val="en-US"/>
                <w:rPrChange w:id="4597" w:author="Mohammad Nayeem Hasan" w:date="2024-08-06T21:58:00Z" w16du:dateUtc="2024-08-06T15:58:00Z">
                  <w:rPr>
                    <w:ins w:id="4598" w:author="Sujan Naha" w:date="2024-07-29T14:23:00Z" w16du:dateUtc="2024-07-29T08:23:00Z"/>
                    <w:rFonts w:ascii="Times New Roman" w:eastAsia="Times New Roman" w:hAnsi="Times New Roman" w:cs="Times New Roman"/>
                    <w:color w:val="000000"/>
                    <w:sz w:val="24"/>
                    <w:szCs w:val="24"/>
                    <w:lang w:val="en-US"/>
                  </w:rPr>
                </w:rPrChange>
              </w:rPr>
            </w:pPr>
            <w:ins w:id="4599" w:author="Sujan Naha" w:date="2024-07-29T14:23:00Z" w16du:dateUtc="2024-07-29T08:23:00Z">
              <w:r w:rsidRPr="00945152">
                <w:rPr>
                  <w:rFonts w:ascii="Times New Roman" w:eastAsia="Times New Roman" w:hAnsi="Times New Roman" w:cs="Times New Roman"/>
                  <w:b/>
                  <w:bCs/>
                  <w:color w:val="000000"/>
                  <w:sz w:val="24"/>
                  <w:szCs w:val="24"/>
                  <w:lang w:val="en-US"/>
                  <w:rPrChange w:id="4600" w:author="Mohammad Nayeem Hasan" w:date="2024-08-06T21:58:00Z" w16du:dateUtc="2024-08-06T15:58:00Z">
                    <w:rPr>
                      <w:rFonts w:ascii="Times New Roman" w:eastAsia="Times New Roman" w:hAnsi="Times New Roman" w:cs="Times New Roman"/>
                      <w:color w:val="000000"/>
                      <w:sz w:val="24"/>
                      <w:szCs w:val="24"/>
                      <w:lang w:val="en-US"/>
                    </w:rPr>
                  </w:rPrChange>
                </w:rPr>
                <w:t>Birth order</w:t>
              </w:r>
            </w:ins>
          </w:p>
        </w:tc>
        <w:tc>
          <w:tcPr>
            <w:tcW w:w="1155" w:type="pct"/>
            <w:tcBorders>
              <w:top w:val="nil"/>
              <w:left w:val="nil"/>
              <w:bottom w:val="single" w:sz="4" w:space="0" w:color="auto"/>
              <w:right w:val="single" w:sz="4" w:space="0" w:color="auto"/>
            </w:tcBorders>
            <w:shd w:val="clear" w:color="auto" w:fill="auto"/>
            <w:vAlign w:val="center"/>
            <w:tcPrChange w:id="4601"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tcPr>
            </w:tcPrChange>
          </w:tcPr>
          <w:p w14:paraId="1A59DC57" w14:textId="07D4BA42" w:rsidR="00526462" w:rsidRPr="00F32586" w:rsidRDefault="00526462" w:rsidP="00945152">
            <w:pPr>
              <w:spacing w:line="240" w:lineRule="auto"/>
              <w:jc w:val="center"/>
              <w:rPr>
                <w:ins w:id="4602" w:author="Sujan Naha" w:date="2024-07-29T14:23:00Z" w16du:dateUtc="2024-07-29T08:23:00Z"/>
                <w:rFonts w:ascii="Times New Roman" w:eastAsia="Times New Roman" w:hAnsi="Times New Roman" w:cs="Times New Roman"/>
                <w:color w:val="000000"/>
                <w:sz w:val="24"/>
                <w:szCs w:val="24"/>
                <w:lang w:val="en-US"/>
              </w:rPr>
              <w:pPrChange w:id="4603" w:author="Mohammad Nayeem Hasan" w:date="2024-08-06T21:56:00Z" w16du:dateUtc="2024-08-06T15:56:00Z">
                <w:pPr>
                  <w:spacing w:line="240" w:lineRule="auto"/>
                </w:pPr>
              </w:pPrChange>
            </w:pPr>
          </w:p>
        </w:tc>
        <w:tc>
          <w:tcPr>
            <w:tcW w:w="518" w:type="pct"/>
            <w:tcBorders>
              <w:top w:val="nil"/>
              <w:left w:val="nil"/>
              <w:bottom w:val="single" w:sz="4" w:space="0" w:color="auto"/>
              <w:right w:val="single" w:sz="4" w:space="0" w:color="auto"/>
            </w:tcBorders>
            <w:shd w:val="clear" w:color="auto" w:fill="auto"/>
            <w:vAlign w:val="center"/>
            <w:tcPrChange w:id="4604"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0466BFCA" w14:textId="20998094" w:rsidR="00526462" w:rsidRPr="00F32586" w:rsidRDefault="00526462" w:rsidP="00945152">
            <w:pPr>
              <w:spacing w:line="240" w:lineRule="auto"/>
              <w:jc w:val="center"/>
              <w:rPr>
                <w:ins w:id="4605" w:author="Sujan Naha" w:date="2024-07-29T14:23:00Z" w16du:dateUtc="2024-07-29T08:23:00Z"/>
                <w:rFonts w:ascii="Times New Roman" w:eastAsia="Times New Roman" w:hAnsi="Times New Roman" w:cs="Times New Roman"/>
                <w:color w:val="000000"/>
                <w:sz w:val="24"/>
                <w:szCs w:val="24"/>
                <w:lang w:val="en-US"/>
              </w:rPr>
              <w:pPrChange w:id="4606"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tcPrChange w:id="4607"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tcPr>
            </w:tcPrChange>
          </w:tcPr>
          <w:p w14:paraId="74D8551D" w14:textId="42A86577" w:rsidR="00526462" w:rsidRPr="00F32586" w:rsidRDefault="00526462" w:rsidP="00945152">
            <w:pPr>
              <w:spacing w:line="240" w:lineRule="auto"/>
              <w:jc w:val="center"/>
              <w:rPr>
                <w:ins w:id="4608" w:author="Sujan Naha" w:date="2024-07-29T14:23:00Z" w16du:dateUtc="2024-07-29T08:23:00Z"/>
                <w:rFonts w:ascii="Times New Roman" w:eastAsia="Times New Roman" w:hAnsi="Times New Roman" w:cs="Times New Roman"/>
                <w:color w:val="000000"/>
                <w:sz w:val="24"/>
                <w:szCs w:val="24"/>
                <w:lang w:val="en-US"/>
              </w:rPr>
              <w:pPrChange w:id="4609" w:author="Mohammad Nayeem Hasan" w:date="2024-08-06T21:56:00Z" w16du:dateUtc="2024-08-06T15:56:00Z">
                <w:pPr>
                  <w:spacing w:line="240" w:lineRule="auto"/>
                </w:pPr>
              </w:pPrChange>
            </w:pPr>
          </w:p>
        </w:tc>
        <w:tc>
          <w:tcPr>
            <w:tcW w:w="434" w:type="pct"/>
            <w:tcBorders>
              <w:top w:val="nil"/>
              <w:left w:val="nil"/>
              <w:bottom w:val="single" w:sz="4" w:space="0" w:color="auto"/>
              <w:right w:val="single" w:sz="4" w:space="0" w:color="auto"/>
            </w:tcBorders>
            <w:shd w:val="clear" w:color="auto" w:fill="auto"/>
            <w:vAlign w:val="center"/>
            <w:tcPrChange w:id="4610"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tcPr>
            </w:tcPrChange>
          </w:tcPr>
          <w:p w14:paraId="2A46243C" w14:textId="537ECDC2" w:rsidR="00526462" w:rsidRPr="00F32586" w:rsidRDefault="00526462" w:rsidP="00945152">
            <w:pPr>
              <w:spacing w:line="240" w:lineRule="auto"/>
              <w:jc w:val="center"/>
              <w:rPr>
                <w:ins w:id="4611" w:author="Sujan Naha" w:date="2024-07-29T14:23:00Z" w16du:dateUtc="2024-07-29T08:23:00Z"/>
                <w:rFonts w:ascii="Times New Roman" w:eastAsia="Times New Roman" w:hAnsi="Times New Roman" w:cs="Times New Roman"/>
                <w:color w:val="000000"/>
                <w:sz w:val="24"/>
                <w:szCs w:val="24"/>
                <w:lang w:val="en-US"/>
              </w:rPr>
              <w:pPrChange w:id="4612" w:author="Mohammad Nayeem Hasan" w:date="2024-08-06T21:56:00Z" w16du:dateUtc="2024-08-06T15:56:00Z">
                <w:pPr>
                  <w:spacing w:line="240" w:lineRule="auto"/>
                </w:pPr>
              </w:pPrChange>
            </w:pPr>
          </w:p>
        </w:tc>
      </w:tr>
      <w:tr w:rsidR="00AF4FC7" w:rsidRPr="00F32586" w14:paraId="7A715FFA" w14:textId="77777777" w:rsidTr="00945152">
        <w:trPr>
          <w:trHeight w:val="552"/>
          <w:ins w:id="4613" w:author="Sujan Naha" w:date="2024-07-29T14:23:00Z"/>
          <w:trPrChange w:id="4614"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615"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3AAB4A7" w14:textId="77777777" w:rsidR="00526462" w:rsidRPr="00F32586" w:rsidRDefault="00526462" w:rsidP="00945152">
            <w:pPr>
              <w:spacing w:line="240" w:lineRule="auto"/>
              <w:rPr>
                <w:ins w:id="4616" w:author="Sujan Naha" w:date="2024-07-29T14:23:00Z" w16du:dateUtc="2024-07-29T08:23:00Z"/>
                <w:rFonts w:ascii="Times New Roman" w:eastAsia="Times New Roman" w:hAnsi="Times New Roman" w:cs="Times New Roman"/>
                <w:color w:val="000000"/>
                <w:sz w:val="24"/>
                <w:szCs w:val="24"/>
                <w:lang w:val="en-US"/>
              </w:rPr>
            </w:pPr>
            <w:ins w:id="4617" w:author="Sujan Naha" w:date="2024-07-29T14:23:00Z" w16du:dateUtc="2024-07-29T08:23:00Z">
              <w:r w:rsidRPr="00F32586">
                <w:rPr>
                  <w:rFonts w:ascii="Times New Roman" w:eastAsia="Times New Roman" w:hAnsi="Times New Roman" w:cs="Times New Roman"/>
                  <w:color w:val="000000"/>
                  <w:sz w:val="24"/>
                  <w:szCs w:val="24"/>
                  <w:lang w:val="en-US"/>
                </w:rPr>
                <w:lastRenderedPageBreak/>
                <w:t>1st parity</w:t>
              </w:r>
            </w:ins>
          </w:p>
        </w:tc>
        <w:tc>
          <w:tcPr>
            <w:tcW w:w="1155" w:type="pct"/>
            <w:tcBorders>
              <w:top w:val="nil"/>
              <w:left w:val="nil"/>
              <w:bottom w:val="single" w:sz="4" w:space="0" w:color="auto"/>
              <w:right w:val="single" w:sz="4" w:space="0" w:color="auto"/>
            </w:tcBorders>
            <w:shd w:val="clear" w:color="auto" w:fill="auto"/>
            <w:vAlign w:val="center"/>
            <w:hideMark/>
            <w:tcPrChange w:id="4618"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46E11A19" w14:textId="706BFEF5" w:rsidR="00526462" w:rsidRPr="00F32586" w:rsidRDefault="00526462" w:rsidP="00945152">
            <w:pPr>
              <w:spacing w:line="240" w:lineRule="auto"/>
              <w:jc w:val="center"/>
              <w:rPr>
                <w:ins w:id="4619" w:author="Sujan Naha" w:date="2024-07-29T14:23:00Z" w16du:dateUtc="2024-07-29T08:23:00Z"/>
                <w:rFonts w:ascii="Times New Roman" w:eastAsia="Times New Roman" w:hAnsi="Times New Roman" w:cs="Times New Roman"/>
                <w:color w:val="000000"/>
                <w:sz w:val="24"/>
                <w:szCs w:val="24"/>
                <w:lang w:val="en-US"/>
              </w:rPr>
              <w:pPrChange w:id="4620" w:author="Mohammad Nayeem Hasan" w:date="2024-08-06T21:56:00Z" w16du:dateUtc="2024-08-06T15:56:00Z">
                <w:pPr>
                  <w:spacing w:line="240" w:lineRule="auto"/>
                </w:pPr>
              </w:pPrChange>
            </w:pPr>
            <w:ins w:id="4621" w:author="Sujan Naha" w:date="2024-07-29T14:23:00Z" w16du:dateUtc="2024-07-29T08:23:00Z">
              <w:r w:rsidRPr="00F32586">
                <w:rPr>
                  <w:rFonts w:ascii="Times New Roman" w:eastAsia="Times New Roman" w:hAnsi="Times New Roman" w:cs="Times New Roman"/>
                  <w:color w:val="000000"/>
                  <w:sz w:val="24"/>
                  <w:szCs w:val="24"/>
                  <w:lang w:val="en-US"/>
                </w:rPr>
                <w:t>1.29(1.07,1.55)</w:t>
              </w:r>
            </w:ins>
          </w:p>
        </w:tc>
        <w:tc>
          <w:tcPr>
            <w:tcW w:w="518" w:type="pct"/>
            <w:tcBorders>
              <w:top w:val="nil"/>
              <w:left w:val="nil"/>
              <w:bottom w:val="single" w:sz="4" w:space="0" w:color="auto"/>
              <w:right w:val="single" w:sz="4" w:space="0" w:color="auto"/>
            </w:tcBorders>
            <w:shd w:val="clear" w:color="auto" w:fill="auto"/>
            <w:vAlign w:val="center"/>
            <w:hideMark/>
            <w:tcPrChange w:id="4622"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44B30A19" w14:textId="65593115" w:rsidR="00526462" w:rsidRPr="00F32586" w:rsidRDefault="00526462" w:rsidP="00945152">
            <w:pPr>
              <w:spacing w:line="240" w:lineRule="auto"/>
              <w:jc w:val="center"/>
              <w:rPr>
                <w:ins w:id="4623" w:author="Sujan Naha" w:date="2024-07-29T14:23:00Z" w16du:dateUtc="2024-07-29T08:23:00Z"/>
                <w:rFonts w:ascii="Times New Roman" w:eastAsia="Times New Roman" w:hAnsi="Times New Roman" w:cs="Times New Roman"/>
                <w:color w:val="000000"/>
                <w:sz w:val="24"/>
                <w:szCs w:val="24"/>
                <w:lang w:val="en-US"/>
              </w:rPr>
              <w:pPrChange w:id="4624" w:author="Mohammad Nayeem Hasan" w:date="2024-08-06T21:56:00Z" w16du:dateUtc="2024-08-06T15:56:00Z">
                <w:pPr>
                  <w:spacing w:line="240" w:lineRule="auto"/>
                  <w:jc w:val="right"/>
                </w:pPr>
              </w:pPrChange>
            </w:pPr>
            <w:ins w:id="4625" w:author="Sujan Naha" w:date="2024-07-29T14:30:00Z" w16du:dateUtc="2024-07-29T08:30:00Z">
              <w:r>
                <w:rPr>
                  <w:color w:val="000000"/>
                </w:rPr>
                <w:t>&lt;0.0</w:t>
              </w:r>
            </w:ins>
            <w:ins w:id="4626" w:author="Mohammad Nayeem Hasan" w:date="2024-08-06T21:55:00Z" w16du:dateUtc="2024-08-06T15:55:00Z">
              <w:r w:rsidR="00945152">
                <w:rPr>
                  <w:color w:val="000000"/>
                </w:rPr>
                <w:t>0</w:t>
              </w:r>
            </w:ins>
            <w:ins w:id="4627" w:author="Sujan Naha" w:date="2024-07-29T14:30:00Z" w16du:dateUtc="2024-07-29T08:30:00Z">
              <w:r>
                <w:rPr>
                  <w:color w:val="000000"/>
                </w:rPr>
                <w:t>1</w:t>
              </w:r>
            </w:ins>
          </w:p>
        </w:tc>
        <w:tc>
          <w:tcPr>
            <w:tcW w:w="1347" w:type="pct"/>
            <w:tcBorders>
              <w:top w:val="nil"/>
              <w:left w:val="nil"/>
              <w:bottom w:val="single" w:sz="4" w:space="0" w:color="auto"/>
              <w:right w:val="single" w:sz="4" w:space="0" w:color="auto"/>
            </w:tcBorders>
            <w:shd w:val="clear" w:color="auto" w:fill="auto"/>
            <w:vAlign w:val="center"/>
            <w:hideMark/>
            <w:tcPrChange w:id="4628"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239732D5" w14:textId="22BE38C5" w:rsidR="00526462" w:rsidRPr="00F32586" w:rsidRDefault="00526462" w:rsidP="00945152">
            <w:pPr>
              <w:spacing w:line="240" w:lineRule="auto"/>
              <w:jc w:val="center"/>
              <w:rPr>
                <w:ins w:id="4629" w:author="Sujan Naha" w:date="2024-07-29T14:23:00Z" w16du:dateUtc="2024-07-29T08:23:00Z"/>
                <w:rFonts w:ascii="Times New Roman" w:eastAsia="Times New Roman" w:hAnsi="Times New Roman" w:cs="Times New Roman"/>
                <w:color w:val="000000"/>
                <w:sz w:val="24"/>
                <w:szCs w:val="24"/>
                <w:lang w:val="en-US"/>
              </w:rPr>
              <w:pPrChange w:id="4630" w:author="Mohammad Nayeem Hasan" w:date="2024-08-06T21:56:00Z" w16du:dateUtc="2024-08-06T15:56:00Z">
                <w:pPr>
                  <w:spacing w:line="240" w:lineRule="auto"/>
                </w:pPr>
              </w:pPrChange>
            </w:pPr>
            <w:ins w:id="4631" w:author="Sujan Naha" w:date="2024-07-29T14:23:00Z" w16du:dateUtc="2024-07-29T08:23:00Z">
              <w:r w:rsidRPr="00F32586">
                <w:rPr>
                  <w:rFonts w:ascii="Times New Roman" w:eastAsia="Times New Roman" w:hAnsi="Times New Roman" w:cs="Times New Roman"/>
                  <w:color w:val="000000"/>
                  <w:sz w:val="24"/>
                  <w:szCs w:val="24"/>
                  <w:lang w:val="en-US"/>
                </w:rPr>
                <w:t>1.10(0.7</w:t>
              </w:r>
            </w:ins>
            <w:ins w:id="4632" w:author="Sujan Naha" w:date="2024-08-06T13:16:00Z" w16du:dateUtc="2024-08-06T07:16:00Z">
              <w:r w:rsidR="006E1E8E">
                <w:rPr>
                  <w:rFonts w:ascii="Times New Roman" w:eastAsia="Times New Roman" w:hAnsi="Times New Roman" w:cs="Times New Roman"/>
                  <w:color w:val="000000"/>
                  <w:sz w:val="24"/>
                  <w:szCs w:val="24"/>
                  <w:lang w:val="en-US"/>
                </w:rPr>
                <w:t>5</w:t>
              </w:r>
            </w:ins>
            <w:ins w:id="4633" w:author="Sujan Naha" w:date="2024-07-29T14:23:00Z" w16du:dateUtc="2024-07-29T08:23:00Z">
              <w:r w:rsidRPr="00F32586">
                <w:rPr>
                  <w:rFonts w:ascii="Times New Roman" w:eastAsia="Times New Roman" w:hAnsi="Times New Roman" w:cs="Times New Roman"/>
                  <w:color w:val="000000"/>
                  <w:sz w:val="24"/>
                  <w:szCs w:val="24"/>
                  <w:lang w:val="en-US"/>
                </w:rPr>
                <w:t>,1.6</w:t>
              </w:r>
            </w:ins>
            <w:ins w:id="4634" w:author="Sujan Naha" w:date="2024-08-06T13:16:00Z" w16du:dateUtc="2024-08-06T07:16:00Z">
              <w:r w:rsidR="006E1E8E">
                <w:rPr>
                  <w:rFonts w:ascii="Times New Roman" w:eastAsia="Times New Roman" w:hAnsi="Times New Roman" w:cs="Times New Roman"/>
                  <w:color w:val="000000"/>
                  <w:sz w:val="24"/>
                  <w:szCs w:val="24"/>
                  <w:lang w:val="en-US"/>
                </w:rPr>
                <w:t>4</w:t>
              </w:r>
            </w:ins>
            <w:ins w:id="4635"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434" w:type="pct"/>
            <w:tcBorders>
              <w:top w:val="nil"/>
              <w:left w:val="nil"/>
              <w:bottom w:val="single" w:sz="4" w:space="0" w:color="auto"/>
              <w:right w:val="single" w:sz="4" w:space="0" w:color="auto"/>
            </w:tcBorders>
            <w:shd w:val="clear" w:color="auto" w:fill="auto"/>
            <w:vAlign w:val="center"/>
            <w:hideMark/>
            <w:tcPrChange w:id="4636"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7A85CF5F" w14:textId="77777777" w:rsidR="00526462" w:rsidRPr="00F32586" w:rsidRDefault="00526462" w:rsidP="00945152">
            <w:pPr>
              <w:spacing w:line="240" w:lineRule="auto"/>
              <w:jc w:val="center"/>
              <w:rPr>
                <w:ins w:id="4637" w:author="Sujan Naha" w:date="2024-07-29T14:23:00Z" w16du:dateUtc="2024-07-29T08:23:00Z"/>
                <w:rFonts w:ascii="Times New Roman" w:eastAsia="Times New Roman" w:hAnsi="Times New Roman" w:cs="Times New Roman"/>
                <w:color w:val="000000"/>
                <w:sz w:val="24"/>
                <w:szCs w:val="24"/>
                <w:lang w:val="en-US"/>
              </w:rPr>
              <w:pPrChange w:id="4638" w:author="Mohammad Nayeem Hasan" w:date="2024-08-06T21:56:00Z" w16du:dateUtc="2024-08-06T15:56:00Z">
                <w:pPr>
                  <w:spacing w:line="240" w:lineRule="auto"/>
                  <w:jc w:val="right"/>
                </w:pPr>
              </w:pPrChange>
            </w:pPr>
            <w:ins w:id="4639" w:author="Sujan Naha" w:date="2024-07-29T14:23:00Z" w16du:dateUtc="2024-07-29T08:23:00Z">
              <w:r w:rsidRPr="00F32586">
                <w:rPr>
                  <w:rFonts w:ascii="Times New Roman" w:eastAsia="Times New Roman" w:hAnsi="Times New Roman" w:cs="Times New Roman"/>
                  <w:color w:val="000000"/>
                  <w:sz w:val="24"/>
                  <w:szCs w:val="24"/>
                  <w:lang w:val="en-US"/>
                </w:rPr>
                <w:t>0.617</w:t>
              </w:r>
            </w:ins>
          </w:p>
        </w:tc>
      </w:tr>
      <w:tr w:rsidR="00AF4FC7" w:rsidRPr="00F32586" w14:paraId="01C01AF6" w14:textId="77777777" w:rsidTr="00945152">
        <w:trPr>
          <w:trHeight w:val="552"/>
          <w:ins w:id="4640" w:author="Sujan Naha" w:date="2024-07-29T14:23:00Z"/>
          <w:trPrChange w:id="4641"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642"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A7BEC62" w14:textId="77777777" w:rsidR="00526462" w:rsidRPr="00F32586" w:rsidRDefault="00526462" w:rsidP="00945152">
            <w:pPr>
              <w:spacing w:line="240" w:lineRule="auto"/>
              <w:rPr>
                <w:ins w:id="4643" w:author="Sujan Naha" w:date="2024-07-29T14:23:00Z" w16du:dateUtc="2024-07-29T08:23:00Z"/>
                <w:rFonts w:ascii="Times New Roman" w:eastAsia="Times New Roman" w:hAnsi="Times New Roman" w:cs="Times New Roman"/>
                <w:color w:val="000000"/>
                <w:sz w:val="24"/>
                <w:szCs w:val="24"/>
                <w:lang w:val="en-US"/>
              </w:rPr>
            </w:pPr>
            <w:ins w:id="4644" w:author="Sujan Naha" w:date="2024-07-29T14:23:00Z" w16du:dateUtc="2024-07-29T08:23:00Z">
              <w:r w:rsidRPr="00F32586">
                <w:rPr>
                  <w:rFonts w:ascii="Times New Roman" w:eastAsia="Times New Roman" w:hAnsi="Times New Roman" w:cs="Times New Roman"/>
                  <w:color w:val="000000"/>
                  <w:sz w:val="24"/>
                  <w:szCs w:val="24"/>
                  <w:lang w:val="en-US"/>
                </w:rPr>
                <w:t>2nd parity</w:t>
              </w:r>
            </w:ins>
          </w:p>
        </w:tc>
        <w:tc>
          <w:tcPr>
            <w:tcW w:w="1155" w:type="pct"/>
            <w:tcBorders>
              <w:top w:val="nil"/>
              <w:left w:val="nil"/>
              <w:bottom w:val="single" w:sz="4" w:space="0" w:color="auto"/>
              <w:right w:val="single" w:sz="4" w:space="0" w:color="auto"/>
            </w:tcBorders>
            <w:shd w:val="clear" w:color="auto" w:fill="auto"/>
            <w:vAlign w:val="center"/>
            <w:tcPrChange w:id="4645"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tcPr>
            </w:tcPrChange>
          </w:tcPr>
          <w:p w14:paraId="2F286177" w14:textId="4D092D93" w:rsidR="00526462" w:rsidRPr="00F32586" w:rsidRDefault="00526462" w:rsidP="00945152">
            <w:pPr>
              <w:spacing w:line="240" w:lineRule="auto"/>
              <w:jc w:val="center"/>
              <w:rPr>
                <w:ins w:id="4646" w:author="Sujan Naha" w:date="2024-07-29T14:23:00Z" w16du:dateUtc="2024-07-29T08:23:00Z"/>
                <w:rFonts w:ascii="Times New Roman" w:eastAsia="Times New Roman" w:hAnsi="Times New Roman" w:cs="Times New Roman"/>
                <w:color w:val="000000"/>
                <w:sz w:val="24"/>
                <w:szCs w:val="24"/>
                <w:lang w:val="en-US"/>
              </w:rPr>
              <w:pPrChange w:id="4647" w:author="Mohammad Nayeem Hasan" w:date="2024-08-06T21:56:00Z" w16du:dateUtc="2024-08-06T15:56:00Z">
                <w:pPr>
                  <w:spacing w:line="240" w:lineRule="auto"/>
                </w:pPr>
              </w:pPrChange>
            </w:pPr>
            <w:ins w:id="4648" w:author="Sujan Naha" w:date="2024-08-06T13:07:00Z" w16du:dateUtc="2024-08-06T07:07:00Z">
              <w:r w:rsidRPr="00130666">
                <w:rPr>
                  <w:rFonts w:ascii="Times" w:eastAsia="Times New Roman" w:hAnsi="Times" w:cs="Times New Roman"/>
                  <w:color w:val="000000"/>
                  <w:sz w:val="24"/>
                  <w:szCs w:val="24"/>
                </w:rPr>
                <w:t>1</w:t>
              </w:r>
            </w:ins>
          </w:p>
        </w:tc>
        <w:tc>
          <w:tcPr>
            <w:tcW w:w="518" w:type="pct"/>
            <w:tcBorders>
              <w:top w:val="nil"/>
              <w:left w:val="nil"/>
              <w:bottom w:val="single" w:sz="4" w:space="0" w:color="auto"/>
              <w:right w:val="single" w:sz="4" w:space="0" w:color="auto"/>
            </w:tcBorders>
            <w:shd w:val="clear" w:color="auto" w:fill="auto"/>
            <w:vAlign w:val="center"/>
            <w:tcPrChange w:id="4649"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3B2FE15B" w14:textId="0C7AD59F" w:rsidR="00526462" w:rsidRPr="00F32586" w:rsidRDefault="00526462" w:rsidP="00945152">
            <w:pPr>
              <w:spacing w:line="240" w:lineRule="auto"/>
              <w:jc w:val="center"/>
              <w:rPr>
                <w:ins w:id="4650" w:author="Sujan Naha" w:date="2024-07-29T14:23:00Z" w16du:dateUtc="2024-07-29T08:23:00Z"/>
                <w:rFonts w:ascii="Times New Roman" w:eastAsia="Times New Roman" w:hAnsi="Times New Roman" w:cs="Times New Roman"/>
                <w:color w:val="000000"/>
                <w:sz w:val="24"/>
                <w:szCs w:val="24"/>
                <w:lang w:val="en-US"/>
              </w:rPr>
              <w:pPrChange w:id="4651"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hideMark/>
            <w:tcPrChange w:id="4652"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36E532B5" w14:textId="74262DCD" w:rsidR="00526462" w:rsidRPr="00F32586" w:rsidRDefault="00526462" w:rsidP="00945152">
            <w:pPr>
              <w:spacing w:line="240" w:lineRule="auto"/>
              <w:jc w:val="center"/>
              <w:rPr>
                <w:ins w:id="4653" w:author="Sujan Naha" w:date="2024-07-29T14:23:00Z" w16du:dateUtc="2024-07-29T08:23:00Z"/>
                <w:rFonts w:ascii="Times New Roman" w:eastAsia="Times New Roman" w:hAnsi="Times New Roman" w:cs="Times New Roman"/>
                <w:color w:val="000000"/>
                <w:sz w:val="24"/>
                <w:szCs w:val="24"/>
                <w:lang w:val="en-US"/>
              </w:rPr>
              <w:pPrChange w:id="4654" w:author="Mohammad Nayeem Hasan" w:date="2024-08-06T21:56:00Z" w16du:dateUtc="2024-08-06T15:56:00Z">
                <w:pPr>
                  <w:spacing w:line="240" w:lineRule="auto"/>
                </w:pPr>
              </w:pPrChange>
            </w:pPr>
            <w:ins w:id="4655" w:author="Sujan Naha" w:date="2024-08-06T13:07:00Z" w16du:dateUtc="2024-08-06T07:07:00Z">
              <w:r w:rsidRPr="00130666">
                <w:rPr>
                  <w:rFonts w:ascii="Times" w:eastAsia="Times New Roman" w:hAnsi="Times" w:cs="Times New Roman"/>
                  <w:color w:val="000000"/>
                  <w:sz w:val="24"/>
                  <w:szCs w:val="24"/>
                </w:rPr>
                <w:t>1</w:t>
              </w:r>
            </w:ins>
          </w:p>
        </w:tc>
        <w:tc>
          <w:tcPr>
            <w:tcW w:w="434" w:type="pct"/>
            <w:tcBorders>
              <w:top w:val="nil"/>
              <w:left w:val="nil"/>
              <w:bottom w:val="single" w:sz="4" w:space="0" w:color="auto"/>
              <w:right w:val="single" w:sz="4" w:space="0" w:color="auto"/>
            </w:tcBorders>
            <w:shd w:val="clear" w:color="auto" w:fill="auto"/>
            <w:vAlign w:val="center"/>
            <w:hideMark/>
            <w:tcPrChange w:id="4656"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11D70AA5" w14:textId="1B5F50AC" w:rsidR="00526462" w:rsidRPr="00F32586" w:rsidRDefault="00526462" w:rsidP="00945152">
            <w:pPr>
              <w:spacing w:line="240" w:lineRule="auto"/>
              <w:jc w:val="center"/>
              <w:rPr>
                <w:ins w:id="4657" w:author="Sujan Naha" w:date="2024-07-29T14:23:00Z" w16du:dateUtc="2024-07-29T08:23:00Z"/>
                <w:rFonts w:ascii="Times New Roman" w:eastAsia="Times New Roman" w:hAnsi="Times New Roman" w:cs="Times New Roman"/>
                <w:color w:val="000000"/>
                <w:sz w:val="24"/>
                <w:szCs w:val="24"/>
                <w:lang w:val="en-US"/>
              </w:rPr>
              <w:pPrChange w:id="4658" w:author="Mohammad Nayeem Hasan" w:date="2024-08-06T21:56:00Z" w16du:dateUtc="2024-08-06T15:56:00Z">
                <w:pPr>
                  <w:spacing w:line="240" w:lineRule="auto"/>
                </w:pPr>
              </w:pPrChange>
            </w:pPr>
          </w:p>
        </w:tc>
      </w:tr>
      <w:tr w:rsidR="00AF4FC7" w:rsidRPr="00F32586" w14:paraId="17F8A9A0" w14:textId="77777777" w:rsidTr="00945152">
        <w:trPr>
          <w:trHeight w:val="552"/>
          <w:ins w:id="4659" w:author="Sujan Naha" w:date="2024-07-29T14:23:00Z"/>
          <w:trPrChange w:id="4660"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661"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41D6F9A1" w14:textId="77777777" w:rsidR="00526462" w:rsidRPr="00F32586" w:rsidRDefault="00526462" w:rsidP="00945152">
            <w:pPr>
              <w:spacing w:line="240" w:lineRule="auto"/>
              <w:rPr>
                <w:ins w:id="4662" w:author="Sujan Naha" w:date="2024-07-29T14:23:00Z" w16du:dateUtc="2024-07-29T08:23:00Z"/>
                <w:rFonts w:ascii="Times New Roman" w:eastAsia="Times New Roman" w:hAnsi="Times New Roman" w:cs="Times New Roman"/>
                <w:color w:val="000000"/>
                <w:sz w:val="24"/>
                <w:szCs w:val="24"/>
                <w:lang w:val="en-US"/>
              </w:rPr>
            </w:pPr>
            <w:ins w:id="4663" w:author="Sujan Naha" w:date="2024-07-29T14:23:00Z" w16du:dateUtc="2024-07-29T08:23:00Z">
              <w:r w:rsidRPr="00F32586">
                <w:rPr>
                  <w:rFonts w:ascii="Times New Roman" w:eastAsia="Times New Roman" w:hAnsi="Times New Roman" w:cs="Times New Roman"/>
                  <w:color w:val="000000"/>
                  <w:sz w:val="24"/>
                  <w:szCs w:val="24"/>
                  <w:lang w:val="en-US"/>
                </w:rPr>
                <w:t>3rd parity</w:t>
              </w:r>
            </w:ins>
          </w:p>
        </w:tc>
        <w:tc>
          <w:tcPr>
            <w:tcW w:w="1155" w:type="pct"/>
            <w:tcBorders>
              <w:top w:val="nil"/>
              <w:left w:val="nil"/>
              <w:bottom w:val="single" w:sz="4" w:space="0" w:color="auto"/>
              <w:right w:val="single" w:sz="4" w:space="0" w:color="auto"/>
            </w:tcBorders>
            <w:shd w:val="clear" w:color="auto" w:fill="auto"/>
            <w:vAlign w:val="center"/>
            <w:hideMark/>
            <w:tcPrChange w:id="4664"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6F335A0C" w14:textId="2E183EAE" w:rsidR="00526462" w:rsidRPr="00F32586" w:rsidRDefault="00526462" w:rsidP="00945152">
            <w:pPr>
              <w:spacing w:line="240" w:lineRule="auto"/>
              <w:jc w:val="center"/>
              <w:rPr>
                <w:ins w:id="4665" w:author="Sujan Naha" w:date="2024-07-29T14:23:00Z" w16du:dateUtc="2024-07-29T08:23:00Z"/>
                <w:rFonts w:ascii="Times New Roman" w:eastAsia="Times New Roman" w:hAnsi="Times New Roman" w:cs="Times New Roman"/>
                <w:color w:val="000000"/>
                <w:sz w:val="24"/>
                <w:szCs w:val="24"/>
                <w:lang w:val="en-US"/>
              </w:rPr>
              <w:pPrChange w:id="4666" w:author="Mohammad Nayeem Hasan" w:date="2024-08-06T21:56:00Z" w16du:dateUtc="2024-08-06T15:56:00Z">
                <w:pPr>
                  <w:spacing w:line="240" w:lineRule="auto"/>
                </w:pPr>
              </w:pPrChange>
            </w:pPr>
            <w:ins w:id="4667" w:author="Sujan Naha" w:date="2024-07-29T14:23:00Z" w16du:dateUtc="2024-07-29T08:23:00Z">
              <w:r w:rsidRPr="00F32586">
                <w:rPr>
                  <w:rFonts w:ascii="Times New Roman" w:eastAsia="Times New Roman" w:hAnsi="Times New Roman" w:cs="Times New Roman"/>
                  <w:color w:val="000000"/>
                  <w:sz w:val="24"/>
                  <w:szCs w:val="24"/>
                  <w:lang w:val="en-US"/>
                </w:rPr>
                <w:t>1.42(1.0</w:t>
              </w:r>
            </w:ins>
            <w:ins w:id="4668" w:author="Sujan Naha" w:date="2024-08-06T13:17:00Z" w16du:dateUtc="2024-08-06T07:17:00Z">
              <w:r w:rsidR="006E1E8E">
                <w:rPr>
                  <w:rFonts w:ascii="Times New Roman" w:eastAsia="Times New Roman" w:hAnsi="Times New Roman" w:cs="Times New Roman"/>
                  <w:color w:val="000000"/>
                  <w:sz w:val="24"/>
                  <w:szCs w:val="24"/>
                  <w:lang w:val="en-US"/>
                </w:rPr>
                <w:t>8</w:t>
              </w:r>
            </w:ins>
            <w:ins w:id="4669" w:author="Sujan Naha" w:date="2024-07-29T14:23:00Z" w16du:dateUtc="2024-07-29T08:23:00Z">
              <w:r w:rsidRPr="00F32586">
                <w:rPr>
                  <w:rFonts w:ascii="Times New Roman" w:eastAsia="Times New Roman" w:hAnsi="Times New Roman" w:cs="Times New Roman"/>
                  <w:color w:val="000000"/>
                  <w:sz w:val="24"/>
                  <w:szCs w:val="24"/>
                  <w:lang w:val="en-US"/>
                </w:rPr>
                <w:t>,1.8</w:t>
              </w:r>
            </w:ins>
            <w:ins w:id="4670" w:author="Sujan Naha" w:date="2024-08-06T13:16:00Z" w16du:dateUtc="2024-08-06T07:16:00Z">
              <w:r w:rsidR="006E1E8E">
                <w:rPr>
                  <w:rFonts w:ascii="Times New Roman" w:eastAsia="Times New Roman" w:hAnsi="Times New Roman" w:cs="Times New Roman"/>
                  <w:color w:val="000000"/>
                  <w:sz w:val="24"/>
                  <w:szCs w:val="24"/>
                  <w:lang w:val="en-US"/>
                </w:rPr>
                <w:t>8</w:t>
              </w:r>
            </w:ins>
            <w:ins w:id="4671"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518" w:type="pct"/>
            <w:tcBorders>
              <w:top w:val="nil"/>
              <w:left w:val="nil"/>
              <w:bottom w:val="single" w:sz="4" w:space="0" w:color="auto"/>
              <w:right w:val="single" w:sz="4" w:space="0" w:color="auto"/>
            </w:tcBorders>
            <w:shd w:val="clear" w:color="auto" w:fill="auto"/>
            <w:vAlign w:val="center"/>
            <w:hideMark/>
            <w:tcPrChange w:id="4672"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201276EC" w14:textId="0D4B7F4D" w:rsidR="00526462" w:rsidRPr="00F32586" w:rsidRDefault="00526462" w:rsidP="00945152">
            <w:pPr>
              <w:spacing w:line="240" w:lineRule="auto"/>
              <w:jc w:val="center"/>
              <w:rPr>
                <w:ins w:id="4673" w:author="Sujan Naha" w:date="2024-07-29T14:23:00Z" w16du:dateUtc="2024-07-29T08:23:00Z"/>
                <w:rFonts w:ascii="Times New Roman" w:eastAsia="Times New Roman" w:hAnsi="Times New Roman" w:cs="Times New Roman"/>
                <w:color w:val="000000"/>
                <w:sz w:val="24"/>
                <w:szCs w:val="24"/>
                <w:lang w:val="en-US"/>
              </w:rPr>
              <w:pPrChange w:id="4674" w:author="Mohammad Nayeem Hasan" w:date="2024-08-06T21:56:00Z" w16du:dateUtc="2024-08-06T15:56:00Z">
                <w:pPr>
                  <w:spacing w:line="240" w:lineRule="auto"/>
                  <w:jc w:val="right"/>
                </w:pPr>
              </w:pPrChange>
            </w:pPr>
            <w:ins w:id="4675" w:author="Sujan Naha" w:date="2024-07-29T14:30:00Z" w16du:dateUtc="2024-07-29T08:30:00Z">
              <w:r>
                <w:rPr>
                  <w:color w:val="000000"/>
                </w:rPr>
                <w:t>0.010</w:t>
              </w:r>
            </w:ins>
          </w:p>
        </w:tc>
        <w:tc>
          <w:tcPr>
            <w:tcW w:w="1347" w:type="pct"/>
            <w:tcBorders>
              <w:top w:val="nil"/>
              <w:left w:val="nil"/>
              <w:bottom w:val="single" w:sz="4" w:space="0" w:color="auto"/>
              <w:right w:val="single" w:sz="4" w:space="0" w:color="auto"/>
            </w:tcBorders>
            <w:shd w:val="clear" w:color="auto" w:fill="auto"/>
            <w:vAlign w:val="center"/>
            <w:hideMark/>
            <w:tcPrChange w:id="4676"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7F68F93F" w14:textId="051D307D" w:rsidR="00526462" w:rsidRPr="00F32586" w:rsidRDefault="00526462" w:rsidP="00945152">
            <w:pPr>
              <w:spacing w:line="240" w:lineRule="auto"/>
              <w:jc w:val="center"/>
              <w:rPr>
                <w:ins w:id="4677" w:author="Sujan Naha" w:date="2024-07-29T14:23:00Z" w16du:dateUtc="2024-07-29T08:23:00Z"/>
                <w:rFonts w:ascii="Times New Roman" w:eastAsia="Times New Roman" w:hAnsi="Times New Roman" w:cs="Times New Roman"/>
                <w:color w:val="000000"/>
                <w:sz w:val="24"/>
                <w:szCs w:val="24"/>
                <w:lang w:val="en-US"/>
              </w:rPr>
              <w:pPrChange w:id="4678" w:author="Mohammad Nayeem Hasan" w:date="2024-08-06T21:56:00Z" w16du:dateUtc="2024-08-06T15:56:00Z">
                <w:pPr>
                  <w:spacing w:line="240" w:lineRule="auto"/>
                </w:pPr>
              </w:pPrChange>
            </w:pPr>
            <w:ins w:id="4679" w:author="Sujan Naha" w:date="2024-07-29T14:23:00Z" w16du:dateUtc="2024-07-29T08:23:00Z">
              <w:r w:rsidRPr="00F32586">
                <w:rPr>
                  <w:rFonts w:ascii="Times New Roman" w:eastAsia="Times New Roman" w:hAnsi="Times New Roman" w:cs="Times New Roman"/>
                  <w:color w:val="000000"/>
                  <w:sz w:val="24"/>
                  <w:szCs w:val="24"/>
                  <w:lang w:val="en-US"/>
                </w:rPr>
                <w:t>1.9</w:t>
              </w:r>
            </w:ins>
            <w:ins w:id="4680" w:author="Sujan Naha" w:date="2024-08-06T13:16:00Z" w16du:dateUtc="2024-08-06T07:16:00Z">
              <w:r w:rsidR="006E1E8E">
                <w:rPr>
                  <w:rFonts w:ascii="Times New Roman" w:eastAsia="Times New Roman" w:hAnsi="Times New Roman" w:cs="Times New Roman"/>
                  <w:color w:val="000000"/>
                  <w:sz w:val="24"/>
                  <w:szCs w:val="24"/>
                  <w:lang w:val="en-US"/>
                </w:rPr>
                <w:t>6</w:t>
              </w:r>
            </w:ins>
            <w:ins w:id="4681" w:author="Sujan Naha" w:date="2024-07-29T14:23:00Z" w16du:dateUtc="2024-07-29T08:23:00Z">
              <w:r w:rsidRPr="00F32586">
                <w:rPr>
                  <w:rFonts w:ascii="Times New Roman" w:eastAsia="Times New Roman" w:hAnsi="Times New Roman" w:cs="Times New Roman"/>
                  <w:color w:val="000000"/>
                  <w:sz w:val="24"/>
                  <w:szCs w:val="24"/>
                  <w:lang w:val="en-US"/>
                </w:rPr>
                <w:t>(0.95,4.0</w:t>
              </w:r>
            </w:ins>
            <w:ins w:id="4682" w:author="Sujan Naha" w:date="2024-08-06T13:16:00Z" w16du:dateUtc="2024-08-06T07:16:00Z">
              <w:r w:rsidR="006E1E8E">
                <w:rPr>
                  <w:rFonts w:ascii="Times New Roman" w:eastAsia="Times New Roman" w:hAnsi="Times New Roman" w:cs="Times New Roman"/>
                  <w:color w:val="000000"/>
                  <w:sz w:val="24"/>
                  <w:szCs w:val="24"/>
                  <w:lang w:val="en-US"/>
                </w:rPr>
                <w:t>2</w:t>
              </w:r>
            </w:ins>
            <w:ins w:id="4683"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434" w:type="pct"/>
            <w:tcBorders>
              <w:top w:val="nil"/>
              <w:left w:val="nil"/>
              <w:bottom w:val="single" w:sz="4" w:space="0" w:color="auto"/>
              <w:right w:val="single" w:sz="4" w:space="0" w:color="auto"/>
            </w:tcBorders>
            <w:shd w:val="clear" w:color="auto" w:fill="auto"/>
            <w:vAlign w:val="center"/>
            <w:hideMark/>
            <w:tcPrChange w:id="4684"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792EEAF5" w14:textId="77777777" w:rsidR="00526462" w:rsidRPr="00F32586" w:rsidRDefault="00526462" w:rsidP="00945152">
            <w:pPr>
              <w:spacing w:line="240" w:lineRule="auto"/>
              <w:jc w:val="center"/>
              <w:rPr>
                <w:ins w:id="4685" w:author="Sujan Naha" w:date="2024-07-29T14:23:00Z" w16du:dateUtc="2024-07-29T08:23:00Z"/>
                <w:rFonts w:ascii="Times New Roman" w:eastAsia="Times New Roman" w:hAnsi="Times New Roman" w:cs="Times New Roman"/>
                <w:color w:val="000000"/>
                <w:sz w:val="24"/>
                <w:szCs w:val="24"/>
                <w:lang w:val="en-US"/>
              </w:rPr>
              <w:pPrChange w:id="4686" w:author="Mohammad Nayeem Hasan" w:date="2024-08-06T21:56:00Z" w16du:dateUtc="2024-08-06T15:56:00Z">
                <w:pPr>
                  <w:spacing w:line="240" w:lineRule="auto"/>
                  <w:jc w:val="right"/>
                </w:pPr>
              </w:pPrChange>
            </w:pPr>
            <w:ins w:id="4687" w:author="Sujan Naha" w:date="2024-07-29T14:23:00Z" w16du:dateUtc="2024-07-29T08:23:00Z">
              <w:r w:rsidRPr="00F32586">
                <w:rPr>
                  <w:rFonts w:ascii="Times New Roman" w:eastAsia="Times New Roman" w:hAnsi="Times New Roman" w:cs="Times New Roman"/>
                  <w:color w:val="000000"/>
                  <w:sz w:val="24"/>
                  <w:szCs w:val="24"/>
                  <w:lang w:val="en-US"/>
                </w:rPr>
                <w:t>0.068</w:t>
              </w:r>
            </w:ins>
          </w:p>
        </w:tc>
      </w:tr>
      <w:tr w:rsidR="00AF4FC7" w:rsidRPr="00F32586" w14:paraId="55AB6834" w14:textId="77777777" w:rsidTr="00945152">
        <w:trPr>
          <w:trHeight w:val="552"/>
          <w:ins w:id="4688" w:author="Sujan Naha" w:date="2024-07-29T14:23:00Z"/>
          <w:trPrChange w:id="4689"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690"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99012E7" w14:textId="77777777" w:rsidR="00526462" w:rsidRPr="00F32586" w:rsidRDefault="00526462" w:rsidP="00945152">
            <w:pPr>
              <w:spacing w:line="240" w:lineRule="auto"/>
              <w:rPr>
                <w:ins w:id="4691" w:author="Sujan Naha" w:date="2024-07-29T14:23:00Z" w16du:dateUtc="2024-07-29T08:23:00Z"/>
                <w:rFonts w:ascii="Times New Roman" w:eastAsia="Times New Roman" w:hAnsi="Times New Roman" w:cs="Times New Roman"/>
                <w:b/>
                <w:bCs/>
                <w:color w:val="000000"/>
                <w:sz w:val="24"/>
                <w:szCs w:val="24"/>
                <w:lang w:val="en-US"/>
              </w:rPr>
            </w:pPr>
            <w:ins w:id="4692" w:author="Sujan Naha" w:date="2024-07-29T14:23:00Z" w16du:dateUtc="2024-07-29T08:23:00Z">
              <w:r w:rsidRPr="00F32586">
                <w:rPr>
                  <w:rFonts w:ascii="Times New Roman" w:eastAsia="Times New Roman" w:hAnsi="Times New Roman" w:cs="Times New Roman"/>
                  <w:b/>
                  <w:bCs/>
                  <w:color w:val="000000"/>
                  <w:sz w:val="24"/>
                  <w:szCs w:val="24"/>
                  <w:lang w:val="en-US"/>
                </w:rPr>
                <w:t>Women Age</w:t>
              </w:r>
            </w:ins>
          </w:p>
        </w:tc>
        <w:tc>
          <w:tcPr>
            <w:tcW w:w="1155" w:type="pct"/>
            <w:tcBorders>
              <w:top w:val="nil"/>
              <w:left w:val="nil"/>
              <w:bottom w:val="single" w:sz="4" w:space="0" w:color="auto"/>
              <w:right w:val="single" w:sz="4" w:space="0" w:color="auto"/>
            </w:tcBorders>
            <w:shd w:val="clear" w:color="auto" w:fill="auto"/>
            <w:vAlign w:val="center"/>
            <w:tcPrChange w:id="4693"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tcPr>
            </w:tcPrChange>
          </w:tcPr>
          <w:p w14:paraId="6731EF19" w14:textId="7CBFDA2D" w:rsidR="00526462" w:rsidRPr="00F32586" w:rsidRDefault="00526462" w:rsidP="00945152">
            <w:pPr>
              <w:spacing w:line="240" w:lineRule="auto"/>
              <w:jc w:val="center"/>
              <w:rPr>
                <w:ins w:id="4694" w:author="Sujan Naha" w:date="2024-07-29T14:23:00Z" w16du:dateUtc="2024-07-29T08:23:00Z"/>
                <w:rFonts w:ascii="Times New Roman" w:eastAsia="Times New Roman" w:hAnsi="Times New Roman" w:cs="Times New Roman"/>
                <w:color w:val="000000"/>
                <w:sz w:val="24"/>
                <w:szCs w:val="24"/>
                <w:lang w:val="en-US"/>
              </w:rPr>
              <w:pPrChange w:id="4695" w:author="Mohammad Nayeem Hasan" w:date="2024-08-06T21:56:00Z" w16du:dateUtc="2024-08-06T15:56:00Z">
                <w:pPr>
                  <w:spacing w:line="240" w:lineRule="auto"/>
                </w:pPr>
              </w:pPrChange>
            </w:pPr>
          </w:p>
        </w:tc>
        <w:tc>
          <w:tcPr>
            <w:tcW w:w="518" w:type="pct"/>
            <w:tcBorders>
              <w:top w:val="nil"/>
              <w:left w:val="nil"/>
              <w:bottom w:val="single" w:sz="4" w:space="0" w:color="auto"/>
              <w:right w:val="single" w:sz="4" w:space="0" w:color="auto"/>
            </w:tcBorders>
            <w:shd w:val="clear" w:color="auto" w:fill="auto"/>
            <w:vAlign w:val="center"/>
            <w:tcPrChange w:id="4696"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01AE815B" w14:textId="47CB8BCB" w:rsidR="00526462" w:rsidRPr="00F32586" w:rsidRDefault="00526462" w:rsidP="00945152">
            <w:pPr>
              <w:spacing w:line="240" w:lineRule="auto"/>
              <w:jc w:val="center"/>
              <w:rPr>
                <w:ins w:id="4697" w:author="Sujan Naha" w:date="2024-07-29T14:23:00Z" w16du:dateUtc="2024-07-29T08:23:00Z"/>
                <w:rFonts w:ascii="Times New Roman" w:eastAsia="Times New Roman" w:hAnsi="Times New Roman" w:cs="Times New Roman"/>
                <w:color w:val="000000"/>
                <w:sz w:val="24"/>
                <w:szCs w:val="24"/>
                <w:lang w:val="en-US"/>
              </w:rPr>
              <w:pPrChange w:id="4698"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tcPrChange w:id="4699"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tcPr>
            </w:tcPrChange>
          </w:tcPr>
          <w:p w14:paraId="1EA5296C" w14:textId="3ABC8BE4" w:rsidR="00526462" w:rsidRPr="00F32586" w:rsidRDefault="00526462" w:rsidP="00945152">
            <w:pPr>
              <w:spacing w:line="240" w:lineRule="auto"/>
              <w:jc w:val="center"/>
              <w:rPr>
                <w:ins w:id="4700" w:author="Sujan Naha" w:date="2024-07-29T14:23:00Z" w16du:dateUtc="2024-07-29T08:23:00Z"/>
                <w:rFonts w:ascii="Times New Roman" w:eastAsia="Times New Roman" w:hAnsi="Times New Roman" w:cs="Times New Roman"/>
                <w:color w:val="000000"/>
                <w:sz w:val="24"/>
                <w:szCs w:val="24"/>
                <w:lang w:val="en-US"/>
              </w:rPr>
              <w:pPrChange w:id="4701" w:author="Mohammad Nayeem Hasan" w:date="2024-08-06T21:56:00Z" w16du:dateUtc="2024-08-06T15:56:00Z">
                <w:pPr>
                  <w:spacing w:line="240" w:lineRule="auto"/>
                </w:pPr>
              </w:pPrChange>
            </w:pPr>
          </w:p>
        </w:tc>
        <w:tc>
          <w:tcPr>
            <w:tcW w:w="434" w:type="pct"/>
            <w:tcBorders>
              <w:top w:val="nil"/>
              <w:left w:val="nil"/>
              <w:bottom w:val="single" w:sz="4" w:space="0" w:color="auto"/>
              <w:right w:val="single" w:sz="4" w:space="0" w:color="auto"/>
            </w:tcBorders>
            <w:shd w:val="clear" w:color="auto" w:fill="auto"/>
            <w:vAlign w:val="center"/>
            <w:tcPrChange w:id="4702"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tcPr>
            </w:tcPrChange>
          </w:tcPr>
          <w:p w14:paraId="4132D1E7" w14:textId="32A68EAF" w:rsidR="00526462" w:rsidRPr="00F32586" w:rsidRDefault="00526462" w:rsidP="00945152">
            <w:pPr>
              <w:spacing w:line="240" w:lineRule="auto"/>
              <w:jc w:val="center"/>
              <w:rPr>
                <w:ins w:id="4703" w:author="Sujan Naha" w:date="2024-07-29T14:23:00Z" w16du:dateUtc="2024-07-29T08:23:00Z"/>
                <w:rFonts w:ascii="Times New Roman" w:eastAsia="Times New Roman" w:hAnsi="Times New Roman" w:cs="Times New Roman"/>
                <w:color w:val="000000"/>
                <w:sz w:val="24"/>
                <w:szCs w:val="24"/>
                <w:lang w:val="en-US"/>
              </w:rPr>
              <w:pPrChange w:id="4704" w:author="Mohammad Nayeem Hasan" w:date="2024-08-06T21:56:00Z" w16du:dateUtc="2024-08-06T15:56:00Z">
                <w:pPr>
                  <w:spacing w:line="240" w:lineRule="auto"/>
                </w:pPr>
              </w:pPrChange>
            </w:pPr>
          </w:p>
        </w:tc>
      </w:tr>
      <w:tr w:rsidR="00AF4FC7" w:rsidRPr="00F32586" w14:paraId="59F2064B" w14:textId="77777777" w:rsidTr="00945152">
        <w:trPr>
          <w:trHeight w:val="552"/>
          <w:ins w:id="4705" w:author="Sujan Naha" w:date="2024-07-29T14:23:00Z"/>
          <w:trPrChange w:id="4706"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707"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2BC97233" w14:textId="77777777" w:rsidR="00526462" w:rsidRPr="00F32586" w:rsidRDefault="00526462" w:rsidP="00945152">
            <w:pPr>
              <w:spacing w:line="240" w:lineRule="auto"/>
              <w:rPr>
                <w:ins w:id="4708" w:author="Sujan Naha" w:date="2024-07-29T14:23:00Z" w16du:dateUtc="2024-07-29T08:23:00Z"/>
                <w:rFonts w:ascii="Times New Roman" w:eastAsia="Times New Roman" w:hAnsi="Times New Roman" w:cs="Times New Roman"/>
                <w:color w:val="000000"/>
                <w:sz w:val="24"/>
                <w:szCs w:val="24"/>
                <w:lang w:val="en-US"/>
              </w:rPr>
            </w:pPr>
            <w:ins w:id="4709" w:author="Sujan Naha" w:date="2024-07-29T14:23:00Z" w16du:dateUtc="2024-07-29T08:23:00Z">
              <w:r w:rsidRPr="00F32586">
                <w:rPr>
                  <w:rFonts w:ascii="Times New Roman" w:eastAsia="Times New Roman" w:hAnsi="Times New Roman" w:cs="Times New Roman"/>
                  <w:color w:val="000000"/>
                  <w:sz w:val="24"/>
                  <w:szCs w:val="24"/>
                  <w:lang w:val="en-US"/>
                </w:rPr>
                <w:t>15-19</w:t>
              </w:r>
            </w:ins>
          </w:p>
        </w:tc>
        <w:tc>
          <w:tcPr>
            <w:tcW w:w="1155" w:type="pct"/>
            <w:tcBorders>
              <w:top w:val="nil"/>
              <w:left w:val="nil"/>
              <w:bottom w:val="single" w:sz="4" w:space="0" w:color="auto"/>
              <w:right w:val="single" w:sz="4" w:space="0" w:color="auto"/>
            </w:tcBorders>
            <w:shd w:val="clear" w:color="auto" w:fill="auto"/>
            <w:vAlign w:val="center"/>
            <w:hideMark/>
            <w:tcPrChange w:id="4710"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6A2EEA2A" w14:textId="7F408BC7" w:rsidR="00526462" w:rsidRPr="00F32586" w:rsidRDefault="00526462" w:rsidP="00945152">
            <w:pPr>
              <w:spacing w:line="240" w:lineRule="auto"/>
              <w:jc w:val="center"/>
              <w:rPr>
                <w:ins w:id="4711" w:author="Sujan Naha" w:date="2024-07-29T14:23:00Z" w16du:dateUtc="2024-07-29T08:23:00Z"/>
                <w:rFonts w:ascii="Times New Roman" w:eastAsia="Times New Roman" w:hAnsi="Times New Roman" w:cs="Times New Roman"/>
                <w:color w:val="000000"/>
                <w:sz w:val="24"/>
                <w:szCs w:val="24"/>
                <w:lang w:val="en-US"/>
              </w:rPr>
              <w:pPrChange w:id="4712" w:author="Mohammad Nayeem Hasan" w:date="2024-08-06T21:56:00Z" w16du:dateUtc="2024-08-06T15:56:00Z">
                <w:pPr>
                  <w:spacing w:line="240" w:lineRule="auto"/>
                </w:pPr>
              </w:pPrChange>
            </w:pPr>
            <w:ins w:id="4713" w:author="Sujan Naha" w:date="2024-07-29T14:23:00Z" w16du:dateUtc="2024-07-29T08:23:00Z">
              <w:r w:rsidRPr="00F32586">
                <w:rPr>
                  <w:rFonts w:ascii="Times New Roman" w:eastAsia="Times New Roman" w:hAnsi="Times New Roman" w:cs="Times New Roman"/>
                  <w:color w:val="000000"/>
                  <w:sz w:val="24"/>
                  <w:szCs w:val="24"/>
                  <w:lang w:val="en-US"/>
                </w:rPr>
                <w:t>1.6</w:t>
              </w:r>
            </w:ins>
            <w:ins w:id="4714" w:author="Sujan Naha" w:date="2024-08-06T13:17:00Z" w16du:dateUtc="2024-08-06T07:17:00Z">
              <w:r w:rsidR="006E1E8E">
                <w:rPr>
                  <w:rFonts w:ascii="Times New Roman" w:eastAsia="Times New Roman" w:hAnsi="Times New Roman" w:cs="Times New Roman"/>
                  <w:color w:val="000000"/>
                  <w:sz w:val="24"/>
                  <w:szCs w:val="24"/>
                  <w:lang w:val="en-US"/>
                </w:rPr>
                <w:t>1</w:t>
              </w:r>
            </w:ins>
            <w:ins w:id="4715" w:author="Sujan Naha" w:date="2024-07-29T14:23:00Z" w16du:dateUtc="2024-07-29T08:23:00Z">
              <w:r w:rsidRPr="00F32586">
                <w:rPr>
                  <w:rFonts w:ascii="Times New Roman" w:eastAsia="Times New Roman" w:hAnsi="Times New Roman" w:cs="Times New Roman"/>
                  <w:color w:val="000000"/>
                  <w:sz w:val="24"/>
                  <w:szCs w:val="24"/>
                  <w:lang w:val="en-US"/>
                </w:rPr>
                <w:t>(1.09,2.3</w:t>
              </w:r>
            </w:ins>
            <w:ins w:id="4716" w:author="Sujan Naha" w:date="2024-08-06T13:17:00Z" w16du:dateUtc="2024-08-06T07:17:00Z">
              <w:r w:rsidR="006E1E8E">
                <w:rPr>
                  <w:rFonts w:ascii="Times New Roman" w:eastAsia="Times New Roman" w:hAnsi="Times New Roman" w:cs="Times New Roman"/>
                  <w:color w:val="000000"/>
                  <w:sz w:val="24"/>
                  <w:szCs w:val="24"/>
                  <w:lang w:val="en-US"/>
                </w:rPr>
                <w:t>7</w:t>
              </w:r>
            </w:ins>
            <w:ins w:id="4717"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518" w:type="pct"/>
            <w:tcBorders>
              <w:top w:val="nil"/>
              <w:left w:val="nil"/>
              <w:bottom w:val="single" w:sz="4" w:space="0" w:color="auto"/>
              <w:right w:val="single" w:sz="4" w:space="0" w:color="auto"/>
            </w:tcBorders>
            <w:shd w:val="clear" w:color="auto" w:fill="auto"/>
            <w:vAlign w:val="center"/>
            <w:hideMark/>
            <w:tcPrChange w:id="4718"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24DA2CB8" w14:textId="7FAD2BD2" w:rsidR="00526462" w:rsidRPr="00F32586" w:rsidRDefault="00526462" w:rsidP="00945152">
            <w:pPr>
              <w:spacing w:line="240" w:lineRule="auto"/>
              <w:jc w:val="center"/>
              <w:rPr>
                <w:ins w:id="4719" w:author="Sujan Naha" w:date="2024-07-29T14:23:00Z" w16du:dateUtc="2024-07-29T08:23:00Z"/>
                <w:rFonts w:ascii="Times New Roman" w:eastAsia="Times New Roman" w:hAnsi="Times New Roman" w:cs="Times New Roman"/>
                <w:color w:val="000000"/>
                <w:sz w:val="24"/>
                <w:szCs w:val="24"/>
                <w:lang w:val="en-US"/>
              </w:rPr>
              <w:pPrChange w:id="4720" w:author="Mohammad Nayeem Hasan" w:date="2024-08-06T21:56:00Z" w16du:dateUtc="2024-08-06T15:56:00Z">
                <w:pPr>
                  <w:spacing w:line="240" w:lineRule="auto"/>
                  <w:jc w:val="right"/>
                </w:pPr>
              </w:pPrChange>
            </w:pPr>
            <w:ins w:id="4721" w:author="Sujan Naha" w:date="2024-07-29T14:30:00Z" w16du:dateUtc="2024-07-29T08:30:00Z">
              <w:r>
                <w:rPr>
                  <w:color w:val="000000"/>
                </w:rPr>
                <w:t>0.010</w:t>
              </w:r>
            </w:ins>
          </w:p>
        </w:tc>
        <w:tc>
          <w:tcPr>
            <w:tcW w:w="1347" w:type="pct"/>
            <w:tcBorders>
              <w:top w:val="nil"/>
              <w:left w:val="nil"/>
              <w:bottom w:val="single" w:sz="4" w:space="0" w:color="auto"/>
              <w:right w:val="single" w:sz="4" w:space="0" w:color="auto"/>
            </w:tcBorders>
            <w:shd w:val="clear" w:color="auto" w:fill="auto"/>
            <w:vAlign w:val="center"/>
            <w:hideMark/>
            <w:tcPrChange w:id="4722"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60F2520E" w14:textId="3617C38A" w:rsidR="00526462" w:rsidRPr="00F32586" w:rsidRDefault="00526462" w:rsidP="00945152">
            <w:pPr>
              <w:spacing w:line="240" w:lineRule="auto"/>
              <w:jc w:val="center"/>
              <w:rPr>
                <w:ins w:id="4723" w:author="Sujan Naha" w:date="2024-07-29T14:23:00Z" w16du:dateUtc="2024-07-29T08:23:00Z"/>
                <w:rFonts w:ascii="Times New Roman" w:eastAsia="Times New Roman" w:hAnsi="Times New Roman" w:cs="Times New Roman"/>
                <w:color w:val="000000"/>
                <w:sz w:val="24"/>
                <w:szCs w:val="24"/>
                <w:lang w:val="en-US"/>
              </w:rPr>
              <w:pPrChange w:id="4724" w:author="Mohammad Nayeem Hasan" w:date="2024-08-06T21:56:00Z" w16du:dateUtc="2024-08-06T15:56:00Z">
                <w:pPr>
                  <w:spacing w:line="240" w:lineRule="auto"/>
                </w:pPr>
              </w:pPrChange>
            </w:pPr>
            <w:ins w:id="4725" w:author="Sujan Naha" w:date="2024-07-29T14:23:00Z" w16du:dateUtc="2024-07-29T08:23:00Z">
              <w:r w:rsidRPr="00F32586">
                <w:rPr>
                  <w:rFonts w:ascii="Times New Roman" w:eastAsia="Times New Roman" w:hAnsi="Times New Roman" w:cs="Times New Roman"/>
                  <w:color w:val="000000"/>
                  <w:sz w:val="24"/>
                  <w:szCs w:val="24"/>
                  <w:lang w:val="en-US"/>
                </w:rPr>
                <w:t>1.36(0.60,3.09)</w:t>
              </w:r>
            </w:ins>
          </w:p>
        </w:tc>
        <w:tc>
          <w:tcPr>
            <w:tcW w:w="434" w:type="pct"/>
            <w:tcBorders>
              <w:top w:val="nil"/>
              <w:left w:val="nil"/>
              <w:bottom w:val="single" w:sz="4" w:space="0" w:color="auto"/>
              <w:right w:val="single" w:sz="4" w:space="0" w:color="auto"/>
            </w:tcBorders>
            <w:shd w:val="clear" w:color="auto" w:fill="auto"/>
            <w:vAlign w:val="center"/>
            <w:hideMark/>
            <w:tcPrChange w:id="4726"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4B42BA4D" w14:textId="77777777" w:rsidR="00526462" w:rsidRPr="00F32586" w:rsidRDefault="00526462" w:rsidP="00945152">
            <w:pPr>
              <w:spacing w:line="240" w:lineRule="auto"/>
              <w:jc w:val="center"/>
              <w:rPr>
                <w:ins w:id="4727" w:author="Sujan Naha" w:date="2024-07-29T14:23:00Z" w16du:dateUtc="2024-07-29T08:23:00Z"/>
                <w:rFonts w:ascii="Times New Roman" w:eastAsia="Times New Roman" w:hAnsi="Times New Roman" w:cs="Times New Roman"/>
                <w:color w:val="000000"/>
                <w:sz w:val="24"/>
                <w:szCs w:val="24"/>
                <w:lang w:val="en-US"/>
              </w:rPr>
              <w:pPrChange w:id="4728" w:author="Mohammad Nayeem Hasan" w:date="2024-08-06T21:56:00Z" w16du:dateUtc="2024-08-06T15:56:00Z">
                <w:pPr>
                  <w:spacing w:line="240" w:lineRule="auto"/>
                  <w:jc w:val="right"/>
                </w:pPr>
              </w:pPrChange>
            </w:pPr>
            <w:ins w:id="4729" w:author="Sujan Naha" w:date="2024-07-29T14:23:00Z" w16du:dateUtc="2024-07-29T08:23:00Z">
              <w:r w:rsidRPr="00F32586">
                <w:rPr>
                  <w:rFonts w:ascii="Times New Roman" w:eastAsia="Times New Roman" w:hAnsi="Times New Roman" w:cs="Times New Roman"/>
                  <w:color w:val="000000"/>
                  <w:sz w:val="24"/>
                  <w:szCs w:val="24"/>
                  <w:lang w:val="en-US"/>
                </w:rPr>
                <w:t>0.458</w:t>
              </w:r>
            </w:ins>
          </w:p>
        </w:tc>
      </w:tr>
      <w:tr w:rsidR="00AF4FC7" w:rsidRPr="00F32586" w14:paraId="47122B8A" w14:textId="77777777" w:rsidTr="00945152">
        <w:trPr>
          <w:trHeight w:val="552"/>
          <w:ins w:id="4730" w:author="Sujan Naha" w:date="2024-07-29T14:23:00Z"/>
          <w:trPrChange w:id="4731"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732"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4E861C9" w14:textId="77777777" w:rsidR="00526462" w:rsidRPr="00F32586" w:rsidRDefault="00526462" w:rsidP="00945152">
            <w:pPr>
              <w:spacing w:line="240" w:lineRule="auto"/>
              <w:rPr>
                <w:ins w:id="4733" w:author="Sujan Naha" w:date="2024-07-29T14:23:00Z" w16du:dateUtc="2024-07-29T08:23:00Z"/>
                <w:rFonts w:ascii="Times New Roman" w:eastAsia="Times New Roman" w:hAnsi="Times New Roman" w:cs="Times New Roman"/>
                <w:color w:val="000000"/>
                <w:sz w:val="24"/>
                <w:szCs w:val="24"/>
                <w:lang w:val="en-US"/>
              </w:rPr>
            </w:pPr>
            <w:ins w:id="4734" w:author="Sujan Naha" w:date="2024-07-29T14:23:00Z" w16du:dateUtc="2024-07-29T08:23:00Z">
              <w:r w:rsidRPr="00F32586">
                <w:rPr>
                  <w:rFonts w:ascii="Times New Roman" w:eastAsia="Times New Roman" w:hAnsi="Times New Roman" w:cs="Times New Roman"/>
                  <w:color w:val="000000"/>
                  <w:sz w:val="24"/>
                  <w:szCs w:val="24"/>
                  <w:lang w:val="en-US"/>
                </w:rPr>
                <w:t>20-24</w:t>
              </w:r>
            </w:ins>
          </w:p>
        </w:tc>
        <w:tc>
          <w:tcPr>
            <w:tcW w:w="1155" w:type="pct"/>
            <w:tcBorders>
              <w:top w:val="nil"/>
              <w:left w:val="nil"/>
              <w:bottom w:val="single" w:sz="4" w:space="0" w:color="auto"/>
              <w:right w:val="single" w:sz="4" w:space="0" w:color="auto"/>
            </w:tcBorders>
            <w:shd w:val="clear" w:color="auto" w:fill="auto"/>
            <w:vAlign w:val="center"/>
            <w:hideMark/>
            <w:tcPrChange w:id="4735"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51FC1D22" w14:textId="37BD4E9E" w:rsidR="00526462" w:rsidRPr="00F32586" w:rsidRDefault="00526462" w:rsidP="00945152">
            <w:pPr>
              <w:spacing w:line="240" w:lineRule="auto"/>
              <w:jc w:val="center"/>
              <w:rPr>
                <w:ins w:id="4736" w:author="Sujan Naha" w:date="2024-07-29T14:23:00Z" w16du:dateUtc="2024-07-29T08:23:00Z"/>
                <w:rFonts w:ascii="Times New Roman" w:eastAsia="Times New Roman" w:hAnsi="Times New Roman" w:cs="Times New Roman"/>
                <w:color w:val="000000"/>
                <w:sz w:val="24"/>
                <w:szCs w:val="24"/>
                <w:lang w:val="en-US"/>
              </w:rPr>
              <w:pPrChange w:id="4737" w:author="Mohammad Nayeem Hasan" w:date="2024-08-06T21:56:00Z" w16du:dateUtc="2024-08-06T15:56:00Z">
                <w:pPr>
                  <w:spacing w:line="240" w:lineRule="auto"/>
                </w:pPr>
              </w:pPrChange>
            </w:pPr>
            <w:ins w:id="4738" w:author="Sujan Naha" w:date="2024-07-29T14:23:00Z" w16du:dateUtc="2024-07-29T08:23:00Z">
              <w:r w:rsidRPr="00F32586">
                <w:rPr>
                  <w:rFonts w:ascii="Times New Roman" w:eastAsia="Times New Roman" w:hAnsi="Times New Roman" w:cs="Times New Roman"/>
                  <w:color w:val="000000"/>
                  <w:sz w:val="24"/>
                  <w:szCs w:val="24"/>
                  <w:lang w:val="en-US"/>
                </w:rPr>
                <w:t>1.68(1.2</w:t>
              </w:r>
            </w:ins>
            <w:ins w:id="4739" w:author="Sujan Naha" w:date="2024-08-06T13:17:00Z" w16du:dateUtc="2024-08-06T07:17:00Z">
              <w:r w:rsidR="006E1E8E">
                <w:rPr>
                  <w:rFonts w:ascii="Times New Roman" w:eastAsia="Times New Roman" w:hAnsi="Times New Roman" w:cs="Times New Roman"/>
                  <w:color w:val="000000"/>
                  <w:sz w:val="24"/>
                  <w:szCs w:val="24"/>
                  <w:lang w:val="en-US"/>
                </w:rPr>
                <w:t>5</w:t>
              </w:r>
            </w:ins>
            <w:ins w:id="4740" w:author="Sujan Naha" w:date="2024-07-29T14:23:00Z" w16du:dateUtc="2024-07-29T08:23:00Z">
              <w:r w:rsidRPr="00F32586">
                <w:rPr>
                  <w:rFonts w:ascii="Times New Roman" w:eastAsia="Times New Roman" w:hAnsi="Times New Roman" w:cs="Times New Roman"/>
                  <w:color w:val="000000"/>
                  <w:sz w:val="24"/>
                  <w:szCs w:val="24"/>
                  <w:lang w:val="en-US"/>
                </w:rPr>
                <w:t>,2.2</w:t>
              </w:r>
            </w:ins>
            <w:ins w:id="4741" w:author="Sujan Naha" w:date="2024-08-06T13:17:00Z" w16du:dateUtc="2024-08-06T07:17:00Z">
              <w:r w:rsidR="006E1E8E">
                <w:rPr>
                  <w:rFonts w:ascii="Times New Roman" w:eastAsia="Times New Roman" w:hAnsi="Times New Roman" w:cs="Times New Roman"/>
                  <w:color w:val="000000"/>
                  <w:sz w:val="24"/>
                  <w:szCs w:val="24"/>
                  <w:lang w:val="en-US"/>
                </w:rPr>
                <w:t>7</w:t>
              </w:r>
            </w:ins>
            <w:ins w:id="4742"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518" w:type="pct"/>
            <w:tcBorders>
              <w:top w:val="nil"/>
              <w:left w:val="nil"/>
              <w:bottom w:val="single" w:sz="4" w:space="0" w:color="auto"/>
              <w:right w:val="single" w:sz="4" w:space="0" w:color="auto"/>
            </w:tcBorders>
            <w:shd w:val="clear" w:color="auto" w:fill="auto"/>
            <w:vAlign w:val="center"/>
            <w:hideMark/>
            <w:tcPrChange w:id="4743"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4FF67545" w14:textId="6E698468" w:rsidR="00526462" w:rsidRPr="00F32586" w:rsidRDefault="00526462" w:rsidP="00945152">
            <w:pPr>
              <w:spacing w:line="240" w:lineRule="auto"/>
              <w:jc w:val="center"/>
              <w:rPr>
                <w:ins w:id="4744" w:author="Sujan Naha" w:date="2024-07-29T14:23:00Z" w16du:dateUtc="2024-07-29T08:23:00Z"/>
                <w:rFonts w:ascii="Times New Roman" w:eastAsia="Times New Roman" w:hAnsi="Times New Roman" w:cs="Times New Roman"/>
                <w:color w:val="000000"/>
                <w:sz w:val="24"/>
                <w:szCs w:val="24"/>
                <w:lang w:val="en-US"/>
              </w:rPr>
              <w:pPrChange w:id="4745" w:author="Mohammad Nayeem Hasan" w:date="2024-08-06T21:56:00Z" w16du:dateUtc="2024-08-06T15:56:00Z">
                <w:pPr>
                  <w:spacing w:line="240" w:lineRule="auto"/>
                  <w:jc w:val="right"/>
                </w:pPr>
              </w:pPrChange>
            </w:pPr>
            <w:ins w:id="4746" w:author="Sujan Naha" w:date="2024-07-29T14:30:00Z" w16du:dateUtc="2024-07-29T08:30:00Z">
              <w:r>
                <w:rPr>
                  <w:color w:val="000000"/>
                </w:rPr>
                <w:t>&lt;0.0</w:t>
              </w:r>
            </w:ins>
            <w:ins w:id="4747" w:author="Mohammad Nayeem Hasan" w:date="2024-08-06T21:55:00Z" w16du:dateUtc="2024-08-06T15:55:00Z">
              <w:r w:rsidR="00945152">
                <w:rPr>
                  <w:color w:val="000000"/>
                </w:rPr>
                <w:t>0</w:t>
              </w:r>
            </w:ins>
            <w:ins w:id="4748" w:author="Sujan Naha" w:date="2024-07-29T14:30:00Z" w16du:dateUtc="2024-07-29T08:30:00Z">
              <w:r>
                <w:rPr>
                  <w:color w:val="000000"/>
                </w:rPr>
                <w:t>1</w:t>
              </w:r>
            </w:ins>
          </w:p>
        </w:tc>
        <w:tc>
          <w:tcPr>
            <w:tcW w:w="1347" w:type="pct"/>
            <w:tcBorders>
              <w:top w:val="nil"/>
              <w:left w:val="nil"/>
              <w:bottom w:val="single" w:sz="4" w:space="0" w:color="auto"/>
              <w:right w:val="single" w:sz="4" w:space="0" w:color="auto"/>
            </w:tcBorders>
            <w:shd w:val="clear" w:color="auto" w:fill="auto"/>
            <w:vAlign w:val="center"/>
            <w:hideMark/>
            <w:tcPrChange w:id="4749"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3CFDC2B1" w14:textId="1FD0B400" w:rsidR="00526462" w:rsidRPr="00F32586" w:rsidRDefault="00526462" w:rsidP="00945152">
            <w:pPr>
              <w:spacing w:line="240" w:lineRule="auto"/>
              <w:jc w:val="center"/>
              <w:rPr>
                <w:ins w:id="4750" w:author="Sujan Naha" w:date="2024-07-29T14:23:00Z" w16du:dateUtc="2024-07-29T08:23:00Z"/>
                <w:rFonts w:ascii="Times New Roman" w:eastAsia="Times New Roman" w:hAnsi="Times New Roman" w:cs="Times New Roman"/>
                <w:color w:val="000000"/>
                <w:sz w:val="24"/>
                <w:szCs w:val="24"/>
                <w:lang w:val="en-US"/>
              </w:rPr>
              <w:pPrChange w:id="4751" w:author="Mohammad Nayeem Hasan" w:date="2024-08-06T21:56:00Z" w16du:dateUtc="2024-08-06T15:56:00Z">
                <w:pPr>
                  <w:spacing w:line="240" w:lineRule="auto"/>
                </w:pPr>
              </w:pPrChange>
            </w:pPr>
            <w:ins w:id="4752" w:author="Sujan Naha" w:date="2024-07-29T14:23:00Z" w16du:dateUtc="2024-07-29T08:23:00Z">
              <w:r w:rsidRPr="00F32586">
                <w:rPr>
                  <w:rFonts w:ascii="Times New Roman" w:eastAsia="Times New Roman" w:hAnsi="Times New Roman" w:cs="Times New Roman"/>
                  <w:color w:val="000000"/>
                  <w:sz w:val="24"/>
                  <w:szCs w:val="24"/>
                  <w:lang w:val="en-US"/>
                </w:rPr>
                <w:t>1.</w:t>
              </w:r>
            </w:ins>
            <w:ins w:id="4753" w:author="Sujan Naha" w:date="2024-08-06T13:17:00Z" w16du:dateUtc="2024-08-06T07:17:00Z">
              <w:r w:rsidR="006E1E8E">
                <w:rPr>
                  <w:rFonts w:ascii="Times New Roman" w:eastAsia="Times New Roman" w:hAnsi="Times New Roman" w:cs="Times New Roman"/>
                  <w:color w:val="000000"/>
                  <w:sz w:val="24"/>
                  <w:szCs w:val="24"/>
                  <w:lang w:val="en-US"/>
                </w:rPr>
                <w:t>90</w:t>
              </w:r>
            </w:ins>
            <w:ins w:id="4754" w:author="Sujan Naha" w:date="2024-07-29T14:23:00Z" w16du:dateUtc="2024-07-29T08:23:00Z">
              <w:r w:rsidRPr="00F32586">
                <w:rPr>
                  <w:rFonts w:ascii="Times New Roman" w:eastAsia="Times New Roman" w:hAnsi="Times New Roman" w:cs="Times New Roman"/>
                  <w:color w:val="000000"/>
                  <w:sz w:val="24"/>
                  <w:szCs w:val="24"/>
                  <w:lang w:val="en-US"/>
                </w:rPr>
                <w:t>(0.93,3.87)</w:t>
              </w:r>
            </w:ins>
          </w:p>
        </w:tc>
        <w:tc>
          <w:tcPr>
            <w:tcW w:w="434" w:type="pct"/>
            <w:tcBorders>
              <w:top w:val="nil"/>
              <w:left w:val="nil"/>
              <w:bottom w:val="single" w:sz="4" w:space="0" w:color="auto"/>
              <w:right w:val="single" w:sz="4" w:space="0" w:color="auto"/>
            </w:tcBorders>
            <w:shd w:val="clear" w:color="auto" w:fill="auto"/>
            <w:vAlign w:val="center"/>
            <w:hideMark/>
            <w:tcPrChange w:id="4755"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6E22C5FB" w14:textId="77777777" w:rsidR="00526462" w:rsidRPr="00F32586" w:rsidRDefault="00526462" w:rsidP="00945152">
            <w:pPr>
              <w:spacing w:line="240" w:lineRule="auto"/>
              <w:jc w:val="center"/>
              <w:rPr>
                <w:ins w:id="4756" w:author="Sujan Naha" w:date="2024-07-29T14:23:00Z" w16du:dateUtc="2024-07-29T08:23:00Z"/>
                <w:rFonts w:ascii="Times New Roman" w:eastAsia="Times New Roman" w:hAnsi="Times New Roman" w:cs="Times New Roman"/>
                <w:color w:val="000000"/>
                <w:sz w:val="24"/>
                <w:szCs w:val="24"/>
                <w:lang w:val="en-US"/>
              </w:rPr>
              <w:pPrChange w:id="4757" w:author="Mohammad Nayeem Hasan" w:date="2024-08-06T21:56:00Z" w16du:dateUtc="2024-08-06T15:56:00Z">
                <w:pPr>
                  <w:spacing w:line="240" w:lineRule="auto"/>
                  <w:jc w:val="right"/>
                </w:pPr>
              </w:pPrChange>
            </w:pPr>
            <w:ins w:id="4758" w:author="Sujan Naha" w:date="2024-07-29T14:23:00Z" w16du:dateUtc="2024-07-29T08:23:00Z">
              <w:r w:rsidRPr="00F32586">
                <w:rPr>
                  <w:rFonts w:ascii="Times New Roman" w:eastAsia="Times New Roman" w:hAnsi="Times New Roman" w:cs="Times New Roman"/>
                  <w:color w:val="000000"/>
                  <w:sz w:val="24"/>
                  <w:szCs w:val="24"/>
                  <w:lang w:val="en-US"/>
                </w:rPr>
                <w:t>0.078</w:t>
              </w:r>
            </w:ins>
          </w:p>
        </w:tc>
      </w:tr>
      <w:tr w:rsidR="00AF4FC7" w:rsidRPr="00F32586" w14:paraId="630ABCF3" w14:textId="77777777" w:rsidTr="00945152">
        <w:trPr>
          <w:trHeight w:val="552"/>
          <w:ins w:id="4759" w:author="Sujan Naha" w:date="2024-07-29T14:23:00Z"/>
          <w:trPrChange w:id="4760"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761"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1F1D22A1" w14:textId="77777777" w:rsidR="00526462" w:rsidRPr="00F32586" w:rsidRDefault="00526462" w:rsidP="00945152">
            <w:pPr>
              <w:spacing w:line="240" w:lineRule="auto"/>
              <w:rPr>
                <w:ins w:id="4762" w:author="Sujan Naha" w:date="2024-07-29T14:23:00Z" w16du:dateUtc="2024-07-29T08:23:00Z"/>
                <w:rFonts w:ascii="Times New Roman" w:eastAsia="Times New Roman" w:hAnsi="Times New Roman" w:cs="Times New Roman"/>
                <w:color w:val="000000"/>
                <w:sz w:val="24"/>
                <w:szCs w:val="24"/>
                <w:lang w:val="en-US"/>
              </w:rPr>
            </w:pPr>
            <w:ins w:id="4763" w:author="Sujan Naha" w:date="2024-07-29T14:23:00Z" w16du:dateUtc="2024-07-29T08:23:00Z">
              <w:r w:rsidRPr="00F32586">
                <w:rPr>
                  <w:rFonts w:ascii="Times New Roman" w:eastAsia="Times New Roman" w:hAnsi="Times New Roman" w:cs="Times New Roman"/>
                  <w:color w:val="000000"/>
                  <w:sz w:val="24"/>
                  <w:szCs w:val="24"/>
                  <w:lang w:val="en-US"/>
                </w:rPr>
                <w:t>25-29</w:t>
              </w:r>
            </w:ins>
          </w:p>
        </w:tc>
        <w:tc>
          <w:tcPr>
            <w:tcW w:w="1155" w:type="pct"/>
            <w:tcBorders>
              <w:top w:val="nil"/>
              <w:left w:val="nil"/>
              <w:bottom w:val="single" w:sz="4" w:space="0" w:color="auto"/>
              <w:right w:val="single" w:sz="4" w:space="0" w:color="auto"/>
            </w:tcBorders>
            <w:shd w:val="clear" w:color="auto" w:fill="auto"/>
            <w:vAlign w:val="center"/>
            <w:hideMark/>
            <w:tcPrChange w:id="4764"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3BC637A1" w14:textId="2250EE61" w:rsidR="00526462" w:rsidRPr="00F32586" w:rsidRDefault="00526462" w:rsidP="00945152">
            <w:pPr>
              <w:spacing w:line="240" w:lineRule="auto"/>
              <w:jc w:val="center"/>
              <w:rPr>
                <w:ins w:id="4765" w:author="Sujan Naha" w:date="2024-07-29T14:23:00Z" w16du:dateUtc="2024-07-29T08:23:00Z"/>
                <w:rFonts w:ascii="Times New Roman" w:eastAsia="Times New Roman" w:hAnsi="Times New Roman" w:cs="Times New Roman"/>
                <w:color w:val="000000"/>
                <w:sz w:val="24"/>
                <w:szCs w:val="24"/>
                <w:lang w:val="en-US"/>
              </w:rPr>
              <w:pPrChange w:id="4766" w:author="Mohammad Nayeem Hasan" w:date="2024-08-06T21:56:00Z" w16du:dateUtc="2024-08-06T15:56:00Z">
                <w:pPr>
                  <w:spacing w:line="240" w:lineRule="auto"/>
                </w:pPr>
              </w:pPrChange>
            </w:pPr>
            <w:ins w:id="4767" w:author="Sujan Naha" w:date="2024-07-29T14:23:00Z" w16du:dateUtc="2024-07-29T08:23:00Z">
              <w:r w:rsidRPr="00F32586">
                <w:rPr>
                  <w:rFonts w:ascii="Times New Roman" w:eastAsia="Times New Roman" w:hAnsi="Times New Roman" w:cs="Times New Roman"/>
                  <w:color w:val="000000"/>
                  <w:sz w:val="24"/>
                  <w:szCs w:val="24"/>
                  <w:lang w:val="en-US"/>
                </w:rPr>
                <w:t>1.</w:t>
              </w:r>
            </w:ins>
            <w:ins w:id="4768" w:author="Sujan Naha" w:date="2024-08-06T13:18:00Z" w16du:dateUtc="2024-08-06T07:18:00Z">
              <w:r w:rsidR="006E1E8E">
                <w:rPr>
                  <w:rFonts w:ascii="Times New Roman" w:eastAsia="Times New Roman" w:hAnsi="Times New Roman" w:cs="Times New Roman"/>
                  <w:color w:val="000000"/>
                  <w:sz w:val="24"/>
                  <w:szCs w:val="24"/>
                  <w:lang w:val="en-US"/>
                </w:rPr>
                <w:t>50</w:t>
              </w:r>
            </w:ins>
            <w:ins w:id="4769" w:author="Sujan Naha" w:date="2024-07-29T14:23:00Z" w16du:dateUtc="2024-07-29T08:23:00Z">
              <w:r w:rsidRPr="00F32586">
                <w:rPr>
                  <w:rFonts w:ascii="Times New Roman" w:eastAsia="Times New Roman" w:hAnsi="Times New Roman" w:cs="Times New Roman"/>
                  <w:color w:val="000000"/>
                  <w:sz w:val="24"/>
                  <w:szCs w:val="24"/>
                  <w:lang w:val="en-US"/>
                </w:rPr>
                <w:t>(1.1</w:t>
              </w:r>
            </w:ins>
            <w:ins w:id="4770" w:author="Sujan Naha" w:date="2024-08-06T13:17:00Z" w16du:dateUtc="2024-08-06T07:17:00Z">
              <w:r w:rsidR="006E1E8E">
                <w:rPr>
                  <w:rFonts w:ascii="Times New Roman" w:eastAsia="Times New Roman" w:hAnsi="Times New Roman" w:cs="Times New Roman"/>
                  <w:color w:val="000000"/>
                  <w:sz w:val="24"/>
                  <w:szCs w:val="24"/>
                  <w:lang w:val="en-US"/>
                </w:rPr>
                <w:t>1</w:t>
              </w:r>
            </w:ins>
            <w:ins w:id="4771" w:author="Sujan Naha" w:date="2024-07-29T14:23:00Z" w16du:dateUtc="2024-07-29T08:23:00Z">
              <w:r w:rsidRPr="00F32586">
                <w:rPr>
                  <w:rFonts w:ascii="Times New Roman" w:eastAsia="Times New Roman" w:hAnsi="Times New Roman" w:cs="Times New Roman"/>
                  <w:color w:val="000000"/>
                  <w:sz w:val="24"/>
                  <w:szCs w:val="24"/>
                  <w:lang w:val="en-US"/>
                </w:rPr>
                <w:t>,2.0</w:t>
              </w:r>
            </w:ins>
            <w:ins w:id="4772" w:author="Sujan Naha" w:date="2024-08-06T13:17:00Z" w16du:dateUtc="2024-08-06T07:17:00Z">
              <w:r w:rsidR="006E1E8E">
                <w:rPr>
                  <w:rFonts w:ascii="Times New Roman" w:eastAsia="Times New Roman" w:hAnsi="Times New Roman" w:cs="Times New Roman"/>
                  <w:color w:val="000000"/>
                  <w:sz w:val="24"/>
                  <w:szCs w:val="24"/>
                  <w:lang w:val="en-US"/>
                </w:rPr>
                <w:t>2</w:t>
              </w:r>
            </w:ins>
            <w:ins w:id="4773"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518" w:type="pct"/>
            <w:tcBorders>
              <w:top w:val="nil"/>
              <w:left w:val="nil"/>
              <w:bottom w:val="single" w:sz="4" w:space="0" w:color="auto"/>
              <w:right w:val="single" w:sz="4" w:space="0" w:color="auto"/>
            </w:tcBorders>
            <w:shd w:val="clear" w:color="auto" w:fill="auto"/>
            <w:vAlign w:val="center"/>
            <w:hideMark/>
            <w:tcPrChange w:id="4774"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3E50FDB8" w14:textId="4B862687" w:rsidR="00526462" w:rsidRPr="00F32586" w:rsidRDefault="00526462" w:rsidP="00945152">
            <w:pPr>
              <w:spacing w:line="240" w:lineRule="auto"/>
              <w:jc w:val="center"/>
              <w:rPr>
                <w:ins w:id="4775" w:author="Sujan Naha" w:date="2024-07-29T14:23:00Z" w16du:dateUtc="2024-07-29T08:23:00Z"/>
                <w:rFonts w:ascii="Times New Roman" w:eastAsia="Times New Roman" w:hAnsi="Times New Roman" w:cs="Times New Roman"/>
                <w:color w:val="000000"/>
                <w:sz w:val="24"/>
                <w:szCs w:val="24"/>
                <w:lang w:val="en-US"/>
              </w:rPr>
              <w:pPrChange w:id="4776" w:author="Mohammad Nayeem Hasan" w:date="2024-08-06T21:56:00Z" w16du:dateUtc="2024-08-06T15:56:00Z">
                <w:pPr>
                  <w:spacing w:line="240" w:lineRule="auto"/>
                  <w:jc w:val="right"/>
                </w:pPr>
              </w:pPrChange>
            </w:pPr>
            <w:ins w:id="4777" w:author="Sujan Naha" w:date="2024-07-29T14:30:00Z" w16du:dateUtc="2024-07-29T08:30:00Z">
              <w:r>
                <w:rPr>
                  <w:color w:val="000000"/>
                </w:rPr>
                <w:t>0.010</w:t>
              </w:r>
            </w:ins>
          </w:p>
        </w:tc>
        <w:tc>
          <w:tcPr>
            <w:tcW w:w="1347" w:type="pct"/>
            <w:tcBorders>
              <w:top w:val="nil"/>
              <w:left w:val="nil"/>
              <w:bottom w:val="single" w:sz="4" w:space="0" w:color="auto"/>
              <w:right w:val="single" w:sz="4" w:space="0" w:color="auto"/>
            </w:tcBorders>
            <w:shd w:val="clear" w:color="auto" w:fill="auto"/>
            <w:vAlign w:val="center"/>
            <w:hideMark/>
            <w:tcPrChange w:id="4778"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44225AB4" w14:textId="7D5EF481" w:rsidR="00526462" w:rsidRPr="00F32586" w:rsidRDefault="00526462" w:rsidP="00945152">
            <w:pPr>
              <w:spacing w:line="240" w:lineRule="auto"/>
              <w:jc w:val="center"/>
              <w:rPr>
                <w:ins w:id="4779" w:author="Sujan Naha" w:date="2024-07-29T14:23:00Z" w16du:dateUtc="2024-07-29T08:23:00Z"/>
                <w:rFonts w:ascii="Times New Roman" w:eastAsia="Times New Roman" w:hAnsi="Times New Roman" w:cs="Times New Roman"/>
                <w:color w:val="000000"/>
                <w:sz w:val="24"/>
                <w:szCs w:val="24"/>
                <w:lang w:val="en-US"/>
              </w:rPr>
              <w:pPrChange w:id="4780" w:author="Mohammad Nayeem Hasan" w:date="2024-08-06T21:56:00Z" w16du:dateUtc="2024-08-06T15:56:00Z">
                <w:pPr>
                  <w:spacing w:line="240" w:lineRule="auto"/>
                </w:pPr>
              </w:pPrChange>
            </w:pPr>
            <w:ins w:id="4781" w:author="Sujan Naha" w:date="2024-07-29T14:23:00Z" w16du:dateUtc="2024-07-29T08:23:00Z">
              <w:r w:rsidRPr="00F32586">
                <w:rPr>
                  <w:rFonts w:ascii="Times New Roman" w:eastAsia="Times New Roman" w:hAnsi="Times New Roman" w:cs="Times New Roman"/>
                  <w:color w:val="000000"/>
                  <w:sz w:val="24"/>
                  <w:szCs w:val="24"/>
                  <w:lang w:val="en-US"/>
                </w:rPr>
                <w:t>1.6</w:t>
              </w:r>
            </w:ins>
            <w:ins w:id="4782" w:author="Sujan Naha" w:date="2024-08-06T13:18:00Z" w16du:dateUtc="2024-08-06T07:18:00Z">
              <w:r w:rsidR="006E1E8E">
                <w:rPr>
                  <w:rFonts w:ascii="Times New Roman" w:eastAsia="Times New Roman" w:hAnsi="Times New Roman" w:cs="Times New Roman"/>
                  <w:color w:val="000000"/>
                  <w:sz w:val="24"/>
                  <w:szCs w:val="24"/>
                  <w:lang w:val="en-US"/>
                </w:rPr>
                <w:t>2</w:t>
              </w:r>
            </w:ins>
            <w:ins w:id="4783" w:author="Sujan Naha" w:date="2024-07-29T14:23:00Z" w16du:dateUtc="2024-07-29T08:23:00Z">
              <w:r w:rsidRPr="00F32586">
                <w:rPr>
                  <w:rFonts w:ascii="Times New Roman" w:eastAsia="Times New Roman" w:hAnsi="Times New Roman" w:cs="Times New Roman"/>
                  <w:color w:val="000000"/>
                  <w:sz w:val="24"/>
                  <w:szCs w:val="24"/>
                  <w:lang w:val="en-US"/>
                </w:rPr>
                <w:t>(0.86,3.0</w:t>
              </w:r>
            </w:ins>
            <w:ins w:id="4784" w:author="Sujan Naha" w:date="2024-08-06T13:18:00Z" w16du:dateUtc="2024-08-06T07:18:00Z">
              <w:r w:rsidR="006E1E8E">
                <w:rPr>
                  <w:rFonts w:ascii="Times New Roman" w:eastAsia="Times New Roman" w:hAnsi="Times New Roman" w:cs="Times New Roman"/>
                  <w:color w:val="000000"/>
                  <w:sz w:val="24"/>
                  <w:szCs w:val="24"/>
                  <w:lang w:val="en-US"/>
                </w:rPr>
                <w:t>4</w:t>
              </w:r>
            </w:ins>
            <w:ins w:id="4785"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434" w:type="pct"/>
            <w:tcBorders>
              <w:top w:val="nil"/>
              <w:left w:val="nil"/>
              <w:bottom w:val="single" w:sz="4" w:space="0" w:color="auto"/>
              <w:right w:val="single" w:sz="4" w:space="0" w:color="auto"/>
            </w:tcBorders>
            <w:shd w:val="clear" w:color="auto" w:fill="auto"/>
            <w:vAlign w:val="center"/>
            <w:hideMark/>
            <w:tcPrChange w:id="4786"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74FE8394" w14:textId="77777777" w:rsidR="00526462" w:rsidRPr="00F32586" w:rsidRDefault="00526462" w:rsidP="00945152">
            <w:pPr>
              <w:spacing w:line="240" w:lineRule="auto"/>
              <w:jc w:val="center"/>
              <w:rPr>
                <w:ins w:id="4787" w:author="Sujan Naha" w:date="2024-07-29T14:23:00Z" w16du:dateUtc="2024-07-29T08:23:00Z"/>
                <w:rFonts w:ascii="Times New Roman" w:eastAsia="Times New Roman" w:hAnsi="Times New Roman" w:cs="Times New Roman"/>
                <w:color w:val="000000"/>
                <w:sz w:val="24"/>
                <w:szCs w:val="24"/>
                <w:lang w:val="en-US"/>
              </w:rPr>
              <w:pPrChange w:id="4788" w:author="Mohammad Nayeem Hasan" w:date="2024-08-06T21:56:00Z" w16du:dateUtc="2024-08-06T15:56:00Z">
                <w:pPr>
                  <w:spacing w:line="240" w:lineRule="auto"/>
                  <w:jc w:val="right"/>
                </w:pPr>
              </w:pPrChange>
            </w:pPr>
            <w:ins w:id="4789" w:author="Sujan Naha" w:date="2024-07-29T14:23:00Z" w16du:dateUtc="2024-07-29T08:23:00Z">
              <w:r w:rsidRPr="00F32586">
                <w:rPr>
                  <w:rFonts w:ascii="Times New Roman" w:eastAsia="Times New Roman" w:hAnsi="Times New Roman" w:cs="Times New Roman"/>
                  <w:color w:val="000000"/>
                  <w:sz w:val="24"/>
                  <w:szCs w:val="24"/>
                  <w:lang w:val="en-US"/>
                </w:rPr>
                <w:t>0.135</w:t>
              </w:r>
            </w:ins>
          </w:p>
        </w:tc>
      </w:tr>
      <w:tr w:rsidR="00AF4FC7" w:rsidRPr="00F32586" w14:paraId="530FC9F9" w14:textId="77777777" w:rsidTr="00945152">
        <w:trPr>
          <w:trHeight w:val="552"/>
          <w:ins w:id="4790" w:author="Sujan Naha" w:date="2024-07-29T14:23:00Z"/>
          <w:trPrChange w:id="4791"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792"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2DFF9D9B" w14:textId="77777777" w:rsidR="00526462" w:rsidRPr="00F32586" w:rsidRDefault="00526462" w:rsidP="00945152">
            <w:pPr>
              <w:spacing w:line="240" w:lineRule="auto"/>
              <w:rPr>
                <w:ins w:id="4793" w:author="Sujan Naha" w:date="2024-07-29T14:23:00Z" w16du:dateUtc="2024-07-29T08:23:00Z"/>
                <w:rFonts w:ascii="Times New Roman" w:eastAsia="Times New Roman" w:hAnsi="Times New Roman" w:cs="Times New Roman"/>
                <w:color w:val="000000"/>
                <w:sz w:val="24"/>
                <w:szCs w:val="24"/>
                <w:lang w:val="en-US"/>
              </w:rPr>
            </w:pPr>
            <w:ins w:id="4794" w:author="Sujan Naha" w:date="2024-07-29T14:23:00Z" w16du:dateUtc="2024-07-29T08:23:00Z">
              <w:r w:rsidRPr="00F32586">
                <w:rPr>
                  <w:rFonts w:ascii="Times New Roman" w:eastAsia="Times New Roman" w:hAnsi="Times New Roman" w:cs="Times New Roman"/>
                  <w:color w:val="000000"/>
                  <w:sz w:val="24"/>
                  <w:szCs w:val="24"/>
                  <w:lang w:val="en-US"/>
                </w:rPr>
                <w:t>30-34</w:t>
              </w:r>
            </w:ins>
          </w:p>
        </w:tc>
        <w:tc>
          <w:tcPr>
            <w:tcW w:w="1155" w:type="pct"/>
            <w:tcBorders>
              <w:top w:val="nil"/>
              <w:left w:val="nil"/>
              <w:bottom w:val="single" w:sz="4" w:space="0" w:color="auto"/>
              <w:right w:val="single" w:sz="4" w:space="0" w:color="auto"/>
            </w:tcBorders>
            <w:shd w:val="clear" w:color="auto" w:fill="auto"/>
            <w:vAlign w:val="center"/>
            <w:tcPrChange w:id="4795"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tcPr>
            </w:tcPrChange>
          </w:tcPr>
          <w:p w14:paraId="424E094B" w14:textId="77B803A9" w:rsidR="00526462" w:rsidRPr="00F32586" w:rsidRDefault="00526462" w:rsidP="00945152">
            <w:pPr>
              <w:spacing w:line="240" w:lineRule="auto"/>
              <w:jc w:val="center"/>
              <w:rPr>
                <w:ins w:id="4796" w:author="Sujan Naha" w:date="2024-07-29T14:23:00Z" w16du:dateUtc="2024-07-29T08:23:00Z"/>
                <w:rFonts w:ascii="Times New Roman" w:eastAsia="Times New Roman" w:hAnsi="Times New Roman" w:cs="Times New Roman"/>
                <w:color w:val="000000"/>
                <w:sz w:val="24"/>
                <w:szCs w:val="24"/>
                <w:lang w:val="en-US"/>
              </w:rPr>
              <w:pPrChange w:id="4797" w:author="Mohammad Nayeem Hasan" w:date="2024-08-06T21:56:00Z" w16du:dateUtc="2024-08-06T15:56:00Z">
                <w:pPr>
                  <w:spacing w:line="240" w:lineRule="auto"/>
                </w:pPr>
              </w:pPrChange>
            </w:pPr>
            <w:ins w:id="4798" w:author="Sujan Naha" w:date="2024-08-06T13:07:00Z" w16du:dateUtc="2024-08-06T07:07:00Z">
              <w:r w:rsidRPr="00130666">
                <w:rPr>
                  <w:rFonts w:ascii="Times" w:eastAsia="Times New Roman" w:hAnsi="Times" w:cs="Times New Roman"/>
                  <w:color w:val="000000"/>
                  <w:sz w:val="24"/>
                  <w:szCs w:val="24"/>
                </w:rPr>
                <w:t>1</w:t>
              </w:r>
            </w:ins>
          </w:p>
        </w:tc>
        <w:tc>
          <w:tcPr>
            <w:tcW w:w="518" w:type="pct"/>
            <w:tcBorders>
              <w:top w:val="nil"/>
              <w:left w:val="nil"/>
              <w:bottom w:val="single" w:sz="4" w:space="0" w:color="auto"/>
              <w:right w:val="single" w:sz="4" w:space="0" w:color="auto"/>
            </w:tcBorders>
            <w:shd w:val="clear" w:color="auto" w:fill="auto"/>
            <w:vAlign w:val="center"/>
            <w:tcPrChange w:id="4799"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46C74EBF" w14:textId="79383150" w:rsidR="00526462" w:rsidRPr="00F32586" w:rsidRDefault="00526462" w:rsidP="00945152">
            <w:pPr>
              <w:spacing w:line="240" w:lineRule="auto"/>
              <w:jc w:val="center"/>
              <w:rPr>
                <w:ins w:id="4800" w:author="Sujan Naha" w:date="2024-07-29T14:23:00Z" w16du:dateUtc="2024-07-29T08:23:00Z"/>
                <w:rFonts w:ascii="Times New Roman" w:eastAsia="Times New Roman" w:hAnsi="Times New Roman" w:cs="Times New Roman"/>
                <w:color w:val="000000"/>
                <w:sz w:val="24"/>
                <w:szCs w:val="24"/>
                <w:lang w:val="en-US"/>
              </w:rPr>
              <w:pPrChange w:id="4801"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hideMark/>
            <w:tcPrChange w:id="4802"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6724E0AF" w14:textId="697163B4" w:rsidR="00526462" w:rsidRPr="00F32586" w:rsidRDefault="00526462" w:rsidP="00945152">
            <w:pPr>
              <w:spacing w:line="240" w:lineRule="auto"/>
              <w:jc w:val="center"/>
              <w:rPr>
                <w:ins w:id="4803" w:author="Sujan Naha" w:date="2024-07-29T14:23:00Z" w16du:dateUtc="2024-07-29T08:23:00Z"/>
                <w:rFonts w:ascii="Times New Roman" w:eastAsia="Times New Roman" w:hAnsi="Times New Roman" w:cs="Times New Roman"/>
                <w:color w:val="000000"/>
                <w:sz w:val="24"/>
                <w:szCs w:val="24"/>
                <w:lang w:val="en-US"/>
              </w:rPr>
              <w:pPrChange w:id="4804" w:author="Mohammad Nayeem Hasan" w:date="2024-08-06T21:56:00Z" w16du:dateUtc="2024-08-06T15:56:00Z">
                <w:pPr>
                  <w:spacing w:line="240" w:lineRule="auto"/>
                </w:pPr>
              </w:pPrChange>
            </w:pPr>
            <w:ins w:id="4805" w:author="Sujan Naha" w:date="2024-08-06T13:07:00Z" w16du:dateUtc="2024-08-06T07:07:00Z">
              <w:r w:rsidRPr="00130666">
                <w:rPr>
                  <w:rFonts w:ascii="Times" w:eastAsia="Times New Roman" w:hAnsi="Times" w:cs="Times New Roman"/>
                  <w:color w:val="000000"/>
                  <w:sz w:val="24"/>
                  <w:szCs w:val="24"/>
                </w:rPr>
                <w:t>1</w:t>
              </w:r>
            </w:ins>
          </w:p>
        </w:tc>
        <w:tc>
          <w:tcPr>
            <w:tcW w:w="434" w:type="pct"/>
            <w:tcBorders>
              <w:top w:val="nil"/>
              <w:left w:val="nil"/>
              <w:bottom w:val="single" w:sz="4" w:space="0" w:color="auto"/>
              <w:right w:val="single" w:sz="4" w:space="0" w:color="auto"/>
            </w:tcBorders>
            <w:shd w:val="clear" w:color="auto" w:fill="auto"/>
            <w:vAlign w:val="center"/>
            <w:tcPrChange w:id="4806"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tcPr>
            </w:tcPrChange>
          </w:tcPr>
          <w:p w14:paraId="0CCC779D" w14:textId="5CF8684A" w:rsidR="00526462" w:rsidRPr="00F32586" w:rsidRDefault="00526462" w:rsidP="00945152">
            <w:pPr>
              <w:spacing w:line="240" w:lineRule="auto"/>
              <w:jc w:val="center"/>
              <w:rPr>
                <w:ins w:id="4807" w:author="Sujan Naha" w:date="2024-07-29T14:23:00Z" w16du:dateUtc="2024-07-29T08:23:00Z"/>
                <w:rFonts w:ascii="Times New Roman" w:eastAsia="Times New Roman" w:hAnsi="Times New Roman" w:cs="Times New Roman"/>
                <w:color w:val="000000"/>
                <w:sz w:val="24"/>
                <w:szCs w:val="24"/>
                <w:lang w:val="en-US"/>
              </w:rPr>
              <w:pPrChange w:id="4808" w:author="Mohammad Nayeem Hasan" w:date="2024-08-06T21:56:00Z" w16du:dateUtc="2024-08-06T15:56:00Z">
                <w:pPr>
                  <w:spacing w:line="240" w:lineRule="auto"/>
                </w:pPr>
              </w:pPrChange>
            </w:pPr>
          </w:p>
        </w:tc>
      </w:tr>
      <w:tr w:rsidR="00AF4FC7" w:rsidRPr="00F32586" w14:paraId="18C12ECC" w14:textId="77777777" w:rsidTr="00945152">
        <w:trPr>
          <w:trHeight w:val="552"/>
          <w:ins w:id="4809" w:author="Sujan Naha" w:date="2024-07-29T14:23:00Z"/>
          <w:trPrChange w:id="4810"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811"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210D96FB" w14:textId="77777777" w:rsidR="00526462" w:rsidRPr="00F32586" w:rsidRDefault="00526462" w:rsidP="00945152">
            <w:pPr>
              <w:spacing w:line="240" w:lineRule="auto"/>
              <w:rPr>
                <w:ins w:id="4812" w:author="Sujan Naha" w:date="2024-07-29T14:23:00Z" w16du:dateUtc="2024-07-29T08:23:00Z"/>
                <w:rFonts w:ascii="Times New Roman" w:eastAsia="Times New Roman" w:hAnsi="Times New Roman" w:cs="Times New Roman"/>
                <w:color w:val="000000"/>
                <w:sz w:val="24"/>
                <w:szCs w:val="24"/>
                <w:lang w:val="en-US"/>
              </w:rPr>
            </w:pPr>
            <w:ins w:id="4813" w:author="Sujan Naha" w:date="2024-07-29T14:23:00Z" w16du:dateUtc="2024-07-29T08:23:00Z">
              <w:r w:rsidRPr="00F32586">
                <w:rPr>
                  <w:rFonts w:ascii="Times New Roman" w:eastAsia="Times New Roman" w:hAnsi="Times New Roman" w:cs="Times New Roman"/>
                  <w:color w:val="000000"/>
                  <w:sz w:val="24"/>
                  <w:szCs w:val="24"/>
                  <w:lang w:val="en-US"/>
                </w:rPr>
                <w:t>35-39</w:t>
              </w:r>
            </w:ins>
          </w:p>
        </w:tc>
        <w:tc>
          <w:tcPr>
            <w:tcW w:w="1155" w:type="pct"/>
            <w:tcBorders>
              <w:top w:val="nil"/>
              <w:left w:val="nil"/>
              <w:bottom w:val="single" w:sz="4" w:space="0" w:color="auto"/>
              <w:right w:val="single" w:sz="4" w:space="0" w:color="auto"/>
            </w:tcBorders>
            <w:shd w:val="clear" w:color="auto" w:fill="auto"/>
            <w:vAlign w:val="center"/>
            <w:hideMark/>
            <w:tcPrChange w:id="4814"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2165D807" w14:textId="11E632D1" w:rsidR="00526462" w:rsidRPr="00F32586" w:rsidRDefault="00526462" w:rsidP="00945152">
            <w:pPr>
              <w:spacing w:line="240" w:lineRule="auto"/>
              <w:jc w:val="center"/>
              <w:rPr>
                <w:ins w:id="4815" w:author="Sujan Naha" w:date="2024-07-29T14:23:00Z" w16du:dateUtc="2024-07-29T08:23:00Z"/>
                <w:rFonts w:ascii="Times New Roman" w:eastAsia="Times New Roman" w:hAnsi="Times New Roman" w:cs="Times New Roman"/>
                <w:color w:val="000000"/>
                <w:sz w:val="24"/>
                <w:szCs w:val="24"/>
                <w:lang w:val="en-US"/>
              </w:rPr>
              <w:pPrChange w:id="4816" w:author="Mohammad Nayeem Hasan" w:date="2024-08-06T21:56:00Z" w16du:dateUtc="2024-08-06T15:56:00Z">
                <w:pPr>
                  <w:spacing w:line="240" w:lineRule="auto"/>
                </w:pPr>
              </w:pPrChange>
            </w:pPr>
            <w:ins w:id="4817" w:author="Sujan Naha" w:date="2024-07-29T14:23:00Z" w16du:dateUtc="2024-07-29T08:23:00Z">
              <w:r w:rsidRPr="00F32586">
                <w:rPr>
                  <w:rFonts w:ascii="Times New Roman" w:eastAsia="Times New Roman" w:hAnsi="Times New Roman" w:cs="Times New Roman"/>
                  <w:color w:val="000000"/>
                  <w:sz w:val="24"/>
                  <w:szCs w:val="24"/>
                  <w:lang w:val="en-US"/>
                </w:rPr>
                <w:t>1.34(0.90,1.99)</w:t>
              </w:r>
            </w:ins>
          </w:p>
        </w:tc>
        <w:tc>
          <w:tcPr>
            <w:tcW w:w="518" w:type="pct"/>
            <w:tcBorders>
              <w:top w:val="nil"/>
              <w:left w:val="nil"/>
              <w:bottom w:val="single" w:sz="4" w:space="0" w:color="auto"/>
              <w:right w:val="single" w:sz="4" w:space="0" w:color="auto"/>
            </w:tcBorders>
            <w:shd w:val="clear" w:color="auto" w:fill="auto"/>
            <w:vAlign w:val="center"/>
            <w:hideMark/>
            <w:tcPrChange w:id="4818"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5B1D4AE6" w14:textId="0B6D0B8B" w:rsidR="00526462" w:rsidRPr="00F32586" w:rsidRDefault="00526462" w:rsidP="00945152">
            <w:pPr>
              <w:spacing w:line="240" w:lineRule="auto"/>
              <w:jc w:val="center"/>
              <w:rPr>
                <w:ins w:id="4819" w:author="Sujan Naha" w:date="2024-07-29T14:23:00Z" w16du:dateUtc="2024-07-29T08:23:00Z"/>
                <w:rFonts w:ascii="Times New Roman" w:eastAsia="Times New Roman" w:hAnsi="Times New Roman" w:cs="Times New Roman"/>
                <w:color w:val="000000"/>
                <w:sz w:val="24"/>
                <w:szCs w:val="24"/>
                <w:lang w:val="en-US"/>
              </w:rPr>
              <w:pPrChange w:id="4820" w:author="Mohammad Nayeem Hasan" w:date="2024-08-06T21:56:00Z" w16du:dateUtc="2024-08-06T15:56:00Z">
                <w:pPr>
                  <w:spacing w:line="240" w:lineRule="auto"/>
                  <w:jc w:val="right"/>
                </w:pPr>
              </w:pPrChange>
            </w:pPr>
            <w:ins w:id="4821" w:author="Sujan Naha" w:date="2024-07-29T14:30:00Z" w16du:dateUtc="2024-07-29T08:30:00Z">
              <w:r>
                <w:rPr>
                  <w:color w:val="000000"/>
                </w:rPr>
                <w:t>0.140</w:t>
              </w:r>
            </w:ins>
          </w:p>
        </w:tc>
        <w:tc>
          <w:tcPr>
            <w:tcW w:w="1347" w:type="pct"/>
            <w:tcBorders>
              <w:top w:val="nil"/>
              <w:left w:val="nil"/>
              <w:bottom w:val="single" w:sz="4" w:space="0" w:color="auto"/>
              <w:right w:val="single" w:sz="4" w:space="0" w:color="auto"/>
            </w:tcBorders>
            <w:shd w:val="clear" w:color="auto" w:fill="auto"/>
            <w:vAlign w:val="center"/>
            <w:hideMark/>
            <w:tcPrChange w:id="4822"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0DCF48E7" w14:textId="6123ED23" w:rsidR="00526462" w:rsidRPr="00F32586" w:rsidRDefault="00526462" w:rsidP="00945152">
            <w:pPr>
              <w:spacing w:line="240" w:lineRule="auto"/>
              <w:jc w:val="center"/>
              <w:rPr>
                <w:ins w:id="4823" w:author="Sujan Naha" w:date="2024-07-29T14:23:00Z" w16du:dateUtc="2024-07-29T08:23:00Z"/>
                <w:rFonts w:ascii="Times New Roman" w:eastAsia="Times New Roman" w:hAnsi="Times New Roman" w:cs="Times New Roman"/>
                <w:color w:val="000000"/>
                <w:sz w:val="24"/>
                <w:szCs w:val="24"/>
                <w:lang w:val="en-US"/>
              </w:rPr>
              <w:pPrChange w:id="4824" w:author="Mohammad Nayeem Hasan" w:date="2024-08-06T21:56:00Z" w16du:dateUtc="2024-08-06T15:56:00Z">
                <w:pPr>
                  <w:spacing w:line="240" w:lineRule="auto"/>
                </w:pPr>
              </w:pPrChange>
            </w:pPr>
            <w:ins w:id="4825" w:author="Sujan Naha" w:date="2024-07-29T14:23:00Z" w16du:dateUtc="2024-07-29T08:23:00Z">
              <w:r w:rsidRPr="00F32586">
                <w:rPr>
                  <w:rFonts w:ascii="Times New Roman" w:eastAsia="Times New Roman" w:hAnsi="Times New Roman" w:cs="Times New Roman"/>
                  <w:color w:val="000000"/>
                  <w:sz w:val="24"/>
                  <w:szCs w:val="24"/>
                  <w:lang w:val="en-US"/>
                </w:rPr>
                <w:t>1.08(0.46,2.52)</w:t>
              </w:r>
            </w:ins>
          </w:p>
        </w:tc>
        <w:tc>
          <w:tcPr>
            <w:tcW w:w="434" w:type="pct"/>
            <w:tcBorders>
              <w:top w:val="nil"/>
              <w:left w:val="nil"/>
              <w:bottom w:val="single" w:sz="4" w:space="0" w:color="auto"/>
              <w:right w:val="single" w:sz="4" w:space="0" w:color="auto"/>
            </w:tcBorders>
            <w:shd w:val="clear" w:color="auto" w:fill="auto"/>
            <w:vAlign w:val="center"/>
            <w:hideMark/>
            <w:tcPrChange w:id="4826"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642C763F" w14:textId="77777777" w:rsidR="00526462" w:rsidRPr="00F32586" w:rsidRDefault="00526462" w:rsidP="00945152">
            <w:pPr>
              <w:spacing w:line="240" w:lineRule="auto"/>
              <w:jc w:val="center"/>
              <w:rPr>
                <w:ins w:id="4827" w:author="Sujan Naha" w:date="2024-07-29T14:23:00Z" w16du:dateUtc="2024-07-29T08:23:00Z"/>
                <w:rFonts w:ascii="Times New Roman" w:eastAsia="Times New Roman" w:hAnsi="Times New Roman" w:cs="Times New Roman"/>
                <w:color w:val="000000"/>
                <w:sz w:val="24"/>
                <w:szCs w:val="24"/>
                <w:lang w:val="en-US"/>
              </w:rPr>
              <w:pPrChange w:id="4828" w:author="Mohammad Nayeem Hasan" w:date="2024-08-06T21:56:00Z" w16du:dateUtc="2024-08-06T15:56:00Z">
                <w:pPr>
                  <w:spacing w:line="240" w:lineRule="auto"/>
                  <w:jc w:val="right"/>
                </w:pPr>
              </w:pPrChange>
            </w:pPr>
            <w:ins w:id="4829" w:author="Sujan Naha" w:date="2024-07-29T14:23:00Z" w16du:dateUtc="2024-07-29T08:23:00Z">
              <w:r w:rsidRPr="00F32586">
                <w:rPr>
                  <w:rFonts w:ascii="Times New Roman" w:eastAsia="Times New Roman" w:hAnsi="Times New Roman" w:cs="Times New Roman"/>
                  <w:color w:val="000000"/>
                  <w:sz w:val="24"/>
                  <w:szCs w:val="24"/>
                  <w:lang w:val="en-US"/>
                </w:rPr>
                <w:t>0.855</w:t>
              </w:r>
            </w:ins>
          </w:p>
        </w:tc>
      </w:tr>
      <w:tr w:rsidR="00AF4FC7" w:rsidRPr="00F32586" w14:paraId="59F9EEEB" w14:textId="77777777" w:rsidTr="00945152">
        <w:trPr>
          <w:trHeight w:val="552"/>
          <w:ins w:id="4830" w:author="Sujan Naha" w:date="2024-07-29T14:23:00Z"/>
          <w:trPrChange w:id="4831"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832"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462D0EC4" w14:textId="77777777" w:rsidR="00526462" w:rsidRPr="00F32586" w:rsidRDefault="00526462" w:rsidP="00945152">
            <w:pPr>
              <w:spacing w:line="240" w:lineRule="auto"/>
              <w:rPr>
                <w:ins w:id="4833" w:author="Sujan Naha" w:date="2024-07-29T14:23:00Z" w16du:dateUtc="2024-07-29T08:23:00Z"/>
                <w:rFonts w:ascii="Times New Roman" w:eastAsia="Times New Roman" w:hAnsi="Times New Roman" w:cs="Times New Roman"/>
                <w:color w:val="000000"/>
                <w:sz w:val="24"/>
                <w:szCs w:val="24"/>
                <w:lang w:val="en-US"/>
              </w:rPr>
            </w:pPr>
            <w:ins w:id="4834" w:author="Sujan Naha" w:date="2024-07-29T14:23:00Z" w16du:dateUtc="2024-07-29T08:23:00Z">
              <w:r w:rsidRPr="00F32586">
                <w:rPr>
                  <w:rFonts w:ascii="Times New Roman" w:eastAsia="Times New Roman" w:hAnsi="Times New Roman" w:cs="Times New Roman"/>
                  <w:color w:val="000000"/>
                  <w:sz w:val="24"/>
                  <w:szCs w:val="24"/>
                  <w:lang w:val="en-US"/>
                </w:rPr>
                <w:t>40-44</w:t>
              </w:r>
            </w:ins>
          </w:p>
        </w:tc>
        <w:tc>
          <w:tcPr>
            <w:tcW w:w="1155" w:type="pct"/>
            <w:tcBorders>
              <w:top w:val="nil"/>
              <w:left w:val="nil"/>
              <w:bottom w:val="single" w:sz="4" w:space="0" w:color="auto"/>
              <w:right w:val="single" w:sz="4" w:space="0" w:color="auto"/>
            </w:tcBorders>
            <w:shd w:val="clear" w:color="auto" w:fill="auto"/>
            <w:vAlign w:val="center"/>
            <w:hideMark/>
            <w:tcPrChange w:id="4835"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499C5A0E" w14:textId="52DBA2B8" w:rsidR="00526462" w:rsidRPr="00F32586" w:rsidRDefault="00526462" w:rsidP="00945152">
            <w:pPr>
              <w:spacing w:line="240" w:lineRule="auto"/>
              <w:jc w:val="center"/>
              <w:rPr>
                <w:ins w:id="4836" w:author="Sujan Naha" w:date="2024-07-29T14:23:00Z" w16du:dateUtc="2024-07-29T08:23:00Z"/>
                <w:rFonts w:ascii="Times New Roman" w:eastAsia="Times New Roman" w:hAnsi="Times New Roman" w:cs="Times New Roman"/>
                <w:color w:val="000000"/>
                <w:sz w:val="24"/>
                <w:szCs w:val="24"/>
                <w:lang w:val="en-US"/>
              </w:rPr>
              <w:pPrChange w:id="4837" w:author="Mohammad Nayeem Hasan" w:date="2024-08-06T21:56:00Z" w16du:dateUtc="2024-08-06T15:56:00Z">
                <w:pPr>
                  <w:spacing w:line="240" w:lineRule="auto"/>
                </w:pPr>
              </w:pPrChange>
            </w:pPr>
            <w:ins w:id="4838" w:author="Sujan Naha" w:date="2024-07-29T14:23:00Z" w16du:dateUtc="2024-07-29T08:23:00Z">
              <w:r w:rsidRPr="00F32586">
                <w:rPr>
                  <w:rFonts w:ascii="Times New Roman" w:eastAsia="Times New Roman" w:hAnsi="Times New Roman" w:cs="Times New Roman"/>
                  <w:color w:val="000000"/>
                  <w:sz w:val="24"/>
                  <w:szCs w:val="24"/>
                  <w:lang w:val="en-US"/>
                </w:rPr>
                <w:t>1.7</w:t>
              </w:r>
            </w:ins>
            <w:ins w:id="4839" w:author="Sujan Naha" w:date="2024-08-06T13:18:00Z" w16du:dateUtc="2024-08-06T07:18:00Z">
              <w:r w:rsidR="006E1E8E">
                <w:rPr>
                  <w:rFonts w:ascii="Times New Roman" w:eastAsia="Times New Roman" w:hAnsi="Times New Roman" w:cs="Times New Roman"/>
                  <w:color w:val="000000"/>
                  <w:sz w:val="24"/>
                  <w:szCs w:val="24"/>
                  <w:lang w:val="en-US"/>
                </w:rPr>
                <w:t>6</w:t>
              </w:r>
            </w:ins>
            <w:ins w:id="4840" w:author="Sujan Naha" w:date="2024-07-29T14:23:00Z" w16du:dateUtc="2024-07-29T08:23:00Z">
              <w:r w:rsidRPr="00F32586">
                <w:rPr>
                  <w:rFonts w:ascii="Times New Roman" w:eastAsia="Times New Roman" w:hAnsi="Times New Roman" w:cs="Times New Roman"/>
                  <w:color w:val="000000"/>
                  <w:sz w:val="24"/>
                  <w:szCs w:val="24"/>
                  <w:lang w:val="en-US"/>
                </w:rPr>
                <w:t>(0.95,3.2</w:t>
              </w:r>
            </w:ins>
            <w:ins w:id="4841" w:author="Sujan Naha" w:date="2024-08-06T13:18:00Z" w16du:dateUtc="2024-08-06T07:18:00Z">
              <w:r w:rsidR="006E1E8E">
                <w:rPr>
                  <w:rFonts w:ascii="Times New Roman" w:eastAsia="Times New Roman" w:hAnsi="Times New Roman" w:cs="Times New Roman"/>
                  <w:color w:val="000000"/>
                  <w:sz w:val="24"/>
                  <w:szCs w:val="24"/>
                  <w:lang w:val="en-US"/>
                </w:rPr>
                <w:t>5</w:t>
              </w:r>
            </w:ins>
            <w:ins w:id="4842"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518" w:type="pct"/>
            <w:tcBorders>
              <w:top w:val="nil"/>
              <w:left w:val="nil"/>
              <w:bottom w:val="single" w:sz="4" w:space="0" w:color="auto"/>
              <w:right w:val="single" w:sz="4" w:space="0" w:color="auto"/>
            </w:tcBorders>
            <w:shd w:val="clear" w:color="auto" w:fill="auto"/>
            <w:vAlign w:val="center"/>
            <w:hideMark/>
            <w:tcPrChange w:id="4843"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0E37B7A9" w14:textId="1D4105FD" w:rsidR="00526462" w:rsidRPr="00F32586" w:rsidRDefault="00526462" w:rsidP="00945152">
            <w:pPr>
              <w:spacing w:line="240" w:lineRule="auto"/>
              <w:jc w:val="center"/>
              <w:rPr>
                <w:ins w:id="4844" w:author="Sujan Naha" w:date="2024-07-29T14:23:00Z" w16du:dateUtc="2024-07-29T08:23:00Z"/>
                <w:rFonts w:ascii="Times New Roman" w:eastAsia="Times New Roman" w:hAnsi="Times New Roman" w:cs="Times New Roman"/>
                <w:color w:val="000000"/>
                <w:sz w:val="24"/>
                <w:szCs w:val="24"/>
                <w:lang w:val="en-US"/>
              </w:rPr>
              <w:pPrChange w:id="4845" w:author="Mohammad Nayeem Hasan" w:date="2024-08-06T21:56:00Z" w16du:dateUtc="2024-08-06T15:56:00Z">
                <w:pPr>
                  <w:spacing w:line="240" w:lineRule="auto"/>
                  <w:jc w:val="right"/>
                </w:pPr>
              </w:pPrChange>
            </w:pPr>
            <w:ins w:id="4846" w:author="Sujan Naha" w:date="2024-07-29T14:30:00Z" w16du:dateUtc="2024-07-29T08:30:00Z">
              <w:r>
                <w:rPr>
                  <w:color w:val="000000"/>
                </w:rPr>
                <w:t>0.070</w:t>
              </w:r>
            </w:ins>
          </w:p>
        </w:tc>
        <w:tc>
          <w:tcPr>
            <w:tcW w:w="1347" w:type="pct"/>
            <w:tcBorders>
              <w:top w:val="nil"/>
              <w:left w:val="nil"/>
              <w:bottom w:val="single" w:sz="4" w:space="0" w:color="auto"/>
              <w:right w:val="single" w:sz="4" w:space="0" w:color="auto"/>
            </w:tcBorders>
            <w:shd w:val="clear" w:color="auto" w:fill="auto"/>
            <w:vAlign w:val="center"/>
            <w:hideMark/>
            <w:tcPrChange w:id="4847"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0A8D8971" w14:textId="2ECAF191" w:rsidR="00526462" w:rsidRPr="00F32586" w:rsidRDefault="00526462" w:rsidP="00945152">
            <w:pPr>
              <w:spacing w:line="240" w:lineRule="auto"/>
              <w:jc w:val="center"/>
              <w:rPr>
                <w:ins w:id="4848" w:author="Sujan Naha" w:date="2024-07-29T14:23:00Z" w16du:dateUtc="2024-07-29T08:23:00Z"/>
                <w:rFonts w:ascii="Times New Roman" w:eastAsia="Times New Roman" w:hAnsi="Times New Roman" w:cs="Times New Roman"/>
                <w:color w:val="000000"/>
                <w:sz w:val="24"/>
                <w:szCs w:val="24"/>
                <w:lang w:val="en-US"/>
              </w:rPr>
              <w:pPrChange w:id="4849" w:author="Mohammad Nayeem Hasan" w:date="2024-08-06T21:56:00Z" w16du:dateUtc="2024-08-06T15:56:00Z">
                <w:pPr>
                  <w:spacing w:line="240" w:lineRule="auto"/>
                </w:pPr>
              </w:pPrChange>
            </w:pPr>
            <w:ins w:id="4850" w:author="Sujan Naha" w:date="2024-07-29T14:23:00Z" w16du:dateUtc="2024-07-29T08:23:00Z">
              <w:r w:rsidRPr="00F32586">
                <w:rPr>
                  <w:rFonts w:ascii="Times New Roman" w:eastAsia="Times New Roman" w:hAnsi="Times New Roman" w:cs="Times New Roman"/>
                  <w:color w:val="000000"/>
                  <w:sz w:val="24"/>
                  <w:szCs w:val="24"/>
                  <w:lang w:val="en-US"/>
                </w:rPr>
                <w:t>2.3</w:t>
              </w:r>
            </w:ins>
            <w:ins w:id="4851" w:author="Sujan Naha" w:date="2024-08-06T13:19:00Z" w16du:dateUtc="2024-08-06T07:19:00Z">
              <w:r w:rsidR="006E1E8E">
                <w:rPr>
                  <w:rFonts w:ascii="Times New Roman" w:eastAsia="Times New Roman" w:hAnsi="Times New Roman" w:cs="Times New Roman"/>
                  <w:color w:val="000000"/>
                  <w:sz w:val="24"/>
                  <w:szCs w:val="24"/>
                  <w:lang w:val="en-US"/>
                </w:rPr>
                <w:t>7</w:t>
              </w:r>
            </w:ins>
            <w:ins w:id="4852" w:author="Sujan Naha" w:date="2024-07-29T14:23:00Z" w16du:dateUtc="2024-07-29T08:23:00Z">
              <w:r w:rsidRPr="00F32586">
                <w:rPr>
                  <w:rFonts w:ascii="Times New Roman" w:eastAsia="Times New Roman" w:hAnsi="Times New Roman" w:cs="Times New Roman"/>
                  <w:color w:val="000000"/>
                  <w:sz w:val="24"/>
                  <w:szCs w:val="24"/>
                  <w:lang w:val="en-US"/>
                </w:rPr>
                <w:t>(0.4</w:t>
              </w:r>
            </w:ins>
            <w:ins w:id="4853" w:author="Sujan Naha" w:date="2024-08-06T13:19:00Z" w16du:dateUtc="2024-08-06T07:19:00Z">
              <w:r w:rsidR="006E1E8E">
                <w:rPr>
                  <w:rFonts w:ascii="Times New Roman" w:eastAsia="Times New Roman" w:hAnsi="Times New Roman" w:cs="Times New Roman"/>
                  <w:color w:val="000000"/>
                  <w:sz w:val="24"/>
                  <w:szCs w:val="24"/>
                  <w:lang w:val="en-US"/>
                </w:rPr>
                <w:t>5</w:t>
              </w:r>
            </w:ins>
            <w:ins w:id="4854" w:author="Sujan Naha" w:date="2024-07-29T14:23:00Z" w16du:dateUtc="2024-07-29T08:23:00Z">
              <w:r w:rsidRPr="00F32586">
                <w:rPr>
                  <w:rFonts w:ascii="Times New Roman" w:eastAsia="Times New Roman" w:hAnsi="Times New Roman" w:cs="Times New Roman"/>
                  <w:color w:val="000000"/>
                  <w:sz w:val="24"/>
                  <w:szCs w:val="24"/>
                  <w:lang w:val="en-US"/>
                </w:rPr>
                <w:t>,12.56)</w:t>
              </w:r>
            </w:ins>
          </w:p>
        </w:tc>
        <w:tc>
          <w:tcPr>
            <w:tcW w:w="434" w:type="pct"/>
            <w:tcBorders>
              <w:top w:val="nil"/>
              <w:left w:val="nil"/>
              <w:bottom w:val="single" w:sz="4" w:space="0" w:color="auto"/>
              <w:right w:val="single" w:sz="4" w:space="0" w:color="auto"/>
            </w:tcBorders>
            <w:shd w:val="clear" w:color="auto" w:fill="auto"/>
            <w:vAlign w:val="center"/>
            <w:hideMark/>
            <w:tcPrChange w:id="4855"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72DE6C9E" w14:textId="77777777" w:rsidR="00526462" w:rsidRPr="00F32586" w:rsidRDefault="00526462" w:rsidP="00945152">
            <w:pPr>
              <w:spacing w:line="240" w:lineRule="auto"/>
              <w:jc w:val="center"/>
              <w:rPr>
                <w:ins w:id="4856" w:author="Sujan Naha" w:date="2024-07-29T14:23:00Z" w16du:dateUtc="2024-07-29T08:23:00Z"/>
                <w:rFonts w:ascii="Times New Roman" w:eastAsia="Times New Roman" w:hAnsi="Times New Roman" w:cs="Times New Roman"/>
                <w:color w:val="000000"/>
                <w:sz w:val="24"/>
                <w:szCs w:val="24"/>
                <w:lang w:val="en-US"/>
              </w:rPr>
              <w:pPrChange w:id="4857" w:author="Mohammad Nayeem Hasan" w:date="2024-08-06T21:56:00Z" w16du:dateUtc="2024-08-06T15:56:00Z">
                <w:pPr>
                  <w:spacing w:line="240" w:lineRule="auto"/>
                  <w:jc w:val="right"/>
                </w:pPr>
              </w:pPrChange>
            </w:pPr>
            <w:ins w:id="4858" w:author="Sujan Naha" w:date="2024-07-29T14:23:00Z" w16du:dateUtc="2024-07-29T08:23:00Z">
              <w:r w:rsidRPr="00F32586">
                <w:rPr>
                  <w:rFonts w:ascii="Times New Roman" w:eastAsia="Times New Roman" w:hAnsi="Times New Roman" w:cs="Times New Roman"/>
                  <w:color w:val="000000"/>
                  <w:sz w:val="24"/>
                  <w:szCs w:val="24"/>
                  <w:lang w:val="en-US"/>
                </w:rPr>
                <w:t>0.311</w:t>
              </w:r>
            </w:ins>
          </w:p>
        </w:tc>
      </w:tr>
      <w:tr w:rsidR="00AF4FC7" w:rsidRPr="00F32586" w14:paraId="4B97C923" w14:textId="77777777" w:rsidTr="00945152">
        <w:trPr>
          <w:trHeight w:val="552"/>
          <w:ins w:id="4859" w:author="Sujan Naha" w:date="2024-07-29T14:23:00Z"/>
          <w:trPrChange w:id="4860"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861"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644FA195" w14:textId="77777777" w:rsidR="00526462" w:rsidRPr="00F32586" w:rsidRDefault="00526462" w:rsidP="00945152">
            <w:pPr>
              <w:spacing w:line="240" w:lineRule="auto"/>
              <w:rPr>
                <w:ins w:id="4862" w:author="Sujan Naha" w:date="2024-07-29T14:23:00Z" w16du:dateUtc="2024-07-29T08:23:00Z"/>
                <w:rFonts w:ascii="Times New Roman" w:eastAsia="Times New Roman" w:hAnsi="Times New Roman" w:cs="Times New Roman"/>
                <w:color w:val="000000"/>
                <w:sz w:val="24"/>
                <w:szCs w:val="24"/>
                <w:lang w:val="en-US"/>
              </w:rPr>
            </w:pPr>
            <w:ins w:id="4863" w:author="Sujan Naha" w:date="2024-07-29T14:23:00Z" w16du:dateUtc="2024-07-29T08:23:00Z">
              <w:r w:rsidRPr="00F32586">
                <w:rPr>
                  <w:rFonts w:ascii="Times New Roman" w:eastAsia="Times New Roman" w:hAnsi="Times New Roman" w:cs="Times New Roman"/>
                  <w:color w:val="000000"/>
                  <w:sz w:val="24"/>
                  <w:szCs w:val="24"/>
                  <w:lang w:val="en-US"/>
                </w:rPr>
                <w:t>45-49</w:t>
              </w:r>
            </w:ins>
          </w:p>
        </w:tc>
        <w:tc>
          <w:tcPr>
            <w:tcW w:w="1155" w:type="pct"/>
            <w:tcBorders>
              <w:top w:val="nil"/>
              <w:left w:val="nil"/>
              <w:bottom w:val="single" w:sz="4" w:space="0" w:color="auto"/>
              <w:right w:val="single" w:sz="4" w:space="0" w:color="auto"/>
            </w:tcBorders>
            <w:shd w:val="clear" w:color="auto" w:fill="auto"/>
            <w:vAlign w:val="center"/>
            <w:hideMark/>
            <w:tcPrChange w:id="4864"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5DF6C6C4" w14:textId="01DBE760" w:rsidR="00526462" w:rsidRPr="00F32586" w:rsidRDefault="00526462" w:rsidP="00945152">
            <w:pPr>
              <w:spacing w:line="240" w:lineRule="auto"/>
              <w:jc w:val="center"/>
              <w:rPr>
                <w:ins w:id="4865" w:author="Sujan Naha" w:date="2024-07-29T14:23:00Z" w16du:dateUtc="2024-07-29T08:23:00Z"/>
                <w:rFonts w:ascii="Times New Roman" w:eastAsia="Times New Roman" w:hAnsi="Times New Roman" w:cs="Times New Roman"/>
                <w:color w:val="000000"/>
                <w:sz w:val="24"/>
                <w:szCs w:val="24"/>
                <w:lang w:val="en-US"/>
              </w:rPr>
              <w:pPrChange w:id="4866" w:author="Mohammad Nayeem Hasan" w:date="2024-08-06T21:56:00Z" w16du:dateUtc="2024-08-06T15:56:00Z">
                <w:pPr>
                  <w:spacing w:line="240" w:lineRule="auto"/>
                </w:pPr>
              </w:pPrChange>
            </w:pPr>
            <w:ins w:id="4867" w:author="Sujan Naha" w:date="2024-07-29T14:23:00Z" w16du:dateUtc="2024-07-29T08:23:00Z">
              <w:r w:rsidRPr="00F32586">
                <w:rPr>
                  <w:rFonts w:ascii="Times New Roman" w:eastAsia="Times New Roman" w:hAnsi="Times New Roman" w:cs="Times New Roman"/>
                  <w:color w:val="000000"/>
                  <w:sz w:val="24"/>
                  <w:szCs w:val="24"/>
                  <w:lang w:val="en-US"/>
                </w:rPr>
                <w:t>1.95(0.6</w:t>
              </w:r>
            </w:ins>
            <w:ins w:id="4868" w:author="Sujan Naha" w:date="2024-08-06T13:19:00Z" w16du:dateUtc="2024-08-06T07:19:00Z">
              <w:r w:rsidR="006E1E8E">
                <w:rPr>
                  <w:rFonts w:ascii="Times New Roman" w:eastAsia="Times New Roman" w:hAnsi="Times New Roman" w:cs="Times New Roman"/>
                  <w:color w:val="000000"/>
                  <w:sz w:val="24"/>
                  <w:szCs w:val="24"/>
                  <w:lang w:val="en-US"/>
                </w:rPr>
                <w:t>3</w:t>
              </w:r>
            </w:ins>
            <w:ins w:id="4869" w:author="Sujan Naha" w:date="2024-07-29T14:23:00Z" w16du:dateUtc="2024-07-29T08:23:00Z">
              <w:r w:rsidRPr="00F32586">
                <w:rPr>
                  <w:rFonts w:ascii="Times New Roman" w:eastAsia="Times New Roman" w:hAnsi="Times New Roman" w:cs="Times New Roman"/>
                  <w:color w:val="000000"/>
                  <w:sz w:val="24"/>
                  <w:szCs w:val="24"/>
                  <w:lang w:val="en-US"/>
                </w:rPr>
                <w:t>,6.05)</w:t>
              </w:r>
            </w:ins>
          </w:p>
        </w:tc>
        <w:tc>
          <w:tcPr>
            <w:tcW w:w="518" w:type="pct"/>
            <w:tcBorders>
              <w:top w:val="nil"/>
              <w:left w:val="nil"/>
              <w:bottom w:val="single" w:sz="4" w:space="0" w:color="auto"/>
              <w:right w:val="single" w:sz="4" w:space="0" w:color="auto"/>
            </w:tcBorders>
            <w:shd w:val="clear" w:color="auto" w:fill="auto"/>
            <w:vAlign w:val="center"/>
            <w:hideMark/>
            <w:tcPrChange w:id="4870"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5F342DC9" w14:textId="345F5411" w:rsidR="00526462" w:rsidRPr="00F32586" w:rsidRDefault="00526462" w:rsidP="00945152">
            <w:pPr>
              <w:spacing w:line="240" w:lineRule="auto"/>
              <w:jc w:val="center"/>
              <w:rPr>
                <w:ins w:id="4871" w:author="Sujan Naha" w:date="2024-07-29T14:23:00Z" w16du:dateUtc="2024-07-29T08:23:00Z"/>
                <w:rFonts w:ascii="Times New Roman" w:eastAsia="Times New Roman" w:hAnsi="Times New Roman" w:cs="Times New Roman"/>
                <w:color w:val="000000"/>
                <w:sz w:val="24"/>
                <w:szCs w:val="24"/>
                <w:lang w:val="en-US"/>
              </w:rPr>
              <w:pPrChange w:id="4872" w:author="Mohammad Nayeem Hasan" w:date="2024-08-06T21:56:00Z" w16du:dateUtc="2024-08-06T15:56:00Z">
                <w:pPr>
                  <w:spacing w:line="240" w:lineRule="auto"/>
                  <w:jc w:val="right"/>
                </w:pPr>
              </w:pPrChange>
            </w:pPr>
            <w:ins w:id="4873" w:author="Sujan Naha" w:date="2024-07-29T14:30:00Z" w16du:dateUtc="2024-07-29T08:30:00Z">
              <w:r>
                <w:rPr>
                  <w:color w:val="000000"/>
                </w:rPr>
                <w:t>0.250</w:t>
              </w:r>
            </w:ins>
          </w:p>
        </w:tc>
        <w:tc>
          <w:tcPr>
            <w:tcW w:w="1347" w:type="pct"/>
            <w:tcBorders>
              <w:top w:val="nil"/>
              <w:left w:val="nil"/>
              <w:bottom w:val="single" w:sz="4" w:space="0" w:color="auto"/>
              <w:right w:val="single" w:sz="4" w:space="0" w:color="auto"/>
            </w:tcBorders>
            <w:shd w:val="clear" w:color="auto" w:fill="auto"/>
            <w:vAlign w:val="center"/>
            <w:hideMark/>
            <w:tcPrChange w:id="4874"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6FCD5707" w14:textId="745FA2D5" w:rsidR="00526462" w:rsidRPr="00F32586" w:rsidRDefault="00526462" w:rsidP="00945152">
            <w:pPr>
              <w:spacing w:line="240" w:lineRule="auto"/>
              <w:jc w:val="center"/>
              <w:rPr>
                <w:ins w:id="4875" w:author="Sujan Naha" w:date="2024-07-29T14:23:00Z" w16du:dateUtc="2024-07-29T08:23:00Z"/>
                <w:rFonts w:ascii="Times New Roman" w:eastAsia="Times New Roman" w:hAnsi="Times New Roman" w:cs="Times New Roman"/>
                <w:color w:val="000000"/>
                <w:sz w:val="24"/>
                <w:szCs w:val="24"/>
                <w:lang w:val="en-US"/>
              </w:rPr>
              <w:pPrChange w:id="4876" w:author="Mohammad Nayeem Hasan" w:date="2024-08-06T21:56:00Z" w16du:dateUtc="2024-08-06T15:56:00Z">
                <w:pPr>
                  <w:spacing w:line="240" w:lineRule="auto"/>
                </w:pPr>
              </w:pPrChange>
            </w:pPr>
            <w:ins w:id="4877" w:author="Sujan Naha" w:date="2024-07-29T14:23:00Z" w16du:dateUtc="2024-07-29T08:23:00Z">
              <w:r w:rsidRPr="00F32586">
                <w:rPr>
                  <w:rFonts w:ascii="Times New Roman" w:eastAsia="Times New Roman" w:hAnsi="Times New Roman" w:cs="Times New Roman"/>
                  <w:color w:val="000000"/>
                  <w:sz w:val="24"/>
                  <w:szCs w:val="24"/>
                  <w:lang w:val="en-US"/>
                </w:rPr>
                <w:t>4.</w:t>
              </w:r>
            </w:ins>
            <w:ins w:id="4878" w:author="Sujan Naha" w:date="2024-08-06T13:19:00Z" w16du:dateUtc="2024-08-06T07:19:00Z">
              <w:r w:rsidR="006E1E8E">
                <w:rPr>
                  <w:rFonts w:ascii="Times New Roman" w:eastAsia="Times New Roman" w:hAnsi="Times New Roman" w:cs="Times New Roman"/>
                  <w:color w:val="000000"/>
                  <w:sz w:val="24"/>
                  <w:szCs w:val="24"/>
                  <w:lang w:val="en-US"/>
                </w:rPr>
                <w:t>60</w:t>
              </w:r>
            </w:ins>
            <w:ins w:id="4879" w:author="Sujan Naha" w:date="2024-07-29T14:23:00Z" w16du:dateUtc="2024-07-29T08:23:00Z">
              <w:r w:rsidRPr="00F32586">
                <w:rPr>
                  <w:rFonts w:ascii="Times New Roman" w:eastAsia="Times New Roman" w:hAnsi="Times New Roman" w:cs="Times New Roman"/>
                  <w:color w:val="000000"/>
                  <w:sz w:val="24"/>
                  <w:szCs w:val="24"/>
                  <w:lang w:val="en-US"/>
                </w:rPr>
                <w:t>(0.99,21.29)</w:t>
              </w:r>
            </w:ins>
          </w:p>
        </w:tc>
        <w:tc>
          <w:tcPr>
            <w:tcW w:w="434" w:type="pct"/>
            <w:tcBorders>
              <w:top w:val="nil"/>
              <w:left w:val="nil"/>
              <w:bottom w:val="single" w:sz="4" w:space="0" w:color="auto"/>
              <w:right w:val="single" w:sz="4" w:space="0" w:color="auto"/>
            </w:tcBorders>
            <w:shd w:val="clear" w:color="auto" w:fill="auto"/>
            <w:vAlign w:val="center"/>
            <w:hideMark/>
            <w:tcPrChange w:id="4880"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33908DAC" w14:textId="77777777" w:rsidR="00526462" w:rsidRPr="00F32586" w:rsidRDefault="00526462" w:rsidP="00945152">
            <w:pPr>
              <w:spacing w:line="240" w:lineRule="auto"/>
              <w:jc w:val="center"/>
              <w:rPr>
                <w:ins w:id="4881" w:author="Sujan Naha" w:date="2024-07-29T14:23:00Z" w16du:dateUtc="2024-07-29T08:23:00Z"/>
                <w:rFonts w:ascii="Times New Roman" w:eastAsia="Times New Roman" w:hAnsi="Times New Roman" w:cs="Times New Roman"/>
                <w:color w:val="000000"/>
                <w:sz w:val="24"/>
                <w:szCs w:val="24"/>
                <w:lang w:val="en-US"/>
              </w:rPr>
              <w:pPrChange w:id="4882" w:author="Mohammad Nayeem Hasan" w:date="2024-08-06T21:56:00Z" w16du:dateUtc="2024-08-06T15:56:00Z">
                <w:pPr>
                  <w:spacing w:line="240" w:lineRule="auto"/>
                  <w:jc w:val="right"/>
                </w:pPr>
              </w:pPrChange>
            </w:pPr>
            <w:ins w:id="4883" w:author="Sujan Naha" w:date="2024-07-29T14:23:00Z" w16du:dateUtc="2024-07-29T08:23:00Z">
              <w:r w:rsidRPr="00F32586">
                <w:rPr>
                  <w:rFonts w:ascii="Times New Roman" w:eastAsia="Times New Roman" w:hAnsi="Times New Roman" w:cs="Times New Roman"/>
                  <w:color w:val="000000"/>
                  <w:sz w:val="24"/>
                  <w:szCs w:val="24"/>
                  <w:lang w:val="en-US"/>
                </w:rPr>
                <w:t>0.051</w:t>
              </w:r>
            </w:ins>
          </w:p>
        </w:tc>
      </w:tr>
      <w:tr w:rsidR="00AF4FC7" w:rsidRPr="00F32586" w14:paraId="20D79024" w14:textId="77777777" w:rsidTr="00945152">
        <w:trPr>
          <w:trHeight w:val="552"/>
          <w:ins w:id="4884" w:author="Sujan Naha" w:date="2024-07-29T14:23:00Z"/>
          <w:trPrChange w:id="4885"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886"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190C32C3" w14:textId="77777777" w:rsidR="00526462" w:rsidRPr="00F32586" w:rsidRDefault="00526462" w:rsidP="00945152">
            <w:pPr>
              <w:spacing w:line="240" w:lineRule="auto"/>
              <w:rPr>
                <w:ins w:id="4887" w:author="Sujan Naha" w:date="2024-07-29T14:23:00Z" w16du:dateUtc="2024-07-29T08:23:00Z"/>
                <w:rFonts w:ascii="Times New Roman" w:eastAsia="Times New Roman" w:hAnsi="Times New Roman" w:cs="Times New Roman"/>
                <w:b/>
                <w:bCs/>
                <w:color w:val="000000"/>
                <w:sz w:val="24"/>
                <w:szCs w:val="24"/>
                <w:lang w:val="en-US"/>
              </w:rPr>
            </w:pPr>
            <w:ins w:id="4888" w:author="Sujan Naha" w:date="2024-07-29T14:23:00Z" w16du:dateUtc="2024-07-29T08:23:00Z">
              <w:r w:rsidRPr="00F32586">
                <w:rPr>
                  <w:rFonts w:ascii="Times New Roman" w:eastAsia="Times New Roman" w:hAnsi="Times New Roman" w:cs="Times New Roman"/>
                  <w:b/>
                  <w:bCs/>
                  <w:color w:val="000000"/>
                  <w:sz w:val="24"/>
                  <w:szCs w:val="24"/>
                  <w:lang w:val="en-US"/>
                </w:rPr>
                <w:t>Wealth index</w:t>
              </w:r>
            </w:ins>
          </w:p>
        </w:tc>
        <w:tc>
          <w:tcPr>
            <w:tcW w:w="1155" w:type="pct"/>
            <w:tcBorders>
              <w:top w:val="nil"/>
              <w:left w:val="nil"/>
              <w:bottom w:val="single" w:sz="4" w:space="0" w:color="auto"/>
              <w:right w:val="single" w:sz="4" w:space="0" w:color="auto"/>
            </w:tcBorders>
            <w:shd w:val="clear" w:color="auto" w:fill="auto"/>
            <w:vAlign w:val="center"/>
            <w:tcPrChange w:id="4889"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tcPr>
            </w:tcPrChange>
          </w:tcPr>
          <w:p w14:paraId="04041DAA" w14:textId="79CBF7F1" w:rsidR="00526462" w:rsidRPr="00F32586" w:rsidRDefault="00526462" w:rsidP="00945152">
            <w:pPr>
              <w:spacing w:line="240" w:lineRule="auto"/>
              <w:jc w:val="center"/>
              <w:rPr>
                <w:ins w:id="4890" w:author="Sujan Naha" w:date="2024-07-29T14:23:00Z" w16du:dateUtc="2024-07-29T08:23:00Z"/>
                <w:rFonts w:ascii="Times New Roman" w:eastAsia="Times New Roman" w:hAnsi="Times New Roman" w:cs="Times New Roman"/>
                <w:color w:val="000000"/>
                <w:sz w:val="24"/>
                <w:szCs w:val="24"/>
                <w:lang w:val="en-US"/>
              </w:rPr>
              <w:pPrChange w:id="4891" w:author="Mohammad Nayeem Hasan" w:date="2024-08-06T21:56:00Z" w16du:dateUtc="2024-08-06T15:56:00Z">
                <w:pPr>
                  <w:spacing w:line="240" w:lineRule="auto"/>
                </w:pPr>
              </w:pPrChange>
            </w:pPr>
          </w:p>
        </w:tc>
        <w:tc>
          <w:tcPr>
            <w:tcW w:w="518" w:type="pct"/>
            <w:tcBorders>
              <w:top w:val="nil"/>
              <w:left w:val="nil"/>
              <w:bottom w:val="single" w:sz="4" w:space="0" w:color="auto"/>
              <w:right w:val="single" w:sz="4" w:space="0" w:color="auto"/>
            </w:tcBorders>
            <w:shd w:val="clear" w:color="auto" w:fill="auto"/>
            <w:vAlign w:val="center"/>
            <w:tcPrChange w:id="4892"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2CF2A66D" w14:textId="754CD7CC" w:rsidR="00526462" w:rsidRPr="00F32586" w:rsidRDefault="00526462" w:rsidP="00945152">
            <w:pPr>
              <w:spacing w:line="240" w:lineRule="auto"/>
              <w:jc w:val="center"/>
              <w:rPr>
                <w:ins w:id="4893" w:author="Sujan Naha" w:date="2024-07-29T14:23:00Z" w16du:dateUtc="2024-07-29T08:23:00Z"/>
                <w:rFonts w:ascii="Times New Roman" w:eastAsia="Times New Roman" w:hAnsi="Times New Roman" w:cs="Times New Roman"/>
                <w:color w:val="000000"/>
                <w:sz w:val="24"/>
                <w:szCs w:val="24"/>
                <w:lang w:val="en-US"/>
              </w:rPr>
              <w:pPrChange w:id="4894"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tcPrChange w:id="4895"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tcPr>
            </w:tcPrChange>
          </w:tcPr>
          <w:p w14:paraId="73E768C1" w14:textId="7424FE1B" w:rsidR="00526462" w:rsidRPr="00F32586" w:rsidRDefault="00526462" w:rsidP="00945152">
            <w:pPr>
              <w:spacing w:line="240" w:lineRule="auto"/>
              <w:jc w:val="center"/>
              <w:rPr>
                <w:ins w:id="4896" w:author="Sujan Naha" w:date="2024-07-29T14:23:00Z" w16du:dateUtc="2024-07-29T08:23:00Z"/>
                <w:rFonts w:ascii="Times New Roman" w:eastAsia="Times New Roman" w:hAnsi="Times New Roman" w:cs="Times New Roman"/>
                <w:color w:val="000000"/>
                <w:sz w:val="24"/>
                <w:szCs w:val="24"/>
                <w:lang w:val="en-US"/>
              </w:rPr>
              <w:pPrChange w:id="4897" w:author="Mohammad Nayeem Hasan" w:date="2024-08-06T21:56:00Z" w16du:dateUtc="2024-08-06T15:56:00Z">
                <w:pPr>
                  <w:spacing w:line="240" w:lineRule="auto"/>
                </w:pPr>
              </w:pPrChange>
            </w:pPr>
          </w:p>
        </w:tc>
        <w:tc>
          <w:tcPr>
            <w:tcW w:w="434" w:type="pct"/>
            <w:tcBorders>
              <w:top w:val="nil"/>
              <w:left w:val="nil"/>
              <w:bottom w:val="single" w:sz="4" w:space="0" w:color="auto"/>
              <w:right w:val="single" w:sz="4" w:space="0" w:color="auto"/>
            </w:tcBorders>
            <w:shd w:val="clear" w:color="auto" w:fill="auto"/>
            <w:vAlign w:val="center"/>
            <w:tcPrChange w:id="4898"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tcPr>
            </w:tcPrChange>
          </w:tcPr>
          <w:p w14:paraId="0FAAA70E" w14:textId="13490A83" w:rsidR="00526462" w:rsidRPr="00F32586" w:rsidRDefault="00526462" w:rsidP="00945152">
            <w:pPr>
              <w:spacing w:line="240" w:lineRule="auto"/>
              <w:jc w:val="center"/>
              <w:rPr>
                <w:ins w:id="4899" w:author="Sujan Naha" w:date="2024-07-29T14:23:00Z" w16du:dateUtc="2024-07-29T08:23:00Z"/>
                <w:rFonts w:ascii="Times New Roman" w:eastAsia="Times New Roman" w:hAnsi="Times New Roman" w:cs="Times New Roman"/>
                <w:color w:val="000000"/>
                <w:sz w:val="24"/>
                <w:szCs w:val="24"/>
                <w:lang w:val="en-US"/>
              </w:rPr>
              <w:pPrChange w:id="4900" w:author="Mohammad Nayeem Hasan" w:date="2024-08-06T21:56:00Z" w16du:dateUtc="2024-08-06T15:56:00Z">
                <w:pPr>
                  <w:spacing w:line="240" w:lineRule="auto"/>
                </w:pPr>
              </w:pPrChange>
            </w:pPr>
          </w:p>
        </w:tc>
      </w:tr>
      <w:tr w:rsidR="00AF4FC7" w:rsidRPr="00F32586" w14:paraId="0420B430" w14:textId="77777777" w:rsidTr="00945152">
        <w:trPr>
          <w:trHeight w:val="552"/>
          <w:ins w:id="4901" w:author="Sujan Naha" w:date="2024-07-29T14:23:00Z"/>
          <w:trPrChange w:id="4902"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903"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08C17692" w14:textId="77777777" w:rsidR="00526462" w:rsidRPr="00F32586" w:rsidRDefault="00526462" w:rsidP="00945152">
            <w:pPr>
              <w:spacing w:line="240" w:lineRule="auto"/>
              <w:rPr>
                <w:ins w:id="4904" w:author="Sujan Naha" w:date="2024-07-29T14:23:00Z" w16du:dateUtc="2024-07-29T08:23:00Z"/>
                <w:rFonts w:ascii="Times New Roman" w:eastAsia="Times New Roman" w:hAnsi="Times New Roman" w:cs="Times New Roman"/>
                <w:color w:val="000000"/>
                <w:sz w:val="24"/>
                <w:szCs w:val="24"/>
                <w:lang w:val="en-US"/>
              </w:rPr>
            </w:pPr>
            <w:ins w:id="4905" w:author="Sujan Naha" w:date="2024-07-29T14:23:00Z" w16du:dateUtc="2024-07-29T08:23:00Z">
              <w:r w:rsidRPr="00F32586">
                <w:rPr>
                  <w:rFonts w:ascii="Times New Roman" w:eastAsia="Times New Roman" w:hAnsi="Times New Roman" w:cs="Times New Roman"/>
                  <w:color w:val="000000"/>
                  <w:sz w:val="24"/>
                  <w:szCs w:val="24"/>
                  <w:lang w:val="en-US"/>
                </w:rPr>
                <w:t>Poorest</w:t>
              </w:r>
            </w:ins>
          </w:p>
        </w:tc>
        <w:tc>
          <w:tcPr>
            <w:tcW w:w="1155" w:type="pct"/>
            <w:tcBorders>
              <w:top w:val="nil"/>
              <w:left w:val="nil"/>
              <w:bottom w:val="single" w:sz="4" w:space="0" w:color="auto"/>
              <w:right w:val="single" w:sz="4" w:space="0" w:color="auto"/>
            </w:tcBorders>
            <w:shd w:val="clear" w:color="auto" w:fill="auto"/>
            <w:vAlign w:val="center"/>
            <w:hideMark/>
            <w:tcPrChange w:id="4906"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00EE6914" w14:textId="646A6EDD" w:rsidR="00526462" w:rsidRPr="00F32586" w:rsidRDefault="00526462" w:rsidP="00945152">
            <w:pPr>
              <w:spacing w:line="240" w:lineRule="auto"/>
              <w:jc w:val="center"/>
              <w:rPr>
                <w:ins w:id="4907" w:author="Sujan Naha" w:date="2024-07-29T14:23:00Z" w16du:dateUtc="2024-07-29T08:23:00Z"/>
                <w:rFonts w:ascii="Times New Roman" w:eastAsia="Times New Roman" w:hAnsi="Times New Roman" w:cs="Times New Roman"/>
                <w:color w:val="000000"/>
                <w:sz w:val="24"/>
                <w:szCs w:val="24"/>
                <w:lang w:val="en-US"/>
              </w:rPr>
              <w:pPrChange w:id="4908" w:author="Mohammad Nayeem Hasan" w:date="2024-08-06T21:56:00Z" w16du:dateUtc="2024-08-06T15:56:00Z">
                <w:pPr>
                  <w:spacing w:line="240" w:lineRule="auto"/>
                </w:pPr>
              </w:pPrChange>
            </w:pPr>
            <w:ins w:id="4909" w:author="Sujan Naha" w:date="2024-07-29T14:23:00Z" w16du:dateUtc="2024-07-29T08:23:00Z">
              <w:r w:rsidRPr="00F32586">
                <w:rPr>
                  <w:rFonts w:ascii="Times New Roman" w:eastAsia="Times New Roman" w:hAnsi="Times New Roman" w:cs="Times New Roman"/>
                  <w:color w:val="000000"/>
                  <w:sz w:val="24"/>
                  <w:szCs w:val="24"/>
                  <w:lang w:val="en-US"/>
                </w:rPr>
                <w:t>1.7</w:t>
              </w:r>
            </w:ins>
            <w:ins w:id="4910" w:author="Sujan Naha" w:date="2024-08-06T13:19:00Z" w16du:dateUtc="2024-08-06T07:19:00Z">
              <w:r w:rsidR="00CA0524">
                <w:rPr>
                  <w:rFonts w:ascii="Times New Roman" w:eastAsia="Times New Roman" w:hAnsi="Times New Roman" w:cs="Times New Roman"/>
                  <w:color w:val="000000"/>
                  <w:sz w:val="24"/>
                  <w:szCs w:val="24"/>
                  <w:lang w:val="en-US"/>
                </w:rPr>
                <w:t>1</w:t>
              </w:r>
            </w:ins>
            <w:ins w:id="4911" w:author="Sujan Naha" w:date="2024-07-29T14:23:00Z" w16du:dateUtc="2024-07-29T08:23:00Z">
              <w:r w:rsidRPr="00F32586">
                <w:rPr>
                  <w:rFonts w:ascii="Times New Roman" w:eastAsia="Times New Roman" w:hAnsi="Times New Roman" w:cs="Times New Roman"/>
                  <w:color w:val="000000"/>
                  <w:sz w:val="24"/>
                  <w:szCs w:val="24"/>
                  <w:lang w:val="en-US"/>
                </w:rPr>
                <w:t>(1.25,2.3</w:t>
              </w:r>
            </w:ins>
            <w:ins w:id="4912" w:author="Sujan Naha" w:date="2024-08-06T13:20:00Z" w16du:dateUtc="2024-08-06T07:20:00Z">
              <w:r w:rsidR="00CA0524">
                <w:rPr>
                  <w:rFonts w:ascii="Times New Roman" w:eastAsia="Times New Roman" w:hAnsi="Times New Roman" w:cs="Times New Roman"/>
                  <w:color w:val="000000"/>
                  <w:sz w:val="24"/>
                  <w:szCs w:val="24"/>
                  <w:lang w:val="en-US"/>
                </w:rPr>
                <w:t>3</w:t>
              </w:r>
            </w:ins>
            <w:ins w:id="4913"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518" w:type="pct"/>
            <w:tcBorders>
              <w:top w:val="nil"/>
              <w:left w:val="nil"/>
              <w:bottom w:val="single" w:sz="4" w:space="0" w:color="auto"/>
              <w:right w:val="single" w:sz="4" w:space="0" w:color="auto"/>
            </w:tcBorders>
            <w:shd w:val="clear" w:color="auto" w:fill="auto"/>
            <w:vAlign w:val="center"/>
            <w:hideMark/>
            <w:tcPrChange w:id="4914"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5541D3EB" w14:textId="7D3583D3" w:rsidR="00526462" w:rsidRPr="00F32586" w:rsidRDefault="00526462" w:rsidP="00945152">
            <w:pPr>
              <w:spacing w:line="240" w:lineRule="auto"/>
              <w:jc w:val="center"/>
              <w:rPr>
                <w:ins w:id="4915" w:author="Sujan Naha" w:date="2024-07-29T14:23:00Z" w16du:dateUtc="2024-07-29T08:23:00Z"/>
                <w:rFonts w:ascii="Times New Roman" w:eastAsia="Times New Roman" w:hAnsi="Times New Roman" w:cs="Times New Roman"/>
                <w:color w:val="000000"/>
                <w:sz w:val="24"/>
                <w:szCs w:val="24"/>
                <w:lang w:val="en-US"/>
              </w:rPr>
              <w:pPrChange w:id="4916" w:author="Mohammad Nayeem Hasan" w:date="2024-08-06T21:56:00Z" w16du:dateUtc="2024-08-06T15:56:00Z">
                <w:pPr>
                  <w:spacing w:line="240" w:lineRule="auto"/>
                  <w:jc w:val="right"/>
                </w:pPr>
              </w:pPrChange>
            </w:pPr>
            <w:ins w:id="4917" w:author="Sujan Naha" w:date="2024-07-29T14:30:00Z" w16du:dateUtc="2024-07-29T08:30:00Z">
              <w:r>
                <w:rPr>
                  <w:color w:val="000000"/>
                </w:rPr>
                <w:t>0.010</w:t>
              </w:r>
            </w:ins>
          </w:p>
        </w:tc>
        <w:tc>
          <w:tcPr>
            <w:tcW w:w="1347" w:type="pct"/>
            <w:tcBorders>
              <w:top w:val="nil"/>
              <w:left w:val="nil"/>
              <w:bottom w:val="single" w:sz="4" w:space="0" w:color="auto"/>
              <w:right w:val="single" w:sz="4" w:space="0" w:color="auto"/>
            </w:tcBorders>
            <w:shd w:val="clear" w:color="auto" w:fill="auto"/>
            <w:vAlign w:val="center"/>
            <w:hideMark/>
            <w:tcPrChange w:id="4918"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596BCC4A" w14:textId="0E0DBB8C" w:rsidR="00526462" w:rsidRPr="00F32586" w:rsidRDefault="00526462" w:rsidP="00945152">
            <w:pPr>
              <w:spacing w:line="240" w:lineRule="auto"/>
              <w:jc w:val="center"/>
              <w:rPr>
                <w:ins w:id="4919" w:author="Sujan Naha" w:date="2024-07-29T14:23:00Z" w16du:dateUtc="2024-07-29T08:23:00Z"/>
                <w:rFonts w:ascii="Times New Roman" w:eastAsia="Times New Roman" w:hAnsi="Times New Roman" w:cs="Times New Roman"/>
                <w:color w:val="000000"/>
                <w:sz w:val="24"/>
                <w:szCs w:val="24"/>
                <w:lang w:val="en-US"/>
              </w:rPr>
              <w:pPrChange w:id="4920" w:author="Mohammad Nayeem Hasan" w:date="2024-08-06T21:56:00Z" w16du:dateUtc="2024-08-06T15:56:00Z">
                <w:pPr>
                  <w:spacing w:line="240" w:lineRule="auto"/>
                </w:pPr>
              </w:pPrChange>
            </w:pPr>
            <w:ins w:id="4921" w:author="Sujan Naha" w:date="2024-07-29T14:23:00Z" w16du:dateUtc="2024-07-29T08:23:00Z">
              <w:r w:rsidRPr="00F32586">
                <w:rPr>
                  <w:rFonts w:ascii="Times New Roman" w:eastAsia="Times New Roman" w:hAnsi="Times New Roman" w:cs="Times New Roman"/>
                  <w:color w:val="000000"/>
                  <w:sz w:val="24"/>
                  <w:szCs w:val="24"/>
                  <w:lang w:val="en-US"/>
                </w:rPr>
                <w:t>1.78(0.9</w:t>
              </w:r>
            </w:ins>
            <w:ins w:id="4922" w:author="Sujan Naha" w:date="2024-08-06T13:20:00Z" w16du:dateUtc="2024-08-06T07:20:00Z">
              <w:r w:rsidR="00CA0524">
                <w:rPr>
                  <w:rFonts w:ascii="Times New Roman" w:eastAsia="Times New Roman" w:hAnsi="Times New Roman" w:cs="Times New Roman"/>
                  <w:color w:val="000000"/>
                  <w:sz w:val="24"/>
                  <w:szCs w:val="24"/>
                  <w:lang w:val="en-US"/>
                </w:rPr>
                <w:t>4</w:t>
              </w:r>
            </w:ins>
            <w:ins w:id="4923" w:author="Sujan Naha" w:date="2024-07-29T14:23:00Z" w16du:dateUtc="2024-07-29T08:23:00Z">
              <w:r w:rsidRPr="00F32586">
                <w:rPr>
                  <w:rFonts w:ascii="Times New Roman" w:eastAsia="Times New Roman" w:hAnsi="Times New Roman" w:cs="Times New Roman"/>
                  <w:color w:val="000000"/>
                  <w:sz w:val="24"/>
                  <w:szCs w:val="24"/>
                  <w:lang w:val="en-US"/>
                </w:rPr>
                <w:t>,3.40)</w:t>
              </w:r>
            </w:ins>
          </w:p>
        </w:tc>
        <w:tc>
          <w:tcPr>
            <w:tcW w:w="434" w:type="pct"/>
            <w:tcBorders>
              <w:top w:val="nil"/>
              <w:left w:val="nil"/>
              <w:bottom w:val="single" w:sz="4" w:space="0" w:color="auto"/>
              <w:right w:val="single" w:sz="4" w:space="0" w:color="auto"/>
            </w:tcBorders>
            <w:shd w:val="clear" w:color="auto" w:fill="auto"/>
            <w:vAlign w:val="center"/>
            <w:hideMark/>
            <w:tcPrChange w:id="4924"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17892A19" w14:textId="77777777" w:rsidR="00526462" w:rsidRPr="00F32586" w:rsidRDefault="00526462" w:rsidP="00945152">
            <w:pPr>
              <w:spacing w:line="240" w:lineRule="auto"/>
              <w:jc w:val="center"/>
              <w:rPr>
                <w:ins w:id="4925" w:author="Sujan Naha" w:date="2024-07-29T14:23:00Z" w16du:dateUtc="2024-07-29T08:23:00Z"/>
                <w:rFonts w:ascii="Times New Roman" w:eastAsia="Times New Roman" w:hAnsi="Times New Roman" w:cs="Times New Roman"/>
                <w:color w:val="000000"/>
                <w:sz w:val="24"/>
                <w:szCs w:val="24"/>
                <w:lang w:val="en-US"/>
              </w:rPr>
              <w:pPrChange w:id="4926" w:author="Mohammad Nayeem Hasan" w:date="2024-08-06T21:56:00Z" w16du:dateUtc="2024-08-06T15:56:00Z">
                <w:pPr>
                  <w:spacing w:line="240" w:lineRule="auto"/>
                  <w:jc w:val="right"/>
                </w:pPr>
              </w:pPrChange>
            </w:pPr>
            <w:ins w:id="4927" w:author="Sujan Naha" w:date="2024-07-29T14:23:00Z" w16du:dateUtc="2024-07-29T08:23:00Z">
              <w:r w:rsidRPr="00F32586">
                <w:rPr>
                  <w:rFonts w:ascii="Times New Roman" w:eastAsia="Times New Roman" w:hAnsi="Times New Roman" w:cs="Times New Roman"/>
                  <w:color w:val="000000"/>
                  <w:sz w:val="24"/>
                  <w:szCs w:val="24"/>
                  <w:lang w:val="en-US"/>
                </w:rPr>
                <w:t>0.079</w:t>
              </w:r>
            </w:ins>
          </w:p>
        </w:tc>
      </w:tr>
      <w:tr w:rsidR="00AF4FC7" w:rsidRPr="00F32586" w14:paraId="00A1D92F" w14:textId="77777777" w:rsidTr="00945152">
        <w:trPr>
          <w:trHeight w:val="552"/>
          <w:ins w:id="4928" w:author="Sujan Naha" w:date="2024-07-29T14:23:00Z"/>
          <w:trPrChange w:id="4929"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930"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5AD4444" w14:textId="77777777" w:rsidR="00526462" w:rsidRPr="00F32586" w:rsidRDefault="00526462" w:rsidP="00945152">
            <w:pPr>
              <w:spacing w:line="240" w:lineRule="auto"/>
              <w:rPr>
                <w:ins w:id="4931" w:author="Sujan Naha" w:date="2024-07-29T14:23:00Z" w16du:dateUtc="2024-07-29T08:23:00Z"/>
                <w:rFonts w:ascii="Times New Roman" w:eastAsia="Times New Roman" w:hAnsi="Times New Roman" w:cs="Times New Roman"/>
                <w:color w:val="000000"/>
                <w:sz w:val="24"/>
                <w:szCs w:val="24"/>
                <w:lang w:val="en-US"/>
              </w:rPr>
            </w:pPr>
            <w:ins w:id="4932" w:author="Sujan Naha" w:date="2024-07-29T14:23:00Z" w16du:dateUtc="2024-07-29T08:23:00Z">
              <w:r w:rsidRPr="00F32586">
                <w:rPr>
                  <w:rFonts w:ascii="Times New Roman" w:eastAsia="Times New Roman" w:hAnsi="Times New Roman" w:cs="Times New Roman"/>
                  <w:color w:val="000000"/>
                  <w:sz w:val="24"/>
                  <w:szCs w:val="24"/>
                  <w:lang w:val="en-US"/>
                </w:rPr>
                <w:t>Middle</w:t>
              </w:r>
            </w:ins>
          </w:p>
        </w:tc>
        <w:tc>
          <w:tcPr>
            <w:tcW w:w="1155" w:type="pct"/>
            <w:tcBorders>
              <w:top w:val="nil"/>
              <w:left w:val="nil"/>
              <w:bottom w:val="single" w:sz="4" w:space="0" w:color="auto"/>
              <w:right w:val="single" w:sz="4" w:space="0" w:color="auto"/>
            </w:tcBorders>
            <w:shd w:val="clear" w:color="auto" w:fill="auto"/>
            <w:vAlign w:val="center"/>
            <w:hideMark/>
            <w:tcPrChange w:id="4933"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hideMark/>
              </w:tcPr>
            </w:tcPrChange>
          </w:tcPr>
          <w:p w14:paraId="1320D2B3" w14:textId="50C27161" w:rsidR="00526462" w:rsidRPr="00F32586" w:rsidRDefault="00526462" w:rsidP="00945152">
            <w:pPr>
              <w:spacing w:line="240" w:lineRule="auto"/>
              <w:jc w:val="center"/>
              <w:rPr>
                <w:ins w:id="4934" w:author="Sujan Naha" w:date="2024-07-29T14:23:00Z" w16du:dateUtc="2024-07-29T08:23:00Z"/>
                <w:rFonts w:ascii="Times New Roman" w:eastAsia="Times New Roman" w:hAnsi="Times New Roman" w:cs="Times New Roman"/>
                <w:color w:val="000000"/>
                <w:sz w:val="24"/>
                <w:szCs w:val="24"/>
                <w:lang w:val="en-US"/>
              </w:rPr>
              <w:pPrChange w:id="4935" w:author="Mohammad Nayeem Hasan" w:date="2024-08-06T21:56:00Z" w16du:dateUtc="2024-08-06T15:56:00Z">
                <w:pPr>
                  <w:spacing w:line="240" w:lineRule="auto"/>
                </w:pPr>
              </w:pPrChange>
            </w:pPr>
            <w:ins w:id="4936" w:author="Sujan Naha" w:date="2024-07-29T14:23:00Z" w16du:dateUtc="2024-07-29T08:23:00Z">
              <w:r w:rsidRPr="00F32586">
                <w:rPr>
                  <w:rFonts w:ascii="Times New Roman" w:eastAsia="Times New Roman" w:hAnsi="Times New Roman" w:cs="Times New Roman"/>
                  <w:color w:val="000000"/>
                  <w:sz w:val="24"/>
                  <w:szCs w:val="24"/>
                  <w:lang w:val="en-US"/>
                </w:rPr>
                <w:t>1.3</w:t>
              </w:r>
            </w:ins>
            <w:ins w:id="4937" w:author="Sujan Naha" w:date="2024-08-06T13:19:00Z" w16du:dateUtc="2024-08-06T07:19:00Z">
              <w:r w:rsidR="00CA0524">
                <w:rPr>
                  <w:rFonts w:ascii="Times New Roman" w:eastAsia="Times New Roman" w:hAnsi="Times New Roman" w:cs="Times New Roman"/>
                  <w:color w:val="000000"/>
                  <w:sz w:val="24"/>
                  <w:szCs w:val="24"/>
                  <w:lang w:val="en-US"/>
                </w:rPr>
                <w:t>9</w:t>
              </w:r>
            </w:ins>
            <w:ins w:id="4938" w:author="Sujan Naha" w:date="2024-07-29T14:23:00Z" w16du:dateUtc="2024-07-29T08:23:00Z">
              <w:r w:rsidRPr="00F32586">
                <w:rPr>
                  <w:rFonts w:ascii="Times New Roman" w:eastAsia="Times New Roman" w:hAnsi="Times New Roman" w:cs="Times New Roman"/>
                  <w:color w:val="000000"/>
                  <w:sz w:val="24"/>
                  <w:szCs w:val="24"/>
                  <w:lang w:val="en-US"/>
                </w:rPr>
                <w:t>(1.01,1.9</w:t>
              </w:r>
            </w:ins>
            <w:ins w:id="4939" w:author="Sujan Naha" w:date="2024-08-06T13:20:00Z" w16du:dateUtc="2024-08-06T07:20:00Z">
              <w:r w:rsidR="00CA0524">
                <w:rPr>
                  <w:rFonts w:ascii="Times New Roman" w:eastAsia="Times New Roman" w:hAnsi="Times New Roman" w:cs="Times New Roman"/>
                  <w:color w:val="000000"/>
                  <w:sz w:val="24"/>
                  <w:szCs w:val="24"/>
                  <w:lang w:val="en-US"/>
                </w:rPr>
                <w:t>0</w:t>
              </w:r>
            </w:ins>
            <w:ins w:id="4940" w:author="Sujan Naha" w:date="2024-07-29T14:23:00Z" w16du:dateUtc="2024-07-29T08:23:00Z">
              <w:r w:rsidRPr="00F32586">
                <w:rPr>
                  <w:rFonts w:ascii="Times New Roman" w:eastAsia="Times New Roman" w:hAnsi="Times New Roman" w:cs="Times New Roman"/>
                  <w:color w:val="000000"/>
                  <w:sz w:val="24"/>
                  <w:szCs w:val="24"/>
                  <w:lang w:val="en-US"/>
                </w:rPr>
                <w:t>)</w:t>
              </w:r>
            </w:ins>
          </w:p>
        </w:tc>
        <w:tc>
          <w:tcPr>
            <w:tcW w:w="518" w:type="pct"/>
            <w:tcBorders>
              <w:top w:val="nil"/>
              <w:left w:val="nil"/>
              <w:bottom w:val="single" w:sz="4" w:space="0" w:color="auto"/>
              <w:right w:val="single" w:sz="4" w:space="0" w:color="auto"/>
            </w:tcBorders>
            <w:shd w:val="clear" w:color="auto" w:fill="auto"/>
            <w:vAlign w:val="center"/>
            <w:hideMark/>
            <w:tcPrChange w:id="4941"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hideMark/>
              </w:tcPr>
            </w:tcPrChange>
          </w:tcPr>
          <w:p w14:paraId="6D3FE960" w14:textId="26F3CB58" w:rsidR="00526462" w:rsidRPr="00F32586" w:rsidRDefault="00526462" w:rsidP="00945152">
            <w:pPr>
              <w:spacing w:line="240" w:lineRule="auto"/>
              <w:jc w:val="center"/>
              <w:rPr>
                <w:ins w:id="4942" w:author="Sujan Naha" w:date="2024-07-29T14:23:00Z" w16du:dateUtc="2024-07-29T08:23:00Z"/>
                <w:rFonts w:ascii="Times New Roman" w:eastAsia="Times New Roman" w:hAnsi="Times New Roman" w:cs="Times New Roman"/>
                <w:color w:val="000000"/>
                <w:sz w:val="24"/>
                <w:szCs w:val="24"/>
                <w:lang w:val="en-US"/>
              </w:rPr>
              <w:pPrChange w:id="4943" w:author="Mohammad Nayeem Hasan" w:date="2024-08-06T21:56:00Z" w16du:dateUtc="2024-08-06T15:56:00Z">
                <w:pPr>
                  <w:spacing w:line="240" w:lineRule="auto"/>
                  <w:jc w:val="right"/>
                </w:pPr>
              </w:pPrChange>
            </w:pPr>
            <w:ins w:id="4944" w:author="Sujan Naha" w:date="2024-07-29T14:30:00Z" w16du:dateUtc="2024-07-29T08:30:00Z">
              <w:r>
                <w:rPr>
                  <w:color w:val="000000"/>
                </w:rPr>
                <w:t>0.040</w:t>
              </w:r>
            </w:ins>
          </w:p>
        </w:tc>
        <w:tc>
          <w:tcPr>
            <w:tcW w:w="1347" w:type="pct"/>
            <w:tcBorders>
              <w:top w:val="nil"/>
              <w:left w:val="nil"/>
              <w:bottom w:val="single" w:sz="4" w:space="0" w:color="auto"/>
              <w:right w:val="single" w:sz="4" w:space="0" w:color="auto"/>
            </w:tcBorders>
            <w:shd w:val="clear" w:color="auto" w:fill="auto"/>
            <w:vAlign w:val="center"/>
            <w:hideMark/>
            <w:tcPrChange w:id="4945"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47E90B99" w14:textId="62EB6C3B" w:rsidR="00526462" w:rsidRPr="00F32586" w:rsidRDefault="00526462" w:rsidP="00945152">
            <w:pPr>
              <w:spacing w:line="240" w:lineRule="auto"/>
              <w:jc w:val="center"/>
              <w:rPr>
                <w:ins w:id="4946" w:author="Sujan Naha" w:date="2024-07-29T14:23:00Z" w16du:dateUtc="2024-07-29T08:23:00Z"/>
                <w:rFonts w:ascii="Times New Roman" w:eastAsia="Times New Roman" w:hAnsi="Times New Roman" w:cs="Times New Roman"/>
                <w:color w:val="000000"/>
                <w:sz w:val="24"/>
                <w:szCs w:val="24"/>
                <w:lang w:val="en-US"/>
              </w:rPr>
              <w:pPrChange w:id="4947" w:author="Mohammad Nayeem Hasan" w:date="2024-08-06T21:56:00Z" w16du:dateUtc="2024-08-06T15:56:00Z">
                <w:pPr>
                  <w:spacing w:line="240" w:lineRule="auto"/>
                </w:pPr>
              </w:pPrChange>
            </w:pPr>
            <w:ins w:id="4948" w:author="Sujan Naha" w:date="2024-07-29T14:23:00Z" w16du:dateUtc="2024-07-29T08:23:00Z">
              <w:r w:rsidRPr="00F32586">
                <w:rPr>
                  <w:rFonts w:ascii="Times New Roman" w:eastAsia="Times New Roman" w:hAnsi="Times New Roman" w:cs="Times New Roman"/>
                  <w:color w:val="000000"/>
                  <w:sz w:val="24"/>
                  <w:szCs w:val="24"/>
                  <w:lang w:val="en-US"/>
                </w:rPr>
                <w:t>1.59(0.99,2.56)</w:t>
              </w:r>
            </w:ins>
          </w:p>
        </w:tc>
        <w:tc>
          <w:tcPr>
            <w:tcW w:w="434" w:type="pct"/>
            <w:tcBorders>
              <w:top w:val="nil"/>
              <w:left w:val="nil"/>
              <w:bottom w:val="single" w:sz="4" w:space="0" w:color="auto"/>
              <w:right w:val="single" w:sz="4" w:space="0" w:color="auto"/>
            </w:tcBorders>
            <w:shd w:val="clear" w:color="auto" w:fill="auto"/>
            <w:vAlign w:val="center"/>
            <w:hideMark/>
            <w:tcPrChange w:id="4949"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526ED302" w14:textId="77777777" w:rsidR="00526462" w:rsidRPr="00F32586" w:rsidRDefault="00526462" w:rsidP="00945152">
            <w:pPr>
              <w:spacing w:line="240" w:lineRule="auto"/>
              <w:jc w:val="center"/>
              <w:rPr>
                <w:ins w:id="4950" w:author="Sujan Naha" w:date="2024-07-29T14:23:00Z" w16du:dateUtc="2024-07-29T08:23:00Z"/>
                <w:rFonts w:ascii="Times New Roman" w:eastAsia="Times New Roman" w:hAnsi="Times New Roman" w:cs="Times New Roman"/>
                <w:color w:val="000000"/>
                <w:sz w:val="24"/>
                <w:szCs w:val="24"/>
                <w:lang w:val="en-US"/>
              </w:rPr>
              <w:pPrChange w:id="4951" w:author="Mohammad Nayeem Hasan" w:date="2024-08-06T21:56:00Z" w16du:dateUtc="2024-08-06T15:56:00Z">
                <w:pPr>
                  <w:spacing w:line="240" w:lineRule="auto"/>
                  <w:jc w:val="right"/>
                </w:pPr>
              </w:pPrChange>
            </w:pPr>
            <w:ins w:id="4952" w:author="Sujan Naha" w:date="2024-07-29T14:23:00Z" w16du:dateUtc="2024-07-29T08:23:00Z">
              <w:r w:rsidRPr="00F32586">
                <w:rPr>
                  <w:rFonts w:ascii="Times New Roman" w:eastAsia="Times New Roman" w:hAnsi="Times New Roman" w:cs="Times New Roman"/>
                  <w:color w:val="000000"/>
                  <w:sz w:val="24"/>
                  <w:szCs w:val="24"/>
                  <w:lang w:val="en-US"/>
                </w:rPr>
                <w:t>0.054</w:t>
              </w:r>
            </w:ins>
          </w:p>
        </w:tc>
      </w:tr>
      <w:tr w:rsidR="00AF4FC7" w:rsidRPr="00F32586" w14:paraId="092A123F" w14:textId="77777777" w:rsidTr="00945152">
        <w:trPr>
          <w:trHeight w:val="552"/>
          <w:ins w:id="4953" w:author="Sujan Naha" w:date="2024-07-29T14:23:00Z"/>
          <w:trPrChange w:id="4954" w:author="Mohammad Nayeem Hasan" w:date="2024-08-06T21:56:00Z" w16du:dateUtc="2024-08-06T15:56:00Z">
            <w:trPr>
              <w:gridAfter w:val="0"/>
              <w:trHeight w:val="552"/>
            </w:trPr>
          </w:trPrChange>
        </w:trPr>
        <w:tc>
          <w:tcPr>
            <w:tcW w:w="1546" w:type="pct"/>
            <w:tcBorders>
              <w:top w:val="nil"/>
              <w:left w:val="single" w:sz="4" w:space="0" w:color="auto"/>
              <w:bottom w:val="single" w:sz="4" w:space="0" w:color="auto"/>
              <w:right w:val="single" w:sz="4" w:space="0" w:color="auto"/>
            </w:tcBorders>
            <w:shd w:val="clear" w:color="auto" w:fill="auto"/>
            <w:vAlign w:val="center"/>
            <w:hideMark/>
            <w:tcPrChange w:id="4955" w:author="Mohammad Nayeem Hasan" w:date="2024-08-06T21:56:00Z" w16du:dateUtc="2024-08-06T15:56:00Z">
              <w:tcPr>
                <w:tcW w:w="1645"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5C15914D" w14:textId="77777777" w:rsidR="00526462" w:rsidRPr="00F32586" w:rsidRDefault="00526462" w:rsidP="00945152">
            <w:pPr>
              <w:spacing w:line="240" w:lineRule="auto"/>
              <w:rPr>
                <w:ins w:id="4956" w:author="Sujan Naha" w:date="2024-07-29T14:23:00Z" w16du:dateUtc="2024-07-29T08:23:00Z"/>
                <w:rFonts w:ascii="Times New Roman" w:eastAsia="Times New Roman" w:hAnsi="Times New Roman" w:cs="Times New Roman"/>
                <w:color w:val="000000"/>
                <w:sz w:val="24"/>
                <w:szCs w:val="24"/>
                <w:lang w:val="en-US"/>
              </w:rPr>
            </w:pPr>
            <w:ins w:id="4957" w:author="Sujan Naha" w:date="2024-07-29T14:23:00Z" w16du:dateUtc="2024-07-29T08:23:00Z">
              <w:r w:rsidRPr="00F32586">
                <w:rPr>
                  <w:rFonts w:ascii="Times New Roman" w:eastAsia="Times New Roman" w:hAnsi="Times New Roman" w:cs="Times New Roman"/>
                  <w:color w:val="000000"/>
                  <w:sz w:val="24"/>
                  <w:szCs w:val="24"/>
                  <w:lang w:val="en-US"/>
                </w:rPr>
                <w:t>Richest</w:t>
              </w:r>
            </w:ins>
          </w:p>
        </w:tc>
        <w:tc>
          <w:tcPr>
            <w:tcW w:w="1155" w:type="pct"/>
            <w:tcBorders>
              <w:top w:val="nil"/>
              <w:left w:val="nil"/>
              <w:bottom w:val="single" w:sz="4" w:space="0" w:color="auto"/>
              <w:right w:val="single" w:sz="4" w:space="0" w:color="auto"/>
            </w:tcBorders>
            <w:shd w:val="clear" w:color="auto" w:fill="auto"/>
            <w:vAlign w:val="center"/>
            <w:tcPrChange w:id="4958" w:author="Mohammad Nayeem Hasan" w:date="2024-08-06T21:56:00Z" w16du:dateUtc="2024-08-06T15:56:00Z">
              <w:tcPr>
                <w:tcW w:w="1110" w:type="pct"/>
                <w:tcBorders>
                  <w:top w:val="nil"/>
                  <w:left w:val="nil"/>
                  <w:bottom w:val="single" w:sz="4" w:space="0" w:color="auto"/>
                  <w:right w:val="single" w:sz="4" w:space="0" w:color="auto"/>
                </w:tcBorders>
                <w:shd w:val="clear" w:color="auto" w:fill="auto"/>
                <w:vAlign w:val="center"/>
              </w:tcPr>
            </w:tcPrChange>
          </w:tcPr>
          <w:p w14:paraId="42741DC7" w14:textId="3E0ACD3A" w:rsidR="00526462" w:rsidRPr="00F32586" w:rsidRDefault="00526462" w:rsidP="00945152">
            <w:pPr>
              <w:spacing w:line="240" w:lineRule="auto"/>
              <w:jc w:val="center"/>
              <w:rPr>
                <w:ins w:id="4959" w:author="Sujan Naha" w:date="2024-07-29T14:23:00Z" w16du:dateUtc="2024-07-29T08:23:00Z"/>
                <w:rFonts w:ascii="Times New Roman" w:eastAsia="Times New Roman" w:hAnsi="Times New Roman" w:cs="Times New Roman"/>
                <w:color w:val="000000"/>
                <w:sz w:val="24"/>
                <w:szCs w:val="24"/>
                <w:lang w:val="en-US"/>
              </w:rPr>
              <w:pPrChange w:id="4960" w:author="Mohammad Nayeem Hasan" w:date="2024-08-06T21:56:00Z" w16du:dateUtc="2024-08-06T15:56:00Z">
                <w:pPr>
                  <w:spacing w:line="240" w:lineRule="auto"/>
                </w:pPr>
              </w:pPrChange>
            </w:pPr>
            <w:ins w:id="4961" w:author="Sujan Naha" w:date="2024-08-06T13:07:00Z" w16du:dateUtc="2024-08-06T07:07:00Z">
              <w:r w:rsidRPr="00130666">
                <w:rPr>
                  <w:rFonts w:ascii="Times" w:eastAsia="Times New Roman" w:hAnsi="Times" w:cs="Times New Roman"/>
                  <w:color w:val="000000"/>
                  <w:sz w:val="24"/>
                  <w:szCs w:val="24"/>
                </w:rPr>
                <w:t>1</w:t>
              </w:r>
            </w:ins>
          </w:p>
        </w:tc>
        <w:tc>
          <w:tcPr>
            <w:tcW w:w="518" w:type="pct"/>
            <w:tcBorders>
              <w:top w:val="nil"/>
              <w:left w:val="nil"/>
              <w:bottom w:val="single" w:sz="4" w:space="0" w:color="auto"/>
              <w:right w:val="single" w:sz="4" w:space="0" w:color="auto"/>
            </w:tcBorders>
            <w:shd w:val="clear" w:color="auto" w:fill="auto"/>
            <w:vAlign w:val="center"/>
            <w:tcPrChange w:id="4962" w:author="Mohammad Nayeem Hasan" w:date="2024-08-06T21:56:00Z" w16du:dateUtc="2024-08-06T15:56:00Z">
              <w:tcPr>
                <w:tcW w:w="551" w:type="pct"/>
                <w:gridSpan w:val="2"/>
                <w:tcBorders>
                  <w:top w:val="nil"/>
                  <w:left w:val="nil"/>
                  <w:bottom w:val="single" w:sz="4" w:space="0" w:color="auto"/>
                  <w:right w:val="single" w:sz="4" w:space="0" w:color="auto"/>
                </w:tcBorders>
                <w:shd w:val="clear" w:color="auto" w:fill="auto"/>
                <w:vAlign w:val="center"/>
              </w:tcPr>
            </w:tcPrChange>
          </w:tcPr>
          <w:p w14:paraId="7BA72252" w14:textId="20F3C9FF" w:rsidR="00526462" w:rsidRPr="00F32586" w:rsidRDefault="00526462" w:rsidP="00945152">
            <w:pPr>
              <w:spacing w:line="240" w:lineRule="auto"/>
              <w:jc w:val="center"/>
              <w:rPr>
                <w:ins w:id="4963" w:author="Sujan Naha" w:date="2024-07-29T14:23:00Z" w16du:dateUtc="2024-07-29T08:23:00Z"/>
                <w:rFonts w:ascii="Times New Roman" w:eastAsia="Times New Roman" w:hAnsi="Times New Roman" w:cs="Times New Roman"/>
                <w:color w:val="000000"/>
                <w:sz w:val="24"/>
                <w:szCs w:val="24"/>
                <w:lang w:val="en-US"/>
              </w:rPr>
              <w:pPrChange w:id="4964" w:author="Mohammad Nayeem Hasan" w:date="2024-08-06T21:56:00Z" w16du:dateUtc="2024-08-06T15:56:00Z">
                <w:pPr>
                  <w:spacing w:line="240" w:lineRule="auto"/>
                </w:pPr>
              </w:pPrChange>
            </w:pPr>
          </w:p>
        </w:tc>
        <w:tc>
          <w:tcPr>
            <w:tcW w:w="1347" w:type="pct"/>
            <w:tcBorders>
              <w:top w:val="nil"/>
              <w:left w:val="nil"/>
              <w:bottom w:val="single" w:sz="4" w:space="0" w:color="auto"/>
              <w:right w:val="single" w:sz="4" w:space="0" w:color="auto"/>
            </w:tcBorders>
            <w:shd w:val="clear" w:color="auto" w:fill="auto"/>
            <w:vAlign w:val="center"/>
            <w:hideMark/>
            <w:tcPrChange w:id="4965" w:author="Mohammad Nayeem Hasan" w:date="2024-08-06T21:56:00Z" w16du:dateUtc="2024-08-06T15:56:00Z">
              <w:tcPr>
                <w:tcW w:w="1231" w:type="pct"/>
                <w:gridSpan w:val="2"/>
                <w:tcBorders>
                  <w:top w:val="nil"/>
                  <w:left w:val="nil"/>
                  <w:bottom w:val="single" w:sz="4" w:space="0" w:color="auto"/>
                  <w:right w:val="single" w:sz="4" w:space="0" w:color="auto"/>
                </w:tcBorders>
                <w:shd w:val="clear" w:color="auto" w:fill="auto"/>
                <w:vAlign w:val="center"/>
                <w:hideMark/>
              </w:tcPr>
            </w:tcPrChange>
          </w:tcPr>
          <w:p w14:paraId="55DCAB7C" w14:textId="3F7005EF" w:rsidR="00526462" w:rsidRPr="00F32586" w:rsidRDefault="00526462" w:rsidP="00945152">
            <w:pPr>
              <w:spacing w:line="240" w:lineRule="auto"/>
              <w:jc w:val="center"/>
              <w:rPr>
                <w:ins w:id="4966" w:author="Sujan Naha" w:date="2024-07-29T14:23:00Z" w16du:dateUtc="2024-07-29T08:23:00Z"/>
                <w:rFonts w:ascii="Times New Roman" w:eastAsia="Times New Roman" w:hAnsi="Times New Roman" w:cs="Times New Roman"/>
                <w:color w:val="000000"/>
                <w:sz w:val="24"/>
                <w:szCs w:val="24"/>
                <w:lang w:val="en-US"/>
              </w:rPr>
              <w:pPrChange w:id="4967" w:author="Mohammad Nayeem Hasan" w:date="2024-08-06T21:56:00Z" w16du:dateUtc="2024-08-06T15:56:00Z">
                <w:pPr>
                  <w:spacing w:line="240" w:lineRule="auto"/>
                </w:pPr>
              </w:pPrChange>
            </w:pPr>
            <w:ins w:id="4968" w:author="Sujan Naha" w:date="2024-08-06T13:07:00Z" w16du:dateUtc="2024-08-06T07:07:00Z">
              <w:r w:rsidRPr="00130666">
                <w:rPr>
                  <w:rFonts w:ascii="Times" w:eastAsia="Times New Roman" w:hAnsi="Times" w:cs="Times New Roman"/>
                  <w:color w:val="000000"/>
                  <w:sz w:val="24"/>
                  <w:szCs w:val="24"/>
                </w:rPr>
                <w:t>1</w:t>
              </w:r>
            </w:ins>
          </w:p>
        </w:tc>
        <w:tc>
          <w:tcPr>
            <w:tcW w:w="434" w:type="pct"/>
            <w:tcBorders>
              <w:top w:val="nil"/>
              <w:left w:val="nil"/>
              <w:bottom w:val="single" w:sz="4" w:space="0" w:color="auto"/>
              <w:right w:val="single" w:sz="4" w:space="0" w:color="auto"/>
            </w:tcBorders>
            <w:shd w:val="clear" w:color="auto" w:fill="auto"/>
            <w:vAlign w:val="center"/>
            <w:hideMark/>
            <w:tcPrChange w:id="4969" w:author="Mohammad Nayeem Hasan" w:date="2024-08-06T21:56:00Z" w16du:dateUtc="2024-08-06T15:56:00Z">
              <w:tcPr>
                <w:tcW w:w="463" w:type="pct"/>
                <w:gridSpan w:val="2"/>
                <w:tcBorders>
                  <w:top w:val="nil"/>
                  <w:left w:val="nil"/>
                  <w:bottom w:val="single" w:sz="4" w:space="0" w:color="auto"/>
                  <w:right w:val="single" w:sz="4" w:space="0" w:color="auto"/>
                </w:tcBorders>
                <w:shd w:val="clear" w:color="auto" w:fill="auto"/>
                <w:vAlign w:val="center"/>
                <w:hideMark/>
              </w:tcPr>
            </w:tcPrChange>
          </w:tcPr>
          <w:p w14:paraId="0DAB8C17" w14:textId="5D257CB0" w:rsidR="00526462" w:rsidRPr="00F32586" w:rsidRDefault="00526462" w:rsidP="00945152">
            <w:pPr>
              <w:spacing w:line="240" w:lineRule="auto"/>
              <w:jc w:val="center"/>
              <w:rPr>
                <w:ins w:id="4970" w:author="Sujan Naha" w:date="2024-07-29T14:23:00Z" w16du:dateUtc="2024-07-29T08:23:00Z"/>
                <w:rFonts w:ascii="Times New Roman" w:eastAsia="Times New Roman" w:hAnsi="Times New Roman" w:cs="Times New Roman"/>
                <w:color w:val="000000"/>
                <w:sz w:val="24"/>
                <w:szCs w:val="24"/>
                <w:lang w:val="en-US"/>
              </w:rPr>
              <w:pPrChange w:id="4971" w:author="Mohammad Nayeem Hasan" w:date="2024-08-06T21:56:00Z" w16du:dateUtc="2024-08-06T15:56:00Z">
                <w:pPr>
                  <w:spacing w:line="240" w:lineRule="auto"/>
                </w:pPr>
              </w:pPrChange>
            </w:pPr>
          </w:p>
        </w:tc>
      </w:tr>
    </w:tbl>
    <w:p w14:paraId="0DC3D503" w14:textId="666EDBCA" w:rsidR="002372FE" w:rsidRPr="00BD6313" w:rsidRDefault="00FD6C04" w:rsidP="002372FE">
      <w:pPr>
        <w:spacing w:line="480" w:lineRule="auto"/>
        <w:rPr>
          <w:rFonts w:ascii="Times" w:eastAsia="Times New Roman" w:hAnsi="Times" w:cs="Times New Roman"/>
          <w:sz w:val="24"/>
          <w:szCs w:val="24"/>
        </w:rPr>
      </w:pPr>
      <w:commentRangeStart w:id="4972"/>
      <w:commentRangeEnd w:id="4972"/>
      <w:ins w:id="4973" w:author="Sujan Naha" w:date="2024-07-30T12:48:00Z" w16du:dateUtc="2024-07-30T06:48:00Z">
        <w:r>
          <w:rPr>
            <w:rStyle w:val="CommentReference"/>
          </w:rPr>
          <w:commentReference w:id="4972"/>
        </w:r>
      </w:ins>
    </w:p>
    <w:sectPr w:rsidR="002372FE" w:rsidRPr="00BD6313" w:rsidSect="00022BBD">
      <w:pgSz w:w="12240" w:h="15840"/>
      <w:pgMar w:top="1440" w:right="907" w:bottom="1440" w:left="994"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7" w:author="DrJamalUddin" w:date="2024-07-20T09:28:00Z" w:initials="MJU">
    <w:p w14:paraId="08C722C8" w14:textId="648E307F" w:rsidR="00227486" w:rsidRDefault="00227486">
      <w:pPr>
        <w:pStyle w:val="CommentText"/>
      </w:pPr>
      <w:r>
        <w:rPr>
          <w:rStyle w:val="CommentReference"/>
        </w:rPr>
        <w:annotationRef/>
      </w:r>
      <w:r>
        <w:t>Introduction has very low link between paragraph even between sentences</w:t>
      </w:r>
    </w:p>
  </w:comment>
  <w:comment w:id="154" w:author="Mohammad Nayeem Hasan" w:date="2024-08-06T14:06:00Z" w:initials="MH">
    <w:p w14:paraId="2EE099AB" w14:textId="08CDE5FF" w:rsidR="00563AFB" w:rsidRDefault="00563AFB">
      <w:pPr>
        <w:pStyle w:val="CommentText"/>
      </w:pPr>
      <w:r>
        <w:rPr>
          <w:rStyle w:val="CommentReference"/>
        </w:rPr>
        <w:annotationRef/>
      </w:r>
      <w:r>
        <w:t>Remember, species name should be in italic. Carefully edit before submission.</w:t>
      </w:r>
    </w:p>
  </w:comment>
  <w:comment w:id="176" w:author="DrJamalUddin" w:date="2024-07-19T22:28:00Z" w:initials="MJU">
    <w:p w14:paraId="60787E49" w14:textId="77777777" w:rsidR="00655172" w:rsidRDefault="00655172" w:rsidP="00655172">
      <w:pPr>
        <w:pStyle w:val="CommentText"/>
      </w:pPr>
      <w:r>
        <w:rPr>
          <w:rStyle w:val="CommentReference"/>
        </w:rPr>
        <w:annotationRef/>
      </w:r>
      <w:r>
        <w:t xml:space="preserve">Not appropriate </w:t>
      </w:r>
      <w:proofErr w:type="spellStart"/>
      <w:r>
        <w:t>ehre</w:t>
      </w:r>
      <w:proofErr w:type="spellEnd"/>
    </w:p>
  </w:comment>
  <w:comment w:id="177" w:author="MD. Efty Islam Arpon" w:date="2024-07-23T12:22:00Z" w:initials="MEIA">
    <w:p w14:paraId="09919EC0" w14:textId="77777777" w:rsidR="00655172" w:rsidRDefault="00655172" w:rsidP="00655172">
      <w:pPr>
        <w:pStyle w:val="CommentText"/>
      </w:pPr>
      <w:r>
        <w:rPr>
          <w:rStyle w:val="CommentReference"/>
        </w:rPr>
        <w:annotationRef/>
      </w:r>
      <w:r>
        <w:t>It has been placed into 2</w:t>
      </w:r>
      <w:r w:rsidRPr="00655172">
        <w:rPr>
          <w:vertAlign w:val="superscript"/>
        </w:rPr>
        <w:t>nd</w:t>
      </w:r>
      <w:r>
        <w:t xml:space="preserve"> paragraph since it provides better cohesion</w:t>
      </w:r>
    </w:p>
  </w:comment>
  <w:comment w:id="150" w:author="DrJamalUddin" w:date="2024-07-19T22:25:00Z" w:initials="MJU">
    <w:p w14:paraId="42C62592" w14:textId="77777777" w:rsidR="00655172" w:rsidRDefault="00655172" w:rsidP="00655172">
      <w:pPr>
        <w:pStyle w:val="CommentText"/>
      </w:pPr>
      <w:r>
        <w:rPr>
          <w:rStyle w:val="CommentReference"/>
        </w:rPr>
        <w:annotationRef/>
      </w:r>
      <w:r>
        <w:t>This paragraph is not appropriate here. May be after first paragraph</w:t>
      </w:r>
    </w:p>
  </w:comment>
  <w:comment w:id="151" w:author="MD. Efty Islam Arpon" w:date="2024-07-23T12:21:00Z" w:initials="MEIA">
    <w:p w14:paraId="1EBD0CCF" w14:textId="06B060B8" w:rsidR="00655172" w:rsidRDefault="00655172">
      <w:pPr>
        <w:pStyle w:val="CommentText"/>
      </w:pPr>
      <w:r>
        <w:rPr>
          <w:rStyle w:val="CommentReference"/>
        </w:rPr>
        <w:annotationRef/>
      </w:r>
      <w:r>
        <w:t>done</w:t>
      </w:r>
    </w:p>
  </w:comment>
  <w:comment w:id="217" w:author="DrJamalUddin" w:date="2024-07-19T22:19:00Z" w:initials="MJU">
    <w:p w14:paraId="754573C0" w14:textId="77777777" w:rsidR="008A7439" w:rsidRDefault="008A7439" w:rsidP="008A7439">
      <w:pPr>
        <w:pStyle w:val="CommentText"/>
      </w:pPr>
      <w:r>
        <w:rPr>
          <w:rStyle w:val="CommentReference"/>
        </w:rPr>
        <w:annotationRef/>
      </w:r>
      <w:r>
        <w:t>Not clear</w:t>
      </w:r>
    </w:p>
    <w:p w14:paraId="04767C06" w14:textId="77777777" w:rsidR="008A7439" w:rsidRDefault="008A7439" w:rsidP="008A7439">
      <w:pPr>
        <w:pStyle w:val="CommentText"/>
      </w:pPr>
      <w:r>
        <w:t>In the previous sentences, you have started about mother but here you are talking children</w:t>
      </w:r>
    </w:p>
  </w:comment>
  <w:comment w:id="218" w:author="Sujan Naha" w:date="2024-07-24T12:13:00Z" w:initials="SN">
    <w:p w14:paraId="274D8990" w14:textId="77777777" w:rsidR="00E80748" w:rsidRDefault="00E80748" w:rsidP="00E80748">
      <w:pPr>
        <w:pStyle w:val="CommentText"/>
      </w:pPr>
      <w:r>
        <w:rPr>
          <w:rStyle w:val="CommentReference"/>
        </w:rPr>
        <w:annotationRef/>
      </w:r>
      <w:r>
        <w:t>It has been connected</w:t>
      </w:r>
    </w:p>
  </w:comment>
  <w:comment w:id="229" w:author="DrJamalUddin" w:date="2024-07-19T22:16:00Z" w:initials="MJU">
    <w:p w14:paraId="27C9DA87" w14:textId="3C7F383E" w:rsidR="00C415C9" w:rsidRDefault="00C415C9">
      <w:pPr>
        <w:pStyle w:val="CommentText"/>
      </w:pPr>
      <w:r>
        <w:rPr>
          <w:rStyle w:val="CommentReference"/>
        </w:rPr>
        <w:annotationRef/>
      </w:r>
      <w:r>
        <w:t>Why only rural?</w:t>
      </w:r>
    </w:p>
  </w:comment>
  <w:comment w:id="230" w:author="Sujan Naha" w:date="2024-07-22T18:08:00Z" w:initials="SN">
    <w:p w14:paraId="4230A8D1" w14:textId="658053B5" w:rsidR="006D1DB9" w:rsidRDefault="006D1DB9" w:rsidP="006D1DB9">
      <w:pPr>
        <w:pStyle w:val="CommentText"/>
      </w:pPr>
      <w:r>
        <w:rPr>
          <w:rStyle w:val="CommentReference"/>
        </w:rPr>
        <w:annotationRef/>
      </w:r>
      <w:r>
        <w:t>Reference paper was based on rural district only</w:t>
      </w:r>
    </w:p>
  </w:comment>
  <w:comment w:id="258" w:author="DrJamalUddin" w:date="2024-07-19T22:17:00Z" w:initials="MJU">
    <w:p w14:paraId="3086B0DB" w14:textId="2E03A62F" w:rsidR="00C415C9" w:rsidRDefault="00C415C9">
      <w:pPr>
        <w:pStyle w:val="CommentText"/>
      </w:pPr>
      <w:r>
        <w:rPr>
          <w:rStyle w:val="CommentReference"/>
        </w:rPr>
        <w:annotationRef/>
      </w:r>
      <w:r>
        <w:t>Where this study?</w:t>
      </w:r>
    </w:p>
  </w:comment>
  <w:comment w:id="259" w:author="MD. Efty Islam Arpon" w:date="2024-07-23T11:54:00Z" w:initials="MEIA">
    <w:p w14:paraId="36CCE916" w14:textId="730B8489" w:rsidR="00A35998" w:rsidRDefault="00A35998">
      <w:pPr>
        <w:pStyle w:val="CommentText"/>
      </w:pPr>
      <w:r>
        <w:rPr>
          <w:rStyle w:val="CommentReference"/>
        </w:rPr>
        <w:annotationRef/>
      </w:r>
      <w:r>
        <w:t>Rural Area</w:t>
      </w:r>
    </w:p>
  </w:comment>
  <w:comment w:id="270" w:author="DrJamalUddin" w:date="2024-07-19T22:19:00Z" w:initials="MJU">
    <w:p w14:paraId="737C01B3" w14:textId="77777777" w:rsidR="00C415C9" w:rsidRDefault="00C415C9">
      <w:pPr>
        <w:pStyle w:val="CommentText"/>
      </w:pPr>
      <w:r>
        <w:rPr>
          <w:rStyle w:val="CommentReference"/>
        </w:rPr>
        <w:annotationRef/>
      </w:r>
      <w:r>
        <w:t>Not clear</w:t>
      </w:r>
    </w:p>
    <w:p w14:paraId="745DE508" w14:textId="54032927" w:rsidR="00C415C9" w:rsidRDefault="00C415C9">
      <w:pPr>
        <w:pStyle w:val="CommentText"/>
      </w:pPr>
      <w:r>
        <w:t>In the previous sentences, you have started about mother but here you are talking children</w:t>
      </w:r>
    </w:p>
  </w:comment>
  <w:comment w:id="276" w:author="DrJamalUddin" w:date="2024-07-19T22:21:00Z" w:initials="MJU">
    <w:p w14:paraId="3DD37720" w14:textId="761B9963" w:rsidR="00C415C9" w:rsidRDefault="00C415C9">
      <w:pPr>
        <w:pStyle w:val="CommentText"/>
      </w:pPr>
      <w:r>
        <w:rPr>
          <w:rStyle w:val="CommentReference"/>
        </w:rPr>
        <w:annotationRef/>
      </w:r>
      <w:r>
        <w:t>??</w:t>
      </w:r>
    </w:p>
  </w:comment>
  <w:comment w:id="277" w:author="MD. Efty Islam Arpon" w:date="2024-07-23T12:07:00Z" w:initials="MEIA">
    <w:p w14:paraId="192962BF" w14:textId="19173ABE" w:rsidR="00000947" w:rsidRDefault="00000947">
      <w:pPr>
        <w:pStyle w:val="CommentText"/>
      </w:pPr>
      <w:r>
        <w:rPr>
          <w:rStyle w:val="CommentReference"/>
        </w:rPr>
        <w:annotationRef/>
      </w:r>
      <w:r>
        <w:t>Below an average level</w:t>
      </w:r>
    </w:p>
  </w:comment>
  <w:comment w:id="317" w:author="DrJamalUddin" w:date="2024-07-19T22:23:00Z" w:initials="MJU">
    <w:p w14:paraId="27A6C37E" w14:textId="65D54A29" w:rsidR="00C415C9" w:rsidRDefault="00C415C9">
      <w:pPr>
        <w:pStyle w:val="CommentText"/>
      </w:pPr>
      <w:r>
        <w:rPr>
          <w:rStyle w:val="CommentReference"/>
        </w:rPr>
        <w:annotationRef/>
      </w:r>
      <w:r>
        <w:t>Need Ref here</w:t>
      </w:r>
    </w:p>
  </w:comment>
  <w:comment w:id="324" w:author="DrJamalUddin" w:date="2024-07-19T22:25:00Z" w:initials="MJU">
    <w:p w14:paraId="30CE5FD2" w14:textId="3648291F" w:rsidR="00C415C9" w:rsidRDefault="00C415C9">
      <w:pPr>
        <w:pStyle w:val="CommentText"/>
      </w:pPr>
      <w:r>
        <w:rPr>
          <w:rStyle w:val="CommentReference"/>
        </w:rPr>
        <w:annotationRef/>
      </w:r>
      <w:r>
        <w:t>This paragraph is not appropriate here. May be after first paragraph</w:t>
      </w:r>
    </w:p>
  </w:comment>
  <w:comment w:id="334" w:author="DrJamalUddin" w:date="2024-07-19T22:26:00Z" w:initials="MJU">
    <w:p w14:paraId="693DAA1E" w14:textId="713EAF1A" w:rsidR="00C415C9" w:rsidRDefault="00C415C9">
      <w:pPr>
        <w:pStyle w:val="CommentText"/>
      </w:pPr>
      <w:r>
        <w:rPr>
          <w:rStyle w:val="CommentReference"/>
        </w:rPr>
        <w:annotationRef/>
      </w:r>
      <w:r>
        <w:t>This sentence suitable to the previous paragraph where you talked about such data</w:t>
      </w:r>
    </w:p>
  </w:comment>
  <w:comment w:id="335" w:author="MD. Efty Islam Arpon" w:date="2024-07-23T12:21:00Z" w:initials="MEIA">
    <w:p w14:paraId="0ECAB721" w14:textId="32554129" w:rsidR="00655172" w:rsidRDefault="00655172">
      <w:pPr>
        <w:pStyle w:val="CommentText"/>
      </w:pPr>
      <w:r>
        <w:rPr>
          <w:rStyle w:val="CommentReference"/>
        </w:rPr>
        <w:annotationRef/>
      </w:r>
      <w:r>
        <w:t>Okay</w:t>
      </w:r>
    </w:p>
  </w:comment>
  <w:comment w:id="340" w:author="DrJamalUddin" w:date="2024-07-19T22:28:00Z" w:initials="MJU">
    <w:p w14:paraId="19FE0756" w14:textId="03963222" w:rsidR="00C415C9" w:rsidRDefault="00C415C9">
      <w:pPr>
        <w:pStyle w:val="CommentText"/>
      </w:pPr>
      <w:r>
        <w:rPr>
          <w:rStyle w:val="CommentReference"/>
        </w:rPr>
        <w:annotationRef/>
      </w:r>
      <w:r>
        <w:t xml:space="preserve">Not appropriate </w:t>
      </w:r>
      <w:proofErr w:type="spellStart"/>
      <w:r>
        <w:t>ehre</w:t>
      </w:r>
      <w:proofErr w:type="spellEnd"/>
    </w:p>
  </w:comment>
  <w:comment w:id="341" w:author="MD. Efty Islam Arpon" w:date="2024-07-23T12:22:00Z" w:initials="MEIA">
    <w:p w14:paraId="30D2F377" w14:textId="6220F125" w:rsidR="00655172" w:rsidRDefault="00655172">
      <w:pPr>
        <w:pStyle w:val="CommentText"/>
      </w:pPr>
      <w:r>
        <w:rPr>
          <w:rStyle w:val="CommentReference"/>
        </w:rPr>
        <w:annotationRef/>
      </w:r>
      <w:r>
        <w:t>It has been placed into 2</w:t>
      </w:r>
      <w:r w:rsidRPr="00655172">
        <w:rPr>
          <w:vertAlign w:val="superscript"/>
        </w:rPr>
        <w:t>nd</w:t>
      </w:r>
      <w:r>
        <w:t xml:space="preserve"> paragraph since it provides better cohesion</w:t>
      </w:r>
    </w:p>
  </w:comment>
  <w:comment w:id="349" w:author="Mohammad Nayeem Hasan" w:date="2024-08-06T16:14:00Z" w:initials="MH">
    <w:p w14:paraId="23F69DA9" w14:textId="0423BF38" w:rsidR="00770395" w:rsidRDefault="00770395">
      <w:pPr>
        <w:pStyle w:val="CommentText"/>
      </w:pPr>
      <w:r>
        <w:rPr>
          <w:rStyle w:val="CommentReference"/>
        </w:rPr>
        <w:annotationRef/>
      </w:r>
      <w:r>
        <w:t>Cite</w:t>
      </w:r>
    </w:p>
  </w:comment>
  <w:comment w:id="413" w:author="DrJamalUddin" w:date="2024-07-19T22:17:00Z" w:initials="MJU">
    <w:p w14:paraId="6A0D80EF" w14:textId="77777777" w:rsidR="008A7439" w:rsidRDefault="008A7439" w:rsidP="008A7439">
      <w:pPr>
        <w:pStyle w:val="CommentText"/>
      </w:pPr>
      <w:r>
        <w:rPr>
          <w:rStyle w:val="CommentReference"/>
        </w:rPr>
        <w:annotationRef/>
      </w:r>
      <w:r>
        <w:t>Where this study?</w:t>
      </w:r>
    </w:p>
  </w:comment>
  <w:comment w:id="414" w:author="MD. Efty Islam Arpon" w:date="2024-07-23T11:54:00Z" w:initials="MEIA">
    <w:p w14:paraId="23184869" w14:textId="77777777" w:rsidR="008A7439" w:rsidRDefault="008A7439" w:rsidP="008A7439">
      <w:pPr>
        <w:pStyle w:val="CommentText"/>
      </w:pPr>
      <w:r>
        <w:rPr>
          <w:rStyle w:val="CommentReference"/>
        </w:rPr>
        <w:annotationRef/>
      </w:r>
      <w:r>
        <w:t>Rural Area</w:t>
      </w:r>
    </w:p>
  </w:comment>
  <w:comment w:id="442" w:author="DrJamalUddin" w:date="2024-07-19T22:23:00Z" w:initials="MJU">
    <w:p w14:paraId="2AA74062" w14:textId="77777777" w:rsidR="005E3302" w:rsidRDefault="005E3302" w:rsidP="005E3302">
      <w:pPr>
        <w:pStyle w:val="CommentText"/>
      </w:pPr>
      <w:r>
        <w:rPr>
          <w:rStyle w:val="CommentReference"/>
        </w:rPr>
        <w:annotationRef/>
      </w:r>
      <w:r>
        <w:t>Need Ref here</w:t>
      </w:r>
    </w:p>
  </w:comment>
  <w:comment w:id="443" w:author="Mohammad Nayeem Hasan" w:date="2024-08-06T17:15:00Z" w:initials="MH">
    <w:p w14:paraId="7063F7BB" w14:textId="0E214C41" w:rsidR="00D03D3B" w:rsidRDefault="00D03D3B">
      <w:pPr>
        <w:pStyle w:val="CommentText"/>
      </w:pPr>
      <w:r>
        <w:rPr>
          <w:rStyle w:val="CommentReference"/>
        </w:rPr>
        <w:annotationRef/>
      </w:r>
      <w:r>
        <w:t>Recommendation!</w:t>
      </w:r>
    </w:p>
  </w:comment>
  <w:comment w:id="466" w:author="DrJamalUddin" w:date="2024-07-20T09:27:00Z" w:initials="MJU">
    <w:p w14:paraId="1E30ECA0" w14:textId="0D9A55BE" w:rsidR="00227486" w:rsidRDefault="00227486">
      <w:pPr>
        <w:pStyle w:val="CommentText"/>
      </w:pPr>
      <w:r>
        <w:rPr>
          <w:rStyle w:val="CommentReference"/>
        </w:rPr>
        <w:annotationRef/>
      </w:r>
      <w:r>
        <w:t>This section should be rationale of the study or why this study we doing?</w:t>
      </w:r>
    </w:p>
  </w:comment>
  <w:comment w:id="519" w:author="DrJamalUddin" w:date="2024-07-20T09:34:00Z" w:initials="MJU">
    <w:p w14:paraId="45529832" w14:textId="567AB369" w:rsidR="00227486" w:rsidRDefault="00227486">
      <w:pPr>
        <w:pStyle w:val="CommentText"/>
      </w:pPr>
      <w:r>
        <w:rPr>
          <w:rStyle w:val="CommentReference"/>
        </w:rPr>
        <w:annotationRef/>
      </w:r>
      <w:r>
        <w:t>Ref?</w:t>
      </w:r>
    </w:p>
  </w:comment>
  <w:comment w:id="520" w:author="Sujan Naha" w:date="2024-07-30T12:54:00Z" w:initials="SN">
    <w:p w14:paraId="18F68783" w14:textId="77777777" w:rsidR="00DB7880" w:rsidRDefault="00DB7880" w:rsidP="00DB7880">
      <w:pPr>
        <w:pStyle w:val="CommentText"/>
      </w:pPr>
      <w:r>
        <w:rPr>
          <w:rStyle w:val="CommentReference"/>
        </w:rPr>
        <w:annotationRef/>
      </w:r>
      <w:r>
        <w:t>The reference has been hyperlinked</w:t>
      </w:r>
    </w:p>
  </w:comment>
  <w:comment w:id="579" w:author="DrJamalUddin" w:date="2024-07-20T11:11:00Z" w:initials="MJU">
    <w:p w14:paraId="6FC40A32" w14:textId="59265A44" w:rsidR="009876E5" w:rsidRDefault="009876E5">
      <w:pPr>
        <w:pStyle w:val="CommentText"/>
      </w:pPr>
      <w:r>
        <w:rPr>
          <w:rStyle w:val="CommentReference"/>
        </w:rPr>
        <w:annotationRef/>
      </w:r>
      <w:r>
        <w:t>Why Poisson? Why not Logistic, prove an explanation here</w:t>
      </w:r>
    </w:p>
  </w:comment>
  <w:comment w:id="580" w:author="Sujan Naha" w:date="2024-07-30T12:52:00Z" w:initials="SN">
    <w:p w14:paraId="0F5123C6" w14:textId="77777777" w:rsidR="00FF25BC" w:rsidRDefault="00FF25BC" w:rsidP="00FF25BC">
      <w:pPr>
        <w:pStyle w:val="CommentText"/>
      </w:pPr>
      <w:r>
        <w:rPr>
          <w:rStyle w:val="CommentReference"/>
        </w:rPr>
        <w:annotationRef/>
      </w:r>
      <w:r>
        <w:t>done</w:t>
      </w:r>
    </w:p>
  </w:comment>
  <w:comment w:id="654" w:author="DrJamalUddin" w:date="2024-07-20T11:13:00Z" w:initials="MJU">
    <w:p w14:paraId="3367778F" w14:textId="5CF55927" w:rsidR="009876E5" w:rsidRDefault="009876E5">
      <w:pPr>
        <w:pStyle w:val="CommentText"/>
      </w:pPr>
      <w:r>
        <w:rPr>
          <w:rStyle w:val="CommentReference"/>
        </w:rPr>
        <w:annotationRef/>
      </w:r>
      <w:r>
        <w:t>Re-write this part and just write why you use Poisson, and how it works</w:t>
      </w:r>
    </w:p>
  </w:comment>
  <w:comment w:id="655" w:author="Sujan Naha" w:date="2024-07-30T12:52:00Z" w:initials="SN">
    <w:p w14:paraId="12FAB153" w14:textId="77777777" w:rsidR="00FF25BC" w:rsidRDefault="00FF25BC" w:rsidP="00FF25BC">
      <w:pPr>
        <w:pStyle w:val="CommentText"/>
      </w:pPr>
      <w:r>
        <w:rPr>
          <w:rStyle w:val="CommentReference"/>
        </w:rPr>
        <w:annotationRef/>
      </w:r>
      <w:r>
        <w:t>Done</w:t>
      </w:r>
    </w:p>
  </w:comment>
  <w:comment w:id="698" w:author="DrJamalUddin" w:date="2024-07-20T11:22:00Z" w:initials="MJU">
    <w:p w14:paraId="28B6C967" w14:textId="51F5AC7A" w:rsidR="009267E1" w:rsidRDefault="009267E1">
      <w:pPr>
        <w:pStyle w:val="CommentText"/>
      </w:pPr>
      <w:r>
        <w:rPr>
          <w:rStyle w:val="CommentReference"/>
        </w:rPr>
        <w:annotationRef/>
      </w:r>
      <w:r>
        <w:t>This sentence is appropriate in discussion not hear.</w:t>
      </w:r>
    </w:p>
  </w:comment>
  <w:comment w:id="705" w:author="DrJamalUddin" w:date="2024-07-20T11:24:00Z" w:initials="MJU">
    <w:p w14:paraId="0023317A" w14:textId="45416A9B" w:rsidR="002372FE" w:rsidRDefault="002372FE">
      <w:pPr>
        <w:pStyle w:val="CommentText"/>
      </w:pPr>
      <w:r>
        <w:rPr>
          <w:rStyle w:val="CommentReference"/>
        </w:rPr>
        <w:annotationRef/>
      </w:r>
      <w:r>
        <w:t>You need to mention this is univariate analysis</w:t>
      </w:r>
    </w:p>
  </w:comment>
  <w:comment w:id="706" w:author="MD. Efty Islam Arpon" w:date="2024-07-24T10:13:00Z" w:initials="MEIA">
    <w:p w14:paraId="6E9AA252" w14:textId="28522160" w:rsidR="00F633A9" w:rsidRDefault="00F633A9">
      <w:pPr>
        <w:pStyle w:val="CommentText"/>
      </w:pPr>
      <w:r>
        <w:rPr>
          <w:rStyle w:val="CommentReference"/>
        </w:rPr>
        <w:annotationRef/>
      </w:r>
      <w:r>
        <w:t>done</w:t>
      </w:r>
    </w:p>
  </w:comment>
  <w:comment w:id="690" w:author="DrJamalUddin" w:date="2024-07-20T11:25:00Z" w:initials="MJU">
    <w:p w14:paraId="084ECC61" w14:textId="16C6CFF3" w:rsidR="002372FE" w:rsidRDefault="002372FE">
      <w:pPr>
        <w:pStyle w:val="CommentText"/>
      </w:pPr>
      <w:r>
        <w:rPr>
          <w:rStyle w:val="CommentReference"/>
        </w:rPr>
        <w:annotationRef/>
      </w:r>
      <w:r>
        <w:t xml:space="preserve">Which table belongs to </w:t>
      </w:r>
      <w:proofErr w:type="gramStart"/>
      <w:r>
        <w:t>this results</w:t>
      </w:r>
      <w:proofErr w:type="gramEnd"/>
      <w:r>
        <w:t>?</w:t>
      </w:r>
    </w:p>
  </w:comment>
  <w:comment w:id="691" w:author="MD. Efty Islam Arpon" w:date="2024-07-23T13:00:00Z" w:initials="MEIA">
    <w:p w14:paraId="138C8AA5" w14:textId="58CE1087" w:rsidR="006B2897" w:rsidRDefault="006B2897">
      <w:pPr>
        <w:pStyle w:val="CommentText"/>
      </w:pPr>
      <w:r>
        <w:rPr>
          <w:rStyle w:val="CommentReference"/>
        </w:rPr>
        <w:annotationRef/>
      </w:r>
      <w:r>
        <w:t>1</w:t>
      </w:r>
      <w:r w:rsidRPr="006B2897">
        <w:rPr>
          <w:vertAlign w:val="superscript"/>
        </w:rPr>
        <w:t>st</w:t>
      </w:r>
      <w:r>
        <w:t xml:space="preserve"> 3 line are from descriptive analysis and the rest is from table 1.</w:t>
      </w:r>
    </w:p>
  </w:comment>
  <w:comment w:id="837" w:author="DrJamalUddin" w:date="2024-07-20T12:02:00Z" w:initials="MJU">
    <w:p w14:paraId="2B975608" w14:textId="08B251ED" w:rsidR="00536EA3" w:rsidRDefault="00536EA3">
      <w:pPr>
        <w:pStyle w:val="CommentText"/>
      </w:pPr>
      <w:r>
        <w:rPr>
          <w:rStyle w:val="CommentReference"/>
        </w:rPr>
        <w:annotationRef/>
      </w:r>
      <w:r>
        <w:t>Discussion is very poor link between sentences. Update as much as you can.</w:t>
      </w:r>
    </w:p>
  </w:comment>
  <w:comment w:id="838" w:author="Mohammad Nayeem Hasan" w:date="2024-08-06T21:20:00Z" w:initials="MH">
    <w:p w14:paraId="58D97656" w14:textId="69862513" w:rsidR="00C7644D" w:rsidRDefault="00C7644D">
      <w:pPr>
        <w:pStyle w:val="CommentText"/>
      </w:pPr>
      <w:r>
        <w:t xml:space="preserve">Maintain </w:t>
      </w:r>
      <w:r>
        <w:rPr>
          <w:rStyle w:val="CommentReference"/>
        </w:rPr>
        <w:annotationRef/>
      </w:r>
      <w:r>
        <w:t>table serial</w:t>
      </w:r>
    </w:p>
  </w:comment>
  <w:comment w:id="859" w:author="DrJamalUddin" w:date="2024-07-20T11:54:00Z" w:initials="MJU">
    <w:p w14:paraId="6DB36540" w14:textId="77777777" w:rsidR="00787CF4" w:rsidRDefault="00787CF4" w:rsidP="00787CF4">
      <w:pPr>
        <w:pStyle w:val="CommentText"/>
      </w:pPr>
      <w:r>
        <w:rPr>
          <w:rStyle w:val="CommentReference"/>
        </w:rPr>
        <w:annotationRef/>
      </w:r>
      <w:r>
        <w:t>First talk about your findings then start ref. Here you start neonatal death then you wrote vaccination, people lost flow of the sentences.</w:t>
      </w:r>
    </w:p>
  </w:comment>
  <w:comment w:id="943" w:author="Mohammad Nayeem Hasan" w:date="2024-08-06T21:21:00Z" w:initials="MH">
    <w:p w14:paraId="72ED2B4A" w14:textId="1D92A709" w:rsidR="00C7644D" w:rsidRDefault="00C7644D">
      <w:pPr>
        <w:pStyle w:val="CommentText"/>
      </w:pPr>
      <w:r>
        <w:rPr>
          <w:rStyle w:val="CommentReference"/>
        </w:rPr>
        <w:annotationRef/>
      </w:r>
      <w:r>
        <w:t>Why citation? Information also properly matched.</w:t>
      </w:r>
    </w:p>
  </w:comment>
  <w:comment w:id="958" w:author="DrJamalUddin" w:date="2024-07-20T11:36:00Z" w:initials="MJU">
    <w:p w14:paraId="2B53E3CC" w14:textId="12F37577" w:rsidR="000E19D7" w:rsidRDefault="000E19D7">
      <w:pPr>
        <w:pStyle w:val="CommentText"/>
      </w:pPr>
      <w:r>
        <w:rPr>
          <w:rStyle w:val="CommentReference"/>
        </w:rPr>
        <w:annotationRef/>
      </w:r>
      <w:r>
        <w:t xml:space="preserve">These text or some of the text may adjust in appropriate places to introduction. Here just 2 or 3 sentences, what you did and what were the objectives. Then start to say </w:t>
      </w:r>
      <w:proofErr w:type="gramStart"/>
      <w:r>
        <w:t>you</w:t>
      </w:r>
      <w:proofErr w:type="gramEnd"/>
      <w:r>
        <w:t xml:space="preserve"> key findings in few sentences. After that start explanation of the results, compare or contrast with previous studies and so on.</w:t>
      </w:r>
    </w:p>
  </w:comment>
  <w:comment w:id="991" w:author="DrJamalUddin" w:date="2024-07-20T11:54:00Z" w:initials="MJU">
    <w:p w14:paraId="59E592F2" w14:textId="74988690" w:rsidR="0099151E" w:rsidRDefault="0099151E">
      <w:pPr>
        <w:pStyle w:val="CommentText"/>
      </w:pPr>
      <w:r>
        <w:rPr>
          <w:rStyle w:val="CommentReference"/>
        </w:rPr>
        <w:annotationRef/>
      </w:r>
      <w:r>
        <w:t>First talk about your findings then start ref. Here you start neonatal death then you wrote vaccination, people lost flow of the sentences.</w:t>
      </w:r>
    </w:p>
  </w:comment>
  <w:comment w:id="1060" w:author="DrJamalUddin" w:date="2024-07-20T11:57:00Z" w:initials="MJU">
    <w:p w14:paraId="2C1EC6BC" w14:textId="30617B10" w:rsidR="0099151E" w:rsidRDefault="0099151E">
      <w:pPr>
        <w:pStyle w:val="CommentText"/>
      </w:pPr>
      <w:r>
        <w:rPr>
          <w:rStyle w:val="CommentReference"/>
        </w:rPr>
        <w:annotationRef/>
      </w:r>
      <w:r>
        <w:t>????</w:t>
      </w:r>
    </w:p>
  </w:comment>
  <w:comment w:id="1045" w:author="DrJamalUddin" w:date="2024-07-20T11:58:00Z" w:initials="MJU">
    <w:p w14:paraId="796483B0" w14:textId="287B93ED" w:rsidR="0099151E" w:rsidRDefault="0099151E">
      <w:pPr>
        <w:pStyle w:val="CommentText"/>
      </w:pPr>
      <w:r>
        <w:rPr>
          <w:rStyle w:val="CommentReference"/>
        </w:rPr>
        <w:annotationRef/>
      </w:r>
      <w:r>
        <w:t>Just explain first your adjusted IRR and then compare with previous studies.</w:t>
      </w:r>
    </w:p>
  </w:comment>
  <w:comment w:id="1271" w:author="DrJamalUddin" w:date="2024-07-20T11:58:00Z" w:initials="MJU">
    <w:p w14:paraId="0D729061" w14:textId="562C1090" w:rsidR="0099151E" w:rsidRDefault="0099151E">
      <w:pPr>
        <w:pStyle w:val="CommentText"/>
      </w:pPr>
      <w:r>
        <w:rPr>
          <w:rStyle w:val="CommentReference"/>
        </w:rPr>
        <w:annotationRef/>
      </w:r>
      <w:r>
        <w:t>See my comments and edits in the rebuttal. And update this section accordingly</w:t>
      </w:r>
    </w:p>
  </w:comment>
  <w:comment w:id="1370" w:author="DrJamalUddin" w:date="2024-07-20T12:00:00Z" w:initials="MJU">
    <w:p w14:paraId="63EA1363" w14:textId="77777777" w:rsidR="00787CF4" w:rsidRDefault="00787CF4" w:rsidP="00787CF4">
      <w:pPr>
        <w:pStyle w:val="CommentText"/>
      </w:pPr>
      <w:r>
        <w:rPr>
          <w:rStyle w:val="CommentReference"/>
        </w:rPr>
        <w:annotationRef/>
      </w:r>
      <w:r>
        <w:t xml:space="preserve">No this is not </w:t>
      </w:r>
      <w:proofErr w:type="gramStart"/>
      <w:r>
        <w:t>cover</w:t>
      </w:r>
      <w:proofErr w:type="gramEnd"/>
      <w:r>
        <w:t xml:space="preserve"> your key findings first say about TT and Neonatal mortality, then other significant factors and after that one sentence recommendations based on your study.</w:t>
      </w:r>
    </w:p>
  </w:comment>
  <w:comment w:id="1373" w:author="DrJamalUddin" w:date="2024-07-20T12:00:00Z" w:initials="MJU">
    <w:p w14:paraId="59686258" w14:textId="0D7B998A" w:rsidR="0099151E" w:rsidRDefault="0099151E">
      <w:pPr>
        <w:pStyle w:val="CommentText"/>
      </w:pPr>
      <w:r>
        <w:rPr>
          <w:rStyle w:val="CommentReference"/>
        </w:rPr>
        <w:annotationRef/>
      </w:r>
      <w:r>
        <w:t xml:space="preserve">No this is not </w:t>
      </w:r>
      <w:proofErr w:type="gramStart"/>
      <w:r>
        <w:t>cover</w:t>
      </w:r>
      <w:proofErr w:type="gramEnd"/>
      <w:r>
        <w:t xml:space="preserve"> your key findings first say about TT and Neonatal mortality, then other significant factors and after that one sentence recommendations based on your study.</w:t>
      </w:r>
    </w:p>
  </w:comment>
  <w:comment w:id="1378" w:author="DrJamalUddin" w:date="2024-07-20T11:33:00Z" w:initials="MJU">
    <w:p w14:paraId="0CE80E79" w14:textId="74BC3200" w:rsidR="00BD6313" w:rsidRDefault="00BD6313">
      <w:pPr>
        <w:pStyle w:val="CommentText"/>
      </w:pPr>
      <w:r>
        <w:rPr>
          <w:rStyle w:val="CommentReference"/>
        </w:rPr>
        <w:annotationRef/>
      </w:r>
      <w:r>
        <w:t>rewrite</w:t>
      </w:r>
    </w:p>
  </w:comment>
  <w:comment w:id="1393" w:author="DrJamalUddin" w:date="2024-07-20T14:10:00Z" w:initials="MJU">
    <w:p w14:paraId="1E146063" w14:textId="1F46DECA" w:rsidR="00CE216E" w:rsidRDefault="00CE216E">
      <w:pPr>
        <w:pStyle w:val="CommentText"/>
      </w:pPr>
      <w:r>
        <w:rPr>
          <w:rStyle w:val="CommentReference"/>
        </w:rPr>
        <w:annotationRef/>
      </w:r>
      <w:r w:rsidRPr="00CE216E">
        <w:rPr>
          <w:highlight w:val="yellow"/>
        </w:rPr>
        <w:t>Use Mendeley software for managing the references</w:t>
      </w:r>
    </w:p>
  </w:comment>
  <w:comment w:id="1394" w:author="Sujan Naha" w:date="2024-07-30T12:51:00Z" w:initials="SN">
    <w:p w14:paraId="529C84E7" w14:textId="77777777" w:rsidR="00FF25BC" w:rsidRDefault="00FF25BC" w:rsidP="00FF25BC">
      <w:pPr>
        <w:pStyle w:val="CommentText"/>
      </w:pPr>
      <w:r>
        <w:rPr>
          <w:rStyle w:val="CommentReference"/>
        </w:rPr>
        <w:annotationRef/>
      </w:r>
      <w:r>
        <w:t>Mendeley is used for automating the reference now.</w:t>
      </w:r>
    </w:p>
  </w:comment>
  <w:comment w:id="1757" w:author="DrJamalUddin" w:date="2024-07-20T11:30:00Z" w:initials="MJU">
    <w:p w14:paraId="2DBB4788" w14:textId="7FBB66A9" w:rsidR="00F837D6" w:rsidRDefault="00F837D6">
      <w:pPr>
        <w:pStyle w:val="CommentText"/>
      </w:pPr>
      <w:r>
        <w:rPr>
          <w:rStyle w:val="CommentReference"/>
        </w:rPr>
        <w:annotationRef/>
      </w:r>
      <w:r w:rsidRPr="003B6C7D">
        <w:rPr>
          <w:highlight w:val="yellow"/>
        </w:rPr>
        <w:t>Add all Figures here as well.</w:t>
      </w:r>
    </w:p>
  </w:comment>
  <w:comment w:id="1758" w:author="Sujan Naha" w:date="2024-07-30T12:50:00Z" w:initials="SN">
    <w:p w14:paraId="0CB83E0A" w14:textId="77777777" w:rsidR="00FF25BC" w:rsidRDefault="00FF25BC" w:rsidP="00FF25BC">
      <w:pPr>
        <w:pStyle w:val="CommentText"/>
      </w:pPr>
      <w:r>
        <w:rPr>
          <w:rStyle w:val="CommentReference"/>
        </w:rPr>
        <w:annotationRef/>
      </w:r>
      <w:r>
        <w:t xml:space="preserve">Sir, </w:t>
      </w:r>
      <w:proofErr w:type="gramStart"/>
      <w:r>
        <w:t>The</w:t>
      </w:r>
      <w:proofErr w:type="gramEnd"/>
      <w:r>
        <w:t xml:space="preserve"> figures are not added here, as PLOS submission guidelines forbids to include image files directly in the manuscript, and advises to keep them as separate .Tiff files.</w:t>
      </w:r>
      <w:r>
        <w:br/>
        <w:t>Therefore, the graphs can be found in the ZIP file provided, Thank you.</w:t>
      </w:r>
    </w:p>
  </w:comment>
  <w:comment w:id="3272" w:author="Mohammad Nayeem Hasan" w:date="2024-08-06T21:50:00Z" w:initials="MH">
    <w:p w14:paraId="512E4975" w14:textId="7FBC8CC8" w:rsidR="00730749" w:rsidRDefault="00730749">
      <w:pPr>
        <w:pStyle w:val="CommentText"/>
      </w:pPr>
      <w:r>
        <w:rPr>
          <w:rStyle w:val="CommentReference"/>
        </w:rPr>
        <w:annotationRef/>
      </w:r>
      <w:r>
        <w:t>Total</w:t>
      </w:r>
    </w:p>
  </w:comment>
  <w:comment w:id="3934" w:author="Sujan Naha" w:date="2024-07-29T14:31:00Z" w:initials="SN">
    <w:p w14:paraId="0E9D8AD7" w14:textId="3B790003" w:rsidR="00606B09" w:rsidRDefault="00606B09" w:rsidP="00606B09">
      <w:pPr>
        <w:pStyle w:val="CommentText"/>
      </w:pPr>
      <w:r>
        <w:rPr>
          <w:rStyle w:val="CommentReference"/>
        </w:rPr>
        <w:annotationRef/>
      </w:r>
      <w:r>
        <w:t>ADD description in manuscript</w:t>
      </w:r>
    </w:p>
  </w:comment>
  <w:comment w:id="4972" w:author="Sujan Naha" w:date="2024-07-30T12:48:00Z" w:initials="SN">
    <w:p w14:paraId="584329F3" w14:textId="77777777" w:rsidR="00FD6C04" w:rsidRDefault="00FD6C04" w:rsidP="00FD6C04">
      <w:pPr>
        <w:pStyle w:val="CommentText"/>
      </w:pPr>
      <w:r>
        <w:rPr>
          <w:rStyle w:val="CommentReference"/>
        </w:rPr>
        <w:annotationRef/>
      </w:r>
      <w:r>
        <w:t>The graphs are not added here, as PLOS submission guidelines forbids to include image files directly in the manuscript, and advises to keep them as separate .Tiff files.</w:t>
      </w:r>
      <w:r>
        <w:br/>
        <w:t>Therefore, the graphs can be found in the ZIP file provided,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C722C8" w15:done="0"/>
  <w15:commentEx w15:paraId="2EE099AB" w15:done="0"/>
  <w15:commentEx w15:paraId="60787E49" w15:done="0"/>
  <w15:commentEx w15:paraId="09919EC0" w15:paraIdParent="60787E49" w15:done="0"/>
  <w15:commentEx w15:paraId="42C62592" w15:done="0"/>
  <w15:commentEx w15:paraId="1EBD0CCF" w15:paraIdParent="42C62592" w15:done="0"/>
  <w15:commentEx w15:paraId="04767C06" w15:done="0"/>
  <w15:commentEx w15:paraId="274D8990" w15:paraIdParent="04767C06" w15:done="0"/>
  <w15:commentEx w15:paraId="27C9DA87" w15:done="0"/>
  <w15:commentEx w15:paraId="4230A8D1" w15:paraIdParent="27C9DA87" w15:done="0"/>
  <w15:commentEx w15:paraId="3086B0DB" w15:done="0"/>
  <w15:commentEx w15:paraId="36CCE916" w15:paraIdParent="3086B0DB" w15:done="0"/>
  <w15:commentEx w15:paraId="745DE508" w15:done="0"/>
  <w15:commentEx w15:paraId="3DD37720" w15:done="0"/>
  <w15:commentEx w15:paraId="192962BF" w15:paraIdParent="3DD37720" w15:done="0"/>
  <w15:commentEx w15:paraId="27A6C37E" w15:done="0"/>
  <w15:commentEx w15:paraId="30CE5FD2" w15:done="0"/>
  <w15:commentEx w15:paraId="693DAA1E" w15:done="0"/>
  <w15:commentEx w15:paraId="0ECAB721" w15:paraIdParent="693DAA1E" w15:done="0"/>
  <w15:commentEx w15:paraId="19FE0756" w15:done="0"/>
  <w15:commentEx w15:paraId="30D2F377" w15:paraIdParent="19FE0756" w15:done="0"/>
  <w15:commentEx w15:paraId="23F69DA9" w15:done="0"/>
  <w15:commentEx w15:paraId="6A0D80EF" w15:done="0"/>
  <w15:commentEx w15:paraId="23184869" w15:paraIdParent="6A0D80EF" w15:done="0"/>
  <w15:commentEx w15:paraId="2AA74062" w15:done="1"/>
  <w15:commentEx w15:paraId="7063F7BB" w15:done="0"/>
  <w15:commentEx w15:paraId="1E30ECA0" w15:done="1"/>
  <w15:commentEx w15:paraId="45529832" w15:done="0"/>
  <w15:commentEx w15:paraId="18F68783" w15:paraIdParent="45529832" w15:done="0"/>
  <w15:commentEx w15:paraId="6FC40A32" w15:done="0"/>
  <w15:commentEx w15:paraId="0F5123C6" w15:paraIdParent="6FC40A32" w15:done="0"/>
  <w15:commentEx w15:paraId="3367778F" w15:done="0"/>
  <w15:commentEx w15:paraId="12FAB153" w15:paraIdParent="3367778F" w15:done="0"/>
  <w15:commentEx w15:paraId="28B6C967" w15:done="1"/>
  <w15:commentEx w15:paraId="0023317A" w15:done="0"/>
  <w15:commentEx w15:paraId="6E9AA252" w15:paraIdParent="0023317A" w15:done="0"/>
  <w15:commentEx w15:paraId="084ECC61" w15:done="0"/>
  <w15:commentEx w15:paraId="138C8AA5" w15:paraIdParent="084ECC61" w15:done="0"/>
  <w15:commentEx w15:paraId="2B975608" w15:done="1"/>
  <w15:commentEx w15:paraId="58D97656" w15:done="0"/>
  <w15:commentEx w15:paraId="6DB36540" w15:done="1"/>
  <w15:commentEx w15:paraId="72ED2B4A" w15:done="0"/>
  <w15:commentEx w15:paraId="2B53E3CC" w15:done="0"/>
  <w15:commentEx w15:paraId="59E592F2" w15:done="1"/>
  <w15:commentEx w15:paraId="2C1EC6BC" w15:done="0"/>
  <w15:commentEx w15:paraId="796483B0" w15:done="0"/>
  <w15:commentEx w15:paraId="0D729061" w15:done="1"/>
  <w15:commentEx w15:paraId="63EA1363" w15:done="1"/>
  <w15:commentEx w15:paraId="59686258" w15:done="0"/>
  <w15:commentEx w15:paraId="0CE80E79" w15:done="1"/>
  <w15:commentEx w15:paraId="1E146063" w15:done="0"/>
  <w15:commentEx w15:paraId="529C84E7" w15:paraIdParent="1E146063" w15:done="0"/>
  <w15:commentEx w15:paraId="2DBB4788" w15:done="0"/>
  <w15:commentEx w15:paraId="0CB83E0A" w15:paraIdParent="2DBB4788" w15:done="0"/>
  <w15:commentEx w15:paraId="512E4975" w15:done="0"/>
  <w15:commentEx w15:paraId="0E9D8AD7" w15:done="0"/>
  <w15:commentEx w15:paraId="584329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4601C5" w16cex:dateUtc="2024-07-20T03:28:00Z"/>
  <w16cex:commentExtensible w16cex:durableId="18DBA859" w16cex:dateUtc="2024-08-06T08:06:00Z"/>
  <w16cex:commentExtensible w16cex:durableId="2A4A1F41" w16cex:dateUtc="2024-07-19T16:28:00Z"/>
  <w16cex:commentExtensible w16cex:durableId="2A4A1F40" w16cex:dateUtc="2024-07-23T06:22:00Z"/>
  <w16cex:commentExtensible w16cex:durableId="2A4A1EBC" w16cex:dateUtc="2024-07-19T16:25:00Z"/>
  <w16cex:commentExtensible w16cex:durableId="2A4A1EBF" w16cex:dateUtc="2024-07-23T06:21:00Z"/>
  <w16cex:commentExtensible w16cex:durableId="7D3F86CE" w16cex:dateUtc="2024-07-19T16:19:00Z"/>
  <w16cex:commentExtensible w16cex:durableId="4CF63D24" w16cex:dateUtc="2024-07-24T06:13:00Z"/>
  <w16cex:commentExtensible w16cex:durableId="2A456453" w16cex:dateUtc="2024-07-19T16:16:00Z"/>
  <w16cex:commentExtensible w16cex:durableId="62629F95" w16cex:dateUtc="2024-07-22T12:08:00Z"/>
  <w16cex:commentExtensible w16cex:durableId="2A456496" w16cex:dateUtc="2024-07-19T16:17:00Z"/>
  <w16cex:commentExtensible w16cex:durableId="2A4A188B" w16cex:dateUtc="2024-07-23T05:54:00Z"/>
  <w16cex:commentExtensible w16cex:durableId="2A456503" w16cex:dateUtc="2024-07-19T16:19:00Z"/>
  <w16cex:commentExtensible w16cex:durableId="2A456574" w16cex:dateUtc="2024-07-19T16:21:00Z"/>
  <w16cex:commentExtensible w16cex:durableId="2A4A1B65" w16cex:dateUtc="2024-07-23T06:07:00Z"/>
  <w16cex:commentExtensible w16cex:durableId="2A4565F7" w16cex:dateUtc="2024-07-19T16:23:00Z"/>
  <w16cex:commentExtensible w16cex:durableId="2A456667" w16cex:dateUtc="2024-07-19T16:25:00Z"/>
  <w16cex:commentExtensible w16cex:durableId="2A4566AC" w16cex:dateUtc="2024-07-19T16:26:00Z"/>
  <w16cex:commentExtensible w16cex:durableId="2A4A1EE2" w16cex:dateUtc="2024-07-23T06:21:00Z"/>
  <w16cex:commentExtensible w16cex:durableId="2A4566FF" w16cex:dateUtc="2024-07-19T16:28:00Z"/>
  <w16cex:commentExtensible w16cex:durableId="2A4A1EEC" w16cex:dateUtc="2024-07-23T06:22:00Z"/>
  <w16cex:commentExtensible w16cex:durableId="547F2F62" w16cex:dateUtc="2024-08-06T10:14:00Z"/>
  <w16cex:commentExtensible w16cex:durableId="79C2614A" w16cex:dateUtc="2024-07-19T16:17:00Z"/>
  <w16cex:commentExtensible w16cex:durableId="1F5AEE89" w16cex:dateUtc="2024-07-23T05:54:00Z"/>
  <w16cex:commentExtensible w16cex:durableId="2A51FDE1" w16cex:dateUtc="2024-07-19T16:23:00Z"/>
  <w16cex:commentExtensible w16cex:durableId="34DAC2F1" w16cex:dateUtc="2024-08-06T11:15:00Z"/>
  <w16cex:commentExtensible w16cex:durableId="2A460181" w16cex:dateUtc="2024-07-20T03:27:00Z"/>
  <w16cex:commentExtensible w16cex:durableId="2A46030E" w16cex:dateUtc="2024-07-20T03:34:00Z"/>
  <w16cex:commentExtensible w16cex:durableId="1CE4F7A4" w16cex:dateUtc="2024-07-30T06:54:00Z"/>
  <w16cex:commentExtensible w16cex:durableId="2A4619DB" w16cex:dateUtc="2024-07-20T05:11:00Z"/>
  <w16cex:commentExtensible w16cex:durableId="07E8494A" w16cex:dateUtc="2024-07-30T06:52:00Z"/>
  <w16cex:commentExtensible w16cex:durableId="2A461A65" w16cex:dateUtc="2024-07-20T05:13:00Z"/>
  <w16cex:commentExtensible w16cex:durableId="184A8772" w16cex:dateUtc="2024-07-30T06:52:00Z"/>
  <w16cex:commentExtensible w16cex:durableId="2A461C77" w16cex:dateUtc="2024-07-20T05:22:00Z"/>
  <w16cex:commentExtensible w16cex:durableId="2A461CF4" w16cex:dateUtc="2024-07-20T05:24:00Z"/>
  <w16cex:commentExtensible w16cex:durableId="2A4B523F" w16cex:dateUtc="2024-07-24T04:13:00Z"/>
  <w16cex:commentExtensible w16cex:durableId="2A461D37" w16cex:dateUtc="2024-07-20T05:25:00Z"/>
  <w16cex:commentExtensible w16cex:durableId="2A4A27F2" w16cex:dateUtc="2024-07-23T07:00:00Z"/>
  <w16cex:commentExtensible w16cex:durableId="2A4625B9" w16cex:dateUtc="2024-07-20T06:02:00Z"/>
  <w16cex:commentExtensible w16cex:durableId="7966090C" w16cex:dateUtc="2024-08-06T15:20:00Z"/>
  <w16cex:commentExtensible w16cex:durableId="710C835A" w16cex:dateUtc="2024-07-20T05:54:00Z"/>
  <w16cex:commentExtensible w16cex:durableId="40529F7F" w16cex:dateUtc="2024-08-06T15:21:00Z"/>
  <w16cex:commentExtensible w16cex:durableId="2A461FAA" w16cex:dateUtc="2024-07-20T05:36:00Z"/>
  <w16cex:commentExtensible w16cex:durableId="2A4623FD" w16cex:dateUtc="2024-07-20T05:54:00Z"/>
  <w16cex:commentExtensible w16cex:durableId="2A4624AA" w16cex:dateUtc="2024-07-20T05:57:00Z"/>
  <w16cex:commentExtensible w16cex:durableId="2A4624C8" w16cex:dateUtc="2024-07-20T05:58:00Z"/>
  <w16cex:commentExtensible w16cex:durableId="2A462501" w16cex:dateUtc="2024-07-20T05:58:00Z"/>
  <w16cex:commentExtensible w16cex:durableId="2B450948" w16cex:dateUtc="2024-07-20T06:00:00Z"/>
  <w16cex:commentExtensible w16cex:durableId="2A462555" w16cex:dateUtc="2024-07-20T06:00:00Z"/>
  <w16cex:commentExtensible w16cex:durableId="2A461F0E" w16cex:dateUtc="2024-07-20T05:33:00Z"/>
  <w16cex:commentExtensible w16cex:durableId="2A4643EA" w16cex:dateUtc="2024-07-20T08:10:00Z"/>
  <w16cex:commentExtensible w16cex:durableId="0A0C9C22" w16cex:dateUtc="2024-07-30T06:51:00Z"/>
  <w16cex:commentExtensible w16cex:durableId="2A461E38" w16cex:dateUtc="2024-07-20T05:30:00Z"/>
  <w16cex:commentExtensible w16cex:durableId="09BD44AE" w16cex:dateUtc="2024-07-30T06:50:00Z"/>
  <w16cex:commentExtensible w16cex:durableId="3AB3434E" w16cex:dateUtc="2024-08-06T15:50:00Z"/>
  <w16cex:commentExtensible w16cex:durableId="579BE026" w16cex:dateUtc="2024-07-29T08:31:00Z"/>
  <w16cex:commentExtensible w16cex:durableId="5E92B004" w16cex:dateUtc="2024-07-30T0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C722C8" w16cid:durableId="2A4601C5"/>
  <w16cid:commentId w16cid:paraId="2EE099AB" w16cid:durableId="18DBA859"/>
  <w16cid:commentId w16cid:paraId="60787E49" w16cid:durableId="2A4A1F41"/>
  <w16cid:commentId w16cid:paraId="09919EC0" w16cid:durableId="2A4A1F40"/>
  <w16cid:commentId w16cid:paraId="42C62592" w16cid:durableId="2A4A1EBC"/>
  <w16cid:commentId w16cid:paraId="1EBD0CCF" w16cid:durableId="2A4A1EBF"/>
  <w16cid:commentId w16cid:paraId="04767C06" w16cid:durableId="7D3F86CE"/>
  <w16cid:commentId w16cid:paraId="274D8990" w16cid:durableId="4CF63D24"/>
  <w16cid:commentId w16cid:paraId="27C9DA87" w16cid:durableId="2A456453"/>
  <w16cid:commentId w16cid:paraId="4230A8D1" w16cid:durableId="62629F95"/>
  <w16cid:commentId w16cid:paraId="3086B0DB" w16cid:durableId="2A456496"/>
  <w16cid:commentId w16cid:paraId="36CCE916" w16cid:durableId="2A4A188B"/>
  <w16cid:commentId w16cid:paraId="745DE508" w16cid:durableId="2A456503"/>
  <w16cid:commentId w16cid:paraId="3DD37720" w16cid:durableId="2A456574"/>
  <w16cid:commentId w16cid:paraId="192962BF" w16cid:durableId="2A4A1B65"/>
  <w16cid:commentId w16cid:paraId="27A6C37E" w16cid:durableId="2A4565F7"/>
  <w16cid:commentId w16cid:paraId="30CE5FD2" w16cid:durableId="2A456667"/>
  <w16cid:commentId w16cid:paraId="693DAA1E" w16cid:durableId="2A4566AC"/>
  <w16cid:commentId w16cid:paraId="0ECAB721" w16cid:durableId="2A4A1EE2"/>
  <w16cid:commentId w16cid:paraId="19FE0756" w16cid:durableId="2A4566FF"/>
  <w16cid:commentId w16cid:paraId="30D2F377" w16cid:durableId="2A4A1EEC"/>
  <w16cid:commentId w16cid:paraId="23F69DA9" w16cid:durableId="547F2F62"/>
  <w16cid:commentId w16cid:paraId="6A0D80EF" w16cid:durableId="79C2614A"/>
  <w16cid:commentId w16cid:paraId="23184869" w16cid:durableId="1F5AEE89"/>
  <w16cid:commentId w16cid:paraId="2AA74062" w16cid:durableId="2A51FDE1"/>
  <w16cid:commentId w16cid:paraId="7063F7BB" w16cid:durableId="34DAC2F1"/>
  <w16cid:commentId w16cid:paraId="1E30ECA0" w16cid:durableId="2A460181"/>
  <w16cid:commentId w16cid:paraId="45529832" w16cid:durableId="2A46030E"/>
  <w16cid:commentId w16cid:paraId="18F68783" w16cid:durableId="1CE4F7A4"/>
  <w16cid:commentId w16cid:paraId="6FC40A32" w16cid:durableId="2A4619DB"/>
  <w16cid:commentId w16cid:paraId="0F5123C6" w16cid:durableId="07E8494A"/>
  <w16cid:commentId w16cid:paraId="3367778F" w16cid:durableId="2A461A65"/>
  <w16cid:commentId w16cid:paraId="12FAB153" w16cid:durableId="184A8772"/>
  <w16cid:commentId w16cid:paraId="28B6C967" w16cid:durableId="2A461C77"/>
  <w16cid:commentId w16cid:paraId="0023317A" w16cid:durableId="2A461CF4"/>
  <w16cid:commentId w16cid:paraId="6E9AA252" w16cid:durableId="2A4B523F"/>
  <w16cid:commentId w16cid:paraId="084ECC61" w16cid:durableId="2A461D37"/>
  <w16cid:commentId w16cid:paraId="138C8AA5" w16cid:durableId="2A4A27F2"/>
  <w16cid:commentId w16cid:paraId="2B975608" w16cid:durableId="2A4625B9"/>
  <w16cid:commentId w16cid:paraId="58D97656" w16cid:durableId="7966090C"/>
  <w16cid:commentId w16cid:paraId="6DB36540" w16cid:durableId="710C835A"/>
  <w16cid:commentId w16cid:paraId="72ED2B4A" w16cid:durableId="40529F7F"/>
  <w16cid:commentId w16cid:paraId="2B53E3CC" w16cid:durableId="2A461FAA"/>
  <w16cid:commentId w16cid:paraId="59E592F2" w16cid:durableId="2A4623FD"/>
  <w16cid:commentId w16cid:paraId="2C1EC6BC" w16cid:durableId="2A4624AA"/>
  <w16cid:commentId w16cid:paraId="796483B0" w16cid:durableId="2A4624C8"/>
  <w16cid:commentId w16cid:paraId="0D729061" w16cid:durableId="2A462501"/>
  <w16cid:commentId w16cid:paraId="63EA1363" w16cid:durableId="2B450948"/>
  <w16cid:commentId w16cid:paraId="59686258" w16cid:durableId="2A462555"/>
  <w16cid:commentId w16cid:paraId="0CE80E79" w16cid:durableId="2A461F0E"/>
  <w16cid:commentId w16cid:paraId="1E146063" w16cid:durableId="2A4643EA"/>
  <w16cid:commentId w16cid:paraId="529C84E7" w16cid:durableId="0A0C9C22"/>
  <w16cid:commentId w16cid:paraId="2DBB4788" w16cid:durableId="2A461E38"/>
  <w16cid:commentId w16cid:paraId="0CB83E0A" w16cid:durableId="09BD44AE"/>
  <w16cid:commentId w16cid:paraId="512E4975" w16cid:durableId="3AB3434E"/>
  <w16cid:commentId w16cid:paraId="0E9D8AD7" w16cid:durableId="579BE026"/>
  <w16cid:commentId w16cid:paraId="584329F3" w16cid:durableId="5E92B0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9CAE6" w14:textId="77777777" w:rsidR="0053575E" w:rsidRDefault="0053575E" w:rsidP="00250DAA">
      <w:pPr>
        <w:spacing w:line="240" w:lineRule="auto"/>
      </w:pPr>
      <w:r>
        <w:separator/>
      </w:r>
    </w:p>
  </w:endnote>
  <w:endnote w:type="continuationSeparator" w:id="0">
    <w:p w14:paraId="1790C8E0" w14:textId="77777777" w:rsidR="0053575E" w:rsidRDefault="0053575E" w:rsidP="00250DAA">
      <w:pPr>
        <w:spacing w:line="240" w:lineRule="auto"/>
      </w:pPr>
      <w:r>
        <w:continuationSeparator/>
      </w:r>
    </w:p>
  </w:endnote>
  <w:endnote w:type="continuationNotice" w:id="1">
    <w:p w14:paraId="797CA9EB" w14:textId="77777777" w:rsidR="0053575E" w:rsidRDefault="0053575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1396249"/>
      <w:docPartObj>
        <w:docPartGallery w:val="Page Numbers (Bottom of Page)"/>
        <w:docPartUnique/>
      </w:docPartObj>
    </w:sdtPr>
    <w:sdtEndPr>
      <w:rPr>
        <w:noProof/>
      </w:rPr>
    </w:sdtEndPr>
    <w:sdtContent>
      <w:p w14:paraId="7D6620D5" w14:textId="77777777" w:rsidR="00C415C9" w:rsidRDefault="00C415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068703" w14:textId="77777777" w:rsidR="00C415C9" w:rsidRDefault="00C41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90D3D" w14:textId="77777777" w:rsidR="0053575E" w:rsidRDefault="0053575E" w:rsidP="00250DAA">
      <w:pPr>
        <w:spacing w:line="240" w:lineRule="auto"/>
      </w:pPr>
      <w:r>
        <w:separator/>
      </w:r>
    </w:p>
  </w:footnote>
  <w:footnote w:type="continuationSeparator" w:id="0">
    <w:p w14:paraId="5C833F6D" w14:textId="77777777" w:rsidR="0053575E" w:rsidRDefault="0053575E" w:rsidP="00250DAA">
      <w:pPr>
        <w:spacing w:line="240" w:lineRule="auto"/>
      </w:pPr>
      <w:r>
        <w:continuationSeparator/>
      </w:r>
    </w:p>
  </w:footnote>
  <w:footnote w:type="continuationNotice" w:id="1">
    <w:p w14:paraId="56F8998D" w14:textId="77777777" w:rsidR="0053575E" w:rsidRDefault="0053575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47B2D"/>
    <w:multiLevelType w:val="multilevel"/>
    <w:tmpl w:val="A1862D72"/>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6972886">
    <w:abstractNumId w:val="0"/>
  </w:num>
  <w:num w:numId="2" w16cid:durableId="20116352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jan Naha">
    <w15:presenceInfo w15:providerId="AD" w15:userId="S::sujan03@student.sust.edu::72ed53cf-3c56-40a0-9400-0469c21b1452"/>
  </w15:person>
  <w15:person w15:author="MD. Efty Islam Arpon">
    <w15:presenceInfo w15:providerId="None" w15:userId="MD. Efty Islam Arpon"/>
  </w15:person>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B0"/>
    <w:rsid w:val="00000947"/>
    <w:rsid w:val="00011F9E"/>
    <w:rsid w:val="00012587"/>
    <w:rsid w:val="00012EB1"/>
    <w:rsid w:val="00022BBD"/>
    <w:rsid w:val="00023110"/>
    <w:rsid w:val="0003695B"/>
    <w:rsid w:val="00050712"/>
    <w:rsid w:val="00052867"/>
    <w:rsid w:val="00063466"/>
    <w:rsid w:val="000731B9"/>
    <w:rsid w:val="00073971"/>
    <w:rsid w:val="00092CF1"/>
    <w:rsid w:val="00095F92"/>
    <w:rsid w:val="000A1833"/>
    <w:rsid w:val="000A5809"/>
    <w:rsid w:val="000A5D99"/>
    <w:rsid w:val="000C117E"/>
    <w:rsid w:val="000C3461"/>
    <w:rsid w:val="000D022A"/>
    <w:rsid w:val="000D15F9"/>
    <w:rsid w:val="000D1D8D"/>
    <w:rsid w:val="000E19D7"/>
    <w:rsid w:val="000F48C1"/>
    <w:rsid w:val="000F7357"/>
    <w:rsid w:val="00104ABA"/>
    <w:rsid w:val="00105547"/>
    <w:rsid w:val="001077F7"/>
    <w:rsid w:val="00131D23"/>
    <w:rsid w:val="00146F9E"/>
    <w:rsid w:val="00162795"/>
    <w:rsid w:val="001661D5"/>
    <w:rsid w:val="00167EE1"/>
    <w:rsid w:val="00173E48"/>
    <w:rsid w:val="001753F1"/>
    <w:rsid w:val="001B5C58"/>
    <w:rsid w:val="001B76A1"/>
    <w:rsid w:val="001C1AB7"/>
    <w:rsid w:val="001E3F62"/>
    <w:rsid w:val="001E4047"/>
    <w:rsid w:val="001F4D7F"/>
    <w:rsid w:val="001F58D3"/>
    <w:rsid w:val="00206B92"/>
    <w:rsid w:val="002226BB"/>
    <w:rsid w:val="00223514"/>
    <w:rsid w:val="00223B55"/>
    <w:rsid w:val="00223F69"/>
    <w:rsid w:val="00227486"/>
    <w:rsid w:val="00227FE5"/>
    <w:rsid w:val="002372FE"/>
    <w:rsid w:val="00250DAA"/>
    <w:rsid w:val="00252819"/>
    <w:rsid w:val="00256356"/>
    <w:rsid w:val="00264811"/>
    <w:rsid w:val="00267BDD"/>
    <w:rsid w:val="002714E9"/>
    <w:rsid w:val="002811BB"/>
    <w:rsid w:val="002829D2"/>
    <w:rsid w:val="00295A11"/>
    <w:rsid w:val="00296C65"/>
    <w:rsid w:val="002A730D"/>
    <w:rsid w:val="002C7EA8"/>
    <w:rsid w:val="002C7F1C"/>
    <w:rsid w:val="002D0B5E"/>
    <w:rsid w:val="002D52DC"/>
    <w:rsid w:val="002E6028"/>
    <w:rsid w:val="003018E4"/>
    <w:rsid w:val="00306AEE"/>
    <w:rsid w:val="003075CE"/>
    <w:rsid w:val="0031069A"/>
    <w:rsid w:val="00312E9A"/>
    <w:rsid w:val="003151B9"/>
    <w:rsid w:val="003167B0"/>
    <w:rsid w:val="00317066"/>
    <w:rsid w:val="0031721E"/>
    <w:rsid w:val="00320937"/>
    <w:rsid w:val="00325F87"/>
    <w:rsid w:val="003276B5"/>
    <w:rsid w:val="00330559"/>
    <w:rsid w:val="003475EA"/>
    <w:rsid w:val="00347BF6"/>
    <w:rsid w:val="00366A7F"/>
    <w:rsid w:val="0038316E"/>
    <w:rsid w:val="00390824"/>
    <w:rsid w:val="003A642E"/>
    <w:rsid w:val="003A7CE8"/>
    <w:rsid w:val="003B5E87"/>
    <w:rsid w:val="003B5ECE"/>
    <w:rsid w:val="003B6657"/>
    <w:rsid w:val="003B6C7D"/>
    <w:rsid w:val="003C318B"/>
    <w:rsid w:val="003C6619"/>
    <w:rsid w:val="003D52B8"/>
    <w:rsid w:val="004132FD"/>
    <w:rsid w:val="004206E1"/>
    <w:rsid w:val="0042186C"/>
    <w:rsid w:val="00426122"/>
    <w:rsid w:val="0044026E"/>
    <w:rsid w:val="004417DB"/>
    <w:rsid w:val="00441BFE"/>
    <w:rsid w:val="00444C94"/>
    <w:rsid w:val="004450C1"/>
    <w:rsid w:val="00453BE5"/>
    <w:rsid w:val="00460510"/>
    <w:rsid w:val="00463700"/>
    <w:rsid w:val="004659F2"/>
    <w:rsid w:val="00474A23"/>
    <w:rsid w:val="00475FC5"/>
    <w:rsid w:val="004824D7"/>
    <w:rsid w:val="00484582"/>
    <w:rsid w:val="004869C6"/>
    <w:rsid w:val="00486D8E"/>
    <w:rsid w:val="00491646"/>
    <w:rsid w:val="00492165"/>
    <w:rsid w:val="00494073"/>
    <w:rsid w:val="004A4E09"/>
    <w:rsid w:val="004A780B"/>
    <w:rsid w:val="004B75A3"/>
    <w:rsid w:val="004E2B51"/>
    <w:rsid w:val="004F3EA9"/>
    <w:rsid w:val="004F4D27"/>
    <w:rsid w:val="0050301B"/>
    <w:rsid w:val="0050486E"/>
    <w:rsid w:val="005073C0"/>
    <w:rsid w:val="00522EB7"/>
    <w:rsid w:val="00523C25"/>
    <w:rsid w:val="00523F25"/>
    <w:rsid w:val="00526462"/>
    <w:rsid w:val="005305A4"/>
    <w:rsid w:val="00532C77"/>
    <w:rsid w:val="0053575E"/>
    <w:rsid w:val="00536EA3"/>
    <w:rsid w:val="00551B02"/>
    <w:rsid w:val="00560636"/>
    <w:rsid w:val="00563AFB"/>
    <w:rsid w:val="00565ECB"/>
    <w:rsid w:val="00581B44"/>
    <w:rsid w:val="005849DC"/>
    <w:rsid w:val="005858A5"/>
    <w:rsid w:val="005900D5"/>
    <w:rsid w:val="0059514A"/>
    <w:rsid w:val="005B05DE"/>
    <w:rsid w:val="005B7C54"/>
    <w:rsid w:val="005C6690"/>
    <w:rsid w:val="005C752C"/>
    <w:rsid w:val="005D20B0"/>
    <w:rsid w:val="005D3105"/>
    <w:rsid w:val="005D459E"/>
    <w:rsid w:val="005E09CD"/>
    <w:rsid w:val="005E2059"/>
    <w:rsid w:val="005E3302"/>
    <w:rsid w:val="005E3F39"/>
    <w:rsid w:val="005F7CCB"/>
    <w:rsid w:val="006014BD"/>
    <w:rsid w:val="00606B09"/>
    <w:rsid w:val="00626820"/>
    <w:rsid w:val="00633E3D"/>
    <w:rsid w:val="0064548C"/>
    <w:rsid w:val="006501E6"/>
    <w:rsid w:val="00654E68"/>
    <w:rsid w:val="00655172"/>
    <w:rsid w:val="00662B81"/>
    <w:rsid w:val="00664418"/>
    <w:rsid w:val="00665AAE"/>
    <w:rsid w:val="006712D9"/>
    <w:rsid w:val="00674BD5"/>
    <w:rsid w:val="00674DA2"/>
    <w:rsid w:val="006875AA"/>
    <w:rsid w:val="00691133"/>
    <w:rsid w:val="006A350D"/>
    <w:rsid w:val="006A69DA"/>
    <w:rsid w:val="006B2897"/>
    <w:rsid w:val="006B4A2F"/>
    <w:rsid w:val="006B5EA0"/>
    <w:rsid w:val="006C05AE"/>
    <w:rsid w:val="006C609D"/>
    <w:rsid w:val="006C7CDE"/>
    <w:rsid w:val="006D1DB9"/>
    <w:rsid w:val="006D480A"/>
    <w:rsid w:val="006E1E8E"/>
    <w:rsid w:val="006E6B65"/>
    <w:rsid w:val="006E7F3A"/>
    <w:rsid w:val="006F2136"/>
    <w:rsid w:val="006F44F5"/>
    <w:rsid w:val="006F4DD7"/>
    <w:rsid w:val="006F5A90"/>
    <w:rsid w:val="006F6810"/>
    <w:rsid w:val="00701969"/>
    <w:rsid w:val="0070202B"/>
    <w:rsid w:val="00712748"/>
    <w:rsid w:val="00714793"/>
    <w:rsid w:val="00720938"/>
    <w:rsid w:val="00730749"/>
    <w:rsid w:val="0074077F"/>
    <w:rsid w:val="00745511"/>
    <w:rsid w:val="00753419"/>
    <w:rsid w:val="0076266B"/>
    <w:rsid w:val="00762BF6"/>
    <w:rsid w:val="00767C1D"/>
    <w:rsid w:val="00770395"/>
    <w:rsid w:val="00771D53"/>
    <w:rsid w:val="00780EA5"/>
    <w:rsid w:val="00785683"/>
    <w:rsid w:val="00787CF4"/>
    <w:rsid w:val="007920A2"/>
    <w:rsid w:val="007978AE"/>
    <w:rsid w:val="007A6F3A"/>
    <w:rsid w:val="007B238D"/>
    <w:rsid w:val="007C3C95"/>
    <w:rsid w:val="007C5B63"/>
    <w:rsid w:val="007D23D0"/>
    <w:rsid w:val="007D29E7"/>
    <w:rsid w:val="007D376D"/>
    <w:rsid w:val="007E01BE"/>
    <w:rsid w:val="007E6193"/>
    <w:rsid w:val="007F4F73"/>
    <w:rsid w:val="008038D6"/>
    <w:rsid w:val="00803E39"/>
    <w:rsid w:val="0082267C"/>
    <w:rsid w:val="008333FD"/>
    <w:rsid w:val="00834122"/>
    <w:rsid w:val="00841A72"/>
    <w:rsid w:val="00843A97"/>
    <w:rsid w:val="008458D7"/>
    <w:rsid w:val="00851FD5"/>
    <w:rsid w:val="008615C0"/>
    <w:rsid w:val="00861903"/>
    <w:rsid w:val="00867422"/>
    <w:rsid w:val="00873BD5"/>
    <w:rsid w:val="008741E7"/>
    <w:rsid w:val="00874563"/>
    <w:rsid w:val="00880AEA"/>
    <w:rsid w:val="008A7439"/>
    <w:rsid w:val="008B5FB3"/>
    <w:rsid w:val="008C69BE"/>
    <w:rsid w:val="008D0AC7"/>
    <w:rsid w:val="008D5CD7"/>
    <w:rsid w:val="008E0536"/>
    <w:rsid w:val="008E7124"/>
    <w:rsid w:val="008F18B5"/>
    <w:rsid w:val="00904AEF"/>
    <w:rsid w:val="00905AD6"/>
    <w:rsid w:val="00906B81"/>
    <w:rsid w:val="00910A8E"/>
    <w:rsid w:val="0091497C"/>
    <w:rsid w:val="00920484"/>
    <w:rsid w:val="009267E1"/>
    <w:rsid w:val="00935963"/>
    <w:rsid w:val="00945152"/>
    <w:rsid w:val="00961EF1"/>
    <w:rsid w:val="00971EBE"/>
    <w:rsid w:val="009730D6"/>
    <w:rsid w:val="00984571"/>
    <w:rsid w:val="00987155"/>
    <w:rsid w:val="009876E5"/>
    <w:rsid w:val="0099151E"/>
    <w:rsid w:val="009970B5"/>
    <w:rsid w:val="009A11B0"/>
    <w:rsid w:val="009A2673"/>
    <w:rsid w:val="009B0B0B"/>
    <w:rsid w:val="009B469A"/>
    <w:rsid w:val="009C747D"/>
    <w:rsid w:val="009C7FEE"/>
    <w:rsid w:val="009F25D2"/>
    <w:rsid w:val="009F46A2"/>
    <w:rsid w:val="00A009E8"/>
    <w:rsid w:val="00A060FC"/>
    <w:rsid w:val="00A2045C"/>
    <w:rsid w:val="00A25847"/>
    <w:rsid w:val="00A27EE1"/>
    <w:rsid w:val="00A305CC"/>
    <w:rsid w:val="00A33D5B"/>
    <w:rsid w:val="00A35998"/>
    <w:rsid w:val="00A37F6D"/>
    <w:rsid w:val="00A42510"/>
    <w:rsid w:val="00A47536"/>
    <w:rsid w:val="00A52CF0"/>
    <w:rsid w:val="00A7159F"/>
    <w:rsid w:val="00A90E29"/>
    <w:rsid w:val="00A91DFB"/>
    <w:rsid w:val="00A94153"/>
    <w:rsid w:val="00AA09E6"/>
    <w:rsid w:val="00AA520B"/>
    <w:rsid w:val="00AA71D9"/>
    <w:rsid w:val="00AB541C"/>
    <w:rsid w:val="00AC3578"/>
    <w:rsid w:val="00AD01FD"/>
    <w:rsid w:val="00AD12D1"/>
    <w:rsid w:val="00AE4471"/>
    <w:rsid w:val="00AF1016"/>
    <w:rsid w:val="00AF16CA"/>
    <w:rsid w:val="00AF39E9"/>
    <w:rsid w:val="00AF4B53"/>
    <w:rsid w:val="00AF4FC7"/>
    <w:rsid w:val="00B168E1"/>
    <w:rsid w:val="00B206AC"/>
    <w:rsid w:val="00B35A7C"/>
    <w:rsid w:val="00B41A33"/>
    <w:rsid w:val="00B45971"/>
    <w:rsid w:val="00B72444"/>
    <w:rsid w:val="00B82779"/>
    <w:rsid w:val="00B87B6B"/>
    <w:rsid w:val="00B90477"/>
    <w:rsid w:val="00B94EEA"/>
    <w:rsid w:val="00B958EA"/>
    <w:rsid w:val="00BA203F"/>
    <w:rsid w:val="00BB4B0B"/>
    <w:rsid w:val="00BC50F4"/>
    <w:rsid w:val="00BD6313"/>
    <w:rsid w:val="00BF79E0"/>
    <w:rsid w:val="00C003C3"/>
    <w:rsid w:val="00C06102"/>
    <w:rsid w:val="00C2788F"/>
    <w:rsid w:val="00C372CB"/>
    <w:rsid w:val="00C415C9"/>
    <w:rsid w:val="00C42D9E"/>
    <w:rsid w:val="00C53653"/>
    <w:rsid w:val="00C7644D"/>
    <w:rsid w:val="00C77F90"/>
    <w:rsid w:val="00C80D03"/>
    <w:rsid w:val="00C85328"/>
    <w:rsid w:val="00C869D8"/>
    <w:rsid w:val="00C87DFF"/>
    <w:rsid w:val="00C91EE2"/>
    <w:rsid w:val="00C96390"/>
    <w:rsid w:val="00CA0524"/>
    <w:rsid w:val="00CA0FE8"/>
    <w:rsid w:val="00CA10E1"/>
    <w:rsid w:val="00CA373F"/>
    <w:rsid w:val="00CB26AD"/>
    <w:rsid w:val="00CC0652"/>
    <w:rsid w:val="00CE0C39"/>
    <w:rsid w:val="00CE216E"/>
    <w:rsid w:val="00CE7975"/>
    <w:rsid w:val="00D02F57"/>
    <w:rsid w:val="00D03D3B"/>
    <w:rsid w:val="00D055CE"/>
    <w:rsid w:val="00D20FBF"/>
    <w:rsid w:val="00D31D8B"/>
    <w:rsid w:val="00D82BEB"/>
    <w:rsid w:val="00D96A91"/>
    <w:rsid w:val="00DA3877"/>
    <w:rsid w:val="00DA7CD9"/>
    <w:rsid w:val="00DB7880"/>
    <w:rsid w:val="00DC0C2D"/>
    <w:rsid w:val="00DC15FF"/>
    <w:rsid w:val="00DC7FA7"/>
    <w:rsid w:val="00DD2B73"/>
    <w:rsid w:val="00DE3846"/>
    <w:rsid w:val="00DE52F6"/>
    <w:rsid w:val="00DF1E14"/>
    <w:rsid w:val="00DF3FA8"/>
    <w:rsid w:val="00DF7A54"/>
    <w:rsid w:val="00E1032C"/>
    <w:rsid w:val="00E111B0"/>
    <w:rsid w:val="00E154AD"/>
    <w:rsid w:val="00E26936"/>
    <w:rsid w:val="00E32A82"/>
    <w:rsid w:val="00E36DA5"/>
    <w:rsid w:val="00E46F22"/>
    <w:rsid w:val="00E507DE"/>
    <w:rsid w:val="00E75989"/>
    <w:rsid w:val="00E80748"/>
    <w:rsid w:val="00E91979"/>
    <w:rsid w:val="00E96756"/>
    <w:rsid w:val="00EA069F"/>
    <w:rsid w:val="00EA6F6E"/>
    <w:rsid w:val="00EB119A"/>
    <w:rsid w:val="00EB6755"/>
    <w:rsid w:val="00EE0DEE"/>
    <w:rsid w:val="00EE43FE"/>
    <w:rsid w:val="00F03E73"/>
    <w:rsid w:val="00F11703"/>
    <w:rsid w:val="00F151FB"/>
    <w:rsid w:val="00F2436D"/>
    <w:rsid w:val="00F2529B"/>
    <w:rsid w:val="00F316CC"/>
    <w:rsid w:val="00F32586"/>
    <w:rsid w:val="00F32E09"/>
    <w:rsid w:val="00F43C74"/>
    <w:rsid w:val="00F45284"/>
    <w:rsid w:val="00F50FA3"/>
    <w:rsid w:val="00F55D37"/>
    <w:rsid w:val="00F57DD7"/>
    <w:rsid w:val="00F633A9"/>
    <w:rsid w:val="00F73EFB"/>
    <w:rsid w:val="00F74EA3"/>
    <w:rsid w:val="00F837D6"/>
    <w:rsid w:val="00F83C3C"/>
    <w:rsid w:val="00F94B82"/>
    <w:rsid w:val="00F96F06"/>
    <w:rsid w:val="00FA2BD8"/>
    <w:rsid w:val="00FB20A2"/>
    <w:rsid w:val="00FB4827"/>
    <w:rsid w:val="00FB4985"/>
    <w:rsid w:val="00FC0C70"/>
    <w:rsid w:val="00FC639F"/>
    <w:rsid w:val="00FD6C04"/>
    <w:rsid w:val="00FE1786"/>
    <w:rsid w:val="00FF25BC"/>
    <w:rsid w:val="00FF4F1A"/>
    <w:rsid w:val="2DBEB39A"/>
    <w:rsid w:val="2F3DF0F3"/>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7B806"/>
  <w15:chartTrackingRefBased/>
  <w15:docId w15:val="{39B92D74-23ED-4FF1-AD68-C78966AC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B0"/>
    <w:pPr>
      <w:spacing w:after="0" w:line="276" w:lineRule="auto"/>
    </w:pPr>
    <w:rPr>
      <w:rFonts w:ascii="Arial" w:eastAsia="Arial" w:hAnsi="Arial" w:cs="Arial"/>
      <w:kern w:val="0"/>
      <w:lang w:val="en" w:bidi="bn-BD"/>
      <w14:ligatures w14:val="none"/>
    </w:rPr>
  </w:style>
  <w:style w:type="paragraph" w:styleId="Heading1">
    <w:name w:val="heading 1"/>
    <w:basedOn w:val="Normal"/>
    <w:next w:val="Normal"/>
    <w:link w:val="Heading1Char"/>
    <w:uiPriority w:val="9"/>
    <w:qFormat/>
    <w:rsid w:val="005D2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0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0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0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0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0B0"/>
    <w:rPr>
      <w:rFonts w:eastAsiaTheme="majorEastAsia" w:cstheme="majorBidi"/>
      <w:color w:val="272727" w:themeColor="text1" w:themeTint="D8"/>
    </w:rPr>
  </w:style>
  <w:style w:type="paragraph" w:styleId="Title">
    <w:name w:val="Title"/>
    <w:basedOn w:val="Normal"/>
    <w:next w:val="Normal"/>
    <w:link w:val="TitleChar"/>
    <w:uiPriority w:val="10"/>
    <w:qFormat/>
    <w:rsid w:val="005D2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0B0"/>
    <w:pPr>
      <w:spacing w:before="160"/>
      <w:jc w:val="center"/>
    </w:pPr>
    <w:rPr>
      <w:i/>
      <w:iCs/>
      <w:color w:val="404040" w:themeColor="text1" w:themeTint="BF"/>
    </w:rPr>
  </w:style>
  <w:style w:type="character" w:customStyle="1" w:styleId="QuoteChar">
    <w:name w:val="Quote Char"/>
    <w:basedOn w:val="DefaultParagraphFont"/>
    <w:link w:val="Quote"/>
    <w:uiPriority w:val="29"/>
    <w:rsid w:val="005D20B0"/>
    <w:rPr>
      <w:i/>
      <w:iCs/>
      <w:color w:val="404040" w:themeColor="text1" w:themeTint="BF"/>
    </w:rPr>
  </w:style>
  <w:style w:type="paragraph" w:styleId="ListParagraph">
    <w:name w:val="List Paragraph"/>
    <w:basedOn w:val="Normal"/>
    <w:uiPriority w:val="34"/>
    <w:qFormat/>
    <w:rsid w:val="005D20B0"/>
    <w:pPr>
      <w:ind w:left="720"/>
      <w:contextualSpacing/>
    </w:pPr>
  </w:style>
  <w:style w:type="character" w:styleId="IntenseEmphasis">
    <w:name w:val="Intense Emphasis"/>
    <w:basedOn w:val="DefaultParagraphFont"/>
    <w:uiPriority w:val="21"/>
    <w:qFormat/>
    <w:rsid w:val="005D20B0"/>
    <w:rPr>
      <w:i/>
      <w:iCs/>
      <w:color w:val="0F4761" w:themeColor="accent1" w:themeShade="BF"/>
    </w:rPr>
  </w:style>
  <w:style w:type="paragraph" w:styleId="IntenseQuote">
    <w:name w:val="Intense Quote"/>
    <w:basedOn w:val="Normal"/>
    <w:next w:val="Normal"/>
    <w:link w:val="IntenseQuoteChar"/>
    <w:uiPriority w:val="30"/>
    <w:qFormat/>
    <w:rsid w:val="005D2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0B0"/>
    <w:rPr>
      <w:i/>
      <w:iCs/>
      <w:color w:val="0F4761" w:themeColor="accent1" w:themeShade="BF"/>
    </w:rPr>
  </w:style>
  <w:style w:type="character" w:styleId="IntenseReference">
    <w:name w:val="Intense Reference"/>
    <w:basedOn w:val="DefaultParagraphFont"/>
    <w:uiPriority w:val="32"/>
    <w:qFormat/>
    <w:rsid w:val="005D20B0"/>
    <w:rPr>
      <w:b/>
      <w:bCs/>
      <w:smallCaps/>
      <w:color w:val="0F4761" w:themeColor="accent1" w:themeShade="BF"/>
      <w:spacing w:val="5"/>
    </w:rPr>
  </w:style>
  <w:style w:type="paragraph" w:styleId="CommentText">
    <w:name w:val="annotation text"/>
    <w:basedOn w:val="Normal"/>
    <w:link w:val="CommentTextChar"/>
    <w:uiPriority w:val="99"/>
    <w:unhideWhenUsed/>
    <w:rsid w:val="005D20B0"/>
    <w:pPr>
      <w:spacing w:line="240" w:lineRule="auto"/>
    </w:pPr>
    <w:rPr>
      <w:sz w:val="20"/>
      <w:szCs w:val="20"/>
    </w:rPr>
  </w:style>
  <w:style w:type="character" w:customStyle="1" w:styleId="CommentTextChar">
    <w:name w:val="Comment Text Char"/>
    <w:basedOn w:val="DefaultParagraphFont"/>
    <w:link w:val="CommentText"/>
    <w:uiPriority w:val="99"/>
    <w:rsid w:val="005D20B0"/>
    <w:rPr>
      <w:rFonts w:ascii="Arial" w:eastAsia="Arial" w:hAnsi="Arial" w:cs="Arial"/>
      <w:kern w:val="0"/>
      <w:sz w:val="20"/>
      <w:szCs w:val="20"/>
      <w:lang w:val="en" w:bidi="bn-BD"/>
      <w14:ligatures w14:val="none"/>
    </w:rPr>
  </w:style>
  <w:style w:type="character" w:styleId="CommentReference">
    <w:name w:val="annotation reference"/>
    <w:basedOn w:val="DefaultParagraphFont"/>
    <w:uiPriority w:val="99"/>
    <w:semiHidden/>
    <w:unhideWhenUsed/>
    <w:rsid w:val="005D20B0"/>
    <w:rPr>
      <w:sz w:val="16"/>
      <w:szCs w:val="16"/>
    </w:rPr>
  </w:style>
  <w:style w:type="table" w:styleId="TableGrid">
    <w:name w:val="Table Grid"/>
    <w:basedOn w:val="TableNormal"/>
    <w:uiPriority w:val="39"/>
    <w:rsid w:val="005D20B0"/>
    <w:pPr>
      <w:spacing w:after="0" w:line="240" w:lineRule="auto"/>
    </w:pPr>
    <w:rPr>
      <w:rFonts w:ascii="Arial" w:eastAsia="Arial" w:hAnsi="Arial" w:cs="Arial"/>
      <w:kern w:val="0"/>
      <w:lang w:val="en" w:bidi="bn-B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20B0"/>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5D20B0"/>
    <w:rPr>
      <w:rFonts w:ascii="Arial" w:eastAsia="Arial" w:hAnsi="Arial" w:cs="Arial"/>
      <w:kern w:val="0"/>
      <w:szCs w:val="28"/>
      <w:lang w:val="en" w:bidi="bn-BD"/>
      <w14:ligatures w14:val="none"/>
    </w:rPr>
  </w:style>
  <w:style w:type="paragraph" w:styleId="Footer">
    <w:name w:val="footer"/>
    <w:basedOn w:val="Normal"/>
    <w:link w:val="FooterChar"/>
    <w:uiPriority w:val="99"/>
    <w:unhideWhenUsed/>
    <w:rsid w:val="005D20B0"/>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5D20B0"/>
    <w:rPr>
      <w:rFonts w:ascii="Arial" w:eastAsia="Arial" w:hAnsi="Arial" w:cs="Arial"/>
      <w:kern w:val="0"/>
      <w:szCs w:val="28"/>
      <w:lang w:val="en" w:bidi="bn-BD"/>
      <w14:ligatures w14:val="none"/>
    </w:rPr>
  </w:style>
  <w:style w:type="character" w:styleId="LineNumber">
    <w:name w:val="line number"/>
    <w:basedOn w:val="DefaultParagraphFont"/>
    <w:uiPriority w:val="99"/>
    <w:semiHidden/>
    <w:unhideWhenUsed/>
    <w:rsid w:val="00250DAA"/>
  </w:style>
  <w:style w:type="paragraph" w:styleId="CommentSubject">
    <w:name w:val="annotation subject"/>
    <w:basedOn w:val="CommentText"/>
    <w:next w:val="CommentText"/>
    <w:link w:val="CommentSubjectChar"/>
    <w:uiPriority w:val="99"/>
    <w:semiHidden/>
    <w:unhideWhenUsed/>
    <w:rsid w:val="00A47536"/>
    <w:rPr>
      <w:b/>
      <w:bCs/>
      <w:szCs w:val="25"/>
    </w:rPr>
  </w:style>
  <w:style w:type="character" w:customStyle="1" w:styleId="CommentSubjectChar">
    <w:name w:val="Comment Subject Char"/>
    <w:basedOn w:val="CommentTextChar"/>
    <w:link w:val="CommentSubject"/>
    <w:uiPriority w:val="99"/>
    <w:semiHidden/>
    <w:rsid w:val="00A47536"/>
    <w:rPr>
      <w:rFonts w:ascii="Arial" w:eastAsia="Arial" w:hAnsi="Arial" w:cs="Arial"/>
      <w:b/>
      <w:bCs/>
      <w:kern w:val="0"/>
      <w:sz w:val="20"/>
      <w:szCs w:val="25"/>
      <w:lang w:val="en" w:bidi="bn-BD"/>
      <w14:ligatures w14:val="none"/>
    </w:rPr>
  </w:style>
  <w:style w:type="character" w:styleId="Hyperlink">
    <w:name w:val="Hyperlink"/>
    <w:basedOn w:val="DefaultParagraphFont"/>
    <w:uiPriority w:val="99"/>
    <w:unhideWhenUsed/>
    <w:rsid w:val="00762BF6"/>
    <w:rPr>
      <w:color w:val="467886" w:themeColor="hyperlink"/>
      <w:u w:val="single"/>
    </w:rPr>
  </w:style>
  <w:style w:type="paragraph" w:styleId="Revision">
    <w:name w:val="Revision"/>
    <w:hidden/>
    <w:uiPriority w:val="99"/>
    <w:semiHidden/>
    <w:rsid w:val="00A42510"/>
    <w:pPr>
      <w:spacing w:after="0" w:line="240" w:lineRule="auto"/>
    </w:pPr>
    <w:rPr>
      <w:rFonts w:ascii="Arial" w:eastAsia="Arial" w:hAnsi="Arial" w:cs="Arial"/>
      <w:kern w:val="0"/>
      <w:szCs w:val="28"/>
      <w:lang w:val="en" w:bidi="bn-BD"/>
      <w14:ligatures w14:val="none"/>
    </w:rPr>
  </w:style>
  <w:style w:type="paragraph" w:styleId="BalloonText">
    <w:name w:val="Balloon Text"/>
    <w:basedOn w:val="Normal"/>
    <w:link w:val="BalloonTextChar"/>
    <w:uiPriority w:val="99"/>
    <w:semiHidden/>
    <w:unhideWhenUsed/>
    <w:rsid w:val="00296C65"/>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96C65"/>
    <w:rPr>
      <w:rFonts w:ascii="Segoe UI" w:eastAsia="Arial" w:hAnsi="Segoe UI" w:cs="Segoe UI"/>
      <w:kern w:val="0"/>
      <w:sz w:val="18"/>
      <w:lang w:val="en" w:bidi="bn-BD"/>
      <w14:ligatures w14:val="none"/>
    </w:rPr>
  </w:style>
  <w:style w:type="character" w:styleId="PlaceholderText">
    <w:name w:val="Placeholder Text"/>
    <w:basedOn w:val="DefaultParagraphFont"/>
    <w:uiPriority w:val="99"/>
    <w:semiHidden/>
    <w:rsid w:val="003C318B"/>
    <w:rPr>
      <w:color w:val="666666"/>
    </w:rPr>
  </w:style>
  <w:style w:type="character" w:styleId="UnresolvedMention">
    <w:name w:val="Unresolved Mention"/>
    <w:basedOn w:val="DefaultParagraphFont"/>
    <w:uiPriority w:val="99"/>
    <w:semiHidden/>
    <w:unhideWhenUsed/>
    <w:rsid w:val="001E4047"/>
    <w:rPr>
      <w:color w:val="605E5C"/>
      <w:shd w:val="clear" w:color="auto" w:fill="E1DFDD"/>
    </w:rPr>
  </w:style>
  <w:style w:type="character" w:styleId="FollowedHyperlink">
    <w:name w:val="FollowedHyperlink"/>
    <w:basedOn w:val="DefaultParagraphFont"/>
    <w:uiPriority w:val="99"/>
    <w:semiHidden/>
    <w:unhideWhenUsed/>
    <w:rsid w:val="001E40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1919">
      <w:bodyDiv w:val="1"/>
      <w:marLeft w:val="0"/>
      <w:marRight w:val="0"/>
      <w:marTop w:val="0"/>
      <w:marBottom w:val="0"/>
      <w:divBdr>
        <w:top w:val="none" w:sz="0" w:space="0" w:color="auto"/>
        <w:left w:val="none" w:sz="0" w:space="0" w:color="auto"/>
        <w:bottom w:val="none" w:sz="0" w:space="0" w:color="auto"/>
        <w:right w:val="none" w:sz="0" w:space="0" w:color="auto"/>
      </w:divBdr>
    </w:div>
    <w:div w:id="43990131">
      <w:bodyDiv w:val="1"/>
      <w:marLeft w:val="0"/>
      <w:marRight w:val="0"/>
      <w:marTop w:val="0"/>
      <w:marBottom w:val="0"/>
      <w:divBdr>
        <w:top w:val="none" w:sz="0" w:space="0" w:color="auto"/>
        <w:left w:val="none" w:sz="0" w:space="0" w:color="auto"/>
        <w:bottom w:val="none" w:sz="0" w:space="0" w:color="auto"/>
        <w:right w:val="none" w:sz="0" w:space="0" w:color="auto"/>
      </w:divBdr>
    </w:div>
    <w:div w:id="83771959">
      <w:bodyDiv w:val="1"/>
      <w:marLeft w:val="0"/>
      <w:marRight w:val="0"/>
      <w:marTop w:val="0"/>
      <w:marBottom w:val="0"/>
      <w:divBdr>
        <w:top w:val="none" w:sz="0" w:space="0" w:color="auto"/>
        <w:left w:val="none" w:sz="0" w:space="0" w:color="auto"/>
        <w:bottom w:val="none" w:sz="0" w:space="0" w:color="auto"/>
        <w:right w:val="none" w:sz="0" w:space="0" w:color="auto"/>
      </w:divBdr>
      <w:divsChild>
        <w:div w:id="1606841041">
          <w:marLeft w:val="640"/>
          <w:marRight w:val="0"/>
          <w:marTop w:val="0"/>
          <w:marBottom w:val="0"/>
          <w:divBdr>
            <w:top w:val="none" w:sz="0" w:space="0" w:color="auto"/>
            <w:left w:val="none" w:sz="0" w:space="0" w:color="auto"/>
            <w:bottom w:val="none" w:sz="0" w:space="0" w:color="auto"/>
            <w:right w:val="none" w:sz="0" w:space="0" w:color="auto"/>
          </w:divBdr>
        </w:div>
        <w:div w:id="2113235678">
          <w:marLeft w:val="640"/>
          <w:marRight w:val="0"/>
          <w:marTop w:val="0"/>
          <w:marBottom w:val="0"/>
          <w:divBdr>
            <w:top w:val="none" w:sz="0" w:space="0" w:color="auto"/>
            <w:left w:val="none" w:sz="0" w:space="0" w:color="auto"/>
            <w:bottom w:val="none" w:sz="0" w:space="0" w:color="auto"/>
            <w:right w:val="none" w:sz="0" w:space="0" w:color="auto"/>
          </w:divBdr>
        </w:div>
        <w:div w:id="742339434">
          <w:marLeft w:val="640"/>
          <w:marRight w:val="0"/>
          <w:marTop w:val="0"/>
          <w:marBottom w:val="0"/>
          <w:divBdr>
            <w:top w:val="none" w:sz="0" w:space="0" w:color="auto"/>
            <w:left w:val="none" w:sz="0" w:space="0" w:color="auto"/>
            <w:bottom w:val="none" w:sz="0" w:space="0" w:color="auto"/>
            <w:right w:val="none" w:sz="0" w:space="0" w:color="auto"/>
          </w:divBdr>
        </w:div>
        <w:div w:id="2128154524">
          <w:marLeft w:val="640"/>
          <w:marRight w:val="0"/>
          <w:marTop w:val="0"/>
          <w:marBottom w:val="0"/>
          <w:divBdr>
            <w:top w:val="none" w:sz="0" w:space="0" w:color="auto"/>
            <w:left w:val="none" w:sz="0" w:space="0" w:color="auto"/>
            <w:bottom w:val="none" w:sz="0" w:space="0" w:color="auto"/>
            <w:right w:val="none" w:sz="0" w:space="0" w:color="auto"/>
          </w:divBdr>
        </w:div>
        <w:div w:id="616182012">
          <w:marLeft w:val="640"/>
          <w:marRight w:val="0"/>
          <w:marTop w:val="0"/>
          <w:marBottom w:val="0"/>
          <w:divBdr>
            <w:top w:val="none" w:sz="0" w:space="0" w:color="auto"/>
            <w:left w:val="none" w:sz="0" w:space="0" w:color="auto"/>
            <w:bottom w:val="none" w:sz="0" w:space="0" w:color="auto"/>
            <w:right w:val="none" w:sz="0" w:space="0" w:color="auto"/>
          </w:divBdr>
        </w:div>
        <w:div w:id="716927870">
          <w:marLeft w:val="640"/>
          <w:marRight w:val="0"/>
          <w:marTop w:val="0"/>
          <w:marBottom w:val="0"/>
          <w:divBdr>
            <w:top w:val="none" w:sz="0" w:space="0" w:color="auto"/>
            <w:left w:val="none" w:sz="0" w:space="0" w:color="auto"/>
            <w:bottom w:val="none" w:sz="0" w:space="0" w:color="auto"/>
            <w:right w:val="none" w:sz="0" w:space="0" w:color="auto"/>
          </w:divBdr>
        </w:div>
        <w:div w:id="1812746657">
          <w:marLeft w:val="640"/>
          <w:marRight w:val="0"/>
          <w:marTop w:val="0"/>
          <w:marBottom w:val="0"/>
          <w:divBdr>
            <w:top w:val="none" w:sz="0" w:space="0" w:color="auto"/>
            <w:left w:val="none" w:sz="0" w:space="0" w:color="auto"/>
            <w:bottom w:val="none" w:sz="0" w:space="0" w:color="auto"/>
            <w:right w:val="none" w:sz="0" w:space="0" w:color="auto"/>
          </w:divBdr>
        </w:div>
        <w:div w:id="163514394">
          <w:marLeft w:val="640"/>
          <w:marRight w:val="0"/>
          <w:marTop w:val="0"/>
          <w:marBottom w:val="0"/>
          <w:divBdr>
            <w:top w:val="none" w:sz="0" w:space="0" w:color="auto"/>
            <w:left w:val="none" w:sz="0" w:space="0" w:color="auto"/>
            <w:bottom w:val="none" w:sz="0" w:space="0" w:color="auto"/>
            <w:right w:val="none" w:sz="0" w:space="0" w:color="auto"/>
          </w:divBdr>
        </w:div>
        <w:div w:id="1207915031">
          <w:marLeft w:val="640"/>
          <w:marRight w:val="0"/>
          <w:marTop w:val="0"/>
          <w:marBottom w:val="0"/>
          <w:divBdr>
            <w:top w:val="none" w:sz="0" w:space="0" w:color="auto"/>
            <w:left w:val="none" w:sz="0" w:space="0" w:color="auto"/>
            <w:bottom w:val="none" w:sz="0" w:space="0" w:color="auto"/>
            <w:right w:val="none" w:sz="0" w:space="0" w:color="auto"/>
          </w:divBdr>
        </w:div>
        <w:div w:id="194123622">
          <w:marLeft w:val="640"/>
          <w:marRight w:val="0"/>
          <w:marTop w:val="0"/>
          <w:marBottom w:val="0"/>
          <w:divBdr>
            <w:top w:val="none" w:sz="0" w:space="0" w:color="auto"/>
            <w:left w:val="none" w:sz="0" w:space="0" w:color="auto"/>
            <w:bottom w:val="none" w:sz="0" w:space="0" w:color="auto"/>
            <w:right w:val="none" w:sz="0" w:space="0" w:color="auto"/>
          </w:divBdr>
        </w:div>
        <w:div w:id="575360389">
          <w:marLeft w:val="640"/>
          <w:marRight w:val="0"/>
          <w:marTop w:val="0"/>
          <w:marBottom w:val="0"/>
          <w:divBdr>
            <w:top w:val="none" w:sz="0" w:space="0" w:color="auto"/>
            <w:left w:val="none" w:sz="0" w:space="0" w:color="auto"/>
            <w:bottom w:val="none" w:sz="0" w:space="0" w:color="auto"/>
            <w:right w:val="none" w:sz="0" w:space="0" w:color="auto"/>
          </w:divBdr>
        </w:div>
        <w:div w:id="620117466">
          <w:marLeft w:val="640"/>
          <w:marRight w:val="0"/>
          <w:marTop w:val="0"/>
          <w:marBottom w:val="0"/>
          <w:divBdr>
            <w:top w:val="none" w:sz="0" w:space="0" w:color="auto"/>
            <w:left w:val="none" w:sz="0" w:space="0" w:color="auto"/>
            <w:bottom w:val="none" w:sz="0" w:space="0" w:color="auto"/>
            <w:right w:val="none" w:sz="0" w:space="0" w:color="auto"/>
          </w:divBdr>
        </w:div>
        <w:div w:id="1774209813">
          <w:marLeft w:val="640"/>
          <w:marRight w:val="0"/>
          <w:marTop w:val="0"/>
          <w:marBottom w:val="0"/>
          <w:divBdr>
            <w:top w:val="none" w:sz="0" w:space="0" w:color="auto"/>
            <w:left w:val="none" w:sz="0" w:space="0" w:color="auto"/>
            <w:bottom w:val="none" w:sz="0" w:space="0" w:color="auto"/>
            <w:right w:val="none" w:sz="0" w:space="0" w:color="auto"/>
          </w:divBdr>
        </w:div>
        <w:div w:id="1458912491">
          <w:marLeft w:val="640"/>
          <w:marRight w:val="0"/>
          <w:marTop w:val="0"/>
          <w:marBottom w:val="0"/>
          <w:divBdr>
            <w:top w:val="none" w:sz="0" w:space="0" w:color="auto"/>
            <w:left w:val="none" w:sz="0" w:space="0" w:color="auto"/>
            <w:bottom w:val="none" w:sz="0" w:space="0" w:color="auto"/>
            <w:right w:val="none" w:sz="0" w:space="0" w:color="auto"/>
          </w:divBdr>
        </w:div>
        <w:div w:id="894656122">
          <w:marLeft w:val="640"/>
          <w:marRight w:val="0"/>
          <w:marTop w:val="0"/>
          <w:marBottom w:val="0"/>
          <w:divBdr>
            <w:top w:val="none" w:sz="0" w:space="0" w:color="auto"/>
            <w:left w:val="none" w:sz="0" w:space="0" w:color="auto"/>
            <w:bottom w:val="none" w:sz="0" w:space="0" w:color="auto"/>
            <w:right w:val="none" w:sz="0" w:space="0" w:color="auto"/>
          </w:divBdr>
        </w:div>
        <w:div w:id="77943065">
          <w:marLeft w:val="640"/>
          <w:marRight w:val="0"/>
          <w:marTop w:val="0"/>
          <w:marBottom w:val="0"/>
          <w:divBdr>
            <w:top w:val="none" w:sz="0" w:space="0" w:color="auto"/>
            <w:left w:val="none" w:sz="0" w:space="0" w:color="auto"/>
            <w:bottom w:val="none" w:sz="0" w:space="0" w:color="auto"/>
            <w:right w:val="none" w:sz="0" w:space="0" w:color="auto"/>
          </w:divBdr>
        </w:div>
        <w:div w:id="563832104">
          <w:marLeft w:val="640"/>
          <w:marRight w:val="0"/>
          <w:marTop w:val="0"/>
          <w:marBottom w:val="0"/>
          <w:divBdr>
            <w:top w:val="none" w:sz="0" w:space="0" w:color="auto"/>
            <w:left w:val="none" w:sz="0" w:space="0" w:color="auto"/>
            <w:bottom w:val="none" w:sz="0" w:space="0" w:color="auto"/>
            <w:right w:val="none" w:sz="0" w:space="0" w:color="auto"/>
          </w:divBdr>
        </w:div>
        <w:div w:id="290746723">
          <w:marLeft w:val="640"/>
          <w:marRight w:val="0"/>
          <w:marTop w:val="0"/>
          <w:marBottom w:val="0"/>
          <w:divBdr>
            <w:top w:val="none" w:sz="0" w:space="0" w:color="auto"/>
            <w:left w:val="none" w:sz="0" w:space="0" w:color="auto"/>
            <w:bottom w:val="none" w:sz="0" w:space="0" w:color="auto"/>
            <w:right w:val="none" w:sz="0" w:space="0" w:color="auto"/>
          </w:divBdr>
        </w:div>
        <w:div w:id="1477795999">
          <w:marLeft w:val="640"/>
          <w:marRight w:val="0"/>
          <w:marTop w:val="0"/>
          <w:marBottom w:val="0"/>
          <w:divBdr>
            <w:top w:val="none" w:sz="0" w:space="0" w:color="auto"/>
            <w:left w:val="none" w:sz="0" w:space="0" w:color="auto"/>
            <w:bottom w:val="none" w:sz="0" w:space="0" w:color="auto"/>
            <w:right w:val="none" w:sz="0" w:space="0" w:color="auto"/>
          </w:divBdr>
        </w:div>
        <w:div w:id="960919312">
          <w:marLeft w:val="640"/>
          <w:marRight w:val="0"/>
          <w:marTop w:val="0"/>
          <w:marBottom w:val="0"/>
          <w:divBdr>
            <w:top w:val="none" w:sz="0" w:space="0" w:color="auto"/>
            <w:left w:val="none" w:sz="0" w:space="0" w:color="auto"/>
            <w:bottom w:val="none" w:sz="0" w:space="0" w:color="auto"/>
            <w:right w:val="none" w:sz="0" w:space="0" w:color="auto"/>
          </w:divBdr>
        </w:div>
        <w:div w:id="130486100">
          <w:marLeft w:val="640"/>
          <w:marRight w:val="0"/>
          <w:marTop w:val="0"/>
          <w:marBottom w:val="0"/>
          <w:divBdr>
            <w:top w:val="none" w:sz="0" w:space="0" w:color="auto"/>
            <w:left w:val="none" w:sz="0" w:space="0" w:color="auto"/>
            <w:bottom w:val="none" w:sz="0" w:space="0" w:color="auto"/>
            <w:right w:val="none" w:sz="0" w:space="0" w:color="auto"/>
          </w:divBdr>
        </w:div>
        <w:div w:id="258409168">
          <w:marLeft w:val="640"/>
          <w:marRight w:val="0"/>
          <w:marTop w:val="0"/>
          <w:marBottom w:val="0"/>
          <w:divBdr>
            <w:top w:val="none" w:sz="0" w:space="0" w:color="auto"/>
            <w:left w:val="none" w:sz="0" w:space="0" w:color="auto"/>
            <w:bottom w:val="none" w:sz="0" w:space="0" w:color="auto"/>
            <w:right w:val="none" w:sz="0" w:space="0" w:color="auto"/>
          </w:divBdr>
        </w:div>
        <w:div w:id="655760974">
          <w:marLeft w:val="640"/>
          <w:marRight w:val="0"/>
          <w:marTop w:val="0"/>
          <w:marBottom w:val="0"/>
          <w:divBdr>
            <w:top w:val="none" w:sz="0" w:space="0" w:color="auto"/>
            <w:left w:val="none" w:sz="0" w:space="0" w:color="auto"/>
            <w:bottom w:val="none" w:sz="0" w:space="0" w:color="auto"/>
            <w:right w:val="none" w:sz="0" w:space="0" w:color="auto"/>
          </w:divBdr>
        </w:div>
        <w:div w:id="2128623554">
          <w:marLeft w:val="640"/>
          <w:marRight w:val="0"/>
          <w:marTop w:val="0"/>
          <w:marBottom w:val="0"/>
          <w:divBdr>
            <w:top w:val="none" w:sz="0" w:space="0" w:color="auto"/>
            <w:left w:val="none" w:sz="0" w:space="0" w:color="auto"/>
            <w:bottom w:val="none" w:sz="0" w:space="0" w:color="auto"/>
            <w:right w:val="none" w:sz="0" w:space="0" w:color="auto"/>
          </w:divBdr>
        </w:div>
        <w:div w:id="725445904">
          <w:marLeft w:val="640"/>
          <w:marRight w:val="0"/>
          <w:marTop w:val="0"/>
          <w:marBottom w:val="0"/>
          <w:divBdr>
            <w:top w:val="none" w:sz="0" w:space="0" w:color="auto"/>
            <w:left w:val="none" w:sz="0" w:space="0" w:color="auto"/>
            <w:bottom w:val="none" w:sz="0" w:space="0" w:color="auto"/>
            <w:right w:val="none" w:sz="0" w:space="0" w:color="auto"/>
          </w:divBdr>
        </w:div>
        <w:div w:id="1042444106">
          <w:marLeft w:val="640"/>
          <w:marRight w:val="0"/>
          <w:marTop w:val="0"/>
          <w:marBottom w:val="0"/>
          <w:divBdr>
            <w:top w:val="none" w:sz="0" w:space="0" w:color="auto"/>
            <w:left w:val="none" w:sz="0" w:space="0" w:color="auto"/>
            <w:bottom w:val="none" w:sz="0" w:space="0" w:color="auto"/>
            <w:right w:val="none" w:sz="0" w:space="0" w:color="auto"/>
          </w:divBdr>
        </w:div>
        <w:div w:id="1305889636">
          <w:marLeft w:val="640"/>
          <w:marRight w:val="0"/>
          <w:marTop w:val="0"/>
          <w:marBottom w:val="0"/>
          <w:divBdr>
            <w:top w:val="none" w:sz="0" w:space="0" w:color="auto"/>
            <w:left w:val="none" w:sz="0" w:space="0" w:color="auto"/>
            <w:bottom w:val="none" w:sz="0" w:space="0" w:color="auto"/>
            <w:right w:val="none" w:sz="0" w:space="0" w:color="auto"/>
          </w:divBdr>
        </w:div>
        <w:div w:id="793905756">
          <w:marLeft w:val="640"/>
          <w:marRight w:val="0"/>
          <w:marTop w:val="0"/>
          <w:marBottom w:val="0"/>
          <w:divBdr>
            <w:top w:val="none" w:sz="0" w:space="0" w:color="auto"/>
            <w:left w:val="none" w:sz="0" w:space="0" w:color="auto"/>
            <w:bottom w:val="none" w:sz="0" w:space="0" w:color="auto"/>
            <w:right w:val="none" w:sz="0" w:space="0" w:color="auto"/>
          </w:divBdr>
        </w:div>
        <w:div w:id="929242448">
          <w:marLeft w:val="640"/>
          <w:marRight w:val="0"/>
          <w:marTop w:val="0"/>
          <w:marBottom w:val="0"/>
          <w:divBdr>
            <w:top w:val="none" w:sz="0" w:space="0" w:color="auto"/>
            <w:left w:val="none" w:sz="0" w:space="0" w:color="auto"/>
            <w:bottom w:val="none" w:sz="0" w:space="0" w:color="auto"/>
            <w:right w:val="none" w:sz="0" w:space="0" w:color="auto"/>
          </w:divBdr>
        </w:div>
        <w:div w:id="76556935">
          <w:marLeft w:val="640"/>
          <w:marRight w:val="0"/>
          <w:marTop w:val="0"/>
          <w:marBottom w:val="0"/>
          <w:divBdr>
            <w:top w:val="none" w:sz="0" w:space="0" w:color="auto"/>
            <w:left w:val="none" w:sz="0" w:space="0" w:color="auto"/>
            <w:bottom w:val="none" w:sz="0" w:space="0" w:color="auto"/>
            <w:right w:val="none" w:sz="0" w:space="0" w:color="auto"/>
          </w:divBdr>
        </w:div>
        <w:div w:id="1597253542">
          <w:marLeft w:val="640"/>
          <w:marRight w:val="0"/>
          <w:marTop w:val="0"/>
          <w:marBottom w:val="0"/>
          <w:divBdr>
            <w:top w:val="none" w:sz="0" w:space="0" w:color="auto"/>
            <w:left w:val="none" w:sz="0" w:space="0" w:color="auto"/>
            <w:bottom w:val="none" w:sz="0" w:space="0" w:color="auto"/>
            <w:right w:val="none" w:sz="0" w:space="0" w:color="auto"/>
          </w:divBdr>
        </w:div>
        <w:div w:id="171071297">
          <w:marLeft w:val="640"/>
          <w:marRight w:val="0"/>
          <w:marTop w:val="0"/>
          <w:marBottom w:val="0"/>
          <w:divBdr>
            <w:top w:val="none" w:sz="0" w:space="0" w:color="auto"/>
            <w:left w:val="none" w:sz="0" w:space="0" w:color="auto"/>
            <w:bottom w:val="none" w:sz="0" w:space="0" w:color="auto"/>
            <w:right w:val="none" w:sz="0" w:space="0" w:color="auto"/>
          </w:divBdr>
        </w:div>
        <w:div w:id="2110352101">
          <w:marLeft w:val="640"/>
          <w:marRight w:val="0"/>
          <w:marTop w:val="0"/>
          <w:marBottom w:val="0"/>
          <w:divBdr>
            <w:top w:val="none" w:sz="0" w:space="0" w:color="auto"/>
            <w:left w:val="none" w:sz="0" w:space="0" w:color="auto"/>
            <w:bottom w:val="none" w:sz="0" w:space="0" w:color="auto"/>
            <w:right w:val="none" w:sz="0" w:space="0" w:color="auto"/>
          </w:divBdr>
        </w:div>
        <w:div w:id="1432235717">
          <w:marLeft w:val="640"/>
          <w:marRight w:val="0"/>
          <w:marTop w:val="0"/>
          <w:marBottom w:val="0"/>
          <w:divBdr>
            <w:top w:val="none" w:sz="0" w:space="0" w:color="auto"/>
            <w:left w:val="none" w:sz="0" w:space="0" w:color="auto"/>
            <w:bottom w:val="none" w:sz="0" w:space="0" w:color="auto"/>
            <w:right w:val="none" w:sz="0" w:space="0" w:color="auto"/>
          </w:divBdr>
        </w:div>
        <w:div w:id="692463971">
          <w:marLeft w:val="640"/>
          <w:marRight w:val="0"/>
          <w:marTop w:val="0"/>
          <w:marBottom w:val="0"/>
          <w:divBdr>
            <w:top w:val="none" w:sz="0" w:space="0" w:color="auto"/>
            <w:left w:val="none" w:sz="0" w:space="0" w:color="auto"/>
            <w:bottom w:val="none" w:sz="0" w:space="0" w:color="auto"/>
            <w:right w:val="none" w:sz="0" w:space="0" w:color="auto"/>
          </w:divBdr>
        </w:div>
        <w:div w:id="67272250">
          <w:marLeft w:val="640"/>
          <w:marRight w:val="0"/>
          <w:marTop w:val="0"/>
          <w:marBottom w:val="0"/>
          <w:divBdr>
            <w:top w:val="none" w:sz="0" w:space="0" w:color="auto"/>
            <w:left w:val="none" w:sz="0" w:space="0" w:color="auto"/>
            <w:bottom w:val="none" w:sz="0" w:space="0" w:color="auto"/>
            <w:right w:val="none" w:sz="0" w:space="0" w:color="auto"/>
          </w:divBdr>
        </w:div>
        <w:div w:id="1830906704">
          <w:marLeft w:val="640"/>
          <w:marRight w:val="0"/>
          <w:marTop w:val="0"/>
          <w:marBottom w:val="0"/>
          <w:divBdr>
            <w:top w:val="none" w:sz="0" w:space="0" w:color="auto"/>
            <w:left w:val="none" w:sz="0" w:space="0" w:color="auto"/>
            <w:bottom w:val="none" w:sz="0" w:space="0" w:color="auto"/>
            <w:right w:val="none" w:sz="0" w:space="0" w:color="auto"/>
          </w:divBdr>
        </w:div>
        <w:div w:id="216405035">
          <w:marLeft w:val="640"/>
          <w:marRight w:val="0"/>
          <w:marTop w:val="0"/>
          <w:marBottom w:val="0"/>
          <w:divBdr>
            <w:top w:val="none" w:sz="0" w:space="0" w:color="auto"/>
            <w:left w:val="none" w:sz="0" w:space="0" w:color="auto"/>
            <w:bottom w:val="none" w:sz="0" w:space="0" w:color="auto"/>
            <w:right w:val="none" w:sz="0" w:space="0" w:color="auto"/>
          </w:divBdr>
        </w:div>
        <w:div w:id="1595287109">
          <w:marLeft w:val="640"/>
          <w:marRight w:val="0"/>
          <w:marTop w:val="0"/>
          <w:marBottom w:val="0"/>
          <w:divBdr>
            <w:top w:val="none" w:sz="0" w:space="0" w:color="auto"/>
            <w:left w:val="none" w:sz="0" w:space="0" w:color="auto"/>
            <w:bottom w:val="none" w:sz="0" w:space="0" w:color="auto"/>
            <w:right w:val="none" w:sz="0" w:space="0" w:color="auto"/>
          </w:divBdr>
        </w:div>
        <w:div w:id="492916872">
          <w:marLeft w:val="640"/>
          <w:marRight w:val="0"/>
          <w:marTop w:val="0"/>
          <w:marBottom w:val="0"/>
          <w:divBdr>
            <w:top w:val="none" w:sz="0" w:space="0" w:color="auto"/>
            <w:left w:val="none" w:sz="0" w:space="0" w:color="auto"/>
            <w:bottom w:val="none" w:sz="0" w:space="0" w:color="auto"/>
            <w:right w:val="none" w:sz="0" w:space="0" w:color="auto"/>
          </w:divBdr>
        </w:div>
        <w:div w:id="2093695124">
          <w:marLeft w:val="640"/>
          <w:marRight w:val="0"/>
          <w:marTop w:val="0"/>
          <w:marBottom w:val="0"/>
          <w:divBdr>
            <w:top w:val="none" w:sz="0" w:space="0" w:color="auto"/>
            <w:left w:val="none" w:sz="0" w:space="0" w:color="auto"/>
            <w:bottom w:val="none" w:sz="0" w:space="0" w:color="auto"/>
            <w:right w:val="none" w:sz="0" w:space="0" w:color="auto"/>
          </w:divBdr>
        </w:div>
      </w:divsChild>
    </w:div>
    <w:div w:id="85394922">
      <w:bodyDiv w:val="1"/>
      <w:marLeft w:val="0"/>
      <w:marRight w:val="0"/>
      <w:marTop w:val="0"/>
      <w:marBottom w:val="0"/>
      <w:divBdr>
        <w:top w:val="none" w:sz="0" w:space="0" w:color="auto"/>
        <w:left w:val="none" w:sz="0" w:space="0" w:color="auto"/>
        <w:bottom w:val="none" w:sz="0" w:space="0" w:color="auto"/>
        <w:right w:val="none" w:sz="0" w:space="0" w:color="auto"/>
      </w:divBdr>
    </w:div>
    <w:div w:id="126507876">
      <w:bodyDiv w:val="1"/>
      <w:marLeft w:val="0"/>
      <w:marRight w:val="0"/>
      <w:marTop w:val="0"/>
      <w:marBottom w:val="0"/>
      <w:divBdr>
        <w:top w:val="none" w:sz="0" w:space="0" w:color="auto"/>
        <w:left w:val="none" w:sz="0" w:space="0" w:color="auto"/>
        <w:bottom w:val="none" w:sz="0" w:space="0" w:color="auto"/>
        <w:right w:val="none" w:sz="0" w:space="0" w:color="auto"/>
      </w:divBdr>
      <w:divsChild>
        <w:div w:id="1395540607">
          <w:marLeft w:val="640"/>
          <w:marRight w:val="0"/>
          <w:marTop w:val="0"/>
          <w:marBottom w:val="0"/>
          <w:divBdr>
            <w:top w:val="none" w:sz="0" w:space="0" w:color="auto"/>
            <w:left w:val="none" w:sz="0" w:space="0" w:color="auto"/>
            <w:bottom w:val="none" w:sz="0" w:space="0" w:color="auto"/>
            <w:right w:val="none" w:sz="0" w:space="0" w:color="auto"/>
          </w:divBdr>
        </w:div>
        <w:div w:id="773865717">
          <w:marLeft w:val="640"/>
          <w:marRight w:val="0"/>
          <w:marTop w:val="0"/>
          <w:marBottom w:val="0"/>
          <w:divBdr>
            <w:top w:val="none" w:sz="0" w:space="0" w:color="auto"/>
            <w:left w:val="none" w:sz="0" w:space="0" w:color="auto"/>
            <w:bottom w:val="none" w:sz="0" w:space="0" w:color="auto"/>
            <w:right w:val="none" w:sz="0" w:space="0" w:color="auto"/>
          </w:divBdr>
        </w:div>
        <w:div w:id="100034548">
          <w:marLeft w:val="640"/>
          <w:marRight w:val="0"/>
          <w:marTop w:val="0"/>
          <w:marBottom w:val="0"/>
          <w:divBdr>
            <w:top w:val="none" w:sz="0" w:space="0" w:color="auto"/>
            <w:left w:val="none" w:sz="0" w:space="0" w:color="auto"/>
            <w:bottom w:val="none" w:sz="0" w:space="0" w:color="auto"/>
            <w:right w:val="none" w:sz="0" w:space="0" w:color="auto"/>
          </w:divBdr>
        </w:div>
        <w:div w:id="1203060169">
          <w:marLeft w:val="640"/>
          <w:marRight w:val="0"/>
          <w:marTop w:val="0"/>
          <w:marBottom w:val="0"/>
          <w:divBdr>
            <w:top w:val="none" w:sz="0" w:space="0" w:color="auto"/>
            <w:left w:val="none" w:sz="0" w:space="0" w:color="auto"/>
            <w:bottom w:val="none" w:sz="0" w:space="0" w:color="auto"/>
            <w:right w:val="none" w:sz="0" w:space="0" w:color="auto"/>
          </w:divBdr>
        </w:div>
        <w:div w:id="1438983918">
          <w:marLeft w:val="640"/>
          <w:marRight w:val="0"/>
          <w:marTop w:val="0"/>
          <w:marBottom w:val="0"/>
          <w:divBdr>
            <w:top w:val="none" w:sz="0" w:space="0" w:color="auto"/>
            <w:left w:val="none" w:sz="0" w:space="0" w:color="auto"/>
            <w:bottom w:val="none" w:sz="0" w:space="0" w:color="auto"/>
            <w:right w:val="none" w:sz="0" w:space="0" w:color="auto"/>
          </w:divBdr>
        </w:div>
        <w:div w:id="151338064">
          <w:marLeft w:val="640"/>
          <w:marRight w:val="0"/>
          <w:marTop w:val="0"/>
          <w:marBottom w:val="0"/>
          <w:divBdr>
            <w:top w:val="none" w:sz="0" w:space="0" w:color="auto"/>
            <w:left w:val="none" w:sz="0" w:space="0" w:color="auto"/>
            <w:bottom w:val="none" w:sz="0" w:space="0" w:color="auto"/>
            <w:right w:val="none" w:sz="0" w:space="0" w:color="auto"/>
          </w:divBdr>
        </w:div>
        <w:div w:id="220674949">
          <w:marLeft w:val="640"/>
          <w:marRight w:val="0"/>
          <w:marTop w:val="0"/>
          <w:marBottom w:val="0"/>
          <w:divBdr>
            <w:top w:val="none" w:sz="0" w:space="0" w:color="auto"/>
            <w:left w:val="none" w:sz="0" w:space="0" w:color="auto"/>
            <w:bottom w:val="none" w:sz="0" w:space="0" w:color="auto"/>
            <w:right w:val="none" w:sz="0" w:space="0" w:color="auto"/>
          </w:divBdr>
        </w:div>
        <w:div w:id="1415933111">
          <w:marLeft w:val="640"/>
          <w:marRight w:val="0"/>
          <w:marTop w:val="0"/>
          <w:marBottom w:val="0"/>
          <w:divBdr>
            <w:top w:val="none" w:sz="0" w:space="0" w:color="auto"/>
            <w:left w:val="none" w:sz="0" w:space="0" w:color="auto"/>
            <w:bottom w:val="none" w:sz="0" w:space="0" w:color="auto"/>
            <w:right w:val="none" w:sz="0" w:space="0" w:color="auto"/>
          </w:divBdr>
        </w:div>
        <w:div w:id="840506723">
          <w:marLeft w:val="640"/>
          <w:marRight w:val="0"/>
          <w:marTop w:val="0"/>
          <w:marBottom w:val="0"/>
          <w:divBdr>
            <w:top w:val="none" w:sz="0" w:space="0" w:color="auto"/>
            <w:left w:val="none" w:sz="0" w:space="0" w:color="auto"/>
            <w:bottom w:val="none" w:sz="0" w:space="0" w:color="auto"/>
            <w:right w:val="none" w:sz="0" w:space="0" w:color="auto"/>
          </w:divBdr>
        </w:div>
        <w:div w:id="23866642">
          <w:marLeft w:val="640"/>
          <w:marRight w:val="0"/>
          <w:marTop w:val="0"/>
          <w:marBottom w:val="0"/>
          <w:divBdr>
            <w:top w:val="none" w:sz="0" w:space="0" w:color="auto"/>
            <w:left w:val="none" w:sz="0" w:space="0" w:color="auto"/>
            <w:bottom w:val="none" w:sz="0" w:space="0" w:color="auto"/>
            <w:right w:val="none" w:sz="0" w:space="0" w:color="auto"/>
          </w:divBdr>
        </w:div>
        <w:div w:id="138350007">
          <w:marLeft w:val="640"/>
          <w:marRight w:val="0"/>
          <w:marTop w:val="0"/>
          <w:marBottom w:val="0"/>
          <w:divBdr>
            <w:top w:val="none" w:sz="0" w:space="0" w:color="auto"/>
            <w:left w:val="none" w:sz="0" w:space="0" w:color="auto"/>
            <w:bottom w:val="none" w:sz="0" w:space="0" w:color="auto"/>
            <w:right w:val="none" w:sz="0" w:space="0" w:color="auto"/>
          </w:divBdr>
        </w:div>
        <w:div w:id="920798771">
          <w:marLeft w:val="640"/>
          <w:marRight w:val="0"/>
          <w:marTop w:val="0"/>
          <w:marBottom w:val="0"/>
          <w:divBdr>
            <w:top w:val="none" w:sz="0" w:space="0" w:color="auto"/>
            <w:left w:val="none" w:sz="0" w:space="0" w:color="auto"/>
            <w:bottom w:val="none" w:sz="0" w:space="0" w:color="auto"/>
            <w:right w:val="none" w:sz="0" w:space="0" w:color="auto"/>
          </w:divBdr>
        </w:div>
        <w:div w:id="157817360">
          <w:marLeft w:val="640"/>
          <w:marRight w:val="0"/>
          <w:marTop w:val="0"/>
          <w:marBottom w:val="0"/>
          <w:divBdr>
            <w:top w:val="none" w:sz="0" w:space="0" w:color="auto"/>
            <w:left w:val="none" w:sz="0" w:space="0" w:color="auto"/>
            <w:bottom w:val="none" w:sz="0" w:space="0" w:color="auto"/>
            <w:right w:val="none" w:sz="0" w:space="0" w:color="auto"/>
          </w:divBdr>
        </w:div>
        <w:div w:id="1398671843">
          <w:marLeft w:val="640"/>
          <w:marRight w:val="0"/>
          <w:marTop w:val="0"/>
          <w:marBottom w:val="0"/>
          <w:divBdr>
            <w:top w:val="none" w:sz="0" w:space="0" w:color="auto"/>
            <w:left w:val="none" w:sz="0" w:space="0" w:color="auto"/>
            <w:bottom w:val="none" w:sz="0" w:space="0" w:color="auto"/>
            <w:right w:val="none" w:sz="0" w:space="0" w:color="auto"/>
          </w:divBdr>
        </w:div>
        <w:div w:id="519512898">
          <w:marLeft w:val="640"/>
          <w:marRight w:val="0"/>
          <w:marTop w:val="0"/>
          <w:marBottom w:val="0"/>
          <w:divBdr>
            <w:top w:val="none" w:sz="0" w:space="0" w:color="auto"/>
            <w:left w:val="none" w:sz="0" w:space="0" w:color="auto"/>
            <w:bottom w:val="none" w:sz="0" w:space="0" w:color="auto"/>
            <w:right w:val="none" w:sz="0" w:space="0" w:color="auto"/>
          </w:divBdr>
        </w:div>
        <w:div w:id="1108425175">
          <w:marLeft w:val="640"/>
          <w:marRight w:val="0"/>
          <w:marTop w:val="0"/>
          <w:marBottom w:val="0"/>
          <w:divBdr>
            <w:top w:val="none" w:sz="0" w:space="0" w:color="auto"/>
            <w:left w:val="none" w:sz="0" w:space="0" w:color="auto"/>
            <w:bottom w:val="none" w:sz="0" w:space="0" w:color="auto"/>
            <w:right w:val="none" w:sz="0" w:space="0" w:color="auto"/>
          </w:divBdr>
        </w:div>
        <w:div w:id="808864999">
          <w:marLeft w:val="640"/>
          <w:marRight w:val="0"/>
          <w:marTop w:val="0"/>
          <w:marBottom w:val="0"/>
          <w:divBdr>
            <w:top w:val="none" w:sz="0" w:space="0" w:color="auto"/>
            <w:left w:val="none" w:sz="0" w:space="0" w:color="auto"/>
            <w:bottom w:val="none" w:sz="0" w:space="0" w:color="auto"/>
            <w:right w:val="none" w:sz="0" w:space="0" w:color="auto"/>
          </w:divBdr>
        </w:div>
        <w:div w:id="88552906">
          <w:marLeft w:val="640"/>
          <w:marRight w:val="0"/>
          <w:marTop w:val="0"/>
          <w:marBottom w:val="0"/>
          <w:divBdr>
            <w:top w:val="none" w:sz="0" w:space="0" w:color="auto"/>
            <w:left w:val="none" w:sz="0" w:space="0" w:color="auto"/>
            <w:bottom w:val="none" w:sz="0" w:space="0" w:color="auto"/>
            <w:right w:val="none" w:sz="0" w:space="0" w:color="auto"/>
          </w:divBdr>
        </w:div>
        <w:div w:id="1584878867">
          <w:marLeft w:val="640"/>
          <w:marRight w:val="0"/>
          <w:marTop w:val="0"/>
          <w:marBottom w:val="0"/>
          <w:divBdr>
            <w:top w:val="none" w:sz="0" w:space="0" w:color="auto"/>
            <w:left w:val="none" w:sz="0" w:space="0" w:color="auto"/>
            <w:bottom w:val="none" w:sz="0" w:space="0" w:color="auto"/>
            <w:right w:val="none" w:sz="0" w:space="0" w:color="auto"/>
          </w:divBdr>
        </w:div>
        <w:div w:id="973099713">
          <w:marLeft w:val="640"/>
          <w:marRight w:val="0"/>
          <w:marTop w:val="0"/>
          <w:marBottom w:val="0"/>
          <w:divBdr>
            <w:top w:val="none" w:sz="0" w:space="0" w:color="auto"/>
            <w:left w:val="none" w:sz="0" w:space="0" w:color="auto"/>
            <w:bottom w:val="none" w:sz="0" w:space="0" w:color="auto"/>
            <w:right w:val="none" w:sz="0" w:space="0" w:color="auto"/>
          </w:divBdr>
        </w:div>
        <w:div w:id="1257636888">
          <w:marLeft w:val="640"/>
          <w:marRight w:val="0"/>
          <w:marTop w:val="0"/>
          <w:marBottom w:val="0"/>
          <w:divBdr>
            <w:top w:val="none" w:sz="0" w:space="0" w:color="auto"/>
            <w:left w:val="none" w:sz="0" w:space="0" w:color="auto"/>
            <w:bottom w:val="none" w:sz="0" w:space="0" w:color="auto"/>
            <w:right w:val="none" w:sz="0" w:space="0" w:color="auto"/>
          </w:divBdr>
        </w:div>
        <w:div w:id="1154027037">
          <w:marLeft w:val="640"/>
          <w:marRight w:val="0"/>
          <w:marTop w:val="0"/>
          <w:marBottom w:val="0"/>
          <w:divBdr>
            <w:top w:val="none" w:sz="0" w:space="0" w:color="auto"/>
            <w:left w:val="none" w:sz="0" w:space="0" w:color="auto"/>
            <w:bottom w:val="none" w:sz="0" w:space="0" w:color="auto"/>
            <w:right w:val="none" w:sz="0" w:space="0" w:color="auto"/>
          </w:divBdr>
        </w:div>
        <w:div w:id="1982731178">
          <w:marLeft w:val="640"/>
          <w:marRight w:val="0"/>
          <w:marTop w:val="0"/>
          <w:marBottom w:val="0"/>
          <w:divBdr>
            <w:top w:val="none" w:sz="0" w:space="0" w:color="auto"/>
            <w:left w:val="none" w:sz="0" w:space="0" w:color="auto"/>
            <w:bottom w:val="none" w:sz="0" w:space="0" w:color="auto"/>
            <w:right w:val="none" w:sz="0" w:space="0" w:color="auto"/>
          </w:divBdr>
        </w:div>
        <w:div w:id="634019334">
          <w:marLeft w:val="640"/>
          <w:marRight w:val="0"/>
          <w:marTop w:val="0"/>
          <w:marBottom w:val="0"/>
          <w:divBdr>
            <w:top w:val="none" w:sz="0" w:space="0" w:color="auto"/>
            <w:left w:val="none" w:sz="0" w:space="0" w:color="auto"/>
            <w:bottom w:val="none" w:sz="0" w:space="0" w:color="auto"/>
            <w:right w:val="none" w:sz="0" w:space="0" w:color="auto"/>
          </w:divBdr>
        </w:div>
        <w:div w:id="337118405">
          <w:marLeft w:val="640"/>
          <w:marRight w:val="0"/>
          <w:marTop w:val="0"/>
          <w:marBottom w:val="0"/>
          <w:divBdr>
            <w:top w:val="none" w:sz="0" w:space="0" w:color="auto"/>
            <w:left w:val="none" w:sz="0" w:space="0" w:color="auto"/>
            <w:bottom w:val="none" w:sz="0" w:space="0" w:color="auto"/>
            <w:right w:val="none" w:sz="0" w:space="0" w:color="auto"/>
          </w:divBdr>
        </w:div>
        <w:div w:id="1355577550">
          <w:marLeft w:val="640"/>
          <w:marRight w:val="0"/>
          <w:marTop w:val="0"/>
          <w:marBottom w:val="0"/>
          <w:divBdr>
            <w:top w:val="none" w:sz="0" w:space="0" w:color="auto"/>
            <w:left w:val="none" w:sz="0" w:space="0" w:color="auto"/>
            <w:bottom w:val="none" w:sz="0" w:space="0" w:color="auto"/>
            <w:right w:val="none" w:sz="0" w:space="0" w:color="auto"/>
          </w:divBdr>
        </w:div>
        <w:div w:id="1195998141">
          <w:marLeft w:val="640"/>
          <w:marRight w:val="0"/>
          <w:marTop w:val="0"/>
          <w:marBottom w:val="0"/>
          <w:divBdr>
            <w:top w:val="none" w:sz="0" w:space="0" w:color="auto"/>
            <w:left w:val="none" w:sz="0" w:space="0" w:color="auto"/>
            <w:bottom w:val="none" w:sz="0" w:space="0" w:color="auto"/>
            <w:right w:val="none" w:sz="0" w:space="0" w:color="auto"/>
          </w:divBdr>
        </w:div>
        <w:div w:id="304088110">
          <w:marLeft w:val="640"/>
          <w:marRight w:val="0"/>
          <w:marTop w:val="0"/>
          <w:marBottom w:val="0"/>
          <w:divBdr>
            <w:top w:val="none" w:sz="0" w:space="0" w:color="auto"/>
            <w:left w:val="none" w:sz="0" w:space="0" w:color="auto"/>
            <w:bottom w:val="none" w:sz="0" w:space="0" w:color="auto"/>
            <w:right w:val="none" w:sz="0" w:space="0" w:color="auto"/>
          </w:divBdr>
        </w:div>
        <w:div w:id="2129161307">
          <w:marLeft w:val="640"/>
          <w:marRight w:val="0"/>
          <w:marTop w:val="0"/>
          <w:marBottom w:val="0"/>
          <w:divBdr>
            <w:top w:val="none" w:sz="0" w:space="0" w:color="auto"/>
            <w:left w:val="none" w:sz="0" w:space="0" w:color="auto"/>
            <w:bottom w:val="none" w:sz="0" w:space="0" w:color="auto"/>
            <w:right w:val="none" w:sz="0" w:space="0" w:color="auto"/>
          </w:divBdr>
        </w:div>
        <w:div w:id="738792576">
          <w:marLeft w:val="640"/>
          <w:marRight w:val="0"/>
          <w:marTop w:val="0"/>
          <w:marBottom w:val="0"/>
          <w:divBdr>
            <w:top w:val="none" w:sz="0" w:space="0" w:color="auto"/>
            <w:left w:val="none" w:sz="0" w:space="0" w:color="auto"/>
            <w:bottom w:val="none" w:sz="0" w:space="0" w:color="auto"/>
            <w:right w:val="none" w:sz="0" w:space="0" w:color="auto"/>
          </w:divBdr>
        </w:div>
        <w:div w:id="893542446">
          <w:marLeft w:val="640"/>
          <w:marRight w:val="0"/>
          <w:marTop w:val="0"/>
          <w:marBottom w:val="0"/>
          <w:divBdr>
            <w:top w:val="none" w:sz="0" w:space="0" w:color="auto"/>
            <w:left w:val="none" w:sz="0" w:space="0" w:color="auto"/>
            <w:bottom w:val="none" w:sz="0" w:space="0" w:color="auto"/>
            <w:right w:val="none" w:sz="0" w:space="0" w:color="auto"/>
          </w:divBdr>
        </w:div>
        <w:div w:id="860822413">
          <w:marLeft w:val="640"/>
          <w:marRight w:val="0"/>
          <w:marTop w:val="0"/>
          <w:marBottom w:val="0"/>
          <w:divBdr>
            <w:top w:val="none" w:sz="0" w:space="0" w:color="auto"/>
            <w:left w:val="none" w:sz="0" w:space="0" w:color="auto"/>
            <w:bottom w:val="none" w:sz="0" w:space="0" w:color="auto"/>
            <w:right w:val="none" w:sz="0" w:space="0" w:color="auto"/>
          </w:divBdr>
        </w:div>
        <w:div w:id="1847478829">
          <w:marLeft w:val="640"/>
          <w:marRight w:val="0"/>
          <w:marTop w:val="0"/>
          <w:marBottom w:val="0"/>
          <w:divBdr>
            <w:top w:val="none" w:sz="0" w:space="0" w:color="auto"/>
            <w:left w:val="none" w:sz="0" w:space="0" w:color="auto"/>
            <w:bottom w:val="none" w:sz="0" w:space="0" w:color="auto"/>
            <w:right w:val="none" w:sz="0" w:space="0" w:color="auto"/>
          </w:divBdr>
        </w:div>
        <w:div w:id="1630696469">
          <w:marLeft w:val="640"/>
          <w:marRight w:val="0"/>
          <w:marTop w:val="0"/>
          <w:marBottom w:val="0"/>
          <w:divBdr>
            <w:top w:val="none" w:sz="0" w:space="0" w:color="auto"/>
            <w:left w:val="none" w:sz="0" w:space="0" w:color="auto"/>
            <w:bottom w:val="none" w:sz="0" w:space="0" w:color="auto"/>
            <w:right w:val="none" w:sz="0" w:space="0" w:color="auto"/>
          </w:divBdr>
        </w:div>
        <w:div w:id="1464957556">
          <w:marLeft w:val="640"/>
          <w:marRight w:val="0"/>
          <w:marTop w:val="0"/>
          <w:marBottom w:val="0"/>
          <w:divBdr>
            <w:top w:val="none" w:sz="0" w:space="0" w:color="auto"/>
            <w:left w:val="none" w:sz="0" w:space="0" w:color="auto"/>
            <w:bottom w:val="none" w:sz="0" w:space="0" w:color="auto"/>
            <w:right w:val="none" w:sz="0" w:space="0" w:color="auto"/>
          </w:divBdr>
        </w:div>
        <w:div w:id="160120092">
          <w:marLeft w:val="640"/>
          <w:marRight w:val="0"/>
          <w:marTop w:val="0"/>
          <w:marBottom w:val="0"/>
          <w:divBdr>
            <w:top w:val="none" w:sz="0" w:space="0" w:color="auto"/>
            <w:left w:val="none" w:sz="0" w:space="0" w:color="auto"/>
            <w:bottom w:val="none" w:sz="0" w:space="0" w:color="auto"/>
            <w:right w:val="none" w:sz="0" w:space="0" w:color="auto"/>
          </w:divBdr>
        </w:div>
        <w:div w:id="34277079">
          <w:marLeft w:val="640"/>
          <w:marRight w:val="0"/>
          <w:marTop w:val="0"/>
          <w:marBottom w:val="0"/>
          <w:divBdr>
            <w:top w:val="none" w:sz="0" w:space="0" w:color="auto"/>
            <w:left w:val="none" w:sz="0" w:space="0" w:color="auto"/>
            <w:bottom w:val="none" w:sz="0" w:space="0" w:color="auto"/>
            <w:right w:val="none" w:sz="0" w:space="0" w:color="auto"/>
          </w:divBdr>
        </w:div>
        <w:div w:id="639961615">
          <w:marLeft w:val="640"/>
          <w:marRight w:val="0"/>
          <w:marTop w:val="0"/>
          <w:marBottom w:val="0"/>
          <w:divBdr>
            <w:top w:val="none" w:sz="0" w:space="0" w:color="auto"/>
            <w:left w:val="none" w:sz="0" w:space="0" w:color="auto"/>
            <w:bottom w:val="none" w:sz="0" w:space="0" w:color="auto"/>
            <w:right w:val="none" w:sz="0" w:space="0" w:color="auto"/>
          </w:divBdr>
        </w:div>
        <w:div w:id="1250191202">
          <w:marLeft w:val="640"/>
          <w:marRight w:val="0"/>
          <w:marTop w:val="0"/>
          <w:marBottom w:val="0"/>
          <w:divBdr>
            <w:top w:val="none" w:sz="0" w:space="0" w:color="auto"/>
            <w:left w:val="none" w:sz="0" w:space="0" w:color="auto"/>
            <w:bottom w:val="none" w:sz="0" w:space="0" w:color="auto"/>
            <w:right w:val="none" w:sz="0" w:space="0" w:color="auto"/>
          </w:divBdr>
        </w:div>
        <w:div w:id="1722896751">
          <w:marLeft w:val="640"/>
          <w:marRight w:val="0"/>
          <w:marTop w:val="0"/>
          <w:marBottom w:val="0"/>
          <w:divBdr>
            <w:top w:val="none" w:sz="0" w:space="0" w:color="auto"/>
            <w:left w:val="none" w:sz="0" w:space="0" w:color="auto"/>
            <w:bottom w:val="none" w:sz="0" w:space="0" w:color="auto"/>
            <w:right w:val="none" w:sz="0" w:space="0" w:color="auto"/>
          </w:divBdr>
        </w:div>
        <w:div w:id="634718061">
          <w:marLeft w:val="640"/>
          <w:marRight w:val="0"/>
          <w:marTop w:val="0"/>
          <w:marBottom w:val="0"/>
          <w:divBdr>
            <w:top w:val="none" w:sz="0" w:space="0" w:color="auto"/>
            <w:left w:val="none" w:sz="0" w:space="0" w:color="auto"/>
            <w:bottom w:val="none" w:sz="0" w:space="0" w:color="auto"/>
            <w:right w:val="none" w:sz="0" w:space="0" w:color="auto"/>
          </w:divBdr>
        </w:div>
        <w:div w:id="32048127">
          <w:marLeft w:val="640"/>
          <w:marRight w:val="0"/>
          <w:marTop w:val="0"/>
          <w:marBottom w:val="0"/>
          <w:divBdr>
            <w:top w:val="none" w:sz="0" w:space="0" w:color="auto"/>
            <w:left w:val="none" w:sz="0" w:space="0" w:color="auto"/>
            <w:bottom w:val="none" w:sz="0" w:space="0" w:color="auto"/>
            <w:right w:val="none" w:sz="0" w:space="0" w:color="auto"/>
          </w:divBdr>
        </w:div>
        <w:div w:id="1592273130">
          <w:marLeft w:val="640"/>
          <w:marRight w:val="0"/>
          <w:marTop w:val="0"/>
          <w:marBottom w:val="0"/>
          <w:divBdr>
            <w:top w:val="none" w:sz="0" w:space="0" w:color="auto"/>
            <w:left w:val="none" w:sz="0" w:space="0" w:color="auto"/>
            <w:bottom w:val="none" w:sz="0" w:space="0" w:color="auto"/>
            <w:right w:val="none" w:sz="0" w:space="0" w:color="auto"/>
          </w:divBdr>
        </w:div>
      </w:divsChild>
    </w:div>
    <w:div w:id="218245686">
      <w:bodyDiv w:val="1"/>
      <w:marLeft w:val="0"/>
      <w:marRight w:val="0"/>
      <w:marTop w:val="0"/>
      <w:marBottom w:val="0"/>
      <w:divBdr>
        <w:top w:val="none" w:sz="0" w:space="0" w:color="auto"/>
        <w:left w:val="none" w:sz="0" w:space="0" w:color="auto"/>
        <w:bottom w:val="none" w:sz="0" w:space="0" w:color="auto"/>
        <w:right w:val="none" w:sz="0" w:space="0" w:color="auto"/>
      </w:divBdr>
      <w:divsChild>
        <w:div w:id="1091898699">
          <w:marLeft w:val="640"/>
          <w:marRight w:val="0"/>
          <w:marTop w:val="0"/>
          <w:marBottom w:val="0"/>
          <w:divBdr>
            <w:top w:val="none" w:sz="0" w:space="0" w:color="auto"/>
            <w:left w:val="none" w:sz="0" w:space="0" w:color="auto"/>
            <w:bottom w:val="none" w:sz="0" w:space="0" w:color="auto"/>
            <w:right w:val="none" w:sz="0" w:space="0" w:color="auto"/>
          </w:divBdr>
        </w:div>
        <w:div w:id="1126043366">
          <w:marLeft w:val="640"/>
          <w:marRight w:val="0"/>
          <w:marTop w:val="0"/>
          <w:marBottom w:val="0"/>
          <w:divBdr>
            <w:top w:val="none" w:sz="0" w:space="0" w:color="auto"/>
            <w:left w:val="none" w:sz="0" w:space="0" w:color="auto"/>
            <w:bottom w:val="none" w:sz="0" w:space="0" w:color="auto"/>
            <w:right w:val="none" w:sz="0" w:space="0" w:color="auto"/>
          </w:divBdr>
        </w:div>
        <w:div w:id="1514877307">
          <w:marLeft w:val="640"/>
          <w:marRight w:val="0"/>
          <w:marTop w:val="0"/>
          <w:marBottom w:val="0"/>
          <w:divBdr>
            <w:top w:val="none" w:sz="0" w:space="0" w:color="auto"/>
            <w:left w:val="none" w:sz="0" w:space="0" w:color="auto"/>
            <w:bottom w:val="none" w:sz="0" w:space="0" w:color="auto"/>
            <w:right w:val="none" w:sz="0" w:space="0" w:color="auto"/>
          </w:divBdr>
        </w:div>
        <w:div w:id="1714697845">
          <w:marLeft w:val="640"/>
          <w:marRight w:val="0"/>
          <w:marTop w:val="0"/>
          <w:marBottom w:val="0"/>
          <w:divBdr>
            <w:top w:val="none" w:sz="0" w:space="0" w:color="auto"/>
            <w:left w:val="none" w:sz="0" w:space="0" w:color="auto"/>
            <w:bottom w:val="none" w:sz="0" w:space="0" w:color="auto"/>
            <w:right w:val="none" w:sz="0" w:space="0" w:color="auto"/>
          </w:divBdr>
        </w:div>
        <w:div w:id="2021006191">
          <w:marLeft w:val="640"/>
          <w:marRight w:val="0"/>
          <w:marTop w:val="0"/>
          <w:marBottom w:val="0"/>
          <w:divBdr>
            <w:top w:val="none" w:sz="0" w:space="0" w:color="auto"/>
            <w:left w:val="none" w:sz="0" w:space="0" w:color="auto"/>
            <w:bottom w:val="none" w:sz="0" w:space="0" w:color="auto"/>
            <w:right w:val="none" w:sz="0" w:space="0" w:color="auto"/>
          </w:divBdr>
        </w:div>
        <w:div w:id="1669360299">
          <w:marLeft w:val="640"/>
          <w:marRight w:val="0"/>
          <w:marTop w:val="0"/>
          <w:marBottom w:val="0"/>
          <w:divBdr>
            <w:top w:val="none" w:sz="0" w:space="0" w:color="auto"/>
            <w:left w:val="none" w:sz="0" w:space="0" w:color="auto"/>
            <w:bottom w:val="none" w:sz="0" w:space="0" w:color="auto"/>
            <w:right w:val="none" w:sz="0" w:space="0" w:color="auto"/>
          </w:divBdr>
        </w:div>
        <w:div w:id="1134560044">
          <w:marLeft w:val="640"/>
          <w:marRight w:val="0"/>
          <w:marTop w:val="0"/>
          <w:marBottom w:val="0"/>
          <w:divBdr>
            <w:top w:val="none" w:sz="0" w:space="0" w:color="auto"/>
            <w:left w:val="none" w:sz="0" w:space="0" w:color="auto"/>
            <w:bottom w:val="none" w:sz="0" w:space="0" w:color="auto"/>
            <w:right w:val="none" w:sz="0" w:space="0" w:color="auto"/>
          </w:divBdr>
        </w:div>
        <w:div w:id="1882135887">
          <w:marLeft w:val="640"/>
          <w:marRight w:val="0"/>
          <w:marTop w:val="0"/>
          <w:marBottom w:val="0"/>
          <w:divBdr>
            <w:top w:val="none" w:sz="0" w:space="0" w:color="auto"/>
            <w:left w:val="none" w:sz="0" w:space="0" w:color="auto"/>
            <w:bottom w:val="none" w:sz="0" w:space="0" w:color="auto"/>
            <w:right w:val="none" w:sz="0" w:space="0" w:color="auto"/>
          </w:divBdr>
        </w:div>
        <w:div w:id="1605503485">
          <w:marLeft w:val="640"/>
          <w:marRight w:val="0"/>
          <w:marTop w:val="0"/>
          <w:marBottom w:val="0"/>
          <w:divBdr>
            <w:top w:val="none" w:sz="0" w:space="0" w:color="auto"/>
            <w:left w:val="none" w:sz="0" w:space="0" w:color="auto"/>
            <w:bottom w:val="none" w:sz="0" w:space="0" w:color="auto"/>
            <w:right w:val="none" w:sz="0" w:space="0" w:color="auto"/>
          </w:divBdr>
        </w:div>
        <w:div w:id="725101820">
          <w:marLeft w:val="640"/>
          <w:marRight w:val="0"/>
          <w:marTop w:val="0"/>
          <w:marBottom w:val="0"/>
          <w:divBdr>
            <w:top w:val="none" w:sz="0" w:space="0" w:color="auto"/>
            <w:left w:val="none" w:sz="0" w:space="0" w:color="auto"/>
            <w:bottom w:val="none" w:sz="0" w:space="0" w:color="auto"/>
            <w:right w:val="none" w:sz="0" w:space="0" w:color="auto"/>
          </w:divBdr>
        </w:div>
        <w:div w:id="1330407562">
          <w:marLeft w:val="640"/>
          <w:marRight w:val="0"/>
          <w:marTop w:val="0"/>
          <w:marBottom w:val="0"/>
          <w:divBdr>
            <w:top w:val="none" w:sz="0" w:space="0" w:color="auto"/>
            <w:left w:val="none" w:sz="0" w:space="0" w:color="auto"/>
            <w:bottom w:val="none" w:sz="0" w:space="0" w:color="auto"/>
            <w:right w:val="none" w:sz="0" w:space="0" w:color="auto"/>
          </w:divBdr>
        </w:div>
        <w:div w:id="69086001">
          <w:marLeft w:val="640"/>
          <w:marRight w:val="0"/>
          <w:marTop w:val="0"/>
          <w:marBottom w:val="0"/>
          <w:divBdr>
            <w:top w:val="none" w:sz="0" w:space="0" w:color="auto"/>
            <w:left w:val="none" w:sz="0" w:space="0" w:color="auto"/>
            <w:bottom w:val="none" w:sz="0" w:space="0" w:color="auto"/>
            <w:right w:val="none" w:sz="0" w:space="0" w:color="auto"/>
          </w:divBdr>
        </w:div>
        <w:div w:id="824050010">
          <w:marLeft w:val="640"/>
          <w:marRight w:val="0"/>
          <w:marTop w:val="0"/>
          <w:marBottom w:val="0"/>
          <w:divBdr>
            <w:top w:val="none" w:sz="0" w:space="0" w:color="auto"/>
            <w:left w:val="none" w:sz="0" w:space="0" w:color="auto"/>
            <w:bottom w:val="none" w:sz="0" w:space="0" w:color="auto"/>
            <w:right w:val="none" w:sz="0" w:space="0" w:color="auto"/>
          </w:divBdr>
        </w:div>
        <w:div w:id="1010058761">
          <w:marLeft w:val="640"/>
          <w:marRight w:val="0"/>
          <w:marTop w:val="0"/>
          <w:marBottom w:val="0"/>
          <w:divBdr>
            <w:top w:val="none" w:sz="0" w:space="0" w:color="auto"/>
            <w:left w:val="none" w:sz="0" w:space="0" w:color="auto"/>
            <w:bottom w:val="none" w:sz="0" w:space="0" w:color="auto"/>
            <w:right w:val="none" w:sz="0" w:space="0" w:color="auto"/>
          </w:divBdr>
        </w:div>
        <w:div w:id="804007384">
          <w:marLeft w:val="640"/>
          <w:marRight w:val="0"/>
          <w:marTop w:val="0"/>
          <w:marBottom w:val="0"/>
          <w:divBdr>
            <w:top w:val="none" w:sz="0" w:space="0" w:color="auto"/>
            <w:left w:val="none" w:sz="0" w:space="0" w:color="auto"/>
            <w:bottom w:val="none" w:sz="0" w:space="0" w:color="auto"/>
            <w:right w:val="none" w:sz="0" w:space="0" w:color="auto"/>
          </w:divBdr>
        </w:div>
        <w:div w:id="493689660">
          <w:marLeft w:val="640"/>
          <w:marRight w:val="0"/>
          <w:marTop w:val="0"/>
          <w:marBottom w:val="0"/>
          <w:divBdr>
            <w:top w:val="none" w:sz="0" w:space="0" w:color="auto"/>
            <w:left w:val="none" w:sz="0" w:space="0" w:color="auto"/>
            <w:bottom w:val="none" w:sz="0" w:space="0" w:color="auto"/>
            <w:right w:val="none" w:sz="0" w:space="0" w:color="auto"/>
          </w:divBdr>
        </w:div>
        <w:div w:id="262031410">
          <w:marLeft w:val="640"/>
          <w:marRight w:val="0"/>
          <w:marTop w:val="0"/>
          <w:marBottom w:val="0"/>
          <w:divBdr>
            <w:top w:val="none" w:sz="0" w:space="0" w:color="auto"/>
            <w:left w:val="none" w:sz="0" w:space="0" w:color="auto"/>
            <w:bottom w:val="none" w:sz="0" w:space="0" w:color="auto"/>
            <w:right w:val="none" w:sz="0" w:space="0" w:color="auto"/>
          </w:divBdr>
        </w:div>
        <w:div w:id="899947811">
          <w:marLeft w:val="640"/>
          <w:marRight w:val="0"/>
          <w:marTop w:val="0"/>
          <w:marBottom w:val="0"/>
          <w:divBdr>
            <w:top w:val="none" w:sz="0" w:space="0" w:color="auto"/>
            <w:left w:val="none" w:sz="0" w:space="0" w:color="auto"/>
            <w:bottom w:val="none" w:sz="0" w:space="0" w:color="auto"/>
            <w:right w:val="none" w:sz="0" w:space="0" w:color="auto"/>
          </w:divBdr>
        </w:div>
        <w:div w:id="667438488">
          <w:marLeft w:val="640"/>
          <w:marRight w:val="0"/>
          <w:marTop w:val="0"/>
          <w:marBottom w:val="0"/>
          <w:divBdr>
            <w:top w:val="none" w:sz="0" w:space="0" w:color="auto"/>
            <w:left w:val="none" w:sz="0" w:space="0" w:color="auto"/>
            <w:bottom w:val="none" w:sz="0" w:space="0" w:color="auto"/>
            <w:right w:val="none" w:sz="0" w:space="0" w:color="auto"/>
          </w:divBdr>
        </w:div>
        <w:div w:id="138232267">
          <w:marLeft w:val="640"/>
          <w:marRight w:val="0"/>
          <w:marTop w:val="0"/>
          <w:marBottom w:val="0"/>
          <w:divBdr>
            <w:top w:val="none" w:sz="0" w:space="0" w:color="auto"/>
            <w:left w:val="none" w:sz="0" w:space="0" w:color="auto"/>
            <w:bottom w:val="none" w:sz="0" w:space="0" w:color="auto"/>
            <w:right w:val="none" w:sz="0" w:space="0" w:color="auto"/>
          </w:divBdr>
        </w:div>
        <w:div w:id="1441753953">
          <w:marLeft w:val="640"/>
          <w:marRight w:val="0"/>
          <w:marTop w:val="0"/>
          <w:marBottom w:val="0"/>
          <w:divBdr>
            <w:top w:val="none" w:sz="0" w:space="0" w:color="auto"/>
            <w:left w:val="none" w:sz="0" w:space="0" w:color="auto"/>
            <w:bottom w:val="none" w:sz="0" w:space="0" w:color="auto"/>
            <w:right w:val="none" w:sz="0" w:space="0" w:color="auto"/>
          </w:divBdr>
        </w:div>
        <w:div w:id="89085977">
          <w:marLeft w:val="640"/>
          <w:marRight w:val="0"/>
          <w:marTop w:val="0"/>
          <w:marBottom w:val="0"/>
          <w:divBdr>
            <w:top w:val="none" w:sz="0" w:space="0" w:color="auto"/>
            <w:left w:val="none" w:sz="0" w:space="0" w:color="auto"/>
            <w:bottom w:val="none" w:sz="0" w:space="0" w:color="auto"/>
            <w:right w:val="none" w:sz="0" w:space="0" w:color="auto"/>
          </w:divBdr>
        </w:div>
        <w:div w:id="1337538488">
          <w:marLeft w:val="640"/>
          <w:marRight w:val="0"/>
          <w:marTop w:val="0"/>
          <w:marBottom w:val="0"/>
          <w:divBdr>
            <w:top w:val="none" w:sz="0" w:space="0" w:color="auto"/>
            <w:left w:val="none" w:sz="0" w:space="0" w:color="auto"/>
            <w:bottom w:val="none" w:sz="0" w:space="0" w:color="auto"/>
            <w:right w:val="none" w:sz="0" w:space="0" w:color="auto"/>
          </w:divBdr>
        </w:div>
        <w:div w:id="669989740">
          <w:marLeft w:val="640"/>
          <w:marRight w:val="0"/>
          <w:marTop w:val="0"/>
          <w:marBottom w:val="0"/>
          <w:divBdr>
            <w:top w:val="none" w:sz="0" w:space="0" w:color="auto"/>
            <w:left w:val="none" w:sz="0" w:space="0" w:color="auto"/>
            <w:bottom w:val="none" w:sz="0" w:space="0" w:color="auto"/>
            <w:right w:val="none" w:sz="0" w:space="0" w:color="auto"/>
          </w:divBdr>
        </w:div>
        <w:div w:id="1096710934">
          <w:marLeft w:val="640"/>
          <w:marRight w:val="0"/>
          <w:marTop w:val="0"/>
          <w:marBottom w:val="0"/>
          <w:divBdr>
            <w:top w:val="none" w:sz="0" w:space="0" w:color="auto"/>
            <w:left w:val="none" w:sz="0" w:space="0" w:color="auto"/>
            <w:bottom w:val="none" w:sz="0" w:space="0" w:color="auto"/>
            <w:right w:val="none" w:sz="0" w:space="0" w:color="auto"/>
          </w:divBdr>
        </w:div>
        <w:div w:id="48044376">
          <w:marLeft w:val="640"/>
          <w:marRight w:val="0"/>
          <w:marTop w:val="0"/>
          <w:marBottom w:val="0"/>
          <w:divBdr>
            <w:top w:val="none" w:sz="0" w:space="0" w:color="auto"/>
            <w:left w:val="none" w:sz="0" w:space="0" w:color="auto"/>
            <w:bottom w:val="none" w:sz="0" w:space="0" w:color="auto"/>
            <w:right w:val="none" w:sz="0" w:space="0" w:color="auto"/>
          </w:divBdr>
        </w:div>
        <w:div w:id="1697776170">
          <w:marLeft w:val="640"/>
          <w:marRight w:val="0"/>
          <w:marTop w:val="0"/>
          <w:marBottom w:val="0"/>
          <w:divBdr>
            <w:top w:val="none" w:sz="0" w:space="0" w:color="auto"/>
            <w:left w:val="none" w:sz="0" w:space="0" w:color="auto"/>
            <w:bottom w:val="none" w:sz="0" w:space="0" w:color="auto"/>
            <w:right w:val="none" w:sz="0" w:space="0" w:color="auto"/>
          </w:divBdr>
        </w:div>
        <w:div w:id="1898010583">
          <w:marLeft w:val="640"/>
          <w:marRight w:val="0"/>
          <w:marTop w:val="0"/>
          <w:marBottom w:val="0"/>
          <w:divBdr>
            <w:top w:val="none" w:sz="0" w:space="0" w:color="auto"/>
            <w:left w:val="none" w:sz="0" w:space="0" w:color="auto"/>
            <w:bottom w:val="none" w:sz="0" w:space="0" w:color="auto"/>
            <w:right w:val="none" w:sz="0" w:space="0" w:color="auto"/>
          </w:divBdr>
        </w:div>
        <w:div w:id="190607077">
          <w:marLeft w:val="640"/>
          <w:marRight w:val="0"/>
          <w:marTop w:val="0"/>
          <w:marBottom w:val="0"/>
          <w:divBdr>
            <w:top w:val="none" w:sz="0" w:space="0" w:color="auto"/>
            <w:left w:val="none" w:sz="0" w:space="0" w:color="auto"/>
            <w:bottom w:val="none" w:sz="0" w:space="0" w:color="auto"/>
            <w:right w:val="none" w:sz="0" w:space="0" w:color="auto"/>
          </w:divBdr>
        </w:div>
        <w:div w:id="1439521173">
          <w:marLeft w:val="640"/>
          <w:marRight w:val="0"/>
          <w:marTop w:val="0"/>
          <w:marBottom w:val="0"/>
          <w:divBdr>
            <w:top w:val="none" w:sz="0" w:space="0" w:color="auto"/>
            <w:left w:val="none" w:sz="0" w:space="0" w:color="auto"/>
            <w:bottom w:val="none" w:sz="0" w:space="0" w:color="auto"/>
            <w:right w:val="none" w:sz="0" w:space="0" w:color="auto"/>
          </w:divBdr>
        </w:div>
        <w:div w:id="462427138">
          <w:marLeft w:val="640"/>
          <w:marRight w:val="0"/>
          <w:marTop w:val="0"/>
          <w:marBottom w:val="0"/>
          <w:divBdr>
            <w:top w:val="none" w:sz="0" w:space="0" w:color="auto"/>
            <w:left w:val="none" w:sz="0" w:space="0" w:color="auto"/>
            <w:bottom w:val="none" w:sz="0" w:space="0" w:color="auto"/>
            <w:right w:val="none" w:sz="0" w:space="0" w:color="auto"/>
          </w:divBdr>
        </w:div>
        <w:div w:id="2058702556">
          <w:marLeft w:val="640"/>
          <w:marRight w:val="0"/>
          <w:marTop w:val="0"/>
          <w:marBottom w:val="0"/>
          <w:divBdr>
            <w:top w:val="none" w:sz="0" w:space="0" w:color="auto"/>
            <w:left w:val="none" w:sz="0" w:space="0" w:color="auto"/>
            <w:bottom w:val="none" w:sz="0" w:space="0" w:color="auto"/>
            <w:right w:val="none" w:sz="0" w:space="0" w:color="auto"/>
          </w:divBdr>
        </w:div>
        <w:div w:id="1351180501">
          <w:marLeft w:val="640"/>
          <w:marRight w:val="0"/>
          <w:marTop w:val="0"/>
          <w:marBottom w:val="0"/>
          <w:divBdr>
            <w:top w:val="none" w:sz="0" w:space="0" w:color="auto"/>
            <w:left w:val="none" w:sz="0" w:space="0" w:color="auto"/>
            <w:bottom w:val="none" w:sz="0" w:space="0" w:color="auto"/>
            <w:right w:val="none" w:sz="0" w:space="0" w:color="auto"/>
          </w:divBdr>
        </w:div>
        <w:div w:id="1079711747">
          <w:marLeft w:val="640"/>
          <w:marRight w:val="0"/>
          <w:marTop w:val="0"/>
          <w:marBottom w:val="0"/>
          <w:divBdr>
            <w:top w:val="none" w:sz="0" w:space="0" w:color="auto"/>
            <w:left w:val="none" w:sz="0" w:space="0" w:color="auto"/>
            <w:bottom w:val="none" w:sz="0" w:space="0" w:color="auto"/>
            <w:right w:val="none" w:sz="0" w:space="0" w:color="auto"/>
          </w:divBdr>
        </w:div>
        <w:div w:id="305429226">
          <w:marLeft w:val="640"/>
          <w:marRight w:val="0"/>
          <w:marTop w:val="0"/>
          <w:marBottom w:val="0"/>
          <w:divBdr>
            <w:top w:val="none" w:sz="0" w:space="0" w:color="auto"/>
            <w:left w:val="none" w:sz="0" w:space="0" w:color="auto"/>
            <w:bottom w:val="none" w:sz="0" w:space="0" w:color="auto"/>
            <w:right w:val="none" w:sz="0" w:space="0" w:color="auto"/>
          </w:divBdr>
        </w:div>
        <w:div w:id="828790762">
          <w:marLeft w:val="640"/>
          <w:marRight w:val="0"/>
          <w:marTop w:val="0"/>
          <w:marBottom w:val="0"/>
          <w:divBdr>
            <w:top w:val="none" w:sz="0" w:space="0" w:color="auto"/>
            <w:left w:val="none" w:sz="0" w:space="0" w:color="auto"/>
            <w:bottom w:val="none" w:sz="0" w:space="0" w:color="auto"/>
            <w:right w:val="none" w:sz="0" w:space="0" w:color="auto"/>
          </w:divBdr>
        </w:div>
        <w:div w:id="2083718532">
          <w:marLeft w:val="640"/>
          <w:marRight w:val="0"/>
          <w:marTop w:val="0"/>
          <w:marBottom w:val="0"/>
          <w:divBdr>
            <w:top w:val="none" w:sz="0" w:space="0" w:color="auto"/>
            <w:left w:val="none" w:sz="0" w:space="0" w:color="auto"/>
            <w:bottom w:val="none" w:sz="0" w:space="0" w:color="auto"/>
            <w:right w:val="none" w:sz="0" w:space="0" w:color="auto"/>
          </w:divBdr>
        </w:div>
        <w:div w:id="1110736246">
          <w:marLeft w:val="640"/>
          <w:marRight w:val="0"/>
          <w:marTop w:val="0"/>
          <w:marBottom w:val="0"/>
          <w:divBdr>
            <w:top w:val="none" w:sz="0" w:space="0" w:color="auto"/>
            <w:left w:val="none" w:sz="0" w:space="0" w:color="auto"/>
            <w:bottom w:val="none" w:sz="0" w:space="0" w:color="auto"/>
            <w:right w:val="none" w:sz="0" w:space="0" w:color="auto"/>
          </w:divBdr>
        </w:div>
        <w:div w:id="727651998">
          <w:marLeft w:val="640"/>
          <w:marRight w:val="0"/>
          <w:marTop w:val="0"/>
          <w:marBottom w:val="0"/>
          <w:divBdr>
            <w:top w:val="none" w:sz="0" w:space="0" w:color="auto"/>
            <w:left w:val="none" w:sz="0" w:space="0" w:color="auto"/>
            <w:bottom w:val="none" w:sz="0" w:space="0" w:color="auto"/>
            <w:right w:val="none" w:sz="0" w:space="0" w:color="auto"/>
          </w:divBdr>
        </w:div>
        <w:div w:id="1064181030">
          <w:marLeft w:val="640"/>
          <w:marRight w:val="0"/>
          <w:marTop w:val="0"/>
          <w:marBottom w:val="0"/>
          <w:divBdr>
            <w:top w:val="none" w:sz="0" w:space="0" w:color="auto"/>
            <w:left w:val="none" w:sz="0" w:space="0" w:color="auto"/>
            <w:bottom w:val="none" w:sz="0" w:space="0" w:color="auto"/>
            <w:right w:val="none" w:sz="0" w:space="0" w:color="auto"/>
          </w:divBdr>
        </w:div>
        <w:div w:id="1524975259">
          <w:marLeft w:val="640"/>
          <w:marRight w:val="0"/>
          <w:marTop w:val="0"/>
          <w:marBottom w:val="0"/>
          <w:divBdr>
            <w:top w:val="none" w:sz="0" w:space="0" w:color="auto"/>
            <w:left w:val="none" w:sz="0" w:space="0" w:color="auto"/>
            <w:bottom w:val="none" w:sz="0" w:space="0" w:color="auto"/>
            <w:right w:val="none" w:sz="0" w:space="0" w:color="auto"/>
          </w:divBdr>
        </w:div>
        <w:div w:id="1595746543">
          <w:marLeft w:val="640"/>
          <w:marRight w:val="0"/>
          <w:marTop w:val="0"/>
          <w:marBottom w:val="0"/>
          <w:divBdr>
            <w:top w:val="none" w:sz="0" w:space="0" w:color="auto"/>
            <w:left w:val="none" w:sz="0" w:space="0" w:color="auto"/>
            <w:bottom w:val="none" w:sz="0" w:space="0" w:color="auto"/>
            <w:right w:val="none" w:sz="0" w:space="0" w:color="auto"/>
          </w:divBdr>
        </w:div>
        <w:div w:id="991560969">
          <w:marLeft w:val="640"/>
          <w:marRight w:val="0"/>
          <w:marTop w:val="0"/>
          <w:marBottom w:val="0"/>
          <w:divBdr>
            <w:top w:val="none" w:sz="0" w:space="0" w:color="auto"/>
            <w:left w:val="none" w:sz="0" w:space="0" w:color="auto"/>
            <w:bottom w:val="none" w:sz="0" w:space="0" w:color="auto"/>
            <w:right w:val="none" w:sz="0" w:space="0" w:color="auto"/>
          </w:divBdr>
        </w:div>
        <w:div w:id="953711806">
          <w:marLeft w:val="640"/>
          <w:marRight w:val="0"/>
          <w:marTop w:val="0"/>
          <w:marBottom w:val="0"/>
          <w:divBdr>
            <w:top w:val="none" w:sz="0" w:space="0" w:color="auto"/>
            <w:left w:val="none" w:sz="0" w:space="0" w:color="auto"/>
            <w:bottom w:val="none" w:sz="0" w:space="0" w:color="auto"/>
            <w:right w:val="none" w:sz="0" w:space="0" w:color="auto"/>
          </w:divBdr>
        </w:div>
      </w:divsChild>
    </w:div>
    <w:div w:id="280232536">
      <w:bodyDiv w:val="1"/>
      <w:marLeft w:val="0"/>
      <w:marRight w:val="0"/>
      <w:marTop w:val="0"/>
      <w:marBottom w:val="0"/>
      <w:divBdr>
        <w:top w:val="none" w:sz="0" w:space="0" w:color="auto"/>
        <w:left w:val="none" w:sz="0" w:space="0" w:color="auto"/>
        <w:bottom w:val="none" w:sz="0" w:space="0" w:color="auto"/>
        <w:right w:val="none" w:sz="0" w:space="0" w:color="auto"/>
      </w:divBdr>
      <w:divsChild>
        <w:div w:id="1317568056">
          <w:marLeft w:val="640"/>
          <w:marRight w:val="0"/>
          <w:marTop w:val="0"/>
          <w:marBottom w:val="0"/>
          <w:divBdr>
            <w:top w:val="none" w:sz="0" w:space="0" w:color="auto"/>
            <w:left w:val="none" w:sz="0" w:space="0" w:color="auto"/>
            <w:bottom w:val="none" w:sz="0" w:space="0" w:color="auto"/>
            <w:right w:val="none" w:sz="0" w:space="0" w:color="auto"/>
          </w:divBdr>
        </w:div>
        <w:div w:id="292173926">
          <w:marLeft w:val="640"/>
          <w:marRight w:val="0"/>
          <w:marTop w:val="0"/>
          <w:marBottom w:val="0"/>
          <w:divBdr>
            <w:top w:val="none" w:sz="0" w:space="0" w:color="auto"/>
            <w:left w:val="none" w:sz="0" w:space="0" w:color="auto"/>
            <w:bottom w:val="none" w:sz="0" w:space="0" w:color="auto"/>
            <w:right w:val="none" w:sz="0" w:space="0" w:color="auto"/>
          </w:divBdr>
        </w:div>
        <w:div w:id="191242403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2102294139">
          <w:marLeft w:val="640"/>
          <w:marRight w:val="0"/>
          <w:marTop w:val="0"/>
          <w:marBottom w:val="0"/>
          <w:divBdr>
            <w:top w:val="none" w:sz="0" w:space="0" w:color="auto"/>
            <w:left w:val="none" w:sz="0" w:space="0" w:color="auto"/>
            <w:bottom w:val="none" w:sz="0" w:space="0" w:color="auto"/>
            <w:right w:val="none" w:sz="0" w:space="0" w:color="auto"/>
          </w:divBdr>
        </w:div>
        <w:div w:id="761610611">
          <w:marLeft w:val="640"/>
          <w:marRight w:val="0"/>
          <w:marTop w:val="0"/>
          <w:marBottom w:val="0"/>
          <w:divBdr>
            <w:top w:val="none" w:sz="0" w:space="0" w:color="auto"/>
            <w:left w:val="none" w:sz="0" w:space="0" w:color="auto"/>
            <w:bottom w:val="none" w:sz="0" w:space="0" w:color="auto"/>
            <w:right w:val="none" w:sz="0" w:space="0" w:color="auto"/>
          </w:divBdr>
        </w:div>
        <w:div w:id="1893032022">
          <w:marLeft w:val="640"/>
          <w:marRight w:val="0"/>
          <w:marTop w:val="0"/>
          <w:marBottom w:val="0"/>
          <w:divBdr>
            <w:top w:val="none" w:sz="0" w:space="0" w:color="auto"/>
            <w:left w:val="none" w:sz="0" w:space="0" w:color="auto"/>
            <w:bottom w:val="none" w:sz="0" w:space="0" w:color="auto"/>
            <w:right w:val="none" w:sz="0" w:space="0" w:color="auto"/>
          </w:divBdr>
        </w:div>
        <w:div w:id="1006444225">
          <w:marLeft w:val="640"/>
          <w:marRight w:val="0"/>
          <w:marTop w:val="0"/>
          <w:marBottom w:val="0"/>
          <w:divBdr>
            <w:top w:val="none" w:sz="0" w:space="0" w:color="auto"/>
            <w:left w:val="none" w:sz="0" w:space="0" w:color="auto"/>
            <w:bottom w:val="none" w:sz="0" w:space="0" w:color="auto"/>
            <w:right w:val="none" w:sz="0" w:space="0" w:color="auto"/>
          </w:divBdr>
        </w:div>
        <w:div w:id="215549843">
          <w:marLeft w:val="640"/>
          <w:marRight w:val="0"/>
          <w:marTop w:val="0"/>
          <w:marBottom w:val="0"/>
          <w:divBdr>
            <w:top w:val="none" w:sz="0" w:space="0" w:color="auto"/>
            <w:left w:val="none" w:sz="0" w:space="0" w:color="auto"/>
            <w:bottom w:val="none" w:sz="0" w:space="0" w:color="auto"/>
            <w:right w:val="none" w:sz="0" w:space="0" w:color="auto"/>
          </w:divBdr>
        </w:div>
        <w:div w:id="562839207">
          <w:marLeft w:val="640"/>
          <w:marRight w:val="0"/>
          <w:marTop w:val="0"/>
          <w:marBottom w:val="0"/>
          <w:divBdr>
            <w:top w:val="none" w:sz="0" w:space="0" w:color="auto"/>
            <w:left w:val="none" w:sz="0" w:space="0" w:color="auto"/>
            <w:bottom w:val="none" w:sz="0" w:space="0" w:color="auto"/>
            <w:right w:val="none" w:sz="0" w:space="0" w:color="auto"/>
          </w:divBdr>
        </w:div>
        <w:div w:id="263269233">
          <w:marLeft w:val="640"/>
          <w:marRight w:val="0"/>
          <w:marTop w:val="0"/>
          <w:marBottom w:val="0"/>
          <w:divBdr>
            <w:top w:val="none" w:sz="0" w:space="0" w:color="auto"/>
            <w:left w:val="none" w:sz="0" w:space="0" w:color="auto"/>
            <w:bottom w:val="none" w:sz="0" w:space="0" w:color="auto"/>
            <w:right w:val="none" w:sz="0" w:space="0" w:color="auto"/>
          </w:divBdr>
        </w:div>
        <w:div w:id="1632787553">
          <w:marLeft w:val="640"/>
          <w:marRight w:val="0"/>
          <w:marTop w:val="0"/>
          <w:marBottom w:val="0"/>
          <w:divBdr>
            <w:top w:val="none" w:sz="0" w:space="0" w:color="auto"/>
            <w:left w:val="none" w:sz="0" w:space="0" w:color="auto"/>
            <w:bottom w:val="none" w:sz="0" w:space="0" w:color="auto"/>
            <w:right w:val="none" w:sz="0" w:space="0" w:color="auto"/>
          </w:divBdr>
        </w:div>
        <w:div w:id="511458618">
          <w:marLeft w:val="640"/>
          <w:marRight w:val="0"/>
          <w:marTop w:val="0"/>
          <w:marBottom w:val="0"/>
          <w:divBdr>
            <w:top w:val="none" w:sz="0" w:space="0" w:color="auto"/>
            <w:left w:val="none" w:sz="0" w:space="0" w:color="auto"/>
            <w:bottom w:val="none" w:sz="0" w:space="0" w:color="auto"/>
            <w:right w:val="none" w:sz="0" w:space="0" w:color="auto"/>
          </w:divBdr>
        </w:div>
        <w:div w:id="1877155772">
          <w:marLeft w:val="640"/>
          <w:marRight w:val="0"/>
          <w:marTop w:val="0"/>
          <w:marBottom w:val="0"/>
          <w:divBdr>
            <w:top w:val="none" w:sz="0" w:space="0" w:color="auto"/>
            <w:left w:val="none" w:sz="0" w:space="0" w:color="auto"/>
            <w:bottom w:val="none" w:sz="0" w:space="0" w:color="auto"/>
            <w:right w:val="none" w:sz="0" w:space="0" w:color="auto"/>
          </w:divBdr>
        </w:div>
        <w:div w:id="1617173161">
          <w:marLeft w:val="640"/>
          <w:marRight w:val="0"/>
          <w:marTop w:val="0"/>
          <w:marBottom w:val="0"/>
          <w:divBdr>
            <w:top w:val="none" w:sz="0" w:space="0" w:color="auto"/>
            <w:left w:val="none" w:sz="0" w:space="0" w:color="auto"/>
            <w:bottom w:val="none" w:sz="0" w:space="0" w:color="auto"/>
            <w:right w:val="none" w:sz="0" w:space="0" w:color="auto"/>
          </w:divBdr>
        </w:div>
        <w:div w:id="1237125423">
          <w:marLeft w:val="640"/>
          <w:marRight w:val="0"/>
          <w:marTop w:val="0"/>
          <w:marBottom w:val="0"/>
          <w:divBdr>
            <w:top w:val="none" w:sz="0" w:space="0" w:color="auto"/>
            <w:left w:val="none" w:sz="0" w:space="0" w:color="auto"/>
            <w:bottom w:val="none" w:sz="0" w:space="0" w:color="auto"/>
            <w:right w:val="none" w:sz="0" w:space="0" w:color="auto"/>
          </w:divBdr>
        </w:div>
        <w:div w:id="2070807739">
          <w:marLeft w:val="640"/>
          <w:marRight w:val="0"/>
          <w:marTop w:val="0"/>
          <w:marBottom w:val="0"/>
          <w:divBdr>
            <w:top w:val="none" w:sz="0" w:space="0" w:color="auto"/>
            <w:left w:val="none" w:sz="0" w:space="0" w:color="auto"/>
            <w:bottom w:val="none" w:sz="0" w:space="0" w:color="auto"/>
            <w:right w:val="none" w:sz="0" w:space="0" w:color="auto"/>
          </w:divBdr>
        </w:div>
        <w:div w:id="1356151665">
          <w:marLeft w:val="640"/>
          <w:marRight w:val="0"/>
          <w:marTop w:val="0"/>
          <w:marBottom w:val="0"/>
          <w:divBdr>
            <w:top w:val="none" w:sz="0" w:space="0" w:color="auto"/>
            <w:left w:val="none" w:sz="0" w:space="0" w:color="auto"/>
            <w:bottom w:val="none" w:sz="0" w:space="0" w:color="auto"/>
            <w:right w:val="none" w:sz="0" w:space="0" w:color="auto"/>
          </w:divBdr>
        </w:div>
        <w:div w:id="978072661">
          <w:marLeft w:val="640"/>
          <w:marRight w:val="0"/>
          <w:marTop w:val="0"/>
          <w:marBottom w:val="0"/>
          <w:divBdr>
            <w:top w:val="none" w:sz="0" w:space="0" w:color="auto"/>
            <w:left w:val="none" w:sz="0" w:space="0" w:color="auto"/>
            <w:bottom w:val="none" w:sz="0" w:space="0" w:color="auto"/>
            <w:right w:val="none" w:sz="0" w:space="0" w:color="auto"/>
          </w:divBdr>
        </w:div>
        <w:div w:id="1600330328">
          <w:marLeft w:val="640"/>
          <w:marRight w:val="0"/>
          <w:marTop w:val="0"/>
          <w:marBottom w:val="0"/>
          <w:divBdr>
            <w:top w:val="none" w:sz="0" w:space="0" w:color="auto"/>
            <w:left w:val="none" w:sz="0" w:space="0" w:color="auto"/>
            <w:bottom w:val="none" w:sz="0" w:space="0" w:color="auto"/>
            <w:right w:val="none" w:sz="0" w:space="0" w:color="auto"/>
          </w:divBdr>
        </w:div>
        <w:div w:id="70469363">
          <w:marLeft w:val="640"/>
          <w:marRight w:val="0"/>
          <w:marTop w:val="0"/>
          <w:marBottom w:val="0"/>
          <w:divBdr>
            <w:top w:val="none" w:sz="0" w:space="0" w:color="auto"/>
            <w:left w:val="none" w:sz="0" w:space="0" w:color="auto"/>
            <w:bottom w:val="none" w:sz="0" w:space="0" w:color="auto"/>
            <w:right w:val="none" w:sz="0" w:space="0" w:color="auto"/>
          </w:divBdr>
        </w:div>
        <w:div w:id="337390636">
          <w:marLeft w:val="640"/>
          <w:marRight w:val="0"/>
          <w:marTop w:val="0"/>
          <w:marBottom w:val="0"/>
          <w:divBdr>
            <w:top w:val="none" w:sz="0" w:space="0" w:color="auto"/>
            <w:left w:val="none" w:sz="0" w:space="0" w:color="auto"/>
            <w:bottom w:val="none" w:sz="0" w:space="0" w:color="auto"/>
            <w:right w:val="none" w:sz="0" w:space="0" w:color="auto"/>
          </w:divBdr>
        </w:div>
        <w:div w:id="338511561">
          <w:marLeft w:val="640"/>
          <w:marRight w:val="0"/>
          <w:marTop w:val="0"/>
          <w:marBottom w:val="0"/>
          <w:divBdr>
            <w:top w:val="none" w:sz="0" w:space="0" w:color="auto"/>
            <w:left w:val="none" w:sz="0" w:space="0" w:color="auto"/>
            <w:bottom w:val="none" w:sz="0" w:space="0" w:color="auto"/>
            <w:right w:val="none" w:sz="0" w:space="0" w:color="auto"/>
          </w:divBdr>
        </w:div>
        <w:div w:id="569538987">
          <w:marLeft w:val="640"/>
          <w:marRight w:val="0"/>
          <w:marTop w:val="0"/>
          <w:marBottom w:val="0"/>
          <w:divBdr>
            <w:top w:val="none" w:sz="0" w:space="0" w:color="auto"/>
            <w:left w:val="none" w:sz="0" w:space="0" w:color="auto"/>
            <w:bottom w:val="none" w:sz="0" w:space="0" w:color="auto"/>
            <w:right w:val="none" w:sz="0" w:space="0" w:color="auto"/>
          </w:divBdr>
        </w:div>
        <w:div w:id="131215286">
          <w:marLeft w:val="640"/>
          <w:marRight w:val="0"/>
          <w:marTop w:val="0"/>
          <w:marBottom w:val="0"/>
          <w:divBdr>
            <w:top w:val="none" w:sz="0" w:space="0" w:color="auto"/>
            <w:left w:val="none" w:sz="0" w:space="0" w:color="auto"/>
            <w:bottom w:val="none" w:sz="0" w:space="0" w:color="auto"/>
            <w:right w:val="none" w:sz="0" w:space="0" w:color="auto"/>
          </w:divBdr>
        </w:div>
        <w:div w:id="1996912712">
          <w:marLeft w:val="640"/>
          <w:marRight w:val="0"/>
          <w:marTop w:val="0"/>
          <w:marBottom w:val="0"/>
          <w:divBdr>
            <w:top w:val="none" w:sz="0" w:space="0" w:color="auto"/>
            <w:left w:val="none" w:sz="0" w:space="0" w:color="auto"/>
            <w:bottom w:val="none" w:sz="0" w:space="0" w:color="auto"/>
            <w:right w:val="none" w:sz="0" w:space="0" w:color="auto"/>
          </w:divBdr>
        </w:div>
        <w:div w:id="907494734">
          <w:marLeft w:val="640"/>
          <w:marRight w:val="0"/>
          <w:marTop w:val="0"/>
          <w:marBottom w:val="0"/>
          <w:divBdr>
            <w:top w:val="none" w:sz="0" w:space="0" w:color="auto"/>
            <w:left w:val="none" w:sz="0" w:space="0" w:color="auto"/>
            <w:bottom w:val="none" w:sz="0" w:space="0" w:color="auto"/>
            <w:right w:val="none" w:sz="0" w:space="0" w:color="auto"/>
          </w:divBdr>
        </w:div>
        <w:div w:id="552690859">
          <w:marLeft w:val="640"/>
          <w:marRight w:val="0"/>
          <w:marTop w:val="0"/>
          <w:marBottom w:val="0"/>
          <w:divBdr>
            <w:top w:val="none" w:sz="0" w:space="0" w:color="auto"/>
            <w:left w:val="none" w:sz="0" w:space="0" w:color="auto"/>
            <w:bottom w:val="none" w:sz="0" w:space="0" w:color="auto"/>
            <w:right w:val="none" w:sz="0" w:space="0" w:color="auto"/>
          </w:divBdr>
        </w:div>
        <w:div w:id="1635671005">
          <w:marLeft w:val="640"/>
          <w:marRight w:val="0"/>
          <w:marTop w:val="0"/>
          <w:marBottom w:val="0"/>
          <w:divBdr>
            <w:top w:val="none" w:sz="0" w:space="0" w:color="auto"/>
            <w:left w:val="none" w:sz="0" w:space="0" w:color="auto"/>
            <w:bottom w:val="none" w:sz="0" w:space="0" w:color="auto"/>
            <w:right w:val="none" w:sz="0" w:space="0" w:color="auto"/>
          </w:divBdr>
        </w:div>
        <w:div w:id="2094006338">
          <w:marLeft w:val="640"/>
          <w:marRight w:val="0"/>
          <w:marTop w:val="0"/>
          <w:marBottom w:val="0"/>
          <w:divBdr>
            <w:top w:val="none" w:sz="0" w:space="0" w:color="auto"/>
            <w:left w:val="none" w:sz="0" w:space="0" w:color="auto"/>
            <w:bottom w:val="none" w:sz="0" w:space="0" w:color="auto"/>
            <w:right w:val="none" w:sz="0" w:space="0" w:color="auto"/>
          </w:divBdr>
        </w:div>
        <w:div w:id="487789522">
          <w:marLeft w:val="640"/>
          <w:marRight w:val="0"/>
          <w:marTop w:val="0"/>
          <w:marBottom w:val="0"/>
          <w:divBdr>
            <w:top w:val="none" w:sz="0" w:space="0" w:color="auto"/>
            <w:left w:val="none" w:sz="0" w:space="0" w:color="auto"/>
            <w:bottom w:val="none" w:sz="0" w:space="0" w:color="auto"/>
            <w:right w:val="none" w:sz="0" w:space="0" w:color="auto"/>
          </w:divBdr>
        </w:div>
        <w:div w:id="1427381114">
          <w:marLeft w:val="640"/>
          <w:marRight w:val="0"/>
          <w:marTop w:val="0"/>
          <w:marBottom w:val="0"/>
          <w:divBdr>
            <w:top w:val="none" w:sz="0" w:space="0" w:color="auto"/>
            <w:left w:val="none" w:sz="0" w:space="0" w:color="auto"/>
            <w:bottom w:val="none" w:sz="0" w:space="0" w:color="auto"/>
            <w:right w:val="none" w:sz="0" w:space="0" w:color="auto"/>
          </w:divBdr>
        </w:div>
        <w:div w:id="1212616321">
          <w:marLeft w:val="640"/>
          <w:marRight w:val="0"/>
          <w:marTop w:val="0"/>
          <w:marBottom w:val="0"/>
          <w:divBdr>
            <w:top w:val="none" w:sz="0" w:space="0" w:color="auto"/>
            <w:left w:val="none" w:sz="0" w:space="0" w:color="auto"/>
            <w:bottom w:val="none" w:sz="0" w:space="0" w:color="auto"/>
            <w:right w:val="none" w:sz="0" w:space="0" w:color="auto"/>
          </w:divBdr>
        </w:div>
        <w:div w:id="1564637381">
          <w:marLeft w:val="640"/>
          <w:marRight w:val="0"/>
          <w:marTop w:val="0"/>
          <w:marBottom w:val="0"/>
          <w:divBdr>
            <w:top w:val="none" w:sz="0" w:space="0" w:color="auto"/>
            <w:left w:val="none" w:sz="0" w:space="0" w:color="auto"/>
            <w:bottom w:val="none" w:sz="0" w:space="0" w:color="auto"/>
            <w:right w:val="none" w:sz="0" w:space="0" w:color="auto"/>
          </w:divBdr>
        </w:div>
        <w:div w:id="969363304">
          <w:marLeft w:val="640"/>
          <w:marRight w:val="0"/>
          <w:marTop w:val="0"/>
          <w:marBottom w:val="0"/>
          <w:divBdr>
            <w:top w:val="none" w:sz="0" w:space="0" w:color="auto"/>
            <w:left w:val="none" w:sz="0" w:space="0" w:color="auto"/>
            <w:bottom w:val="none" w:sz="0" w:space="0" w:color="auto"/>
            <w:right w:val="none" w:sz="0" w:space="0" w:color="auto"/>
          </w:divBdr>
        </w:div>
        <w:div w:id="1235119984">
          <w:marLeft w:val="640"/>
          <w:marRight w:val="0"/>
          <w:marTop w:val="0"/>
          <w:marBottom w:val="0"/>
          <w:divBdr>
            <w:top w:val="none" w:sz="0" w:space="0" w:color="auto"/>
            <w:left w:val="none" w:sz="0" w:space="0" w:color="auto"/>
            <w:bottom w:val="none" w:sz="0" w:space="0" w:color="auto"/>
            <w:right w:val="none" w:sz="0" w:space="0" w:color="auto"/>
          </w:divBdr>
        </w:div>
        <w:div w:id="1866943895">
          <w:marLeft w:val="640"/>
          <w:marRight w:val="0"/>
          <w:marTop w:val="0"/>
          <w:marBottom w:val="0"/>
          <w:divBdr>
            <w:top w:val="none" w:sz="0" w:space="0" w:color="auto"/>
            <w:left w:val="none" w:sz="0" w:space="0" w:color="auto"/>
            <w:bottom w:val="none" w:sz="0" w:space="0" w:color="auto"/>
            <w:right w:val="none" w:sz="0" w:space="0" w:color="auto"/>
          </w:divBdr>
        </w:div>
      </w:divsChild>
    </w:div>
    <w:div w:id="385764173">
      <w:bodyDiv w:val="1"/>
      <w:marLeft w:val="0"/>
      <w:marRight w:val="0"/>
      <w:marTop w:val="0"/>
      <w:marBottom w:val="0"/>
      <w:divBdr>
        <w:top w:val="none" w:sz="0" w:space="0" w:color="auto"/>
        <w:left w:val="none" w:sz="0" w:space="0" w:color="auto"/>
        <w:bottom w:val="none" w:sz="0" w:space="0" w:color="auto"/>
        <w:right w:val="none" w:sz="0" w:space="0" w:color="auto"/>
      </w:divBdr>
      <w:divsChild>
        <w:div w:id="1841775679">
          <w:marLeft w:val="640"/>
          <w:marRight w:val="0"/>
          <w:marTop w:val="0"/>
          <w:marBottom w:val="0"/>
          <w:divBdr>
            <w:top w:val="none" w:sz="0" w:space="0" w:color="auto"/>
            <w:left w:val="none" w:sz="0" w:space="0" w:color="auto"/>
            <w:bottom w:val="none" w:sz="0" w:space="0" w:color="auto"/>
            <w:right w:val="none" w:sz="0" w:space="0" w:color="auto"/>
          </w:divBdr>
        </w:div>
        <w:div w:id="278218133">
          <w:marLeft w:val="640"/>
          <w:marRight w:val="0"/>
          <w:marTop w:val="0"/>
          <w:marBottom w:val="0"/>
          <w:divBdr>
            <w:top w:val="none" w:sz="0" w:space="0" w:color="auto"/>
            <w:left w:val="none" w:sz="0" w:space="0" w:color="auto"/>
            <w:bottom w:val="none" w:sz="0" w:space="0" w:color="auto"/>
            <w:right w:val="none" w:sz="0" w:space="0" w:color="auto"/>
          </w:divBdr>
        </w:div>
        <w:div w:id="754088472">
          <w:marLeft w:val="640"/>
          <w:marRight w:val="0"/>
          <w:marTop w:val="0"/>
          <w:marBottom w:val="0"/>
          <w:divBdr>
            <w:top w:val="none" w:sz="0" w:space="0" w:color="auto"/>
            <w:left w:val="none" w:sz="0" w:space="0" w:color="auto"/>
            <w:bottom w:val="none" w:sz="0" w:space="0" w:color="auto"/>
            <w:right w:val="none" w:sz="0" w:space="0" w:color="auto"/>
          </w:divBdr>
        </w:div>
        <w:div w:id="826476877">
          <w:marLeft w:val="640"/>
          <w:marRight w:val="0"/>
          <w:marTop w:val="0"/>
          <w:marBottom w:val="0"/>
          <w:divBdr>
            <w:top w:val="none" w:sz="0" w:space="0" w:color="auto"/>
            <w:left w:val="none" w:sz="0" w:space="0" w:color="auto"/>
            <w:bottom w:val="none" w:sz="0" w:space="0" w:color="auto"/>
            <w:right w:val="none" w:sz="0" w:space="0" w:color="auto"/>
          </w:divBdr>
        </w:div>
        <w:div w:id="273637720">
          <w:marLeft w:val="640"/>
          <w:marRight w:val="0"/>
          <w:marTop w:val="0"/>
          <w:marBottom w:val="0"/>
          <w:divBdr>
            <w:top w:val="none" w:sz="0" w:space="0" w:color="auto"/>
            <w:left w:val="none" w:sz="0" w:space="0" w:color="auto"/>
            <w:bottom w:val="none" w:sz="0" w:space="0" w:color="auto"/>
            <w:right w:val="none" w:sz="0" w:space="0" w:color="auto"/>
          </w:divBdr>
        </w:div>
        <w:div w:id="1994093123">
          <w:marLeft w:val="640"/>
          <w:marRight w:val="0"/>
          <w:marTop w:val="0"/>
          <w:marBottom w:val="0"/>
          <w:divBdr>
            <w:top w:val="none" w:sz="0" w:space="0" w:color="auto"/>
            <w:left w:val="none" w:sz="0" w:space="0" w:color="auto"/>
            <w:bottom w:val="none" w:sz="0" w:space="0" w:color="auto"/>
            <w:right w:val="none" w:sz="0" w:space="0" w:color="auto"/>
          </w:divBdr>
        </w:div>
        <w:div w:id="1891064555">
          <w:marLeft w:val="640"/>
          <w:marRight w:val="0"/>
          <w:marTop w:val="0"/>
          <w:marBottom w:val="0"/>
          <w:divBdr>
            <w:top w:val="none" w:sz="0" w:space="0" w:color="auto"/>
            <w:left w:val="none" w:sz="0" w:space="0" w:color="auto"/>
            <w:bottom w:val="none" w:sz="0" w:space="0" w:color="auto"/>
            <w:right w:val="none" w:sz="0" w:space="0" w:color="auto"/>
          </w:divBdr>
        </w:div>
        <w:div w:id="60443850">
          <w:marLeft w:val="640"/>
          <w:marRight w:val="0"/>
          <w:marTop w:val="0"/>
          <w:marBottom w:val="0"/>
          <w:divBdr>
            <w:top w:val="none" w:sz="0" w:space="0" w:color="auto"/>
            <w:left w:val="none" w:sz="0" w:space="0" w:color="auto"/>
            <w:bottom w:val="none" w:sz="0" w:space="0" w:color="auto"/>
            <w:right w:val="none" w:sz="0" w:space="0" w:color="auto"/>
          </w:divBdr>
        </w:div>
        <w:div w:id="355160959">
          <w:marLeft w:val="640"/>
          <w:marRight w:val="0"/>
          <w:marTop w:val="0"/>
          <w:marBottom w:val="0"/>
          <w:divBdr>
            <w:top w:val="none" w:sz="0" w:space="0" w:color="auto"/>
            <w:left w:val="none" w:sz="0" w:space="0" w:color="auto"/>
            <w:bottom w:val="none" w:sz="0" w:space="0" w:color="auto"/>
            <w:right w:val="none" w:sz="0" w:space="0" w:color="auto"/>
          </w:divBdr>
        </w:div>
        <w:div w:id="248585199">
          <w:marLeft w:val="640"/>
          <w:marRight w:val="0"/>
          <w:marTop w:val="0"/>
          <w:marBottom w:val="0"/>
          <w:divBdr>
            <w:top w:val="none" w:sz="0" w:space="0" w:color="auto"/>
            <w:left w:val="none" w:sz="0" w:space="0" w:color="auto"/>
            <w:bottom w:val="none" w:sz="0" w:space="0" w:color="auto"/>
            <w:right w:val="none" w:sz="0" w:space="0" w:color="auto"/>
          </w:divBdr>
        </w:div>
        <w:div w:id="1499685851">
          <w:marLeft w:val="640"/>
          <w:marRight w:val="0"/>
          <w:marTop w:val="0"/>
          <w:marBottom w:val="0"/>
          <w:divBdr>
            <w:top w:val="none" w:sz="0" w:space="0" w:color="auto"/>
            <w:left w:val="none" w:sz="0" w:space="0" w:color="auto"/>
            <w:bottom w:val="none" w:sz="0" w:space="0" w:color="auto"/>
            <w:right w:val="none" w:sz="0" w:space="0" w:color="auto"/>
          </w:divBdr>
        </w:div>
        <w:div w:id="32929953">
          <w:marLeft w:val="640"/>
          <w:marRight w:val="0"/>
          <w:marTop w:val="0"/>
          <w:marBottom w:val="0"/>
          <w:divBdr>
            <w:top w:val="none" w:sz="0" w:space="0" w:color="auto"/>
            <w:left w:val="none" w:sz="0" w:space="0" w:color="auto"/>
            <w:bottom w:val="none" w:sz="0" w:space="0" w:color="auto"/>
            <w:right w:val="none" w:sz="0" w:space="0" w:color="auto"/>
          </w:divBdr>
        </w:div>
        <w:div w:id="2070836395">
          <w:marLeft w:val="640"/>
          <w:marRight w:val="0"/>
          <w:marTop w:val="0"/>
          <w:marBottom w:val="0"/>
          <w:divBdr>
            <w:top w:val="none" w:sz="0" w:space="0" w:color="auto"/>
            <w:left w:val="none" w:sz="0" w:space="0" w:color="auto"/>
            <w:bottom w:val="none" w:sz="0" w:space="0" w:color="auto"/>
            <w:right w:val="none" w:sz="0" w:space="0" w:color="auto"/>
          </w:divBdr>
        </w:div>
        <w:div w:id="1336686250">
          <w:marLeft w:val="640"/>
          <w:marRight w:val="0"/>
          <w:marTop w:val="0"/>
          <w:marBottom w:val="0"/>
          <w:divBdr>
            <w:top w:val="none" w:sz="0" w:space="0" w:color="auto"/>
            <w:left w:val="none" w:sz="0" w:space="0" w:color="auto"/>
            <w:bottom w:val="none" w:sz="0" w:space="0" w:color="auto"/>
            <w:right w:val="none" w:sz="0" w:space="0" w:color="auto"/>
          </w:divBdr>
        </w:div>
        <w:div w:id="796265142">
          <w:marLeft w:val="640"/>
          <w:marRight w:val="0"/>
          <w:marTop w:val="0"/>
          <w:marBottom w:val="0"/>
          <w:divBdr>
            <w:top w:val="none" w:sz="0" w:space="0" w:color="auto"/>
            <w:left w:val="none" w:sz="0" w:space="0" w:color="auto"/>
            <w:bottom w:val="none" w:sz="0" w:space="0" w:color="auto"/>
            <w:right w:val="none" w:sz="0" w:space="0" w:color="auto"/>
          </w:divBdr>
        </w:div>
        <w:div w:id="1982146595">
          <w:marLeft w:val="640"/>
          <w:marRight w:val="0"/>
          <w:marTop w:val="0"/>
          <w:marBottom w:val="0"/>
          <w:divBdr>
            <w:top w:val="none" w:sz="0" w:space="0" w:color="auto"/>
            <w:left w:val="none" w:sz="0" w:space="0" w:color="auto"/>
            <w:bottom w:val="none" w:sz="0" w:space="0" w:color="auto"/>
            <w:right w:val="none" w:sz="0" w:space="0" w:color="auto"/>
          </w:divBdr>
        </w:div>
        <w:div w:id="1503279805">
          <w:marLeft w:val="640"/>
          <w:marRight w:val="0"/>
          <w:marTop w:val="0"/>
          <w:marBottom w:val="0"/>
          <w:divBdr>
            <w:top w:val="none" w:sz="0" w:space="0" w:color="auto"/>
            <w:left w:val="none" w:sz="0" w:space="0" w:color="auto"/>
            <w:bottom w:val="none" w:sz="0" w:space="0" w:color="auto"/>
            <w:right w:val="none" w:sz="0" w:space="0" w:color="auto"/>
          </w:divBdr>
        </w:div>
        <w:div w:id="1754818725">
          <w:marLeft w:val="640"/>
          <w:marRight w:val="0"/>
          <w:marTop w:val="0"/>
          <w:marBottom w:val="0"/>
          <w:divBdr>
            <w:top w:val="none" w:sz="0" w:space="0" w:color="auto"/>
            <w:left w:val="none" w:sz="0" w:space="0" w:color="auto"/>
            <w:bottom w:val="none" w:sz="0" w:space="0" w:color="auto"/>
            <w:right w:val="none" w:sz="0" w:space="0" w:color="auto"/>
          </w:divBdr>
        </w:div>
        <w:div w:id="371538725">
          <w:marLeft w:val="640"/>
          <w:marRight w:val="0"/>
          <w:marTop w:val="0"/>
          <w:marBottom w:val="0"/>
          <w:divBdr>
            <w:top w:val="none" w:sz="0" w:space="0" w:color="auto"/>
            <w:left w:val="none" w:sz="0" w:space="0" w:color="auto"/>
            <w:bottom w:val="none" w:sz="0" w:space="0" w:color="auto"/>
            <w:right w:val="none" w:sz="0" w:space="0" w:color="auto"/>
          </w:divBdr>
        </w:div>
        <w:div w:id="1536044786">
          <w:marLeft w:val="640"/>
          <w:marRight w:val="0"/>
          <w:marTop w:val="0"/>
          <w:marBottom w:val="0"/>
          <w:divBdr>
            <w:top w:val="none" w:sz="0" w:space="0" w:color="auto"/>
            <w:left w:val="none" w:sz="0" w:space="0" w:color="auto"/>
            <w:bottom w:val="none" w:sz="0" w:space="0" w:color="auto"/>
            <w:right w:val="none" w:sz="0" w:space="0" w:color="auto"/>
          </w:divBdr>
        </w:div>
        <w:div w:id="844779799">
          <w:marLeft w:val="640"/>
          <w:marRight w:val="0"/>
          <w:marTop w:val="0"/>
          <w:marBottom w:val="0"/>
          <w:divBdr>
            <w:top w:val="none" w:sz="0" w:space="0" w:color="auto"/>
            <w:left w:val="none" w:sz="0" w:space="0" w:color="auto"/>
            <w:bottom w:val="none" w:sz="0" w:space="0" w:color="auto"/>
            <w:right w:val="none" w:sz="0" w:space="0" w:color="auto"/>
          </w:divBdr>
        </w:div>
        <w:div w:id="328143283">
          <w:marLeft w:val="640"/>
          <w:marRight w:val="0"/>
          <w:marTop w:val="0"/>
          <w:marBottom w:val="0"/>
          <w:divBdr>
            <w:top w:val="none" w:sz="0" w:space="0" w:color="auto"/>
            <w:left w:val="none" w:sz="0" w:space="0" w:color="auto"/>
            <w:bottom w:val="none" w:sz="0" w:space="0" w:color="auto"/>
            <w:right w:val="none" w:sz="0" w:space="0" w:color="auto"/>
          </w:divBdr>
        </w:div>
        <w:div w:id="1437553182">
          <w:marLeft w:val="640"/>
          <w:marRight w:val="0"/>
          <w:marTop w:val="0"/>
          <w:marBottom w:val="0"/>
          <w:divBdr>
            <w:top w:val="none" w:sz="0" w:space="0" w:color="auto"/>
            <w:left w:val="none" w:sz="0" w:space="0" w:color="auto"/>
            <w:bottom w:val="none" w:sz="0" w:space="0" w:color="auto"/>
            <w:right w:val="none" w:sz="0" w:space="0" w:color="auto"/>
          </w:divBdr>
        </w:div>
        <w:div w:id="1674451114">
          <w:marLeft w:val="640"/>
          <w:marRight w:val="0"/>
          <w:marTop w:val="0"/>
          <w:marBottom w:val="0"/>
          <w:divBdr>
            <w:top w:val="none" w:sz="0" w:space="0" w:color="auto"/>
            <w:left w:val="none" w:sz="0" w:space="0" w:color="auto"/>
            <w:bottom w:val="none" w:sz="0" w:space="0" w:color="auto"/>
            <w:right w:val="none" w:sz="0" w:space="0" w:color="auto"/>
          </w:divBdr>
        </w:div>
        <w:div w:id="473641493">
          <w:marLeft w:val="640"/>
          <w:marRight w:val="0"/>
          <w:marTop w:val="0"/>
          <w:marBottom w:val="0"/>
          <w:divBdr>
            <w:top w:val="none" w:sz="0" w:space="0" w:color="auto"/>
            <w:left w:val="none" w:sz="0" w:space="0" w:color="auto"/>
            <w:bottom w:val="none" w:sz="0" w:space="0" w:color="auto"/>
            <w:right w:val="none" w:sz="0" w:space="0" w:color="auto"/>
          </w:divBdr>
        </w:div>
        <w:div w:id="1166672352">
          <w:marLeft w:val="640"/>
          <w:marRight w:val="0"/>
          <w:marTop w:val="0"/>
          <w:marBottom w:val="0"/>
          <w:divBdr>
            <w:top w:val="none" w:sz="0" w:space="0" w:color="auto"/>
            <w:left w:val="none" w:sz="0" w:space="0" w:color="auto"/>
            <w:bottom w:val="none" w:sz="0" w:space="0" w:color="auto"/>
            <w:right w:val="none" w:sz="0" w:space="0" w:color="auto"/>
          </w:divBdr>
        </w:div>
        <w:div w:id="70859808">
          <w:marLeft w:val="640"/>
          <w:marRight w:val="0"/>
          <w:marTop w:val="0"/>
          <w:marBottom w:val="0"/>
          <w:divBdr>
            <w:top w:val="none" w:sz="0" w:space="0" w:color="auto"/>
            <w:left w:val="none" w:sz="0" w:space="0" w:color="auto"/>
            <w:bottom w:val="none" w:sz="0" w:space="0" w:color="auto"/>
            <w:right w:val="none" w:sz="0" w:space="0" w:color="auto"/>
          </w:divBdr>
        </w:div>
        <w:div w:id="952446717">
          <w:marLeft w:val="640"/>
          <w:marRight w:val="0"/>
          <w:marTop w:val="0"/>
          <w:marBottom w:val="0"/>
          <w:divBdr>
            <w:top w:val="none" w:sz="0" w:space="0" w:color="auto"/>
            <w:left w:val="none" w:sz="0" w:space="0" w:color="auto"/>
            <w:bottom w:val="none" w:sz="0" w:space="0" w:color="auto"/>
            <w:right w:val="none" w:sz="0" w:space="0" w:color="auto"/>
          </w:divBdr>
        </w:div>
        <w:div w:id="319386615">
          <w:marLeft w:val="640"/>
          <w:marRight w:val="0"/>
          <w:marTop w:val="0"/>
          <w:marBottom w:val="0"/>
          <w:divBdr>
            <w:top w:val="none" w:sz="0" w:space="0" w:color="auto"/>
            <w:left w:val="none" w:sz="0" w:space="0" w:color="auto"/>
            <w:bottom w:val="none" w:sz="0" w:space="0" w:color="auto"/>
            <w:right w:val="none" w:sz="0" w:space="0" w:color="auto"/>
          </w:divBdr>
        </w:div>
        <w:div w:id="536967417">
          <w:marLeft w:val="640"/>
          <w:marRight w:val="0"/>
          <w:marTop w:val="0"/>
          <w:marBottom w:val="0"/>
          <w:divBdr>
            <w:top w:val="none" w:sz="0" w:space="0" w:color="auto"/>
            <w:left w:val="none" w:sz="0" w:space="0" w:color="auto"/>
            <w:bottom w:val="none" w:sz="0" w:space="0" w:color="auto"/>
            <w:right w:val="none" w:sz="0" w:space="0" w:color="auto"/>
          </w:divBdr>
        </w:div>
        <w:div w:id="451096908">
          <w:marLeft w:val="640"/>
          <w:marRight w:val="0"/>
          <w:marTop w:val="0"/>
          <w:marBottom w:val="0"/>
          <w:divBdr>
            <w:top w:val="none" w:sz="0" w:space="0" w:color="auto"/>
            <w:left w:val="none" w:sz="0" w:space="0" w:color="auto"/>
            <w:bottom w:val="none" w:sz="0" w:space="0" w:color="auto"/>
            <w:right w:val="none" w:sz="0" w:space="0" w:color="auto"/>
          </w:divBdr>
        </w:div>
        <w:div w:id="2002731991">
          <w:marLeft w:val="640"/>
          <w:marRight w:val="0"/>
          <w:marTop w:val="0"/>
          <w:marBottom w:val="0"/>
          <w:divBdr>
            <w:top w:val="none" w:sz="0" w:space="0" w:color="auto"/>
            <w:left w:val="none" w:sz="0" w:space="0" w:color="auto"/>
            <w:bottom w:val="none" w:sz="0" w:space="0" w:color="auto"/>
            <w:right w:val="none" w:sz="0" w:space="0" w:color="auto"/>
          </w:divBdr>
        </w:div>
        <w:div w:id="1716616055">
          <w:marLeft w:val="640"/>
          <w:marRight w:val="0"/>
          <w:marTop w:val="0"/>
          <w:marBottom w:val="0"/>
          <w:divBdr>
            <w:top w:val="none" w:sz="0" w:space="0" w:color="auto"/>
            <w:left w:val="none" w:sz="0" w:space="0" w:color="auto"/>
            <w:bottom w:val="none" w:sz="0" w:space="0" w:color="auto"/>
            <w:right w:val="none" w:sz="0" w:space="0" w:color="auto"/>
          </w:divBdr>
        </w:div>
        <w:div w:id="1554850124">
          <w:marLeft w:val="640"/>
          <w:marRight w:val="0"/>
          <w:marTop w:val="0"/>
          <w:marBottom w:val="0"/>
          <w:divBdr>
            <w:top w:val="none" w:sz="0" w:space="0" w:color="auto"/>
            <w:left w:val="none" w:sz="0" w:space="0" w:color="auto"/>
            <w:bottom w:val="none" w:sz="0" w:space="0" w:color="auto"/>
            <w:right w:val="none" w:sz="0" w:space="0" w:color="auto"/>
          </w:divBdr>
        </w:div>
        <w:div w:id="1691492462">
          <w:marLeft w:val="640"/>
          <w:marRight w:val="0"/>
          <w:marTop w:val="0"/>
          <w:marBottom w:val="0"/>
          <w:divBdr>
            <w:top w:val="none" w:sz="0" w:space="0" w:color="auto"/>
            <w:left w:val="none" w:sz="0" w:space="0" w:color="auto"/>
            <w:bottom w:val="none" w:sz="0" w:space="0" w:color="auto"/>
            <w:right w:val="none" w:sz="0" w:space="0" w:color="auto"/>
          </w:divBdr>
        </w:div>
        <w:div w:id="1275406720">
          <w:marLeft w:val="640"/>
          <w:marRight w:val="0"/>
          <w:marTop w:val="0"/>
          <w:marBottom w:val="0"/>
          <w:divBdr>
            <w:top w:val="none" w:sz="0" w:space="0" w:color="auto"/>
            <w:left w:val="none" w:sz="0" w:space="0" w:color="auto"/>
            <w:bottom w:val="none" w:sz="0" w:space="0" w:color="auto"/>
            <w:right w:val="none" w:sz="0" w:space="0" w:color="auto"/>
          </w:divBdr>
        </w:div>
        <w:div w:id="117455217">
          <w:marLeft w:val="640"/>
          <w:marRight w:val="0"/>
          <w:marTop w:val="0"/>
          <w:marBottom w:val="0"/>
          <w:divBdr>
            <w:top w:val="none" w:sz="0" w:space="0" w:color="auto"/>
            <w:left w:val="none" w:sz="0" w:space="0" w:color="auto"/>
            <w:bottom w:val="none" w:sz="0" w:space="0" w:color="auto"/>
            <w:right w:val="none" w:sz="0" w:space="0" w:color="auto"/>
          </w:divBdr>
        </w:div>
        <w:div w:id="1175000564">
          <w:marLeft w:val="640"/>
          <w:marRight w:val="0"/>
          <w:marTop w:val="0"/>
          <w:marBottom w:val="0"/>
          <w:divBdr>
            <w:top w:val="none" w:sz="0" w:space="0" w:color="auto"/>
            <w:left w:val="none" w:sz="0" w:space="0" w:color="auto"/>
            <w:bottom w:val="none" w:sz="0" w:space="0" w:color="auto"/>
            <w:right w:val="none" w:sz="0" w:space="0" w:color="auto"/>
          </w:divBdr>
        </w:div>
        <w:div w:id="1671907013">
          <w:marLeft w:val="640"/>
          <w:marRight w:val="0"/>
          <w:marTop w:val="0"/>
          <w:marBottom w:val="0"/>
          <w:divBdr>
            <w:top w:val="none" w:sz="0" w:space="0" w:color="auto"/>
            <w:left w:val="none" w:sz="0" w:space="0" w:color="auto"/>
            <w:bottom w:val="none" w:sz="0" w:space="0" w:color="auto"/>
            <w:right w:val="none" w:sz="0" w:space="0" w:color="auto"/>
          </w:divBdr>
        </w:div>
        <w:div w:id="132989851">
          <w:marLeft w:val="640"/>
          <w:marRight w:val="0"/>
          <w:marTop w:val="0"/>
          <w:marBottom w:val="0"/>
          <w:divBdr>
            <w:top w:val="none" w:sz="0" w:space="0" w:color="auto"/>
            <w:left w:val="none" w:sz="0" w:space="0" w:color="auto"/>
            <w:bottom w:val="none" w:sz="0" w:space="0" w:color="auto"/>
            <w:right w:val="none" w:sz="0" w:space="0" w:color="auto"/>
          </w:divBdr>
        </w:div>
        <w:div w:id="622224286">
          <w:marLeft w:val="640"/>
          <w:marRight w:val="0"/>
          <w:marTop w:val="0"/>
          <w:marBottom w:val="0"/>
          <w:divBdr>
            <w:top w:val="none" w:sz="0" w:space="0" w:color="auto"/>
            <w:left w:val="none" w:sz="0" w:space="0" w:color="auto"/>
            <w:bottom w:val="none" w:sz="0" w:space="0" w:color="auto"/>
            <w:right w:val="none" w:sz="0" w:space="0" w:color="auto"/>
          </w:divBdr>
        </w:div>
        <w:div w:id="351810046">
          <w:marLeft w:val="640"/>
          <w:marRight w:val="0"/>
          <w:marTop w:val="0"/>
          <w:marBottom w:val="0"/>
          <w:divBdr>
            <w:top w:val="none" w:sz="0" w:space="0" w:color="auto"/>
            <w:left w:val="none" w:sz="0" w:space="0" w:color="auto"/>
            <w:bottom w:val="none" w:sz="0" w:space="0" w:color="auto"/>
            <w:right w:val="none" w:sz="0" w:space="0" w:color="auto"/>
          </w:divBdr>
        </w:div>
      </w:divsChild>
    </w:div>
    <w:div w:id="401564700">
      <w:bodyDiv w:val="1"/>
      <w:marLeft w:val="0"/>
      <w:marRight w:val="0"/>
      <w:marTop w:val="0"/>
      <w:marBottom w:val="0"/>
      <w:divBdr>
        <w:top w:val="none" w:sz="0" w:space="0" w:color="auto"/>
        <w:left w:val="none" w:sz="0" w:space="0" w:color="auto"/>
        <w:bottom w:val="none" w:sz="0" w:space="0" w:color="auto"/>
        <w:right w:val="none" w:sz="0" w:space="0" w:color="auto"/>
      </w:divBdr>
      <w:divsChild>
        <w:div w:id="18434234">
          <w:marLeft w:val="640"/>
          <w:marRight w:val="0"/>
          <w:marTop w:val="0"/>
          <w:marBottom w:val="0"/>
          <w:divBdr>
            <w:top w:val="none" w:sz="0" w:space="0" w:color="auto"/>
            <w:left w:val="none" w:sz="0" w:space="0" w:color="auto"/>
            <w:bottom w:val="none" w:sz="0" w:space="0" w:color="auto"/>
            <w:right w:val="none" w:sz="0" w:space="0" w:color="auto"/>
          </w:divBdr>
        </w:div>
        <w:div w:id="1096945200">
          <w:marLeft w:val="640"/>
          <w:marRight w:val="0"/>
          <w:marTop w:val="0"/>
          <w:marBottom w:val="0"/>
          <w:divBdr>
            <w:top w:val="none" w:sz="0" w:space="0" w:color="auto"/>
            <w:left w:val="none" w:sz="0" w:space="0" w:color="auto"/>
            <w:bottom w:val="none" w:sz="0" w:space="0" w:color="auto"/>
            <w:right w:val="none" w:sz="0" w:space="0" w:color="auto"/>
          </w:divBdr>
        </w:div>
        <w:div w:id="1860271764">
          <w:marLeft w:val="640"/>
          <w:marRight w:val="0"/>
          <w:marTop w:val="0"/>
          <w:marBottom w:val="0"/>
          <w:divBdr>
            <w:top w:val="none" w:sz="0" w:space="0" w:color="auto"/>
            <w:left w:val="none" w:sz="0" w:space="0" w:color="auto"/>
            <w:bottom w:val="none" w:sz="0" w:space="0" w:color="auto"/>
            <w:right w:val="none" w:sz="0" w:space="0" w:color="auto"/>
          </w:divBdr>
        </w:div>
        <w:div w:id="1898080465">
          <w:marLeft w:val="640"/>
          <w:marRight w:val="0"/>
          <w:marTop w:val="0"/>
          <w:marBottom w:val="0"/>
          <w:divBdr>
            <w:top w:val="none" w:sz="0" w:space="0" w:color="auto"/>
            <w:left w:val="none" w:sz="0" w:space="0" w:color="auto"/>
            <w:bottom w:val="none" w:sz="0" w:space="0" w:color="auto"/>
            <w:right w:val="none" w:sz="0" w:space="0" w:color="auto"/>
          </w:divBdr>
        </w:div>
        <w:div w:id="894849110">
          <w:marLeft w:val="640"/>
          <w:marRight w:val="0"/>
          <w:marTop w:val="0"/>
          <w:marBottom w:val="0"/>
          <w:divBdr>
            <w:top w:val="none" w:sz="0" w:space="0" w:color="auto"/>
            <w:left w:val="none" w:sz="0" w:space="0" w:color="auto"/>
            <w:bottom w:val="none" w:sz="0" w:space="0" w:color="auto"/>
            <w:right w:val="none" w:sz="0" w:space="0" w:color="auto"/>
          </w:divBdr>
        </w:div>
        <w:div w:id="268044900">
          <w:marLeft w:val="640"/>
          <w:marRight w:val="0"/>
          <w:marTop w:val="0"/>
          <w:marBottom w:val="0"/>
          <w:divBdr>
            <w:top w:val="none" w:sz="0" w:space="0" w:color="auto"/>
            <w:left w:val="none" w:sz="0" w:space="0" w:color="auto"/>
            <w:bottom w:val="none" w:sz="0" w:space="0" w:color="auto"/>
            <w:right w:val="none" w:sz="0" w:space="0" w:color="auto"/>
          </w:divBdr>
        </w:div>
        <w:div w:id="1468207557">
          <w:marLeft w:val="640"/>
          <w:marRight w:val="0"/>
          <w:marTop w:val="0"/>
          <w:marBottom w:val="0"/>
          <w:divBdr>
            <w:top w:val="none" w:sz="0" w:space="0" w:color="auto"/>
            <w:left w:val="none" w:sz="0" w:space="0" w:color="auto"/>
            <w:bottom w:val="none" w:sz="0" w:space="0" w:color="auto"/>
            <w:right w:val="none" w:sz="0" w:space="0" w:color="auto"/>
          </w:divBdr>
        </w:div>
        <w:div w:id="938760948">
          <w:marLeft w:val="640"/>
          <w:marRight w:val="0"/>
          <w:marTop w:val="0"/>
          <w:marBottom w:val="0"/>
          <w:divBdr>
            <w:top w:val="none" w:sz="0" w:space="0" w:color="auto"/>
            <w:left w:val="none" w:sz="0" w:space="0" w:color="auto"/>
            <w:bottom w:val="none" w:sz="0" w:space="0" w:color="auto"/>
            <w:right w:val="none" w:sz="0" w:space="0" w:color="auto"/>
          </w:divBdr>
        </w:div>
        <w:div w:id="430246609">
          <w:marLeft w:val="640"/>
          <w:marRight w:val="0"/>
          <w:marTop w:val="0"/>
          <w:marBottom w:val="0"/>
          <w:divBdr>
            <w:top w:val="none" w:sz="0" w:space="0" w:color="auto"/>
            <w:left w:val="none" w:sz="0" w:space="0" w:color="auto"/>
            <w:bottom w:val="none" w:sz="0" w:space="0" w:color="auto"/>
            <w:right w:val="none" w:sz="0" w:space="0" w:color="auto"/>
          </w:divBdr>
        </w:div>
        <w:div w:id="981271646">
          <w:marLeft w:val="640"/>
          <w:marRight w:val="0"/>
          <w:marTop w:val="0"/>
          <w:marBottom w:val="0"/>
          <w:divBdr>
            <w:top w:val="none" w:sz="0" w:space="0" w:color="auto"/>
            <w:left w:val="none" w:sz="0" w:space="0" w:color="auto"/>
            <w:bottom w:val="none" w:sz="0" w:space="0" w:color="auto"/>
            <w:right w:val="none" w:sz="0" w:space="0" w:color="auto"/>
          </w:divBdr>
        </w:div>
        <w:div w:id="1940946943">
          <w:marLeft w:val="640"/>
          <w:marRight w:val="0"/>
          <w:marTop w:val="0"/>
          <w:marBottom w:val="0"/>
          <w:divBdr>
            <w:top w:val="none" w:sz="0" w:space="0" w:color="auto"/>
            <w:left w:val="none" w:sz="0" w:space="0" w:color="auto"/>
            <w:bottom w:val="none" w:sz="0" w:space="0" w:color="auto"/>
            <w:right w:val="none" w:sz="0" w:space="0" w:color="auto"/>
          </w:divBdr>
        </w:div>
        <w:div w:id="1119566642">
          <w:marLeft w:val="640"/>
          <w:marRight w:val="0"/>
          <w:marTop w:val="0"/>
          <w:marBottom w:val="0"/>
          <w:divBdr>
            <w:top w:val="none" w:sz="0" w:space="0" w:color="auto"/>
            <w:left w:val="none" w:sz="0" w:space="0" w:color="auto"/>
            <w:bottom w:val="none" w:sz="0" w:space="0" w:color="auto"/>
            <w:right w:val="none" w:sz="0" w:space="0" w:color="auto"/>
          </w:divBdr>
        </w:div>
        <w:div w:id="1123887511">
          <w:marLeft w:val="640"/>
          <w:marRight w:val="0"/>
          <w:marTop w:val="0"/>
          <w:marBottom w:val="0"/>
          <w:divBdr>
            <w:top w:val="none" w:sz="0" w:space="0" w:color="auto"/>
            <w:left w:val="none" w:sz="0" w:space="0" w:color="auto"/>
            <w:bottom w:val="none" w:sz="0" w:space="0" w:color="auto"/>
            <w:right w:val="none" w:sz="0" w:space="0" w:color="auto"/>
          </w:divBdr>
        </w:div>
        <w:div w:id="603926894">
          <w:marLeft w:val="640"/>
          <w:marRight w:val="0"/>
          <w:marTop w:val="0"/>
          <w:marBottom w:val="0"/>
          <w:divBdr>
            <w:top w:val="none" w:sz="0" w:space="0" w:color="auto"/>
            <w:left w:val="none" w:sz="0" w:space="0" w:color="auto"/>
            <w:bottom w:val="none" w:sz="0" w:space="0" w:color="auto"/>
            <w:right w:val="none" w:sz="0" w:space="0" w:color="auto"/>
          </w:divBdr>
        </w:div>
        <w:div w:id="1606229576">
          <w:marLeft w:val="640"/>
          <w:marRight w:val="0"/>
          <w:marTop w:val="0"/>
          <w:marBottom w:val="0"/>
          <w:divBdr>
            <w:top w:val="none" w:sz="0" w:space="0" w:color="auto"/>
            <w:left w:val="none" w:sz="0" w:space="0" w:color="auto"/>
            <w:bottom w:val="none" w:sz="0" w:space="0" w:color="auto"/>
            <w:right w:val="none" w:sz="0" w:space="0" w:color="auto"/>
          </w:divBdr>
        </w:div>
        <w:div w:id="1843935078">
          <w:marLeft w:val="640"/>
          <w:marRight w:val="0"/>
          <w:marTop w:val="0"/>
          <w:marBottom w:val="0"/>
          <w:divBdr>
            <w:top w:val="none" w:sz="0" w:space="0" w:color="auto"/>
            <w:left w:val="none" w:sz="0" w:space="0" w:color="auto"/>
            <w:bottom w:val="none" w:sz="0" w:space="0" w:color="auto"/>
            <w:right w:val="none" w:sz="0" w:space="0" w:color="auto"/>
          </w:divBdr>
        </w:div>
        <w:div w:id="1846674735">
          <w:marLeft w:val="640"/>
          <w:marRight w:val="0"/>
          <w:marTop w:val="0"/>
          <w:marBottom w:val="0"/>
          <w:divBdr>
            <w:top w:val="none" w:sz="0" w:space="0" w:color="auto"/>
            <w:left w:val="none" w:sz="0" w:space="0" w:color="auto"/>
            <w:bottom w:val="none" w:sz="0" w:space="0" w:color="auto"/>
            <w:right w:val="none" w:sz="0" w:space="0" w:color="auto"/>
          </w:divBdr>
        </w:div>
        <w:div w:id="1695229964">
          <w:marLeft w:val="640"/>
          <w:marRight w:val="0"/>
          <w:marTop w:val="0"/>
          <w:marBottom w:val="0"/>
          <w:divBdr>
            <w:top w:val="none" w:sz="0" w:space="0" w:color="auto"/>
            <w:left w:val="none" w:sz="0" w:space="0" w:color="auto"/>
            <w:bottom w:val="none" w:sz="0" w:space="0" w:color="auto"/>
            <w:right w:val="none" w:sz="0" w:space="0" w:color="auto"/>
          </w:divBdr>
        </w:div>
        <w:div w:id="1859269858">
          <w:marLeft w:val="640"/>
          <w:marRight w:val="0"/>
          <w:marTop w:val="0"/>
          <w:marBottom w:val="0"/>
          <w:divBdr>
            <w:top w:val="none" w:sz="0" w:space="0" w:color="auto"/>
            <w:left w:val="none" w:sz="0" w:space="0" w:color="auto"/>
            <w:bottom w:val="none" w:sz="0" w:space="0" w:color="auto"/>
            <w:right w:val="none" w:sz="0" w:space="0" w:color="auto"/>
          </w:divBdr>
        </w:div>
        <w:div w:id="1399747535">
          <w:marLeft w:val="640"/>
          <w:marRight w:val="0"/>
          <w:marTop w:val="0"/>
          <w:marBottom w:val="0"/>
          <w:divBdr>
            <w:top w:val="none" w:sz="0" w:space="0" w:color="auto"/>
            <w:left w:val="none" w:sz="0" w:space="0" w:color="auto"/>
            <w:bottom w:val="none" w:sz="0" w:space="0" w:color="auto"/>
            <w:right w:val="none" w:sz="0" w:space="0" w:color="auto"/>
          </w:divBdr>
        </w:div>
        <w:div w:id="501237105">
          <w:marLeft w:val="640"/>
          <w:marRight w:val="0"/>
          <w:marTop w:val="0"/>
          <w:marBottom w:val="0"/>
          <w:divBdr>
            <w:top w:val="none" w:sz="0" w:space="0" w:color="auto"/>
            <w:left w:val="none" w:sz="0" w:space="0" w:color="auto"/>
            <w:bottom w:val="none" w:sz="0" w:space="0" w:color="auto"/>
            <w:right w:val="none" w:sz="0" w:space="0" w:color="auto"/>
          </w:divBdr>
        </w:div>
        <w:div w:id="395008724">
          <w:marLeft w:val="640"/>
          <w:marRight w:val="0"/>
          <w:marTop w:val="0"/>
          <w:marBottom w:val="0"/>
          <w:divBdr>
            <w:top w:val="none" w:sz="0" w:space="0" w:color="auto"/>
            <w:left w:val="none" w:sz="0" w:space="0" w:color="auto"/>
            <w:bottom w:val="none" w:sz="0" w:space="0" w:color="auto"/>
            <w:right w:val="none" w:sz="0" w:space="0" w:color="auto"/>
          </w:divBdr>
        </w:div>
        <w:div w:id="1072238829">
          <w:marLeft w:val="640"/>
          <w:marRight w:val="0"/>
          <w:marTop w:val="0"/>
          <w:marBottom w:val="0"/>
          <w:divBdr>
            <w:top w:val="none" w:sz="0" w:space="0" w:color="auto"/>
            <w:left w:val="none" w:sz="0" w:space="0" w:color="auto"/>
            <w:bottom w:val="none" w:sz="0" w:space="0" w:color="auto"/>
            <w:right w:val="none" w:sz="0" w:space="0" w:color="auto"/>
          </w:divBdr>
        </w:div>
        <w:div w:id="1426807685">
          <w:marLeft w:val="640"/>
          <w:marRight w:val="0"/>
          <w:marTop w:val="0"/>
          <w:marBottom w:val="0"/>
          <w:divBdr>
            <w:top w:val="none" w:sz="0" w:space="0" w:color="auto"/>
            <w:left w:val="none" w:sz="0" w:space="0" w:color="auto"/>
            <w:bottom w:val="none" w:sz="0" w:space="0" w:color="auto"/>
            <w:right w:val="none" w:sz="0" w:space="0" w:color="auto"/>
          </w:divBdr>
        </w:div>
        <w:div w:id="1908610422">
          <w:marLeft w:val="640"/>
          <w:marRight w:val="0"/>
          <w:marTop w:val="0"/>
          <w:marBottom w:val="0"/>
          <w:divBdr>
            <w:top w:val="none" w:sz="0" w:space="0" w:color="auto"/>
            <w:left w:val="none" w:sz="0" w:space="0" w:color="auto"/>
            <w:bottom w:val="none" w:sz="0" w:space="0" w:color="auto"/>
            <w:right w:val="none" w:sz="0" w:space="0" w:color="auto"/>
          </w:divBdr>
        </w:div>
        <w:div w:id="1277786595">
          <w:marLeft w:val="640"/>
          <w:marRight w:val="0"/>
          <w:marTop w:val="0"/>
          <w:marBottom w:val="0"/>
          <w:divBdr>
            <w:top w:val="none" w:sz="0" w:space="0" w:color="auto"/>
            <w:left w:val="none" w:sz="0" w:space="0" w:color="auto"/>
            <w:bottom w:val="none" w:sz="0" w:space="0" w:color="auto"/>
            <w:right w:val="none" w:sz="0" w:space="0" w:color="auto"/>
          </w:divBdr>
        </w:div>
        <w:div w:id="16850968">
          <w:marLeft w:val="640"/>
          <w:marRight w:val="0"/>
          <w:marTop w:val="0"/>
          <w:marBottom w:val="0"/>
          <w:divBdr>
            <w:top w:val="none" w:sz="0" w:space="0" w:color="auto"/>
            <w:left w:val="none" w:sz="0" w:space="0" w:color="auto"/>
            <w:bottom w:val="none" w:sz="0" w:space="0" w:color="auto"/>
            <w:right w:val="none" w:sz="0" w:space="0" w:color="auto"/>
          </w:divBdr>
        </w:div>
        <w:div w:id="1030493169">
          <w:marLeft w:val="640"/>
          <w:marRight w:val="0"/>
          <w:marTop w:val="0"/>
          <w:marBottom w:val="0"/>
          <w:divBdr>
            <w:top w:val="none" w:sz="0" w:space="0" w:color="auto"/>
            <w:left w:val="none" w:sz="0" w:space="0" w:color="auto"/>
            <w:bottom w:val="none" w:sz="0" w:space="0" w:color="auto"/>
            <w:right w:val="none" w:sz="0" w:space="0" w:color="auto"/>
          </w:divBdr>
        </w:div>
        <w:div w:id="1046687617">
          <w:marLeft w:val="640"/>
          <w:marRight w:val="0"/>
          <w:marTop w:val="0"/>
          <w:marBottom w:val="0"/>
          <w:divBdr>
            <w:top w:val="none" w:sz="0" w:space="0" w:color="auto"/>
            <w:left w:val="none" w:sz="0" w:space="0" w:color="auto"/>
            <w:bottom w:val="none" w:sz="0" w:space="0" w:color="auto"/>
            <w:right w:val="none" w:sz="0" w:space="0" w:color="auto"/>
          </w:divBdr>
        </w:div>
        <w:div w:id="494686178">
          <w:marLeft w:val="640"/>
          <w:marRight w:val="0"/>
          <w:marTop w:val="0"/>
          <w:marBottom w:val="0"/>
          <w:divBdr>
            <w:top w:val="none" w:sz="0" w:space="0" w:color="auto"/>
            <w:left w:val="none" w:sz="0" w:space="0" w:color="auto"/>
            <w:bottom w:val="none" w:sz="0" w:space="0" w:color="auto"/>
            <w:right w:val="none" w:sz="0" w:space="0" w:color="auto"/>
          </w:divBdr>
        </w:div>
      </w:divsChild>
    </w:div>
    <w:div w:id="443305361">
      <w:bodyDiv w:val="1"/>
      <w:marLeft w:val="0"/>
      <w:marRight w:val="0"/>
      <w:marTop w:val="0"/>
      <w:marBottom w:val="0"/>
      <w:divBdr>
        <w:top w:val="none" w:sz="0" w:space="0" w:color="auto"/>
        <w:left w:val="none" w:sz="0" w:space="0" w:color="auto"/>
        <w:bottom w:val="none" w:sz="0" w:space="0" w:color="auto"/>
        <w:right w:val="none" w:sz="0" w:space="0" w:color="auto"/>
      </w:divBdr>
    </w:div>
    <w:div w:id="497309199">
      <w:bodyDiv w:val="1"/>
      <w:marLeft w:val="0"/>
      <w:marRight w:val="0"/>
      <w:marTop w:val="0"/>
      <w:marBottom w:val="0"/>
      <w:divBdr>
        <w:top w:val="none" w:sz="0" w:space="0" w:color="auto"/>
        <w:left w:val="none" w:sz="0" w:space="0" w:color="auto"/>
        <w:bottom w:val="none" w:sz="0" w:space="0" w:color="auto"/>
        <w:right w:val="none" w:sz="0" w:space="0" w:color="auto"/>
      </w:divBdr>
      <w:divsChild>
        <w:div w:id="1801919971">
          <w:marLeft w:val="640"/>
          <w:marRight w:val="0"/>
          <w:marTop w:val="0"/>
          <w:marBottom w:val="0"/>
          <w:divBdr>
            <w:top w:val="none" w:sz="0" w:space="0" w:color="auto"/>
            <w:left w:val="none" w:sz="0" w:space="0" w:color="auto"/>
            <w:bottom w:val="none" w:sz="0" w:space="0" w:color="auto"/>
            <w:right w:val="none" w:sz="0" w:space="0" w:color="auto"/>
          </w:divBdr>
        </w:div>
        <w:div w:id="2135367643">
          <w:marLeft w:val="640"/>
          <w:marRight w:val="0"/>
          <w:marTop w:val="0"/>
          <w:marBottom w:val="0"/>
          <w:divBdr>
            <w:top w:val="none" w:sz="0" w:space="0" w:color="auto"/>
            <w:left w:val="none" w:sz="0" w:space="0" w:color="auto"/>
            <w:bottom w:val="none" w:sz="0" w:space="0" w:color="auto"/>
            <w:right w:val="none" w:sz="0" w:space="0" w:color="auto"/>
          </w:divBdr>
        </w:div>
        <w:div w:id="91706464">
          <w:marLeft w:val="640"/>
          <w:marRight w:val="0"/>
          <w:marTop w:val="0"/>
          <w:marBottom w:val="0"/>
          <w:divBdr>
            <w:top w:val="none" w:sz="0" w:space="0" w:color="auto"/>
            <w:left w:val="none" w:sz="0" w:space="0" w:color="auto"/>
            <w:bottom w:val="none" w:sz="0" w:space="0" w:color="auto"/>
            <w:right w:val="none" w:sz="0" w:space="0" w:color="auto"/>
          </w:divBdr>
        </w:div>
        <w:div w:id="1460957084">
          <w:marLeft w:val="640"/>
          <w:marRight w:val="0"/>
          <w:marTop w:val="0"/>
          <w:marBottom w:val="0"/>
          <w:divBdr>
            <w:top w:val="none" w:sz="0" w:space="0" w:color="auto"/>
            <w:left w:val="none" w:sz="0" w:space="0" w:color="auto"/>
            <w:bottom w:val="none" w:sz="0" w:space="0" w:color="auto"/>
            <w:right w:val="none" w:sz="0" w:space="0" w:color="auto"/>
          </w:divBdr>
        </w:div>
        <w:div w:id="1589847983">
          <w:marLeft w:val="640"/>
          <w:marRight w:val="0"/>
          <w:marTop w:val="0"/>
          <w:marBottom w:val="0"/>
          <w:divBdr>
            <w:top w:val="none" w:sz="0" w:space="0" w:color="auto"/>
            <w:left w:val="none" w:sz="0" w:space="0" w:color="auto"/>
            <w:bottom w:val="none" w:sz="0" w:space="0" w:color="auto"/>
            <w:right w:val="none" w:sz="0" w:space="0" w:color="auto"/>
          </w:divBdr>
        </w:div>
        <w:div w:id="1052313330">
          <w:marLeft w:val="640"/>
          <w:marRight w:val="0"/>
          <w:marTop w:val="0"/>
          <w:marBottom w:val="0"/>
          <w:divBdr>
            <w:top w:val="none" w:sz="0" w:space="0" w:color="auto"/>
            <w:left w:val="none" w:sz="0" w:space="0" w:color="auto"/>
            <w:bottom w:val="none" w:sz="0" w:space="0" w:color="auto"/>
            <w:right w:val="none" w:sz="0" w:space="0" w:color="auto"/>
          </w:divBdr>
        </w:div>
        <w:div w:id="593366812">
          <w:marLeft w:val="640"/>
          <w:marRight w:val="0"/>
          <w:marTop w:val="0"/>
          <w:marBottom w:val="0"/>
          <w:divBdr>
            <w:top w:val="none" w:sz="0" w:space="0" w:color="auto"/>
            <w:left w:val="none" w:sz="0" w:space="0" w:color="auto"/>
            <w:bottom w:val="none" w:sz="0" w:space="0" w:color="auto"/>
            <w:right w:val="none" w:sz="0" w:space="0" w:color="auto"/>
          </w:divBdr>
        </w:div>
        <w:div w:id="123545945">
          <w:marLeft w:val="640"/>
          <w:marRight w:val="0"/>
          <w:marTop w:val="0"/>
          <w:marBottom w:val="0"/>
          <w:divBdr>
            <w:top w:val="none" w:sz="0" w:space="0" w:color="auto"/>
            <w:left w:val="none" w:sz="0" w:space="0" w:color="auto"/>
            <w:bottom w:val="none" w:sz="0" w:space="0" w:color="auto"/>
            <w:right w:val="none" w:sz="0" w:space="0" w:color="auto"/>
          </w:divBdr>
        </w:div>
        <w:div w:id="584336913">
          <w:marLeft w:val="640"/>
          <w:marRight w:val="0"/>
          <w:marTop w:val="0"/>
          <w:marBottom w:val="0"/>
          <w:divBdr>
            <w:top w:val="none" w:sz="0" w:space="0" w:color="auto"/>
            <w:left w:val="none" w:sz="0" w:space="0" w:color="auto"/>
            <w:bottom w:val="none" w:sz="0" w:space="0" w:color="auto"/>
            <w:right w:val="none" w:sz="0" w:space="0" w:color="auto"/>
          </w:divBdr>
        </w:div>
        <w:div w:id="657732224">
          <w:marLeft w:val="640"/>
          <w:marRight w:val="0"/>
          <w:marTop w:val="0"/>
          <w:marBottom w:val="0"/>
          <w:divBdr>
            <w:top w:val="none" w:sz="0" w:space="0" w:color="auto"/>
            <w:left w:val="none" w:sz="0" w:space="0" w:color="auto"/>
            <w:bottom w:val="none" w:sz="0" w:space="0" w:color="auto"/>
            <w:right w:val="none" w:sz="0" w:space="0" w:color="auto"/>
          </w:divBdr>
        </w:div>
        <w:div w:id="413625941">
          <w:marLeft w:val="640"/>
          <w:marRight w:val="0"/>
          <w:marTop w:val="0"/>
          <w:marBottom w:val="0"/>
          <w:divBdr>
            <w:top w:val="none" w:sz="0" w:space="0" w:color="auto"/>
            <w:left w:val="none" w:sz="0" w:space="0" w:color="auto"/>
            <w:bottom w:val="none" w:sz="0" w:space="0" w:color="auto"/>
            <w:right w:val="none" w:sz="0" w:space="0" w:color="auto"/>
          </w:divBdr>
        </w:div>
        <w:div w:id="91047086">
          <w:marLeft w:val="640"/>
          <w:marRight w:val="0"/>
          <w:marTop w:val="0"/>
          <w:marBottom w:val="0"/>
          <w:divBdr>
            <w:top w:val="none" w:sz="0" w:space="0" w:color="auto"/>
            <w:left w:val="none" w:sz="0" w:space="0" w:color="auto"/>
            <w:bottom w:val="none" w:sz="0" w:space="0" w:color="auto"/>
            <w:right w:val="none" w:sz="0" w:space="0" w:color="auto"/>
          </w:divBdr>
        </w:div>
        <w:div w:id="1889100685">
          <w:marLeft w:val="640"/>
          <w:marRight w:val="0"/>
          <w:marTop w:val="0"/>
          <w:marBottom w:val="0"/>
          <w:divBdr>
            <w:top w:val="none" w:sz="0" w:space="0" w:color="auto"/>
            <w:left w:val="none" w:sz="0" w:space="0" w:color="auto"/>
            <w:bottom w:val="none" w:sz="0" w:space="0" w:color="auto"/>
            <w:right w:val="none" w:sz="0" w:space="0" w:color="auto"/>
          </w:divBdr>
        </w:div>
        <w:div w:id="160317676">
          <w:marLeft w:val="640"/>
          <w:marRight w:val="0"/>
          <w:marTop w:val="0"/>
          <w:marBottom w:val="0"/>
          <w:divBdr>
            <w:top w:val="none" w:sz="0" w:space="0" w:color="auto"/>
            <w:left w:val="none" w:sz="0" w:space="0" w:color="auto"/>
            <w:bottom w:val="none" w:sz="0" w:space="0" w:color="auto"/>
            <w:right w:val="none" w:sz="0" w:space="0" w:color="auto"/>
          </w:divBdr>
        </w:div>
        <w:div w:id="1720855689">
          <w:marLeft w:val="640"/>
          <w:marRight w:val="0"/>
          <w:marTop w:val="0"/>
          <w:marBottom w:val="0"/>
          <w:divBdr>
            <w:top w:val="none" w:sz="0" w:space="0" w:color="auto"/>
            <w:left w:val="none" w:sz="0" w:space="0" w:color="auto"/>
            <w:bottom w:val="none" w:sz="0" w:space="0" w:color="auto"/>
            <w:right w:val="none" w:sz="0" w:space="0" w:color="auto"/>
          </w:divBdr>
        </w:div>
        <w:div w:id="451676878">
          <w:marLeft w:val="640"/>
          <w:marRight w:val="0"/>
          <w:marTop w:val="0"/>
          <w:marBottom w:val="0"/>
          <w:divBdr>
            <w:top w:val="none" w:sz="0" w:space="0" w:color="auto"/>
            <w:left w:val="none" w:sz="0" w:space="0" w:color="auto"/>
            <w:bottom w:val="none" w:sz="0" w:space="0" w:color="auto"/>
            <w:right w:val="none" w:sz="0" w:space="0" w:color="auto"/>
          </w:divBdr>
        </w:div>
        <w:div w:id="1003240068">
          <w:marLeft w:val="640"/>
          <w:marRight w:val="0"/>
          <w:marTop w:val="0"/>
          <w:marBottom w:val="0"/>
          <w:divBdr>
            <w:top w:val="none" w:sz="0" w:space="0" w:color="auto"/>
            <w:left w:val="none" w:sz="0" w:space="0" w:color="auto"/>
            <w:bottom w:val="none" w:sz="0" w:space="0" w:color="auto"/>
            <w:right w:val="none" w:sz="0" w:space="0" w:color="auto"/>
          </w:divBdr>
        </w:div>
        <w:div w:id="910387388">
          <w:marLeft w:val="640"/>
          <w:marRight w:val="0"/>
          <w:marTop w:val="0"/>
          <w:marBottom w:val="0"/>
          <w:divBdr>
            <w:top w:val="none" w:sz="0" w:space="0" w:color="auto"/>
            <w:left w:val="none" w:sz="0" w:space="0" w:color="auto"/>
            <w:bottom w:val="none" w:sz="0" w:space="0" w:color="auto"/>
            <w:right w:val="none" w:sz="0" w:space="0" w:color="auto"/>
          </w:divBdr>
        </w:div>
        <w:div w:id="1580208803">
          <w:marLeft w:val="640"/>
          <w:marRight w:val="0"/>
          <w:marTop w:val="0"/>
          <w:marBottom w:val="0"/>
          <w:divBdr>
            <w:top w:val="none" w:sz="0" w:space="0" w:color="auto"/>
            <w:left w:val="none" w:sz="0" w:space="0" w:color="auto"/>
            <w:bottom w:val="none" w:sz="0" w:space="0" w:color="auto"/>
            <w:right w:val="none" w:sz="0" w:space="0" w:color="auto"/>
          </w:divBdr>
        </w:div>
        <w:div w:id="896939618">
          <w:marLeft w:val="640"/>
          <w:marRight w:val="0"/>
          <w:marTop w:val="0"/>
          <w:marBottom w:val="0"/>
          <w:divBdr>
            <w:top w:val="none" w:sz="0" w:space="0" w:color="auto"/>
            <w:left w:val="none" w:sz="0" w:space="0" w:color="auto"/>
            <w:bottom w:val="none" w:sz="0" w:space="0" w:color="auto"/>
            <w:right w:val="none" w:sz="0" w:space="0" w:color="auto"/>
          </w:divBdr>
        </w:div>
        <w:div w:id="1294867271">
          <w:marLeft w:val="640"/>
          <w:marRight w:val="0"/>
          <w:marTop w:val="0"/>
          <w:marBottom w:val="0"/>
          <w:divBdr>
            <w:top w:val="none" w:sz="0" w:space="0" w:color="auto"/>
            <w:left w:val="none" w:sz="0" w:space="0" w:color="auto"/>
            <w:bottom w:val="none" w:sz="0" w:space="0" w:color="auto"/>
            <w:right w:val="none" w:sz="0" w:space="0" w:color="auto"/>
          </w:divBdr>
        </w:div>
        <w:div w:id="1296327547">
          <w:marLeft w:val="640"/>
          <w:marRight w:val="0"/>
          <w:marTop w:val="0"/>
          <w:marBottom w:val="0"/>
          <w:divBdr>
            <w:top w:val="none" w:sz="0" w:space="0" w:color="auto"/>
            <w:left w:val="none" w:sz="0" w:space="0" w:color="auto"/>
            <w:bottom w:val="none" w:sz="0" w:space="0" w:color="auto"/>
            <w:right w:val="none" w:sz="0" w:space="0" w:color="auto"/>
          </w:divBdr>
        </w:div>
        <w:div w:id="1277373872">
          <w:marLeft w:val="640"/>
          <w:marRight w:val="0"/>
          <w:marTop w:val="0"/>
          <w:marBottom w:val="0"/>
          <w:divBdr>
            <w:top w:val="none" w:sz="0" w:space="0" w:color="auto"/>
            <w:left w:val="none" w:sz="0" w:space="0" w:color="auto"/>
            <w:bottom w:val="none" w:sz="0" w:space="0" w:color="auto"/>
            <w:right w:val="none" w:sz="0" w:space="0" w:color="auto"/>
          </w:divBdr>
        </w:div>
        <w:div w:id="1065101516">
          <w:marLeft w:val="640"/>
          <w:marRight w:val="0"/>
          <w:marTop w:val="0"/>
          <w:marBottom w:val="0"/>
          <w:divBdr>
            <w:top w:val="none" w:sz="0" w:space="0" w:color="auto"/>
            <w:left w:val="none" w:sz="0" w:space="0" w:color="auto"/>
            <w:bottom w:val="none" w:sz="0" w:space="0" w:color="auto"/>
            <w:right w:val="none" w:sz="0" w:space="0" w:color="auto"/>
          </w:divBdr>
        </w:div>
        <w:div w:id="728529985">
          <w:marLeft w:val="640"/>
          <w:marRight w:val="0"/>
          <w:marTop w:val="0"/>
          <w:marBottom w:val="0"/>
          <w:divBdr>
            <w:top w:val="none" w:sz="0" w:space="0" w:color="auto"/>
            <w:left w:val="none" w:sz="0" w:space="0" w:color="auto"/>
            <w:bottom w:val="none" w:sz="0" w:space="0" w:color="auto"/>
            <w:right w:val="none" w:sz="0" w:space="0" w:color="auto"/>
          </w:divBdr>
        </w:div>
      </w:divsChild>
    </w:div>
    <w:div w:id="517818255">
      <w:bodyDiv w:val="1"/>
      <w:marLeft w:val="0"/>
      <w:marRight w:val="0"/>
      <w:marTop w:val="0"/>
      <w:marBottom w:val="0"/>
      <w:divBdr>
        <w:top w:val="none" w:sz="0" w:space="0" w:color="auto"/>
        <w:left w:val="none" w:sz="0" w:space="0" w:color="auto"/>
        <w:bottom w:val="none" w:sz="0" w:space="0" w:color="auto"/>
        <w:right w:val="none" w:sz="0" w:space="0" w:color="auto"/>
      </w:divBdr>
      <w:divsChild>
        <w:div w:id="490414971">
          <w:marLeft w:val="640"/>
          <w:marRight w:val="0"/>
          <w:marTop w:val="0"/>
          <w:marBottom w:val="0"/>
          <w:divBdr>
            <w:top w:val="none" w:sz="0" w:space="0" w:color="auto"/>
            <w:left w:val="none" w:sz="0" w:space="0" w:color="auto"/>
            <w:bottom w:val="none" w:sz="0" w:space="0" w:color="auto"/>
            <w:right w:val="none" w:sz="0" w:space="0" w:color="auto"/>
          </w:divBdr>
        </w:div>
        <w:div w:id="1990597117">
          <w:marLeft w:val="640"/>
          <w:marRight w:val="0"/>
          <w:marTop w:val="0"/>
          <w:marBottom w:val="0"/>
          <w:divBdr>
            <w:top w:val="none" w:sz="0" w:space="0" w:color="auto"/>
            <w:left w:val="none" w:sz="0" w:space="0" w:color="auto"/>
            <w:bottom w:val="none" w:sz="0" w:space="0" w:color="auto"/>
            <w:right w:val="none" w:sz="0" w:space="0" w:color="auto"/>
          </w:divBdr>
        </w:div>
        <w:div w:id="626205359">
          <w:marLeft w:val="640"/>
          <w:marRight w:val="0"/>
          <w:marTop w:val="0"/>
          <w:marBottom w:val="0"/>
          <w:divBdr>
            <w:top w:val="none" w:sz="0" w:space="0" w:color="auto"/>
            <w:left w:val="none" w:sz="0" w:space="0" w:color="auto"/>
            <w:bottom w:val="none" w:sz="0" w:space="0" w:color="auto"/>
            <w:right w:val="none" w:sz="0" w:space="0" w:color="auto"/>
          </w:divBdr>
        </w:div>
        <w:div w:id="2081974702">
          <w:marLeft w:val="640"/>
          <w:marRight w:val="0"/>
          <w:marTop w:val="0"/>
          <w:marBottom w:val="0"/>
          <w:divBdr>
            <w:top w:val="none" w:sz="0" w:space="0" w:color="auto"/>
            <w:left w:val="none" w:sz="0" w:space="0" w:color="auto"/>
            <w:bottom w:val="none" w:sz="0" w:space="0" w:color="auto"/>
            <w:right w:val="none" w:sz="0" w:space="0" w:color="auto"/>
          </w:divBdr>
        </w:div>
        <w:div w:id="36011975">
          <w:marLeft w:val="640"/>
          <w:marRight w:val="0"/>
          <w:marTop w:val="0"/>
          <w:marBottom w:val="0"/>
          <w:divBdr>
            <w:top w:val="none" w:sz="0" w:space="0" w:color="auto"/>
            <w:left w:val="none" w:sz="0" w:space="0" w:color="auto"/>
            <w:bottom w:val="none" w:sz="0" w:space="0" w:color="auto"/>
            <w:right w:val="none" w:sz="0" w:space="0" w:color="auto"/>
          </w:divBdr>
        </w:div>
        <w:div w:id="1871796904">
          <w:marLeft w:val="640"/>
          <w:marRight w:val="0"/>
          <w:marTop w:val="0"/>
          <w:marBottom w:val="0"/>
          <w:divBdr>
            <w:top w:val="none" w:sz="0" w:space="0" w:color="auto"/>
            <w:left w:val="none" w:sz="0" w:space="0" w:color="auto"/>
            <w:bottom w:val="none" w:sz="0" w:space="0" w:color="auto"/>
            <w:right w:val="none" w:sz="0" w:space="0" w:color="auto"/>
          </w:divBdr>
        </w:div>
        <w:div w:id="1484663875">
          <w:marLeft w:val="640"/>
          <w:marRight w:val="0"/>
          <w:marTop w:val="0"/>
          <w:marBottom w:val="0"/>
          <w:divBdr>
            <w:top w:val="none" w:sz="0" w:space="0" w:color="auto"/>
            <w:left w:val="none" w:sz="0" w:space="0" w:color="auto"/>
            <w:bottom w:val="none" w:sz="0" w:space="0" w:color="auto"/>
            <w:right w:val="none" w:sz="0" w:space="0" w:color="auto"/>
          </w:divBdr>
        </w:div>
        <w:div w:id="336930828">
          <w:marLeft w:val="640"/>
          <w:marRight w:val="0"/>
          <w:marTop w:val="0"/>
          <w:marBottom w:val="0"/>
          <w:divBdr>
            <w:top w:val="none" w:sz="0" w:space="0" w:color="auto"/>
            <w:left w:val="none" w:sz="0" w:space="0" w:color="auto"/>
            <w:bottom w:val="none" w:sz="0" w:space="0" w:color="auto"/>
            <w:right w:val="none" w:sz="0" w:space="0" w:color="auto"/>
          </w:divBdr>
        </w:div>
        <w:div w:id="820123961">
          <w:marLeft w:val="640"/>
          <w:marRight w:val="0"/>
          <w:marTop w:val="0"/>
          <w:marBottom w:val="0"/>
          <w:divBdr>
            <w:top w:val="none" w:sz="0" w:space="0" w:color="auto"/>
            <w:left w:val="none" w:sz="0" w:space="0" w:color="auto"/>
            <w:bottom w:val="none" w:sz="0" w:space="0" w:color="auto"/>
            <w:right w:val="none" w:sz="0" w:space="0" w:color="auto"/>
          </w:divBdr>
        </w:div>
        <w:div w:id="356085989">
          <w:marLeft w:val="640"/>
          <w:marRight w:val="0"/>
          <w:marTop w:val="0"/>
          <w:marBottom w:val="0"/>
          <w:divBdr>
            <w:top w:val="none" w:sz="0" w:space="0" w:color="auto"/>
            <w:left w:val="none" w:sz="0" w:space="0" w:color="auto"/>
            <w:bottom w:val="none" w:sz="0" w:space="0" w:color="auto"/>
            <w:right w:val="none" w:sz="0" w:space="0" w:color="auto"/>
          </w:divBdr>
        </w:div>
        <w:div w:id="2143844112">
          <w:marLeft w:val="640"/>
          <w:marRight w:val="0"/>
          <w:marTop w:val="0"/>
          <w:marBottom w:val="0"/>
          <w:divBdr>
            <w:top w:val="none" w:sz="0" w:space="0" w:color="auto"/>
            <w:left w:val="none" w:sz="0" w:space="0" w:color="auto"/>
            <w:bottom w:val="none" w:sz="0" w:space="0" w:color="auto"/>
            <w:right w:val="none" w:sz="0" w:space="0" w:color="auto"/>
          </w:divBdr>
        </w:div>
        <w:div w:id="999230489">
          <w:marLeft w:val="640"/>
          <w:marRight w:val="0"/>
          <w:marTop w:val="0"/>
          <w:marBottom w:val="0"/>
          <w:divBdr>
            <w:top w:val="none" w:sz="0" w:space="0" w:color="auto"/>
            <w:left w:val="none" w:sz="0" w:space="0" w:color="auto"/>
            <w:bottom w:val="none" w:sz="0" w:space="0" w:color="auto"/>
            <w:right w:val="none" w:sz="0" w:space="0" w:color="auto"/>
          </w:divBdr>
        </w:div>
        <w:div w:id="530342118">
          <w:marLeft w:val="640"/>
          <w:marRight w:val="0"/>
          <w:marTop w:val="0"/>
          <w:marBottom w:val="0"/>
          <w:divBdr>
            <w:top w:val="none" w:sz="0" w:space="0" w:color="auto"/>
            <w:left w:val="none" w:sz="0" w:space="0" w:color="auto"/>
            <w:bottom w:val="none" w:sz="0" w:space="0" w:color="auto"/>
            <w:right w:val="none" w:sz="0" w:space="0" w:color="auto"/>
          </w:divBdr>
        </w:div>
        <w:div w:id="1573157014">
          <w:marLeft w:val="640"/>
          <w:marRight w:val="0"/>
          <w:marTop w:val="0"/>
          <w:marBottom w:val="0"/>
          <w:divBdr>
            <w:top w:val="none" w:sz="0" w:space="0" w:color="auto"/>
            <w:left w:val="none" w:sz="0" w:space="0" w:color="auto"/>
            <w:bottom w:val="none" w:sz="0" w:space="0" w:color="auto"/>
            <w:right w:val="none" w:sz="0" w:space="0" w:color="auto"/>
          </w:divBdr>
        </w:div>
        <w:div w:id="1272666863">
          <w:marLeft w:val="640"/>
          <w:marRight w:val="0"/>
          <w:marTop w:val="0"/>
          <w:marBottom w:val="0"/>
          <w:divBdr>
            <w:top w:val="none" w:sz="0" w:space="0" w:color="auto"/>
            <w:left w:val="none" w:sz="0" w:space="0" w:color="auto"/>
            <w:bottom w:val="none" w:sz="0" w:space="0" w:color="auto"/>
            <w:right w:val="none" w:sz="0" w:space="0" w:color="auto"/>
          </w:divBdr>
        </w:div>
        <w:div w:id="2124419047">
          <w:marLeft w:val="640"/>
          <w:marRight w:val="0"/>
          <w:marTop w:val="0"/>
          <w:marBottom w:val="0"/>
          <w:divBdr>
            <w:top w:val="none" w:sz="0" w:space="0" w:color="auto"/>
            <w:left w:val="none" w:sz="0" w:space="0" w:color="auto"/>
            <w:bottom w:val="none" w:sz="0" w:space="0" w:color="auto"/>
            <w:right w:val="none" w:sz="0" w:space="0" w:color="auto"/>
          </w:divBdr>
        </w:div>
        <w:div w:id="1630893797">
          <w:marLeft w:val="640"/>
          <w:marRight w:val="0"/>
          <w:marTop w:val="0"/>
          <w:marBottom w:val="0"/>
          <w:divBdr>
            <w:top w:val="none" w:sz="0" w:space="0" w:color="auto"/>
            <w:left w:val="none" w:sz="0" w:space="0" w:color="auto"/>
            <w:bottom w:val="none" w:sz="0" w:space="0" w:color="auto"/>
            <w:right w:val="none" w:sz="0" w:space="0" w:color="auto"/>
          </w:divBdr>
        </w:div>
        <w:div w:id="644699197">
          <w:marLeft w:val="640"/>
          <w:marRight w:val="0"/>
          <w:marTop w:val="0"/>
          <w:marBottom w:val="0"/>
          <w:divBdr>
            <w:top w:val="none" w:sz="0" w:space="0" w:color="auto"/>
            <w:left w:val="none" w:sz="0" w:space="0" w:color="auto"/>
            <w:bottom w:val="none" w:sz="0" w:space="0" w:color="auto"/>
            <w:right w:val="none" w:sz="0" w:space="0" w:color="auto"/>
          </w:divBdr>
        </w:div>
        <w:div w:id="142279305">
          <w:marLeft w:val="640"/>
          <w:marRight w:val="0"/>
          <w:marTop w:val="0"/>
          <w:marBottom w:val="0"/>
          <w:divBdr>
            <w:top w:val="none" w:sz="0" w:space="0" w:color="auto"/>
            <w:left w:val="none" w:sz="0" w:space="0" w:color="auto"/>
            <w:bottom w:val="none" w:sz="0" w:space="0" w:color="auto"/>
            <w:right w:val="none" w:sz="0" w:space="0" w:color="auto"/>
          </w:divBdr>
        </w:div>
        <w:div w:id="247035861">
          <w:marLeft w:val="640"/>
          <w:marRight w:val="0"/>
          <w:marTop w:val="0"/>
          <w:marBottom w:val="0"/>
          <w:divBdr>
            <w:top w:val="none" w:sz="0" w:space="0" w:color="auto"/>
            <w:left w:val="none" w:sz="0" w:space="0" w:color="auto"/>
            <w:bottom w:val="none" w:sz="0" w:space="0" w:color="auto"/>
            <w:right w:val="none" w:sz="0" w:space="0" w:color="auto"/>
          </w:divBdr>
        </w:div>
        <w:div w:id="178275894">
          <w:marLeft w:val="640"/>
          <w:marRight w:val="0"/>
          <w:marTop w:val="0"/>
          <w:marBottom w:val="0"/>
          <w:divBdr>
            <w:top w:val="none" w:sz="0" w:space="0" w:color="auto"/>
            <w:left w:val="none" w:sz="0" w:space="0" w:color="auto"/>
            <w:bottom w:val="none" w:sz="0" w:space="0" w:color="auto"/>
            <w:right w:val="none" w:sz="0" w:space="0" w:color="auto"/>
          </w:divBdr>
        </w:div>
        <w:div w:id="66536499">
          <w:marLeft w:val="640"/>
          <w:marRight w:val="0"/>
          <w:marTop w:val="0"/>
          <w:marBottom w:val="0"/>
          <w:divBdr>
            <w:top w:val="none" w:sz="0" w:space="0" w:color="auto"/>
            <w:left w:val="none" w:sz="0" w:space="0" w:color="auto"/>
            <w:bottom w:val="none" w:sz="0" w:space="0" w:color="auto"/>
            <w:right w:val="none" w:sz="0" w:space="0" w:color="auto"/>
          </w:divBdr>
        </w:div>
        <w:div w:id="732847758">
          <w:marLeft w:val="640"/>
          <w:marRight w:val="0"/>
          <w:marTop w:val="0"/>
          <w:marBottom w:val="0"/>
          <w:divBdr>
            <w:top w:val="none" w:sz="0" w:space="0" w:color="auto"/>
            <w:left w:val="none" w:sz="0" w:space="0" w:color="auto"/>
            <w:bottom w:val="none" w:sz="0" w:space="0" w:color="auto"/>
            <w:right w:val="none" w:sz="0" w:space="0" w:color="auto"/>
          </w:divBdr>
        </w:div>
        <w:div w:id="1842427130">
          <w:marLeft w:val="640"/>
          <w:marRight w:val="0"/>
          <w:marTop w:val="0"/>
          <w:marBottom w:val="0"/>
          <w:divBdr>
            <w:top w:val="none" w:sz="0" w:space="0" w:color="auto"/>
            <w:left w:val="none" w:sz="0" w:space="0" w:color="auto"/>
            <w:bottom w:val="none" w:sz="0" w:space="0" w:color="auto"/>
            <w:right w:val="none" w:sz="0" w:space="0" w:color="auto"/>
          </w:divBdr>
        </w:div>
        <w:div w:id="2126456668">
          <w:marLeft w:val="640"/>
          <w:marRight w:val="0"/>
          <w:marTop w:val="0"/>
          <w:marBottom w:val="0"/>
          <w:divBdr>
            <w:top w:val="none" w:sz="0" w:space="0" w:color="auto"/>
            <w:left w:val="none" w:sz="0" w:space="0" w:color="auto"/>
            <w:bottom w:val="none" w:sz="0" w:space="0" w:color="auto"/>
            <w:right w:val="none" w:sz="0" w:space="0" w:color="auto"/>
          </w:divBdr>
        </w:div>
        <w:div w:id="876042294">
          <w:marLeft w:val="640"/>
          <w:marRight w:val="0"/>
          <w:marTop w:val="0"/>
          <w:marBottom w:val="0"/>
          <w:divBdr>
            <w:top w:val="none" w:sz="0" w:space="0" w:color="auto"/>
            <w:left w:val="none" w:sz="0" w:space="0" w:color="auto"/>
            <w:bottom w:val="none" w:sz="0" w:space="0" w:color="auto"/>
            <w:right w:val="none" w:sz="0" w:space="0" w:color="auto"/>
          </w:divBdr>
        </w:div>
        <w:div w:id="1713336881">
          <w:marLeft w:val="640"/>
          <w:marRight w:val="0"/>
          <w:marTop w:val="0"/>
          <w:marBottom w:val="0"/>
          <w:divBdr>
            <w:top w:val="none" w:sz="0" w:space="0" w:color="auto"/>
            <w:left w:val="none" w:sz="0" w:space="0" w:color="auto"/>
            <w:bottom w:val="none" w:sz="0" w:space="0" w:color="auto"/>
            <w:right w:val="none" w:sz="0" w:space="0" w:color="auto"/>
          </w:divBdr>
        </w:div>
        <w:div w:id="708381347">
          <w:marLeft w:val="640"/>
          <w:marRight w:val="0"/>
          <w:marTop w:val="0"/>
          <w:marBottom w:val="0"/>
          <w:divBdr>
            <w:top w:val="none" w:sz="0" w:space="0" w:color="auto"/>
            <w:left w:val="none" w:sz="0" w:space="0" w:color="auto"/>
            <w:bottom w:val="none" w:sz="0" w:space="0" w:color="auto"/>
            <w:right w:val="none" w:sz="0" w:space="0" w:color="auto"/>
          </w:divBdr>
        </w:div>
        <w:div w:id="1854032978">
          <w:marLeft w:val="640"/>
          <w:marRight w:val="0"/>
          <w:marTop w:val="0"/>
          <w:marBottom w:val="0"/>
          <w:divBdr>
            <w:top w:val="none" w:sz="0" w:space="0" w:color="auto"/>
            <w:left w:val="none" w:sz="0" w:space="0" w:color="auto"/>
            <w:bottom w:val="none" w:sz="0" w:space="0" w:color="auto"/>
            <w:right w:val="none" w:sz="0" w:space="0" w:color="auto"/>
          </w:divBdr>
        </w:div>
        <w:div w:id="250043698">
          <w:marLeft w:val="640"/>
          <w:marRight w:val="0"/>
          <w:marTop w:val="0"/>
          <w:marBottom w:val="0"/>
          <w:divBdr>
            <w:top w:val="none" w:sz="0" w:space="0" w:color="auto"/>
            <w:left w:val="none" w:sz="0" w:space="0" w:color="auto"/>
            <w:bottom w:val="none" w:sz="0" w:space="0" w:color="auto"/>
            <w:right w:val="none" w:sz="0" w:space="0" w:color="auto"/>
          </w:divBdr>
        </w:div>
        <w:div w:id="1306201342">
          <w:marLeft w:val="640"/>
          <w:marRight w:val="0"/>
          <w:marTop w:val="0"/>
          <w:marBottom w:val="0"/>
          <w:divBdr>
            <w:top w:val="none" w:sz="0" w:space="0" w:color="auto"/>
            <w:left w:val="none" w:sz="0" w:space="0" w:color="auto"/>
            <w:bottom w:val="none" w:sz="0" w:space="0" w:color="auto"/>
            <w:right w:val="none" w:sz="0" w:space="0" w:color="auto"/>
          </w:divBdr>
        </w:div>
        <w:div w:id="866024624">
          <w:marLeft w:val="640"/>
          <w:marRight w:val="0"/>
          <w:marTop w:val="0"/>
          <w:marBottom w:val="0"/>
          <w:divBdr>
            <w:top w:val="none" w:sz="0" w:space="0" w:color="auto"/>
            <w:left w:val="none" w:sz="0" w:space="0" w:color="auto"/>
            <w:bottom w:val="none" w:sz="0" w:space="0" w:color="auto"/>
            <w:right w:val="none" w:sz="0" w:space="0" w:color="auto"/>
          </w:divBdr>
        </w:div>
        <w:div w:id="744448873">
          <w:marLeft w:val="640"/>
          <w:marRight w:val="0"/>
          <w:marTop w:val="0"/>
          <w:marBottom w:val="0"/>
          <w:divBdr>
            <w:top w:val="none" w:sz="0" w:space="0" w:color="auto"/>
            <w:left w:val="none" w:sz="0" w:space="0" w:color="auto"/>
            <w:bottom w:val="none" w:sz="0" w:space="0" w:color="auto"/>
            <w:right w:val="none" w:sz="0" w:space="0" w:color="auto"/>
          </w:divBdr>
        </w:div>
        <w:div w:id="1434668649">
          <w:marLeft w:val="640"/>
          <w:marRight w:val="0"/>
          <w:marTop w:val="0"/>
          <w:marBottom w:val="0"/>
          <w:divBdr>
            <w:top w:val="none" w:sz="0" w:space="0" w:color="auto"/>
            <w:left w:val="none" w:sz="0" w:space="0" w:color="auto"/>
            <w:bottom w:val="none" w:sz="0" w:space="0" w:color="auto"/>
            <w:right w:val="none" w:sz="0" w:space="0" w:color="auto"/>
          </w:divBdr>
        </w:div>
        <w:div w:id="1987129781">
          <w:marLeft w:val="640"/>
          <w:marRight w:val="0"/>
          <w:marTop w:val="0"/>
          <w:marBottom w:val="0"/>
          <w:divBdr>
            <w:top w:val="none" w:sz="0" w:space="0" w:color="auto"/>
            <w:left w:val="none" w:sz="0" w:space="0" w:color="auto"/>
            <w:bottom w:val="none" w:sz="0" w:space="0" w:color="auto"/>
            <w:right w:val="none" w:sz="0" w:space="0" w:color="auto"/>
          </w:divBdr>
        </w:div>
        <w:div w:id="624388351">
          <w:marLeft w:val="640"/>
          <w:marRight w:val="0"/>
          <w:marTop w:val="0"/>
          <w:marBottom w:val="0"/>
          <w:divBdr>
            <w:top w:val="none" w:sz="0" w:space="0" w:color="auto"/>
            <w:left w:val="none" w:sz="0" w:space="0" w:color="auto"/>
            <w:bottom w:val="none" w:sz="0" w:space="0" w:color="auto"/>
            <w:right w:val="none" w:sz="0" w:space="0" w:color="auto"/>
          </w:divBdr>
        </w:div>
        <w:div w:id="10763807">
          <w:marLeft w:val="640"/>
          <w:marRight w:val="0"/>
          <w:marTop w:val="0"/>
          <w:marBottom w:val="0"/>
          <w:divBdr>
            <w:top w:val="none" w:sz="0" w:space="0" w:color="auto"/>
            <w:left w:val="none" w:sz="0" w:space="0" w:color="auto"/>
            <w:bottom w:val="none" w:sz="0" w:space="0" w:color="auto"/>
            <w:right w:val="none" w:sz="0" w:space="0" w:color="auto"/>
          </w:divBdr>
        </w:div>
        <w:div w:id="1365129015">
          <w:marLeft w:val="640"/>
          <w:marRight w:val="0"/>
          <w:marTop w:val="0"/>
          <w:marBottom w:val="0"/>
          <w:divBdr>
            <w:top w:val="none" w:sz="0" w:space="0" w:color="auto"/>
            <w:left w:val="none" w:sz="0" w:space="0" w:color="auto"/>
            <w:bottom w:val="none" w:sz="0" w:space="0" w:color="auto"/>
            <w:right w:val="none" w:sz="0" w:space="0" w:color="auto"/>
          </w:divBdr>
        </w:div>
        <w:div w:id="1712606419">
          <w:marLeft w:val="640"/>
          <w:marRight w:val="0"/>
          <w:marTop w:val="0"/>
          <w:marBottom w:val="0"/>
          <w:divBdr>
            <w:top w:val="none" w:sz="0" w:space="0" w:color="auto"/>
            <w:left w:val="none" w:sz="0" w:space="0" w:color="auto"/>
            <w:bottom w:val="none" w:sz="0" w:space="0" w:color="auto"/>
            <w:right w:val="none" w:sz="0" w:space="0" w:color="auto"/>
          </w:divBdr>
        </w:div>
        <w:div w:id="2071268010">
          <w:marLeft w:val="640"/>
          <w:marRight w:val="0"/>
          <w:marTop w:val="0"/>
          <w:marBottom w:val="0"/>
          <w:divBdr>
            <w:top w:val="none" w:sz="0" w:space="0" w:color="auto"/>
            <w:left w:val="none" w:sz="0" w:space="0" w:color="auto"/>
            <w:bottom w:val="none" w:sz="0" w:space="0" w:color="auto"/>
            <w:right w:val="none" w:sz="0" w:space="0" w:color="auto"/>
          </w:divBdr>
        </w:div>
        <w:div w:id="1191797093">
          <w:marLeft w:val="640"/>
          <w:marRight w:val="0"/>
          <w:marTop w:val="0"/>
          <w:marBottom w:val="0"/>
          <w:divBdr>
            <w:top w:val="none" w:sz="0" w:space="0" w:color="auto"/>
            <w:left w:val="none" w:sz="0" w:space="0" w:color="auto"/>
            <w:bottom w:val="none" w:sz="0" w:space="0" w:color="auto"/>
            <w:right w:val="none" w:sz="0" w:space="0" w:color="auto"/>
          </w:divBdr>
        </w:div>
        <w:div w:id="567691023">
          <w:marLeft w:val="640"/>
          <w:marRight w:val="0"/>
          <w:marTop w:val="0"/>
          <w:marBottom w:val="0"/>
          <w:divBdr>
            <w:top w:val="none" w:sz="0" w:space="0" w:color="auto"/>
            <w:left w:val="none" w:sz="0" w:space="0" w:color="auto"/>
            <w:bottom w:val="none" w:sz="0" w:space="0" w:color="auto"/>
            <w:right w:val="none" w:sz="0" w:space="0" w:color="auto"/>
          </w:divBdr>
        </w:div>
        <w:div w:id="1958174521">
          <w:marLeft w:val="640"/>
          <w:marRight w:val="0"/>
          <w:marTop w:val="0"/>
          <w:marBottom w:val="0"/>
          <w:divBdr>
            <w:top w:val="none" w:sz="0" w:space="0" w:color="auto"/>
            <w:left w:val="none" w:sz="0" w:space="0" w:color="auto"/>
            <w:bottom w:val="none" w:sz="0" w:space="0" w:color="auto"/>
            <w:right w:val="none" w:sz="0" w:space="0" w:color="auto"/>
          </w:divBdr>
        </w:div>
        <w:div w:id="1684093361">
          <w:marLeft w:val="640"/>
          <w:marRight w:val="0"/>
          <w:marTop w:val="0"/>
          <w:marBottom w:val="0"/>
          <w:divBdr>
            <w:top w:val="none" w:sz="0" w:space="0" w:color="auto"/>
            <w:left w:val="none" w:sz="0" w:space="0" w:color="auto"/>
            <w:bottom w:val="none" w:sz="0" w:space="0" w:color="auto"/>
            <w:right w:val="none" w:sz="0" w:space="0" w:color="auto"/>
          </w:divBdr>
        </w:div>
        <w:div w:id="251551540">
          <w:marLeft w:val="640"/>
          <w:marRight w:val="0"/>
          <w:marTop w:val="0"/>
          <w:marBottom w:val="0"/>
          <w:divBdr>
            <w:top w:val="none" w:sz="0" w:space="0" w:color="auto"/>
            <w:left w:val="none" w:sz="0" w:space="0" w:color="auto"/>
            <w:bottom w:val="none" w:sz="0" w:space="0" w:color="auto"/>
            <w:right w:val="none" w:sz="0" w:space="0" w:color="auto"/>
          </w:divBdr>
        </w:div>
        <w:div w:id="2105103358">
          <w:marLeft w:val="640"/>
          <w:marRight w:val="0"/>
          <w:marTop w:val="0"/>
          <w:marBottom w:val="0"/>
          <w:divBdr>
            <w:top w:val="none" w:sz="0" w:space="0" w:color="auto"/>
            <w:left w:val="none" w:sz="0" w:space="0" w:color="auto"/>
            <w:bottom w:val="none" w:sz="0" w:space="0" w:color="auto"/>
            <w:right w:val="none" w:sz="0" w:space="0" w:color="auto"/>
          </w:divBdr>
        </w:div>
      </w:divsChild>
    </w:div>
    <w:div w:id="518199876">
      <w:bodyDiv w:val="1"/>
      <w:marLeft w:val="0"/>
      <w:marRight w:val="0"/>
      <w:marTop w:val="0"/>
      <w:marBottom w:val="0"/>
      <w:divBdr>
        <w:top w:val="none" w:sz="0" w:space="0" w:color="auto"/>
        <w:left w:val="none" w:sz="0" w:space="0" w:color="auto"/>
        <w:bottom w:val="none" w:sz="0" w:space="0" w:color="auto"/>
        <w:right w:val="none" w:sz="0" w:space="0" w:color="auto"/>
      </w:divBdr>
    </w:div>
    <w:div w:id="576599550">
      <w:bodyDiv w:val="1"/>
      <w:marLeft w:val="0"/>
      <w:marRight w:val="0"/>
      <w:marTop w:val="0"/>
      <w:marBottom w:val="0"/>
      <w:divBdr>
        <w:top w:val="none" w:sz="0" w:space="0" w:color="auto"/>
        <w:left w:val="none" w:sz="0" w:space="0" w:color="auto"/>
        <w:bottom w:val="none" w:sz="0" w:space="0" w:color="auto"/>
        <w:right w:val="none" w:sz="0" w:space="0" w:color="auto"/>
      </w:divBdr>
      <w:divsChild>
        <w:div w:id="1635066100">
          <w:marLeft w:val="640"/>
          <w:marRight w:val="0"/>
          <w:marTop w:val="0"/>
          <w:marBottom w:val="0"/>
          <w:divBdr>
            <w:top w:val="none" w:sz="0" w:space="0" w:color="auto"/>
            <w:left w:val="none" w:sz="0" w:space="0" w:color="auto"/>
            <w:bottom w:val="none" w:sz="0" w:space="0" w:color="auto"/>
            <w:right w:val="none" w:sz="0" w:space="0" w:color="auto"/>
          </w:divBdr>
        </w:div>
        <w:div w:id="684863383">
          <w:marLeft w:val="640"/>
          <w:marRight w:val="0"/>
          <w:marTop w:val="0"/>
          <w:marBottom w:val="0"/>
          <w:divBdr>
            <w:top w:val="none" w:sz="0" w:space="0" w:color="auto"/>
            <w:left w:val="none" w:sz="0" w:space="0" w:color="auto"/>
            <w:bottom w:val="none" w:sz="0" w:space="0" w:color="auto"/>
            <w:right w:val="none" w:sz="0" w:space="0" w:color="auto"/>
          </w:divBdr>
        </w:div>
        <w:div w:id="1765488397">
          <w:marLeft w:val="640"/>
          <w:marRight w:val="0"/>
          <w:marTop w:val="0"/>
          <w:marBottom w:val="0"/>
          <w:divBdr>
            <w:top w:val="none" w:sz="0" w:space="0" w:color="auto"/>
            <w:left w:val="none" w:sz="0" w:space="0" w:color="auto"/>
            <w:bottom w:val="none" w:sz="0" w:space="0" w:color="auto"/>
            <w:right w:val="none" w:sz="0" w:space="0" w:color="auto"/>
          </w:divBdr>
        </w:div>
        <w:div w:id="1415009689">
          <w:marLeft w:val="640"/>
          <w:marRight w:val="0"/>
          <w:marTop w:val="0"/>
          <w:marBottom w:val="0"/>
          <w:divBdr>
            <w:top w:val="none" w:sz="0" w:space="0" w:color="auto"/>
            <w:left w:val="none" w:sz="0" w:space="0" w:color="auto"/>
            <w:bottom w:val="none" w:sz="0" w:space="0" w:color="auto"/>
            <w:right w:val="none" w:sz="0" w:space="0" w:color="auto"/>
          </w:divBdr>
        </w:div>
        <w:div w:id="325281495">
          <w:marLeft w:val="640"/>
          <w:marRight w:val="0"/>
          <w:marTop w:val="0"/>
          <w:marBottom w:val="0"/>
          <w:divBdr>
            <w:top w:val="none" w:sz="0" w:space="0" w:color="auto"/>
            <w:left w:val="none" w:sz="0" w:space="0" w:color="auto"/>
            <w:bottom w:val="none" w:sz="0" w:space="0" w:color="auto"/>
            <w:right w:val="none" w:sz="0" w:space="0" w:color="auto"/>
          </w:divBdr>
        </w:div>
        <w:div w:id="1774744627">
          <w:marLeft w:val="640"/>
          <w:marRight w:val="0"/>
          <w:marTop w:val="0"/>
          <w:marBottom w:val="0"/>
          <w:divBdr>
            <w:top w:val="none" w:sz="0" w:space="0" w:color="auto"/>
            <w:left w:val="none" w:sz="0" w:space="0" w:color="auto"/>
            <w:bottom w:val="none" w:sz="0" w:space="0" w:color="auto"/>
            <w:right w:val="none" w:sz="0" w:space="0" w:color="auto"/>
          </w:divBdr>
        </w:div>
        <w:div w:id="1010178464">
          <w:marLeft w:val="640"/>
          <w:marRight w:val="0"/>
          <w:marTop w:val="0"/>
          <w:marBottom w:val="0"/>
          <w:divBdr>
            <w:top w:val="none" w:sz="0" w:space="0" w:color="auto"/>
            <w:left w:val="none" w:sz="0" w:space="0" w:color="auto"/>
            <w:bottom w:val="none" w:sz="0" w:space="0" w:color="auto"/>
            <w:right w:val="none" w:sz="0" w:space="0" w:color="auto"/>
          </w:divBdr>
        </w:div>
        <w:div w:id="1329674900">
          <w:marLeft w:val="640"/>
          <w:marRight w:val="0"/>
          <w:marTop w:val="0"/>
          <w:marBottom w:val="0"/>
          <w:divBdr>
            <w:top w:val="none" w:sz="0" w:space="0" w:color="auto"/>
            <w:left w:val="none" w:sz="0" w:space="0" w:color="auto"/>
            <w:bottom w:val="none" w:sz="0" w:space="0" w:color="auto"/>
            <w:right w:val="none" w:sz="0" w:space="0" w:color="auto"/>
          </w:divBdr>
        </w:div>
        <w:div w:id="1201283197">
          <w:marLeft w:val="640"/>
          <w:marRight w:val="0"/>
          <w:marTop w:val="0"/>
          <w:marBottom w:val="0"/>
          <w:divBdr>
            <w:top w:val="none" w:sz="0" w:space="0" w:color="auto"/>
            <w:left w:val="none" w:sz="0" w:space="0" w:color="auto"/>
            <w:bottom w:val="none" w:sz="0" w:space="0" w:color="auto"/>
            <w:right w:val="none" w:sz="0" w:space="0" w:color="auto"/>
          </w:divBdr>
        </w:div>
        <w:div w:id="1002775534">
          <w:marLeft w:val="640"/>
          <w:marRight w:val="0"/>
          <w:marTop w:val="0"/>
          <w:marBottom w:val="0"/>
          <w:divBdr>
            <w:top w:val="none" w:sz="0" w:space="0" w:color="auto"/>
            <w:left w:val="none" w:sz="0" w:space="0" w:color="auto"/>
            <w:bottom w:val="none" w:sz="0" w:space="0" w:color="auto"/>
            <w:right w:val="none" w:sz="0" w:space="0" w:color="auto"/>
          </w:divBdr>
        </w:div>
        <w:div w:id="584918710">
          <w:marLeft w:val="640"/>
          <w:marRight w:val="0"/>
          <w:marTop w:val="0"/>
          <w:marBottom w:val="0"/>
          <w:divBdr>
            <w:top w:val="none" w:sz="0" w:space="0" w:color="auto"/>
            <w:left w:val="none" w:sz="0" w:space="0" w:color="auto"/>
            <w:bottom w:val="none" w:sz="0" w:space="0" w:color="auto"/>
            <w:right w:val="none" w:sz="0" w:space="0" w:color="auto"/>
          </w:divBdr>
        </w:div>
        <w:div w:id="1103258926">
          <w:marLeft w:val="640"/>
          <w:marRight w:val="0"/>
          <w:marTop w:val="0"/>
          <w:marBottom w:val="0"/>
          <w:divBdr>
            <w:top w:val="none" w:sz="0" w:space="0" w:color="auto"/>
            <w:left w:val="none" w:sz="0" w:space="0" w:color="auto"/>
            <w:bottom w:val="none" w:sz="0" w:space="0" w:color="auto"/>
            <w:right w:val="none" w:sz="0" w:space="0" w:color="auto"/>
          </w:divBdr>
        </w:div>
        <w:div w:id="1693333859">
          <w:marLeft w:val="640"/>
          <w:marRight w:val="0"/>
          <w:marTop w:val="0"/>
          <w:marBottom w:val="0"/>
          <w:divBdr>
            <w:top w:val="none" w:sz="0" w:space="0" w:color="auto"/>
            <w:left w:val="none" w:sz="0" w:space="0" w:color="auto"/>
            <w:bottom w:val="none" w:sz="0" w:space="0" w:color="auto"/>
            <w:right w:val="none" w:sz="0" w:space="0" w:color="auto"/>
          </w:divBdr>
        </w:div>
        <w:div w:id="275451608">
          <w:marLeft w:val="640"/>
          <w:marRight w:val="0"/>
          <w:marTop w:val="0"/>
          <w:marBottom w:val="0"/>
          <w:divBdr>
            <w:top w:val="none" w:sz="0" w:space="0" w:color="auto"/>
            <w:left w:val="none" w:sz="0" w:space="0" w:color="auto"/>
            <w:bottom w:val="none" w:sz="0" w:space="0" w:color="auto"/>
            <w:right w:val="none" w:sz="0" w:space="0" w:color="auto"/>
          </w:divBdr>
        </w:div>
        <w:div w:id="241644580">
          <w:marLeft w:val="640"/>
          <w:marRight w:val="0"/>
          <w:marTop w:val="0"/>
          <w:marBottom w:val="0"/>
          <w:divBdr>
            <w:top w:val="none" w:sz="0" w:space="0" w:color="auto"/>
            <w:left w:val="none" w:sz="0" w:space="0" w:color="auto"/>
            <w:bottom w:val="none" w:sz="0" w:space="0" w:color="auto"/>
            <w:right w:val="none" w:sz="0" w:space="0" w:color="auto"/>
          </w:divBdr>
        </w:div>
        <w:div w:id="198785135">
          <w:marLeft w:val="640"/>
          <w:marRight w:val="0"/>
          <w:marTop w:val="0"/>
          <w:marBottom w:val="0"/>
          <w:divBdr>
            <w:top w:val="none" w:sz="0" w:space="0" w:color="auto"/>
            <w:left w:val="none" w:sz="0" w:space="0" w:color="auto"/>
            <w:bottom w:val="none" w:sz="0" w:space="0" w:color="auto"/>
            <w:right w:val="none" w:sz="0" w:space="0" w:color="auto"/>
          </w:divBdr>
        </w:div>
        <w:div w:id="550073105">
          <w:marLeft w:val="640"/>
          <w:marRight w:val="0"/>
          <w:marTop w:val="0"/>
          <w:marBottom w:val="0"/>
          <w:divBdr>
            <w:top w:val="none" w:sz="0" w:space="0" w:color="auto"/>
            <w:left w:val="none" w:sz="0" w:space="0" w:color="auto"/>
            <w:bottom w:val="none" w:sz="0" w:space="0" w:color="auto"/>
            <w:right w:val="none" w:sz="0" w:space="0" w:color="auto"/>
          </w:divBdr>
        </w:div>
        <w:div w:id="2011058829">
          <w:marLeft w:val="640"/>
          <w:marRight w:val="0"/>
          <w:marTop w:val="0"/>
          <w:marBottom w:val="0"/>
          <w:divBdr>
            <w:top w:val="none" w:sz="0" w:space="0" w:color="auto"/>
            <w:left w:val="none" w:sz="0" w:space="0" w:color="auto"/>
            <w:bottom w:val="none" w:sz="0" w:space="0" w:color="auto"/>
            <w:right w:val="none" w:sz="0" w:space="0" w:color="auto"/>
          </w:divBdr>
        </w:div>
        <w:div w:id="642003980">
          <w:marLeft w:val="640"/>
          <w:marRight w:val="0"/>
          <w:marTop w:val="0"/>
          <w:marBottom w:val="0"/>
          <w:divBdr>
            <w:top w:val="none" w:sz="0" w:space="0" w:color="auto"/>
            <w:left w:val="none" w:sz="0" w:space="0" w:color="auto"/>
            <w:bottom w:val="none" w:sz="0" w:space="0" w:color="auto"/>
            <w:right w:val="none" w:sz="0" w:space="0" w:color="auto"/>
          </w:divBdr>
        </w:div>
        <w:div w:id="1930700539">
          <w:marLeft w:val="640"/>
          <w:marRight w:val="0"/>
          <w:marTop w:val="0"/>
          <w:marBottom w:val="0"/>
          <w:divBdr>
            <w:top w:val="none" w:sz="0" w:space="0" w:color="auto"/>
            <w:left w:val="none" w:sz="0" w:space="0" w:color="auto"/>
            <w:bottom w:val="none" w:sz="0" w:space="0" w:color="auto"/>
            <w:right w:val="none" w:sz="0" w:space="0" w:color="auto"/>
          </w:divBdr>
        </w:div>
        <w:div w:id="653804452">
          <w:marLeft w:val="640"/>
          <w:marRight w:val="0"/>
          <w:marTop w:val="0"/>
          <w:marBottom w:val="0"/>
          <w:divBdr>
            <w:top w:val="none" w:sz="0" w:space="0" w:color="auto"/>
            <w:left w:val="none" w:sz="0" w:space="0" w:color="auto"/>
            <w:bottom w:val="none" w:sz="0" w:space="0" w:color="auto"/>
            <w:right w:val="none" w:sz="0" w:space="0" w:color="auto"/>
          </w:divBdr>
        </w:div>
        <w:div w:id="1399284124">
          <w:marLeft w:val="640"/>
          <w:marRight w:val="0"/>
          <w:marTop w:val="0"/>
          <w:marBottom w:val="0"/>
          <w:divBdr>
            <w:top w:val="none" w:sz="0" w:space="0" w:color="auto"/>
            <w:left w:val="none" w:sz="0" w:space="0" w:color="auto"/>
            <w:bottom w:val="none" w:sz="0" w:space="0" w:color="auto"/>
            <w:right w:val="none" w:sz="0" w:space="0" w:color="auto"/>
          </w:divBdr>
        </w:div>
        <w:div w:id="233470346">
          <w:marLeft w:val="640"/>
          <w:marRight w:val="0"/>
          <w:marTop w:val="0"/>
          <w:marBottom w:val="0"/>
          <w:divBdr>
            <w:top w:val="none" w:sz="0" w:space="0" w:color="auto"/>
            <w:left w:val="none" w:sz="0" w:space="0" w:color="auto"/>
            <w:bottom w:val="none" w:sz="0" w:space="0" w:color="auto"/>
            <w:right w:val="none" w:sz="0" w:space="0" w:color="auto"/>
          </w:divBdr>
        </w:div>
        <w:div w:id="1505516050">
          <w:marLeft w:val="640"/>
          <w:marRight w:val="0"/>
          <w:marTop w:val="0"/>
          <w:marBottom w:val="0"/>
          <w:divBdr>
            <w:top w:val="none" w:sz="0" w:space="0" w:color="auto"/>
            <w:left w:val="none" w:sz="0" w:space="0" w:color="auto"/>
            <w:bottom w:val="none" w:sz="0" w:space="0" w:color="auto"/>
            <w:right w:val="none" w:sz="0" w:space="0" w:color="auto"/>
          </w:divBdr>
        </w:div>
        <w:div w:id="1730962160">
          <w:marLeft w:val="640"/>
          <w:marRight w:val="0"/>
          <w:marTop w:val="0"/>
          <w:marBottom w:val="0"/>
          <w:divBdr>
            <w:top w:val="none" w:sz="0" w:space="0" w:color="auto"/>
            <w:left w:val="none" w:sz="0" w:space="0" w:color="auto"/>
            <w:bottom w:val="none" w:sz="0" w:space="0" w:color="auto"/>
            <w:right w:val="none" w:sz="0" w:space="0" w:color="auto"/>
          </w:divBdr>
        </w:div>
        <w:div w:id="18165219">
          <w:marLeft w:val="640"/>
          <w:marRight w:val="0"/>
          <w:marTop w:val="0"/>
          <w:marBottom w:val="0"/>
          <w:divBdr>
            <w:top w:val="none" w:sz="0" w:space="0" w:color="auto"/>
            <w:left w:val="none" w:sz="0" w:space="0" w:color="auto"/>
            <w:bottom w:val="none" w:sz="0" w:space="0" w:color="auto"/>
            <w:right w:val="none" w:sz="0" w:space="0" w:color="auto"/>
          </w:divBdr>
        </w:div>
        <w:div w:id="725765069">
          <w:marLeft w:val="640"/>
          <w:marRight w:val="0"/>
          <w:marTop w:val="0"/>
          <w:marBottom w:val="0"/>
          <w:divBdr>
            <w:top w:val="none" w:sz="0" w:space="0" w:color="auto"/>
            <w:left w:val="none" w:sz="0" w:space="0" w:color="auto"/>
            <w:bottom w:val="none" w:sz="0" w:space="0" w:color="auto"/>
            <w:right w:val="none" w:sz="0" w:space="0" w:color="auto"/>
          </w:divBdr>
        </w:div>
        <w:div w:id="1406995090">
          <w:marLeft w:val="640"/>
          <w:marRight w:val="0"/>
          <w:marTop w:val="0"/>
          <w:marBottom w:val="0"/>
          <w:divBdr>
            <w:top w:val="none" w:sz="0" w:space="0" w:color="auto"/>
            <w:left w:val="none" w:sz="0" w:space="0" w:color="auto"/>
            <w:bottom w:val="none" w:sz="0" w:space="0" w:color="auto"/>
            <w:right w:val="none" w:sz="0" w:space="0" w:color="auto"/>
          </w:divBdr>
        </w:div>
        <w:div w:id="995572858">
          <w:marLeft w:val="640"/>
          <w:marRight w:val="0"/>
          <w:marTop w:val="0"/>
          <w:marBottom w:val="0"/>
          <w:divBdr>
            <w:top w:val="none" w:sz="0" w:space="0" w:color="auto"/>
            <w:left w:val="none" w:sz="0" w:space="0" w:color="auto"/>
            <w:bottom w:val="none" w:sz="0" w:space="0" w:color="auto"/>
            <w:right w:val="none" w:sz="0" w:space="0" w:color="auto"/>
          </w:divBdr>
        </w:div>
        <w:div w:id="1685477668">
          <w:marLeft w:val="640"/>
          <w:marRight w:val="0"/>
          <w:marTop w:val="0"/>
          <w:marBottom w:val="0"/>
          <w:divBdr>
            <w:top w:val="none" w:sz="0" w:space="0" w:color="auto"/>
            <w:left w:val="none" w:sz="0" w:space="0" w:color="auto"/>
            <w:bottom w:val="none" w:sz="0" w:space="0" w:color="auto"/>
            <w:right w:val="none" w:sz="0" w:space="0" w:color="auto"/>
          </w:divBdr>
        </w:div>
        <w:div w:id="1206873863">
          <w:marLeft w:val="640"/>
          <w:marRight w:val="0"/>
          <w:marTop w:val="0"/>
          <w:marBottom w:val="0"/>
          <w:divBdr>
            <w:top w:val="none" w:sz="0" w:space="0" w:color="auto"/>
            <w:left w:val="none" w:sz="0" w:space="0" w:color="auto"/>
            <w:bottom w:val="none" w:sz="0" w:space="0" w:color="auto"/>
            <w:right w:val="none" w:sz="0" w:space="0" w:color="auto"/>
          </w:divBdr>
        </w:div>
        <w:div w:id="516382719">
          <w:marLeft w:val="640"/>
          <w:marRight w:val="0"/>
          <w:marTop w:val="0"/>
          <w:marBottom w:val="0"/>
          <w:divBdr>
            <w:top w:val="none" w:sz="0" w:space="0" w:color="auto"/>
            <w:left w:val="none" w:sz="0" w:space="0" w:color="auto"/>
            <w:bottom w:val="none" w:sz="0" w:space="0" w:color="auto"/>
            <w:right w:val="none" w:sz="0" w:space="0" w:color="auto"/>
          </w:divBdr>
        </w:div>
        <w:div w:id="501435498">
          <w:marLeft w:val="640"/>
          <w:marRight w:val="0"/>
          <w:marTop w:val="0"/>
          <w:marBottom w:val="0"/>
          <w:divBdr>
            <w:top w:val="none" w:sz="0" w:space="0" w:color="auto"/>
            <w:left w:val="none" w:sz="0" w:space="0" w:color="auto"/>
            <w:bottom w:val="none" w:sz="0" w:space="0" w:color="auto"/>
            <w:right w:val="none" w:sz="0" w:space="0" w:color="auto"/>
          </w:divBdr>
        </w:div>
        <w:div w:id="1596858327">
          <w:marLeft w:val="640"/>
          <w:marRight w:val="0"/>
          <w:marTop w:val="0"/>
          <w:marBottom w:val="0"/>
          <w:divBdr>
            <w:top w:val="none" w:sz="0" w:space="0" w:color="auto"/>
            <w:left w:val="none" w:sz="0" w:space="0" w:color="auto"/>
            <w:bottom w:val="none" w:sz="0" w:space="0" w:color="auto"/>
            <w:right w:val="none" w:sz="0" w:space="0" w:color="auto"/>
          </w:divBdr>
        </w:div>
        <w:div w:id="1797483191">
          <w:marLeft w:val="640"/>
          <w:marRight w:val="0"/>
          <w:marTop w:val="0"/>
          <w:marBottom w:val="0"/>
          <w:divBdr>
            <w:top w:val="none" w:sz="0" w:space="0" w:color="auto"/>
            <w:left w:val="none" w:sz="0" w:space="0" w:color="auto"/>
            <w:bottom w:val="none" w:sz="0" w:space="0" w:color="auto"/>
            <w:right w:val="none" w:sz="0" w:space="0" w:color="auto"/>
          </w:divBdr>
        </w:div>
        <w:div w:id="1064639394">
          <w:marLeft w:val="640"/>
          <w:marRight w:val="0"/>
          <w:marTop w:val="0"/>
          <w:marBottom w:val="0"/>
          <w:divBdr>
            <w:top w:val="none" w:sz="0" w:space="0" w:color="auto"/>
            <w:left w:val="none" w:sz="0" w:space="0" w:color="auto"/>
            <w:bottom w:val="none" w:sz="0" w:space="0" w:color="auto"/>
            <w:right w:val="none" w:sz="0" w:space="0" w:color="auto"/>
          </w:divBdr>
        </w:div>
        <w:div w:id="1925992595">
          <w:marLeft w:val="640"/>
          <w:marRight w:val="0"/>
          <w:marTop w:val="0"/>
          <w:marBottom w:val="0"/>
          <w:divBdr>
            <w:top w:val="none" w:sz="0" w:space="0" w:color="auto"/>
            <w:left w:val="none" w:sz="0" w:space="0" w:color="auto"/>
            <w:bottom w:val="none" w:sz="0" w:space="0" w:color="auto"/>
            <w:right w:val="none" w:sz="0" w:space="0" w:color="auto"/>
          </w:divBdr>
        </w:div>
        <w:div w:id="851915395">
          <w:marLeft w:val="640"/>
          <w:marRight w:val="0"/>
          <w:marTop w:val="0"/>
          <w:marBottom w:val="0"/>
          <w:divBdr>
            <w:top w:val="none" w:sz="0" w:space="0" w:color="auto"/>
            <w:left w:val="none" w:sz="0" w:space="0" w:color="auto"/>
            <w:bottom w:val="none" w:sz="0" w:space="0" w:color="auto"/>
            <w:right w:val="none" w:sz="0" w:space="0" w:color="auto"/>
          </w:divBdr>
        </w:div>
        <w:div w:id="743524429">
          <w:marLeft w:val="640"/>
          <w:marRight w:val="0"/>
          <w:marTop w:val="0"/>
          <w:marBottom w:val="0"/>
          <w:divBdr>
            <w:top w:val="none" w:sz="0" w:space="0" w:color="auto"/>
            <w:left w:val="none" w:sz="0" w:space="0" w:color="auto"/>
            <w:bottom w:val="none" w:sz="0" w:space="0" w:color="auto"/>
            <w:right w:val="none" w:sz="0" w:space="0" w:color="auto"/>
          </w:divBdr>
        </w:div>
        <w:div w:id="1066338104">
          <w:marLeft w:val="640"/>
          <w:marRight w:val="0"/>
          <w:marTop w:val="0"/>
          <w:marBottom w:val="0"/>
          <w:divBdr>
            <w:top w:val="none" w:sz="0" w:space="0" w:color="auto"/>
            <w:left w:val="none" w:sz="0" w:space="0" w:color="auto"/>
            <w:bottom w:val="none" w:sz="0" w:space="0" w:color="auto"/>
            <w:right w:val="none" w:sz="0" w:space="0" w:color="auto"/>
          </w:divBdr>
        </w:div>
        <w:div w:id="744454374">
          <w:marLeft w:val="640"/>
          <w:marRight w:val="0"/>
          <w:marTop w:val="0"/>
          <w:marBottom w:val="0"/>
          <w:divBdr>
            <w:top w:val="none" w:sz="0" w:space="0" w:color="auto"/>
            <w:left w:val="none" w:sz="0" w:space="0" w:color="auto"/>
            <w:bottom w:val="none" w:sz="0" w:space="0" w:color="auto"/>
            <w:right w:val="none" w:sz="0" w:space="0" w:color="auto"/>
          </w:divBdr>
        </w:div>
        <w:div w:id="291600357">
          <w:marLeft w:val="640"/>
          <w:marRight w:val="0"/>
          <w:marTop w:val="0"/>
          <w:marBottom w:val="0"/>
          <w:divBdr>
            <w:top w:val="none" w:sz="0" w:space="0" w:color="auto"/>
            <w:left w:val="none" w:sz="0" w:space="0" w:color="auto"/>
            <w:bottom w:val="none" w:sz="0" w:space="0" w:color="auto"/>
            <w:right w:val="none" w:sz="0" w:space="0" w:color="auto"/>
          </w:divBdr>
        </w:div>
        <w:div w:id="2110351449">
          <w:marLeft w:val="640"/>
          <w:marRight w:val="0"/>
          <w:marTop w:val="0"/>
          <w:marBottom w:val="0"/>
          <w:divBdr>
            <w:top w:val="none" w:sz="0" w:space="0" w:color="auto"/>
            <w:left w:val="none" w:sz="0" w:space="0" w:color="auto"/>
            <w:bottom w:val="none" w:sz="0" w:space="0" w:color="auto"/>
            <w:right w:val="none" w:sz="0" w:space="0" w:color="auto"/>
          </w:divBdr>
        </w:div>
        <w:div w:id="1148329435">
          <w:marLeft w:val="640"/>
          <w:marRight w:val="0"/>
          <w:marTop w:val="0"/>
          <w:marBottom w:val="0"/>
          <w:divBdr>
            <w:top w:val="none" w:sz="0" w:space="0" w:color="auto"/>
            <w:left w:val="none" w:sz="0" w:space="0" w:color="auto"/>
            <w:bottom w:val="none" w:sz="0" w:space="0" w:color="auto"/>
            <w:right w:val="none" w:sz="0" w:space="0" w:color="auto"/>
          </w:divBdr>
        </w:div>
      </w:divsChild>
    </w:div>
    <w:div w:id="619727123">
      <w:bodyDiv w:val="1"/>
      <w:marLeft w:val="0"/>
      <w:marRight w:val="0"/>
      <w:marTop w:val="0"/>
      <w:marBottom w:val="0"/>
      <w:divBdr>
        <w:top w:val="none" w:sz="0" w:space="0" w:color="auto"/>
        <w:left w:val="none" w:sz="0" w:space="0" w:color="auto"/>
        <w:bottom w:val="none" w:sz="0" w:space="0" w:color="auto"/>
        <w:right w:val="none" w:sz="0" w:space="0" w:color="auto"/>
      </w:divBdr>
    </w:div>
    <w:div w:id="642271240">
      <w:bodyDiv w:val="1"/>
      <w:marLeft w:val="0"/>
      <w:marRight w:val="0"/>
      <w:marTop w:val="0"/>
      <w:marBottom w:val="0"/>
      <w:divBdr>
        <w:top w:val="none" w:sz="0" w:space="0" w:color="auto"/>
        <w:left w:val="none" w:sz="0" w:space="0" w:color="auto"/>
        <w:bottom w:val="none" w:sz="0" w:space="0" w:color="auto"/>
        <w:right w:val="none" w:sz="0" w:space="0" w:color="auto"/>
      </w:divBdr>
    </w:div>
    <w:div w:id="661392164">
      <w:bodyDiv w:val="1"/>
      <w:marLeft w:val="0"/>
      <w:marRight w:val="0"/>
      <w:marTop w:val="0"/>
      <w:marBottom w:val="0"/>
      <w:divBdr>
        <w:top w:val="none" w:sz="0" w:space="0" w:color="auto"/>
        <w:left w:val="none" w:sz="0" w:space="0" w:color="auto"/>
        <w:bottom w:val="none" w:sz="0" w:space="0" w:color="auto"/>
        <w:right w:val="none" w:sz="0" w:space="0" w:color="auto"/>
      </w:divBdr>
    </w:div>
    <w:div w:id="665330033">
      <w:bodyDiv w:val="1"/>
      <w:marLeft w:val="0"/>
      <w:marRight w:val="0"/>
      <w:marTop w:val="0"/>
      <w:marBottom w:val="0"/>
      <w:divBdr>
        <w:top w:val="none" w:sz="0" w:space="0" w:color="auto"/>
        <w:left w:val="none" w:sz="0" w:space="0" w:color="auto"/>
        <w:bottom w:val="none" w:sz="0" w:space="0" w:color="auto"/>
        <w:right w:val="none" w:sz="0" w:space="0" w:color="auto"/>
      </w:divBdr>
    </w:div>
    <w:div w:id="678042561">
      <w:bodyDiv w:val="1"/>
      <w:marLeft w:val="0"/>
      <w:marRight w:val="0"/>
      <w:marTop w:val="0"/>
      <w:marBottom w:val="0"/>
      <w:divBdr>
        <w:top w:val="none" w:sz="0" w:space="0" w:color="auto"/>
        <w:left w:val="none" w:sz="0" w:space="0" w:color="auto"/>
        <w:bottom w:val="none" w:sz="0" w:space="0" w:color="auto"/>
        <w:right w:val="none" w:sz="0" w:space="0" w:color="auto"/>
      </w:divBdr>
      <w:divsChild>
        <w:div w:id="2060081367">
          <w:marLeft w:val="640"/>
          <w:marRight w:val="0"/>
          <w:marTop w:val="0"/>
          <w:marBottom w:val="0"/>
          <w:divBdr>
            <w:top w:val="none" w:sz="0" w:space="0" w:color="auto"/>
            <w:left w:val="none" w:sz="0" w:space="0" w:color="auto"/>
            <w:bottom w:val="none" w:sz="0" w:space="0" w:color="auto"/>
            <w:right w:val="none" w:sz="0" w:space="0" w:color="auto"/>
          </w:divBdr>
        </w:div>
        <w:div w:id="502814771">
          <w:marLeft w:val="640"/>
          <w:marRight w:val="0"/>
          <w:marTop w:val="0"/>
          <w:marBottom w:val="0"/>
          <w:divBdr>
            <w:top w:val="none" w:sz="0" w:space="0" w:color="auto"/>
            <w:left w:val="none" w:sz="0" w:space="0" w:color="auto"/>
            <w:bottom w:val="none" w:sz="0" w:space="0" w:color="auto"/>
            <w:right w:val="none" w:sz="0" w:space="0" w:color="auto"/>
          </w:divBdr>
        </w:div>
        <w:div w:id="381252001">
          <w:marLeft w:val="640"/>
          <w:marRight w:val="0"/>
          <w:marTop w:val="0"/>
          <w:marBottom w:val="0"/>
          <w:divBdr>
            <w:top w:val="none" w:sz="0" w:space="0" w:color="auto"/>
            <w:left w:val="none" w:sz="0" w:space="0" w:color="auto"/>
            <w:bottom w:val="none" w:sz="0" w:space="0" w:color="auto"/>
            <w:right w:val="none" w:sz="0" w:space="0" w:color="auto"/>
          </w:divBdr>
        </w:div>
        <w:div w:id="796990002">
          <w:marLeft w:val="640"/>
          <w:marRight w:val="0"/>
          <w:marTop w:val="0"/>
          <w:marBottom w:val="0"/>
          <w:divBdr>
            <w:top w:val="none" w:sz="0" w:space="0" w:color="auto"/>
            <w:left w:val="none" w:sz="0" w:space="0" w:color="auto"/>
            <w:bottom w:val="none" w:sz="0" w:space="0" w:color="auto"/>
            <w:right w:val="none" w:sz="0" w:space="0" w:color="auto"/>
          </w:divBdr>
        </w:div>
        <w:div w:id="20515790">
          <w:marLeft w:val="640"/>
          <w:marRight w:val="0"/>
          <w:marTop w:val="0"/>
          <w:marBottom w:val="0"/>
          <w:divBdr>
            <w:top w:val="none" w:sz="0" w:space="0" w:color="auto"/>
            <w:left w:val="none" w:sz="0" w:space="0" w:color="auto"/>
            <w:bottom w:val="none" w:sz="0" w:space="0" w:color="auto"/>
            <w:right w:val="none" w:sz="0" w:space="0" w:color="auto"/>
          </w:divBdr>
        </w:div>
        <w:div w:id="1156263004">
          <w:marLeft w:val="640"/>
          <w:marRight w:val="0"/>
          <w:marTop w:val="0"/>
          <w:marBottom w:val="0"/>
          <w:divBdr>
            <w:top w:val="none" w:sz="0" w:space="0" w:color="auto"/>
            <w:left w:val="none" w:sz="0" w:space="0" w:color="auto"/>
            <w:bottom w:val="none" w:sz="0" w:space="0" w:color="auto"/>
            <w:right w:val="none" w:sz="0" w:space="0" w:color="auto"/>
          </w:divBdr>
        </w:div>
        <w:div w:id="1903783229">
          <w:marLeft w:val="640"/>
          <w:marRight w:val="0"/>
          <w:marTop w:val="0"/>
          <w:marBottom w:val="0"/>
          <w:divBdr>
            <w:top w:val="none" w:sz="0" w:space="0" w:color="auto"/>
            <w:left w:val="none" w:sz="0" w:space="0" w:color="auto"/>
            <w:bottom w:val="none" w:sz="0" w:space="0" w:color="auto"/>
            <w:right w:val="none" w:sz="0" w:space="0" w:color="auto"/>
          </w:divBdr>
        </w:div>
        <w:div w:id="1720859222">
          <w:marLeft w:val="640"/>
          <w:marRight w:val="0"/>
          <w:marTop w:val="0"/>
          <w:marBottom w:val="0"/>
          <w:divBdr>
            <w:top w:val="none" w:sz="0" w:space="0" w:color="auto"/>
            <w:left w:val="none" w:sz="0" w:space="0" w:color="auto"/>
            <w:bottom w:val="none" w:sz="0" w:space="0" w:color="auto"/>
            <w:right w:val="none" w:sz="0" w:space="0" w:color="auto"/>
          </w:divBdr>
        </w:div>
        <w:div w:id="1717318392">
          <w:marLeft w:val="640"/>
          <w:marRight w:val="0"/>
          <w:marTop w:val="0"/>
          <w:marBottom w:val="0"/>
          <w:divBdr>
            <w:top w:val="none" w:sz="0" w:space="0" w:color="auto"/>
            <w:left w:val="none" w:sz="0" w:space="0" w:color="auto"/>
            <w:bottom w:val="none" w:sz="0" w:space="0" w:color="auto"/>
            <w:right w:val="none" w:sz="0" w:space="0" w:color="auto"/>
          </w:divBdr>
        </w:div>
        <w:div w:id="1411461531">
          <w:marLeft w:val="640"/>
          <w:marRight w:val="0"/>
          <w:marTop w:val="0"/>
          <w:marBottom w:val="0"/>
          <w:divBdr>
            <w:top w:val="none" w:sz="0" w:space="0" w:color="auto"/>
            <w:left w:val="none" w:sz="0" w:space="0" w:color="auto"/>
            <w:bottom w:val="none" w:sz="0" w:space="0" w:color="auto"/>
            <w:right w:val="none" w:sz="0" w:space="0" w:color="auto"/>
          </w:divBdr>
        </w:div>
        <w:div w:id="1805273276">
          <w:marLeft w:val="640"/>
          <w:marRight w:val="0"/>
          <w:marTop w:val="0"/>
          <w:marBottom w:val="0"/>
          <w:divBdr>
            <w:top w:val="none" w:sz="0" w:space="0" w:color="auto"/>
            <w:left w:val="none" w:sz="0" w:space="0" w:color="auto"/>
            <w:bottom w:val="none" w:sz="0" w:space="0" w:color="auto"/>
            <w:right w:val="none" w:sz="0" w:space="0" w:color="auto"/>
          </w:divBdr>
        </w:div>
        <w:div w:id="1750493103">
          <w:marLeft w:val="640"/>
          <w:marRight w:val="0"/>
          <w:marTop w:val="0"/>
          <w:marBottom w:val="0"/>
          <w:divBdr>
            <w:top w:val="none" w:sz="0" w:space="0" w:color="auto"/>
            <w:left w:val="none" w:sz="0" w:space="0" w:color="auto"/>
            <w:bottom w:val="none" w:sz="0" w:space="0" w:color="auto"/>
            <w:right w:val="none" w:sz="0" w:space="0" w:color="auto"/>
          </w:divBdr>
        </w:div>
        <w:div w:id="303778876">
          <w:marLeft w:val="640"/>
          <w:marRight w:val="0"/>
          <w:marTop w:val="0"/>
          <w:marBottom w:val="0"/>
          <w:divBdr>
            <w:top w:val="none" w:sz="0" w:space="0" w:color="auto"/>
            <w:left w:val="none" w:sz="0" w:space="0" w:color="auto"/>
            <w:bottom w:val="none" w:sz="0" w:space="0" w:color="auto"/>
            <w:right w:val="none" w:sz="0" w:space="0" w:color="auto"/>
          </w:divBdr>
        </w:div>
        <w:div w:id="1163741753">
          <w:marLeft w:val="640"/>
          <w:marRight w:val="0"/>
          <w:marTop w:val="0"/>
          <w:marBottom w:val="0"/>
          <w:divBdr>
            <w:top w:val="none" w:sz="0" w:space="0" w:color="auto"/>
            <w:left w:val="none" w:sz="0" w:space="0" w:color="auto"/>
            <w:bottom w:val="none" w:sz="0" w:space="0" w:color="auto"/>
            <w:right w:val="none" w:sz="0" w:space="0" w:color="auto"/>
          </w:divBdr>
        </w:div>
        <w:div w:id="1409108996">
          <w:marLeft w:val="640"/>
          <w:marRight w:val="0"/>
          <w:marTop w:val="0"/>
          <w:marBottom w:val="0"/>
          <w:divBdr>
            <w:top w:val="none" w:sz="0" w:space="0" w:color="auto"/>
            <w:left w:val="none" w:sz="0" w:space="0" w:color="auto"/>
            <w:bottom w:val="none" w:sz="0" w:space="0" w:color="auto"/>
            <w:right w:val="none" w:sz="0" w:space="0" w:color="auto"/>
          </w:divBdr>
        </w:div>
        <w:div w:id="1973049705">
          <w:marLeft w:val="640"/>
          <w:marRight w:val="0"/>
          <w:marTop w:val="0"/>
          <w:marBottom w:val="0"/>
          <w:divBdr>
            <w:top w:val="none" w:sz="0" w:space="0" w:color="auto"/>
            <w:left w:val="none" w:sz="0" w:space="0" w:color="auto"/>
            <w:bottom w:val="none" w:sz="0" w:space="0" w:color="auto"/>
            <w:right w:val="none" w:sz="0" w:space="0" w:color="auto"/>
          </w:divBdr>
        </w:div>
        <w:div w:id="1569878635">
          <w:marLeft w:val="640"/>
          <w:marRight w:val="0"/>
          <w:marTop w:val="0"/>
          <w:marBottom w:val="0"/>
          <w:divBdr>
            <w:top w:val="none" w:sz="0" w:space="0" w:color="auto"/>
            <w:left w:val="none" w:sz="0" w:space="0" w:color="auto"/>
            <w:bottom w:val="none" w:sz="0" w:space="0" w:color="auto"/>
            <w:right w:val="none" w:sz="0" w:space="0" w:color="auto"/>
          </w:divBdr>
        </w:div>
        <w:div w:id="1566069440">
          <w:marLeft w:val="640"/>
          <w:marRight w:val="0"/>
          <w:marTop w:val="0"/>
          <w:marBottom w:val="0"/>
          <w:divBdr>
            <w:top w:val="none" w:sz="0" w:space="0" w:color="auto"/>
            <w:left w:val="none" w:sz="0" w:space="0" w:color="auto"/>
            <w:bottom w:val="none" w:sz="0" w:space="0" w:color="auto"/>
            <w:right w:val="none" w:sz="0" w:space="0" w:color="auto"/>
          </w:divBdr>
        </w:div>
        <w:div w:id="1154954680">
          <w:marLeft w:val="640"/>
          <w:marRight w:val="0"/>
          <w:marTop w:val="0"/>
          <w:marBottom w:val="0"/>
          <w:divBdr>
            <w:top w:val="none" w:sz="0" w:space="0" w:color="auto"/>
            <w:left w:val="none" w:sz="0" w:space="0" w:color="auto"/>
            <w:bottom w:val="none" w:sz="0" w:space="0" w:color="auto"/>
            <w:right w:val="none" w:sz="0" w:space="0" w:color="auto"/>
          </w:divBdr>
        </w:div>
        <w:div w:id="1642036043">
          <w:marLeft w:val="640"/>
          <w:marRight w:val="0"/>
          <w:marTop w:val="0"/>
          <w:marBottom w:val="0"/>
          <w:divBdr>
            <w:top w:val="none" w:sz="0" w:space="0" w:color="auto"/>
            <w:left w:val="none" w:sz="0" w:space="0" w:color="auto"/>
            <w:bottom w:val="none" w:sz="0" w:space="0" w:color="auto"/>
            <w:right w:val="none" w:sz="0" w:space="0" w:color="auto"/>
          </w:divBdr>
        </w:div>
        <w:div w:id="311256985">
          <w:marLeft w:val="640"/>
          <w:marRight w:val="0"/>
          <w:marTop w:val="0"/>
          <w:marBottom w:val="0"/>
          <w:divBdr>
            <w:top w:val="none" w:sz="0" w:space="0" w:color="auto"/>
            <w:left w:val="none" w:sz="0" w:space="0" w:color="auto"/>
            <w:bottom w:val="none" w:sz="0" w:space="0" w:color="auto"/>
            <w:right w:val="none" w:sz="0" w:space="0" w:color="auto"/>
          </w:divBdr>
        </w:div>
        <w:div w:id="1484735467">
          <w:marLeft w:val="640"/>
          <w:marRight w:val="0"/>
          <w:marTop w:val="0"/>
          <w:marBottom w:val="0"/>
          <w:divBdr>
            <w:top w:val="none" w:sz="0" w:space="0" w:color="auto"/>
            <w:left w:val="none" w:sz="0" w:space="0" w:color="auto"/>
            <w:bottom w:val="none" w:sz="0" w:space="0" w:color="auto"/>
            <w:right w:val="none" w:sz="0" w:space="0" w:color="auto"/>
          </w:divBdr>
        </w:div>
        <w:div w:id="1596596787">
          <w:marLeft w:val="640"/>
          <w:marRight w:val="0"/>
          <w:marTop w:val="0"/>
          <w:marBottom w:val="0"/>
          <w:divBdr>
            <w:top w:val="none" w:sz="0" w:space="0" w:color="auto"/>
            <w:left w:val="none" w:sz="0" w:space="0" w:color="auto"/>
            <w:bottom w:val="none" w:sz="0" w:space="0" w:color="auto"/>
            <w:right w:val="none" w:sz="0" w:space="0" w:color="auto"/>
          </w:divBdr>
        </w:div>
        <w:div w:id="1467509360">
          <w:marLeft w:val="640"/>
          <w:marRight w:val="0"/>
          <w:marTop w:val="0"/>
          <w:marBottom w:val="0"/>
          <w:divBdr>
            <w:top w:val="none" w:sz="0" w:space="0" w:color="auto"/>
            <w:left w:val="none" w:sz="0" w:space="0" w:color="auto"/>
            <w:bottom w:val="none" w:sz="0" w:space="0" w:color="auto"/>
            <w:right w:val="none" w:sz="0" w:space="0" w:color="auto"/>
          </w:divBdr>
        </w:div>
        <w:div w:id="1762025739">
          <w:marLeft w:val="640"/>
          <w:marRight w:val="0"/>
          <w:marTop w:val="0"/>
          <w:marBottom w:val="0"/>
          <w:divBdr>
            <w:top w:val="none" w:sz="0" w:space="0" w:color="auto"/>
            <w:left w:val="none" w:sz="0" w:space="0" w:color="auto"/>
            <w:bottom w:val="none" w:sz="0" w:space="0" w:color="auto"/>
            <w:right w:val="none" w:sz="0" w:space="0" w:color="auto"/>
          </w:divBdr>
        </w:div>
        <w:div w:id="1163163481">
          <w:marLeft w:val="640"/>
          <w:marRight w:val="0"/>
          <w:marTop w:val="0"/>
          <w:marBottom w:val="0"/>
          <w:divBdr>
            <w:top w:val="none" w:sz="0" w:space="0" w:color="auto"/>
            <w:left w:val="none" w:sz="0" w:space="0" w:color="auto"/>
            <w:bottom w:val="none" w:sz="0" w:space="0" w:color="auto"/>
            <w:right w:val="none" w:sz="0" w:space="0" w:color="auto"/>
          </w:divBdr>
        </w:div>
        <w:div w:id="2114813314">
          <w:marLeft w:val="640"/>
          <w:marRight w:val="0"/>
          <w:marTop w:val="0"/>
          <w:marBottom w:val="0"/>
          <w:divBdr>
            <w:top w:val="none" w:sz="0" w:space="0" w:color="auto"/>
            <w:left w:val="none" w:sz="0" w:space="0" w:color="auto"/>
            <w:bottom w:val="none" w:sz="0" w:space="0" w:color="auto"/>
            <w:right w:val="none" w:sz="0" w:space="0" w:color="auto"/>
          </w:divBdr>
        </w:div>
        <w:div w:id="1857229768">
          <w:marLeft w:val="640"/>
          <w:marRight w:val="0"/>
          <w:marTop w:val="0"/>
          <w:marBottom w:val="0"/>
          <w:divBdr>
            <w:top w:val="none" w:sz="0" w:space="0" w:color="auto"/>
            <w:left w:val="none" w:sz="0" w:space="0" w:color="auto"/>
            <w:bottom w:val="none" w:sz="0" w:space="0" w:color="auto"/>
            <w:right w:val="none" w:sz="0" w:space="0" w:color="auto"/>
          </w:divBdr>
        </w:div>
        <w:div w:id="1598098823">
          <w:marLeft w:val="640"/>
          <w:marRight w:val="0"/>
          <w:marTop w:val="0"/>
          <w:marBottom w:val="0"/>
          <w:divBdr>
            <w:top w:val="none" w:sz="0" w:space="0" w:color="auto"/>
            <w:left w:val="none" w:sz="0" w:space="0" w:color="auto"/>
            <w:bottom w:val="none" w:sz="0" w:space="0" w:color="auto"/>
            <w:right w:val="none" w:sz="0" w:space="0" w:color="auto"/>
          </w:divBdr>
        </w:div>
        <w:div w:id="1525561513">
          <w:marLeft w:val="640"/>
          <w:marRight w:val="0"/>
          <w:marTop w:val="0"/>
          <w:marBottom w:val="0"/>
          <w:divBdr>
            <w:top w:val="none" w:sz="0" w:space="0" w:color="auto"/>
            <w:left w:val="none" w:sz="0" w:space="0" w:color="auto"/>
            <w:bottom w:val="none" w:sz="0" w:space="0" w:color="auto"/>
            <w:right w:val="none" w:sz="0" w:space="0" w:color="auto"/>
          </w:divBdr>
        </w:div>
        <w:div w:id="803812561">
          <w:marLeft w:val="640"/>
          <w:marRight w:val="0"/>
          <w:marTop w:val="0"/>
          <w:marBottom w:val="0"/>
          <w:divBdr>
            <w:top w:val="none" w:sz="0" w:space="0" w:color="auto"/>
            <w:left w:val="none" w:sz="0" w:space="0" w:color="auto"/>
            <w:bottom w:val="none" w:sz="0" w:space="0" w:color="auto"/>
            <w:right w:val="none" w:sz="0" w:space="0" w:color="auto"/>
          </w:divBdr>
        </w:div>
      </w:divsChild>
    </w:div>
    <w:div w:id="699281247">
      <w:bodyDiv w:val="1"/>
      <w:marLeft w:val="0"/>
      <w:marRight w:val="0"/>
      <w:marTop w:val="0"/>
      <w:marBottom w:val="0"/>
      <w:divBdr>
        <w:top w:val="none" w:sz="0" w:space="0" w:color="auto"/>
        <w:left w:val="none" w:sz="0" w:space="0" w:color="auto"/>
        <w:bottom w:val="none" w:sz="0" w:space="0" w:color="auto"/>
        <w:right w:val="none" w:sz="0" w:space="0" w:color="auto"/>
      </w:divBdr>
      <w:divsChild>
        <w:div w:id="1765103885">
          <w:marLeft w:val="640"/>
          <w:marRight w:val="0"/>
          <w:marTop w:val="0"/>
          <w:marBottom w:val="0"/>
          <w:divBdr>
            <w:top w:val="none" w:sz="0" w:space="0" w:color="auto"/>
            <w:left w:val="none" w:sz="0" w:space="0" w:color="auto"/>
            <w:bottom w:val="none" w:sz="0" w:space="0" w:color="auto"/>
            <w:right w:val="none" w:sz="0" w:space="0" w:color="auto"/>
          </w:divBdr>
        </w:div>
        <w:div w:id="538979630">
          <w:marLeft w:val="640"/>
          <w:marRight w:val="0"/>
          <w:marTop w:val="0"/>
          <w:marBottom w:val="0"/>
          <w:divBdr>
            <w:top w:val="none" w:sz="0" w:space="0" w:color="auto"/>
            <w:left w:val="none" w:sz="0" w:space="0" w:color="auto"/>
            <w:bottom w:val="none" w:sz="0" w:space="0" w:color="auto"/>
            <w:right w:val="none" w:sz="0" w:space="0" w:color="auto"/>
          </w:divBdr>
        </w:div>
        <w:div w:id="860630533">
          <w:marLeft w:val="640"/>
          <w:marRight w:val="0"/>
          <w:marTop w:val="0"/>
          <w:marBottom w:val="0"/>
          <w:divBdr>
            <w:top w:val="none" w:sz="0" w:space="0" w:color="auto"/>
            <w:left w:val="none" w:sz="0" w:space="0" w:color="auto"/>
            <w:bottom w:val="none" w:sz="0" w:space="0" w:color="auto"/>
            <w:right w:val="none" w:sz="0" w:space="0" w:color="auto"/>
          </w:divBdr>
        </w:div>
        <w:div w:id="1736778879">
          <w:marLeft w:val="640"/>
          <w:marRight w:val="0"/>
          <w:marTop w:val="0"/>
          <w:marBottom w:val="0"/>
          <w:divBdr>
            <w:top w:val="none" w:sz="0" w:space="0" w:color="auto"/>
            <w:left w:val="none" w:sz="0" w:space="0" w:color="auto"/>
            <w:bottom w:val="none" w:sz="0" w:space="0" w:color="auto"/>
            <w:right w:val="none" w:sz="0" w:space="0" w:color="auto"/>
          </w:divBdr>
        </w:div>
        <w:div w:id="907568623">
          <w:marLeft w:val="640"/>
          <w:marRight w:val="0"/>
          <w:marTop w:val="0"/>
          <w:marBottom w:val="0"/>
          <w:divBdr>
            <w:top w:val="none" w:sz="0" w:space="0" w:color="auto"/>
            <w:left w:val="none" w:sz="0" w:space="0" w:color="auto"/>
            <w:bottom w:val="none" w:sz="0" w:space="0" w:color="auto"/>
            <w:right w:val="none" w:sz="0" w:space="0" w:color="auto"/>
          </w:divBdr>
        </w:div>
        <w:div w:id="1044865864">
          <w:marLeft w:val="640"/>
          <w:marRight w:val="0"/>
          <w:marTop w:val="0"/>
          <w:marBottom w:val="0"/>
          <w:divBdr>
            <w:top w:val="none" w:sz="0" w:space="0" w:color="auto"/>
            <w:left w:val="none" w:sz="0" w:space="0" w:color="auto"/>
            <w:bottom w:val="none" w:sz="0" w:space="0" w:color="auto"/>
            <w:right w:val="none" w:sz="0" w:space="0" w:color="auto"/>
          </w:divBdr>
        </w:div>
        <w:div w:id="1842508631">
          <w:marLeft w:val="640"/>
          <w:marRight w:val="0"/>
          <w:marTop w:val="0"/>
          <w:marBottom w:val="0"/>
          <w:divBdr>
            <w:top w:val="none" w:sz="0" w:space="0" w:color="auto"/>
            <w:left w:val="none" w:sz="0" w:space="0" w:color="auto"/>
            <w:bottom w:val="none" w:sz="0" w:space="0" w:color="auto"/>
            <w:right w:val="none" w:sz="0" w:space="0" w:color="auto"/>
          </w:divBdr>
        </w:div>
        <w:div w:id="2146389700">
          <w:marLeft w:val="640"/>
          <w:marRight w:val="0"/>
          <w:marTop w:val="0"/>
          <w:marBottom w:val="0"/>
          <w:divBdr>
            <w:top w:val="none" w:sz="0" w:space="0" w:color="auto"/>
            <w:left w:val="none" w:sz="0" w:space="0" w:color="auto"/>
            <w:bottom w:val="none" w:sz="0" w:space="0" w:color="auto"/>
            <w:right w:val="none" w:sz="0" w:space="0" w:color="auto"/>
          </w:divBdr>
        </w:div>
        <w:div w:id="1669556188">
          <w:marLeft w:val="640"/>
          <w:marRight w:val="0"/>
          <w:marTop w:val="0"/>
          <w:marBottom w:val="0"/>
          <w:divBdr>
            <w:top w:val="none" w:sz="0" w:space="0" w:color="auto"/>
            <w:left w:val="none" w:sz="0" w:space="0" w:color="auto"/>
            <w:bottom w:val="none" w:sz="0" w:space="0" w:color="auto"/>
            <w:right w:val="none" w:sz="0" w:space="0" w:color="auto"/>
          </w:divBdr>
        </w:div>
        <w:div w:id="1028919109">
          <w:marLeft w:val="640"/>
          <w:marRight w:val="0"/>
          <w:marTop w:val="0"/>
          <w:marBottom w:val="0"/>
          <w:divBdr>
            <w:top w:val="none" w:sz="0" w:space="0" w:color="auto"/>
            <w:left w:val="none" w:sz="0" w:space="0" w:color="auto"/>
            <w:bottom w:val="none" w:sz="0" w:space="0" w:color="auto"/>
            <w:right w:val="none" w:sz="0" w:space="0" w:color="auto"/>
          </w:divBdr>
        </w:div>
        <w:div w:id="1269655649">
          <w:marLeft w:val="640"/>
          <w:marRight w:val="0"/>
          <w:marTop w:val="0"/>
          <w:marBottom w:val="0"/>
          <w:divBdr>
            <w:top w:val="none" w:sz="0" w:space="0" w:color="auto"/>
            <w:left w:val="none" w:sz="0" w:space="0" w:color="auto"/>
            <w:bottom w:val="none" w:sz="0" w:space="0" w:color="auto"/>
            <w:right w:val="none" w:sz="0" w:space="0" w:color="auto"/>
          </w:divBdr>
        </w:div>
        <w:div w:id="838739808">
          <w:marLeft w:val="640"/>
          <w:marRight w:val="0"/>
          <w:marTop w:val="0"/>
          <w:marBottom w:val="0"/>
          <w:divBdr>
            <w:top w:val="none" w:sz="0" w:space="0" w:color="auto"/>
            <w:left w:val="none" w:sz="0" w:space="0" w:color="auto"/>
            <w:bottom w:val="none" w:sz="0" w:space="0" w:color="auto"/>
            <w:right w:val="none" w:sz="0" w:space="0" w:color="auto"/>
          </w:divBdr>
        </w:div>
        <w:div w:id="531110109">
          <w:marLeft w:val="640"/>
          <w:marRight w:val="0"/>
          <w:marTop w:val="0"/>
          <w:marBottom w:val="0"/>
          <w:divBdr>
            <w:top w:val="none" w:sz="0" w:space="0" w:color="auto"/>
            <w:left w:val="none" w:sz="0" w:space="0" w:color="auto"/>
            <w:bottom w:val="none" w:sz="0" w:space="0" w:color="auto"/>
            <w:right w:val="none" w:sz="0" w:space="0" w:color="auto"/>
          </w:divBdr>
        </w:div>
        <w:div w:id="1394696809">
          <w:marLeft w:val="640"/>
          <w:marRight w:val="0"/>
          <w:marTop w:val="0"/>
          <w:marBottom w:val="0"/>
          <w:divBdr>
            <w:top w:val="none" w:sz="0" w:space="0" w:color="auto"/>
            <w:left w:val="none" w:sz="0" w:space="0" w:color="auto"/>
            <w:bottom w:val="none" w:sz="0" w:space="0" w:color="auto"/>
            <w:right w:val="none" w:sz="0" w:space="0" w:color="auto"/>
          </w:divBdr>
        </w:div>
        <w:div w:id="419981967">
          <w:marLeft w:val="640"/>
          <w:marRight w:val="0"/>
          <w:marTop w:val="0"/>
          <w:marBottom w:val="0"/>
          <w:divBdr>
            <w:top w:val="none" w:sz="0" w:space="0" w:color="auto"/>
            <w:left w:val="none" w:sz="0" w:space="0" w:color="auto"/>
            <w:bottom w:val="none" w:sz="0" w:space="0" w:color="auto"/>
            <w:right w:val="none" w:sz="0" w:space="0" w:color="auto"/>
          </w:divBdr>
        </w:div>
        <w:div w:id="1776827371">
          <w:marLeft w:val="640"/>
          <w:marRight w:val="0"/>
          <w:marTop w:val="0"/>
          <w:marBottom w:val="0"/>
          <w:divBdr>
            <w:top w:val="none" w:sz="0" w:space="0" w:color="auto"/>
            <w:left w:val="none" w:sz="0" w:space="0" w:color="auto"/>
            <w:bottom w:val="none" w:sz="0" w:space="0" w:color="auto"/>
            <w:right w:val="none" w:sz="0" w:space="0" w:color="auto"/>
          </w:divBdr>
        </w:div>
        <w:div w:id="1717659035">
          <w:marLeft w:val="640"/>
          <w:marRight w:val="0"/>
          <w:marTop w:val="0"/>
          <w:marBottom w:val="0"/>
          <w:divBdr>
            <w:top w:val="none" w:sz="0" w:space="0" w:color="auto"/>
            <w:left w:val="none" w:sz="0" w:space="0" w:color="auto"/>
            <w:bottom w:val="none" w:sz="0" w:space="0" w:color="auto"/>
            <w:right w:val="none" w:sz="0" w:space="0" w:color="auto"/>
          </w:divBdr>
        </w:div>
        <w:div w:id="1921600943">
          <w:marLeft w:val="640"/>
          <w:marRight w:val="0"/>
          <w:marTop w:val="0"/>
          <w:marBottom w:val="0"/>
          <w:divBdr>
            <w:top w:val="none" w:sz="0" w:space="0" w:color="auto"/>
            <w:left w:val="none" w:sz="0" w:space="0" w:color="auto"/>
            <w:bottom w:val="none" w:sz="0" w:space="0" w:color="auto"/>
            <w:right w:val="none" w:sz="0" w:space="0" w:color="auto"/>
          </w:divBdr>
        </w:div>
        <w:div w:id="1438407594">
          <w:marLeft w:val="640"/>
          <w:marRight w:val="0"/>
          <w:marTop w:val="0"/>
          <w:marBottom w:val="0"/>
          <w:divBdr>
            <w:top w:val="none" w:sz="0" w:space="0" w:color="auto"/>
            <w:left w:val="none" w:sz="0" w:space="0" w:color="auto"/>
            <w:bottom w:val="none" w:sz="0" w:space="0" w:color="auto"/>
            <w:right w:val="none" w:sz="0" w:space="0" w:color="auto"/>
          </w:divBdr>
        </w:div>
        <w:div w:id="958998415">
          <w:marLeft w:val="640"/>
          <w:marRight w:val="0"/>
          <w:marTop w:val="0"/>
          <w:marBottom w:val="0"/>
          <w:divBdr>
            <w:top w:val="none" w:sz="0" w:space="0" w:color="auto"/>
            <w:left w:val="none" w:sz="0" w:space="0" w:color="auto"/>
            <w:bottom w:val="none" w:sz="0" w:space="0" w:color="auto"/>
            <w:right w:val="none" w:sz="0" w:space="0" w:color="auto"/>
          </w:divBdr>
        </w:div>
        <w:div w:id="1836460494">
          <w:marLeft w:val="640"/>
          <w:marRight w:val="0"/>
          <w:marTop w:val="0"/>
          <w:marBottom w:val="0"/>
          <w:divBdr>
            <w:top w:val="none" w:sz="0" w:space="0" w:color="auto"/>
            <w:left w:val="none" w:sz="0" w:space="0" w:color="auto"/>
            <w:bottom w:val="none" w:sz="0" w:space="0" w:color="auto"/>
            <w:right w:val="none" w:sz="0" w:space="0" w:color="auto"/>
          </w:divBdr>
        </w:div>
        <w:div w:id="217279122">
          <w:marLeft w:val="640"/>
          <w:marRight w:val="0"/>
          <w:marTop w:val="0"/>
          <w:marBottom w:val="0"/>
          <w:divBdr>
            <w:top w:val="none" w:sz="0" w:space="0" w:color="auto"/>
            <w:left w:val="none" w:sz="0" w:space="0" w:color="auto"/>
            <w:bottom w:val="none" w:sz="0" w:space="0" w:color="auto"/>
            <w:right w:val="none" w:sz="0" w:space="0" w:color="auto"/>
          </w:divBdr>
        </w:div>
        <w:div w:id="1885481810">
          <w:marLeft w:val="640"/>
          <w:marRight w:val="0"/>
          <w:marTop w:val="0"/>
          <w:marBottom w:val="0"/>
          <w:divBdr>
            <w:top w:val="none" w:sz="0" w:space="0" w:color="auto"/>
            <w:left w:val="none" w:sz="0" w:space="0" w:color="auto"/>
            <w:bottom w:val="none" w:sz="0" w:space="0" w:color="auto"/>
            <w:right w:val="none" w:sz="0" w:space="0" w:color="auto"/>
          </w:divBdr>
        </w:div>
        <w:div w:id="208492503">
          <w:marLeft w:val="640"/>
          <w:marRight w:val="0"/>
          <w:marTop w:val="0"/>
          <w:marBottom w:val="0"/>
          <w:divBdr>
            <w:top w:val="none" w:sz="0" w:space="0" w:color="auto"/>
            <w:left w:val="none" w:sz="0" w:space="0" w:color="auto"/>
            <w:bottom w:val="none" w:sz="0" w:space="0" w:color="auto"/>
            <w:right w:val="none" w:sz="0" w:space="0" w:color="auto"/>
          </w:divBdr>
        </w:div>
        <w:div w:id="1169832986">
          <w:marLeft w:val="640"/>
          <w:marRight w:val="0"/>
          <w:marTop w:val="0"/>
          <w:marBottom w:val="0"/>
          <w:divBdr>
            <w:top w:val="none" w:sz="0" w:space="0" w:color="auto"/>
            <w:left w:val="none" w:sz="0" w:space="0" w:color="auto"/>
            <w:bottom w:val="none" w:sz="0" w:space="0" w:color="auto"/>
            <w:right w:val="none" w:sz="0" w:space="0" w:color="auto"/>
          </w:divBdr>
        </w:div>
        <w:div w:id="242767530">
          <w:marLeft w:val="640"/>
          <w:marRight w:val="0"/>
          <w:marTop w:val="0"/>
          <w:marBottom w:val="0"/>
          <w:divBdr>
            <w:top w:val="none" w:sz="0" w:space="0" w:color="auto"/>
            <w:left w:val="none" w:sz="0" w:space="0" w:color="auto"/>
            <w:bottom w:val="none" w:sz="0" w:space="0" w:color="auto"/>
            <w:right w:val="none" w:sz="0" w:space="0" w:color="auto"/>
          </w:divBdr>
        </w:div>
        <w:div w:id="970357304">
          <w:marLeft w:val="640"/>
          <w:marRight w:val="0"/>
          <w:marTop w:val="0"/>
          <w:marBottom w:val="0"/>
          <w:divBdr>
            <w:top w:val="none" w:sz="0" w:space="0" w:color="auto"/>
            <w:left w:val="none" w:sz="0" w:space="0" w:color="auto"/>
            <w:bottom w:val="none" w:sz="0" w:space="0" w:color="auto"/>
            <w:right w:val="none" w:sz="0" w:space="0" w:color="auto"/>
          </w:divBdr>
        </w:div>
        <w:div w:id="639504745">
          <w:marLeft w:val="640"/>
          <w:marRight w:val="0"/>
          <w:marTop w:val="0"/>
          <w:marBottom w:val="0"/>
          <w:divBdr>
            <w:top w:val="none" w:sz="0" w:space="0" w:color="auto"/>
            <w:left w:val="none" w:sz="0" w:space="0" w:color="auto"/>
            <w:bottom w:val="none" w:sz="0" w:space="0" w:color="auto"/>
            <w:right w:val="none" w:sz="0" w:space="0" w:color="auto"/>
          </w:divBdr>
        </w:div>
        <w:div w:id="1588464723">
          <w:marLeft w:val="640"/>
          <w:marRight w:val="0"/>
          <w:marTop w:val="0"/>
          <w:marBottom w:val="0"/>
          <w:divBdr>
            <w:top w:val="none" w:sz="0" w:space="0" w:color="auto"/>
            <w:left w:val="none" w:sz="0" w:space="0" w:color="auto"/>
            <w:bottom w:val="none" w:sz="0" w:space="0" w:color="auto"/>
            <w:right w:val="none" w:sz="0" w:space="0" w:color="auto"/>
          </w:divBdr>
        </w:div>
        <w:div w:id="495268487">
          <w:marLeft w:val="640"/>
          <w:marRight w:val="0"/>
          <w:marTop w:val="0"/>
          <w:marBottom w:val="0"/>
          <w:divBdr>
            <w:top w:val="none" w:sz="0" w:space="0" w:color="auto"/>
            <w:left w:val="none" w:sz="0" w:space="0" w:color="auto"/>
            <w:bottom w:val="none" w:sz="0" w:space="0" w:color="auto"/>
            <w:right w:val="none" w:sz="0" w:space="0" w:color="auto"/>
          </w:divBdr>
        </w:div>
        <w:div w:id="391464859">
          <w:marLeft w:val="640"/>
          <w:marRight w:val="0"/>
          <w:marTop w:val="0"/>
          <w:marBottom w:val="0"/>
          <w:divBdr>
            <w:top w:val="none" w:sz="0" w:space="0" w:color="auto"/>
            <w:left w:val="none" w:sz="0" w:space="0" w:color="auto"/>
            <w:bottom w:val="none" w:sz="0" w:space="0" w:color="auto"/>
            <w:right w:val="none" w:sz="0" w:space="0" w:color="auto"/>
          </w:divBdr>
        </w:div>
        <w:div w:id="124742628">
          <w:marLeft w:val="640"/>
          <w:marRight w:val="0"/>
          <w:marTop w:val="0"/>
          <w:marBottom w:val="0"/>
          <w:divBdr>
            <w:top w:val="none" w:sz="0" w:space="0" w:color="auto"/>
            <w:left w:val="none" w:sz="0" w:space="0" w:color="auto"/>
            <w:bottom w:val="none" w:sz="0" w:space="0" w:color="auto"/>
            <w:right w:val="none" w:sz="0" w:space="0" w:color="auto"/>
          </w:divBdr>
        </w:div>
      </w:divsChild>
    </w:div>
    <w:div w:id="721904121">
      <w:bodyDiv w:val="1"/>
      <w:marLeft w:val="0"/>
      <w:marRight w:val="0"/>
      <w:marTop w:val="0"/>
      <w:marBottom w:val="0"/>
      <w:divBdr>
        <w:top w:val="none" w:sz="0" w:space="0" w:color="auto"/>
        <w:left w:val="none" w:sz="0" w:space="0" w:color="auto"/>
        <w:bottom w:val="none" w:sz="0" w:space="0" w:color="auto"/>
        <w:right w:val="none" w:sz="0" w:space="0" w:color="auto"/>
      </w:divBdr>
      <w:divsChild>
        <w:div w:id="41096061">
          <w:marLeft w:val="640"/>
          <w:marRight w:val="0"/>
          <w:marTop w:val="0"/>
          <w:marBottom w:val="0"/>
          <w:divBdr>
            <w:top w:val="none" w:sz="0" w:space="0" w:color="auto"/>
            <w:left w:val="none" w:sz="0" w:space="0" w:color="auto"/>
            <w:bottom w:val="none" w:sz="0" w:space="0" w:color="auto"/>
            <w:right w:val="none" w:sz="0" w:space="0" w:color="auto"/>
          </w:divBdr>
        </w:div>
        <w:div w:id="49812755">
          <w:marLeft w:val="640"/>
          <w:marRight w:val="0"/>
          <w:marTop w:val="0"/>
          <w:marBottom w:val="0"/>
          <w:divBdr>
            <w:top w:val="none" w:sz="0" w:space="0" w:color="auto"/>
            <w:left w:val="none" w:sz="0" w:space="0" w:color="auto"/>
            <w:bottom w:val="none" w:sz="0" w:space="0" w:color="auto"/>
            <w:right w:val="none" w:sz="0" w:space="0" w:color="auto"/>
          </w:divBdr>
        </w:div>
        <w:div w:id="96097955">
          <w:marLeft w:val="640"/>
          <w:marRight w:val="0"/>
          <w:marTop w:val="0"/>
          <w:marBottom w:val="0"/>
          <w:divBdr>
            <w:top w:val="none" w:sz="0" w:space="0" w:color="auto"/>
            <w:left w:val="none" w:sz="0" w:space="0" w:color="auto"/>
            <w:bottom w:val="none" w:sz="0" w:space="0" w:color="auto"/>
            <w:right w:val="none" w:sz="0" w:space="0" w:color="auto"/>
          </w:divBdr>
        </w:div>
        <w:div w:id="144856779">
          <w:marLeft w:val="640"/>
          <w:marRight w:val="0"/>
          <w:marTop w:val="0"/>
          <w:marBottom w:val="0"/>
          <w:divBdr>
            <w:top w:val="none" w:sz="0" w:space="0" w:color="auto"/>
            <w:left w:val="none" w:sz="0" w:space="0" w:color="auto"/>
            <w:bottom w:val="none" w:sz="0" w:space="0" w:color="auto"/>
            <w:right w:val="none" w:sz="0" w:space="0" w:color="auto"/>
          </w:divBdr>
        </w:div>
        <w:div w:id="179778392">
          <w:marLeft w:val="640"/>
          <w:marRight w:val="0"/>
          <w:marTop w:val="0"/>
          <w:marBottom w:val="0"/>
          <w:divBdr>
            <w:top w:val="none" w:sz="0" w:space="0" w:color="auto"/>
            <w:left w:val="none" w:sz="0" w:space="0" w:color="auto"/>
            <w:bottom w:val="none" w:sz="0" w:space="0" w:color="auto"/>
            <w:right w:val="none" w:sz="0" w:space="0" w:color="auto"/>
          </w:divBdr>
        </w:div>
        <w:div w:id="208105328">
          <w:marLeft w:val="640"/>
          <w:marRight w:val="0"/>
          <w:marTop w:val="0"/>
          <w:marBottom w:val="0"/>
          <w:divBdr>
            <w:top w:val="none" w:sz="0" w:space="0" w:color="auto"/>
            <w:left w:val="none" w:sz="0" w:space="0" w:color="auto"/>
            <w:bottom w:val="none" w:sz="0" w:space="0" w:color="auto"/>
            <w:right w:val="none" w:sz="0" w:space="0" w:color="auto"/>
          </w:divBdr>
        </w:div>
        <w:div w:id="234239832">
          <w:marLeft w:val="640"/>
          <w:marRight w:val="0"/>
          <w:marTop w:val="0"/>
          <w:marBottom w:val="0"/>
          <w:divBdr>
            <w:top w:val="none" w:sz="0" w:space="0" w:color="auto"/>
            <w:left w:val="none" w:sz="0" w:space="0" w:color="auto"/>
            <w:bottom w:val="none" w:sz="0" w:space="0" w:color="auto"/>
            <w:right w:val="none" w:sz="0" w:space="0" w:color="auto"/>
          </w:divBdr>
        </w:div>
        <w:div w:id="254673218">
          <w:marLeft w:val="640"/>
          <w:marRight w:val="0"/>
          <w:marTop w:val="0"/>
          <w:marBottom w:val="0"/>
          <w:divBdr>
            <w:top w:val="none" w:sz="0" w:space="0" w:color="auto"/>
            <w:left w:val="none" w:sz="0" w:space="0" w:color="auto"/>
            <w:bottom w:val="none" w:sz="0" w:space="0" w:color="auto"/>
            <w:right w:val="none" w:sz="0" w:space="0" w:color="auto"/>
          </w:divBdr>
        </w:div>
        <w:div w:id="302545236">
          <w:marLeft w:val="640"/>
          <w:marRight w:val="0"/>
          <w:marTop w:val="0"/>
          <w:marBottom w:val="0"/>
          <w:divBdr>
            <w:top w:val="none" w:sz="0" w:space="0" w:color="auto"/>
            <w:left w:val="none" w:sz="0" w:space="0" w:color="auto"/>
            <w:bottom w:val="none" w:sz="0" w:space="0" w:color="auto"/>
            <w:right w:val="none" w:sz="0" w:space="0" w:color="auto"/>
          </w:divBdr>
        </w:div>
        <w:div w:id="422117747">
          <w:marLeft w:val="640"/>
          <w:marRight w:val="0"/>
          <w:marTop w:val="0"/>
          <w:marBottom w:val="0"/>
          <w:divBdr>
            <w:top w:val="none" w:sz="0" w:space="0" w:color="auto"/>
            <w:left w:val="none" w:sz="0" w:space="0" w:color="auto"/>
            <w:bottom w:val="none" w:sz="0" w:space="0" w:color="auto"/>
            <w:right w:val="none" w:sz="0" w:space="0" w:color="auto"/>
          </w:divBdr>
        </w:div>
        <w:div w:id="490175989">
          <w:marLeft w:val="640"/>
          <w:marRight w:val="0"/>
          <w:marTop w:val="0"/>
          <w:marBottom w:val="0"/>
          <w:divBdr>
            <w:top w:val="none" w:sz="0" w:space="0" w:color="auto"/>
            <w:left w:val="none" w:sz="0" w:space="0" w:color="auto"/>
            <w:bottom w:val="none" w:sz="0" w:space="0" w:color="auto"/>
            <w:right w:val="none" w:sz="0" w:space="0" w:color="auto"/>
          </w:divBdr>
        </w:div>
        <w:div w:id="553540611">
          <w:marLeft w:val="640"/>
          <w:marRight w:val="0"/>
          <w:marTop w:val="0"/>
          <w:marBottom w:val="0"/>
          <w:divBdr>
            <w:top w:val="none" w:sz="0" w:space="0" w:color="auto"/>
            <w:left w:val="none" w:sz="0" w:space="0" w:color="auto"/>
            <w:bottom w:val="none" w:sz="0" w:space="0" w:color="auto"/>
            <w:right w:val="none" w:sz="0" w:space="0" w:color="auto"/>
          </w:divBdr>
        </w:div>
        <w:div w:id="665596247">
          <w:marLeft w:val="640"/>
          <w:marRight w:val="0"/>
          <w:marTop w:val="0"/>
          <w:marBottom w:val="0"/>
          <w:divBdr>
            <w:top w:val="none" w:sz="0" w:space="0" w:color="auto"/>
            <w:left w:val="none" w:sz="0" w:space="0" w:color="auto"/>
            <w:bottom w:val="none" w:sz="0" w:space="0" w:color="auto"/>
            <w:right w:val="none" w:sz="0" w:space="0" w:color="auto"/>
          </w:divBdr>
        </w:div>
        <w:div w:id="709383197">
          <w:marLeft w:val="640"/>
          <w:marRight w:val="0"/>
          <w:marTop w:val="0"/>
          <w:marBottom w:val="0"/>
          <w:divBdr>
            <w:top w:val="none" w:sz="0" w:space="0" w:color="auto"/>
            <w:left w:val="none" w:sz="0" w:space="0" w:color="auto"/>
            <w:bottom w:val="none" w:sz="0" w:space="0" w:color="auto"/>
            <w:right w:val="none" w:sz="0" w:space="0" w:color="auto"/>
          </w:divBdr>
        </w:div>
        <w:div w:id="762383190">
          <w:marLeft w:val="640"/>
          <w:marRight w:val="0"/>
          <w:marTop w:val="0"/>
          <w:marBottom w:val="0"/>
          <w:divBdr>
            <w:top w:val="none" w:sz="0" w:space="0" w:color="auto"/>
            <w:left w:val="none" w:sz="0" w:space="0" w:color="auto"/>
            <w:bottom w:val="none" w:sz="0" w:space="0" w:color="auto"/>
            <w:right w:val="none" w:sz="0" w:space="0" w:color="auto"/>
          </w:divBdr>
        </w:div>
        <w:div w:id="778917728">
          <w:marLeft w:val="640"/>
          <w:marRight w:val="0"/>
          <w:marTop w:val="0"/>
          <w:marBottom w:val="0"/>
          <w:divBdr>
            <w:top w:val="none" w:sz="0" w:space="0" w:color="auto"/>
            <w:left w:val="none" w:sz="0" w:space="0" w:color="auto"/>
            <w:bottom w:val="none" w:sz="0" w:space="0" w:color="auto"/>
            <w:right w:val="none" w:sz="0" w:space="0" w:color="auto"/>
          </w:divBdr>
        </w:div>
        <w:div w:id="803159101">
          <w:marLeft w:val="640"/>
          <w:marRight w:val="0"/>
          <w:marTop w:val="0"/>
          <w:marBottom w:val="0"/>
          <w:divBdr>
            <w:top w:val="none" w:sz="0" w:space="0" w:color="auto"/>
            <w:left w:val="none" w:sz="0" w:space="0" w:color="auto"/>
            <w:bottom w:val="none" w:sz="0" w:space="0" w:color="auto"/>
            <w:right w:val="none" w:sz="0" w:space="0" w:color="auto"/>
          </w:divBdr>
        </w:div>
        <w:div w:id="851145189">
          <w:marLeft w:val="640"/>
          <w:marRight w:val="0"/>
          <w:marTop w:val="0"/>
          <w:marBottom w:val="0"/>
          <w:divBdr>
            <w:top w:val="none" w:sz="0" w:space="0" w:color="auto"/>
            <w:left w:val="none" w:sz="0" w:space="0" w:color="auto"/>
            <w:bottom w:val="none" w:sz="0" w:space="0" w:color="auto"/>
            <w:right w:val="none" w:sz="0" w:space="0" w:color="auto"/>
          </w:divBdr>
        </w:div>
        <w:div w:id="888761808">
          <w:marLeft w:val="640"/>
          <w:marRight w:val="0"/>
          <w:marTop w:val="0"/>
          <w:marBottom w:val="0"/>
          <w:divBdr>
            <w:top w:val="none" w:sz="0" w:space="0" w:color="auto"/>
            <w:left w:val="none" w:sz="0" w:space="0" w:color="auto"/>
            <w:bottom w:val="none" w:sz="0" w:space="0" w:color="auto"/>
            <w:right w:val="none" w:sz="0" w:space="0" w:color="auto"/>
          </w:divBdr>
        </w:div>
        <w:div w:id="910650906">
          <w:marLeft w:val="640"/>
          <w:marRight w:val="0"/>
          <w:marTop w:val="0"/>
          <w:marBottom w:val="0"/>
          <w:divBdr>
            <w:top w:val="none" w:sz="0" w:space="0" w:color="auto"/>
            <w:left w:val="none" w:sz="0" w:space="0" w:color="auto"/>
            <w:bottom w:val="none" w:sz="0" w:space="0" w:color="auto"/>
            <w:right w:val="none" w:sz="0" w:space="0" w:color="auto"/>
          </w:divBdr>
        </w:div>
        <w:div w:id="914165947">
          <w:marLeft w:val="640"/>
          <w:marRight w:val="0"/>
          <w:marTop w:val="0"/>
          <w:marBottom w:val="0"/>
          <w:divBdr>
            <w:top w:val="none" w:sz="0" w:space="0" w:color="auto"/>
            <w:left w:val="none" w:sz="0" w:space="0" w:color="auto"/>
            <w:bottom w:val="none" w:sz="0" w:space="0" w:color="auto"/>
            <w:right w:val="none" w:sz="0" w:space="0" w:color="auto"/>
          </w:divBdr>
        </w:div>
        <w:div w:id="994258435">
          <w:marLeft w:val="640"/>
          <w:marRight w:val="0"/>
          <w:marTop w:val="0"/>
          <w:marBottom w:val="0"/>
          <w:divBdr>
            <w:top w:val="none" w:sz="0" w:space="0" w:color="auto"/>
            <w:left w:val="none" w:sz="0" w:space="0" w:color="auto"/>
            <w:bottom w:val="none" w:sz="0" w:space="0" w:color="auto"/>
            <w:right w:val="none" w:sz="0" w:space="0" w:color="auto"/>
          </w:divBdr>
        </w:div>
        <w:div w:id="998843425">
          <w:marLeft w:val="640"/>
          <w:marRight w:val="0"/>
          <w:marTop w:val="0"/>
          <w:marBottom w:val="0"/>
          <w:divBdr>
            <w:top w:val="none" w:sz="0" w:space="0" w:color="auto"/>
            <w:left w:val="none" w:sz="0" w:space="0" w:color="auto"/>
            <w:bottom w:val="none" w:sz="0" w:space="0" w:color="auto"/>
            <w:right w:val="none" w:sz="0" w:space="0" w:color="auto"/>
          </w:divBdr>
        </w:div>
        <w:div w:id="1011226896">
          <w:marLeft w:val="640"/>
          <w:marRight w:val="0"/>
          <w:marTop w:val="0"/>
          <w:marBottom w:val="0"/>
          <w:divBdr>
            <w:top w:val="none" w:sz="0" w:space="0" w:color="auto"/>
            <w:left w:val="none" w:sz="0" w:space="0" w:color="auto"/>
            <w:bottom w:val="none" w:sz="0" w:space="0" w:color="auto"/>
            <w:right w:val="none" w:sz="0" w:space="0" w:color="auto"/>
          </w:divBdr>
        </w:div>
        <w:div w:id="1025255564">
          <w:marLeft w:val="640"/>
          <w:marRight w:val="0"/>
          <w:marTop w:val="0"/>
          <w:marBottom w:val="0"/>
          <w:divBdr>
            <w:top w:val="none" w:sz="0" w:space="0" w:color="auto"/>
            <w:left w:val="none" w:sz="0" w:space="0" w:color="auto"/>
            <w:bottom w:val="none" w:sz="0" w:space="0" w:color="auto"/>
            <w:right w:val="none" w:sz="0" w:space="0" w:color="auto"/>
          </w:divBdr>
        </w:div>
        <w:div w:id="1112243036">
          <w:marLeft w:val="640"/>
          <w:marRight w:val="0"/>
          <w:marTop w:val="0"/>
          <w:marBottom w:val="0"/>
          <w:divBdr>
            <w:top w:val="none" w:sz="0" w:space="0" w:color="auto"/>
            <w:left w:val="none" w:sz="0" w:space="0" w:color="auto"/>
            <w:bottom w:val="none" w:sz="0" w:space="0" w:color="auto"/>
            <w:right w:val="none" w:sz="0" w:space="0" w:color="auto"/>
          </w:divBdr>
        </w:div>
        <w:div w:id="1165052976">
          <w:marLeft w:val="640"/>
          <w:marRight w:val="0"/>
          <w:marTop w:val="0"/>
          <w:marBottom w:val="0"/>
          <w:divBdr>
            <w:top w:val="none" w:sz="0" w:space="0" w:color="auto"/>
            <w:left w:val="none" w:sz="0" w:space="0" w:color="auto"/>
            <w:bottom w:val="none" w:sz="0" w:space="0" w:color="auto"/>
            <w:right w:val="none" w:sz="0" w:space="0" w:color="auto"/>
          </w:divBdr>
        </w:div>
        <w:div w:id="1250774172">
          <w:marLeft w:val="640"/>
          <w:marRight w:val="0"/>
          <w:marTop w:val="0"/>
          <w:marBottom w:val="0"/>
          <w:divBdr>
            <w:top w:val="none" w:sz="0" w:space="0" w:color="auto"/>
            <w:left w:val="none" w:sz="0" w:space="0" w:color="auto"/>
            <w:bottom w:val="none" w:sz="0" w:space="0" w:color="auto"/>
            <w:right w:val="none" w:sz="0" w:space="0" w:color="auto"/>
          </w:divBdr>
        </w:div>
        <w:div w:id="1276519152">
          <w:marLeft w:val="640"/>
          <w:marRight w:val="0"/>
          <w:marTop w:val="0"/>
          <w:marBottom w:val="0"/>
          <w:divBdr>
            <w:top w:val="none" w:sz="0" w:space="0" w:color="auto"/>
            <w:left w:val="none" w:sz="0" w:space="0" w:color="auto"/>
            <w:bottom w:val="none" w:sz="0" w:space="0" w:color="auto"/>
            <w:right w:val="none" w:sz="0" w:space="0" w:color="auto"/>
          </w:divBdr>
        </w:div>
        <w:div w:id="1380975879">
          <w:marLeft w:val="640"/>
          <w:marRight w:val="0"/>
          <w:marTop w:val="0"/>
          <w:marBottom w:val="0"/>
          <w:divBdr>
            <w:top w:val="none" w:sz="0" w:space="0" w:color="auto"/>
            <w:left w:val="none" w:sz="0" w:space="0" w:color="auto"/>
            <w:bottom w:val="none" w:sz="0" w:space="0" w:color="auto"/>
            <w:right w:val="none" w:sz="0" w:space="0" w:color="auto"/>
          </w:divBdr>
        </w:div>
        <w:div w:id="1406341370">
          <w:marLeft w:val="640"/>
          <w:marRight w:val="0"/>
          <w:marTop w:val="0"/>
          <w:marBottom w:val="0"/>
          <w:divBdr>
            <w:top w:val="none" w:sz="0" w:space="0" w:color="auto"/>
            <w:left w:val="none" w:sz="0" w:space="0" w:color="auto"/>
            <w:bottom w:val="none" w:sz="0" w:space="0" w:color="auto"/>
            <w:right w:val="none" w:sz="0" w:space="0" w:color="auto"/>
          </w:divBdr>
        </w:div>
        <w:div w:id="1420636994">
          <w:marLeft w:val="640"/>
          <w:marRight w:val="0"/>
          <w:marTop w:val="0"/>
          <w:marBottom w:val="0"/>
          <w:divBdr>
            <w:top w:val="none" w:sz="0" w:space="0" w:color="auto"/>
            <w:left w:val="none" w:sz="0" w:space="0" w:color="auto"/>
            <w:bottom w:val="none" w:sz="0" w:space="0" w:color="auto"/>
            <w:right w:val="none" w:sz="0" w:space="0" w:color="auto"/>
          </w:divBdr>
        </w:div>
        <w:div w:id="1582257155">
          <w:marLeft w:val="640"/>
          <w:marRight w:val="0"/>
          <w:marTop w:val="0"/>
          <w:marBottom w:val="0"/>
          <w:divBdr>
            <w:top w:val="none" w:sz="0" w:space="0" w:color="auto"/>
            <w:left w:val="none" w:sz="0" w:space="0" w:color="auto"/>
            <w:bottom w:val="none" w:sz="0" w:space="0" w:color="auto"/>
            <w:right w:val="none" w:sz="0" w:space="0" w:color="auto"/>
          </w:divBdr>
        </w:div>
        <w:div w:id="1761678063">
          <w:marLeft w:val="640"/>
          <w:marRight w:val="0"/>
          <w:marTop w:val="0"/>
          <w:marBottom w:val="0"/>
          <w:divBdr>
            <w:top w:val="none" w:sz="0" w:space="0" w:color="auto"/>
            <w:left w:val="none" w:sz="0" w:space="0" w:color="auto"/>
            <w:bottom w:val="none" w:sz="0" w:space="0" w:color="auto"/>
            <w:right w:val="none" w:sz="0" w:space="0" w:color="auto"/>
          </w:divBdr>
        </w:div>
        <w:div w:id="1918902916">
          <w:marLeft w:val="640"/>
          <w:marRight w:val="0"/>
          <w:marTop w:val="0"/>
          <w:marBottom w:val="0"/>
          <w:divBdr>
            <w:top w:val="none" w:sz="0" w:space="0" w:color="auto"/>
            <w:left w:val="none" w:sz="0" w:space="0" w:color="auto"/>
            <w:bottom w:val="none" w:sz="0" w:space="0" w:color="auto"/>
            <w:right w:val="none" w:sz="0" w:space="0" w:color="auto"/>
          </w:divBdr>
        </w:div>
        <w:div w:id="1926109459">
          <w:marLeft w:val="640"/>
          <w:marRight w:val="0"/>
          <w:marTop w:val="0"/>
          <w:marBottom w:val="0"/>
          <w:divBdr>
            <w:top w:val="none" w:sz="0" w:space="0" w:color="auto"/>
            <w:left w:val="none" w:sz="0" w:space="0" w:color="auto"/>
            <w:bottom w:val="none" w:sz="0" w:space="0" w:color="auto"/>
            <w:right w:val="none" w:sz="0" w:space="0" w:color="auto"/>
          </w:divBdr>
        </w:div>
        <w:div w:id="1935743329">
          <w:marLeft w:val="640"/>
          <w:marRight w:val="0"/>
          <w:marTop w:val="0"/>
          <w:marBottom w:val="0"/>
          <w:divBdr>
            <w:top w:val="none" w:sz="0" w:space="0" w:color="auto"/>
            <w:left w:val="none" w:sz="0" w:space="0" w:color="auto"/>
            <w:bottom w:val="none" w:sz="0" w:space="0" w:color="auto"/>
            <w:right w:val="none" w:sz="0" w:space="0" w:color="auto"/>
          </w:divBdr>
        </w:div>
        <w:div w:id="1948341237">
          <w:marLeft w:val="640"/>
          <w:marRight w:val="0"/>
          <w:marTop w:val="0"/>
          <w:marBottom w:val="0"/>
          <w:divBdr>
            <w:top w:val="none" w:sz="0" w:space="0" w:color="auto"/>
            <w:left w:val="none" w:sz="0" w:space="0" w:color="auto"/>
            <w:bottom w:val="none" w:sz="0" w:space="0" w:color="auto"/>
            <w:right w:val="none" w:sz="0" w:space="0" w:color="auto"/>
          </w:divBdr>
        </w:div>
        <w:div w:id="2069724579">
          <w:marLeft w:val="640"/>
          <w:marRight w:val="0"/>
          <w:marTop w:val="0"/>
          <w:marBottom w:val="0"/>
          <w:divBdr>
            <w:top w:val="none" w:sz="0" w:space="0" w:color="auto"/>
            <w:left w:val="none" w:sz="0" w:space="0" w:color="auto"/>
            <w:bottom w:val="none" w:sz="0" w:space="0" w:color="auto"/>
            <w:right w:val="none" w:sz="0" w:space="0" w:color="auto"/>
          </w:divBdr>
        </w:div>
        <w:div w:id="2075469378">
          <w:marLeft w:val="640"/>
          <w:marRight w:val="0"/>
          <w:marTop w:val="0"/>
          <w:marBottom w:val="0"/>
          <w:divBdr>
            <w:top w:val="none" w:sz="0" w:space="0" w:color="auto"/>
            <w:left w:val="none" w:sz="0" w:space="0" w:color="auto"/>
            <w:bottom w:val="none" w:sz="0" w:space="0" w:color="auto"/>
            <w:right w:val="none" w:sz="0" w:space="0" w:color="auto"/>
          </w:divBdr>
        </w:div>
        <w:div w:id="2118988121">
          <w:marLeft w:val="640"/>
          <w:marRight w:val="0"/>
          <w:marTop w:val="0"/>
          <w:marBottom w:val="0"/>
          <w:divBdr>
            <w:top w:val="none" w:sz="0" w:space="0" w:color="auto"/>
            <w:left w:val="none" w:sz="0" w:space="0" w:color="auto"/>
            <w:bottom w:val="none" w:sz="0" w:space="0" w:color="auto"/>
            <w:right w:val="none" w:sz="0" w:space="0" w:color="auto"/>
          </w:divBdr>
        </w:div>
      </w:divsChild>
    </w:div>
    <w:div w:id="725447230">
      <w:bodyDiv w:val="1"/>
      <w:marLeft w:val="0"/>
      <w:marRight w:val="0"/>
      <w:marTop w:val="0"/>
      <w:marBottom w:val="0"/>
      <w:divBdr>
        <w:top w:val="none" w:sz="0" w:space="0" w:color="auto"/>
        <w:left w:val="none" w:sz="0" w:space="0" w:color="auto"/>
        <w:bottom w:val="none" w:sz="0" w:space="0" w:color="auto"/>
        <w:right w:val="none" w:sz="0" w:space="0" w:color="auto"/>
      </w:divBdr>
    </w:div>
    <w:div w:id="733704713">
      <w:bodyDiv w:val="1"/>
      <w:marLeft w:val="0"/>
      <w:marRight w:val="0"/>
      <w:marTop w:val="0"/>
      <w:marBottom w:val="0"/>
      <w:divBdr>
        <w:top w:val="none" w:sz="0" w:space="0" w:color="auto"/>
        <w:left w:val="none" w:sz="0" w:space="0" w:color="auto"/>
        <w:bottom w:val="none" w:sz="0" w:space="0" w:color="auto"/>
        <w:right w:val="none" w:sz="0" w:space="0" w:color="auto"/>
      </w:divBdr>
      <w:divsChild>
        <w:div w:id="2059428486">
          <w:marLeft w:val="640"/>
          <w:marRight w:val="0"/>
          <w:marTop w:val="0"/>
          <w:marBottom w:val="0"/>
          <w:divBdr>
            <w:top w:val="none" w:sz="0" w:space="0" w:color="auto"/>
            <w:left w:val="none" w:sz="0" w:space="0" w:color="auto"/>
            <w:bottom w:val="none" w:sz="0" w:space="0" w:color="auto"/>
            <w:right w:val="none" w:sz="0" w:space="0" w:color="auto"/>
          </w:divBdr>
        </w:div>
        <w:div w:id="784885328">
          <w:marLeft w:val="640"/>
          <w:marRight w:val="0"/>
          <w:marTop w:val="0"/>
          <w:marBottom w:val="0"/>
          <w:divBdr>
            <w:top w:val="none" w:sz="0" w:space="0" w:color="auto"/>
            <w:left w:val="none" w:sz="0" w:space="0" w:color="auto"/>
            <w:bottom w:val="none" w:sz="0" w:space="0" w:color="auto"/>
            <w:right w:val="none" w:sz="0" w:space="0" w:color="auto"/>
          </w:divBdr>
        </w:div>
        <w:div w:id="1201238278">
          <w:marLeft w:val="640"/>
          <w:marRight w:val="0"/>
          <w:marTop w:val="0"/>
          <w:marBottom w:val="0"/>
          <w:divBdr>
            <w:top w:val="none" w:sz="0" w:space="0" w:color="auto"/>
            <w:left w:val="none" w:sz="0" w:space="0" w:color="auto"/>
            <w:bottom w:val="none" w:sz="0" w:space="0" w:color="auto"/>
            <w:right w:val="none" w:sz="0" w:space="0" w:color="auto"/>
          </w:divBdr>
        </w:div>
        <w:div w:id="1639070997">
          <w:marLeft w:val="640"/>
          <w:marRight w:val="0"/>
          <w:marTop w:val="0"/>
          <w:marBottom w:val="0"/>
          <w:divBdr>
            <w:top w:val="none" w:sz="0" w:space="0" w:color="auto"/>
            <w:left w:val="none" w:sz="0" w:space="0" w:color="auto"/>
            <w:bottom w:val="none" w:sz="0" w:space="0" w:color="auto"/>
            <w:right w:val="none" w:sz="0" w:space="0" w:color="auto"/>
          </w:divBdr>
        </w:div>
        <w:div w:id="427312959">
          <w:marLeft w:val="640"/>
          <w:marRight w:val="0"/>
          <w:marTop w:val="0"/>
          <w:marBottom w:val="0"/>
          <w:divBdr>
            <w:top w:val="none" w:sz="0" w:space="0" w:color="auto"/>
            <w:left w:val="none" w:sz="0" w:space="0" w:color="auto"/>
            <w:bottom w:val="none" w:sz="0" w:space="0" w:color="auto"/>
            <w:right w:val="none" w:sz="0" w:space="0" w:color="auto"/>
          </w:divBdr>
        </w:div>
        <w:div w:id="903611787">
          <w:marLeft w:val="640"/>
          <w:marRight w:val="0"/>
          <w:marTop w:val="0"/>
          <w:marBottom w:val="0"/>
          <w:divBdr>
            <w:top w:val="none" w:sz="0" w:space="0" w:color="auto"/>
            <w:left w:val="none" w:sz="0" w:space="0" w:color="auto"/>
            <w:bottom w:val="none" w:sz="0" w:space="0" w:color="auto"/>
            <w:right w:val="none" w:sz="0" w:space="0" w:color="auto"/>
          </w:divBdr>
        </w:div>
        <w:div w:id="824933025">
          <w:marLeft w:val="640"/>
          <w:marRight w:val="0"/>
          <w:marTop w:val="0"/>
          <w:marBottom w:val="0"/>
          <w:divBdr>
            <w:top w:val="none" w:sz="0" w:space="0" w:color="auto"/>
            <w:left w:val="none" w:sz="0" w:space="0" w:color="auto"/>
            <w:bottom w:val="none" w:sz="0" w:space="0" w:color="auto"/>
            <w:right w:val="none" w:sz="0" w:space="0" w:color="auto"/>
          </w:divBdr>
        </w:div>
        <w:div w:id="904220998">
          <w:marLeft w:val="640"/>
          <w:marRight w:val="0"/>
          <w:marTop w:val="0"/>
          <w:marBottom w:val="0"/>
          <w:divBdr>
            <w:top w:val="none" w:sz="0" w:space="0" w:color="auto"/>
            <w:left w:val="none" w:sz="0" w:space="0" w:color="auto"/>
            <w:bottom w:val="none" w:sz="0" w:space="0" w:color="auto"/>
            <w:right w:val="none" w:sz="0" w:space="0" w:color="auto"/>
          </w:divBdr>
        </w:div>
        <w:div w:id="1726106450">
          <w:marLeft w:val="640"/>
          <w:marRight w:val="0"/>
          <w:marTop w:val="0"/>
          <w:marBottom w:val="0"/>
          <w:divBdr>
            <w:top w:val="none" w:sz="0" w:space="0" w:color="auto"/>
            <w:left w:val="none" w:sz="0" w:space="0" w:color="auto"/>
            <w:bottom w:val="none" w:sz="0" w:space="0" w:color="auto"/>
            <w:right w:val="none" w:sz="0" w:space="0" w:color="auto"/>
          </w:divBdr>
        </w:div>
        <w:div w:id="1901359512">
          <w:marLeft w:val="640"/>
          <w:marRight w:val="0"/>
          <w:marTop w:val="0"/>
          <w:marBottom w:val="0"/>
          <w:divBdr>
            <w:top w:val="none" w:sz="0" w:space="0" w:color="auto"/>
            <w:left w:val="none" w:sz="0" w:space="0" w:color="auto"/>
            <w:bottom w:val="none" w:sz="0" w:space="0" w:color="auto"/>
            <w:right w:val="none" w:sz="0" w:space="0" w:color="auto"/>
          </w:divBdr>
        </w:div>
        <w:div w:id="2008095615">
          <w:marLeft w:val="640"/>
          <w:marRight w:val="0"/>
          <w:marTop w:val="0"/>
          <w:marBottom w:val="0"/>
          <w:divBdr>
            <w:top w:val="none" w:sz="0" w:space="0" w:color="auto"/>
            <w:left w:val="none" w:sz="0" w:space="0" w:color="auto"/>
            <w:bottom w:val="none" w:sz="0" w:space="0" w:color="auto"/>
            <w:right w:val="none" w:sz="0" w:space="0" w:color="auto"/>
          </w:divBdr>
        </w:div>
        <w:div w:id="1029333838">
          <w:marLeft w:val="640"/>
          <w:marRight w:val="0"/>
          <w:marTop w:val="0"/>
          <w:marBottom w:val="0"/>
          <w:divBdr>
            <w:top w:val="none" w:sz="0" w:space="0" w:color="auto"/>
            <w:left w:val="none" w:sz="0" w:space="0" w:color="auto"/>
            <w:bottom w:val="none" w:sz="0" w:space="0" w:color="auto"/>
            <w:right w:val="none" w:sz="0" w:space="0" w:color="auto"/>
          </w:divBdr>
        </w:div>
        <w:div w:id="1104031022">
          <w:marLeft w:val="640"/>
          <w:marRight w:val="0"/>
          <w:marTop w:val="0"/>
          <w:marBottom w:val="0"/>
          <w:divBdr>
            <w:top w:val="none" w:sz="0" w:space="0" w:color="auto"/>
            <w:left w:val="none" w:sz="0" w:space="0" w:color="auto"/>
            <w:bottom w:val="none" w:sz="0" w:space="0" w:color="auto"/>
            <w:right w:val="none" w:sz="0" w:space="0" w:color="auto"/>
          </w:divBdr>
        </w:div>
        <w:div w:id="483930017">
          <w:marLeft w:val="640"/>
          <w:marRight w:val="0"/>
          <w:marTop w:val="0"/>
          <w:marBottom w:val="0"/>
          <w:divBdr>
            <w:top w:val="none" w:sz="0" w:space="0" w:color="auto"/>
            <w:left w:val="none" w:sz="0" w:space="0" w:color="auto"/>
            <w:bottom w:val="none" w:sz="0" w:space="0" w:color="auto"/>
            <w:right w:val="none" w:sz="0" w:space="0" w:color="auto"/>
          </w:divBdr>
        </w:div>
        <w:div w:id="1387073553">
          <w:marLeft w:val="640"/>
          <w:marRight w:val="0"/>
          <w:marTop w:val="0"/>
          <w:marBottom w:val="0"/>
          <w:divBdr>
            <w:top w:val="none" w:sz="0" w:space="0" w:color="auto"/>
            <w:left w:val="none" w:sz="0" w:space="0" w:color="auto"/>
            <w:bottom w:val="none" w:sz="0" w:space="0" w:color="auto"/>
            <w:right w:val="none" w:sz="0" w:space="0" w:color="auto"/>
          </w:divBdr>
        </w:div>
        <w:div w:id="144972575">
          <w:marLeft w:val="640"/>
          <w:marRight w:val="0"/>
          <w:marTop w:val="0"/>
          <w:marBottom w:val="0"/>
          <w:divBdr>
            <w:top w:val="none" w:sz="0" w:space="0" w:color="auto"/>
            <w:left w:val="none" w:sz="0" w:space="0" w:color="auto"/>
            <w:bottom w:val="none" w:sz="0" w:space="0" w:color="auto"/>
            <w:right w:val="none" w:sz="0" w:space="0" w:color="auto"/>
          </w:divBdr>
        </w:div>
        <w:div w:id="1208370527">
          <w:marLeft w:val="640"/>
          <w:marRight w:val="0"/>
          <w:marTop w:val="0"/>
          <w:marBottom w:val="0"/>
          <w:divBdr>
            <w:top w:val="none" w:sz="0" w:space="0" w:color="auto"/>
            <w:left w:val="none" w:sz="0" w:space="0" w:color="auto"/>
            <w:bottom w:val="none" w:sz="0" w:space="0" w:color="auto"/>
            <w:right w:val="none" w:sz="0" w:space="0" w:color="auto"/>
          </w:divBdr>
        </w:div>
        <w:div w:id="180702207">
          <w:marLeft w:val="640"/>
          <w:marRight w:val="0"/>
          <w:marTop w:val="0"/>
          <w:marBottom w:val="0"/>
          <w:divBdr>
            <w:top w:val="none" w:sz="0" w:space="0" w:color="auto"/>
            <w:left w:val="none" w:sz="0" w:space="0" w:color="auto"/>
            <w:bottom w:val="none" w:sz="0" w:space="0" w:color="auto"/>
            <w:right w:val="none" w:sz="0" w:space="0" w:color="auto"/>
          </w:divBdr>
        </w:div>
        <w:div w:id="1926305946">
          <w:marLeft w:val="640"/>
          <w:marRight w:val="0"/>
          <w:marTop w:val="0"/>
          <w:marBottom w:val="0"/>
          <w:divBdr>
            <w:top w:val="none" w:sz="0" w:space="0" w:color="auto"/>
            <w:left w:val="none" w:sz="0" w:space="0" w:color="auto"/>
            <w:bottom w:val="none" w:sz="0" w:space="0" w:color="auto"/>
            <w:right w:val="none" w:sz="0" w:space="0" w:color="auto"/>
          </w:divBdr>
        </w:div>
        <w:div w:id="722943467">
          <w:marLeft w:val="640"/>
          <w:marRight w:val="0"/>
          <w:marTop w:val="0"/>
          <w:marBottom w:val="0"/>
          <w:divBdr>
            <w:top w:val="none" w:sz="0" w:space="0" w:color="auto"/>
            <w:left w:val="none" w:sz="0" w:space="0" w:color="auto"/>
            <w:bottom w:val="none" w:sz="0" w:space="0" w:color="auto"/>
            <w:right w:val="none" w:sz="0" w:space="0" w:color="auto"/>
          </w:divBdr>
        </w:div>
        <w:div w:id="1911381766">
          <w:marLeft w:val="640"/>
          <w:marRight w:val="0"/>
          <w:marTop w:val="0"/>
          <w:marBottom w:val="0"/>
          <w:divBdr>
            <w:top w:val="none" w:sz="0" w:space="0" w:color="auto"/>
            <w:left w:val="none" w:sz="0" w:space="0" w:color="auto"/>
            <w:bottom w:val="none" w:sz="0" w:space="0" w:color="auto"/>
            <w:right w:val="none" w:sz="0" w:space="0" w:color="auto"/>
          </w:divBdr>
        </w:div>
        <w:div w:id="343440764">
          <w:marLeft w:val="640"/>
          <w:marRight w:val="0"/>
          <w:marTop w:val="0"/>
          <w:marBottom w:val="0"/>
          <w:divBdr>
            <w:top w:val="none" w:sz="0" w:space="0" w:color="auto"/>
            <w:left w:val="none" w:sz="0" w:space="0" w:color="auto"/>
            <w:bottom w:val="none" w:sz="0" w:space="0" w:color="auto"/>
            <w:right w:val="none" w:sz="0" w:space="0" w:color="auto"/>
          </w:divBdr>
        </w:div>
        <w:div w:id="1075978798">
          <w:marLeft w:val="640"/>
          <w:marRight w:val="0"/>
          <w:marTop w:val="0"/>
          <w:marBottom w:val="0"/>
          <w:divBdr>
            <w:top w:val="none" w:sz="0" w:space="0" w:color="auto"/>
            <w:left w:val="none" w:sz="0" w:space="0" w:color="auto"/>
            <w:bottom w:val="none" w:sz="0" w:space="0" w:color="auto"/>
            <w:right w:val="none" w:sz="0" w:space="0" w:color="auto"/>
          </w:divBdr>
        </w:div>
        <w:div w:id="1824618500">
          <w:marLeft w:val="640"/>
          <w:marRight w:val="0"/>
          <w:marTop w:val="0"/>
          <w:marBottom w:val="0"/>
          <w:divBdr>
            <w:top w:val="none" w:sz="0" w:space="0" w:color="auto"/>
            <w:left w:val="none" w:sz="0" w:space="0" w:color="auto"/>
            <w:bottom w:val="none" w:sz="0" w:space="0" w:color="auto"/>
            <w:right w:val="none" w:sz="0" w:space="0" w:color="auto"/>
          </w:divBdr>
        </w:div>
      </w:divsChild>
    </w:div>
    <w:div w:id="759327884">
      <w:bodyDiv w:val="1"/>
      <w:marLeft w:val="0"/>
      <w:marRight w:val="0"/>
      <w:marTop w:val="0"/>
      <w:marBottom w:val="0"/>
      <w:divBdr>
        <w:top w:val="none" w:sz="0" w:space="0" w:color="auto"/>
        <w:left w:val="none" w:sz="0" w:space="0" w:color="auto"/>
        <w:bottom w:val="none" w:sz="0" w:space="0" w:color="auto"/>
        <w:right w:val="none" w:sz="0" w:space="0" w:color="auto"/>
      </w:divBdr>
      <w:divsChild>
        <w:div w:id="1413115459">
          <w:marLeft w:val="640"/>
          <w:marRight w:val="0"/>
          <w:marTop w:val="0"/>
          <w:marBottom w:val="0"/>
          <w:divBdr>
            <w:top w:val="none" w:sz="0" w:space="0" w:color="auto"/>
            <w:left w:val="none" w:sz="0" w:space="0" w:color="auto"/>
            <w:bottom w:val="none" w:sz="0" w:space="0" w:color="auto"/>
            <w:right w:val="none" w:sz="0" w:space="0" w:color="auto"/>
          </w:divBdr>
        </w:div>
        <w:div w:id="1000931587">
          <w:marLeft w:val="640"/>
          <w:marRight w:val="0"/>
          <w:marTop w:val="0"/>
          <w:marBottom w:val="0"/>
          <w:divBdr>
            <w:top w:val="none" w:sz="0" w:space="0" w:color="auto"/>
            <w:left w:val="none" w:sz="0" w:space="0" w:color="auto"/>
            <w:bottom w:val="none" w:sz="0" w:space="0" w:color="auto"/>
            <w:right w:val="none" w:sz="0" w:space="0" w:color="auto"/>
          </w:divBdr>
        </w:div>
        <w:div w:id="612325817">
          <w:marLeft w:val="640"/>
          <w:marRight w:val="0"/>
          <w:marTop w:val="0"/>
          <w:marBottom w:val="0"/>
          <w:divBdr>
            <w:top w:val="none" w:sz="0" w:space="0" w:color="auto"/>
            <w:left w:val="none" w:sz="0" w:space="0" w:color="auto"/>
            <w:bottom w:val="none" w:sz="0" w:space="0" w:color="auto"/>
            <w:right w:val="none" w:sz="0" w:space="0" w:color="auto"/>
          </w:divBdr>
        </w:div>
        <w:div w:id="1085145947">
          <w:marLeft w:val="640"/>
          <w:marRight w:val="0"/>
          <w:marTop w:val="0"/>
          <w:marBottom w:val="0"/>
          <w:divBdr>
            <w:top w:val="none" w:sz="0" w:space="0" w:color="auto"/>
            <w:left w:val="none" w:sz="0" w:space="0" w:color="auto"/>
            <w:bottom w:val="none" w:sz="0" w:space="0" w:color="auto"/>
            <w:right w:val="none" w:sz="0" w:space="0" w:color="auto"/>
          </w:divBdr>
        </w:div>
        <w:div w:id="1490049886">
          <w:marLeft w:val="640"/>
          <w:marRight w:val="0"/>
          <w:marTop w:val="0"/>
          <w:marBottom w:val="0"/>
          <w:divBdr>
            <w:top w:val="none" w:sz="0" w:space="0" w:color="auto"/>
            <w:left w:val="none" w:sz="0" w:space="0" w:color="auto"/>
            <w:bottom w:val="none" w:sz="0" w:space="0" w:color="auto"/>
            <w:right w:val="none" w:sz="0" w:space="0" w:color="auto"/>
          </w:divBdr>
        </w:div>
        <w:div w:id="1708219349">
          <w:marLeft w:val="640"/>
          <w:marRight w:val="0"/>
          <w:marTop w:val="0"/>
          <w:marBottom w:val="0"/>
          <w:divBdr>
            <w:top w:val="none" w:sz="0" w:space="0" w:color="auto"/>
            <w:left w:val="none" w:sz="0" w:space="0" w:color="auto"/>
            <w:bottom w:val="none" w:sz="0" w:space="0" w:color="auto"/>
            <w:right w:val="none" w:sz="0" w:space="0" w:color="auto"/>
          </w:divBdr>
        </w:div>
        <w:div w:id="457378182">
          <w:marLeft w:val="640"/>
          <w:marRight w:val="0"/>
          <w:marTop w:val="0"/>
          <w:marBottom w:val="0"/>
          <w:divBdr>
            <w:top w:val="none" w:sz="0" w:space="0" w:color="auto"/>
            <w:left w:val="none" w:sz="0" w:space="0" w:color="auto"/>
            <w:bottom w:val="none" w:sz="0" w:space="0" w:color="auto"/>
            <w:right w:val="none" w:sz="0" w:space="0" w:color="auto"/>
          </w:divBdr>
        </w:div>
        <w:div w:id="1282152599">
          <w:marLeft w:val="640"/>
          <w:marRight w:val="0"/>
          <w:marTop w:val="0"/>
          <w:marBottom w:val="0"/>
          <w:divBdr>
            <w:top w:val="none" w:sz="0" w:space="0" w:color="auto"/>
            <w:left w:val="none" w:sz="0" w:space="0" w:color="auto"/>
            <w:bottom w:val="none" w:sz="0" w:space="0" w:color="auto"/>
            <w:right w:val="none" w:sz="0" w:space="0" w:color="auto"/>
          </w:divBdr>
        </w:div>
        <w:div w:id="752553208">
          <w:marLeft w:val="640"/>
          <w:marRight w:val="0"/>
          <w:marTop w:val="0"/>
          <w:marBottom w:val="0"/>
          <w:divBdr>
            <w:top w:val="none" w:sz="0" w:space="0" w:color="auto"/>
            <w:left w:val="none" w:sz="0" w:space="0" w:color="auto"/>
            <w:bottom w:val="none" w:sz="0" w:space="0" w:color="auto"/>
            <w:right w:val="none" w:sz="0" w:space="0" w:color="auto"/>
          </w:divBdr>
        </w:div>
        <w:div w:id="1840460400">
          <w:marLeft w:val="640"/>
          <w:marRight w:val="0"/>
          <w:marTop w:val="0"/>
          <w:marBottom w:val="0"/>
          <w:divBdr>
            <w:top w:val="none" w:sz="0" w:space="0" w:color="auto"/>
            <w:left w:val="none" w:sz="0" w:space="0" w:color="auto"/>
            <w:bottom w:val="none" w:sz="0" w:space="0" w:color="auto"/>
            <w:right w:val="none" w:sz="0" w:space="0" w:color="auto"/>
          </w:divBdr>
        </w:div>
        <w:div w:id="845704338">
          <w:marLeft w:val="640"/>
          <w:marRight w:val="0"/>
          <w:marTop w:val="0"/>
          <w:marBottom w:val="0"/>
          <w:divBdr>
            <w:top w:val="none" w:sz="0" w:space="0" w:color="auto"/>
            <w:left w:val="none" w:sz="0" w:space="0" w:color="auto"/>
            <w:bottom w:val="none" w:sz="0" w:space="0" w:color="auto"/>
            <w:right w:val="none" w:sz="0" w:space="0" w:color="auto"/>
          </w:divBdr>
        </w:div>
        <w:div w:id="832338380">
          <w:marLeft w:val="640"/>
          <w:marRight w:val="0"/>
          <w:marTop w:val="0"/>
          <w:marBottom w:val="0"/>
          <w:divBdr>
            <w:top w:val="none" w:sz="0" w:space="0" w:color="auto"/>
            <w:left w:val="none" w:sz="0" w:space="0" w:color="auto"/>
            <w:bottom w:val="none" w:sz="0" w:space="0" w:color="auto"/>
            <w:right w:val="none" w:sz="0" w:space="0" w:color="auto"/>
          </w:divBdr>
        </w:div>
        <w:div w:id="1020352505">
          <w:marLeft w:val="640"/>
          <w:marRight w:val="0"/>
          <w:marTop w:val="0"/>
          <w:marBottom w:val="0"/>
          <w:divBdr>
            <w:top w:val="none" w:sz="0" w:space="0" w:color="auto"/>
            <w:left w:val="none" w:sz="0" w:space="0" w:color="auto"/>
            <w:bottom w:val="none" w:sz="0" w:space="0" w:color="auto"/>
            <w:right w:val="none" w:sz="0" w:space="0" w:color="auto"/>
          </w:divBdr>
        </w:div>
        <w:div w:id="1493642330">
          <w:marLeft w:val="640"/>
          <w:marRight w:val="0"/>
          <w:marTop w:val="0"/>
          <w:marBottom w:val="0"/>
          <w:divBdr>
            <w:top w:val="none" w:sz="0" w:space="0" w:color="auto"/>
            <w:left w:val="none" w:sz="0" w:space="0" w:color="auto"/>
            <w:bottom w:val="none" w:sz="0" w:space="0" w:color="auto"/>
            <w:right w:val="none" w:sz="0" w:space="0" w:color="auto"/>
          </w:divBdr>
        </w:div>
        <w:div w:id="252667032">
          <w:marLeft w:val="640"/>
          <w:marRight w:val="0"/>
          <w:marTop w:val="0"/>
          <w:marBottom w:val="0"/>
          <w:divBdr>
            <w:top w:val="none" w:sz="0" w:space="0" w:color="auto"/>
            <w:left w:val="none" w:sz="0" w:space="0" w:color="auto"/>
            <w:bottom w:val="none" w:sz="0" w:space="0" w:color="auto"/>
            <w:right w:val="none" w:sz="0" w:space="0" w:color="auto"/>
          </w:divBdr>
        </w:div>
        <w:div w:id="2132355345">
          <w:marLeft w:val="640"/>
          <w:marRight w:val="0"/>
          <w:marTop w:val="0"/>
          <w:marBottom w:val="0"/>
          <w:divBdr>
            <w:top w:val="none" w:sz="0" w:space="0" w:color="auto"/>
            <w:left w:val="none" w:sz="0" w:space="0" w:color="auto"/>
            <w:bottom w:val="none" w:sz="0" w:space="0" w:color="auto"/>
            <w:right w:val="none" w:sz="0" w:space="0" w:color="auto"/>
          </w:divBdr>
        </w:div>
        <w:div w:id="1249071968">
          <w:marLeft w:val="640"/>
          <w:marRight w:val="0"/>
          <w:marTop w:val="0"/>
          <w:marBottom w:val="0"/>
          <w:divBdr>
            <w:top w:val="none" w:sz="0" w:space="0" w:color="auto"/>
            <w:left w:val="none" w:sz="0" w:space="0" w:color="auto"/>
            <w:bottom w:val="none" w:sz="0" w:space="0" w:color="auto"/>
            <w:right w:val="none" w:sz="0" w:space="0" w:color="auto"/>
          </w:divBdr>
        </w:div>
        <w:div w:id="1941720475">
          <w:marLeft w:val="640"/>
          <w:marRight w:val="0"/>
          <w:marTop w:val="0"/>
          <w:marBottom w:val="0"/>
          <w:divBdr>
            <w:top w:val="none" w:sz="0" w:space="0" w:color="auto"/>
            <w:left w:val="none" w:sz="0" w:space="0" w:color="auto"/>
            <w:bottom w:val="none" w:sz="0" w:space="0" w:color="auto"/>
            <w:right w:val="none" w:sz="0" w:space="0" w:color="auto"/>
          </w:divBdr>
        </w:div>
        <w:div w:id="797067954">
          <w:marLeft w:val="640"/>
          <w:marRight w:val="0"/>
          <w:marTop w:val="0"/>
          <w:marBottom w:val="0"/>
          <w:divBdr>
            <w:top w:val="none" w:sz="0" w:space="0" w:color="auto"/>
            <w:left w:val="none" w:sz="0" w:space="0" w:color="auto"/>
            <w:bottom w:val="none" w:sz="0" w:space="0" w:color="auto"/>
            <w:right w:val="none" w:sz="0" w:space="0" w:color="auto"/>
          </w:divBdr>
        </w:div>
        <w:div w:id="1424299514">
          <w:marLeft w:val="640"/>
          <w:marRight w:val="0"/>
          <w:marTop w:val="0"/>
          <w:marBottom w:val="0"/>
          <w:divBdr>
            <w:top w:val="none" w:sz="0" w:space="0" w:color="auto"/>
            <w:left w:val="none" w:sz="0" w:space="0" w:color="auto"/>
            <w:bottom w:val="none" w:sz="0" w:space="0" w:color="auto"/>
            <w:right w:val="none" w:sz="0" w:space="0" w:color="auto"/>
          </w:divBdr>
        </w:div>
        <w:div w:id="760876892">
          <w:marLeft w:val="640"/>
          <w:marRight w:val="0"/>
          <w:marTop w:val="0"/>
          <w:marBottom w:val="0"/>
          <w:divBdr>
            <w:top w:val="none" w:sz="0" w:space="0" w:color="auto"/>
            <w:left w:val="none" w:sz="0" w:space="0" w:color="auto"/>
            <w:bottom w:val="none" w:sz="0" w:space="0" w:color="auto"/>
            <w:right w:val="none" w:sz="0" w:space="0" w:color="auto"/>
          </w:divBdr>
        </w:div>
        <w:div w:id="2035307694">
          <w:marLeft w:val="640"/>
          <w:marRight w:val="0"/>
          <w:marTop w:val="0"/>
          <w:marBottom w:val="0"/>
          <w:divBdr>
            <w:top w:val="none" w:sz="0" w:space="0" w:color="auto"/>
            <w:left w:val="none" w:sz="0" w:space="0" w:color="auto"/>
            <w:bottom w:val="none" w:sz="0" w:space="0" w:color="auto"/>
            <w:right w:val="none" w:sz="0" w:space="0" w:color="auto"/>
          </w:divBdr>
        </w:div>
        <w:div w:id="123162601">
          <w:marLeft w:val="640"/>
          <w:marRight w:val="0"/>
          <w:marTop w:val="0"/>
          <w:marBottom w:val="0"/>
          <w:divBdr>
            <w:top w:val="none" w:sz="0" w:space="0" w:color="auto"/>
            <w:left w:val="none" w:sz="0" w:space="0" w:color="auto"/>
            <w:bottom w:val="none" w:sz="0" w:space="0" w:color="auto"/>
            <w:right w:val="none" w:sz="0" w:space="0" w:color="auto"/>
          </w:divBdr>
        </w:div>
        <w:div w:id="2017029874">
          <w:marLeft w:val="640"/>
          <w:marRight w:val="0"/>
          <w:marTop w:val="0"/>
          <w:marBottom w:val="0"/>
          <w:divBdr>
            <w:top w:val="none" w:sz="0" w:space="0" w:color="auto"/>
            <w:left w:val="none" w:sz="0" w:space="0" w:color="auto"/>
            <w:bottom w:val="none" w:sz="0" w:space="0" w:color="auto"/>
            <w:right w:val="none" w:sz="0" w:space="0" w:color="auto"/>
          </w:divBdr>
        </w:div>
        <w:div w:id="1077484540">
          <w:marLeft w:val="640"/>
          <w:marRight w:val="0"/>
          <w:marTop w:val="0"/>
          <w:marBottom w:val="0"/>
          <w:divBdr>
            <w:top w:val="none" w:sz="0" w:space="0" w:color="auto"/>
            <w:left w:val="none" w:sz="0" w:space="0" w:color="auto"/>
            <w:bottom w:val="none" w:sz="0" w:space="0" w:color="auto"/>
            <w:right w:val="none" w:sz="0" w:space="0" w:color="auto"/>
          </w:divBdr>
        </w:div>
        <w:div w:id="992486291">
          <w:marLeft w:val="640"/>
          <w:marRight w:val="0"/>
          <w:marTop w:val="0"/>
          <w:marBottom w:val="0"/>
          <w:divBdr>
            <w:top w:val="none" w:sz="0" w:space="0" w:color="auto"/>
            <w:left w:val="none" w:sz="0" w:space="0" w:color="auto"/>
            <w:bottom w:val="none" w:sz="0" w:space="0" w:color="auto"/>
            <w:right w:val="none" w:sz="0" w:space="0" w:color="auto"/>
          </w:divBdr>
        </w:div>
        <w:div w:id="985359601">
          <w:marLeft w:val="640"/>
          <w:marRight w:val="0"/>
          <w:marTop w:val="0"/>
          <w:marBottom w:val="0"/>
          <w:divBdr>
            <w:top w:val="none" w:sz="0" w:space="0" w:color="auto"/>
            <w:left w:val="none" w:sz="0" w:space="0" w:color="auto"/>
            <w:bottom w:val="none" w:sz="0" w:space="0" w:color="auto"/>
            <w:right w:val="none" w:sz="0" w:space="0" w:color="auto"/>
          </w:divBdr>
        </w:div>
        <w:div w:id="849829412">
          <w:marLeft w:val="640"/>
          <w:marRight w:val="0"/>
          <w:marTop w:val="0"/>
          <w:marBottom w:val="0"/>
          <w:divBdr>
            <w:top w:val="none" w:sz="0" w:space="0" w:color="auto"/>
            <w:left w:val="none" w:sz="0" w:space="0" w:color="auto"/>
            <w:bottom w:val="none" w:sz="0" w:space="0" w:color="auto"/>
            <w:right w:val="none" w:sz="0" w:space="0" w:color="auto"/>
          </w:divBdr>
        </w:div>
        <w:div w:id="1745949364">
          <w:marLeft w:val="640"/>
          <w:marRight w:val="0"/>
          <w:marTop w:val="0"/>
          <w:marBottom w:val="0"/>
          <w:divBdr>
            <w:top w:val="none" w:sz="0" w:space="0" w:color="auto"/>
            <w:left w:val="none" w:sz="0" w:space="0" w:color="auto"/>
            <w:bottom w:val="none" w:sz="0" w:space="0" w:color="auto"/>
            <w:right w:val="none" w:sz="0" w:space="0" w:color="auto"/>
          </w:divBdr>
        </w:div>
        <w:div w:id="526214978">
          <w:marLeft w:val="640"/>
          <w:marRight w:val="0"/>
          <w:marTop w:val="0"/>
          <w:marBottom w:val="0"/>
          <w:divBdr>
            <w:top w:val="none" w:sz="0" w:space="0" w:color="auto"/>
            <w:left w:val="none" w:sz="0" w:space="0" w:color="auto"/>
            <w:bottom w:val="none" w:sz="0" w:space="0" w:color="auto"/>
            <w:right w:val="none" w:sz="0" w:space="0" w:color="auto"/>
          </w:divBdr>
        </w:div>
        <w:div w:id="1755055763">
          <w:marLeft w:val="640"/>
          <w:marRight w:val="0"/>
          <w:marTop w:val="0"/>
          <w:marBottom w:val="0"/>
          <w:divBdr>
            <w:top w:val="none" w:sz="0" w:space="0" w:color="auto"/>
            <w:left w:val="none" w:sz="0" w:space="0" w:color="auto"/>
            <w:bottom w:val="none" w:sz="0" w:space="0" w:color="auto"/>
            <w:right w:val="none" w:sz="0" w:space="0" w:color="auto"/>
          </w:divBdr>
        </w:div>
        <w:div w:id="1828133842">
          <w:marLeft w:val="640"/>
          <w:marRight w:val="0"/>
          <w:marTop w:val="0"/>
          <w:marBottom w:val="0"/>
          <w:divBdr>
            <w:top w:val="none" w:sz="0" w:space="0" w:color="auto"/>
            <w:left w:val="none" w:sz="0" w:space="0" w:color="auto"/>
            <w:bottom w:val="none" w:sz="0" w:space="0" w:color="auto"/>
            <w:right w:val="none" w:sz="0" w:space="0" w:color="auto"/>
          </w:divBdr>
        </w:div>
        <w:div w:id="1370497539">
          <w:marLeft w:val="640"/>
          <w:marRight w:val="0"/>
          <w:marTop w:val="0"/>
          <w:marBottom w:val="0"/>
          <w:divBdr>
            <w:top w:val="none" w:sz="0" w:space="0" w:color="auto"/>
            <w:left w:val="none" w:sz="0" w:space="0" w:color="auto"/>
            <w:bottom w:val="none" w:sz="0" w:space="0" w:color="auto"/>
            <w:right w:val="none" w:sz="0" w:space="0" w:color="auto"/>
          </w:divBdr>
        </w:div>
        <w:div w:id="336006199">
          <w:marLeft w:val="640"/>
          <w:marRight w:val="0"/>
          <w:marTop w:val="0"/>
          <w:marBottom w:val="0"/>
          <w:divBdr>
            <w:top w:val="none" w:sz="0" w:space="0" w:color="auto"/>
            <w:left w:val="none" w:sz="0" w:space="0" w:color="auto"/>
            <w:bottom w:val="none" w:sz="0" w:space="0" w:color="auto"/>
            <w:right w:val="none" w:sz="0" w:space="0" w:color="auto"/>
          </w:divBdr>
        </w:div>
      </w:divsChild>
    </w:div>
    <w:div w:id="824736923">
      <w:bodyDiv w:val="1"/>
      <w:marLeft w:val="0"/>
      <w:marRight w:val="0"/>
      <w:marTop w:val="0"/>
      <w:marBottom w:val="0"/>
      <w:divBdr>
        <w:top w:val="none" w:sz="0" w:space="0" w:color="auto"/>
        <w:left w:val="none" w:sz="0" w:space="0" w:color="auto"/>
        <w:bottom w:val="none" w:sz="0" w:space="0" w:color="auto"/>
        <w:right w:val="none" w:sz="0" w:space="0" w:color="auto"/>
      </w:divBdr>
      <w:divsChild>
        <w:div w:id="1097410453">
          <w:marLeft w:val="640"/>
          <w:marRight w:val="0"/>
          <w:marTop w:val="0"/>
          <w:marBottom w:val="0"/>
          <w:divBdr>
            <w:top w:val="none" w:sz="0" w:space="0" w:color="auto"/>
            <w:left w:val="none" w:sz="0" w:space="0" w:color="auto"/>
            <w:bottom w:val="none" w:sz="0" w:space="0" w:color="auto"/>
            <w:right w:val="none" w:sz="0" w:space="0" w:color="auto"/>
          </w:divBdr>
        </w:div>
        <w:div w:id="2098358576">
          <w:marLeft w:val="640"/>
          <w:marRight w:val="0"/>
          <w:marTop w:val="0"/>
          <w:marBottom w:val="0"/>
          <w:divBdr>
            <w:top w:val="none" w:sz="0" w:space="0" w:color="auto"/>
            <w:left w:val="none" w:sz="0" w:space="0" w:color="auto"/>
            <w:bottom w:val="none" w:sz="0" w:space="0" w:color="auto"/>
            <w:right w:val="none" w:sz="0" w:space="0" w:color="auto"/>
          </w:divBdr>
        </w:div>
        <w:div w:id="26758688">
          <w:marLeft w:val="640"/>
          <w:marRight w:val="0"/>
          <w:marTop w:val="0"/>
          <w:marBottom w:val="0"/>
          <w:divBdr>
            <w:top w:val="none" w:sz="0" w:space="0" w:color="auto"/>
            <w:left w:val="none" w:sz="0" w:space="0" w:color="auto"/>
            <w:bottom w:val="none" w:sz="0" w:space="0" w:color="auto"/>
            <w:right w:val="none" w:sz="0" w:space="0" w:color="auto"/>
          </w:divBdr>
        </w:div>
        <w:div w:id="576595707">
          <w:marLeft w:val="640"/>
          <w:marRight w:val="0"/>
          <w:marTop w:val="0"/>
          <w:marBottom w:val="0"/>
          <w:divBdr>
            <w:top w:val="none" w:sz="0" w:space="0" w:color="auto"/>
            <w:left w:val="none" w:sz="0" w:space="0" w:color="auto"/>
            <w:bottom w:val="none" w:sz="0" w:space="0" w:color="auto"/>
            <w:right w:val="none" w:sz="0" w:space="0" w:color="auto"/>
          </w:divBdr>
        </w:div>
        <w:div w:id="978075121">
          <w:marLeft w:val="640"/>
          <w:marRight w:val="0"/>
          <w:marTop w:val="0"/>
          <w:marBottom w:val="0"/>
          <w:divBdr>
            <w:top w:val="none" w:sz="0" w:space="0" w:color="auto"/>
            <w:left w:val="none" w:sz="0" w:space="0" w:color="auto"/>
            <w:bottom w:val="none" w:sz="0" w:space="0" w:color="auto"/>
            <w:right w:val="none" w:sz="0" w:space="0" w:color="auto"/>
          </w:divBdr>
        </w:div>
        <w:div w:id="808715004">
          <w:marLeft w:val="640"/>
          <w:marRight w:val="0"/>
          <w:marTop w:val="0"/>
          <w:marBottom w:val="0"/>
          <w:divBdr>
            <w:top w:val="none" w:sz="0" w:space="0" w:color="auto"/>
            <w:left w:val="none" w:sz="0" w:space="0" w:color="auto"/>
            <w:bottom w:val="none" w:sz="0" w:space="0" w:color="auto"/>
            <w:right w:val="none" w:sz="0" w:space="0" w:color="auto"/>
          </w:divBdr>
        </w:div>
        <w:div w:id="348143711">
          <w:marLeft w:val="640"/>
          <w:marRight w:val="0"/>
          <w:marTop w:val="0"/>
          <w:marBottom w:val="0"/>
          <w:divBdr>
            <w:top w:val="none" w:sz="0" w:space="0" w:color="auto"/>
            <w:left w:val="none" w:sz="0" w:space="0" w:color="auto"/>
            <w:bottom w:val="none" w:sz="0" w:space="0" w:color="auto"/>
            <w:right w:val="none" w:sz="0" w:space="0" w:color="auto"/>
          </w:divBdr>
        </w:div>
        <w:div w:id="854929148">
          <w:marLeft w:val="640"/>
          <w:marRight w:val="0"/>
          <w:marTop w:val="0"/>
          <w:marBottom w:val="0"/>
          <w:divBdr>
            <w:top w:val="none" w:sz="0" w:space="0" w:color="auto"/>
            <w:left w:val="none" w:sz="0" w:space="0" w:color="auto"/>
            <w:bottom w:val="none" w:sz="0" w:space="0" w:color="auto"/>
            <w:right w:val="none" w:sz="0" w:space="0" w:color="auto"/>
          </w:divBdr>
        </w:div>
        <w:div w:id="625619732">
          <w:marLeft w:val="640"/>
          <w:marRight w:val="0"/>
          <w:marTop w:val="0"/>
          <w:marBottom w:val="0"/>
          <w:divBdr>
            <w:top w:val="none" w:sz="0" w:space="0" w:color="auto"/>
            <w:left w:val="none" w:sz="0" w:space="0" w:color="auto"/>
            <w:bottom w:val="none" w:sz="0" w:space="0" w:color="auto"/>
            <w:right w:val="none" w:sz="0" w:space="0" w:color="auto"/>
          </w:divBdr>
        </w:div>
        <w:div w:id="1329871662">
          <w:marLeft w:val="640"/>
          <w:marRight w:val="0"/>
          <w:marTop w:val="0"/>
          <w:marBottom w:val="0"/>
          <w:divBdr>
            <w:top w:val="none" w:sz="0" w:space="0" w:color="auto"/>
            <w:left w:val="none" w:sz="0" w:space="0" w:color="auto"/>
            <w:bottom w:val="none" w:sz="0" w:space="0" w:color="auto"/>
            <w:right w:val="none" w:sz="0" w:space="0" w:color="auto"/>
          </w:divBdr>
        </w:div>
        <w:div w:id="1050111055">
          <w:marLeft w:val="640"/>
          <w:marRight w:val="0"/>
          <w:marTop w:val="0"/>
          <w:marBottom w:val="0"/>
          <w:divBdr>
            <w:top w:val="none" w:sz="0" w:space="0" w:color="auto"/>
            <w:left w:val="none" w:sz="0" w:space="0" w:color="auto"/>
            <w:bottom w:val="none" w:sz="0" w:space="0" w:color="auto"/>
            <w:right w:val="none" w:sz="0" w:space="0" w:color="auto"/>
          </w:divBdr>
        </w:div>
        <w:div w:id="905147852">
          <w:marLeft w:val="640"/>
          <w:marRight w:val="0"/>
          <w:marTop w:val="0"/>
          <w:marBottom w:val="0"/>
          <w:divBdr>
            <w:top w:val="none" w:sz="0" w:space="0" w:color="auto"/>
            <w:left w:val="none" w:sz="0" w:space="0" w:color="auto"/>
            <w:bottom w:val="none" w:sz="0" w:space="0" w:color="auto"/>
            <w:right w:val="none" w:sz="0" w:space="0" w:color="auto"/>
          </w:divBdr>
        </w:div>
        <w:div w:id="1733041265">
          <w:marLeft w:val="640"/>
          <w:marRight w:val="0"/>
          <w:marTop w:val="0"/>
          <w:marBottom w:val="0"/>
          <w:divBdr>
            <w:top w:val="none" w:sz="0" w:space="0" w:color="auto"/>
            <w:left w:val="none" w:sz="0" w:space="0" w:color="auto"/>
            <w:bottom w:val="none" w:sz="0" w:space="0" w:color="auto"/>
            <w:right w:val="none" w:sz="0" w:space="0" w:color="auto"/>
          </w:divBdr>
        </w:div>
        <w:div w:id="1055008381">
          <w:marLeft w:val="640"/>
          <w:marRight w:val="0"/>
          <w:marTop w:val="0"/>
          <w:marBottom w:val="0"/>
          <w:divBdr>
            <w:top w:val="none" w:sz="0" w:space="0" w:color="auto"/>
            <w:left w:val="none" w:sz="0" w:space="0" w:color="auto"/>
            <w:bottom w:val="none" w:sz="0" w:space="0" w:color="auto"/>
            <w:right w:val="none" w:sz="0" w:space="0" w:color="auto"/>
          </w:divBdr>
        </w:div>
        <w:div w:id="690650161">
          <w:marLeft w:val="640"/>
          <w:marRight w:val="0"/>
          <w:marTop w:val="0"/>
          <w:marBottom w:val="0"/>
          <w:divBdr>
            <w:top w:val="none" w:sz="0" w:space="0" w:color="auto"/>
            <w:left w:val="none" w:sz="0" w:space="0" w:color="auto"/>
            <w:bottom w:val="none" w:sz="0" w:space="0" w:color="auto"/>
            <w:right w:val="none" w:sz="0" w:space="0" w:color="auto"/>
          </w:divBdr>
        </w:div>
        <w:div w:id="1477724382">
          <w:marLeft w:val="640"/>
          <w:marRight w:val="0"/>
          <w:marTop w:val="0"/>
          <w:marBottom w:val="0"/>
          <w:divBdr>
            <w:top w:val="none" w:sz="0" w:space="0" w:color="auto"/>
            <w:left w:val="none" w:sz="0" w:space="0" w:color="auto"/>
            <w:bottom w:val="none" w:sz="0" w:space="0" w:color="auto"/>
            <w:right w:val="none" w:sz="0" w:space="0" w:color="auto"/>
          </w:divBdr>
        </w:div>
        <w:div w:id="1571649884">
          <w:marLeft w:val="640"/>
          <w:marRight w:val="0"/>
          <w:marTop w:val="0"/>
          <w:marBottom w:val="0"/>
          <w:divBdr>
            <w:top w:val="none" w:sz="0" w:space="0" w:color="auto"/>
            <w:left w:val="none" w:sz="0" w:space="0" w:color="auto"/>
            <w:bottom w:val="none" w:sz="0" w:space="0" w:color="auto"/>
            <w:right w:val="none" w:sz="0" w:space="0" w:color="auto"/>
          </w:divBdr>
        </w:div>
        <w:div w:id="747339681">
          <w:marLeft w:val="640"/>
          <w:marRight w:val="0"/>
          <w:marTop w:val="0"/>
          <w:marBottom w:val="0"/>
          <w:divBdr>
            <w:top w:val="none" w:sz="0" w:space="0" w:color="auto"/>
            <w:left w:val="none" w:sz="0" w:space="0" w:color="auto"/>
            <w:bottom w:val="none" w:sz="0" w:space="0" w:color="auto"/>
            <w:right w:val="none" w:sz="0" w:space="0" w:color="auto"/>
          </w:divBdr>
        </w:div>
        <w:div w:id="1084454041">
          <w:marLeft w:val="640"/>
          <w:marRight w:val="0"/>
          <w:marTop w:val="0"/>
          <w:marBottom w:val="0"/>
          <w:divBdr>
            <w:top w:val="none" w:sz="0" w:space="0" w:color="auto"/>
            <w:left w:val="none" w:sz="0" w:space="0" w:color="auto"/>
            <w:bottom w:val="none" w:sz="0" w:space="0" w:color="auto"/>
            <w:right w:val="none" w:sz="0" w:space="0" w:color="auto"/>
          </w:divBdr>
        </w:div>
        <w:div w:id="968433106">
          <w:marLeft w:val="640"/>
          <w:marRight w:val="0"/>
          <w:marTop w:val="0"/>
          <w:marBottom w:val="0"/>
          <w:divBdr>
            <w:top w:val="none" w:sz="0" w:space="0" w:color="auto"/>
            <w:left w:val="none" w:sz="0" w:space="0" w:color="auto"/>
            <w:bottom w:val="none" w:sz="0" w:space="0" w:color="auto"/>
            <w:right w:val="none" w:sz="0" w:space="0" w:color="auto"/>
          </w:divBdr>
        </w:div>
        <w:div w:id="1782609313">
          <w:marLeft w:val="640"/>
          <w:marRight w:val="0"/>
          <w:marTop w:val="0"/>
          <w:marBottom w:val="0"/>
          <w:divBdr>
            <w:top w:val="none" w:sz="0" w:space="0" w:color="auto"/>
            <w:left w:val="none" w:sz="0" w:space="0" w:color="auto"/>
            <w:bottom w:val="none" w:sz="0" w:space="0" w:color="auto"/>
            <w:right w:val="none" w:sz="0" w:space="0" w:color="auto"/>
          </w:divBdr>
        </w:div>
        <w:div w:id="1600019296">
          <w:marLeft w:val="640"/>
          <w:marRight w:val="0"/>
          <w:marTop w:val="0"/>
          <w:marBottom w:val="0"/>
          <w:divBdr>
            <w:top w:val="none" w:sz="0" w:space="0" w:color="auto"/>
            <w:left w:val="none" w:sz="0" w:space="0" w:color="auto"/>
            <w:bottom w:val="none" w:sz="0" w:space="0" w:color="auto"/>
            <w:right w:val="none" w:sz="0" w:space="0" w:color="auto"/>
          </w:divBdr>
        </w:div>
        <w:div w:id="1763337309">
          <w:marLeft w:val="640"/>
          <w:marRight w:val="0"/>
          <w:marTop w:val="0"/>
          <w:marBottom w:val="0"/>
          <w:divBdr>
            <w:top w:val="none" w:sz="0" w:space="0" w:color="auto"/>
            <w:left w:val="none" w:sz="0" w:space="0" w:color="auto"/>
            <w:bottom w:val="none" w:sz="0" w:space="0" w:color="auto"/>
            <w:right w:val="none" w:sz="0" w:space="0" w:color="auto"/>
          </w:divBdr>
        </w:div>
        <w:div w:id="1674449483">
          <w:marLeft w:val="640"/>
          <w:marRight w:val="0"/>
          <w:marTop w:val="0"/>
          <w:marBottom w:val="0"/>
          <w:divBdr>
            <w:top w:val="none" w:sz="0" w:space="0" w:color="auto"/>
            <w:left w:val="none" w:sz="0" w:space="0" w:color="auto"/>
            <w:bottom w:val="none" w:sz="0" w:space="0" w:color="auto"/>
            <w:right w:val="none" w:sz="0" w:space="0" w:color="auto"/>
          </w:divBdr>
        </w:div>
        <w:div w:id="2050953762">
          <w:marLeft w:val="640"/>
          <w:marRight w:val="0"/>
          <w:marTop w:val="0"/>
          <w:marBottom w:val="0"/>
          <w:divBdr>
            <w:top w:val="none" w:sz="0" w:space="0" w:color="auto"/>
            <w:left w:val="none" w:sz="0" w:space="0" w:color="auto"/>
            <w:bottom w:val="none" w:sz="0" w:space="0" w:color="auto"/>
            <w:right w:val="none" w:sz="0" w:space="0" w:color="auto"/>
          </w:divBdr>
        </w:div>
        <w:div w:id="883906511">
          <w:marLeft w:val="640"/>
          <w:marRight w:val="0"/>
          <w:marTop w:val="0"/>
          <w:marBottom w:val="0"/>
          <w:divBdr>
            <w:top w:val="none" w:sz="0" w:space="0" w:color="auto"/>
            <w:left w:val="none" w:sz="0" w:space="0" w:color="auto"/>
            <w:bottom w:val="none" w:sz="0" w:space="0" w:color="auto"/>
            <w:right w:val="none" w:sz="0" w:space="0" w:color="auto"/>
          </w:divBdr>
        </w:div>
        <w:div w:id="947199124">
          <w:marLeft w:val="640"/>
          <w:marRight w:val="0"/>
          <w:marTop w:val="0"/>
          <w:marBottom w:val="0"/>
          <w:divBdr>
            <w:top w:val="none" w:sz="0" w:space="0" w:color="auto"/>
            <w:left w:val="none" w:sz="0" w:space="0" w:color="auto"/>
            <w:bottom w:val="none" w:sz="0" w:space="0" w:color="auto"/>
            <w:right w:val="none" w:sz="0" w:space="0" w:color="auto"/>
          </w:divBdr>
        </w:div>
        <w:div w:id="1698890065">
          <w:marLeft w:val="640"/>
          <w:marRight w:val="0"/>
          <w:marTop w:val="0"/>
          <w:marBottom w:val="0"/>
          <w:divBdr>
            <w:top w:val="none" w:sz="0" w:space="0" w:color="auto"/>
            <w:left w:val="none" w:sz="0" w:space="0" w:color="auto"/>
            <w:bottom w:val="none" w:sz="0" w:space="0" w:color="auto"/>
            <w:right w:val="none" w:sz="0" w:space="0" w:color="auto"/>
          </w:divBdr>
        </w:div>
        <w:div w:id="314729226">
          <w:marLeft w:val="640"/>
          <w:marRight w:val="0"/>
          <w:marTop w:val="0"/>
          <w:marBottom w:val="0"/>
          <w:divBdr>
            <w:top w:val="none" w:sz="0" w:space="0" w:color="auto"/>
            <w:left w:val="none" w:sz="0" w:space="0" w:color="auto"/>
            <w:bottom w:val="none" w:sz="0" w:space="0" w:color="auto"/>
            <w:right w:val="none" w:sz="0" w:space="0" w:color="auto"/>
          </w:divBdr>
        </w:div>
        <w:div w:id="2141341842">
          <w:marLeft w:val="640"/>
          <w:marRight w:val="0"/>
          <w:marTop w:val="0"/>
          <w:marBottom w:val="0"/>
          <w:divBdr>
            <w:top w:val="none" w:sz="0" w:space="0" w:color="auto"/>
            <w:left w:val="none" w:sz="0" w:space="0" w:color="auto"/>
            <w:bottom w:val="none" w:sz="0" w:space="0" w:color="auto"/>
            <w:right w:val="none" w:sz="0" w:space="0" w:color="auto"/>
          </w:divBdr>
        </w:div>
        <w:div w:id="974289586">
          <w:marLeft w:val="640"/>
          <w:marRight w:val="0"/>
          <w:marTop w:val="0"/>
          <w:marBottom w:val="0"/>
          <w:divBdr>
            <w:top w:val="none" w:sz="0" w:space="0" w:color="auto"/>
            <w:left w:val="none" w:sz="0" w:space="0" w:color="auto"/>
            <w:bottom w:val="none" w:sz="0" w:space="0" w:color="auto"/>
            <w:right w:val="none" w:sz="0" w:space="0" w:color="auto"/>
          </w:divBdr>
        </w:div>
        <w:div w:id="1886480171">
          <w:marLeft w:val="640"/>
          <w:marRight w:val="0"/>
          <w:marTop w:val="0"/>
          <w:marBottom w:val="0"/>
          <w:divBdr>
            <w:top w:val="none" w:sz="0" w:space="0" w:color="auto"/>
            <w:left w:val="none" w:sz="0" w:space="0" w:color="auto"/>
            <w:bottom w:val="none" w:sz="0" w:space="0" w:color="auto"/>
            <w:right w:val="none" w:sz="0" w:space="0" w:color="auto"/>
          </w:divBdr>
        </w:div>
        <w:div w:id="625812785">
          <w:marLeft w:val="640"/>
          <w:marRight w:val="0"/>
          <w:marTop w:val="0"/>
          <w:marBottom w:val="0"/>
          <w:divBdr>
            <w:top w:val="none" w:sz="0" w:space="0" w:color="auto"/>
            <w:left w:val="none" w:sz="0" w:space="0" w:color="auto"/>
            <w:bottom w:val="none" w:sz="0" w:space="0" w:color="auto"/>
            <w:right w:val="none" w:sz="0" w:space="0" w:color="auto"/>
          </w:divBdr>
        </w:div>
        <w:div w:id="1815557879">
          <w:marLeft w:val="640"/>
          <w:marRight w:val="0"/>
          <w:marTop w:val="0"/>
          <w:marBottom w:val="0"/>
          <w:divBdr>
            <w:top w:val="none" w:sz="0" w:space="0" w:color="auto"/>
            <w:left w:val="none" w:sz="0" w:space="0" w:color="auto"/>
            <w:bottom w:val="none" w:sz="0" w:space="0" w:color="auto"/>
            <w:right w:val="none" w:sz="0" w:space="0" w:color="auto"/>
          </w:divBdr>
        </w:div>
        <w:div w:id="1556354995">
          <w:marLeft w:val="640"/>
          <w:marRight w:val="0"/>
          <w:marTop w:val="0"/>
          <w:marBottom w:val="0"/>
          <w:divBdr>
            <w:top w:val="none" w:sz="0" w:space="0" w:color="auto"/>
            <w:left w:val="none" w:sz="0" w:space="0" w:color="auto"/>
            <w:bottom w:val="none" w:sz="0" w:space="0" w:color="auto"/>
            <w:right w:val="none" w:sz="0" w:space="0" w:color="auto"/>
          </w:divBdr>
        </w:div>
        <w:div w:id="1355574151">
          <w:marLeft w:val="640"/>
          <w:marRight w:val="0"/>
          <w:marTop w:val="0"/>
          <w:marBottom w:val="0"/>
          <w:divBdr>
            <w:top w:val="none" w:sz="0" w:space="0" w:color="auto"/>
            <w:left w:val="none" w:sz="0" w:space="0" w:color="auto"/>
            <w:bottom w:val="none" w:sz="0" w:space="0" w:color="auto"/>
            <w:right w:val="none" w:sz="0" w:space="0" w:color="auto"/>
          </w:divBdr>
        </w:div>
        <w:div w:id="819419852">
          <w:marLeft w:val="640"/>
          <w:marRight w:val="0"/>
          <w:marTop w:val="0"/>
          <w:marBottom w:val="0"/>
          <w:divBdr>
            <w:top w:val="none" w:sz="0" w:space="0" w:color="auto"/>
            <w:left w:val="none" w:sz="0" w:space="0" w:color="auto"/>
            <w:bottom w:val="none" w:sz="0" w:space="0" w:color="auto"/>
            <w:right w:val="none" w:sz="0" w:space="0" w:color="auto"/>
          </w:divBdr>
        </w:div>
        <w:div w:id="367684802">
          <w:marLeft w:val="640"/>
          <w:marRight w:val="0"/>
          <w:marTop w:val="0"/>
          <w:marBottom w:val="0"/>
          <w:divBdr>
            <w:top w:val="none" w:sz="0" w:space="0" w:color="auto"/>
            <w:left w:val="none" w:sz="0" w:space="0" w:color="auto"/>
            <w:bottom w:val="none" w:sz="0" w:space="0" w:color="auto"/>
            <w:right w:val="none" w:sz="0" w:space="0" w:color="auto"/>
          </w:divBdr>
        </w:div>
        <w:div w:id="73819413">
          <w:marLeft w:val="640"/>
          <w:marRight w:val="0"/>
          <w:marTop w:val="0"/>
          <w:marBottom w:val="0"/>
          <w:divBdr>
            <w:top w:val="none" w:sz="0" w:space="0" w:color="auto"/>
            <w:left w:val="none" w:sz="0" w:space="0" w:color="auto"/>
            <w:bottom w:val="none" w:sz="0" w:space="0" w:color="auto"/>
            <w:right w:val="none" w:sz="0" w:space="0" w:color="auto"/>
          </w:divBdr>
        </w:div>
        <w:div w:id="1169905844">
          <w:marLeft w:val="640"/>
          <w:marRight w:val="0"/>
          <w:marTop w:val="0"/>
          <w:marBottom w:val="0"/>
          <w:divBdr>
            <w:top w:val="none" w:sz="0" w:space="0" w:color="auto"/>
            <w:left w:val="none" w:sz="0" w:space="0" w:color="auto"/>
            <w:bottom w:val="none" w:sz="0" w:space="0" w:color="auto"/>
            <w:right w:val="none" w:sz="0" w:space="0" w:color="auto"/>
          </w:divBdr>
        </w:div>
        <w:div w:id="239560049">
          <w:marLeft w:val="640"/>
          <w:marRight w:val="0"/>
          <w:marTop w:val="0"/>
          <w:marBottom w:val="0"/>
          <w:divBdr>
            <w:top w:val="none" w:sz="0" w:space="0" w:color="auto"/>
            <w:left w:val="none" w:sz="0" w:space="0" w:color="auto"/>
            <w:bottom w:val="none" w:sz="0" w:space="0" w:color="auto"/>
            <w:right w:val="none" w:sz="0" w:space="0" w:color="auto"/>
          </w:divBdr>
        </w:div>
        <w:div w:id="1504392177">
          <w:marLeft w:val="640"/>
          <w:marRight w:val="0"/>
          <w:marTop w:val="0"/>
          <w:marBottom w:val="0"/>
          <w:divBdr>
            <w:top w:val="none" w:sz="0" w:space="0" w:color="auto"/>
            <w:left w:val="none" w:sz="0" w:space="0" w:color="auto"/>
            <w:bottom w:val="none" w:sz="0" w:space="0" w:color="auto"/>
            <w:right w:val="none" w:sz="0" w:space="0" w:color="auto"/>
          </w:divBdr>
        </w:div>
        <w:div w:id="1310986090">
          <w:marLeft w:val="640"/>
          <w:marRight w:val="0"/>
          <w:marTop w:val="0"/>
          <w:marBottom w:val="0"/>
          <w:divBdr>
            <w:top w:val="none" w:sz="0" w:space="0" w:color="auto"/>
            <w:left w:val="none" w:sz="0" w:space="0" w:color="auto"/>
            <w:bottom w:val="none" w:sz="0" w:space="0" w:color="auto"/>
            <w:right w:val="none" w:sz="0" w:space="0" w:color="auto"/>
          </w:divBdr>
        </w:div>
        <w:div w:id="2075005406">
          <w:marLeft w:val="640"/>
          <w:marRight w:val="0"/>
          <w:marTop w:val="0"/>
          <w:marBottom w:val="0"/>
          <w:divBdr>
            <w:top w:val="none" w:sz="0" w:space="0" w:color="auto"/>
            <w:left w:val="none" w:sz="0" w:space="0" w:color="auto"/>
            <w:bottom w:val="none" w:sz="0" w:space="0" w:color="auto"/>
            <w:right w:val="none" w:sz="0" w:space="0" w:color="auto"/>
          </w:divBdr>
        </w:div>
        <w:div w:id="1321150527">
          <w:marLeft w:val="640"/>
          <w:marRight w:val="0"/>
          <w:marTop w:val="0"/>
          <w:marBottom w:val="0"/>
          <w:divBdr>
            <w:top w:val="none" w:sz="0" w:space="0" w:color="auto"/>
            <w:left w:val="none" w:sz="0" w:space="0" w:color="auto"/>
            <w:bottom w:val="none" w:sz="0" w:space="0" w:color="auto"/>
            <w:right w:val="none" w:sz="0" w:space="0" w:color="auto"/>
          </w:divBdr>
        </w:div>
        <w:div w:id="1211923349">
          <w:marLeft w:val="640"/>
          <w:marRight w:val="0"/>
          <w:marTop w:val="0"/>
          <w:marBottom w:val="0"/>
          <w:divBdr>
            <w:top w:val="none" w:sz="0" w:space="0" w:color="auto"/>
            <w:left w:val="none" w:sz="0" w:space="0" w:color="auto"/>
            <w:bottom w:val="none" w:sz="0" w:space="0" w:color="auto"/>
            <w:right w:val="none" w:sz="0" w:space="0" w:color="auto"/>
          </w:divBdr>
        </w:div>
        <w:div w:id="427193060">
          <w:marLeft w:val="640"/>
          <w:marRight w:val="0"/>
          <w:marTop w:val="0"/>
          <w:marBottom w:val="0"/>
          <w:divBdr>
            <w:top w:val="none" w:sz="0" w:space="0" w:color="auto"/>
            <w:left w:val="none" w:sz="0" w:space="0" w:color="auto"/>
            <w:bottom w:val="none" w:sz="0" w:space="0" w:color="auto"/>
            <w:right w:val="none" w:sz="0" w:space="0" w:color="auto"/>
          </w:divBdr>
        </w:div>
        <w:div w:id="57169155">
          <w:marLeft w:val="640"/>
          <w:marRight w:val="0"/>
          <w:marTop w:val="0"/>
          <w:marBottom w:val="0"/>
          <w:divBdr>
            <w:top w:val="none" w:sz="0" w:space="0" w:color="auto"/>
            <w:left w:val="none" w:sz="0" w:space="0" w:color="auto"/>
            <w:bottom w:val="none" w:sz="0" w:space="0" w:color="auto"/>
            <w:right w:val="none" w:sz="0" w:space="0" w:color="auto"/>
          </w:divBdr>
        </w:div>
      </w:divsChild>
    </w:div>
    <w:div w:id="938102393">
      <w:bodyDiv w:val="1"/>
      <w:marLeft w:val="0"/>
      <w:marRight w:val="0"/>
      <w:marTop w:val="0"/>
      <w:marBottom w:val="0"/>
      <w:divBdr>
        <w:top w:val="none" w:sz="0" w:space="0" w:color="auto"/>
        <w:left w:val="none" w:sz="0" w:space="0" w:color="auto"/>
        <w:bottom w:val="none" w:sz="0" w:space="0" w:color="auto"/>
        <w:right w:val="none" w:sz="0" w:space="0" w:color="auto"/>
      </w:divBdr>
      <w:divsChild>
        <w:div w:id="880477028">
          <w:marLeft w:val="640"/>
          <w:marRight w:val="0"/>
          <w:marTop w:val="0"/>
          <w:marBottom w:val="0"/>
          <w:divBdr>
            <w:top w:val="none" w:sz="0" w:space="0" w:color="auto"/>
            <w:left w:val="none" w:sz="0" w:space="0" w:color="auto"/>
            <w:bottom w:val="none" w:sz="0" w:space="0" w:color="auto"/>
            <w:right w:val="none" w:sz="0" w:space="0" w:color="auto"/>
          </w:divBdr>
        </w:div>
        <w:div w:id="1423527296">
          <w:marLeft w:val="640"/>
          <w:marRight w:val="0"/>
          <w:marTop w:val="0"/>
          <w:marBottom w:val="0"/>
          <w:divBdr>
            <w:top w:val="none" w:sz="0" w:space="0" w:color="auto"/>
            <w:left w:val="none" w:sz="0" w:space="0" w:color="auto"/>
            <w:bottom w:val="none" w:sz="0" w:space="0" w:color="auto"/>
            <w:right w:val="none" w:sz="0" w:space="0" w:color="auto"/>
          </w:divBdr>
        </w:div>
        <w:div w:id="2049721723">
          <w:marLeft w:val="640"/>
          <w:marRight w:val="0"/>
          <w:marTop w:val="0"/>
          <w:marBottom w:val="0"/>
          <w:divBdr>
            <w:top w:val="none" w:sz="0" w:space="0" w:color="auto"/>
            <w:left w:val="none" w:sz="0" w:space="0" w:color="auto"/>
            <w:bottom w:val="none" w:sz="0" w:space="0" w:color="auto"/>
            <w:right w:val="none" w:sz="0" w:space="0" w:color="auto"/>
          </w:divBdr>
        </w:div>
        <w:div w:id="231429066">
          <w:marLeft w:val="640"/>
          <w:marRight w:val="0"/>
          <w:marTop w:val="0"/>
          <w:marBottom w:val="0"/>
          <w:divBdr>
            <w:top w:val="none" w:sz="0" w:space="0" w:color="auto"/>
            <w:left w:val="none" w:sz="0" w:space="0" w:color="auto"/>
            <w:bottom w:val="none" w:sz="0" w:space="0" w:color="auto"/>
            <w:right w:val="none" w:sz="0" w:space="0" w:color="auto"/>
          </w:divBdr>
        </w:div>
        <w:div w:id="643199181">
          <w:marLeft w:val="640"/>
          <w:marRight w:val="0"/>
          <w:marTop w:val="0"/>
          <w:marBottom w:val="0"/>
          <w:divBdr>
            <w:top w:val="none" w:sz="0" w:space="0" w:color="auto"/>
            <w:left w:val="none" w:sz="0" w:space="0" w:color="auto"/>
            <w:bottom w:val="none" w:sz="0" w:space="0" w:color="auto"/>
            <w:right w:val="none" w:sz="0" w:space="0" w:color="auto"/>
          </w:divBdr>
        </w:div>
        <w:div w:id="1968733949">
          <w:marLeft w:val="640"/>
          <w:marRight w:val="0"/>
          <w:marTop w:val="0"/>
          <w:marBottom w:val="0"/>
          <w:divBdr>
            <w:top w:val="none" w:sz="0" w:space="0" w:color="auto"/>
            <w:left w:val="none" w:sz="0" w:space="0" w:color="auto"/>
            <w:bottom w:val="none" w:sz="0" w:space="0" w:color="auto"/>
            <w:right w:val="none" w:sz="0" w:space="0" w:color="auto"/>
          </w:divBdr>
        </w:div>
        <w:div w:id="1017582084">
          <w:marLeft w:val="640"/>
          <w:marRight w:val="0"/>
          <w:marTop w:val="0"/>
          <w:marBottom w:val="0"/>
          <w:divBdr>
            <w:top w:val="none" w:sz="0" w:space="0" w:color="auto"/>
            <w:left w:val="none" w:sz="0" w:space="0" w:color="auto"/>
            <w:bottom w:val="none" w:sz="0" w:space="0" w:color="auto"/>
            <w:right w:val="none" w:sz="0" w:space="0" w:color="auto"/>
          </w:divBdr>
        </w:div>
        <w:div w:id="595670234">
          <w:marLeft w:val="640"/>
          <w:marRight w:val="0"/>
          <w:marTop w:val="0"/>
          <w:marBottom w:val="0"/>
          <w:divBdr>
            <w:top w:val="none" w:sz="0" w:space="0" w:color="auto"/>
            <w:left w:val="none" w:sz="0" w:space="0" w:color="auto"/>
            <w:bottom w:val="none" w:sz="0" w:space="0" w:color="auto"/>
            <w:right w:val="none" w:sz="0" w:space="0" w:color="auto"/>
          </w:divBdr>
        </w:div>
        <w:div w:id="2104909700">
          <w:marLeft w:val="640"/>
          <w:marRight w:val="0"/>
          <w:marTop w:val="0"/>
          <w:marBottom w:val="0"/>
          <w:divBdr>
            <w:top w:val="none" w:sz="0" w:space="0" w:color="auto"/>
            <w:left w:val="none" w:sz="0" w:space="0" w:color="auto"/>
            <w:bottom w:val="none" w:sz="0" w:space="0" w:color="auto"/>
            <w:right w:val="none" w:sz="0" w:space="0" w:color="auto"/>
          </w:divBdr>
        </w:div>
        <w:div w:id="1328635171">
          <w:marLeft w:val="640"/>
          <w:marRight w:val="0"/>
          <w:marTop w:val="0"/>
          <w:marBottom w:val="0"/>
          <w:divBdr>
            <w:top w:val="none" w:sz="0" w:space="0" w:color="auto"/>
            <w:left w:val="none" w:sz="0" w:space="0" w:color="auto"/>
            <w:bottom w:val="none" w:sz="0" w:space="0" w:color="auto"/>
            <w:right w:val="none" w:sz="0" w:space="0" w:color="auto"/>
          </w:divBdr>
        </w:div>
        <w:div w:id="751663968">
          <w:marLeft w:val="640"/>
          <w:marRight w:val="0"/>
          <w:marTop w:val="0"/>
          <w:marBottom w:val="0"/>
          <w:divBdr>
            <w:top w:val="none" w:sz="0" w:space="0" w:color="auto"/>
            <w:left w:val="none" w:sz="0" w:space="0" w:color="auto"/>
            <w:bottom w:val="none" w:sz="0" w:space="0" w:color="auto"/>
            <w:right w:val="none" w:sz="0" w:space="0" w:color="auto"/>
          </w:divBdr>
        </w:div>
        <w:div w:id="1224676865">
          <w:marLeft w:val="640"/>
          <w:marRight w:val="0"/>
          <w:marTop w:val="0"/>
          <w:marBottom w:val="0"/>
          <w:divBdr>
            <w:top w:val="none" w:sz="0" w:space="0" w:color="auto"/>
            <w:left w:val="none" w:sz="0" w:space="0" w:color="auto"/>
            <w:bottom w:val="none" w:sz="0" w:space="0" w:color="auto"/>
            <w:right w:val="none" w:sz="0" w:space="0" w:color="auto"/>
          </w:divBdr>
        </w:div>
        <w:div w:id="477453013">
          <w:marLeft w:val="640"/>
          <w:marRight w:val="0"/>
          <w:marTop w:val="0"/>
          <w:marBottom w:val="0"/>
          <w:divBdr>
            <w:top w:val="none" w:sz="0" w:space="0" w:color="auto"/>
            <w:left w:val="none" w:sz="0" w:space="0" w:color="auto"/>
            <w:bottom w:val="none" w:sz="0" w:space="0" w:color="auto"/>
            <w:right w:val="none" w:sz="0" w:space="0" w:color="auto"/>
          </w:divBdr>
        </w:div>
        <w:div w:id="1152647637">
          <w:marLeft w:val="640"/>
          <w:marRight w:val="0"/>
          <w:marTop w:val="0"/>
          <w:marBottom w:val="0"/>
          <w:divBdr>
            <w:top w:val="none" w:sz="0" w:space="0" w:color="auto"/>
            <w:left w:val="none" w:sz="0" w:space="0" w:color="auto"/>
            <w:bottom w:val="none" w:sz="0" w:space="0" w:color="auto"/>
            <w:right w:val="none" w:sz="0" w:space="0" w:color="auto"/>
          </w:divBdr>
        </w:div>
        <w:div w:id="1923567603">
          <w:marLeft w:val="640"/>
          <w:marRight w:val="0"/>
          <w:marTop w:val="0"/>
          <w:marBottom w:val="0"/>
          <w:divBdr>
            <w:top w:val="none" w:sz="0" w:space="0" w:color="auto"/>
            <w:left w:val="none" w:sz="0" w:space="0" w:color="auto"/>
            <w:bottom w:val="none" w:sz="0" w:space="0" w:color="auto"/>
            <w:right w:val="none" w:sz="0" w:space="0" w:color="auto"/>
          </w:divBdr>
        </w:div>
        <w:div w:id="894778821">
          <w:marLeft w:val="640"/>
          <w:marRight w:val="0"/>
          <w:marTop w:val="0"/>
          <w:marBottom w:val="0"/>
          <w:divBdr>
            <w:top w:val="none" w:sz="0" w:space="0" w:color="auto"/>
            <w:left w:val="none" w:sz="0" w:space="0" w:color="auto"/>
            <w:bottom w:val="none" w:sz="0" w:space="0" w:color="auto"/>
            <w:right w:val="none" w:sz="0" w:space="0" w:color="auto"/>
          </w:divBdr>
        </w:div>
        <w:div w:id="1022442378">
          <w:marLeft w:val="640"/>
          <w:marRight w:val="0"/>
          <w:marTop w:val="0"/>
          <w:marBottom w:val="0"/>
          <w:divBdr>
            <w:top w:val="none" w:sz="0" w:space="0" w:color="auto"/>
            <w:left w:val="none" w:sz="0" w:space="0" w:color="auto"/>
            <w:bottom w:val="none" w:sz="0" w:space="0" w:color="auto"/>
            <w:right w:val="none" w:sz="0" w:space="0" w:color="auto"/>
          </w:divBdr>
        </w:div>
        <w:div w:id="1343317189">
          <w:marLeft w:val="640"/>
          <w:marRight w:val="0"/>
          <w:marTop w:val="0"/>
          <w:marBottom w:val="0"/>
          <w:divBdr>
            <w:top w:val="none" w:sz="0" w:space="0" w:color="auto"/>
            <w:left w:val="none" w:sz="0" w:space="0" w:color="auto"/>
            <w:bottom w:val="none" w:sz="0" w:space="0" w:color="auto"/>
            <w:right w:val="none" w:sz="0" w:space="0" w:color="auto"/>
          </w:divBdr>
        </w:div>
        <w:div w:id="908199202">
          <w:marLeft w:val="640"/>
          <w:marRight w:val="0"/>
          <w:marTop w:val="0"/>
          <w:marBottom w:val="0"/>
          <w:divBdr>
            <w:top w:val="none" w:sz="0" w:space="0" w:color="auto"/>
            <w:left w:val="none" w:sz="0" w:space="0" w:color="auto"/>
            <w:bottom w:val="none" w:sz="0" w:space="0" w:color="auto"/>
            <w:right w:val="none" w:sz="0" w:space="0" w:color="auto"/>
          </w:divBdr>
        </w:div>
        <w:div w:id="993992810">
          <w:marLeft w:val="640"/>
          <w:marRight w:val="0"/>
          <w:marTop w:val="0"/>
          <w:marBottom w:val="0"/>
          <w:divBdr>
            <w:top w:val="none" w:sz="0" w:space="0" w:color="auto"/>
            <w:left w:val="none" w:sz="0" w:space="0" w:color="auto"/>
            <w:bottom w:val="none" w:sz="0" w:space="0" w:color="auto"/>
            <w:right w:val="none" w:sz="0" w:space="0" w:color="auto"/>
          </w:divBdr>
        </w:div>
        <w:div w:id="2049524478">
          <w:marLeft w:val="640"/>
          <w:marRight w:val="0"/>
          <w:marTop w:val="0"/>
          <w:marBottom w:val="0"/>
          <w:divBdr>
            <w:top w:val="none" w:sz="0" w:space="0" w:color="auto"/>
            <w:left w:val="none" w:sz="0" w:space="0" w:color="auto"/>
            <w:bottom w:val="none" w:sz="0" w:space="0" w:color="auto"/>
            <w:right w:val="none" w:sz="0" w:space="0" w:color="auto"/>
          </w:divBdr>
        </w:div>
        <w:div w:id="721295965">
          <w:marLeft w:val="640"/>
          <w:marRight w:val="0"/>
          <w:marTop w:val="0"/>
          <w:marBottom w:val="0"/>
          <w:divBdr>
            <w:top w:val="none" w:sz="0" w:space="0" w:color="auto"/>
            <w:left w:val="none" w:sz="0" w:space="0" w:color="auto"/>
            <w:bottom w:val="none" w:sz="0" w:space="0" w:color="auto"/>
            <w:right w:val="none" w:sz="0" w:space="0" w:color="auto"/>
          </w:divBdr>
        </w:div>
        <w:div w:id="882712272">
          <w:marLeft w:val="640"/>
          <w:marRight w:val="0"/>
          <w:marTop w:val="0"/>
          <w:marBottom w:val="0"/>
          <w:divBdr>
            <w:top w:val="none" w:sz="0" w:space="0" w:color="auto"/>
            <w:left w:val="none" w:sz="0" w:space="0" w:color="auto"/>
            <w:bottom w:val="none" w:sz="0" w:space="0" w:color="auto"/>
            <w:right w:val="none" w:sz="0" w:space="0" w:color="auto"/>
          </w:divBdr>
        </w:div>
        <w:div w:id="1970042081">
          <w:marLeft w:val="640"/>
          <w:marRight w:val="0"/>
          <w:marTop w:val="0"/>
          <w:marBottom w:val="0"/>
          <w:divBdr>
            <w:top w:val="none" w:sz="0" w:space="0" w:color="auto"/>
            <w:left w:val="none" w:sz="0" w:space="0" w:color="auto"/>
            <w:bottom w:val="none" w:sz="0" w:space="0" w:color="auto"/>
            <w:right w:val="none" w:sz="0" w:space="0" w:color="auto"/>
          </w:divBdr>
        </w:div>
        <w:div w:id="977151050">
          <w:marLeft w:val="640"/>
          <w:marRight w:val="0"/>
          <w:marTop w:val="0"/>
          <w:marBottom w:val="0"/>
          <w:divBdr>
            <w:top w:val="none" w:sz="0" w:space="0" w:color="auto"/>
            <w:left w:val="none" w:sz="0" w:space="0" w:color="auto"/>
            <w:bottom w:val="none" w:sz="0" w:space="0" w:color="auto"/>
            <w:right w:val="none" w:sz="0" w:space="0" w:color="auto"/>
          </w:divBdr>
        </w:div>
        <w:div w:id="894125913">
          <w:marLeft w:val="640"/>
          <w:marRight w:val="0"/>
          <w:marTop w:val="0"/>
          <w:marBottom w:val="0"/>
          <w:divBdr>
            <w:top w:val="none" w:sz="0" w:space="0" w:color="auto"/>
            <w:left w:val="none" w:sz="0" w:space="0" w:color="auto"/>
            <w:bottom w:val="none" w:sz="0" w:space="0" w:color="auto"/>
            <w:right w:val="none" w:sz="0" w:space="0" w:color="auto"/>
          </w:divBdr>
        </w:div>
        <w:div w:id="1454204326">
          <w:marLeft w:val="640"/>
          <w:marRight w:val="0"/>
          <w:marTop w:val="0"/>
          <w:marBottom w:val="0"/>
          <w:divBdr>
            <w:top w:val="none" w:sz="0" w:space="0" w:color="auto"/>
            <w:left w:val="none" w:sz="0" w:space="0" w:color="auto"/>
            <w:bottom w:val="none" w:sz="0" w:space="0" w:color="auto"/>
            <w:right w:val="none" w:sz="0" w:space="0" w:color="auto"/>
          </w:divBdr>
        </w:div>
        <w:div w:id="1156384998">
          <w:marLeft w:val="640"/>
          <w:marRight w:val="0"/>
          <w:marTop w:val="0"/>
          <w:marBottom w:val="0"/>
          <w:divBdr>
            <w:top w:val="none" w:sz="0" w:space="0" w:color="auto"/>
            <w:left w:val="none" w:sz="0" w:space="0" w:color="auto"/>
            <w:bottom w:val="none" w:sz="0" w:space="0" w:color="auto"/>
            <w:right w:val="none" w:sz="0" w:space="0" w:color="auto"/>
          </w:divBdr>
        </w:div>
        <w:div w:id="1820681737">
          <w:marLeft w:val="640"/>
          <w:marRight w:val="0"/>
          <w:marTop w:val="0"/>
          <w:marBottom w:val="0"/>
          <w:divBdr>
            <w:top w:val="none" w:sz="0" w:space="0" w:color="auto"/>
            <w:left w:val="none" w:sz="0" w:space="0" w:color="auto"/>
            <w:bottom w:val="none" w:sz="0" w:space="0" w:color="auto"/>
            <w:right w:val="none" w:sz="0" w:space="0" w:color="auto"/>
          </w:divBdr>
        </w:div>
        <w:div w:id="1770732576">
          <w:marLeft w:val="640"/>
          <w:marRight w:val="0"/>
          <w:marTop w:val="0"/>
          <w:marBottom w:val="0"/>
          <w:divBdr>
            <w:top w:val="none" w:sz="0" w:space="0" w:color="auto"/>
            <w:left w:val="none" w:sz="0" w:space="0" w:color="auto"/>
            <w:bottom w:val="none" w:sz="0" w:space="0" w:color="auto"/>
            <w:right w:val="none" w:sz="0" w:space="0" w:color="auto"/>
          </w:divBdr>
        </w:div>
        <w:div w:id="918096585">
          <w:marLeft w:val="640"/>
          <w:marRight w:val="0"/>
          <w:marTop w:val="0"/>
          <w:marBottom w:val="0"/>
          <w:divBdr>
            <w:top w:val="none" w:sz="0" w:space="0" w:color="auto"/>
            <w:left w:val="none" w:sz="0" w:space="0" w:color="auto"/>
            <w:bottom w:val="none" w:sz="0" w:space="0" w:color="auto"/>
            <w:right w:val="none" w:sz="0" w:space="0" w:color="auto"/>
          </w:divBdr>
        </w:div>
        <w:div w:id="1698504538">
          <w:marLeft w:val="640"/>
          <w:marRight w:val="0"/>
          <w:marTop w:val="0"/>
          <w:marBottom w:val="0"/>
          <w:divBdr>
            <w:top w:val="none" w:sz="0" w:space="0" w:color="auto"/>
            <w:left w:val="none" w:sz="0" w:space="0" w:color="auto"/>
            <w:bottom w:val="none" w:sz="0" w:space="0" w:color="auto"/>
            <w:right w:val="none" w:sz="0" w:space="0" w:color="auto"/>
          </w:divBdr>
        </w:div>
        <w:div w:id="1883051810">
          <w:marLeft w:val="640"/>
          <w:marRight w:val="0"/>
          <w:marTop w:val="0"/>
          <w:marBottom w:val="0"/>
          <w:divBdr>
            <w:top w:val="none" w:sz="0" w:space="0" w:color="auto"/>
            <w:left w:val="none" w:sz="0" w:space="0" w:color="auto"/>
            <w:bottom w:val="none" w:sz="0" w:space="0" w:color="auto"/>
            <w:right w:val="none" w:sz="0" w:space="0" w:color="auto"/>
          </w:divBdr>
        </w:div>
        <w:div w:id="1141265474">
          <w:marLeft w:val="640"/>
          <w:marRight w:val="0"/>
          <w:marTop w:val="0"/>
          <w:marBottom w:val="0"/>
          <w:divBdr>
            <w:top w:val="none" w:sz="0" w:space="0" w:color="auto"/>
            <w:left w:val="none" w:sz="0" w:space="0" w:color="auto"/>
            <w:bottom w:val="none" w:sz="0" w:space="0" w:color="auto"/>
            <w:right w:val="none" w:sz="0" w:space="0" w:color="auto"/>
          </w:divBdr>
        </w:div>
        <w:div w:id="1063412910">
          <w:marLeft w:val="640"/>
          <w:marRight w:val="0"/>
          <w:marTop w:val="0"/>
          <w:marBottom w:val="0"/>
          <w:divBdr>
            <w:top w:val="none" w:sz="0" w:space="0" w:color="auto"/>
            <w:left w:val="none" w:sz="0" w:space="0" w:color="auto"/>
            <w:bottom w:val="none" w:sz="0" w:space="0" w:color="auto"/>
            <w:right w:val="none" w:sz="0" w:space="0" w:color="auto"/>
          </w:divBdr>
        </w:div>
        <w:div w:id="2073381921">
          <w:marLeft w:val="640"/>
          <w:marRight w:val="0"/>
          <w:marTop w:val="0"/>
          <w:marBottom w:val="0"/>
          <w:divBdr>
            <w:top w:val="none" w:sz="0" w:space="0" w:color="auto"/>
            <w:left w:val="none" w:sz="0" w:space="0" w:color="auto"/>
            <w:bottom w:val="none" w:sz="0" w:space="0" w:color="auto"/>
            <w:right w:val="none" w:sz="0" w:space="0" w:color="auto"/>
          </w:divBdr>
        </w:div>
        <w:div w:id="651760714">
          <w:marLeft w:val="640"/>
          <w:marRight w:val="0"/>
          <w:marTop w:val="0"/>
          <w:marBottom w:val="0"/>
          <w:divBdr>
            <w:top w:val="none" w:sz="0" w:space="0" w:color="auto"/>
            <w:left w:val="none" w:sz="0" w:space="0" w:color="auto"/>
            <w:bottom w:val="none" w:sz="0" w:space="0" w:color="auto"/>
            <w:right w:val="none" w:sz="0" w:space="0" w:color="auto"/>
          </w:divBdr>
        </w:div>
      </w:divsChild>
    </w:div>
    <w:div w:id="986282817">
      <w:bodyDiv w:val="1"/>
      <w:marLeft w:val="0"/>
      <w:marRight w:val="0"/>
      <w:marTop w:val="0"/>
      <w:marBottom w:val="0"/>
      <w:divBdr>
        <w:top w:val="none" w:sz="0" w:space="0" w:color="auto"/>
        <w:left w:val="none" w:sz="0" w:space="0" w:color="auto"/>
        <w:bottom w:val="none" w:sz="0" w:space="0" w:color="auto"/>
        <w:right w:val="none" w:sz="0" w:space="0" w:color="auto"/>
      </w:divBdr>
    </w:div>
    <w:div w:id="1039478649">
      <w:bodyDiv w:val="1"/>
      <w:marLeft w:val="0"/>
      <w:marRight w:val="0"/>
      <w:marTop w:val="0"/>
      <w:marBottom w:val="0"/>
      <w:divBdr>
        <w:top w:val="none" w:sz="0" w:space="0" w:color="auto"/>
        <w:left w:val="none" w:sz="0" w:space="0" w:color="auto"/>
        <w:bottom w:val="none" w:sz="0" w:space="0" w:color="auto"/>
        <w:right w:val="none" w:sz="0" w:space="0" w:color="auto"/>
      </w:divBdr>
      <w:divsChild>
        <w:div w:id="1050887420">
          <w:marLeft w:val="640"/>
          <w:marRight w:val="0"/>
          <w:marTop w:val="0"/>
          <w:marBottom w:val="0"/>
          <w:divBdr>
            <w:top w:val="none" w:sz="0" w:space="0" w:color="auto"/>
            <w:left w:val="none" w:sz="0" w:space="0" w:color="auto"/>
            <w:bottom w:val="none" w:sz="0" w:space="0" w:color="auto"/>
            <w:right w:val="none" w:sz="0" w:space="0" w:color="auto"/>
          </w:divBdr>
        </w:div>
        <w:div w:id="1725522066">
          <w:marLeft w:val="640"/>
          <w:marRight w:val="0"/>
          <w:marTop w:val="0"/>
          <w:marBottom w:val="0"/>
          <w:divBdr>
            <w:top w:val="none" w:sz="0" w:space="0" w:color="auto"/>
            <w:left w:val="none" w:sz="0" w:space="0" w:color="auto"/>
            <w:bottom w:val="none" w:sz="0" w:space="0" w:color="auto"/>
            <w:right w:val="none" w:sz="0" w:space="0" w:color="auto"/>
          </w:divBdr>
        </w:div>
        <w:div w:id="1071776272">
          <w:marLeft w:val="640"/>
          <w:marRight w:val="0"/>
          <w:marTop w:val="0"/>
          <w:marBottom w:val="0"/>
          <w:divBdr>
            <w:top w:val="none" w:sz="0" w:space="0" w:color="auto"/>
            <w:left w:val="none" w:sz="0" w:space="0" w:color="auto"/>
            <w:bottom w:val="none" w:sz="0" w:space="0" w:color="auto"/>
            <w:right w:val="none" w:sz="0" w:space="0" w:color="auto"/>
          </w:divBdr>
        </w:div>
        <w:div w:id="1105077790">
          <w:marLeft w:val="640"/>
          <w:marRight w:val="0"/>
          <w:marTop w:val="0"/>
          <w:marBottom w:val="0"/>
          <w:divBdr>
            <w:top w:val="none" w:sz="0" w:space="0" w:color="auto"/>
            <w:left w:val="none" w:sz="0" w:space="0" w:color="auto"/>
            <w:bottom w:val="none" w:sz="0" w:space="0" w:color="auto"/>
            <w:right w:val="none" w:sz="0" w:space="0" w:color="auto"/>
          </w:divBdr>
        </w:div>
        <w:div w:id="2017338840">
          <w:marLeft w:val="640"/>
          <w:marRight w:val="0"/>
          <w:marTop w:val="0"/>
          <w:marBottom w:val="0"/>
          <w:divBdr>
            <w:top w:val="none" w:sz="0" w:space="0" w:color="auto"/>
            <w:left w:val="none" w:sz="0" w:space="0" w:color="auto"/>
            <w:bottom w:val="none" w:sz="0" w:space="0" w:color="auto"/>
            <w:right w:val="none" w:sz="0" w:space="0" w:color="auto"/>
          </w:divBdr>
        </w:div>
        <w:div w:id="515770685">
          <w:marLeft w:val="640"/>
          <w:marRight w:val="0"/>
          <w:marTop w:val="0"/>
          <w:marBottom w:val="0"/>
          <w:divBdr>
            <w:top w:val="none" w:sz="0" w:space="0" w:color="auto"/>
            <w:left w:val="none" w:sz="0" w:space="0" w:color="auto"/>
            <w:bottom w:val="none" w:sz="0" w:space="0" w:color="auto"/>
            <w:right w:val="none" w:sz="0" w:space="0" w:color="auto"/>
          </w:divBdr>
        </w:div>
        <w:div w:id="1608931397">
          <w:marLeft w:val="640"/>
          <w:marRight w:val="0"/>
          <w:marTop w:val="0"/>
          <w:marBottom w:val="0"/>
          <w:divBdr>
            <w:top w:val="none" w:sz="0" w:space="0" w:color="auto"/>
            <w:left w:val="none" w:sz="0" w:space="0" w:color="auto"/>
            <w:bottom w:val="none" w:sz="0" w:space="0" w:color="auto"/>
            <w:right w:val="none" w:sz="0" w:space="0" w:color="auto"/>
          </w:divBdr>
        </w:div>
        <w:div w:id="394548946">
          <w:marLeft w:val="640"/>
          <w:marRight w:val="0"/>
          <w:marTop w:val="0"/>
          <w:marBottom w:val="0"/>
          <w:divBdr>
            <w:top w:val="none" w:sz="0" w:space="0" w:color="auto"/>
            <w:left w:val="none" w:sz="0" w:space="0" w:color="auto"/>
            <w:bottom w:val="none" w:sz="0" w:space="0" w:color="auto"/>
            <w:right w:val="none" w:sz="0" w:space="0" w:color="auto"/>
          </w:divBdr>
        </w:div>
        <w:div w:id="744574973">
          <w:marLeft w:val="640"/>
          <w:marRight w:val="0"/>
          <w:marTop w:val="0"/>
          <w:marBottom w:val="0"/>
          <w:divBdr>
            <w:top w:val="none" w:sz="0" w:space="0" w:color="auto"/>
            <w:left w:val="none" w:sz="0" w:space="0" w:color="auto"/>
            <w:bottom w:val="none" w:sz="0" w:space="0" w:color="auto"/>
            <w:right w:val="none" w:sz="0" w:space="0" w:color="auto"/>
          </w:divBdr>
        </w:div>
        <w:div w:id="482964406">
          <w:marLeft w:val="640"/>
          <w:marRight w:val="0"/>
          <w:marTop w:val="0"/>
          <w:marBottom w:val="0"/>
          <w:divBdr>
            <w:top w:val="none" w:sz="0" w:space="0" w:color="auto"/>
            <w:left w:val="none" w:sz="0" w:space="0" w:color="auto"/>
            <w:bottom w:val="none" w:sz="0" w:space="0" w:color="auto"/>
            <w:right w:val="none" w:sz="0" w:space="0" w:color="auto"/>
          </w:divBdr>
        </w:div>
        <w:div w:id="682392290">
          <w:marLeft w:val="640"/>
          <w:marRight w:val="0"/>
          <w:marTop w:val="0"/>
          <w:marBottom w:val="0"/>
          <w:divBdr>
            <w:top w:val="none" w:sz="0" w:space="0" w:color="auto"/>
            <w:left w:val="none" w:sz="0" w:space="0" w:color="auto"/>
            <w:bottom w:val="none" w:sz="0" w:space="0" w:color="auto"/>
            <w:right w:val="none" w:sz="0" w:space="0" w:color="auto"/>
          </w:divBdr>
        </w:div>
        <w:div w:id="414282795">
          <w:marLeft w:val="640"/>
          <w:marRight w:val="0"/>
          <w:marTop w:val="0"/>
          <w:marBottom w:val="0"/>
          <w:divBdr>
            <w:top w:val="none" w:sz="0" w:space="0" w:color="auto"/>
            <w:left w:val="none" w:sz="0" w:space="0" w:color="auto"/>
            <w:bottom w:val="none" w:sz="0" w:space="0" w:color="auto"/>
            <w:right w:val="none" w:sz="0" w:space="0" w:color="auto"/>
          </w:divBdr>
        </w:div>
        <w:div w:id="1714885353">
          <w:marLeft w:val="640"/>
          <w:marRight w:val="0"/>
          <w:marTop w:val="0"/>
          <w:marBottom w:val="0"/>
          <w:divBdr>
            <w:top w:val="none" w:sz="0" w:space="0" w:color="auto"/>
            <w:left w:val="none" w:sz="0" w:space="0" w:color="auto"/>
            <w:bottom w:val="none" w:sz="0" w:space="0" w:color="auto"/>
            <w:right w:val="none" w:sz="0" w:space="0" w:color="auto"/>
          </w:divBdr>
        </w:div>
        <w:div w:id="380635403">
          <w:marLeft w:val="640"/>
          <w:marRight w:val="0"/>
          <w:marTop w:val="0"/>
          <w:marBottom w:val="0"/>
          <w:divBdr>
            <w:top w:val="none" w:sz="0" w:space="0" w:color="auto"/>
            <w:left w:val="none" w:sz="0" w:space="0" w:color="auto"/>
            <w:bottom w:val="none" w:sz="0" w:space="0" w:color="auto"/>
            <w:right w:val="none" w:sz="0" w:space="0" w:color="auto"/>
          </w:divBdr>
        </w:div>
        <w:div w:id="69357042">
          <w:marLeft w:val="640"/>
          <w:marRight w:val="0"/>
          <w:marTop w:val="0"/>
          <w:marBottom w:val="0"/>
          <w:divBdr>
            <w:top w:val="none" w:sz="0" w:space="0" w:color="auto"/>
            <w:left w:val="none" w:sz="0" w:space="0" w:color="auto"/>
            <w:bottom w:val="none" w:sz="0" w:space="0" w:color="auto"/>
            <w:right w:val="none" w:sz="0" w:space="0" w:color="auto"/>
          </w:divBdr>
        </w:div>
        <w:div w:id="1251236360">
          <w:marLeft w:val="640"/>
          <w:marRight w:val="0"/>
          <w:marTop w:val="0"/>
          <w:marBottom w:val="0"/>
          <w:divBdr>
            <w:top w:val="none" w:sz="0" w:space="0" w:color="auto"/>
            <w:left w:val="none" w:sz="0" w:space="0" w:color="auto"/>
            <w:bottom w:val="none" w:sz="0" w:space="0" w:color="auto"/>
            <w:right w:val="none" w:sz="0" w:space="0" w:color="auto"/>
          </w:divBdr>
        </w:div>
        <w:div w:id="1555702589">
          <w:marLeft w:val="640"/>
          <w:marRight w:val="0"/>
          <w:marTop w:val="0"/>
          <w:marBottom w:val="0"/>
          <w:divBdr>
            <w:top w:val="none" w:sz="0" w:space="0" w:color="auto"/>
            <w:left w:val="none" w:sz="0" w:space="0" w:color="auto"/>
            <w:bottom w:val="none" w:sz="0" w:space="0" w:color="auto"/>
            <w:right w:val="none" w:sz="0" w:space="0" w:color="auto"/>
          </w:divBdr>
        </w:div>
        <w:div w:id="1984657806">
          <w:marLeft w:val="640"/>
          <w:marRight w:val="0"/>
          <w:marTop w:val="0"/>
          <w:marBottom w:val="0"/>
          <w:divBdr>
            <w:top w:val="none" w:sz="0" w:space="0" w:color="auto"/>
            <w:left w:val="none" w:sz="0" w:space="0" w:color="auto"/>
            <w:bottom w:val="none" w:sz="0" w:space="0" w:color="auto"/>
            <w:right w:val="none" w:sz="0" w:space="0" w:color="auto"/>
          </w:divBdr>
        </w:div>
        <w:div w:id="1299192180">
          <w:marLeft w:val="640"/>
          <w:marRight w:val="0"/>
          <w:marTop w:val="0"/>
          <w:marBottom w:val="0"/>
          <w:divBdr>
            <w:top w:val="none" w:sz="0" w:space="0" w:color="auto"/>
            <w:left w:val="none" w:sz="0" w:space="0" w:color="auto"/>
            <w:bottom w:val="none" w:sz="0" w:space="0" w:color="auto"/>
            <w:right w:val="none" w:sz="0" w:space="0" w:color="auto"/>
          </w:divBdr>
        </w:div>
        <w:div w:id="1955012811">
          <w:marLeft w:val="640"/>
          <w:marRight w:val="0"/>
          <w:marTop w:val="0"/>
          <w:marBottom w:val="0"/>
          <w:divBdr>
            <w:top w:val="none" w:sz="0" w:space="0" w:color="auto"/>
            <w:left w:val="none" w:sz="0" w:space="0" w:color="auto"/>
            <w:bottom w:val="none" w:sz="0" w:space="0" w:color="auto"/>
            <w:right w:val="none" w:sz="0" w:space="0" w:color="auto"/>
          </w:divBdr>
        </w:div>
        <w:div w:id="333728533">
          <w:marLeft w:val="640"/>
          <w:marRight w:val="0"/>
          <w:marTop w:val="0"/>
          <w:marBottom w:val="0"/>
          <w:divBdr>
            <w:top w:val="none" w:sz="0" w:space="0" w:color="auto"/>
            <w:left w:val="none" w:sz="0" w:space="0" w:color="auto"/>
            <w:bottom w:val="none" w:sz="0" w:space="0" w:color="auto"/>
            <w:right w:val="none" w:sz="0" w:space="0" w:color="auto"/>
          </w:divBdr>
        </w:div>
        <w:div w:id="1275287502">
          <w:marLeft w:val="640"/>
          <w:marRight w:val="0"/>
          <w:marTop w:val="0"/>
          <w:marBottom w:val="0"/>
          <w:divBdr>
            <w:top w:val="none" w:sz="0" w:space="0" w:color="auto"/>
            <w:left w:val="none" w:sz="0" w:space="0" w:color="auto"/>
            <w:bottom w:val="none" w:sz="0" w:space="0" w:color="auto"/>
            <w:right w:val="none" w:sz="0" w:space="0" w:color="auto"/>
          </w:divBdr>
        </w:div>
        <w:div w:id="595866535">
          <w:marLeft w:val="640"/>
          <w:marRight w:val="0"/>
          <w:marTop w:val="0"/>
          <w:marBottom w:val="0"/>
          <w:divBdr>
            <w:top w:val="none" w:sz="0" w:space="0" w:color="auto"/>
            <w:left w:val="none" w:sz="0" w:space="0" w:color="auto"/>
            <w:bottom w:val="none" w:sz="0" w:space="0" w:color="auto"/>
            <w:right w:val="none" w:sz="0" w:space="0" w:color="auto"/>
          </w:divBdr>
        </w:div>
        <w:div w:id="1745375040">
          <w:marLeft w:val="640"/>
          <w:marRight w:val="0"/>
          <w:marTop w:val="0"/>
          <w:marBottom w:val="0"/>
          <w:divBdr>
            <w:top w:val="none" w:sz="0" w:space="0" w:color="auto"/>
            <w:left w:val="none" w:sz="0" w:space="0" w:color="auto"/>
            <w:bottom w:val="none" w:sz="0" w:space="0" w:color="auto"/>
            <w:right w:val="none" w:sz="0" w:space="0" w:color="auto"/>
          </w:divBdr>
        </w:div>
        <w:div w:id="1559321515">
          <w:marLeft w:val="640"/>
          <w:marRight w:val="0"/>
          <w:marTop w:val="0"/>
          <w:marBottom w:val="0"/>
          <w:divBdr>
            <w:top w:val="none" w:sz="0" w:space="0" w:color="auto"/>
            <w:left w:val="none" w:sz="0" w:space="0" w:color="auto"/>
            <w:bottom w:val="none" w:sz="0" w:space="0" w:color="auto"/>
            <w:right w:val="none" w:sz="0" w:space="0" w:color="auto"/>
          </w:divBdr>
        </w:div>
        <w:div w:id="171266843">
          <w:marLeft w:val="640"/>
          <w:marRight w:val="0"/>
          <w:marTop w:val="0"/>
          <w:marBottom w:val="0"/>
          <w:divBdr>
            <w:top w:val="none" w:sz="0" w:space="0" w:color="auto"/>
            <w:left w:val="none" w:sz="0" w:space="0" w:color="auto"/>
            <w:bottom w:val="none" w:sz="0" w:space="0" w:color="auto"/>
            <w:right w:val="none" w:sz="0" w:space="0" w:color="auto"/>
          </w:divBdr>
        </w:div>
        <w:div w:id="1958296528">
          <w:marLeft w:val="640"/>
          <w:marRight w:val="0"/>
          <w:marTop w:val="0"/>
          <w:marBottom w:val="0"/>
          <w:divBdr>
            <w:top w:val="none" w:sz="0" w:space="0" w:color="auto"/>
            <w:left w:val="none" w:sz="0" w:space="0" w:color="auto"/>
            <w:bottom w:val="none" w:sz="0" w:space="0" w:color="auto"/>
            <w:right w:val="none" w:sz="0" w:space="0" w:color="auto"/>
          </w:divBdr>
        </w:div>
        <w:div w:id="1812555748">
          <w:marLeft w:val="640"/>
          <w:marRight w:val="0"/>
          <w:marTop w:val="0"/>
          <w:marBottom w:val="0"/>
          <w:divBdr>
            <w:top w:val="none" w:sz="0" w:space="0" w:color="auto"/>
            <w:left w:val="none" w:sz="0" w:space="0" w:color="auto"/>
            <w:bottom w:val="none" w:sz="0" w:space="0" w:color="auto"/>
            <w:right w:val="none" w:sz="0" w:space="0" w:color="auto"/>
          </w:divBdr>
        </w:div>
        <w:div w:id="495339370">
          <w:marLeft w:val="640"/>
          <w:marRight w:val="0"/>
          <w:marTop w:val="0"/>
          <w:marBottom w:val="0"/>
          <w:divBdr>
            <w:top w:val="none" w:sz="0" w:space="0" w:color="auto"/>
            <w:left w:val="none" w:sz="0" w:space="0" w:color="auto"/>
            <w:bottom w:val="none" w:sz="0" w:space="0" w:color="auto"/>
            <w:right w:val="none" w:sz="0" w:space="0" w:color="auto"/>
          </w:divBdr>
        </w:div>
        <w:div w:id="1235238837">
          <w:marLeft w:val="640"/>
          <w:marRight w:val="0"/>
          <w:marTop w:val="0"/>
          <w:marBottom w:val="0"/>
          <w:divBdr>
            <w:top w:val="none" w:sz="0" w:space="0" w:color="auto"/>
            <w:left w:val="none" w:sz="0" w:space="0" w:color="auto"/>
            <w:bottom w:val="none" w:sz="0" w:space="0" w:color="auto"/>
            <w:right w:val="none" w:sz="0" w:space="0" w:color="auto"/>
          </w:divBdr>
        </w:div>
        <w:div w:id="259023822">
          <w:marLeft w:val="640"/>
          <w:marRight w:val="0"/>
          <w:marTop w:val="0"/>
          <w:marBottom w:val="0"/>
          <w:divBdr>
            <w:top w:val="none" w:sz="0" w:space="0" w:color="auto"/>
            <w:left w:val="none" w:sz="0" w:space="0" w:color="auto"/>
            <w:bottom w:val="none" w:sz="0" w:space="0" w:color="auto"/>
            <w:right w:val="none" w:sz="0" w:space="0" w:color="auto"/>
          </w:divBdr>
        </w:div>
        <w:div w:id="608391901">
          <w:marLeft w:val="640"/>
          <w:marRight w:val="0"/>
          <w:marTop w:val="0"/>
          <w:marBottom w:val="0"/>
          <w:divBdr>
            <w:top w:val="none" w:sz="0" w:space="0" w:color="auto"/>
            <w:left w:val="none" w:sz="0" w:space="0" w:color="auto"/>
            <w:bottom w:val="none" w:sz="0" w:space="0" w:color="auto"/>
            <w:right w:val="none" w:sz="0" w:space="0" w:color="auto"/>
          </w:divBdr>
        </w:div>
        <w:div w:id="1047141468">
          <w:marLeft w:val="640"/>
          <w:marRight w:val="0"/>
          <w:marTop w:val="0"/>
          <w:marBottom w:val="0"/>
          <w:divBdr>
            <w:top w:val="none" w:sz="0" w:space="0" w:color="auto"/>
            <w:left w:val="none" w:sz="0" w:space="0" w:color="auto"/>
            <w:bottom w:val="none" w:sz="0" w:space="0" w:color="auto"/>
            <w:right w:val="none" w:sz="0" w:space="0" w:color="auto"/>
          </w:divBdr>
        </w:div>
        <w:div w:id="1728063277">
          <w:marLeft w:val="640"/>
          <w:marRight w:val="0"/>
          <w:marTop w:val="0"/>
          <w:marBottom w:val="0"/>
          <w:divBdr>
            <w:top w:val="none" w:sz="0" w:space="0" w:color="auto"/>
            <w:left w:val="none" w:sz="0" w:space="0" w:color="auto"/>
            <w:bottom w:val="none" w:sz="0" w:space="0" w:color="auto"/>
            <w:right w:val="none" w:sz="0" w:space="0" w:color="auto"/>
          </w:divBdr>
        </w:div>
        <w:div w:id="437288898">
          <w:marLeft w:val="640"/>
          <w:marRight w:val="0"/>
          <w:marTop w:val="0"/>
          <w:marBottom w:val="0"/>
          <w:divBdr>
            <w:top w:val="none" w:sz="0" w:space="0" w:color="auto"/>
            <w:left w:val="none" w:sz="0" w:space="0" w:color="auto"/>
            <w:bottom w:val="none" w:sz="0" w:space="0" w:color="auto"/>
            <w:right w:val="none" w:sz="0" w:space="0" w:color="auto"/>
          </w:divBdr>
        </w:div>
        <w:div w:id="1280718334">
          <w:marLeft w:val="640"/>
          <w:marRight w:val="0"/>
          <w:marTop w:val="0"/>
          <w:marBottom w:val="0"/>
          <w:divBdr>
            <w:top w:val="none" w:sz="0" w:space="0" w:color="auto"/>
            <w:left w:val="none" w:sz="0" w:space="0" w:color="auto"/>
            <w:bottom w:val="none" w:sz="0" w:space="0" w:color="auto"/>
            <w:right w:val="none" w:sz="0" w:space="0" w:color="auto"/>
          </w:divBdr>
        </w:div>
        <w:div w:id="914894870">
          <w:marLeft w:val="640"/>
          <w:marRight w:val="0"/>
          <w:marTop w:val="0"/>
          <w:marBottom w:val="0"/>
          <w:divBdr>
            <w:top w:val="none" w:sz="0" w:space="0" w:color="auto"/>
            <w:left w:val="none" w:sz="0" w:space="0" w:color="auto"/>
            <w:bottom w:val="none" w:sz="0" w:space="0" w:color="auto"/>
            <w:right w:val="none" w:sz="0" w:space="0" w:color="auto"/>
          </w:divBdr>
        </w:div>
        <w:div w:id="829952274">
          <w:marLeft w:val="640"/>
          <w:marRight w:val="0"/>
          <w:marTop w:val="0"/>
          <w:marBottom w:val="0"/>
          <w:divBdr>
            <w:top w:val="none" w:sz="0" w:space="0" w:color="auto"/>
            <w:left w:val="none" w:sz="0" w:space="0" w:color="auto"/>
            <w:bottom w:val="none" w:sz="0" w:space="0" w:color="auto"/>
            <w:right w:val="none" w:sz="0" w:space="0" w:color="auto"/>
          </w:divBdr>
        </w:div>
        <w:div w:id="208997276">
          <w:marLeft w:val="640"/>
          <w:marRight w:val="0"/>
          <w:marTop w:val="0"/>
          <w:marBottom w:val="0"/>
          <w:divBdr>
            <w:top w:val="none" w:sz="0" w:space="0" w:color="auto"/>
            <w:left w:val="none" w:sz="0" w:space="0" w:color="auto"/>
            <w:bottom w:val="none" w:sz="0" w:space="0" w:color="auto"/>
            <w:right w:val="none" w:sz="0" w:space="0" w:color="auto"/>
          </w:divBdr>
        </w:div>
        <w:div w:id="969476901">
          <w:marLeft w:val="640"/>
          <w:marRight w:val="0"/>
          <w:marTop w:val="0"/>
          <w:marBottom w:val="0"/>
          <w:divBdr>
            <w:top w:val="none" w:sz="0" w:space="0" w:color="auto"/>
            <w:left w:val="none" w:sz="0" w:space="0" w:color="auto"/>
            <w:bottom w:val="none" w:sz="0" w:space="0" w:color="auto"/>
            <w:right w:val="none" w:sz="0" w:space="0" w:color="auto"/>
          </w:divBdr>
        </w:div>
        <w:div w:id="2035496204">
          <w:marLeft w:val="640"/>
          <w:marRight w:val="0"/>
          <w:marTop w:val="0"/>
          <w:marBottom w:val="0"/>
          <w:divBdr>
            <w:top w:val="none" w:sz="0" w:space="0" w:color="auto"/>
            <w:left w:val="none" w:sz="0" w:space="0" w:color="auto"/>
            <w:bottom w:val="none" w:sz="0" w:space="0" w:color="auto"/>
            <w:right w:val="none" w:sz="0" w:space="0" w:color="auto"/>
          </w:divBdr>
        </w:div>
        <w:div w:id="547887161">
          <w:marLeft w:val="640"/>
          <w:marRight w:val="0"/>
          <w:marTop w:val="0"/>
          <w:marBottom w:val="0"/>
          <w:divBdr>
            <w:top w:val="none" w:sz="0" w:space="0" w:color="auto"/>
            <w:left w:val="none" w:sz="0" w:space="0" w:color="auto"/>
            <w:bottom w:val="none" w:sz="0" w:space="0" w:color="auto"/>
            <w:right w:val="none" w:sz="0" w:space="0" w:color="auto"/>
          </w:divBdr>
        </w:div>
        <w:div w:id="1447315386">
          <w:marLeft w:val="640"/>
          <w:marRight w:val="0"/>
          <w:marTop w:val="0"/>
          <w:marBottom w:val="0"/>
          <w:divBdr>
            <w:top w:val="none" w:sz="0" w:space="0" w:color="auto"/>
            <w:left w:val="none" w:sz="0" w:space="0" w:color="auto"/>
            <w:bottom w:val="none" w:sz="0" w:space="0" w:color="auto"/>
            <w:right w:val="none" w:sz="0" w:space="0" w:color="auto"/>
          </w:divBdr>
        </w:div>
        <w:div w:id="1015233916">
          <w:marLeft w:val="640"/>
          <w:marRight w:val="0"/>
          <w:marTop w:val="0"/>
          <w:marBottom w:val="0"/>
          <w:divBdr>
            <w:top w:val="none" w:sz="0" w:space="0" w:color="auto"/>
            <w:left w:val="none" w:sz="0" w:space="0" w:color="auto"/>
            <w:bottom w:val="none" w:sz="0" w:space="0" w:color="auto"/>
            <w:right w:val="none" w:sz="0" w:space="0" w:color="auto"/>
          </w:divBdr>
        </w:div>
      </w:divsChild>
    </w:div>
    <w:div w:id="1044865030">
      <w:bodyDiv w:val="1"/>
      <w:marLeft w:val="0"/>
      <w:marRight w:val="0"/>
      <w:marTop w:val="0"/>
      <w:marBottom w:val="0"/>
      <w:divBdr>
        <w:top w:val="none" w:sz="0" w:space="0" w:color="auto"/>
        <w:left w:val="none" w:sz="0" w:space="0" w:color="auto"/>
        <w:bottom w:val="none" w:sz="0" w:space="0" w:color="auto"/>
        <w:right w:val="none" w:sz="0" w:space="0" w:color="auto"/>
      </w:divBdr>
      <w:divsChild>
        <w:div w:id="636834456">
          <w:marLeft w:val="640"/>
          <w:marRight w:val="0"/>
          <w:marTop w:val="0"/>
          <w:marBottom w:val="0"/>
          <w:divBdr>
            <w:top w:val="none" w:sz="0" w:space="0" w:color="auto"/>
            <w:left w:val="none" w:sz="0" w:space="0" w:color="auto"/>
            <w:bottom w:val="none" w:sz="0" w:space="0" w:color="auto"/>
            <w:right w:val="none" w:sz="0" w:space="0" w:color="auto"/>
          </w:divBdr>
        </w:div>
        <w:div w:id="1680303863">
          <w:marLeft w:val="640"/>
          <w:marRight w:val="0"/>
          <w:marTop w:val="0"/>
          <w:marBottom w:val="0"/>
          <w:divBdr>
            <w:top w:val="none" w:sz="0" w:space="0" w:color="auto"/>
            <w:left w:val="none" w:sz="0" w:space="0" w:color="auto"/>
            <w:bottom w:val="none" w:sz="0" w:space="0" w:color="auto"/>
            <w:right w:val="none" w:sz="0" w:space="0" w:color="auto"/>
          </w:divBdr>
        </w:div>
        <w:div w:id="1632904753">
          <w:marLeft w:val="640"/>
          <w:marRight w:val="0"/>
          <w:marTop w:val="0"/>
          <w:marBottom w:val="0"/>
          <w:divBdr>
            <w:top w:val="none" w:sz="0" w:space="0" w:color="auto"/>
            <w:left w:val="none" w:sz="0" w:space="0" w:color="auto"/>
            <w:bottom w:val="none" w:sz="0" w:space="0" w:color="auto"/>
            <w:right w:val="none" w:sz="0" w:space="0" w:color="auto"/>
          </w:divBdr>
        </w:div>
        <w:div w:id="2022469458">
          <w:marLeft w:val="640"/>
          <w:marRight w:val="0"/>
          <w:marTop w:val="0"/>
          <w:marBottom w:val="0"/>
          <w:divBdr>
            <w:top w:val="none" w:sz="0" w:space="0" w:color="auto"/>
            <w:left w:val="none" w:sz="0" w:space="0" w:color="auto"/>
            <w:bottom w:val="none" w:sz="0" w:space="0" w:color="auto"/>
            <w:right w:val="none" w:sz="0" w:space="0" w:color="auto"/>
          </w:divBdr>
        </w:div>
        <w:div w:id="811948798">
          <w:marLeft w:val="640"/>
          <w:marRight w:val="0"/>
          <w:marTop w:val="0"/>
          <w:marBottom w:val="0"/>
          <w:divBdr>
            <w:top w:val="none" w:sz="0" w:space="0" w:color="auto"/>
            <w:left w:val="none" w:sz="0" w:space="0" w:color="auto"/>
            <w:bottom w:val="none" w:sz="0" w:space="0" w:color="auto"/>
            <w:right w:val="none" w:sz="0" w:space="0" w:color="auto"/>
          </w:divBdr>
        </w:div>
        <w:div w:id="709190700">
          <w:marLeft w:val="640"/>
          <w:marRight w:val="0"/>
          <w:marTop w:val="0"/>
          <w:marBottom w:val="0"/>
          <w:divBdr>
            <w:top w:val="none" w:sz="0" w:space="0" w:color="auto"/>
            <w:left w:val="none" w:sz="0" w:space="0" w:color="auto"/>
            <w:bottom w:val="none" w:sz="0" w:space="0" w:color="auto"/>
            <w:right w:val="none" w:sz="0" w:space="0" w:color="auto"/>
          </w:divBdr>
        </w:div>
        <w:div w:id="1943877808">
          <w:marLeft w:val="640"/>
          <w:marRight w:val="0"/>
          <w:marTop w:val="0"/>
          <w:marBottom w:val="0"/>
          <w:divBdr>
            <w:top w:val="none" w:sz="0" w:space="0" w:color="auto"/>
            <w:left w:val="none" w:sz="0" w:space="0" w:color="auto"/>
            <w:bottom w:val="none" w:sz="0" w:space="0" w:color="auto"/>
            <w:right w:val="none" w:sz="0" w:space="0" w:color="auto"/>
          </w:divBdr>
        </w:div>
        <w:div w:id="1495489231">
          <w:marLeft w:val="640"/>
          <w:marRight w:val="0"/>
          <w:marTop w:val="0"/>
          <w:marBottom w:val="0"/>
          <w:divBdr>
            <w:top w:val="none" w:sz="0" w:space="0" w:color="auto"/>
            <w:left w:val="none" w:sz="0" w:space="0" w:color="auto"/>
            <w:bottom w:val="none" w:sz="0" w:space="0" w:color="auto"/>
            <w:right w:val="none" w:sz="0" w:space="0" w:color="auto"/>
          </w:divBdr>
        </w:div>
        <w:div w:id="1320575841">
          <w:marLeft w:val="640"/>
          <w:marRight w:val="0"/>
          <w:marTop w:val="0"/>
          <w:marBottom w:val="0"/>
          <w:divBdr>
            <w:top w:val="none" w:sz="0" w:space="0" w:color="auto"/>
            <w:left w:val="none" w:sz="0" w:space="0" w:color="auto"/>
            <w:bottom w:val="none" w:sz="0" w:space="0" w:color="auto"/>
            <w:right w:val="none" w:sz="0" w:space="0" w:color="auto"/>
          </w:divBdr>
        </w:div>
        <w:div w:id="1859539834">
          <w:marLeft w:val="640"/>
          <w:marRight w:val="0"/>
          <w:marTop w:val="0"/>
          <w:marBottom w:val="0"/>
          <w:divBdr>
            <w:top w:val="none" w:sz="0" w:space="0" w:color="auto"/>
            <w:left w:val="none" w:sz="0" w:space="0" w:color="auto"/>
            <w:bottom w:val="none" w:sz="0" w:space="0" w:color="auto"/>
            <w:right w:val="none" w:sz="0" w:space="0" w:color="auto"/>
          </w:divBdr>
        </w:div>
        <w:div w:id="579290953">
          <w:marLeft w:val="640"/>
          <w:marRight w:val="0"/>
          <w:marTop w:val="0"/>
          <w:marBottom w:val="0"/>
          <w:divBdr>
            <w:top w:val="none" w:sz="0" w:space="0" w:color="auto"/>
            <w:left w:val="none" w:sz="0" w:space="0" w:color="auto"/>
            <w:bottom w:val="none" w:sz="0" w:space="0" w:color="auto"/>
            <w:right w:val="none" w:sz="0" w:space="0" w:color="auto"/>
          </w:divBdr>
        </w:div>
        <w:div w:id="464009776">
          <w:marLeft w:val="640"/>
          <w:marRight w:val="0"/>
          <w:marTop w:val="0"/>
          <w:marBottom w:val="0"/>
          <w:divBdr>
            <w:top w:val="none" w:sz="0" w:space="0" w:color="auto"/>
            <w:left w:val="none" w:sz="0" w:space="0" w:color="auto"/>
            <w:bottom w:val="none" w:sz="0" w:space="0" w:color="auto"/>
            <w:right w:val="none" w:sz="0" w:space="0" w:color="auto"/>
          </w:divBdr>
        </w:div>
        <w:div w:id="789054956">
          <w:marLeft w:val="640"/>
          <w:marRight w:val="0"/>
          <w:marTop w:val="0"/>
          <w:marBottom w:val="0"/>
          <w:divBdr>
            <w:top w:val="none" w:sz="0" w:space="0" w:color="auto"/>
            <w:left w:val="none" w:sz="0" w:space="0" w:color="auto"/>
            <w:bottom w:val="none" w:sz="0" w:space="0" w:color="auto"/>
            <w:right w:val="none" w:sz="0" w:space="0" w:color="auto"/>
          </w:divBdr>
        </w:div>
        <w:div w:id="538083122">
          <w:marLeft w:val="640"/>
          <w:marRight w:val="0"/>
          <w:marTop w:val="0"/>
          <w:marBottom w:val="0"/>
          <w:divBdr>
            <w:top w:val="none" w:sz="0" w:space="0" w:color="auto"/>
            <w:left w:val="none" w:sz="0" w:space="0" w:color="auto"/>
            <w:bottom w:val="none" w:sz="0" w:space="0" w:color="auto"/>
            <w:right w:val="none" w:sz="0" w:space="0" w:color="auto"/>
          </w:divBdr>
        </w:div>
        <w:div w:id="364603501">
          <w:marLeft w:val="640"/>
          <w:marRight w:val="0"/>
          <w:marTop w:val="0"/>
          <w:marBottom w:val="0"/>
          <w:divBdr>
            <w:top w:val="none" w:sz="0" w:space="0" w:color="auto"/>
            <w:left w:val="none" w:sz="0" w:space="0" w:color="auto"/>
            <w:bottom w:val="none" w:sz="0" w:space="0" w:color="auto"/>
            <w:right w:val="none" w:sz="0" w:space="0" w:color="auto"/>
          </w:divBdr>
        </w:div>
        <w:div w:id="691150028">
          <w:marLeft w:val="640"/>
          <w:marRight w:val="0"/>
          <w:marTop w:val="0"/>
          <w:marBottom w:val="0"/>
          <w:divBdr>
            <w:top w:val="none" w:sz="0" w:space="0" w:color="auto"/>
            <w:left w:val="none" w:sz="0" w:space="0" w:color="auto"/>
            <w:bottom w:val="none" w:sz="0" w:space="0" w:color="auto"/>
            <w:right w:val="none" w:sz="0" w:space="0" w:color="auto"/>
          </w:divBdr>
        </w:div>
        <w:div w:id="369308041">
          <w:marLeft w:val="640"/>
          <w:marRight w:val="0"/>
          <w:marTop w:val="0"/>
          <w:marBottom w:val="0"/>
          <w:divBdr>
            <w:top w:val="none" w:sz="0" w:space="0" w:color="auto"/>
            <w:left w:val="none" w:sz="0" w:space="0" w:color="auto"/>
            <w:bottom w:val="none" w:sz="0" w:space="0" w:color="auto"/>
            <w:right w:val="none" w:sz="0" w:space="0" w:color="auto"/>
          </w:divBdr>
        </w:div>
        <w:div w:id="608004386">
          <w:marLeft w:val="640"/>
          <w:marRight w:val="0"/>
          <w:marTop w:val="0"/>
          <w:marBottom w:val="0"/>
          <w:divBdr>
            <w:top w:val="none" w:sz="0" w:space="0" w:color="auto"/>
            <w:left w:val="none" w:sz="0" w:space="0" w:color="auto"/>
            <w:bottom w:val="none" w:sz="0" w:space="0" w:color="auto"/>
            <w:right w:val="none" w:sz="0" w:space="0" w:color="auto"/>
          </w:divBdr>
        </w:div>
        <w:div w:id="1552575572">
          <w:marLeft w:val="640"/>
          <w:marRight w:val="0"/>
          <w:marTop w:val="0"/>
          <w:marBottom w:val="0"/>
          <w:divBdr>
            <w:top w:val="none" w:sz="0" w:space="0" w:color="auto"/>
            <w:left w:val="none" w:sz="0" w:space="0" w:color="auto"/>
            <w:bottom w:val="none" w:sz="0" w:space="0" w:color="auto"/>
            <w:right w:val="none" w:sz="0" w:space="0" w:color="auto"/>
          </w:divBdr>
        </w:div>
        <w:div w:id="877280908">
          <w:marLeft w:val="640"/>
          <w:marRight w:val="0"/>
          <w:marTop w:val="0"/>
          <w:marBottom w:val="0"/>
          <w:divBdr>
            <w:top w:val="none" w:sz="0" w:space="0" w:color="auto"/>
            <w:left w:val="none" w:sz="0" w:space="0" w:color="auto"/>
            <w:bottom w:val="none" w:sz="0" w:space="0" w:color="auto"/>
            <w:right w:val="none" w:sz="0" w:space="0" w:color="auto"/>
          </w:divBdr>
        </w:div>
        <w:div w:id="882405050">
          <w:marLeft w:val="640"/>
          <w:marRight w:val="0"/>
          <w:marTop w:val="0"/>
          <w:marBottom w:val="0"/>
          <w:divBdr>
            <w:top w:val="none" w:sz="0" w:space="0" w:color="auto"/>
            <w:left w:val="none" w:sz="0" w:space="0" w:color="auto"/>
            <w:bottom w:val="none" w:sz="0" w:space="0" w:color="auto"/>
            <w:right w:val="none" w:sz="0" w:space="0" w:color="auto"/>
          </w:divBdr>
        </w:div>
        <w:div w:id="1219167047">
          <w:marLeft w:val="640"/>
          <w:marRight w:val="0"/>
          <w:marTop w:val="0"/>
          <w:marBottom w:val="0"/>
          <w:divBdr>
            <w:top w:val="none" w:sz="0" w:space="0" w:color="auto"/>
            <w:left w:val="none" w:sz="0" w:space="0" w:color="auto"/>
            <w:bottom w:val="none" w:sz="0" w:space="0" w:color="auto"/>
            <w:right w:val="none" w:sz="0" w:space="0" w:color="auto"/>
          </w:divBdr>
        </w:div>
        <w:div w:id="571280458">
          <w:marLeft w:val="640"/>
          <w:marRight w:val="0"/>
          <w:marTop w:val="0"/>
          <w:marBottom w:val="0"/>
          <w:divBdr>
            <w:top w:val="none" w:sz="0" w:space="0" w:color="auto"/>
            <w:left w:val="none" w:sz="0" w:space="0" w:color="auto"/>
            <w:bottom w:val="none" w:sz="0" w:space="0" w:color="auto"/>
            <w:right w:val="none" w:sz="0" w:space="0" w:color="auto"/>
          </w:divBdr>
        </w:div>
        <w:div w:id="522323093">
          <w:marLeft w:val="640"/>
          <w:marRight w:val="0"/>
          <w:marTop w:val="0"/>
          <w:marBottom w:val="0"/>
          <w:divBdr>
            <w:top w:val="none" w:sz="0" w:space="0" w:color="auto"/>
            <w:left w:val="none" w:sz="0" w:space="0" w:color="auto"/>
            <w:bottom w:val="none" w:sz="0" w:space="0" w:color="auto"/>
            <w:right w:val="none" w:sz="0" w:space="0" w:color="auto"/>
          </w:divBdr>
        </w:div>
        <w:div w:id="181286454">
          <w:marLeft w:val="640"/>
          <w:marRight w:val="0"/>
          <w:marTop w:val="0"/>
          <w:marBottom w:val="0"/>
          <w:divBdr>
            <w:top w:val="none" w:sz="0" w:space="0" w:color="auto"/>
            <w:left w:val="none" w:sz="0" w:space="0" w:color="auto"/>
            <w:bottom w:val="none" w:sz="0" w:space="0" w:color="auto"/>
            <w:right w:val="none" w:sz="0" w:space="0" w:color="auto"/>
          </w:divBdr>
        </w:div>
        <w:div w:id="1412385640">
          <w:marLeft w:val="640"/>
          <w:marRight w:val="0"/>
          <w:marTop w:val="0"/>
          <w:marBottom w:val="0"/>
          <w:divBdr>
            <w:top w:val="none" w:sz="0" w:space="0" w:color="auto"/>
            <w:left w:val="none" w:sz="0" w:space="0" w:color="auto"/>
            <w:bottom w:val="none" w:sz="0" w:space="0" w:color="auto"/>
            <w:right w:val="none" w:sz="0" w:space="0" w:color="auto"/>
          </w:divBdr>
        </w:div>
        <w:div w:id="844130621">
          <w:marLeft w:val="640"/>
          <w:marRight w:val="0"/>
          <w:marTop w:val="0"/>
          <w:marBottom w:val="0"/>
          <w:divBdr>
            <w:top w:val="none" w:sz="0" w:space="0" w:color="auto"/>
            <w:left w:val="none" w:sz="0" w:space="0" w:color="auto"/>
            <w:bottom w:val="none" w:sz="0" w:space="0" w:color="auto"/>
            <w:right w:val="none" w:sz="0" w:space="0" w:color="auto"/>
          </w:divBdr>
        </w:div>
        <w:div w:id="1899900487">
          <w:marLeft w:val="640"/>
          <w:marRight w:val="0"/>
          <w:marTop w:val="0"/>
          <w:marBottom w:val="0"/>
          <w:divBdr>
            <w:top w:val="none" w:sz="0" w:space="0" w:color="auto"/>
            <w:left w:val="none" w:sz="0" w:space="0" w:color="auto"/>
            <w:bottom w:val="none" w:sz="0" w:space="0" w:color="auto"/>
            <w:right w:val="none" w:sz="0" w:space="0" w:color="auto"/>
          </w:divBdr>
        </w:div>
        <w:div w:id="933054663">
          <w:marLeft w:val="640"/>
          <w:marRight w:val="0"/>
          <w:marTop w:val="0"/>
          <w:marBottom w:val="0"/>
          <w:divBdr>
            <w:top w:val="none" w:sz="0" w:space="0" w:color="auto"/>
            <w:left w:val="none" w:sz="0" w:space="0" w:color="auto"/>
            <w:bottom w:val="none" w:sz="0" w:space="0" w:color="auto"/>
            <w:right w:val="none" w:sz="0" w:space="0" w:color="auto"/>
          </w:divBdr>
        </w:div>
        <w:div w:id="826940888">
          <w:marLeft w:val="640"/>
          <w:marRight w:val="0"/>
          <w:marTop w:val="0"/>
          <w:marBottom w:val="0"/>
          <w:divBdr>
            <w:top w:val="none" w:sz="0" w:space="0" w:color="auto"/>
            <w:left w:val="none" w:sz="0" w:space="0" w:color="auto"/>
            <w:bottom w:val="none" w:sz="0" w:space="0" w:color="auto"/>
            <w:right w:val="none" w:sz="0" w:space="0" w:color="auto"/>
          </w:divBdr>
        </w:div>
        <w:div w:id="1134637563">
          <w:marLeft w:val="640"/>
          <w:marRight w:val="0"/>
          <w:marTop w:val="0"/>
          <w:marBottom w:val="0"/>
          <w:divBdr>
            <w:top w:val="none" w:sz="0" w:space="0" w:color="auto"/>
            <w:left w:val="none" w:sz="0" w:space="0" w:color="auto"/>
            <w:bottom w:val="none" w:sz="0" w:space="0" w:color="auto"/>
            <w:right w:val="none" w:sz="0" w:space="0" w:color="auto"/>
          </w:divBdr>
        </w:div>
        <w:div w:id="354430720">
          <w:marLeft w:val="640"/>
          <w:marRight w:val="0"/>
          <w:marTop w:val="0"/>
          <w:marBottom w:val="0"/>
          <w:divBdr>
            <w:top w:val="none" w:sz="0" w:space="0" w:color="auto"/>
            <w:left w:val="none" w:sz="0" w:space="0" w:color="auto"/>
            <w:bottom w:val="none" w:sz="0" w:space="0" w:color="auto"/>
            <w:right w:val="none" w:sz="0" w:space="0" w:color="auto"/>
          </w:divBdr>
        </w:div>
        <w:div w:id="1306425475">
          <w:marLeft w:val="640"/>
          <w:marRight w:val="0"/>
          <w:marTop w:val="0"/>
          <w:marBottom w:val="0"/>
          <w:divBdr>
            <w:top w:val="none" w:sz="0" w:space="0" w:color="auto"/>
            <w:left w:val="none" w:sz="0" w:space="0" w:color="auto"/>
            <w:bottom w:val="none" w:sz="0" w:space="0" w:color="auto"/>
            <w:right w:val="none" w:sz="0" w:space="0" w:color="auto"/>
          </w:divBdr>
        </w:div>
        <w:div w:id="509107642">
          <w:marLeft w:val="640"/>
          <w:marRight w:val="0"/>
          <w:marTop w:val="0"/>
          <w:marBottom w:val="0"/>
          <w:divBdr>
            <w:top w:val="none" w:sz="0" w:space="0" w:color="auto"/>
            <w:left w:val="none" w:sz="0" w:space="0" w:color="auto"/>
            <w:bottom w:val="none" w:sz="0" w:space="0" w:color="auto"/>
            <w:right w:val="none" w:sz="0" w:space="0" w:color="auto"/>
          </w:divBdr>
        </w:div>
        <w:div w:id="611521680">
          <w:marLeft w:val="640"/>
          <w:marRight w:val="0"/>
          <w:marTop w:val="0"/>
          <w:marBottom w:val="0"/>
          <w:divBdr>
            <w:top w:val="none" w:sz="0" w:space="0" w:color="auto"/>
            <w:left w:val="none" w:sz="0" w:space="0" w:color="auto"/>
            <w:bottom w:val="none" w:sz="0" w:space="0" w:color="auto"/>
            <w:right w:val="none" w:sz="0" w:space="0" w:color="auto"/>
          </w:divBdr>
        </w:div>
      </w:divsChild>
    </w:div>
    <w:div w:id="1082868510">
      <w:bodyDiv w:val="1"/>
      <w:marLeft w:val="0"/>
      <w:marRight w:val="0"/>
      <w:marTop w:val="0"/>
      <w:marBottom w:val="0"/>
      <w:divBdr>
        <w:top w:val="none" w:sz="0" w:space="0" w:color="auto"/>
        <w:left w:val="none" w:sz="0" w:space="0" w:color="auto"/>
        <w:bottom w:val="none" w:sz="0" w:space="0" w:color="auto"/>
        <w:right w:val="none" w:sz="0" w:space="0" w:color="auto"/>
      </w:divBdr>
      <w:divsChild>
        <w:div w:id="1966420090">
          <w:marLeft w:val="640"/>
          <w:marRight w:val="0"/>
          <w:marTop w:val="0"/>
          <w:marBottom w:val="0"/>
          <w:divBdr>
            <w:top w:val="none" w:sz="0" w:space="0" w:color="auto"/>
            <w:left w:val="none" w:sz="0" w:space="0" w:color="auto"/>
            <w:bottom w:val="none" w:sz="0" w:space="0" w:color="auto"/>
            <w:right w:val="none" w:sz="0" w:space="0" w:color="auto"/>
          </w:divBdr>
        </w:div>
        <w:div w:id="284314409">
          <w:marLeft w:val="640"/>
          <w:marRight w:val="0"/>
          <w:marTop w:val="0"/>
          <w:marBottom w:val="0"/>
          <w:divBdr>
            <w:top w:val="none" w:sz="0" w:space="0" w:color="auto"/>
            <w:left w:val="none" w:sz="0" w:space="0" w:color="auto"/>
            <w:bottom w:val="none" w:sz="0" w:space="0" w:color="auto"/>
            <w:right w:val="none" w:sz="0" w:space="0" w:color="auto"/>
          </w:divBdr>
        </w:div>
        <w:div w:id="536897280">
          <w:marLeft w:val="640"/>
          <w:marRight w:val="0"/>
          <w:marTop w:val="0"/>
          <w:marBottom w:val="0"/>
          <w:divBdr>
            <w:top w:val="none" w:sz="0" w:space="0" w:color="auto"/>
            <w:left w:val="none" w:sz="0" w:space="0" w:color="auto"/>
            <w:bottom w:val="none" w:sz="0" w:space="0" w:color="auto"/>
            <w:right w:val="none" w:sz="0" w:space="0" w:color="auto"/>
          </w:divBdr>
        </w:div>
        <w:div w:id="888371558">
          <w:marLeft w:val="640"/>
          <w:marRight w:val="0"/>
          <w:marTop w:val="0"/>
          <w:marBottom w:val="0"/>
          <w:divBdr>
            <w:top w:val="none" w:sz="0" w:space="0" w:color="auto"/>
            <w:left w:val="none" w:sz="0" w:space="0" w:color="auto"/>
            <w:bottom w:val="none" w:sz="0" w:space="0" w:color="auto"/>
            <w:right w:val="none" w:sz="0" w:space="0" w:color="auto"/>
          </w:divBdr>
        </w:div>
        <w:div w:id="510874281">
          <w:marLeft w:val="640"/>
          <w:marRight w:val="0"/>
          <w:marTop w:val="0"/>
          <w:marBottom w:val="0"/>
          <w:divBdr>
            <w:top w:val="none" w:sz="0" w:space="0" w:color="auto"/>
            <w:left w:val="none" w:sz="0" w:space="0" w:color="auto"/>
            <w:bottom w:val="none" w:sz="0" w:space="0" w:color="auto"/>
            <w:right w:val="none" w:sz="0" w:space="0" w:color="auto"/>
          </w:divBdr>
        </w:div>
        <w:div w:id="763577466">
          <w:marLeft w:val="640"/>
          <w:marRight w:val="0"/>
          <w:marTop w:val="0"/>
          <w:marBottom w:val="0"/>
          <w:divBdr>
            <w:top w:val="none" w:sz="0" w:space="0" w:color="auto"/>
            <w:left w:val="none" w:sz="0" w:space="0" w:color="auto"/>
            <w:bottom w:val="none" w:sz="0" w:space="0" w:color="auto"/>
            <w:right w:val="none" w:sz="0" w:space="0" w:color="auto"/>
          </w:divBdr>
        </w:div>
        <w:div w:id="635797043">
          <w:marLeft w:val="640"/>
          <w:marRight w:val="0"/>
          <w:marTop w:val="0"/>
          <w:marBottom w:val="0"/>
          <w:divBdr>
            <w:top w:val="none" w:sz="0" w:space="0" w:color="auto"/>
            <w:left w:val="none" w:sz="0" w:space="0" w:color="auto"/>
            <w:bottom w:val="none" w:sz="0" w:space="0" w:color="auto"/>
            <w:right w:val="none" w:sz="0" w:space="0" w:color="auto"/>
          </w:divBdr>
        </w:div>
        <w:div w:id="161898122">
          <w:marLeft w:val="640"/>
          <w:marRight w:val="0"/>
          <w:marTop w:val="0"/>
          <w:marBottom w:val="0"/>
          <w:divBdr>
            <w:top w:val="none" w:sz="0" w:space="0" w:color="auto"/>
            <w:left w:val="none" w:sz="0" w:space="0" w:color="auto"/>
            <w:bottom w:val="none" w:sz="0" w:space="0" w:color="auto"/>
            <w:right w:val="none" w:sz="0" w:space="0" w:color="auto"/>
          </w:divBdr>
        </w:div>
        <w:div w:id="348021660">
          <w:marLeft w:val="640"/>
          <w:marRight w:val="0"/>
          <w:marTop w:val="0"/>
          <w:marBottom w:val="0"/>
          <w:divBdr>
            <w:top w:val="none" w:sz="0" w:space="0" w:color="auto"/>
            <w:left w:val="none" w:sz="0" w:space="0" w:color="auto"/>
            <w:bottom w:val="none" w:sz="0" w:space="0" w:color="auto"/>
            <w:right w:val="none" w:sz="0" w:space="0" w:color="auto"/>
          </w:divBdr>
        </w:div>
        <w:div w:id="914704106">
          <w:marLeft w:val="640"/>
          <w:marRight w:val="0"/>
          <w:marTop w:val="0"/>
          <w:marBottom w:val="0"/>
          <w:divBdr>
            <w:top w:val="none" w:sz="0" w:space="0" w:color="auto"/>
            <w:left w:val="none" w:sz="0" w:space="0" w:color="auto"/>
            <w:bottom w:val="none" w:sz="0" w:space="0" w:color="auto"/>
            <w:right w:val="none" w:sz="0" w:space="0" w:color="auto"/>
          </w:divBdr>
        </w:div>
        <w:div w:id="1386416341">
          <w:marLeft w:val="640"/>
          <w:marRight w:val="0"/>
          <w:marTop w:val="0"/>
          <w:marBottom w:val="0"/>
          <w:divBdr>
            <w:top w:val="none" w:sz="0" w:space="0" w:color="auto"/>
            <w:left w:val="none" w:sz="0" w:space="0" w:color="auto"/>
            <w:bottom w:val="none" w:sz="0" w:space="0" w:color="auto"/>
            <w:right w:val="none" w:sz="0" w:space="0" w:color="auto"/>
          </w:divBdr>
        </w:div>
        <w:div w:id="2133622336">
          <w:marLeft w:val="640"/>
          <w:marRight w:val="0"/>
          <w:marTop w:val="0"/>
          <w:marBottom w:val="0"/>
          <w:divBdr>
            <w:top w:val="none" w:sz="0" w:space="0" w:color="auto"/>
            <w:left w:val="none" w:sz="0" w:space="0" w:color="auto"/>
            <w:bottom w:val="none" w:sz="0" w:space="0" w:color="auto"/>
            <w:right w:val="none" w:sz="0" w:space="0" w:color="auto"/>
          </w:divBdr>
        </w:div>
        <w:div w:id="1587222524">
          <w:marLeft w:val="640"/>
          <w:marRight w:val="0"/>
          <w:marTop w:val="0"/>
          <w:marBottom w:val="0"/>
          <w:divBdr>
            <w:top w:val="none" w:sz="0" w:space="0" w:color="auto"/>
            <w:left w:val="none" w:sz="0" w:space="0" w:color="auto"/>
            <w:bottom w:val="none" w:sz="0" w:space="0" w:color="auto"/>
            <w:right w:val="none" w:sz="0" w:space="0" w:color="auto"/>
          </w:divBdr>
        </w:div>
        <w:div w:id="2090421261">
          <w:marLeft w:val="640"/>
          <w:marRight w:val="0"/>
          <w:marTop w:val="0"/>
          <w:marBottom w:val="0"/>
          <w:divBdr>
            <w:top w:val="none" w:sz="0" w:space="0" w:color="auto"/>
            <w:left w:val="none" w:sz="0" w:space="0" w:color="auto"/>
            <w:bottom w:val="none" w:sz="0" w:space="0" w:color="auto"/>
            <w:right w:val="none" w:sz="0" w:space="0" w:color="auto"/>
          </w:divBdr>
        </w:div>
        <w:div w:id="1410957129">
          <w:marLeft w:val="640"/>
          <w:marRight w:val="0"/>
          <w:marTop w:val="0"/>
          <w:marBottom w:val="0"/>
          <w:divBdr>
            <w:top w:val="none" w:sz="0" w:space="0" w:color="auto"/>
            <w:left w:val="none" w:sz="0" w:space="0" w:color="auto"/>
            <w:bottom w:val="none" w:sz="0" w:space="0" w:color="auto"/>
            <w:right w:val="none" w:sz="0" w:space="0" w:color="auto"/>
          </w:divBdr>
        </w:div>
        <w:div w:id="1315838463">
          <w:marLeft w:val="640"/>
          <w:marRight w:val="0"/>
          <w:marTop w:val="0"/>
          <w:marBottom w:val="0"/>
          <w:divBdr>
            <w:top w:val="none" w:sz="0" w:space="0" w:color="auto"/>
            <w:left w:val="none" w:sz="0" w:space="0" w:color="auto"/>
            <w:bottom w:val="none" w:sz="0" w:space="0" w:color="auto"/>
            <w:right w:val="none" w:sz="0" w:space="0" w:color="auto"/>
          </w:divBdr>
        </w:div>
        <w:div w:id="1713187624">
          <w:marLeft w:val="640"/>
          <w:marRight w:val="0"/>
          <w:marTop w:val="0"/>
          <w:marBottom w:val="0"/>
          <w:divBdr>
            <w:top w:val="none" w:sz="0" w:space="0" w:color="auto"/>
            <w:left w:val="none" w:sz="0" w:space="0" w:color="auto"/>
            <w:bottom w:val="none" w:sz="0" w:space="0" w:color="auto"/>
            <w:right w:val="none" w:sz="0" w:space="0" w:color="auto"/>
          </w:divBdr>
        </w:div>
        <w:div w:id="523638851">
          <w:marLeft w:val="640"/>
          <w:marRight w:val="0"/>
          <w:marTop w:val="0"/>
          <w:marBottom w:val="0"/>
          <w:divBdr>
            <w:top w:val="none" w:sz="0" w:space="0" w:color="auto"/>
            <w:left w:val="none" w:sz="0" w:space="0" w:color="auto"/>
            <w:bottom w:val="none" w:sz="0" w:space="0" w:color="auto"/>
            <w:right w:val="none" w:sz="0" w:space="0" w:color="auto"/>
          </w:divBdr>
        </w:div>
        <w:div w:id="138770129">
          <w:marLeft w:val="640"/>
          <w:marRight w:val="0"/>
          <w:marTop w:val="0"/>
          <w:marBottom w:val="0"/>
          <w:divBdr>
            <w:top w:val="none" w:sz="0" w:space="0" w:color="auto"/>
            <w:left w:val="none" w:sz="0" w:space="0" w:color="auto"/>
            <w:bottom w:val="none" w:sz="0" w:space="0" w:color="auto"/>
            <w:right w:val="none" w:sz="0" w:space="0" w:color="auto"/>
          </w:divBdr>
        </w:div>
        <w:div w:id="88279518">
          <w:marLeft w:val="640"/>
          <w:marRight w:val="0"/>
          <w:marTop w:val="0"/>
          <w:marBottom w:val="0"/>
          <w:divBdr>
            <w:top w:val="none" w:sz="0" w:space="0" w:color="auto"/>
            <w:left w:val="none" w:sz="0" w:space="0" w:color="auto"/>
            <w:bottom w:val="none" w:sz="0" w:space="0" w:color="auto"/>
            <w:right w:val="none" w:sz="0" w:space="0" w:color="auto"/>
          </w:divBdr>
        </w:div>
        <w:div w:id="1750225727">
          <w:marLeft w:val="640"/>
          <w:marRight w:val="0"/>
          <w:marTop w:val="0"/>
          <w:marBottom w:val="0"/>
          <w:divBdr>
            <w:top w:val="none" w:sz="0" w:space="0" w:color="auto"/>
            <w:left w:val="none" w:sz="0" w:space="0" w:color="auto"/>
            <w:bottom w:val="none" w:sz="0" w:space="0" w:color="auto"/>
            <w:right w:val="none" w:sz="0" w:space="0" w:color="auto"/>
          </w:divBdr>
        </w:div>
        <w:div w:id="968248397">
          <w:marLeft w:val="640"/>
          <w:marRight w:val="0"/>
          <w:marTop w:val="0"/>
          <w:marBottom w:val="0"/>
          <w:divBdr>
            <w:top w:val="none" w:sz="0" w:space="0" w:color="auto"/>
            <w:left w:val="none" w:sz="0" w:space="0" w:color="auto"/>
            <w:bottom w:val="none" w:sz="0" w:space="0" w:color="auto"/>
            <w:right w:val="none" w:sz="0" w:space="0" w:color="auto"/>
          </w:divBdr>
        </w:div>
        <w:div w:id="736124308">
          <w:marLeft w:val="640"/>
          <w:marRight w:val="0"/>
          <w:marTop w:val="0"/>
          <w:marBottom w:val="0"/>
          <w:divBdr>
            <w:top w:val="none" w:sz="0" w:space="0" w:color="auto"/>
            <w:left w:val="none" w:sz="0" w:space="0" w:color="auto"/>
            <w:bottom w:val="none" w:sz="0" w:space="0" w:color="auto"/>
            <w:right w:val="none" w:sz="0" w:space="0" w:color="auto"/>
          </w:divBdr>
        </w:div>
        <w:div w:id="939065362">
          <w:marLeft w:val="640"/>
          <w:marRight w:val="0"/>
          <w:marTop w:val="0"/>
          <w:marBottom w:val="0"/>
          <w:divBdr>
            <w:top w:val="none" w:sz="0" w:space="0" w:color="auto"/>
            <w:left w:val="none" w:sz="0" w:space="0" w:color="auto"/>
            <w:bottom w:val="none" w:sz="0" w:space="0" w:color="auto"/>
            <w:right w:val="none" w:sz="0" w:space="0" w:color="auto"/>
          </w:divBdr>
        </w:div>
        <w:div w:id="1745375530">
          <w:marLeft w:val="640"/>
          <w:marRight w:val="0"/>
          <w:marTop w:val="0"/>
          <w:marBottom w:val="0"/>
          <w:divBdr>
            <w:top w:val="none" w:sz="0" w:space="0" w:color="auto"/>
            <w:left w:val="none" w:sz="0" w:space="0" w:color="auto"/>
            <w:bottom w:val="none" w:sz="0" w:space="0" w:color="auto"/>
            <w:right w:val="none" w:sz="0" w:space="0" w:color="auto"/>
          </w:divBdr>
        </w:div>
        <w:div w:id="1817264034">
          <w:marLeft w:val="640"/>
          <w:marRight w:val="0"/>
          <w:marTop w:val="0"/>
          <w:marBottom w:val="0"/>
          <w:divBdr>
            <w:top w:val="none" w:sz="0" w:space="0" w:color="auto"/>
            <w:left w:val="none" w:sz="0" w:space="0" w:color="auto"/>
            <w:bottom w:val="none" w:sz="0" w:space="0" w:color="auto"/>
            <w:right w:val="none" w:sz="0" w:space="0" w:color="auto"/>
          </w:divBdr>
        </w:div>
        <w:div w:id="554900052">
          <w:marLeft w:val="640"/>
          <w:marRight w:val="0"/>
          <w:marTop w:val="0"/>
          <w:marBottom w:val="0"/>
          <w:divBdr>
            <w:top w:val="none" w:sz="0" w:space="0" w:color="auto"/>
            <w:left w:val="none" w:sz="0" w:space="0" w:color="auto"/>
            <w:bottom w:val="none" w:sz="0" w:space="0" w:color="auto"/>
            <w:right w:val="none" w:sz="0" w:space="0" w:color="auto"/>
          </w:divBdr>
        </w:div>
        <w:div w:id="1112630822">
          <w:marLeft w:val="640"/>
          <w:marRight w:val="0"/>
          <w:marTop w:val="0"/>
          <w:marBottom w:val="0"/>
          <w:divBdr>
            <w:top w:val="none" w:sz="0" w:space="0" w:color="auto"/>
            <w:left w:val="none" w:sz="0" w:space="0" w:color="auto"/>
            <w:bottom w:val="none" w:sz="0" w:space="0" w:color="auto"/>
            <w:right w:val="none" w:sz="0" w:space="0" w:color="auto"/>
          </w:divBdr>
        </w:div>
        <w:div w:id="893009269">
          <w:marLeft w:val="640"/>
          <w:marRight w:val="0"/>
          <w:marTop w:val="0"/>
          <w:marBottom w:val="0"/>
          <w:divBdr>
            <w:top w:val="none" w:sz="0" w:space="0" w:color="auto"/>
            <w:left w:val="none" w:sz="0" w:space="0" w:color="auto"/>
            <w:bottom w:val="none" w:sz="0" w:space="0" w:color="auto"/>
            <w:right w:val="none" w:sz="0" w:space="0" w:color="auto"/>
          </w:divBdr>
        </w:div>
        <w:div w:id="673606438">
          <w:marLeft w:val="640"/>
          <w:marRight w:val="0"/>
          <w:marTop w:val="0"/>
          <w:marBottom w:val="0"/>
          <w:divBdr>
            <w:top w:val="none" w:sz="0" w:space="0" w:color="auto"/>
            <w:left w:val="none" w:sz="0" w:space="0" w:color="auto"/>
            <w:bottom w:val="none" w:sz="0" w:space="0" w:color="auto"/>
            <w:right w:val="none" w:sz="0" w:space="0" w:color="auto"/>
          </w:divBdr>
        </w:div>
        <w:div w:id="466824633">
          <w:marLeft w:val="640"/>
          <w:marRight w:val="0"/>
          <w:marTop w:val="0"/>
          <w:marBottom w:val="0"/>
          <w:divBdr>
            <w:top w:val="none" w:sz="0" w:space="0" w:color="auto"/>
            <w:left w:val="none" w:sz="0" w:space="0" w:color="auto"/>
            <w:bottom w:val="none" w:sz="0" w:space="0" w:color="auto"/>
            <w:right w:val="none" w:sz="0" w:space="0" w:color="auto"/>
          </w:divBdr>
        </w:div>
        <w:div w:id="668487979">
          <w:marLeft w:val="640"/>
          <w:marRight w:val="0"/>
          <w:marTop w:val="0"/>
          <w:marBottom w:val="0"/>
          <w:divBdr>
            <w:top w:val="none" w:sz="0" w:space="0" w:color="auto"/>
            <w:left w:val="none" w:sz="0" w:space="0" w:color="auto"/>
            <w:bottom w:val="none" w:sz="0" w:space="0" w:color="auto"/>
            <w:right w:val="none" w:sz="0" w:space="0" w:color="auto"/>
          </w:divBdr>
        </w:div>
        <w:div w:id="1677535020">
          <w:marLeft w:val="640"/>
          <w:marRight w:val="0"/>
          <w:marTop w:val="0"/>
          <w:marBottom w:val="0"/>
          <w:divBdr>
            <w:top w:val="none" w:sz="0" w:space="0" w:color="auto"/>
            <w:left w:val="none" w:sz="0" w:space="0" w:color="auto"/>
            <w:bottom w:val="none" w:sz="0" w:space="0" w:color="auto"/>
            <w:right w:val="none" w:sz="0" w:space="0" w:color="auto"/>
          </w:divBdr>
        </w:div>
        <w:div w:id="913049545">
          <w:marLeft w:val="640"/>
          <w:marRight w:val="0"/>
          <w:marTop w:val="0"/>
          <w:marBottom w:val="0"/>
          <w:divBdr>
            <w:top w:val="none" w:sz="0" w:space="0" w:color="auto"/>
            <w:left w:val="none" w:sz="0" w:space="0" w:color="auto"/>
            <w:bottom w:val="none" w:sz="0" w:space="0" w:color="auto"/>
            <w:right w:val="none" w:sz="0" w:space="0" w:color="auto"/>
          </w:divBdr>
        </w:div>
        <w:div w:id="2064060631">
          <w:marLeft w:val="640"/>
          <w:marRight w:val="0"/>
          <w:marTop w:val="0"/>
          <w:marBottom w:val="0"/>
          <w:divBdr>
            <w:top w:val="none" w:sz="0" w:space="0" w:color="auto"/>
            <w:left w:val="none" w:sz="0" w:space="0" w:color="auto"/>
            <w:bottom w:val="none" w:sz="0" w:space="0" w:color="auto"/>
            <w:right w:val="none" w:sz="0" w:space="0" w:color="auto"/>
          </w:divBdr>
        </w:div>
        <w:div w:id="753891595">
          <w:marLeft w:val="640"/>
          <w:marRight w:val="0"/>
          <w:marTop w:val="0"/>
          <w:marBottom w:val="0"/>
          <w:divBdr>
            <w:top w:val="none" w:sz="0" w:space="0" w:color="auto"/>
            <w:left w:val="none" w:sz="0" w:space="0" w:color="auto"/>
            <w:bottom w:val="none" w:sz="0" w:space="0" w:color="auto"/>
            <w:right w:val="none" w:sz="0" w:space="0" w:color="auto"/>
          </w:divBdr>
        </w:div>
        <w:div w:id="1681276472">
          <w:marLeft w:val="640"/>
          <w:marRight w:val="0"/>
          <w:marTop w:val="0"/>
          <w:marBottom w:val="0"/>
          <w:divBdr>
            <w:top w:val="none" w:sz="0" w:space="0" w:color="auto"/>
            <w:left w:val="none" w:sz="0" w:space="0" w:color="auto"/>
            <w:bottom w:val="none" w:sz="0" w:space="0" w:color="auto"/>
            <w:right w:val="none" w:sz="0" w:space="0" w:color="auto"/>
          </w:divBdr>
        </w:div>
        <w:div w:id="442193983">
          <w:marLeft w:val="640"/>
          <w:marRight w:val="0"/>
          <w:marTop w:val="0"/>
          <w:marBottom w:val="0"/>
          <w:divBdr>
            <w:top w:val="none" w:sz="0" w:space="0" w:color="auto"/>
            <w:left w:val="none" w:sz="0" w:space="0" w:color="auto"/>
            <w:bottom w:val="none" w:sz="0" w:space="0" w:color="auto"/>
            <w:right w:val="none" w:sz="0" w:space="0" w:color="auto"/>
          </w:divBdr>
        </w:div>
        <w:div w:id="1392922389">
          <w:marLeft w:val="640"/>
          <w:marRight w:val="0"/>
          <w:marTop w:val="0"/>
          <w:marBottom w:val="0"/>
          <w:divBdr>
            <w:top w:val="none" w:sz="0" w:space="0" w:color="auto"/>
            <w:left w:val="none" w:sz="0" w:space="0" w:color="auto"/>
            <w:bottom w:val="none" w:sz="0" w:space="0" w:color="auto"/>
            <w:right w:val="none" w:sz="0" w:space="0" w:color="auto"/>
          </w:divBdr>
        </w:div>
        <w:div w:id="1906715763">
          <w:marLeft w:val="640"/>
          <w:marRight w:val="0"/>
          <w:marTop w:val="0"/>
          <w:marBottom w:val="0"/>
          <w:divBdr>
            <w:top w:val="none" w:sz="0" w:space="0" w:color="auto"/>
            <w:left w:val="none" w:sz="0" w:space="0" w:color="auto"/>
            <w:bottom w:val="none" w:sz="0" w:space="0" w:color="auto"/>
            <w:right w:val="none" w:sz="0" w:space="0" w:color="auto"/>
          </w:divBdr>
        </w:div>
        <w:div w:id="1038581393">
          <w:marLeft w:val="640"/>
          <w:marRight w:val="0"/>
          <w:marTop w:val="0"/>
          <w:marBottom w:val="0"/>
          <w:divBdr>
            <w:top w:val="none" w:sz="0" w:space="0" w:color="auto"/>
            <w:left w:val="none" w:sz="0" w:space="0" w:color="auto"/>
            <w:bottom w:val="none" w:sz="0" w:space="0" w:color="auto"/>
            <w:right w:val="none" w:sz="0" w:space="0" w:color="auto"/>
          </w:divBdr>
        </w:div>
      </w:divsChild>
    </w:div>
    <w:div w:id="1097747387">
      <w:bodyDiv w:val="1"/>
      <w:marLeft w:val="0"/>
      <w:marRight w:val="0"/>
      <w:marTop w:val="0"/>
      <w:marBottom w:val="0"/>
      <w:divBdr>
        <w:top w:val="none" w:sz="0" w:space="0" w:color="auto"/>
        <w:left w:val="none" w:sz="0" w:space="0" w:color="auto"/>
        <w:bottom w:val="none" w:sz="0" w:space="0" w:color="auto"/>
        <w:right w:val="none" w:sz="0" w:space="0" w:color="auto"/>
      </w:divBdr>
      <w:divsChild>
        <w:div w:id="603272563">
          <w:marLeft w:val="640"/>
          <w:marRight w:val="0"/>
          <w:marTop w:val="0"/>
          <w:marBottom w:val="0"/>
          <w:divBdr>
            <w:top w:val="none" w:sz="0" w:space="0" w:color="auto"/>
            <w:left w:val="none" w:sz="0" w:space="0" w:color="auto"/>
            <w:bottom w:val="none" w:sz="0" w:space="0" w:color="auto"/>
            <w:right w:val="none" w:sz="0" w:space="0" w:color="auto"/>
          </w:divBdr>
        </w:div>
        <w:div w:id="1012802140">
          <w:marLeft w:val="640"/>
          <w:marRight w:val="0"/>
          <w:marTop w:val="0"/>
          <w:marBottom w:val="0"/>
          <w:divBdr>
            <w:top w:val="none" w:sz="0" w:space="0" w:color="auto"/>
            <w:left w:val="none" w:sz="0" w:space="0" w:color="auto"/>
            <w:bottom w:val="none" w:sz="0" w:space="0" w:color="auto"/>
            <w:right w:val="none" w:sz="0" w:space="0" w:color="auto"/>
          </w:divBdr>
        </w:div>
        <w:div w:id="2000688295">
          <w:marLeft w:val="640"/>
          <w:marRight w:val="0"/>
          <w:marTop w:val="0"/>
          <w:marBottom w:val="0"/>
          <w:divBdr>
            <w:top w:val="none" w:sz="0" w:space="0" w:color="auto"/>
            <w:left w:val="none" w:sz="0" w:space="0" w:color="auto"/>
            <w:bottom w:val="none" w:sz="0" w:space="0" w:color="auto"/>
            <w:right w:val="none" w:sz="0" w:space="0" w:color="auto"/>
          </w:divBdr>
        </w:div>
        <w:div w:id="201208238">
          <w:marLeft w:val="640"/>
          <w:marRight w:val="0"/>
          <w:marTop w:val="0"/>
          <w:marBottom w:val="0"/>
          <w:divBdr>
            <w:top w:val="none" w:sz="0" w:space="0" w:color="auto"/>
            <w:left w:val="none" w:sz="0" w:space="0" w:color="auto"/>
            <w:bottom w:val="none" w:sz="0" w:space="0" w:color="auto"/>
            <w:right w:val="none" w:sz="0" w:space="0" w:color="auto"/>
          </w:divBdr>
        </w:div>
        <w:div w:id="1437286683">
          <w:marLeft w:val="640"/>
          <w:marRight w:val="0"/>
          <w:marTop w:val="0"/>
          <w:marBottom w:val="0"/>
          <w:divBdr>
            <w:top w:val="none" w:sz="0" w:space="0" w:color="auto"/>
            <w:left w:val="none" w:sz="0" w:space="0" w:color="auto"/>
            <w:bottom w:val="none" w:sz="0" w:space="0" w:color="auto"/>
            <w:right w:val="none" w:sz="0" w:space="0" w:color="auto"/>
          </w:divBdr>
        </w:div>
        <w:div w:id="1471362974">
          <w:marLeft w:val="640"/>
          <w:marRight w:val="0"/>
          <w:marTop w:val="0"/>
          <w:marBottom w:val="0"/>
          <w:divBdr>
            <w:top w:val="none" w:sz="0" w:space="0" w:color="auto"/>
            <w:left w:val="none" w:sz="0" w:space="0" w:color="auto"/>
            <w:bottom w:val="none" w:sz="0" w:space="0" w:color="auto"/>
            <w:right w:val="none" w:sz="0" w:space="0" w:color="auto"/>
          </w:divBdr>
        </w:div>
        <w:div w:id="123350186">
          <w:marLeft w:val="640"/>
          <w:marRight w:val="0"/>
          <w:marTop w:val="0"/>
          <w:marBottom w:val="0"/>
          <w:divBdr>
            <w:top w:val="none" w:sz="0" w:space="0" w:color="auto"/>
            <w:left w:val="none" w:sz="0" w:space="0" w:color="auto"/>
            <w:bottom w:val="none" w:sz="0" w:space="0" w:color="auto"/>
            <w:right w:val="none" w:sz="0" w:space="0" w:color="auto"/>
          </w:divBdr>
        </w:div>
        <w:div w:id="79718665">
          <w:marLeft w:val="640"/>
          <w:marRight w:val="0"/>
          <w:marTop w:val="0"/>
          <w:marBottom w:val="0"/>
          <w:divBdr>
            <w:top w:val="none" w:sz="0" w:space="0" w:color="auto"/>
            <w:left w:val="none" w:sz="0" w:space="0" w:color="auto"/>
            <w:bottom w:val="none" w:sz="0" w:space="0" w:color="auto"/>
            <w:right w:val="none" w:sz="0" w:space="0" w:color="auto"/>
          </w:divBdr>
        </w:div>
        <w:div w:id="128135385">
          <w:marLeft w:val="640"/>
          <w:marRight w:val="0"/>
          <w:marTop w:val="0"/>
          <w:marBottom w:val="0"/>
          <w:divBdr>
            <w:top w:val="none" w:sz="0" w:space="0" w:color="auto"/>
            <w:left w:val="none" w:sz="0" w:space="0" w:color="auto"/>
            <w:bottom w:val="none" w:sz="0" w:space="0" w:color="auto"/>
            <w:right w:val="none" w:sz="0" w:space="0" w:color="auto"/>
          </w:divBdr>
        </w:div>
        <w:div w:id="2073581640">
          <w:marLeft w:val="640"/>
          <w:marRight w:val="0"/>
          <w:marTop w:val="0"/>
          <w:marBottom w:val="0"/>
          <w:divBdr>
            <w:top w:val="none" w:sz="0" w:space="0" w:color="auto"/>
            <w:left w:val="none" w:sz="0" w:space="0" w:color="auto"/>
            <w:bottom w:val="none" w:sz="0" w:space="0" w:color="auto"/>
            <w:right w:val="none" w:sz="0" w:space="0" w:color="auto"/>
          </w:divBdr>
        </w:div>
        <w:div w:id="923994302">
          <w:marLeft w:val="640"/>
          <w:marRight w:val="0"/>
          <w:marTop w:val="0"/>
          <w:marBottom w:val="0"/>
          <w:divBdr>
            <w:top w:val="none" w:sz="0" w:space="0" w:color="auto"/>
            <w:left w:val="none" w:sz="0" w:space="0" w:color="auto"/>
            <w:bottom w:val="none" w:sz="0" w:space="0" w:color="auto"/>
            <w:right w:val="none" w:sz="0" w:space="0" w:color="auto"/>
          </w:divBdr>
        </w:div>
        <w:div w:id="662314288">
          <w:marLeft w:val="640"/>
          <w:marRight w:val="0"/>
          <w:marTop w:val="0"/>
          <w:marBottom w:val="0"/>
          <w:divBdr>
            <w:top w:val="none" w:sz="0" w:space="0" w:color="auto"/>
            <w:left w:val="none" w:sz="0" w:space="0" w:color="auto"/>
            <w:bottom w:val="none" w:sz="0" w:space="0" w:color="auto"/>
            <w:right w:val="none" w:sz="0" w:space="0" w:color="auto"/>
          </w:divBdr>
        </w:div>
        <w:div w:id="1871799005">
          <w:marLeft w:val="640"/>
          <w:marRight w:val="0"/>
          <w:marTop w:val="0"/>
          <w:marBottom w:val="0"/>
          <w:divBdr>
            <w:top w:val="none" w:sz="0" w:space="0" w:color="auto"/>
            <w:left w:val="none" w:sz="0" w:space="0" w:color="auto"/>
            <w:bottom w:val="none" w:sz="0" w:space="0" w:color="auto"/>
            <w:right w:val="none" w:sz="0" w:space="0" w:color="auto"/>
          </w:divBdr>
        </w:div>
        <w:div w:id="1805660461">
          <w:marLeft w:val="640"/>
          <w:marRight w:val="0"/>
          <w:marTop w:val="0"/>
          <w:marBottom w:val="0"/>
          <w:divBdr>
            <w:top w:val="none" w:sz="0" w:space="0" w:color="auto"/>
            <w:left w:val="none" w:sz="0" w:space="0" w:color="auto"/>
            <w:bottom w:val="none" w:sz="0" w:space="0" w:color="auto"/>
            <w:right w:val="none" w:sz="0" w:space="0" w:color="auto"/>
          </w:divBdr>
        </w:div>
        <w:div w:id="1007252863">
          <w:marLeft w:val="640"/>
          <w:marRight w:val="0"/>
          <w:marTop w:val="0"/>
          <w:marBottom w:val="0"/>
          <w:divBdr>
            <w:top w:val="none" w:sz="0" w:space="0" w:color="auto"/>
            <w:left w:val="none" w:sz="0" w:space="0" w:color="auto"/>
            <w:bottom w:val="none" w:sz="0" w:space="0" w:color="auto"/>
            <w:right w:val="none" w:sz="0" w:space="0" w:color="auto"/>
          </w:divBdr>
        </w:div>
        <w:div w:id="1244683103">
          <w:marLeft w:val="640"/>
          <w:marRight w:val="0"/>
          <w:marTop w:val="0"/>
          <w:marBottom w:val="0"/>
          <w:divBdr>
            <w:top w:val="none" w:sz="0" w:space="0" w:color="auto"/>
            <w:left w:val="none" w:sz="0" w:space="0" w:color="auto"/>
            <w:bottom w:val="none" w:sz="0" w:space="0" w:color="auto"/>
            <w:right w:val="none" w:sz="0" w:space="0" w:color="auto"/>
          </w:divBdr>
        </w:div>
        <w:div w:id="58090108">
          <w:marLeft w:val="640"/>
          <w:marRight w:val="0"/>
          <w:marTop w:val="0"/>
          <w:marBottom w:val="0"/>
          <w:divBdr>
            <w:top w:val="none" w:sz="0" w:space="0" w:color="auto"/>
            <w:left w:val="none" w:sz="0" w:space="0" w:color="auto"/>
            <w:bottom w:val="none" w:sz="0" w:space="0" w:color="auto"/>
            <w:right w:val="none" w:sz="0" w:space="0" w:color="auto"/>
          </w:divBdr>
        </w:div>
        <w:div w:id="1802723416">
          <w:marLeft w:val="640"/>
          <w:marRight w:val="0"/>
          <w:marTop w:val="0"/>
          <w:marBottom w:val="0"/>
          <w:divBdr>
            <w:top w:val="none" w:sz="0" w:space="0" w:color="auto"/>
            <w:left w:val="none" w:sz="0" w:space="0" w:color="auto"/>
            <w:bottom w:val="none" w:sz="0" w:space="0" w:color="auto"/>
            <w:right w:val="none" w:sz="0" w:space="0" w:color="auto"/>
          </w:divBdr>
        </w:div>
        <w:div w:id="1509976554">
          <w:marLeft w:val="640"/>
          <w:marRight w:val="0"/>
          <w:marTop w:val="0"/>
          <w:marBottom w:val="0"/>
          <w:divBdr>
            <w:top w:val="none" w:sz="0" w:space="0" w:color="auto"/>
            <w:left w:val="none" w:sz="0" w:space="0" w:color="auto"/>
            <w:bottom w:val="none" w:sz="0" w:space="0" w:color="auto"/>
            <w:right w:val="none" w:sz="0" w:space="0" w:color="auto"/>
          </w:divBdr>
        </w:div>
        <w:div w:id="670793685">
          <w:marLeft w:val="640"/>
          <w:marRight w:val="0"/>
          <w:marTop w:val="0"/>
          <w:marBottom w:val="0"/>
          <w:divBdr>
            <w:top w:val="none" w:sz="0" w:space="0" w:color="auto"/>
            <w:left w:val="none" w:sz="0" w:space="0" w:color="auto"/>
            <w:bottom w:val="none" w:sz="0" w:space="0" w:color="auto"/>
            <w:right w:val="none" w:sz="0" w:space="0" w:color="auto"/>
          </w:divBdr>
        </w:div>
        <w:div w:id="692732412">
          <w:marLeft w:val="640"/>
          <w:marRight w:val="0"/>
          <w:marTop w:val="0"/>
          <w:marBottom w:val="0"/>
          <w:divBdr>
            <w:top w:val="none" w:sz="0" w:space="0" w:color="auto"/>
            <w:left w:val="none" w:sz="0" w:space="0" w:color="auto"/>
            <w:bottom w:val="none" w:sz="0" w:space="0" w:color="auto"/>
            <w:right w:val="none" w:sz="0" w:space="0" w:color="auto"/>
          </w:divBdr>
        </w:div>
        <w:div w:id="1732146034">
          <w:marLeft w:val="640"/>
          <w:marRight w:val="0"/>
          <w:marTop w:val="0"/>
          <w:marBottom w:val="0"/>
          <w:divBdr>
            <w:top w:val="none" w:sz="0" w:space="0" w:color="auto"/>
            <w:left w:val="none" w:sz="0" w:space="0" w:color="auto"/>
            <w:bottom w:val="none" w:sz="0" w:space="0" w:color="auto"/>
            <w:right w:val="none" w:sz="0" w:space="0" w:color="auto"/>
          </w:divBdr>
        </w:div>
        <w:div w:id="1857577922">
          <w:marLeft w:val="640"/>
          <w:marRight w:val="0"/>
          <w:marTop w:val="0"/>
          <w:marBottom w:val="0"/>
          <w:divBdr>
            <w:top w:val="none" w:sz="0" w:space="0" w:color="auto"/>
            <w:left w:val="none" w:sz="0" w:space="0" w:color="auto"/>
            <w:bottom w:val="none" w:sz="0" w:space="0" w:color="auto"/>
            <w:right w:val="none" w:sz="0" w:space="0" w:color="auto"/>
          </w:divBdr>
        </w:div>
        <w:div w:id="994145111">
          <w:marLeft w:val="640"/>
          <w:marRight w:val="0"/>
          <w:marTop w:val="0"/>
          <w:marBottom w:val="0"/>
          <w:divBdr>
            <w:top w:val="none" w:sz="0" w:space="0" w:color="auto"/>
            <w:left w:val="none" w:sz="0" w:space="0" w:color="auto"/>
            <w:bottom w:val="none" w:sz="0" w:space="0" w:color="auto"/>
            <w:right w:val="none" w:sz="0" w:space="0" w:color="auto"/>
          </w:divBdr>
        </w:div>
        <w:div w:id="1625388165">
          <w:marLeft w:val="640"/>
          <w:marRight w:val="0"/>
          <w:marTop w:val="0"/>
          <w:marBottom w:val="0"/>
          <w:divBdr>
            <w:top w:val="none" w:sz="0" w:space="0" w:color="auto"/>
            <w:left w:val="none" w:sz="0" w:space="0" w:color="auto"/>
            <w:bottom w:val="none" w:sz="0" w:space="0" w:color="auto"/>
            <w:right w:val="none" w:sz="0" w:space="0" w:color="auto"/>
          </w:divBdr>
        </w:div>
      </w:divsChild>
    </w:div>
    <w:div w:id="1129861298">
      <w:bodyDiv w:val="1"/>
      <w:marLeft w:val="0"/>
      <w:marRight w:val="0"/>
      <w:marTop w:val="0"/>
      <w:marBottom w:val="0"/>
      <w:divBdr>
        <w:top w:val="none" w:sz="0" w:space="0" w:color="auto"/>
        <w:left w:val="none" w:sz="0" w:space="0" w:color="auto"/>
        <w:bottom w:val="none" w:sz="0" w:space="0" w:color="auto"/>
        <w:right w:val="none" w:sz="0" w:space="0" w:color="auto"/>
      </w:divBdr>
      <w:divsChild>
        <w:div w:id="266162866">
          <w:marLeft w:val="640"/>
          <w:marRight w:val="0"/>
          <w:marTop w:val="0"/>
          <w:marBottom w:val="0"/>
          <w:divBdr>
            <w:top w:val="none" w:sz="0" w:space="0" w:color="auto"/>
            <w:left w:val="none" w:sz="0" w:space="0" w:color="auto"/>
            <w:bottom w:val="none" w:sz="0" w:space="0" w:color="auto"/>
            <w:right w:val="none" w:sz="0" w:space="0" w:color="auto"/>
          </w:divBdr>
        </w:div>
        <w:div w:id="864711496">
          <w:marLeft w:val="640"/>
          <w:marRight w:val="0"/>
          <w:marTop w:val="0"/>
          <w:marBottom w:val="0"/>
          <w:divBdr>
            <w:top w:val="none" w:sz="0" w:space="0" w:color="auto"/>
            <w:left w:val="none" w:sz="0" w:space="0" w:color="auto"/>
            <w:bottom w:val="none" w:sz="0" w:space="0" w:color="auto"/>
            <w:right w:val="none" w:sz="0" w:space="0" w:color="auto"/>
          </w:divBdr>
        </w:div>
        <w:div w:id="1807821730">
          <w:marLeft w:val="640"/>
          <w:marRight w:val="0"/>
          <w:marTop w:val="0"/>
          <w:marBottom w:val="0"/>
          <w:divBdr>
            <w:top w:val="none" w:sz="0" w:space="0" w:color="auto"/>
            <w:left w:val="none" w:sz="0" w:space="0" w:color="auto"/>
            <w:bottom w:val="none" w:sz="0" w:space="0" w:color="auto"/>
            <w:right w:val="none" w:sz="0" w:space="0" w:color="auto"/>
          </w:divBdr>
        </w:div>
        <w:div w:id="615211267">
          <w:marLeft w:val="640"/>
          <w:marRight w:val="0"/>
          <w:marTop w:val="0"/>
          <w:marBottom w:val="0"/>
          <w:divBdr>
            <w:top w:val="none" w:sz="0" w:space="0" w:color="auto"/>
            <w:left w:val="none" w:sz="0" w:space="0" w:color="auto"/>
            <w:bottom w:val="none" w:sz="0" w:space="0" w:color="auto"/>
            <w:right w:val="none" w:sz="0" w:space="0" w:color="auto"/>
          </w:divBdr>
        </w:div>
        <w:div w:id="234777665">
          <w:marLeft w:val="640"/>
          <w:marRight w:val="0"/>
          <w:marTop w:val="0"/>
          <w:marBottom w:val="0"/>
          <w:divBdr>
            <w:top w:val="none" w:sz="0" w:space="0" w:color="auto"/>
            <w:left w:val="none" w:sz="0" w:space="0" w:color="auto"/>
            <w:bottom w:val="none" w:sz="0" w:space="0" w:color="auto"/>
            <w:right w:val="none" w:sz="0" w:space="0" w:color="auto"/>
          </w:divBdr>
        </w:div>
        <w:div w:id="443614973">
          <w:marLeft w:val="640"/>
          <w:marRight w:val="0"/>
          <w:marTop w:val="0"/>
          <w:marBottom w:val="0"/>
          <w:divBdr>
            <w:top w:val="none" w:sz="0" w:space="0" w:color="auto"/>
            <w:left w:val="none" w:sz="0" w:space="0" w:color="auto"/>
            <w:bottom w:val="none" w:sz="0" w:space="0" w:color="auto"/>
            <w:right w:val="none" w:sz="0" w:space="0" w:color="auto"/>
          </w:divBdr>
        </w:div>
        <w:div w:id="1136490877">
          <w:marLeft w:val="640"/>
          <w:marRight w:val="0"/>
          <w:marTop w:val="0"/>
          <w:marBottom w:val="0"/>
          <w:divBdr>
            <w:top w:val="none" w:sz="0" w:space="0" w:color="auto"/>
            <w:left w:val="none" w:sz="0" w:space="0" w:color="auto"/>
            <w:bottom w:val="none" w:sz="0" w:space="0" w:color="auto"/>
            <w:right w:val="none" w:sz="0" w:space="0" w:color="auto"/>
          </w:divBdr>
        </w:div>
        <w:div w:id="1191797148">
          <w:marLeft w:val="640"/>
          <w:marRight w:val="0"/>
          <w:marTop w:val="0"/>
          <w:marBottom w:val="0"/>
          <w:divBdr>
            <w:top w:val="none" w:sz="0" w:space="0" w:color="auto"/>
            <w:left w:val="none" w:sz="0" w:space="0" w:color="auto"/>
            <w:bottom w:val="none" w:sz="0" w:space="0" w:color="auto"/>
            <w:right w:val="none" w:sz="0" w:space="0" w:color="auto"/>
          </w:divBdr>
        </w:div>
        <w:div w:id="434131893">
          <w:marLeft w:val="640"/>
          <w:marRight w:val="0"/>
          <w:marTop w:val="0"/>
          <w:marBottom w:val="0"/>
          <w:divBdr>
            <w:top w:val="none" w:sz="0" w:space="0" w:color="auto"/>
            <w:left w:val="none" w:sz="0" w:space="0" w:color="auto"/>
            <w:bottom w:val="none" w:sz="0" w:space="0" w:color="auto"/>
            <w:right w:val="none" w:sz="0" w:space="0" w:color="auto"/>
          </w:divBdr>
        </w:div>
        <w:div w:id="772898650">
          <w:marLeft w:val="640"/>
          <w:marRight w:val="0"/>
          <w:marTop w:val="0"/>
          <w:marBottom w:val="0"/>
          <w:divBdr>
            <w:top w:val="none" w:sz="0" w:space="0" w:color="auto"/>
            <w:left w:val="none" w:sz="0" w:space="0" w:color="auto"/>
            <w:bottom w:val="none" w:sz="0" w:space="0" w:color="auto"/>
            <w:right w:val="none" w:sz="0" w:space="0" w:color="auto"/>
          </w:divBdr>
        </w:div>
        <w:div w:id="2070838224">
          <w:marLeft w:val="640"/>
          <w:marRight w:val="0"/>
          <w:marTop w:val="0"/>
          <w:marBottom w:val="0"/>
          <w:divBdr>
            <w:top w:val="none" w:sz="0" w:space="0" w:color="auto"/>
            <w:left w:val="none" w:sz="0" w:space="0" w:color="auto"/>
            <w:bottom w:val="none" w:sz="0" w:space="0" w:color="auto"/>
            <w:right w:val="none" w:sz="0" w:space="0" w:color="auto"/>
          </w:divBdr>
        </w:div>
        <w:div w:id="611061550">
          <w:marLeft w:val="640"/>
          <w:marRight w:val="0"/>
          <w:marTop w:val="0"/>
          <w:marBottom w:val="0"/>
          <w:divBdr>
            <w:top w:val="none" w:sz="0" w:space="0" w:color="auto"/>
            <w:left w:val="none" w:sz="0" w:space="0" w:color="auto"/>
            <w:bottom w:val="none" w:sz="0" w:space="0" w:color="auto"/>
            <w:right w:val="none" w:sz="0" w:space="0" w:color="auto"/>
          </w:divBdr>
        </w:div>
        <w:div w:id="1136875891">
          <w:marLeft w:val="640"/>
          <w:marRight w:val="0"/>
          <w:marTop w:val="0"/>
          <w:marBottom w:val="0"/>
          <w:divBdr>
            <w:top w:val="none" w:sz="0" w:space="0" w:color="auto"/>
            <w:left w:val="none" w:sz="0" w:space="0" w:color="auto"/>
            <w:bottom w:val="none" w:sz="0" w:space="0" w:color="auto"/>
            <w:right w:val="none" w:sz="0" w:space="0" w:color="auto"/>
          </w:divBdr>
        </w:div>
        <w:div w:id="196937460">
          <w:marLeft w:val="640"/>
          <w:marRight w:val="0"/>
          <w:marTop w:val="0"/>
          <w:marBottom w:val="0"/>
          <w:divBdr>
            <w:top w:val="none" w:sz="0" w:space="0" w:color="auto"/>
            <w:left w:val="none" w:sz="0" w:space="0" w:color="auto"/>
            <w:bottom w:val="none" w:sz="0" w:space="0" w:color="auto"/>
            <w:right w:val="none" w:sz="0" w:space="0" w:color="auto"/>
          </w:divBdr>
        </w:div>
        <w:div w:id="1669865187">
          <w:marLeft w:val="640"/>
          <w:marRight w:val="0"/>
          <w:marTop w:val="0"/>
          <w:marBottom w:val="0"/>
          <w:divBdr>
            <w:top w:val="none" w:sz="0" w:space="0" w:color="auto"/>
            <w:left w:val="none" w:sz="0" w:space="0" w:color="auto"/>
            <w:bottom w:val="none" w:sz="0" w:space="0" w:color="auto"/>
            <w:right w:val="none" w:sz="0" w:space="0" w:color="auto"/>
          </w:divBdr>
        </w:div>
        <w:div w:id="1324702795">
          <w:marLeft w:val="640"/>
          <w:marRight w:val="0"/>
          <w:marTop w:val="0"/>
          <w:marBottom w:val="0"/>
          <w:divBdr>
            <w:top w:val="none" w:sz="0" w:space="0" w:color="auto"/>
            <w:left w:val="none" w:sz="0" w:space="0" w:color="auto"/>
            <w:bottom w:val="none" w:sz="0" w:space="0" w:color="auto"/>
            <w:right w:val="none" w:sz="0" w:space="0" w:color="auto"/>
          </w:divBdr>
        </w:div>
        <w:div w:id="685983591">
          <w:marLeft w:val="640"/>
          <w:marRight w:val="0"/>
          <w:marTop w:val="0"/>
          <w:marBottom w:val="0"/>
          <w:divBdr>
            <w:top w:val="none" w:sz="0" w:space="0" w:color="auto"/>
            <w:left w:val="none" w:sz="0" w:space="0" w:color="auto"/>
            <w:bottom w:val="none" w:sz="0" w:space="0" w:color="auto"/>
            <w:right w:val="none" w:sz="0" w:space="0" w:color="auto"/>
          </w:divBdr>
        </w:div>
        <w:div w:id="723916982">
          <w:marLeft w:val="640"/>
          <w:marRight w:val="0"/>
          <w:marTop w:val="0"/>
          <w:marBottom w:val="0"/>
          <w:divBdr>
            <w:top w:val="none" w:sz="0" w:space="0" w:color="auto"/>
            <w:left w:val="none" w:sz="0" w:space="0" w:color="auto"/>
            <w:bottom w:val="none" w:sz="0" w:space="0" w:color="auto"/>
            <w:right w:val="none" w:sz="0" w:space="0" w:color="auto"/>
          </w:divBdr>
        </w:div>
        <w:div w:id="561790354">
          <w:marLeft w:val="640"/>
          <w:marRight w:val="0"/>
          <w:marTop w:val="0"/>
          <w:marBottom w:val="0"/>
          <w:divBdr>
            <w:top w:val="none" w:sz="0" w:space="0" w:color="auto"/>
            <w:left w:val="none" w:sz="0" w:space="0" w:color="auto"/>
            <w:bottom w:val="none" w:sz="0" w:space="0" w:color="auto"/>
            <w:right w:val="none" w:sz="0" w:space="0" w:color="auto"/>
          </w:divBdr>
        </w:div>
        <w:div w:id="2114590575">
          <w:marLeft w:val="640"/>
          <w:marRight w:val="0"/>
          <w:marTop w:val="0"/>
          <w:marBottom w:val="0"/>
          <w:divBdr>
            <w:top w:val="none" w:sz="0" w:space="0" w:color="auto"/>
            <w:left w:val="none" w:sz="0" w:space="0" w:color="auto"/>
            <w:bottom w:val="none" w:sz="0" w:space="0" w:color="auto"/>
            <w:right w:val="none" w:sz="0" w:space="0" w:color="auto"/>
          </w:divBdr>
        </w:div>
        <w:div w:id="2122450062">
          <w:marLeft w:val="640"/>
          <w:marRight w:val="0"/>
          <w:marTop w:val="0"/>
          <w:marBottom w:val="0"/>
          <w:divBdr>
            <w:top w:val="none" w:sz="0" w:space="0" w:color="auto"/>
            <w:left w:val="none" w:sz="0" w:space="0" w:color="auto"/>
            <w:bottom w:val="none" w:sz="0" w:space="0" w:color="auto"/>
            <w:right w:val="none" w:sz="0" w:space="0" w:color="auto"/>
          </w:divBdr>
        </w:div>
        <w:div w:id="1795295042">
          <w:marLeft w:val="640"/>
          <w:marRight w:val="0"/>
          <w:marTop w:val="0"/>
          <w:marBottom w:val="0"/>
          <w:divBdr>
            <w:top w:val="none" w:sz="0" w:space="0" w:color="auto"/>
            <w:left w:val="none" w:sz="0" w:space="0" w:color="auto"/>
            <w:bottom w:val="none" w:sz="0" w:space="0" w:color="auto"/>
            <w:right w:val="none" w:sz="0" w:space="0" w:color="auto"/>
          </w:divBdr>
        </w:div>
        <w:div w:id="1391687955">
          <w:marLeft w:val="640"/>
          <w:marRight w:val="0"/>
          <w:marTop w:val="0"/>
          <w:marBottom w:val="0"/>
          <w:divBdr>
            <w:top w:val="none" w:sz="0" w:space="0" w:color="auto"/>
            <w:left w:val="none" w:sz="0" w:space="0" w:color="auto"/>
            <w:bottom w:val="none" w:sz="0" w:space="0" w:color="auto"/>
            <w:right w:val="none" w:sz="0" w:space="0" w:color="auto"/>
          </w:divBdr>
        </w:div>
        <w:div w:id="595358434">
          <w:marLeft w:val="640"/>
          <w:marRight w:val="0"/>
          <w:marTop w:val="0"/>
          <w:marBottom w:val="0"/>
          <w:divBdr>
            <w:top w:val="none" w:sz="0" w:space="0" w:color="auto"/>
            <w:left w:val="none" w:sz="0" w:space="0" w:color="auto"/>
            <w:bottom w:val="none" w:sz="0" w:space="0" w:color="auto"/>
            <w:right w:val="none" w:sz="0" w:space="0" w:color="auto"/>
          </w:divBdr>
        </w:div>
        <w:div w:id="815873960">
          <w:marLeft w:val="640"/>
          <w:marRight w:val="0"/>
          <w:marTop w:val="0"/>
          <w:marBottom w:val="0"/>
          <w:divBdr>
            <w:top w:val="none" w:sz="0" w:space="0" w:color="auto"/>
            <w:left w:val="none" w:sz="0" w:space="0" w:color="auto"/>
            <w:bottom w:val="none" w:sz="0" w:space="0" w:color="auto"/>
            <w:right w:val="none" w:sz="0" w:space="0" w:color="auto"/>
          </w:divBdr>
        </w:div>
        <w:div w:id="767969000">
          <w:marLeft w:val="640"/>
          <w:marRight w:val="0"/>
          <w:marTop w:val="0"/>
          <w:marBottom w:val="0"/>
          <w:divBdr>
            <w:top w:val="none" w:sz="0" w:space="0" w:color="auto"/>
            <w:left w:val="none" w:sz="0" w:space="0" w:color="auto"/>
            <w:bottom w:val="none" w:sz="0" w:space="0" w:color="auto"/>
            <w:right w:val="none" w:sz="0" w:space="0" w:color="auto"/>
          </w:divBdr>
        </w:div>
        <w:div w:id="1530988867">
          <w:marLeft w:val="640"/>
          <w:marRight w:val="0"/>
          <w:marTop w:val="0"/>
          <w:marBottom w:val="0"/>
          <w:divBdr>
            <w:top w:val="none" w:sz="0" w:space="0" w:color="auto"/>
            <w:left w:val="none" w:sz="0" w:space="0" w:color="auto"/>
            <w:bottom w:val="none" w:sz="0" w:space="0" w:color="auto"/>
            <w:right w:val="none" w:sz="0" w:space="0" w:color="auto"/>
          </w:divBdr>
        </w:div>
        <w:div w:id="529999402">
          <w:marLeft w:val="640"/>
          <w:marRight w:val="0"/>
          <w:marTop w:val="0"/>
          <w:marBottom w:val="0"/>
          <w:divBdr>
            <w:top w:val="none" w:sz="0" w:space="0" w:color="auto"/>
            <w:left w:val="none" w:sz="0" w:space="0" w:color="auto"/>
            <w:bottom w:val="none" w:sz="0" w:space="0" w:color="auto"/>
            <w:right w:val="none" w:sz="0" w:space="0" w:color="auto"/>
          </w:divBdr>
        </w:div>
        <w:div w:id="271667440">
          <w:marLeft w:val="640"/>
          <w:marRight w:val="0"/>
          <w:marTop w:val="0"/>
          <w:marBottom w:val="0"/>
          <w:divBdr>
            <w:top w:val="none" w:sz="0" w:space="0" w:color="auto"/>
            <w:left w:val="none" w:sz="0" w:space="0" w:color="auto"/>
            <w:bottom w:val="none" w:sz="0" w:space="0" w:color="auto"/>
            <w:right w:val="none" w:sz="0" w:space="0" w:color="auto"/>
          </w:divBdr>
        </w:div>
        <w:div w:id="861865578">
          <w:marLeft w:val="640"/>
          <w:marRight w:val="0"/>
          <w:marTop w:val="0"/>
          <w:marBottom w:val="0"/>
          <w:divBdr>
            <w:top w:val="none" w:sz="0" w:space="0" w:color="auto"/>
            <w:left w:val="none" w:sz="0" w:space="0" w:color="auto"/>
            <w:bottom w:val="none" w:sz="0" w:space="0" w:color="auto"/>
            <w:right w:val="none" w:sz="0" w:space="0" w:color="auto"/>
          </w:divBdr>
        </w:div>
        <w:div w:id="1469397450">
          <w:marLeft w:val="640"/>
          <w:marRight w:val="0"/>
          <w:marTop w:val="0"/>
          <w:marBottom w:val="0"/>
          <w:divBdr>
            <w:top w:val="none" w:sz="0" w:space="0" w:color="auto"/>
            <w:left w:val="none" w:sz="0" w:space="0" w:color="auto"/>
            <w:bottom w:val="none" w:sz="0" w:space="0" w:color="auto"/>
            <w:right w:val="none" w:sz="0" w:space="0" w:color="auto"/>
          </w:divBdr>
        </w:div>
        <w:div w:id="1766534536">
          <w:marLeft w:val="640"/>
          <w:marRight w:val="0"/>
          <w:marTop w:val="0"/>
          <w:marBottom w:val="0"/>
          <w:divBdr>
            <w:top w:val="none" w:sz="0" w:space="0" w:color="auto"/>
            <w:left w:val="none" w:sz="0" w:space="0" w:color="auto"/>
            <w:bottom w:val="none" w:sz="0" w:space="0" w:color="auto"/>
            <w:right w:val="none" w:sz="0" w:space="0" w:color="auto"/>
          </w:divBdr>
        </w:div>
        <w:div w:id="1316177738">
          <w:marLeft w:val="640"/>
          <w:marRight w:val="0"/>
          <w:marTop w:val="0"/>
          <w:marBottom w:val="0"/>
          <w:divBdr>
            <w:top w:val="none" w:sz="0" w:space="0" w:color="auto"/>
            <w:left w:val="none" w:sz="0" w:space="0" w:color="auto"/>
            <w:bottom w:val="none" w:sz="0" w:space="0" w:color="auto"/>
            <w:right w:val="none" w:sz="0" w:space="0" w:color="auto"/>
          </w:divBdr>
        </w:div>
        <w:div w:id="1202549548">
          <w:marLeft w:val="640"/>
          <w:marRight w:val="0"/>
          <w:marTop w:val="0"/>
          <w:marBottom w:val="0"/>
          <w:divBdr>
            <w:top w:val="none" w:sz="0" w:space="0" w:color="auto"/>
            <w:left w:val="none" w:sz="0" w:space="0" w:color="auto"/>
            <w:bottom w:val="none" w:sz="0" w:space="0" w:color="auto"/>
            <w:right w:val="none" w:sz="0" w:space="0" w:color="auto"/>
          </w:divBdr>
        </w:div>
        <w:div w:id="1365909940">
          <w:marLeft w:val="640"/>
          <w:marRight w:val="0"/>
          <w:marTop w:val="0"/>
          <w:marBottom w:val="0"/>
          <w:divBdr>
            <w:top w:val="none" w:sz="0" w:space="0" w:color="auto"/>
            <w:left w:val="none" w:sz="0" w:space="0" w:color="auto"/>
            <w:bottom w:val="none" w:sz="0" w:space="0" w:color="auto"/>
            <w:right w:val="none" w:sz="0" w:space="0" w:color="auto"/>
          </w:divBdr>
        </w:div>
        <w:div w:id="557518120">
          <w:marLeft w:val="640"/>
          <w:marRight w:val="0"/>
          <w:marTop w:val="0"/>
          <w:marBottom w:val="0"/>
          <w:divBdr>
            <w:top w:val="none" w:sz="0" w:space="0" w:color="auto"/>
            <w:left w:val="none" w:sz="0" w:space="0" w:color="auto"/>
            <w:bottom w:val="none" w:sz="0" w:space="0" w:color="auto"/>
            <w:right w:val="none" w:sz="0" w:space="0" w:color="auto"/>
          </w:divBdr>
        </w:div>
        <w:div w:id="1740711480">
          <w:marLeft w:val="640"/>
          <w:marRight w:val="0"/>
          <w:marTop w:val="0"/>
          <w:marBottom w:val="0"/>
          <w:divBdr>
            <w:top w:val="none" w:sz="0" w:space="0" w:color="auto"/>
            <w:left w:val="none" w:sz="0" w:space="0" w:color="auto"/>
            <w:bottom w:val="none" w:sz="0" w:space="0" w:color="auto"/>
            <w:right w:val="none" w:sz="0" w:space="0" w:color="auto"/>
          </w:divBdr>
        </w:div>
        <w:div w:id="1859269065">
          <w:marLeft w:val="640"/>
          <w:marRight w:val="0"/>
          <w:marTop w:val="0"/>
          <w:marBottom w:val="0"/>
          <w:divBdr>
            <w:top w:val="none" w:sz="0" w:space="0" w:color="auto"/>
            <w:left w:val="none" w:sz="0" w:space="0" w:color="auto"/>
            <w:bottom w:val="none" w:sz="0" w:space="0" w:color="auto"/>
            <w:right w:val="none" w:sz="0" w:space="0" w:color="auto"/>
          </w:divBdr>
        </w:div>
        <w:div w:id="2060395248">
          <w:marLeft w:val="640"/>
          <w:marRight w:val="0"/>
          <w:marTop w:val="0"/>
          <w:marBottom w:val="0"/>
          <w:divBdr>
            <w:top w:val="none" w:sz="0" w:space="0" w:color="auto"/>
            <w:left w:val="none" w:sz="0" w:space="0" w:color="auto"/>
            <w:bottom w:val="none" w:sz="0" w:space="0" w:color="auto"/>
            <w:right w:val="none" w:sz="0" w:space="0" w:color="auto"/>
          </w:divBdr>
        </w:div>
        <w:div w:id="1657564118">
          <w:marLeft w:val="640"/>
          <w:marRight w:val="0"/>
          <w:marTop w:val="0"/>
          <w:marBottom w:val="0"/>
          <w:divBdr>
            <w:top w:val="none" w:sz="0" w:space="0" w:color="auto"/>
            <w:left w:val="none" w:sz="0" w:space="0" w:color="auto"/>
            <w:bottom w:val="none" w:sz="0" w:space="0" w:color="auto"/>
            <w:right w:val="none" w:sz="0" w:space="0" w:color="auto"/>
          </w:divBdr>
        </w:div>
        <w:div w:id="1630696944">
          <w:marLeft w:val="640"/>
          <w:marRight w:val="0"/>
          <w:marTop w:val="0"/>
          <w:marBottom w:val="0"/>
          <w:divBdr>
            <w:top w:val="none" w:sz="0" w:space="0" w:color="auto"/>
            <w:left w:val="none" w:sz="0" w:space="0" w:color="auto"/>
            <w:bottom w:val="none" w:sz="0" w:space="0" w:color="auto"/>
            <w:right w:val="none" w:sz="0" w:space="0" w:color="auto"/>
          </w:divBdr>
        </w:div>
      </w:divsChild>
    </w:div>
    <w:div w:id="1147207853">
      <w:bodyDiv w:val="1"/>
      <w:marLeft w:val="0"/>
      <w:marRight w:val="0"/>
      <w:marTop w:val="0"/>
      <w:marBottom w:val="0"/>
      <w:divBdr>
        <w:top w:val="none" w:sz="0" w:space="0" w:color="auto"/>
        <w:left w:val="none" w:sz="0" w:space="0" w:color="auto"/>
        <w:bottom w:val="none" w:sz="0" w:space="0" w:color="auto"/>
        <w:right w:val="none" w:sz="0" w:space="0" w:color="auto"/>
      </w:divBdr>
      <w:divsChild>
        <w:div w:id="1125080395">
          <w:marLeft w:val="640"/>
          <w:marRight w:val="0"/>
          <w:marTop w:val="0"/>
          <w:marBottom w:val="0"/>
          <w:divBdr>
            <w:top w:val="none" w:sz="0" w:space="0" w:color="auto"/>
            <w:left w:val="none" w:sz="0" w:space="0" w:color="auto"/>
            <w:bottom w:val="none" w:sz="0" w:space="0" w:color="auto"/>
            <w:right w:val="none" w:sz="0" w:space="0" w:color="auto"/>
          </w:divBdr>
        </w:div>
        <w:div w:id="1416631214">
          <w:marLeft w:val="640"/>
          <w:marRight w:val="0"/>
          <w:marTop w:val="0"/>
          <w:marBottom w:val="0"/>
          <w:divBdr>
            <w:top w:val="none" w:sz="0" w:space="0" w:color="auto"/>
            <w:left w:val="none" w:sz="0" w:space="0" w:color="auto"/>
            <w:bottom w:val="none" w:sz="0" w:space="0" w:color="auto"/>
            <w:right w:val="none" w:sz="0" w:space="0" w:color="auto"/>
          </w:divBdr>
        </w:div>
        <w:div w:id="360669800">
          <w:marLeft w:val="640"/>
          <w:marRight w:val="0"/>
          <w:marTop w:val="0"/>
          <w:marBottom w:val="0"/>
          <w:divBdr>
            <w:top w:val="none" w:sz="0" w:space="0" w:color="auto"/>
            <w:left w:val="none" w:sz="0" w:space="0" w:color="auto"/>
            <w:bottom w:val="none" w:sz="0" w:space="0" w:color="auto"/>
            <w:right w:val="none" w:sz="0" w:space="0" w:color="auto"/>
          </w:divBdr>
        </w:div>
        <w:div w:id="1883443266">
          <w:marLeft w:val="640"/>
          <w:marRight w:val="0"/>
          <w:marTop w:val="0"/>
          <w:marBottom w:val="0"/>
          <w:divBdr>
            <w:top w:val="none" w:sz="0" w:space="0" w:color="auto"/>
            <w:left w:val="none" w:sz="0" w:space="0" w:color="auto"/>
            <w:bottom w:val="none" w:sz="0" w:space="0" w:color="auto"/>
            <w:right w:val="none" w:sz="0" w:space="0" w:color="auto"/>
          </w:divBdr>
        </w:div>
        <w:div w:id="1614825798">
          <w:marLeft w:val="640"/>
          <w:marRight w:val="0"/>
          <w:marTop w:val="0"/>
          <w:marBottom w:val="0"/>
          <w:divBdr>
            <w:top w:val="none" w:sz="0" w:space="0" w:color="auto"/>
            <w:left w:val="none" w:sz="0" w:space="0" w:color="auto"/>
            <w:bottom w:val="none" w:sz="0" w:space="0" w:color="auto"/>
            <w:right w:val="none" w:sz="0" w:space="0" w:color="auto"/>
          </w:divBdr>
        </w:div>
        <w:div w:id="955984680">
          <w:marLeft w:val="640"/>
          <w:marRight w:val="0"/>
          <w:marTop w:val="0"/>
          <w:marBottom w:val="0"/>
          <w:divBdr>
            <w:top w:val="none" w:sz="0" w:space="0" w:color="auto"/>
            <w:left w:val="none" w:sz="0" w:space="0" w:color="auto"/>
            <w:bottom w:val="none" w:sz="0" w:space="0" w:color="auto"/>
            <w:right w:val="none" w:sz="0" w:space="0" w:color="auto"/>
          </w:divBdr>
        </w:div>
        <w:div w:id="166485947">
          <w:marLeft w:val="640"/>
          <w:marRight w:val="0"/>
          <w:marTop w:val="0"/>
          <w:marBottom w:val="0"/>
          <w:divBdr>
            <w:top w:val="none" w:sz="0" w:space="0" w:color="auto"/>
            <w:left w:val="none" w:sz="0" w:space="0" w:color="auto"/>
            <w:bottom w:val="none" w:sz="0" w:space="0" w:color="auto"/>
            <w:right w:val="none" w:sz="0" w:space="0" w:color="auto"/>
          </w:divBdr>
        </w:div>
        <w:div w:id="799763182">
          <w:marLeft w:val="640"/>
          <w:marRight w:val="0"/>
          <w:marTop w:val="0"/>
          <w:marBottom w:val="0"/>
          <w:divBdr>
            <w:top w:val="none" w:sz="0" w:space="0" w:color="auto"/>
            <w:left w:val="none" w:sz="0" w:space="0" w:color="auto"/>
            <w:bottom w:val="none" w:sz="0" w:space="0" w:color="auto"/>
            <w:right w:val="none" w:sz="0" w:space="0" w:color="auto"/>
          </w:divBdr>
        </w:div>
        <w:div w:id="128981081">
          <w:marLeft w:val="640"/>
          <w:marRight w:val="0"/>
          <w:marTop w:val="0"/>
          <w:marBottom w:val="0"/>
          <w:divBdr>
            <w:top w:val="none" w:sz="0" w:space="0" w:color="auto"/>
            <w:left w:val="none" w:sz="0" w:space="0" w:color="auto"/>
            <w:bottom w:val="none" w:sz="0" w:space="0" w:color="auto"/>
            <w:right w:val="none" w:sz="0" w:space="0" w:color="auto"/>
          </w:divBdr>
        </w:div>
        <w:div w:id="1096946240">
          <w:marLeft w:val="640"/>
          <w:marRight w:val="0"/>
          <w:marTop w:val="0"/>
          <w:marBottom w:val="0"/>
          <w:divBdr>
            <w:top w:val="none" w:sz="0" w:space="0" w:color="auto"/>
            <w:left w:val="none" w:sz="0" w:space="0" w:color="auto"/>
            <w:bottom w:val="none" w:sz="0" w:space="0" w:color="auto"/>
            <w:right w:val="none" w:sz="0" w:space="0" w:color="auto"/>
          </w:divBdr>
        </w:div>
        <w:div w:id="839732088">
          <w:marLeft w:val="640"/>
          <w:marRight w:val="0"/>
          <w:marTop w:val="0"/>
          <w:marBottom w:val="0"/>
          <w:divBdr>
            <w:top w:val="none" w:sz="0" w:space="0" w:color="auto"/>
            <w:left w:val="none" w:sz="0" w:space="0" w:color="auto"/>
            <w:bottom w:val="none" w:sz="0" w:space="0" w:color="auto"/>
            <w:right w:val="none" w:sz="0" w:space="0" w:color="auto"/>
          </w:divBdr>
        </w:div>
        <w:div w:id="451942972">
          <w:marLeft w:val="640"/>
          <w:marRight w:val="0"/>
          <w:marTop w:val="0"/>
          <w:marBottom w:val="0"/>
          <w:divBdr>
            <w:top w:val="none" w:sz="0" w:space="0" w:color="auto"/>
            <w:left w:val="none" w:sz="0" w:space="0" w:color="auto"/>
            <w:bottom w:val="none" w:sz="0" w:space="0" w:color="auto"/>
            <w:right w:val="none" w:sz="0" w:space="0" w:color="auto"/>
          </w:divBdr>
        </w:div>
        <w:div w:id="1884519425">
          <w:marLeft w:val="640"/>
          <w:marRight w:val="0"/>
          <w:marTop w:val="0"/>
          <w:marBottom w:val="0"/>
          <w:divBdr>
            <w:top w:val="none" w:sz="0" w:space="0" w:color="auto"/>
            <w:left w:val="none" w:sz="0" w:space="0" w:color="auto"/>
            <w:bottom w:val="none" w:sz="0" w:space="0" w:color="auto"/>
            <w:right w:val="none" w:sz="0" w:space="0" w:color="auto"/>
          </w:divBdr>
        </w:div>
        <w:div w:id="1837308636">
          <w:marLeft w:val="640"/>
          <w:marRight w:val="0"/>
          <w:marTop w:val="0"/>
          <w:marBottom w:val="0"/>
          <w:divBdr>
            <w:top w:val="none" w:sz="0" w:space="0" w:color="auto"/>
            <w:left w:val="none" w:sz="0" w:space="0" w:color="auto"/>
            <w:bottom w:val="none" w:sz="0" w:space="0" w:color="auto"/>
            <w:right w:val="none" w:sz="0" w:space="0" w:color="auto"/>
          </w:divBdr>
        </w:div>
        <w:div w:id="494882701">
          <w:marLeft w:val="640"/>
          <w:marRight w:val="0"/>
          <w:marTop w:val="0"/>
          <w:marBottom w:val="0"/>
          <w:divBdr>
            <w:top w:val="none" w:sz="0" w:space="0" w:color="auto"/>
            <w:left w:val="none" w:sz="0" w:space="0" w:color="auto"/>
            <w:bottom w:val="none" w:sz="0" w:space="0" w:color="auto"/>
            <w:right w:val="none" w:sz="0" w:space="0" w:color="auto"/>
          </w:divBdr>
        </w:div>
        <w:div w:id="1636325634">
          <w:marLeft w:val="640"/>
          <w:marRight w:val="0"/>
          <w:marTop w:val="0"/>
          <w:marBottom w:val="0"/>
          <w:divBdr>
            <w:top w:val="none" w:sz="0" w:space="0" w:color="auto"/>
            <w:left w:val="none" w:sz="0" w:space="0" w:color="auto"/>
            <w:bottom w:val="none" w:sz="0" w:space="0" w:color="auto"/>
            <w:right w:val="none" w:sz="0" w:space="0" w:color="auto"/>
          </w:divBdr>
        </w:div>
        <w:div w:id="1586457228">
          <w:marLeft w:val="640"/>
          <w:marRight w:val="0"/>
          <w:marTop w:val="0"/>
          <w:marBottom w:val="0"/>
          <w:divBdr>
            <w:top w:val="none" w:sz="0" w:space="0" w:color="auto"/>
            <w:left w:val="none" w:sz="0" w:space="0" w:color="auto"/>
            <w:bottom w:val="none" w:sz="0" w:space="0" w:color="auto"/>
            <w:right w:val="none" w:sz="0" w:space="0" w:color="auto"/>
          </w:divBdr>
        </w:div>
        <w:div w:id="2011519047">
          <w:marLeft w:val="640"/>
          <w:marRight w:val="0"/>
          <w:marTop w:val="0"/>
          <w:marBottom w:val="0"/>
          <w:divBdr>
            <w:top w:val="none" w:sz="0" w:space="0" w:color="auto"/>
            <w:left w:val="none" w:sz="0" w:space="0" w:color="auto"/>
            <w:bottom w:val="none" w:sz="0" w:space="0" w:color="auto"/>
            <w:right w:val="none" w:sz="0" w:space="0" w:color="auto"/>
          </w:divBdr>
        </w:div>
        <w:div w:id="1833641433">
          <w:marLeft w:val="640"/>
          <w:marRight w:val="0"/>
          <w:marTop w:val="0"/>
          <w:marBottom w:val="0"/>
          <w:divBdr>
            <w:top w:val="none" w:sz="0" w:space="0" w:color="auto"/>
            <w:left w:val="none" w:sz="0" w:space="0" w:color="auto"/>
            <w:bottom w:val="none" w:sz="0" w:space="0" w:color="auto"/>
            <w:right w:val="none" w:sz="0" w:space="0" w:color="auto"/>
          </w:divBdr>
        </w:div>
        <w:div w:id="961808782">
          <w:marLeft w:val="640"/>
          <w:marRight w:val="0"/>
          <w:marTop w:val="0"/>
          <w:marBottom w:val="0"/>
          <w:divBdr>
            <w:top w:val="none" w:sz="0" w:space="0" w:color="auto"/>
            <w:left w:val="none" w:sz="0" w:space="0" w:color="auto"/>
            <w:bottom w:val="none" w:sz="0" w:space="0" w:color="auto"/>
            <w:right w:val="none" w:sz="0" w:space="0" w:color="auto"/>
          </w:divBdr>
        </w:div>
        <w:div w:id="652559960">
          <w:marLeft w:val="640"/>
          <w:marRight w:val="0"/>
          <w:marTop w:val="0"/>
          <w:marBottom w:val="0"/>
          <w:divBdr>
            <w:top w:val="none" w:sz="0" w:space="0" w:color="auto"/>
            <w:left w:val="none" w:sz="0" w:space="0" w:color="auto"/>
            <w:bottom w:val="none" w:sz="0" w:space="0" w:color="auto"/>
            <w:right w:val="none" w:sz="0" w:space="0" w:color="auto"/>
          </w:divBdr>
        </w:div>
        <w:div w:id="1930967734">
          <w:marLeft w:val="640"/>
          <w:marRight w:val="0"/>
          <w:marTop w:val="0"/>
          <w:marBottom w:val="0"/>
          <w:divBdr>
            <w:top w:val="none" w:sz="0" w:space="0" w:color="auto"/>
            <w:left w:val="none" w:sz="0" w:space="0" w:color="auto"/>
            <w:bottom w:val="none" w:sz="0" w:space="0" w:color="auto"/>
            <w:right w:val="none" w:sz="0" w:space="0" w:color="auto"/>
          </w:divBdr>
        </w:div>
        <w:div w:id="538933676">
          <w:marLeft w:val="640"/>
          <w:marRight w:val="0"/>
          <w:marTop w:val="0"/>
          <w:marBottom w:val="0"/>
          <w:divBdr>
            <w:top w:val="none" w:sz="0" w:space="0" w:color="auto"/>
            <w:left w:val="none" w:sz="0" w:space="0" w:color="auto"/>
            <w:bottom w:val="none" w:sz="0" w:space="0" w:color="auto"/>
            <w:right w:val="none" w:sz="0" w:space="0" w:color="auto"/>
          </w:divBdr>
        </w:div>
        <w:div w:id="1645768592">
          <w:marLeft w:val="640"/>
          <w:marRight w:val="0"/>
          <w:marTop w:val="0"/>
          <w:marBottom w:val="0"/>
          <w:divBdr>
            <w:top w:val="none" w:sz="0" w:space="0" w:color="auto"/>
            <w:left w:val="none" w:sz="0" w:space="0" w:color="auto"/>
            <w:bottom w:val="none" w:sz="0" w:space="0" w:color="auto"/>
            <w:right w:val="none" w:sz="0" w:space="0" w:color="auto"/>
          </w:divBdr>
        </w:div>
        <w:div w:id="1140343739">
          <w:marLeft w:val="640"/>
          <w:marRight w:val="0"/>
          <w:marTop w:val="0"/>
          <w:marBottom w:val="0"/>
          <w:divBdr>
            <w:top w:val="none" w:sz="0" w:space="0" w:color="auto"/>
            <w:left w:val="none" w:sz="0" w:space="0" w:color="auto"/>
            <w:bottom w:val="none" w:sz="0" w:space="0" w:color="auto"/>
            <w:right w:val="none" w:sz="0" w:space="0" w:color="auto"/>
          </w:divBdr>
        </w:div>
        <w:div w:id="1269654792">
          <w:marLeft w:val="640"/>
          <w:marRight w:val="0"/>
          <w:marTop w:val="0"/>
          <w:marBottom w:val="0"/>
          <w:divBdr>
            <w:top w:val="none" w:sz="0" w:space="0" w:color="auto"/>
            <w:left w:val="none" w:sz="0" w:space="0" w:color="auto"/>
            <w:bottom w:val="none" w:sz="0" w:space="0" w:color="auto"/>
            <w:right w:val="none" w:sz="0" w:space="0" w:color="auto"/>
          </w:divBdr>
        </w:div>
        <w:div w:id="510149122">
          <w:marLeft w:val="640"/>
          <w:marRight w:val="0"/>
          <w:marTop w:val="0"/>
          <w:marBottom w:val="0"/>
          <w:divBdr>
            <w:top w:val="none" w:sz="0" w:space="0" w:color="auto"/>
            <w:left w:val="none" w:sz="0" w:space="0" w:color="auto"/>
            <w:bottom w:val="none" w:sz="0" w:space="0" w:color="auto"/>
            <w:right w:val="none" w:sz="0" w:space="0" w:color="auto"/>
          </w:divBdr>
        </w:div>
        <w:div w:id="1315066148">
          <w:marLeft w:val="640"/>
          <w:marRight w:val="0"/>
          <w:marTop w:val="0"/>
          <w:marBottom w:val="0"/>
          <w:divBdr>
            <w:top w:val="none" w:sz="0" w:space="0" w:color="auto"/>
            <w:left w:val="none" w:sz="0" w:space="0" w:color="auto"/>
            <w:bottom w:val="none" w:sz="0" w:space="0" w:color="auto"/>
            <w:right w:val="none" w:sz="0" w:space="0" w:color="auto"/>
          </w:divBdr>
        </w:div>
        <w:div w:id="1275593265">
          <w:marLeft w:val="640"/>
          <w:marRight w:val="0"/>
          <w:marTop w:val="0"/>
          <w:marBottom w:val="0"/>
          <w:divBdr>
            <w:top w:val="none" w:sz="0" w:space="0" w:color="auto"/>
            <w:left w:val="none" w:sz="0" w:space="0" w:color="auto"/>
            <w:bottom w:val="none" w:sz="0" w:space="0" w:color="auto"/>
            <w:right w:val="none" w:sz="0" w:space="0" w:color="auto"/>
          </w:divBdr>
        </w:div>
        <w:div w:id="1332290281">
          <w:marLeft w:val="640"/>
          <w:marRight w:val="0"/>
          <w:marTop w:val="0"/>
          <w:marBottom w:val="0"/>
          <w:divBdr>
            <w:top w:val="none" w:sz="0" w:space="0" w:color="auto"/>
            <w:left w:val="none" w:sz="0" w:space="0" w:color="auto"/>
            <w:bottom w:val="none" w:sz="0" w:space="0" w:color="auto"/>
            <w:right w:val="none" w:sz="0" w:space="0" w:color="auto"/>
          </w:divBdr>
        </w:div>
        <w:div w:id="80298253">
          <w:marLeft w:val="640"/>
          <w:marRight w:val="0"/>
          <w:marTop w:val="0"/>
          <w:marBottom w:val="0"/>
          <w:divBdr>
            <w:top w:val="none" w:sz="0" w:space="0" w:color="auto"/>
            <w:left w:val="none" w:sz="0" w:space="0" w:color="auto"/>
            <w:bottom w:val="none" w:sz="0" w:space="0" w:color="auto"/>
            <w:right w:val="none" w:sz="0" w:space="0" w:color="auto"/>
          </w:divBdr>
        </w:div>
        <w:div w:id="489029858">
          <w:marLeft w:val="640"/>
          <w:marRight w:val="0"/>
          <w:marTop w:val="0"/>
          <w:marBottom w:val="0"/>
          <w:divBdr>
            <w:top w:val="none" w:sz="0" w:space="0" w:color="auto"/>
            <w:left w:val="none" w:sz="0" w:space="0" w:color="auto"/>
            <w:bottom w:val="none" w:sz="0" w:space="0" w:color="auto"/>
            <w:right w:val="none" w:sz="0" w:space="0" w:color="auto"/>
          </w:divBdr>
        </w:div>
        <w:div w:id="2008097713">
          <w:marLeft w:val="640"/>
          <w:marRight w:val="0"/>
          <w:marTop w:val="0"/>
          <w:marBottom w:val="0"/>
          <w:divBdr>
            <w:top w:val="none" w:sz="0" w:space="0" w:color="auto"/>
            <w:left w:val="none" w:sz="0" w:space="0" w:color="auto"/>
            <w:bottom w:val="none" w:sz="0" w:space="0" w:color="auto"/>
            <w:right w:val="none" w:sz="0" w:space="0" w:color="auto"/>
          </w:divBdr>
        </w:div>
        <w:div w:id="338311510">
          <w:marLeft w:val="640"/>
          <w:marRight w:val="0"/>
          <w:marTop w:val="0"/>
          <w:marBottom w:val="0"/>
          <w:divBdr>
            <w:top w:val="none" w:sz="0" w:space="0" w:color="auto"/>
            <w:left w:val="none" w:sz="0" w:space="0" w:color="auto"/>
            <w:bottom w:val="none" w:sz="0" w:space="0" w:color="auto"/>
            <w:right w:val="none" w:sz="0" w:space="0" w:color="auto"/>
          </w:divBdr>
        </w:div>
        <w:div w:id="366568043">
          <w:marLeft w:val="640"/>
          <w:marRight w:val="0"/>
          <w:marTop w:val="0"/>
          <w:marBottom w:val="0"/>
          <w:divBdr>
            <w:top w:val="none" w:sz="0" w:space="0" w:color="auto"/>
            <w:left w:val="none" w:sz="0" w:space="0" w:color="auto"/>
            <w:bottom w:val="none" w:sz="0" w:space="0" w:color="auto"/>
            <w:right w:val="none" w:sz="0" w:space="0" w:color="auto"/>
          </w:divBdr>
        </w:div>
        <w:div w:id="1595016566">
          <w:marLeft w:val="640"/>
          <w:marRight w:val="0"/>
          <w:marTop w:val="0"/>
          <w:marBottom w:val="0"/>
          <w:divBdr>
            <w:top w:val="none" w:sz="0" w:space="0" w:color="auto"/>
            <w:left w:val="none" w:sz="0" w:space="0" w:color="auto"/>
            <w:bottom w:val="none" w:sz="0" w:space="0" w:color="auto"/>
            <w:right w:val="none" w:sz="0" w:space="0" w:color="auto"/>
          </w:divBdr>
        </w:div>
        <w:div w:id="756749951">
          <w:marLeft w:val="640"/>
          <w:marRight w:val="0"/>
          <w:marTop w:val="0"/>
          <w:marBottom w:val="0"/>
          <w:divBdr>
            <w:top w:val="none" w:sz="0" w:space="0" w:color="auto"/>
            <w:left w:val="none" w:sz="0" w:space="0" w:color="auto"/>
            <w:bottom w:val="none" w:sz="0" w:space="0" w:color="auto"/>
            <w:right w:val="none" w:sz="0" w:space="0" w:color="auto"/>
          </w:divBdr>
        </w:div>
      </w:divsChild>
    </w:div>
    <w:div w:id="1234197458">
      <w:bodyDiv w:val="1"/>
      <w:marLeft w:val="0"/>
      <w:marRight w:val="0"/>
      <w:marTop w:val="0"/>
      <w:marBottom w:val="0"/>
      <w:divBdr>
        <w:top w:val="none" w:sz="0" w:space="0" w:color="auto"/>
        <w:left w:val="none" w:sz="0" w:space="0" w:color="auto"/>
        <w:bottom w:val="none" w:sz="0" w:space="0" w:color="auto"/>
        <w:right w:val="none" w:sz="0" w:space="0" w:color="auto"/>
      </w:divBdr>
      <w:divsChild>
        <w:div w:id="833911903">
          <w:marLeft w:val="640"/>
          <w:marRight w:val="0"/>
          <w:marTop w:val="0"/>
          <w:marBottom w:val="0"/>
          <w:divBdr>
            <w:top w:val="none" w:sz="0" w:space="0" w:color="auto"/>
            <w:left w:val="none" w:sz="0" w:space="0" w:color="auto"/>
            <w:bottom w:val="none" w:sz="0" w:space="0" w:color="auto"/>
            <w:right w:val="none" w:sz="0" w:space="0" w:color="auto"/>
          </w:divBdr>
        </w:div>
        <w:div w:id="485897499">
          <w:marLeft w:val="640"/>
          <w:marRight w:val="0"/>
          <w:marTop w:val="0"/>
          <w:marBottom w:val="0"/>
          <w:divBdr>
            <w:top w:val="none" w:sz="0" w:space="0" w:color="auto"/>
            <w:left w:val="none" w:sz="0" w:space="0" w:color="auto"/>
            <w:bottom w:val="none" w:sz="0" w:space="0" w:color="auto"/>
            <w:right w:val="none" w:sz="0" w:space="0" w:color="auto"/>
          </w:divBdr>
        </w:div>
        <w:div w:id="1481116117">
          <w:marLeft w:val="640"/>
          <w:marRight w:val="0"/>
          <w:marTop w:val="0"/>
          <w:marBottom w:val="0"/>
          <w:divBdr>
            <w:top w:val="none" w:sz="0" w:space="0" w:color="auto"/>
            <w:left w:val="none" w:sz="0" w:space="0" w:color="auto"/>
            <w:bottom w:val="none" w:sz="0" w:space="0" w:color="auto"/>
            <w:right w:val="none" w:sz="0" w:space="0" w:color="auto"/>
          </w:divBdr>
        </w:div>
        <w:div w:id="517548557">
          <w:marLeft w:val="640"/>
          <w:marRight w:val="0"/>
          <w:marTop w:val="0"/>
          <w:marBottom w:val="0"/>
          <w:divBdr>
            <w:top w:val="none" w:sz="0" w:space="0" w:color="auto"/>
            <w:left w:val="none" w:sz="0" w:space="0" w:color="auto"/>
            <w:bottom w:val="none" w:sz="0" w:space="0" w:color="auto"/>
            <w:right w:val="none" w:sz="0" w:space="0" w:color="auto"/>
          </w:divBdr>
        </w:div>
        <w:div w:id="1180895324">
          <w:marLeft w:val="640"/>
          <w:marRight w:val="0"/>
          <w:marTop w:val="0"/>
          <w:marBottom w:val="0"/>
          <w:divBdr>
            <w:top w:val="none" w:sz="0" w:space="0" w:color="auto"/>
            <w:left w:val="none" w:sz="0" w:space="0" w:color="auto"/>
            <w:bottom w:val="none" w:sz="0" w:space="0" w:color="auto"/>
            <w:right w:val="none" w:sz="0" w:space="0" w:color="auto"/>
          </w:divBdr>
        </w:div>
        <w:div w:id="1838499549">
          <w:marLeft w:val="640"/>
          <w:marRight w:val="0"/>
          <w:marTop w:val="0"/>
          <w:marBottom w:val="0"/>
          <w:divBdr>
            <w:top w:val="none" w:sz="0" w:space="0" w:color="auto"/>
            <w:left w:val="none" w:sz="0" w:space="0" w:color="auto"/>
            <w:bottom w:val="none" w:sz="0" w:space="0" w:color="auto"/>
            <w:right w:val="none" w:sz="0" w:space="0" w:color="auto"/>
          </w:divBdr>
        </w:div>
        <w:div w:id="1574461241">
          <w:marLeft w:val="640"/>
          <w:marRight w:val="0"/>
          <w:marTop w:val="0"/>
          <w:marBottom w:val="0"/>
          <w:divBdr>
            <w:top w:val="none" w:sz="0" w:space="0" w:color="auto"/>
            <w:left w:val="none" w:sz="0" w:space="0" w:color="auto"/>
            <w:bottom w:val="none" w:sz="0" w:space="0" w:color="auto"/>
            <w:right w:val="none" w:sz="0" w:space="0" w:color="auto"/>
          </w:divBdr>
        </w:div>
        <w:div w:id="1349024653">
          <w:marLeft w:val="640"/>
          <w:marRight w:val="0"/>
          <w:marTop w:val="0"/>
          <w:marBottom w:val="0"/>
          <w:divBdr>
            <w:top w:val="none" w:sz="0" w:space="0" w:color="auto"/>
            <w:left w:val="none" w:sz="0" w:space="0" w:color="auto"/>
            <w:bottom w:val="none" w:sz="0" w:space="0" w:color="auto"/>
            <w:right w:val="none" w:sz="0" w:space="0" w:color="auto"/>
          </w:divBdr>
        </w:div>
        <w:div w:id="2115707833">
          <w:marLeft w:val="640"/>
          <w:marRight w:val="0"/>
          <w:marTop w:val="0"/>
          <w:marBottom w:val="0"/>
          <w:divBdr>
            <w:top w:val="none" w:sz="0" w:space="0" w:color="auto"/>
            <w:left w:val="none" w:sz="0" w:space="0" w:color="auto"/>
            <w:bottom w:val="none" w:sz="0" w:space="0" w:color="auto"/>
            <w:right w:val="none" w:sz="0" w:space="0" w:color="auto"/>
          </w:divBdr>
        </w:div>
        <w:div w:id="351346686">
          <w:marLeft w:val="640"/>
          <w:marRight w:val="0"/>
          <w:marTop w:val="0"/>
          <w:marBottom w:val="0"/>
          <w:divBdr>
            <w:top w:val="none" w:sz="0" w:space="0" w:color="auto"/>
            <w:left w:val="none" w:sz="0" w:space="0" w:color="auto"/>
            <w:bottom w:val="none" w:sz="0" w:space="0" w:color="auto"/>
            <w:right w:val="none" w:sz="0" w:space="0" w:color="auto"/>
          </w:divBdr>
        </w:div>
        <w:div w:id="356657443">
          <w:marLeft w:val="640"/>
          <w:marRight w:val="0"/>
          <w:marTop w:val="0"/>
          <w:marBottom w:val="0"/>
          <w:divBdr>
            <w:top w:val="none" w:sz="0" w:space="0" w:color="auto"/>
            <w:left w:val="none" w:sz="0" w:space="0" w:color="auto"/>
            <w:bottom w:val="none" w:sz="0" w:space="0" w:color="auto"/>
            <w:right w:val="none" w:sz="0" w:space="0" w:color="auto"/>
          </w:divBdr>
        </w:div>
        <w:div w:id="127861186">
          <w:marLeft w:val="640"/>
          <w:marRight w:val="0"/>
          <w:marTop w:val="0"/>
          <w:marBottom w:val="0"/>
          <w:divBdr>
            <w:top w:val="none" w:sz="0" w:space="0" w:color="auto"/>
            <w:left w:val="none" w:sz="0" w:space="0" w:color="auto"/>
            <w:bottom w:val="none" w:sz="0" w:space="0" w:color="auto"/>
            <w:right w:val="none" w:sz="0" w:space="0" w:color="auto"/>
          </w:divBdr>
        </w:div>
        <w:div w:id="971208637">
          <w:marLeft w:val="640"/>
          <w:marRight w:val="0"/>
          <w:marTop w:val="0"/>
          <w:marBottom w:val="0"/>
          <w:divBdr>
            <w:top w:val="none" w:sz="0" w:space="0" w:color="auto"/>
            <w:left w:val="none" w:sz="0" w:space="0" w:color="auto"/>
            <w:bottom w:val="none" w:sz="0" w:space="0" w:color="auto"/>
            <w:right w:val="none" w:sz="0" w:space="0" w:color="auto"/>
          </w:divBdr>
        </w:div>
        <w:div w:id="1393389212">
          <w:marLeft w:val="640"/>
          <w:marRight w:val="0"/>
          <w:marTop w:val="0"/>
          <w:marBottom w:val="0"/>
          <w:divBdr>
            <w:top w:val="none" w:sz="0" w:space="0" w:color="auto"/>
            <w:left w:val="none" w:sz="0" w:space="0" w:color="auto"/>
            <w:bottom w:val="none" w:sz="0" w:space="0" w:color="auto"/>
            <w:right w:val="none" w:sz="0" w:space="0" w:color="auto"/>
          </w:divBdr>
        </w:div>
        <w:div w:id="1473713469">
          <w:marLeft w:val="640"/>
          <w:marRight w:val="0"/>
          <w:marTop w:val="0"/>
          <w:marBottom w:val="0"/>
          <w:divBdr>
            <w:top w:val="none" w:sz="0" w:space="0" w:color="auto"/>
            <w:left w:val="none" w:sz="0" w:space="0" w:color="auto"/>
            <w:bottom w:val="none" w:sz="0" w:space="0" w:color="auto"/>
            <w:right w:val="none" w:sz="0" w:space="0" w:color="auto"/>
          </w:divBdr>
        </w:div>
        <w:div w:id="1043091270">
          <w:marLeft w:val="640"/>
          <w:marRight w:val="0"/>
          <w:marTop w:val="0"/>
          <w:marBottom w:val="0"/>
          <w:divBdr>
            <w:top w:val="none" w:sz="0" w:space="0" w:color="auto"/>
            <w:left w:val="none" w:sz="0" w:space="0" w:color="auto"/>
            <w:bottom w:val="none" w:sz="0" w:space="0" w:color="auto"/>
            <w:right w:val="none" w:sz="0" w:space="0" w:color="auto"/>
          </w:divBdr>
        </w:div>
        <w:div w:id="122696729">
          <w:marLeft w:val="640"/>
          <w:marRight w:val="0"/>
          <w:marTop w:val="0"/>
          <w:marBottom w:val="0"/>
          <w:divBdr>
            <w:top w:val="none" w:sz="0" w:space="0" w:color="auto"/>
            <w:left w:val="none" w:sz="0" w:space="0" w:color="auto"/>
            <w:bottom w:val="none" w:sz="0" w:space="0" w:color="auto"/>
            <w:right w:val="none" w:sz="0" w:space="0" w:color="auto"/>
          </w:divBdr>
        </w:div>
        <w:div w:id="1405032726">
          <w:marLeft w:val="640"/>
          <w:marRight w:val="0"/>
          <w:marTop w:val="0"/>
          <w:marBottom w:val="0"/>
          <w:divBdr>
            <w:top w:val="none" w:sz="0" w:space="0" w:color="auto"/>
            <w:left w:val="none" w:sz="0" w:space="0" w:color="auto"/>
            <w:bottom w:val="none" w:sz="0" w:space="0" w:color="auto"/>
            <w:right w:val="none" w:sz="0" w:space="0" w:color="auto"/>
          </w:divBdr>
        </w:div>
        <w:div w:id="56441810">
          <w:marLeft w:val="640"/>
          <w:marRight w:val="0"/>
          <w:marTop w:val="0"/>
          <w:marBottom w:val="0"/>
          <w:divBdr>
            <w:top w:val="none" w:sz="0" w:space="0" w:color="auto"/>
            <w:left w:val="none" w:sz="0" w:space="0" w:color="auto"/>
            <w:bottom w:val="none" w:sz="0" w:space="0" w:color="auto"/>
            <w:right w:val="none" w:sz="0" w:space="0" w:color="auto"/>
          </w:divBdr>
        </w:div>
        <w:div w:id="1860585434">
          <w:marLeft w:val="640"/>
          <w:marRight w:val="0"/>
          <w:marTop w:val="0"/>
          <w:marBottom w:val="0"/>
          <w:divBdr>
            <w:top w:val="none" w:sz="0" w:space="0" w:color="auto"/>
            <w:left w:val="none" w:sz="0" w:space="0" w:color="auto"/>
            <w:bottom w:val="none" w:sz="0" w:space="0" w:color="auto"/>
            <w:right w:val="none" w:sz="0" w:space="0" w:color="auto"/>
          </w:divBdr>
        </w:div>
        <w:div w:id="310213805">
          <w:marLeft w:val="640"/>
          <w:marRight w:val="0"/>
          <w:marTop w:val="0"/>
          <w:marBottom w:val="0"/>
          <w:divBdr>
            <w:top w:val="none" w:sz="0" w:space="0" w:color="auto"/>
            <w:left w:val="none" w:sz="0" w:space="0" w:color="auto"/>
            <w:bottom w:val="none" w:sz="0" w:space="0" w:color="auto"/>
            <w:right w:val="none" w:sz="0" w:space="0" w:color="auto"/>
          </w:divBdr>
        </w:div>
        <w:div w:id="1869636175">
          <w:marLeft w:val="640"/>
          <w:marRight w:val="0"/>
          <w:marTop w:val="0"/>
          <w:marBottom w:val="0"/>
          <w:divBdr>
            <w:top w:val="none" w:sz="0" w:space="0" w:color="auto"/>
            <w:left w:val="none" w:sz="0" w:space="0" w:color="auto"/>
            <w:bottom w:val="none" w:sz="0" w:space="0" w:color="auto"/>
            <w:right w:val="none" w:sz="0" w:space="0" w:color="auto"/>
          </w:divBdr>
        </w:div>
        <w:div w:id="843200708">
          <w:marLeft w:val="640"/>
          <w:marRight w:val="0"/>
          <w:marTop w:val="0"/>
          <w:marBottom w:val="0"/>
          <w:divBdr>
            <w:top w:val="none" w:sz="0" w:space="0" w:color="auto"/>
            <w:left w:val="none" w:sz="0" w:space="0" w:color="auto"/>
            <w:bottom w:val="none" w:sz="0" w:space="0" w:color="auto"/>
            <w:right w:val="none" w:sz="0" w:space="0" w:color="auto"/>
          </w:divBdr>
        </w:div>
        <w:div w:id="1598558718">
          <w:marLeft w:val="640"/>
          <w:marRight w:val="0"/>
          <w:marTop w:val="0"/>
          <w:marBottom w:val="0"/>
          <w:divBdr>
            <w:top w:val="none" w:sz="0" w:space="0" w:color="auto"/>
            <w:left w:val="none" w:sz="0" w:space="0" w:color="auto"/>
            <w:bottom w:val="none" w:sz="0" w:space="0" w:color="auto"/>
            <w:right w:val="none" w:sz="0" w:space="0" w:color="auto"/>
          </w:divBdr>
        </w:div>
        <w:div w:id="1479496956">
          <w:marLeft w:val="640"/>
          <w:marRight w:val="0"/>
          <w:marTop w:val="0"/>
          <w:marBottom w:val="0"/>
          <w:divBdr>
            <w:top w:val="none" w:sz="0" w:space="0" w:color="auto"/>
            <w:left w:val="none" w:sz="0" w:space="0" w:color="auto"/>
            <w:bottom w:val="none" w:sz="0" w:space="0" w:color="auto"/>
            <w:right w:val="none" w:sz="0" w:space="0" w:color="auto"/>
          </w:divBdr>
        </w:div>
        <w:div w:id="843400057">
          <w:marLeft w:val="640"/>
          <w:marRight w:val="0"/>
          <w:marTop w:val="0"/>
          <w:marBottom w:val="0"/>
          <w:divBdr>
            <w:top w:val="none" w:sz="0" w:space="0" w:color="auto"/>
            <w:left w:val="none" w:sz="0" w:space="0" w:color="auto"/>
            <w:bottom w:val="none" w:sz="0" w:space="0" w:color="auto"/>
            <w:right w:val="none" w:sz="0" w:space="0" w:color="auto"/>
          </w:divBdr>
        </w:div>
        <w:div w:id="930315941">
          <w:marLeft w:val="640"/>
          <w:marRight w:val="0"/>
          <w:marTop w:val="0"/>
          <w:marBottom w:val="0"/>
          <w:divBdr>
            <w:top w:val="none" w:sz="0" w:space="0" w:color="auto"/>
            <w:left w:val="none" w:sz="0" w:space="0" w:color="auto"/>
            <w:bottom w:val="none" w:sz="0" w:space="0" w:color="auto"/>
            <w:right w:val="none" w:sz="0" w:space="0" w:color="auto"/>
          </w:divBdr>
        </w:div>
        <w:div w:id="988896709">
          <w:marLeft w:val="640"/>
          <w:marRight w:val="0"/>
          <w:marTop w:val="0"/>
          <w:marBottom w:val="0"/>
          <w:divBdr>
            <w:top w:val="none" w:sz="0" w:space="0" w:color="auto"/>
            <w:left w:val="none" w:sz="0" w:space="0" w:color="auto"/>
            <w:bottom w:val="none" w:sz="0" w:space="0" w:color="auto"/>
            <w:right w:val="none" w:sz="0" w:space="0" w:color="auto"/>
          </w:divBdr>
        </w:div>
        <w:div w:id="283121061">
          <w:marLeft w:val="640"/>
          <w:marRight w:val="0"/>
          <w:marTop w:val="0"/>
          <w:marBottom w:val="0"/>
          <w:divBdr>
            <w:top w:val="none" w:sz="0" w:space="0" w:color="auto"/>
            <w:left w:val="none" w:sz="0" w:space="0" w:color="auto"/>
            <w:bottom w:val="none" w:sz="0" w:space="0" w:color="auto"/>
            <w:right w:val="none" w:sz="0" w:space="0" w:color="auto"/>
          </w:divBdr>
        </w:div>
        <w:div w:id="1933776234">
          <w:marLeft w:val="640"/>
          <w:marRight w:val="0"/>
          <w:marTop w:val="0"/>
          <w:marBottom w:val="0"/>
          <w:divBdr>
            <w:top w:val="none" w:sz="0" w:space="0" w:color="auto"/>
            <w:left w:val="none" w:sz="0" w:space="0" w:color="auto"/>
            <w:bottom w:val="none" w:sz="0" w:space="0" w:color="auto"/>
            <w:right w:val="none" w:sz="0" w:space="0" w:color="auto"/>
          </w:divBdr>
        </w:div>
        <w:div w:id="970786805">
          <w:marLeft w:val="640"/>
          <w:marRight w:val="0"/>
          <w:marTop w:val="0"/>
          <w:marBottom w:val="0"/>
          <w:divBdr>
            <w:top w:val="none" w:sz="0" w:space="0" w:color="auto"/>
            <w:left w:val="none" w:sz="0" w:space="0" w:color="auto"/>
            <w:bottom w:val="none" w:sz="0" w:space="0" w:color="auto"/>
            <w:right w:val="none" w:sz="0" w:space="0" w:color="auto"/>
          </w:divBdr>
        </w:div>
        <w:div w:id="820853328">
          <w:marLeft w:val="640"/>
          <w:marRight w:val="0"/>
          <w:marTop w:val="0"/>
          <w:marBottom w:val="0"/>
          <w:divBdr>
            <w:top w:val="none" w:sz="0" w:space="0" w:color="auto"/>
            <w:left w:val="none" w:sz="0" w:space="0" w:color="auto"/>
            <w:bottom w:val="none" w:sz="0" w:space="0" w:color="auto"/>
            <w:right w:val="none" w:sz="0" w:space="0" w:color="auto"/>
          </w:divBdr>
        </w:div>
        <w:div w:id="1768428187">
          <w:marLeft w:val="640"/>
          <w:marRight w:val="0"/>
          <w:marTop w:val="0"/>
          <w:marBottom w:val="0"/>
          <w:divBdr>
            <w:top w:val="none" w:sz="0" w:space="0" w:color="auto"/>
            <w:left w:val="none" w:sz="0" w:space="0" w:color="auto"/>
            <w:bottom w:val="none" w:sz="0" w:space="0" w:color="auto"/>
            <w:right w:val="none" w:sz="0" w:space="0" w:color="auto"/>
          </w:divBdr>
        </w:div>
        <w:div w:id="1075516137">
          <w:marLeft w:val="640"/>
          <w:marRight w:val="0"/>
          <w:marTop w:val="0"/>
          <w:marBottom w:val="0"/>
          <w:divBdr>
            <w:top w:val="none" w:sz="0" w:space="0" w:color="auto"/>
            <w:left w:val="none" w:sz="0" w:space="0" w:color="auto"/>
            <w:bottom w:val="none" w:sz="0" w:space="0" w:color="auto"/>
            <w:right w:val="none" w:sz="0" w:space="0" w:color="auto"/>
          </w:divBdr>
        </w:div>
        <w:div w:id="1731078612">
          <w:marLeft w:val="640"/>
          <w:marRight w:val="0"/>
          <w:marTop w:val="0"/>
          <w:marBottom w:val="0"/>
          <w:divBdr>
            <w:top w:val="none" w:sz="0" w:space="0" w:color="auto"/>
            <w:left w:val="none" w:sz="0" w:space="0" w:color="auto"/>
            <w:bottom w:val="none" w:sz="0" w:space="0" w:color="auto"/>
            <w:right w:val="none" w:sz="0" w:space="0" w:color="auto"/>
          </w:divBdr>
        </w:div>
        <w:div w:id="1289387386">
          <w:marLeft w:val="640"/>
          <w:marRight w:val="0"/>
          <w:marTop w:val="0"/>
          <w:marBottom w:val="0"/>
          <w:divBdr>
            <w:top w:val="none" w:sz="0" w:space="0" w:color="auto"/>
            <w:left w:val="none" w:sz="0" w:space="0" w:color="auto"/>
            <w:bottom w:val="none" w:sz="0" w:space="0" w:color="auto"/>
            <w:right w:val="none" w:sz="0" w:space="0" w:color="auto"/>
          </w:divBdr>
        </w:div>
        <w:div w:id="726533520">
          <w:marLeft w:val="640"/>
          <w:marRight w:val="0"/>
          <w:marTop w:val="0"/>
          <w:marBottom w:val="0"/>
          <w:divBdr>
            <w:top w:val="none" w:sz="0" w:space="0" w:color="auto"/>
            <w:left w:val="none" w:sz="0" w:space="0" w:color="auto"/>
            <w:bottom w:val="none" w:sz="0" w:space="0" w:color="auto"/>
            <w:right w:val="none" w:sz="0" w:space="0" w:color="auto"/>
          </w:divBdr>
        </w:div>
        <w:div w:id="1518889287">
          <w:marLeft w:val="640"/>
          <w:marRight w:val="0"/>
          <w:marTop w:val="0"/>
          <w:marBottom w:val="0"/>
          <w:divBdr>
            <w:top w:val="none" w:sz="0" w:space="0" w:color="auto"/>
            <w:left w:val="none" w:sz="0" w:space="0" w:color="auto"/>
            <w:bottom w:val="none" w:sz="0" w:space="0" w:color="auto"/>
            <w:right w:val="none" w:sz="0" w:space="0" w:color="auto"/>
          </w:divBdr>
        </w:div>
        <w:div w:id="1095908245">
          <w:marLeft w:val="640"/>
          <w:marRight w:val="0"/>
          <w:marTop w:val="0"/>
          <w:marBottom w:val="0"/>
          <w:divBdr>
            <w:top w:val="none" w:sz="0" w:space="0" w:color="auto"/>
            <w:left w:val="none" w:sz="0" w:space="0" w:color="auto"/>
            <w:bottom w:val="none" w:sz="0" w:space="0" w:color="auto"/>
            <w:right w:val="none" w:sz="0" w:space="0" w:color="auto"/>
          </w:divBdr>
        </w:div>
        <w:div w:id="1976056154">
          <w:marLeft w:val="640"/>
          <w:marRight w:val="0"/>
          <w:marTop w:val="0"/>
          <w:marBottom w:val="0"/>
          <w:divBdr>
            <w:top w:val="none" w:sz="0" w:space="0" w:color="auto"/>
            <w:left w:val="none" w:sz="0" w:space="0" w:color="auto"/>
            <w:bottom w:val="none" w:sz="0" w:space="0" w:color="auto"/>
            <w:right w:val="none" w:sz="0" w:space="0" w:color="auto"/>
          </w:divBdr>
        </w:div>
        <w:div w:id="1264648365">
          <w:marLeft w:val="640"/>
          <w:marRight w:val="0"/>
          <w:marTop w:val="0"/>
          <w:marBottom w:val="0"/>
          <w:divBdr>
            <w:top w:val="none" w:sz="0" w:space="0" w:color="auto"/>
            <w:left w:val="none" w:sz="0" w:space="0" w:color="auto"/>
            <w:bottom w:val="none" w:sz="0" w:space="0" w:color="auto"/>
            <w:right w:val="none" w:sz="0" w:space="0" w:color="auto"/>
          </w:divBdr>
        </w:div>
      </w:divsChild>
    </w:div>
    <w:div w:id="1238436147">
      <w:bodyDiv w:val="1"/>
      <w:marLeft w:val="0"/>
      <w:marRight w:val="0"/>
      <w:marTop w:val="0"/>
      <w:marBottom w:val="0"/>
      <w:divBdr>
        <w:top w:val="none" w:sz="0" w:space="0" w:color="auto"/>
        <w:left w:val="none" w:sz="0" w:space="0" w:color="auto"/>
        <w:bottom w:val="none" w:sz="0" w:space="0" w:color="auto"/>
        <w:right w:val="none" w:sz="0" w:space="0" w:color="auto"/>
      </w:divBdr>
      <w:divsChild>
        <w:div w:id="139202169">
          <w:marLeft w:val="640"/>
          <w:marRight w:val="0"/>
          <w:marTop w:val="0"/>
          <w:marBottom w:val="0"/>
          <w:divBdr>
            <w:top w:val="none" w:sz="0" w:space="0" w:color="auto"/>
            <w:left w:val="none" w:sz="0" w:space="0" w:color="auto"/>
            <w:bottom w:val="none" w:sz="0" w:space="0" w:color="auto"/>
            <w:right w:val="none" w:sz="0" w:space="0" w:color="auto"/>
          </w:divBdr>
        </w:div>
        <w:div w:id="372463452">
          <w:marLeft w:val="640"/>
          <w:marRight w:val="0"/>
          <w:marTop w:val="0"/>
          <w:marBottom w:val="0"/>
          <w:divBdr>
            <w:top w:val="none" w:sz="0" w:space="0" w:color="auto"/>
            <w:left w:val="none" w:sz="0" w:space="0" w:color="auto"/>
            <w:bottom w:val="none" w:sz="0" w:space="0" w:color="auto"/>
            <w:right w:val="none" w:sz="0" w:space="0" w:color="auto"/>
          </w:divBdr>
        </w:div>
        <w:div w:id="1160467963">
          <w:marLeft w:val="640"/>
          <w:marRight w:val="0"/>
          <w:marTop w:val="0"/>
          <w:marBottom w:val="0"/>
          <w:divBdr>
            <w:top w:val="none" w:sz="0" w:space="0" w:color="auto"/>
            <w:left w:val="none" w:sz="0" w:space="0" w:color="auto"/>
            <w:bottom w:val="none" w:sz="0" w:space="0" w:color="auto"/>
            <w:right w:val="none" w:sz="0" w:space="0" w:color="auto"/>
          </w:divBdr>
        </w:div>
        <w:div w:id="1605647719">
          <w:marLeft w:val="640"/>
          <w:marRight w:val="0"/>
          <w:marTop w:val="0"/>
          <w:marBottom w:val="0"/>
          <w:divBdr>
            <w:top w:val="none" w:sz="0" w:space="0" w:color="auto"/>
            <w:left w:val="none" w:sz="0" w:space="0" w:color="auto"/>
            <w:bottom w:val="none" w:sz="0" w:space="0" w:color="auto"/>
            <w:right w:val="none" w:sz="0" w:space="0" w:color="auto"/>
          </w:divBdr>
        </w:div>
        <w:div w:id="1754357311">
          <w:marLeft w:val="640"/>
          <w:marRight w:val="0"/>
          <w:marTop w:val="0"/>
          <w:marBottom w:val="0"/>
          <w:divBdr>
            <w:top w:val="none" w:sz="0" w:space="0" w:color="auto"/>
            <w:left w:val="none" w:sz="0" w:space="0" w:color="auto"/>
            <w:bottom w:val="none" w:sz="0" w:space="0" w:color="auto"/>
            <w:right w:val="none" w:sz="0" w:space="0" w:color="auto"/>
          </w:divBdr>
        </w:div>
        <w:div w:id="1189563337">
          <w:marLeft w:val="640"/>
          <w:marRight w:val="0"/>
          <w:marTop w:val="0"/>
          <w:marBottom w:val="0"/>
          <w:divBdr>
            <w:top w:val="none" w:sz="0" w:space="0" w:color="auto"/>
            <w:left w:val="none" w:sz="0" w:space="0" w:color="auto"/>
            <w:bottom w:val="none" w:sz="0" w:space="0" w:color="auto"/>
            <w:right w:val="none" w:sz="0" w:space="0" w:color="auto"/>
          </w:divBdr>
        </w:div>
        <w:div w:id="2004234612">
          <w:marLeft w:val="640"/>
          <w:marRight w:val="0"/>
          <w:marTop w:val="0"/>
          <w:marBottom w:val="0"/>
          <w:divBdr>
            <w:top w:val="none" w:sz="0" w:space="0" w:color="auto"/>
            <w:left w:val="none" w:sz="0" w:space="0" w:color="auto"/>
            <w:bottom w:val="none" w:sz="0" w:space="0" w:color="auto"/>
            <w:right w:val="none" w:sz="0" w:space="0" w:color="auto"/>
          </w:divBdr>
        </w:div>
        <w:div w:id="1244991814">
          <w:marLeft w:val="640"/>
          <w:marRight w:val="0"/>
          <w:marTop w:val="0"/>
          <w:marBottom w:val="0"/>
          <w:divBdr>
            <w:top w:val="none" w:sz="0" w:space="0" w:color="auto"/>
            <w:left w:val="none" w:sz="0" w:space="0" w:color="auto"/>
            <w:bottom w:val="none" w:sz="0" w:space="0" w:color="auto"/>
            <w:right w:val="none" w:sz="0" w:space="0" w:color="auto"/>
          </w:divBdr>
        </w:div>
        <w:div w:id="1889100159">
          <w:marLeft w:val="640"/>
          <w:marRight w:val="0"/>
          <w:marTop w:val="0"/>
          <w:marBottom w:val="0"/>
          <w:divBdr>
            <w:top w:val="none" w:sz="0" w:space="0" w:color="auto"/>
            <w:left w:val="none" w:sz="0" w:space="0" w:color="auto"/>
            <w:bottom w:val="none" w:sz="0" w:space="0" w:color="auto"/>
            <w:right w:val="none" w:sz="0" w:space="0" w:color="auto"/>
          </w:divBdr>
        </w:div>
        <w:div w:id="34549442">
          <w:marLeft w:val="640"/>
          <w:marRight w:val="0"/>
          <w:marTop w:val="0"/>
          <w:marBottom w:val="0"/>
          <w:divBdr>
            <w:top w:val="none" w:sz="0" w:space="0" w:color="auto"/>
            <w:left w:val="none" w:sz="0" w:space="0" w:color="auto"/>
            <w:bottom w:val="none" w:sz="0" w:space="0" w:color="auto"/>
            <w:right w:val="none" w:sz="0" w:space="0" w:color="auto"/>
          </w:divBdr>
        </w:div>
        <w:div w:id="2107727720">
          <w:marLeft w:val="640"/>
          <w:marRight w:val="0"/>
          <w:marTop w:val="0"/>
          <w:marBottom w:val="0"/>
          <w:divBdr>
            <w:top w:val="none" w:sz="0" w:space="0" w:color="auto"/>
            <w:left w:val="none" w:sz="0" w:space="0" w:color="auto"/>
            <w:bottom w:val="none" w:sz="0" w:space="0" w:color="auto"/>
            <w:right w:val="none" w:sz="0" w:space="0" w:color="auto"/>
          </w:divBdr>
        </w:div>
        <w:div w:id="214438472">
          <w:marLeft w:val="640"/>
          <w:marRight w:val="0"/>
          <w:marTop w:val="0"/>
          <w:marBottom w:val="0"/>
          <w:divBdr>
            <w:top w:val="none" w:sz="0" w:space="0" w:color="auto"/>
            <w:left w:val="none" w:sz="0" w:space="0" w:color="auto"/>
            <w:bottom w:val="none" w:sz="0" w:space="0" w:color="auto"/>
            <w:right w:val="none" w:sz="0" w:space="0" w:color="auto"/>
          </w:divBdr>
        </w:div>
        <w:div w:id="487981878">
          <w:marLeft w:val="640"/>
          <w:marRight w:val="0"/>
          <w:marTop w:val="0"/>
          <w:marBottom w:val="0"/>
          <w:divBdr>
            <w:top w:val="none" w:sz="0" w:space="0" w:color="auto"/>
            <w:left w:val="none" w:sz="0" w:space="0" w:color="auto"/>
            <w:bottom w:val="none" w:sz="0" w:space="0" w:color="auto"/>
            <w:right w:val="none" w:sz="0" w:space="0" w:color="auto"/>
          </w:divBdr>
        </w:div>
        <w:div w:id="1875456315">
          <w:marLeft w:val="640"/>
          <w:marRight w:val="0"/>
          <w:marTop w:val="0"/>
          <w:marBottom w:val="0"/>
          <w:divBdr>
            <w:top w:val="none" w:sz="0" w:space="0" w:color="auto"/>
            <w:left w:val="none" w:sz="0" w:space="0" w:color="auto"/>
            <w:bottom w:val="none" w:sz="0" w:space="0" w:color="auto"/>
            <w:right w:val="none" w:sz="0" w:space="0" w:color="auto"/>
          </w:divBdr>
        </w:div>
        <w:div w:id="801777281">
          <w:marLeft w:val="640"/>
          <w:marRight w:val="0"/>
          <w:marTop w:val="0"/>
          <w:marBottom w:val="0"/>
          <w:divBdr>
            <w:top w:val="none" w:sz="0" w:space="0" w:color="auto"/>
            <w:left w:val="none" w:sz="0" w:space="0" w:color="auto"/>
            <w:bottom w:val="none" w:sz="0" w:space="0" w:color="auto"/>
            <w:right w:val="none" w:sz="0" w:space="0" w:color="auto"/>
          </w:divBdr>
        </w:div>
        <w:div w:id="845444287">
          <w:marLeft w:val="640"/>
          <w:marRight w:val="0"/>
          <w:marTop w:val="0"/>
          <w:marBottom w:val="0"/>
          <w:divBdr>
            <w:top w:val="none" w:sz="0" w:space="0" w:color="auto"/>
            <w:left w:val="none" w:sz="0" w:space="0" w:color="auto"/>
            <w:bottom w:val="none" w:sz="0" w:space="0" w:color="auto"/>
            <w:right w:val="none" w:sz="0" w:space="0" w:color="auto"/>
          </w:divBdr>
        </w:div>
        <w:div w:id="333921194">
          <w:marLeft w:val="640"/>
          <w:marRight w:val="0"/>
          <w:marTop w:val="0"/>
          <w:marBottom w:val="0"/>
          <w:divBdr>
            <w:top w:val="none" w:sz="0" w:space="0" w:color="auto"/>
            <w:left w:val="none" w:sz="0" w:space="0" w:color="auto"/>
            <w:bottom w:val="none" w:sz="0" w:space="0" w:color="auto"/>
            <w:right w:val="none" w:sz="0" w:space="0" w:color="auto"/>
          </w:divBdr>
        </w:div>
        <w:div w:id="1912811780">
          <w:marLeft w:val="640"/>
          <w:marRight w:val="0"/>
          <w:marTop w:val="0"/>
          <w:marBottom w:val="0"/>
          <w:divBdr>
            <w:top w:val="none" w:sz="0" w:space="0" w:color="auto"/>
            <w:left w:val="none" w:sz="0" w:space="0" w:color="auto"/>
            <w:bottom w:val="none" w:sz="0" w:space="0" w:color="auto"/>
            <w:right w:val="none" w:sz="0" w:space="0" w:color="auto"/>
          </w:divBdr>
        </w:div>
        <w:div w:id="314454839">
          <w:marLeft w:val="640"/>
          <w:marRight w:val="0"/>
          <w:marTop w:val="0"/>
          <w:marBottom w:val="0"/>
          <w:divBdr>
            <w:top w:val="none" w:sz="0" w:space="0" w:color="auto"/>
            <w:left w:val="none" w:sz="0" w:space="0" w:color="auto"/>
            <w:bottom w:val="none" w:sz="0" w:space="0" w:color="auto"/>
            <w:right w:val="none" w:sz="0" w:space="0" w:color="auto"/>
          </w:divBdr>
        </w:div>
        <w:div w:id="1589072152">
          <w:marLeft w:val="640"/>
          <w:marRight w:val="0"/>
          <w:marTop w:val="0"/>
          <w:marBottom w:val="0"/>
          <w:divBdr>
            <w:top w:val="none" w:sz="0" w:space="0" w:color="auto"/>
            <w:left w:val="none" w:sz="0" w:space="0" w:color="auto"/>
            <w:bottom w:val="none" w:sz="0" w:space="0" w:color="auto"/>
            <w:right w:val="none" w:sz="0" w:space="0" w:color="auto"/>
          </w:divBdr>
        </w:div>
        <w:div w:id="646594054">
          <w:marLeft w:val="640"/>
          <w:marRight w:val="0"/>
          <w:marTop w:val="0"/>
          <w:marBottom w:val="0"/>
          <w:divBdr>
            <w:top w:val="none" w:sz="0" w:space="0" w:color="auto"/>
            <w:left w:val="none" w:sz="0" w:space="0" w:color="auto"/>
            <w:bottom w:val="none" w:sz="0" w:space="0" w:color="auto"/>
            <w:right w:val="none" w:sz="0" w:space="0" w:color="auto"/>
          </w:divBdr>
        </w:div>
        <w:div w:id="1951550548">
          <w:marLeft w:val="640"/>
          <w:marRight w:val="0"/>
          <w:marTop w:val="0"/>
          <w:marBottom w:val="0"/>
          <w:divBdr>
            <w:top w:val="none" w:sz="0" w:space="0" w:color="auto"/>
            <w:left w:val="none" w:sz="0" w:space="0" w:color="auto"/>
            <w:bottom w:val="none" w:sz="0" w:space="0" w:color="auto"/>
            <w:right w:val="none" w:sz="0" w:space="0" w:color="auto"/>
          </w:divBdr>
        </w:div>
        <w:div w:id="2139912029">
          <w:marLeft w:val="640"/>
          <w:marRight w:val="0"/>
          <w:marTop w:val="0"/>
          <w:marBottom w:val="0"/>
          <w:divBdr>
            <w:top w:val="none" w:sz="0" w:space="0" w:color="auto"/>
            <w:left w:val="none" w:sz="0" w:space="0" w:color="auto"/>
            <w:bottom w:val="none" w:sz="0" w:space="0" w:color="auto"/>
            <w:right w:val="none" w:sz="0" w:space="0" w:color="auto"/>
          </w:divBdr>
        </w:div>
        <w:div w:id="1347252658">
          <w:marLeft w:val="640"/>
          <w:marRight w:val="0"/>
          <w:marTop w:val="0"/>
          <w:marBottom w:val="0"/>
          <w:divBdr>
            <w:top w:val="none" w:sz="0" w:space="0" w:color="auto"/>
            <w:left w:val="none" w:sz="0" w:space="0" w:color="auto"/>
            <w:bottom w:val="none" w:sz="0" w:space="0" w:color="auto"/>
            <w:right w:val="none" w:sz="0" w:space="0" w:color="auto"/>
          </w:divBdr>
        </w:div>
        <w:div w:id="1819154034">
          <w:marLeft w:val="640"/>
          <w:marRight w:val="0"/>
          <w:marTop w:val="0"/>
          <w:marBottom w:val="0"/>
          <w:divBdr>
            <w:top w:val="none" w:sz="0" w:space="0" w:color="auto"/>
            <w:left w:val="none" w:sz="0" w:space="0" w:color="auto"/>
            <w:bottom w:val="none" w:sz="0" w:space="0" w:color="auto"/>
            <w:right w:val="none" w:sz="0" w:space="0" w:color="auto"/>
          </w:divBdr>
        </w:div>
        <w:div w:id="2047414094">
          <w:marLeft w:val="640"/>
          <w:marRight w:val="0"/>
          <w:marTop w:val="0"/>
          <w:marBottom w:val="0"/>
          <w:divBdr>
            <w:top w:val="none" w:sz="0" w:space="0" w:color="auto"/>
            <w:left w:val="none" w:sz="0" w:space="0" w:color="auto"/>
            <w:bottom w:val="none" w:sz="0" w:space="0" w:color="auto"/>
            <w:right w:val="none" w:sz="0" w:space="0" w:color="auto"/>
          </w:divBdr>
        </w:div>
        <w:div w:id="1487747623">
          <w:marLeft w:val="640"/>
          <w:marRight w:val="0"/>
          <w:marTop w:val="0"/>
          <w:marBottom w:val="0"/>
          <w:divBdr>
            <w:top w:val="none" w:sz="0" w:space="0" w:color="auto"/>
            <w:left w:val="none" w:sz="0" w:space="0" w:color="auto"/>
            <w:bottom w:val="none" w:sz="0" w:space="0" w:color="auto"/>
            <w:right w:val="none" w:sz="0" w:space="0" w:color="auto"/>
          </w:divBdr>
        </w:div>
        <w:div w:id="343868065">
          <w:marLeft w:val="640"/>
          <w:marRight w:val="0"/>
          <w:marTop w:val="0"/>
          <w:marBottom w:val="0"/>
          <w:divBdr>
            <w:top w:val="none" w:sz="0" w:space="0" w:color="auto"/>
            <w:left w:val="none" w:sz="0" w:space="0" w:color="auto"/>
            <w:bottom w:val="none" w:sz="0" w:space="0" w:color="auto"/>
            <w:right w:val="none" w:sz="0" w:space="0" w:color="auto"/>
          </w:divBdr>
        </w:div>
        <w:div w:id="666179176">
          <w:marLeft w:val="640"/>
          <w:marRight w:val="0"/>
          <w:marTop w:val="0"/>
          <w:marBottom w:val="0"/>
          <w:divBdr>
            <w:top w:val="none" w:sz="0" w:space="0" w:color="auto"/>
            <w:left w:val="none" w:sz="0" w:space="0" w:color="auto"/>
            <w:bottom w:val="none" w:sz="0" w:space="0" w:color="auto"/>
            <w:right w:val="none" w:sz="0" w:space="0" w:color="auto"/>
          </w:divBdr>
        </w:div>
        <w:div w:id="535193338">
          <w:marLeft w:val="640"/>
          <w:marRight w:val="0"/>
          <w:marTop w:val="0"/>
          <w:marBottom w:val="0"/>
          <w:divBdr>
            <w:top w:val="none" w:sz="0" w:space="0" w:color="auto"/>
            <w:left w:val="none" w:sz="0" w:space="0" w:color="auto"/>
            <w:bottom w:val="none" w:sz="0" w:space="0" w:color="auto"/>
            <w:right w:val="none" w:sz="0" w:space="0" w:color="auto"/>
          </w:divBdr>
        </w:div>
        <w:div w:id="1858929257">
          <w:marLeft w:val="640"/>
          <w:marRight w:val="0"/>
          <w:marTop w:val="0"/>
          <w:marBottom w:val="0"/>
          <w:divBdr>
            <w:top w:val="none" w:sz="0" w:space="0" w:color="auto"/>
            <w:left w:val="none" w:sz="0" w:space="0" w:color="auto"/>
            <w:bottom w:val="none" w:sz="0" w:space="0" w:color="auto"/>
            <w:right w:val="none" w:sz="0" w:space="0" w:color="auto"/>
          </w:divBdr>
        </w:div>
        <w:div w:id="1394083540">
          <w:marLeft w:val="640"/>
          <w:marRight w:val="0"/>
          <w:marTop w:val="0"/>
          <w:marBottom w:val="0"/>
          <w:divBdr>
            <w:top w:val="none" w:sz="0" w:space="0" w:color="auto"/>
            <w:left w:val="none" w:sz="0" w:space="0" w:color="auto"/>
            <w:bottom w:val="none" w:sz="0" w:space="0" w:color="auto"/>
            <w:right w:val="none" w:sz="0" w:space="0" w:color="auto"/>
          </w:divBdr>
        </w:div>
        <w:div w:id="753629845">
          <w:marLeft w:val="640"/>
          <w:marRight w:val="0"/>
          <w:marTop w:val="0"/>
          <w:marBottom w:val="0"/>
          <w:divBdr>
            <w:top w:val="none" w:sz="0" w:space="0" w:color="auto"/>
            <w:left w:val="none" w:sz="0" w:space="0" w:color="auto"/>
            <w:bottom w:val="none" w:sz="0" w:space="0" w:color="auto"/>
            <w:right w:val="none" w:sz="0" w:space="0" w:color="auto"/>
          </w:divBdr>
        </w:div>
        <w:div w:id="505946013">
          <w:marLeft w:val="640"/>
          <w:marRight w:val="0"/>
          <w:marTop w:val="0"/>
          <w:marBottom w:val="0"/>
          <w:divBdr>
            <w:top w:val="none" w:sz="0" w:space="0" w:color="auto"/>
            <w:left w:val="none" w:sz="0" w:space="0" w:color="auto"/>
            <w:bottom w:val="none" w:sz="0" w:space="0" w:color="auto"/>
            <w:right w:val="none" w:sz="0" w:space="0" w:color="auto"/>
          </w:divBdr>
        </w:div>
        <w:div w:id="1678583263">
          <w:marLeft w:val="640"/>
          <w:marRight w:val="0"/>
          <w:marTop w:val="0"/>
          <w:marBottom w:val="0"/>
          <w:divBdr>
            <w:top w:val="none" w:sz="0" w:space="0" w:color="auto"/>
            <w:left w:val="none" w:sz="0" w:space="0" w:color="auto"/>
            <w:bottom w:val="none" w:sz="0" w:space="0" w:color="auto"/>
            <w:right w:val="none" w:sz="0" w:space="0" w:color="auto"/>
          </w:divBdr>
        </w:div>
        <w:div w:id="175271752">
          <w:marLeft w:val="640"/>
          <w:marRight w:val="0"/>
          <w:marTop w:val="0"/>
          <w:marBottom w:val="0"/>
          <w:divBdr>
            <w:top w:val="none" w:sz="0" w:space="0" w:color="auto"/>
            <w:left w:val="none" w:sz="0" w:space="0" w:color="auto"/>
            <w:bottom w:val="none" w:sz="0" w:space="0" w:color="auto"/>
            <w:right w:val="none" w:sz="0" w:space="0" w:color="auto"/>
          </w:divBdr>
        </w:div>
        <w:div w:id="1787692656">
          <w:marLeft w:val="640"/>
          <w:marRight w:val="0"/>
          <w:marTop w:val="0"/>
          <w:marBottom w:val="0"/>
          <w:divBdr>
            <w:top w:val="none" w:sz="0" w:space="0" w:color="auto"/>
            <w:left w:val="none" w:sz="0" w:space="0" w:color="auto"/>
            <w:bottom w:val="none" w:sz="0" w:space="0" w:color="auto"/>
            <w:right w:val="none" w:sz="0" w:space="0" w:color="auto"/>
          </w:divBdr>
        </w:div>
        <w:div w:id="740640105">
          <w:marLeft w:val="640"/>
          <w:marRight w:val="0"/>
          <w:marTop w:val="0"/>
          <w:marBottom w:val="0"/>
          <w:divBdr>
            <w:top w:val="none" w:sz="0" w:space="0" w:color="auto"/>
            <w:left w:val="none" w:sz="0" w:space="0" w:color="auto"/>
            <w:bottom w:val="none" w:sz="0" w:space="0" w:color="auto"/>
            <w:right w:val="none" w:sz="0" w:space="0" w:color="auto"/>
          </w:divBdr>
        </w:div>
        <w:div w:id="551699165">
          <w:marLeft w:val="640"/>
          <w:marRight w:val="0"/>
          <w:marTop w:val="0"/>
          <w:marBottom w:val="0"/>
          <w:divBdr>
            <w:top w:val="none" w:sz="0" w:space="0" w:color="auto"/>
            <w:left w:val="none" w:sz="0" w:space="0" w:color="auto"/>
            <w:bottom w:val="none" w:sz="0" w:space="0" w:color="auto"/>
            <w:right w:val="none" w:sz="0" w:space="0" w:color="auto"/>
          </w:divBdr>
        </w:div>
        <w:div w:id="704326239">
          <w:marLeft w:val="640"/>
          <w:marRight w:val="0"/>
          <w:marTop w:val="0"/>
          <w:marBottom w:val="0"/>
          <w:divBdr>
            <w:top w:val="none" w:sz="0" w:space="0" w:color="auto"/>
            <w:left w:val="none" w:sz="0" w:space="0" w:color="auto"/>
            <w:bottom w:val="none" w:sz="0" w:space="0" w:color="auto"/>
            <w:right w:val="none" w:sz="0" w:space="0" w:color="auto"/>
          </w:divBdr>
        </w:div>
        <w:div w:id="370111347">
          <w:marLeft w:val="640"/>
          <w:marRight w:val="0"/>
          <w:marTop w:val="0"/>
          <w:marBottom w:val="0"/>
          <w:divBdr>
            <w:top w:val="none" w:sz="0" w:space="0" w:color="auto"/>
            <w:left w:val="none" w:sz="0" w:space="0" w:color="auto"/>
            <w:bottom w:val="none" w:sz="0" w:space="0" w:color="auto"/>
            <w:right w:val="none" w:sz="0" w:space="0" w:color="auto"/>
          </w:divBdr>
        </w:div>
        <w:div w:id="286472175">
          <w:marLeft w:val="640"/>
          <w:marRight w:val="0"/>
          <w:marTop w:val="0"/>
          <w:marBottom w:val="0"/>
          <w:divBdr>
            <w:top w:val="none" w:sz="0" w:space="0" w:color="auto"/>
            <w:left w:val="none" w:sz="0" w:space="0" w:color="auto"/>
            <w:bottom w:val="none" w:sz="0" w:space="0" w:color="auto"/>
            <w:right w:val="none" w:sz="0" w:space="0" w:color="auto"/>
          </w:divBdr>
        </w:div>
        <w:div w:id="452211389">
          <w:marLeft w:val="640"/>
          <w:marRight w:val="0"/>
          <w:marTop w:val="0"/>
          <w:marBottom w:val="0"/>
          <w:divBdr>
            <w:top w:val="none" w:sz="0" w:space="0" w:color="auto"/>
            <w:left w:val="none" w:sz="0" w:space="0" w:color="auto"/>
            <w:bottom w:val="none" w:sz="0" w:space="0" w:color="auto"/>
            <w:right w:val="none" w:sz="0" w:space="0" w:color="auto"/>
          </w:divBdr>
        </w:div>
        <w:div w:id="1216352286">
          <w:marLeft w:val="640"/>
          <w:marRight w:val="0"/>
          <w:marTop w:val="0"/>
          <w:marBottom w:val="0"/>
          <w:divBdr>
            <w:top w:val="none" w:sz="0" w:space="0" w:color="auto"/>
            <w:left w:val="none" w:sz="0" w:space="0" w:color="auto"/>
            <w:bottom w:val="none" w:sz="0" w:space="0" w:color="auto"/>
            <w:right w:val="none" w:sz="0" w:space="0" w:color="auto"/>
          </w:divBdr>
        </w:div>
        <w:div w:id="1576627137">
          <w:marLeft w:val="640"/>
          <w:marRight w:val="0"/>
          <w:marTop w:val="0"/>
          <w:marBottom w:val="0"/>
          <w:divBdr>
            <w:top w:val="none" w:sz="0" w:space="0" w:color="auto"/>
            <w:left w:val="none" w:sz="0" w:space="0" w:color="auto"/>
            <w:bottom w:val="none" w:sz="0" w:space="0" w:color="auto"/>
            <w:right w:val="none" w:sz="0" w:space="0" w:color="auto"/>
          </w:divBdr>
        </w:div>
        <w:div w:id="432170778">
          <w:marLeft w:val="640"/>
          <w:marRight w:val="0"/>
          <w:marTop w:val="0"/>
          <w:marBottom w:val="0"/>
          <w:divBdr>
            <w:top w:val="none" w:sz="0" w:space="0" w:color="auto"/>
            <w:left w:val="none" w:sz="0" w:space="0" w:color="auto"/>
            <w:bottom w:val="none" w:sz="0" w:space="0" w:color="auto"/>
            <w:right w:val="none" w:sz="0" w:space="0" w:color="auto"/>
          </w:divBdr>
        </w:div>
        <w:div w:id="1093741752">
          <w:marLeft w:val="640"/>
          <w:marRight w:val="0"/>
          <w:marTop w:val="0"/>
          <w:marBottom w:val="0"/>
          <w:divBdr>
            <w:top w:val="none" w:sz="0" w:space="0" w:color="auto"/>
            <w:left w:val="none" w:sz="0" w:space="0" w:color="auto"/>
            <w:bottom w:val="none" w:sz="0" w:space="0" w:color="auto"/>
            <w:right w:val="none" w:sz="0" w:space="0" w:color="auto"/>
          </w:divBdr>
        </w:div>
        <w:div w:id="1149596774">
          <w:marLeft w:val="640"/>
          <w:marRight w:val="0"/>
          <w:marTop w:val="0"/>
          <w:marBottom w:val="0"/>
          <w:divBdr>
            <w:top w:val="none" w:sz="0" w:space="0" w:color="auto"/>
            <w:left w:val="none" w:sz="0" w:space="0" w:color="auto"/>
            <w:bottom w:val="none" w:sz="0" w:space="0" w:color="auto"/>
            <w:right w:val="none" w:sz="0" w:space="0" w:color="auto"/>
          </w:divBdr>
        </w:div>
      </w:divsChild>
    </w:div>
    <w:div w:id="1317419031">
      <w:bodyDiv w:val="1"/>
      <w:marLeft w:val="0"/>
      <w:marRight w:val="0"/>
      <w:marTop w:val="0"/>
      <w:marBottom w:val="0"/>
      <w:divBdr>
        <w:top w:val="none" w:sz="0" w:space="0" w:color="auto"/>
        <w:left w:val="none" w:sz="0" w:space="0" w:color="auto"/>
        <w:bottom w:val="none" w:sz="0" w:space="0" w:color="auto"/>
        <w:right w:val="none" w:sz="0" w:space="0" w:color="auto"/>
      </w:divBdr>
    </w:div>
    <w:div w:id="1384334347">
      <w:bodyDiv w:val="1"/>
      <w:marLeft w:val="0"/>
      <w:marRight w:val="0"/>
      <w:marTop w:val="0"/>
      <w:marBottom w:val="0"/>
      <w:divBdr>
        <w:top w:val="none" w:sz="0" w:space="0" w:color="auto"/>
        <w:left w:val="none" w:sz="0" w:space="0" w:color="auto"/>
        <w:bottom w:val="none" w:sz="0" w:space="0" w:color="auto"/>
        <w:right w:val="none" w:sz="0" w:space="0" w:color="auto"/>
      </w:divBdr>
    </w:div>
    <w:div w:id="1427074454">
      <w:bodyDiv w:val="1"/>
      <w:marLeft w:val="0"/>
      <w:marRight w:val="0"/>
      <w:marTop w:val="0"/>
      <w:marBottom w:val="0"/>
      <w:divBdr>
        <w:top w:val="none" w:sz="0" w:space="0" w:color="auto"/>
        <w:left w:val="none" w:sz="0" w:space="0" w:color="auto"/>
        <w:bottom w:val="none" w:sz="0" w:space="0" w:color="auto"/>
        <w:right w:val="none" w:sz="0" w:space="0" w:color="auto"/>
      </w:divBdr>
    </w:div>
    <w:div w:id="1434478367">
      <w:bodyDiv w:val="1"/>
      <w:marLeft w:val="0"/>
      <w:marRight w:val="0"/>
      <w:marTop w:val="0"/>
      <w:marBottom w:val="0"/>
      <w:divBdr>
        <w:top w:val="none" w:sz="0" w:space="0" w:color="auto"/>
        <w:left w:val="none" w:sz="0" w:space="0" w:color="auto"/>
        <w:bottom w:val="none" w:sz="0" w:space="0" w:color="auto"/>
        <w:right w:val="none" w:sz="0" w:space="0" w:color="auto"/>
      </w:divBdr>
      <w:divsChild>
        <w:div w:id="1878279432">
          <w:marLeft w:val="640"/>
          <w:marRight w:val="0"/>
          <w:marTop w:val="0"/>
          <w:marBottom w:val="0"/>
          <w:divBdr>
            <w:top w:val="none" w:sz="0" w:space="0" w:color="auto"/>
            <w:left w:val="none" w:sz="0" w:space="0" w:color="auto"/>
            <w:bottom w:val="none" w:sz="0" w:space="0" w:color="auto"/>
            <w:right w:val="none" w:sz="0" w:space="0" w:color="auto"/>
          </w:divBdr>
        </w:div>
        <w:div w:id="1703046594">
          <w:marLeft w:val="640"/>
          <w:marRight w:val="0"/>
          <w:marTop w:val="0"/>
          <w:marBottom w:val="0"/>
          <w:divBdr>
            <w:top w:val="none" w:sz="0" w:space="0" w:color="auto"/>
            <w:left w:val="none" w:sz="0" w:space="0" w:color="auto"/>
            <w:bottom w:val="none" w:sz="0" w:space="0" w:color="auto"/>
            <w:right w:val="none" w:sz="0" w:space="0" w:color="auto"/>
          </w:divBdr>
        </w:div>
        <w:div w:id="752553985">
          <w:marLeft w:val="640"/>
          <w:marRight w:val="0"/>
          <w:marTop w:val="0"/>
          <w:marBottom w:val="0"/>
          <w:divBdr>
            <w:top w:val="none" w:sz="0" w:space="0" w:color="auto"/>
            <w:left w:val="none" w:sz="0" w:space="0" w:color="auto"/>
            <w:bottom w:val="none" w:sz="0" w:space="0" w:color="auto"/>
            <w:right w:val="none" w:sz="0" w:space="0" w:color="auto"/>
          </w:divBdr>
        </w:div>
        <w:div w:id="1013533931">
          <w:marLeft w:val="640"/>
          <w:marRight w:val="0"/>
          <w:marTop w:val="0"/>
          <w:marBottom w:val="0"/>
          <w:divBdr>
            <w:top w:val="none" w:sz="0" w:space="0" w:color="auto"/>
            <w:left w:val="none" w:sz="0" w:space="0" w:color="auto"/>
            <w:bottom w:val="none" w:sz="0" w:space="0" w:color="auto"/>
            <w:right w:val="none" w:sz="0" w:space="0" w:color="auto"/>
          </w:divBdr>
        </w:div>
        <w:div w:id="1299842851">
          <w:marLeft w:val="640"/>
          <w:marRight w:val="0"/>
          <w:marTop w:val="0"/>
          <w:marBottom w:val="0"/>
          <w:divBdr>
            <w:top w:val="none" w:sz="0" w:space="0" w:color="auto"/>
            <w:left w:val="none" w:sz="0" w:space="0" w:color="auto"/>
            <w:bottom w:val="none" w:sz="0" w:space="0" w:color="auto"/>
            <w:right w:val="none" w:sz="0" w:space="0" w:color="auto"/>
          </w:divBdr>
        </w:div>
        <w:div w:id="1850409001">
          <w:marLeft w:val="640"/>
          <w:marRight w:val="0"/>
          <w:marTop w:val="0"/>
          <w:marBottom w:val="0"/>
          <w:divBdr>
            <w:top w:val="none" w:sz="0" w:space="0" w:color="auto"/>
            <w:left w:val="none" w:sz="0" w:space="0" w:color="auto"/>
            <w:bottom w:val="none" w:sz="0" w:space="0" w:color="auto"/>
            <w:right w:val="none" w:sz="0" w:space="0" w:color="auto"/>
          </w:divBdr>
        </w:div>
        <w:div w:id="1765761730">
          <w:marLeft w:val="640"/>
          <w:marRight w:val="0"/>
          <w:marTop w:val="0"/>
          <w:marBottom w:val="0"/>
          <w:divBdr>
            <w:top w:val="none" w:sz="0" w:space="0" w:color="auto"/>
            <w:left w:val="none" w:sz="0" w:space="0" w:color="auto"/>
            <w:bottom w:val="none" w:sz="0" w:space="0" w:color="auto"/>
            <w:right w:val="none" w:sz="0" w:space="0" w:color="auto"/>
          </w:divBdr>
        </w:div>
        <w:div w:id="899900483">
          <w:marLeft w:val="640"/>
          <w:marRight w:val="0"/>
          <w:marTop w:val="0"/>
          <w:marBottom w:val="0"/>
          <w:divBdr>
            <w:top w:val="none" w:sz="0" w:space="0" w:color="auto"/>
            <w:left w:val="none" w:sz="0" w:space="0" w:color="auto"/>
            <w:bottom w:val="none" w:sz="0" w:space="0" w:color="auto"/>
            <w:right w:val="none" w:sz="0" w:space="0" w:color="auto"/>
          </w:divBdr>
        </w:div>
        <w:div w:id="1504666749">
          <w:marLeft w:val="640"/>
          <w:marRight w:val="0"/>
          <w:marTop w:val="0"/>
          <w:marBottom w:val="0"/>
          <w:divBdr>
            <w:top w:val="none" w:sz="0" w:space="0" w:color="auto"/>
            <w:left w:val="none" w:sz="0" w:space="0" w:color="auto"/>
            <w:bottom w:val="none" w:sz="0" w:space="0" w:color="auto"/>
            <w:right w:val="none" w:sz="0" w:space="0" w:color="auto"/>
          </w:divBdr>
        </w:div>
        <w:div w:id="1110857012">
          <w:marLeft w:val="640"/>
          <w:marRight w:val="0"/>
          <w:marTop w:val="0"/>
          <w:marBottom w:val="0"/>
          <w:divBdr>
            <w:top w:val="none" w:sz="0" w:space="0" w:color="auto"/>
            <w:left w:val="none" w:sz="0" w:space="0" w:color="auto"/>
            <w:bottom w:val="none" w:sz="0" w:space="0" w:color="auto"/>
            <w:right w:val="none" w:sz="0" w:space="0" w:color="auto"/>
          </w:divBdr>
        </w:div>
        <w:div w:id="820540095">
          <w:marLeft w:val="640"/>
          <w:marRight w:val="0"/>
          <w:marTop w:val="0"/>
          <w:marBottom w:val="0"/>
          <w:divBdr>
            <w:top w:val="none" w:sz="0" w:space="0" w:color="auto"/>
            <w:left w:val="none" w:sz="0" w:space="0" w:color="auto"/>
            <w:bottom w:val="none" w:sz="0" w:space="0" w:color="auto"/>
            <w:right w:val="none" w:sz="0" w:space="0" w:color="auto"/>
          </w:divBdr>
        </w:div>
        <w:div w:id="1799447526">
          <w:marLeft w:val="640"/>
          <w:marRight w:val="0"/>
          <w:marTop w:val="0"/>
          <w:marBottom w:val="0"/>
          <w:divBdr>
            <w:top w:val="none" w:sz="0" w:space="0" w:color="auto"/>
            <w:left w:val="none" w:sz="0" w:space="0" w:color="auto"/>
            <w:bottom w:val="none" w:sz="0" w:space="0" w:color="auto"/>
            <w:right w:val="none" w:sz="0" w:space="0" w:color="auto"/>
          </w:divBdr>
        </w:div>
        <w:div w:id="1631280697">
          <w:marLeft w:val="640"/>
          <w:marRight w:val="0"/>
          <w:marTop w:val="0"/>
          <w:marBottom w:val="0"/>
          <w:divBdr>
            <w:top w:val="none" w:sz="0" w:space="0" w:color="auto"/>
            <w:left w:val="none" w:sz="0" w:space="0" w:color="auto"/>
            <w:bottom w:val="none" w:sz="0" w:space="0" w:color="auto"/>
            <w:right w:val="none" w:sz="0" w:space="0" w:color="auto"/>
          </w:divBdr>
        </w:div>
        <w:div w:id="1847477410">
          <w:marLeft w:val="640"/>
          <w:marRight w:val="0"/>
          <w:marTop w:val="0"/>
          <w:marBottom w:val="0"/>
          <w:divBdr>
            <w:top w:val="none" w:sz="0" w:space="0" w:color="auto"/>
            <w:left w:val="none" w:sz="0" w:space="0" w:color="auto"/>
            <w:bottom w:val="none" w:sz="0" w:space="0" w:color="auto"/>
            <w:right w:val="none" w:sz="0" w:space="0" w:color="auto"/>
          </w:divBdr>
        </w:div>
        <w:div w:id="431366931">
          <w:marLeft w:val="640"/>
          <w:marRight w:val="0"/>
          <w:marTop w:val="0"/>
          <w:marBottom w:val="0"/>
          <w:divBdr>
            <w:top w:val="none" w:sz="0" w:space="0" w:color="auto"/>
            <w:left w:val="none" w:sz="0" w:space="0" w:color="auto"/>
            <w:bottom w:val="none" w:sz="0" w:space="0" w:color="auto"/>
            <w:right w:val="none" w:sz="0" w:space="0" w:color="auto"/>
          </w:divBdr>
        </w:div>
        <w:div w:id="218907920">
          <w:marLeft w:val="640"/>
          <w:marRight w:val="0"/>
          <w:marTop w:val="0"/>
          <w:marBottom w:val="0"/>
          <w:divBdr>
            <w:top w:val="none" w:sz="0" w:space="0" w:color="auto"/>
            <w:left w:val="none" w:sz="0" w:space="0" w:color="auto"/>
            <w:bottom w:val="none" w:sz="0" w:space="0" w:color="auto"/>
            <w:right w:val="none" w:sz="0" w:space="0" w:color="auto"/>
          </w:divBdr>
        </w:div>
        <w:div w:id="1631939923">
          <w:marLeft w:val="640"/>
          <w:marRight w:val="0"/>
          <w:marTop w:val="0"/>
          <w:marBottom w:val="0"/>
          <w:divBdr>
            <w:top w:val="none" w:sz="0" w:space="0" w:color="auto"/>
            <w:left w:val="none" w:sz="0" w:space="0" w:color="auto"/>
            <w:bottom w:val="none" w:sz="0" w:space="0" w:color="auto"/>
            <w:right w:val="none" w:sz="0" w:space="0" w:color="auto"/>
          </w:divBdr>
        </w:div>
        <w:div w:id="1698045392">
          <w:marLeft w:val="640"/>
          <w:marRight w:val="0"/>
          <w:marTop w:val="0"/>
          <w:marBottom w:val="0"/>
          <w:divBdr>
            <w:top w:val="none" w:sz="0" w:space="0" w:color="auto"/>
            <w:left w:val="none" w:sz="0" w:space="0" w:color="auto"/>
            <w:bottom w:val="none" w:sz="0" w:space="0" w:color="auto"/>
            <w:right w:val="none" w:sz="0" w:space="0" w:color="auto"/>
          </w:divBdr>
        </w:div>
        <w:div w:id="1521818788">
          <w:marLeft w:val="640"/>
          <w:marRight w:val="0"/>
          <w:marTop w:val="0"/>
          <w:marBottom w:val="0"/>
          <w:divBdr>
            <w:top w:val="none" w:sz="0" w:space="0" w:color="auto"/>
            <w:left w:val="none" w:sz="0" w:space="0" w:color="auto"/>
            <w:bottom w:val="none" w:sz="0" w:space="0" w:color="auto"/>
            <w:right w:val="none" w:sz="0" w:space="0" w:color="auto"/>
          </w:divBdr>
        </w:div>
        <w:div w:id="2070958567">
          <w:marLeft w:val="640"/>
          <w:marRight w:val="0"/>
          <w:marTop w:val="0"/>
          <w:marBottom w:val="0"/>
          <w:divBdr>
            <w:top w:val="none" w:sz="0" w:space="0" w:color="auto"/>
            <w:left w:val="none" w:sz="0" w:space="0" w:color="auto"/>
            <w:bottom w:val="none" w:sz="0" w:space="0" w:color="auto"/>
            <w:right w:val="none" w:sz="0" w:space="0" w:color="auto"/>
          </w:divBdr>
        </w:div>
        <w:div w:id="351616428">
          <w:marLeft w:val="640"/>
          <w:marRight w:val="0"/>
          <w:marTop w:val="0"/>
          <w:marBottom w:val="0"/>
          <w:divBdr>
            <w:top w:val="none" w:sz="0" w:space="0" w:color="auto"/>
            <w:left w:val="none" w:sz="0" w:space="0" w:color="auto"/>
            <w:bottom w:val="none" w:sz="0" w:space="0" w:color="auto"/>
            <w:right w:val="none" w:sz="0" w:space="0" w:color="auto"/>
          </w:divBdr>
        </w:div>
        <w:div w:id="1021316553">
          <w:marLeft w:val="640"/>
          <w:marRight w:val="0"/>
          <w:marTop w:val="0"/>
          <w:marBottom w:val="0"/>
          <w:divBdr>
            <w:top w:val="none" w:sz="0" w:space="0" w:color="auto"/>
            <w:left w:val="none" w:sz="0" w:space="0" w:color="auto"/>
            <w:bottom w:val="none" w:sz="0" w:space="0" w:color="auto"/>
            <w:right w:val="none" w:sz="0" w:space="0" w:color="auto"/>
          </w:divBdr>
        </w:div>
        <w:div w:id="866680356">
          <w:marLeft w:val="640"/>
          <w:marRight w:val="0"/>
          <w:marTop w:val="0"/>
          <w:marBottom w:val="0"/>
          <w:divBdr>
            <w:top w:val="none" w:sz="0" w:space="0" w:color="auto"/>
            <w:left w:val="none" w:sz="0" w:space="0" w:color="auto"/>
            <w:bottom w:val="none" w:sz="0" w:space="0" w:color="auto"/>
            <w:right w:val="none" w:sz="0" w:space="0" w:color="auto"/>
          </w:divBdr>
        </w:div>
        <w:div w:id="1267886791">
          <w:marLeft w:val="640"/>
          <w:marRight w:val="0"/>
          <w:marTop w:val="0"/>
          <w:marBottom w:val="0"/>
          <w:divBdr>
            <w:top w:val="none" w:sz="0" w:space="0" w:color="auto"/>
            <w:left w:val="none" w:sz="0" w:space="0" w:color="auto"/>
            <w:bottom w:val="none" w:sz="0" w:space="0" w:color="auto"/>
            <w:right w:val="none" w:sz="0" w:space="0" w:color="auto"/>
          </w:divBdr>
        </w:div>
        <w:div w:id="1108430804">
          <w:marLeft w:val="640"/>
          <w:marRight w:val="0"/>
          <w:marTop w:val="0"/>
          <w:marBottom w:val="0"/>
          <w:divBdr>
            <w:top w:val="none" w:sz="0" w:space="0" w:color="auto"/>
            <w:left w:val="none" w:sz="0" w:space="0" w:color="auto"/>
            <w:bottom w:val="none" w:sz="0" w:space="0" w:color="auto"/>
            <w:right w:val="none" w:sz="0" w:space="0" w:color="auto"/>
          </w:divBdr>
        </w:div>
        <w:div w:id="121076032">
          <w:marLeft w:val="640"/>
          <w:marRight w:val="0"/>
          <w:marTop w:val="0"/>
          <w:marBottom w:val="0"/>
          <w:divBdr>
            <w:top w:val="none" w:sz="0" w:space="0" w:color="auto"/>
            <w:left w:val="none" w:sz="0" w:space="0" w:color="auto"/>
            <w:bottom w:val="none" w:sz="0" w:space="0" w:color="auto"/>
            <w:right w:val="none" w:sz="0" w:space="0" w:color="auto"/>
          </w:divBdr>
        </w:div>
        <w:div w:id="1644700172">
          <w:marLeft w:val="640"/>
          <w:marRight w:val="0"/>
          <w:marTop w:val="0"/>
          <w:marBottom w:val="0"/>
          <w:divBdr>
            <w:top w:val="none" w:sz="0" w:space="0" w:color="auto"/>
            <w:left w:val="none" w:sz="0" w:space="0" w:color="auto"/>
            <w:bottom w:val="none" w:sz="0" w:space="0" w:color="auto"/>
            <w:right w:val="none" w:sz="0" w:space="0" w:color="auto"/>
          </w:divBdr>
        </w:div>
      </w:divsChild>
    </w:div>
    <w:div w:id="1471940683">
      <w:bodyDiv w:val="1"/>
      <w:marLeft w:val="0"/>
      <w:marRight w:val="0"/>
      <w:marTop w:val="0"/>
      <w:marBottom w:val="0"/>
      <w:divBdr>
        <w:top w:val="none" w:sz="0" w:space="0" w:color="auto"/>
        <w:left w:val="none" w:sz="0" w:space="0" w:color="auto"/>
        <w:bottom w:val="none" w:sz="0" w:space="0" w:color="auto"/>
        <w:right w:val="none" w:sz="0" w:space="0" w:color="auto"/>
      </w:divBdr>
      <w:divsChild>
        <w:div w:id="635181449">
          <w:marLeft w:val="640"/>
          <w:marRight w:val="0"/>
          <w:marTop w:val="0"/>
          <w:marBottom w:val="0"/>
          <w:divBdr>
            <w:top w:val="none" w:sz="0" w:space="0" w:color="auto"/>
            <w:left w:val="none" w:sz="0" w:space="0" w:color="auto"/>
            <w:bottom w:val="none" w:sz="0" w:space="0" w:color="auto"/>
            <w:right w:val="none" w:sz="0" w:space="0" w:color="auto"/>
          </w:divBdr>
        </w:div>
        <w:div w:id="2135323250">
          <w:marLeft w:val="640"/>
          <w:marRight w:val="0"/>
          <w:marTop w:val="0"/>
          <w:marBottom w:val="0"/>
          <w:divBdr>
            <w:top w:val="none" w:sz="0" w:space="0" w:color="auto"/>
            <w:left w:val="none" w:sz="0" w:space="0" w:color="auto"/>
            <w:bottom w:val="none" w:sz="0" w:space="0" w:color="auto"/>
            <w:right w:val="none" w:sz="0" w:space="0" w:color="auto"/>
          </w:divBdr>
        </w:div>
        <w:div w:id="2134013888">
          <w:marLeft w:val="640"/>
          <w:marRight w:val="0"/>
          <w:marTop w:val="0"/>
          <w:marBottom w:val="0"/>
          <w:divBdr>
            <w:top w:val="none" w:sz="0" w:space="0" w:color="auto"/>
            <w:left w:val="none" w:sz="0" w:space="0" w:color="auto"/>
            <w:bottom w:val="none" w:sz="0" w:space="0" w:color="auto"/>
            <w:right w:val="none" w:sz="0" w:space="0" w:color="auto"/>
          </w:divBdr>
        </w:div>
        <w:div w:id="238944415">
          <w:marLeft w:val="640"/>
          <w:marRight w:val="0"/>
          <w:marTop w:val="0"/>
          <w:marBottom w:val="0"/>
          <w:divBdr>
            <w:top w:val="none" w:sz="0" w:space="0" w:color="auto"/>
            <w:left w:val="none" w:sz="0" w:space="0" w:color="auto"/>
            <w:bottom w:val="none" w:sz="0" w:space="0" w:color="auto"/>
            <w:right w:val="none" w:sz="0" w:space="0" w:color="auto"/>
          </w:divBdr>
        </w:div>
        <w:div w:id="1351832785">
          <w:marLeft w:val="640"/>
          <w:marRight w:val="0"/>
          <w:marTop w:val="0"/>
          <w:marBottom w:val="0"/>
          <w:divBdr>
            <w:top w:val="none" w:sz="0" w:space="0" w:color="auto"/>
            <w:left w:val="none" w:sz="0" w:space="0" w:color="auto"/>
            <w:bottom w:val="none" w:sz="0" w:space="0" w:color="auto"/>
            <w:right w:val="none" w:sz="0" w:space="0" w:color="auto"/>
          </w:divBdr>
        </w:div>
        <w:div w:id="1690330305">
          <w:marLeft w:val="640"/>
          <w:marRight w:val="0"/>
          <w:marTop w:val="0"/>
          <w:marBottom w:val="0"/>
          <w:divBdr>
            <w:top w:val="none" w:sz="0" w:space="0" w:color="auto"/>
            <w:left w:val="none" w:sz="0" w:space="0" w:color="auto"/>
            <w:bottom w:val="none" w:sz="0" w:space="0" w:color="auto"/>
            <w:right w:val="none" w:sz="0" w:space="0" w:color="auto"/>
          </w:divBdr>
        </w:div>
        <w:div w:id="1746798286">
          <w:marLeft w:val="640"/>
          <w:marRight w:val="0"/>
          <w:marTop w:val="0"/>
          <w:marBottom w:val="0"/>
          <w:divBdr>
            <w:top w:val="none" w:sz="0" w:space="0" w:color="auto"/>
            <w:left w:val="none" w:sz="0" w:space="0" w:color="auto"/>
            <w:bottom w:val="none" w:sz="0" w:space="0" w:color="auto"/>
            <w:right w:val="none" w:sz="0" w:space="0" w:color="auto"/>
          </w:divBdr>
        </w:div>
        <w:div w:id="898789341">
          <w:marLeft w:val="640"/>
          <w:marRight w:val="0"/>
          <w:marTop w:val="0"/>
          <w:marBottom w:val="0"/>
          <w:divBdr>
            <w:top w:val="none" w:sz="0" w:space="0" w:color="auto"/>
            <w:left w:val="none" w:sz="0" w:space="0" w:color="auto"/>
            <w:bottom w:val="none" w:sz="0" w:space="0" w:color="auto"/>
            <w:right w:val="none" w:sz="0" w:space="0" w:color="auto"/>
          </w:divBdr>
        </w:div>
        <w:div w:id="915017678">
          <w:marLeft w:val="640"/>
          <w:marRight w:val="0"/>
          <w:marTop w:val="0"/>
          <w:marBottom w:val="0"/>
          <w:divBdr>
            <w:top w:val="none" w:sz="0" w:space="0" w:color="auto"/>
            <w:left w:val="none" w:sz="0" w:space="0" w:color="auto"/>
            <w:bottom w:val="none" w:sz="0" w:space="0" w:color="auto"/>
            <w:right w:val="none" w:sz="0" w:space="0" w:color="auto"/>
          </w:divBdr>
        </w:div>
        <w:div w:id="1840729239">
          <w:marLeft w:val="640"/>
          <w:marRight w:val="0"/>
          <w:marTop w:val="0"/>
          <w:marBottom w:val="0"/>
          <w:divBdr>
            <w:top w:val="none" w:sz="0" w:space="0" w:color="auto"/>
            <w:left w:val="none" w:sz="0" w:space="0" w:color="auto"/>
            <w:bottom w:val="none" w:sz="0" w:space="0" w:color="auto"/>
            <w:right w:val="none" w:sz="0" w:space="0" w:color="auto"/>
          </w:divBdr>
        </w:div>
        <w:div w:id="1696348453">
          <w:marLeft w:val="640"/>
          <w:marRight w:val="0"/>
          <w:marTop w:val="0"/>
          <w:marBottom w:val="0"/>
          <w:divBdr>
            <w:top w:val="none" w:sz="0" w:space="0" w:color="auto"/>
            <w:left w:val="none" w:sz="0" w:space="0" w:color="auto"/>
            <w:bottom w:val="none" w:sz="0" w:space="0" w:color="auto"/>
            <w:right w:val="none" w:sz="0" w:space="0" w:color="auto"/>
          </w:divBdr>
        </w:div>
        <w:div w:id="1388450737">
          <w:marLeft w:val="640"/>
          <w:marRight w:val="0"/>
          <w:marTop w:val="0"/>
          <w:marBottom w:val="0"/>
          <w:divBdr>
            <w:top w:val="none" w:sz="0" w:space="0" w:color="auto"/>
            <w:left w:val="none" w:sz="0" w:space="0" w:color="auto"/>
            <w:bottom w:val="none" w:sz="0" w:space="0" w:color="auto"/>
            <w:right w:val="none" w:sz="0" w:space="0" w:color="auto"/>
          </w:divBdr>
        </w:div>
        <w:div w:id="104932839">
          <w:marLeft w:val="640"/>
          <w:marRight w:val="0"/>
          <w:marTop w:val="0"/>
          <w:marBottom w:val="0"/>
          <w:divBdr>
            <w:top w:val="none" w:sz="0" w:space="0" w:color="auto"/>
            <w:left w:val="none" w:sz="0" w:space="0" w:color="auto"/>
            <w:bottom w:val="none" w:sz="0" w:space="0" w:color="auto"/>
            <w:right w:val="none" w:sz="0" w:space="0" w:color="auto"/>
          </w:divBdr>
        </w:div>
        <w:div w:id="758717807">
          <w:marLeft w:val="640"/>
          <w:marRight w:val="0"/>
          <w:marTop w:val="0"/>
          <w:marBottom w:val="0"/>
          <w:divBdr>
            <w:top w:val="none" w:sz="0" w:space="0" w:color="auto"/>
            <w:left w:val="none" w:sz="0" w:space="0" w:color="auto"/>
            <w:bottom w:val="none" w:sz="0" w:space="0" w:color="auto"/>
            <w:right w:val="none" w:sz="0" w:space="0" w:color="auto"/>
          </w:divBdr>
        </w:div>
        <w:div w:id="1640647866">
          <w:marLeft w:val="640"/>
          <w:marRight w:val="0"/>
          <w:marTop w:val="0"/>
          <w:marBottom w:val="0"/>
          <w:divBdr>
            <w:top w:val="none" w:sz="0" w:space="0" w:color="auto"/>
            <w:left w:val="none" w:sz="0" w:space="0" w:color="auto"/>
            <w:bottom w:val="none" w:sz="0" w:space="0" w:color="auto"/>
            <w:right w:val="none" w:sz="0" w:space="0" w:color="auto"/>
          </w:divBdr>
        </w:div>
        <w:div w:id="1854689637">
          <w:marLeft w:val="640"/>
          <w:marRight w:val="0"/>
          <w:marTop w:val="0"/>
          <w:marBottom w:val="0"/>
          <w:divBdr>
            <w:top w:val="none" w:sz="0" w:space="0" w:color="auto"/>
            <w:left w:val="none" w:sz="0" w:space="0" w:color="auto"/>
            <w:bottom w:val="none" w:sz="0" w:space="0" w:color="auto"/>
            <w:right w:val="none" w:sz="0" w:space="0" w:color="auto"/>
          </w:divBdr>
        </w:div>
        <w:div w:id="662046983">
          <w:marLeft w:val="640"/>
          <w:marRight w:val="0"/>
          <w:marTop w:val="0"/>
          <w:marBottom w:val="0"/>
          <w:divBdr>
            <w:top w:val="none" w:sz="0" w:space="0" w:color="auto"/>
            <w:left w:val="none" w:sz="0" w:space="0" w:color="auto"/>
            <w:bottom w:val="none" w:sz="0" w:space="0" w:color="auto"/>
            <w:right w:val="none" w:sz="0" w:space="0" w:color="auto"/>
          </w:divBdr>
        </w:div>
        <w:div w:id="1027751660">
          <w:marLeft w:val="640"/>
          <w:marRight w:val="0"/>
          <w:marTop w:val="0"/>
          <w:marBottom w:val="0"/>
          <w:divBdr>
            <w:top w:val="none" w:sz="0" w:space="0" w:color="auto"/>
            <w:left w:val="none" w:sz="0" w:space="0" w:color="auto"/>
            <w:bottom w:val="none" w:sz="0" w:space="0" w:color="auto"/>
            <w:right w:val="none" w:sz="0" w:space="0" w:color="auto"/>
          </w:divBdr>
        </w:div>
        <w:div w:id="1743941294">
          <w:marLeft w:val="640"/>
          <w:marRight w:val="0"/>
          <w:marTop w:val="0"/>
          <w:marBottom w:val="0"/>
          <w:divBdr>
            <w:top w:val="none" w:sz="0" w:space="0" w:color="auto"/>
            <w:left w:val="none" w:sz="0" w:space="0" w:color="auto"/>
            <w:bottom w:val="none" w:sz="0" w:space="0" w:color="auto"/>
            <w:right w:val="none" w:sz="0" w:space="0" w:color="auto"/>
          </w:divBdr>
        </w:div>
        <w:div w:id="224951478">
          <w:marLeft w:val="640"/>
          <w:marRight w:val="0"/>
          <w:marTop w:val="0"/>
          <w:marBottom w:val="0"/>
          <w:divBdr>
            <w:top w:val="none" w:sz="0" w:space="0" w:color="auto"/>
            <w:left w:val="none" w:sz="0" w:space="0" w:color="auto"/>
            <w:bottom w:val="none" w:sz="0" w:space="0" w:color="auto"/>
            <w:right w:val="none" w:sz="0" w:space="0" w:color="auto"/>
          </w:divBdr>
        </w:div>
        <w:div w:id="1117406108">
          <w:marLeft w:val="640"/>
          <w:marRight w:val="0"/>
          <w:marTop w:val="0"/>
          <w:marBottom w:val="0"/>
          <w:divBdr>
            <w:top w:val="none" w:sz="0" w:space="0" w:color="auto"/>
            <w:left w:val="none" w:sz="0" w:space="0" w:color="auto"/>
            <w:bottom w:val="none" w:sz="0" w:space="0" w:color="auto"/>
            <w:right w:val="none" w:sz="0" w:space="0" w:color="auto"/>
          </w:divBdr>
        </w:div>
        <w:div w:id="385035330">
          <w:marLeft w:val="640"/>
          <w:marRight w:val="0"/>
          <w:marTop w:val="0"/>
          <w:marBottom w:val="0"/>
          <w:divBdr>
            <w:top w:val="none" w:sz="0" w:space="0" w:color="auto"/>
            <w:left w:val="none" w:sz="0" w:space="0" w:color="auto"/>
            <w:bottom w:val="none" w:sz="0" w:space="0" w:color="auto"/>
            <w:right w:val="none" w:sz="0" w:space="0" w:color="auto"/>
          </w:divBdr>
        </w:div>
        <w:div w:id="2082671793">
          <w:marLeft w:val="640"/>
          <w:marRight w:val="0"/>
          <w:marTop w:val="0"/>
          <w:marBottom w:val="0"/>
          <w:divBdr>
            <w:top w:val="none" w:sz="0" w:space="0" w:color="auto"/>
            <w:left w:val="none" w:sz="0" w:space="0" w:color="auto"/>
            <w:bottom w:val="none" w:sz="0" w:space="0" w:color="auto"/>
            <w:right w:val="none" w:sz="0" w:space="0" w:color="auto"/>
          </w:divBdr>
        </w:div>
        <w:div w:id="750354022">
          <w:marLeft w:val="640"/>
          <w:marRight w:val="0"/>
          <w:marTop w:val="0"/>
          <w:marBottom w:val="0"/>
          <w:divBdr>
            <w:top w:val="none" w:sz="0" w:space="0" w:color="auto"/>
            <w:left w:val="none" w:sz="0" w:space="0" w:color="auto"/>
            <w:bottom w:val="none" w:sz="0" w:space="0" w:color="auto"/>
            <w:right w:val="none" w:sz="0" w:space="0" w:color="auto"/>
          </w:divBdr>
        </w:div>
        <w:div w:id="2074695402">
          <w:marLeft w:val="640"/>
          <w:marRight w:val="0"/>
          <w:marTop w:val="0"/>
          <w:marBottom w:val="0"/>
          <w:divBdr>
            <w:top w:val="none" w:sz="0" w:space="0" w:color="auto"/>
            <w:left w:val="none" w:sz="0" w:space="0" w:color="auto"/>
            <w:bottom w:val="none" w:sz="0" w:space="0" w:color="auto"/>
            <w:right w:val="none" w:sz="0" w:space="0" w:color="auto"/>
          </w:divBdr>
        </w:div>
        <w:div w:id="1094013817">
          <w:marLeft w:val="640"/>
          <w:marRight w:val="0"/>
          <w:marTop w:val="0"/>
          <w:marBottom w:val="0"/>
          <w:divBdr>
            <w:top w:val="none" w:sz="0" w:space="0" w:color="auto"/>
            <w:left w:val="none" w:sz="0" w:space="0" w:color="auto"/>
            <w:bottom w:val="none" w:sz="0" w:space="0" w:color="auto"/>
            <w:right w:val="none" w:sz="0" w:space="0" w:color="auto"/>
          </w:divBdr>
        </w:div>
      </w:divsChild>
    </w:div>
    <w:div w:id="1568150947">
      <w:bodyDiv w:val="1"/>
      <w:marLeft w:val="0"/>
      <w:marRight w:val="0"/>
      <w:marTop w:val="0"/>
      <w:marBottom w:val="0"/>
      <w:divBdr>
        <w:top w:val="none" w:sz="0" w:space="0" w:color="auto"/>
        <w:left w:val="none" w:sz="0" w:space="0" w:color="auto"/>
        <w:bottom w:val="none" w:sz="0" w:space="0" w:color="auto"/>
        <w:right w:val="none" w:sz="0" w:space="0" w:color="auto"/>
      </w:divBdr>
      <w:divsChild>
        <w:div w:id="1134713329">
          <w:marLeft w:val="640"/>
          <w:marRight w:val="0"/>
          <w:marTop w:val="0"/>
          <w:marBottom w:val="0"/>
          <w:divBdr>
            <w:top w:val="none" w:sz="0" w:space="0" w:color="auto"/>
            <w:left w:val="none" w:sz="0" w:space="0" w:color="auto"/>
            <w:bottom w:val="none" w:sz="0" w:space="0" w:color="auto"/>
            <w:right w:val="none" w:sz="0" w:space="0" w:color="auto"/>
          </w:divBdr>
        </w:div>
        <w:div w:id="291713716">
          <w:marLeft w:val="640"/>
          <w:marRight w:val="0"/>
          <w:marTop w:val="0"/>
          <w:marBottom w:val="0"/>
          <w:divBdr>
            <w:top w:val="none" w:sz="0" w:space="0" w:color="auto"/>
            <w:left w:val="none" w:sz="0" w:space="0" w:color="auto"/>
            <w:bottom w:val="none" w:sz="0" w:space="0" w:color="auto"/>
            <w:right w:val="none" w:sz="0" w:space="0" w:color="auto"/>
          </w:divBdr>
        </w:div>
        <w:div w:id="1002465582">
          <w:marLeft w:val="640"/>
          <w:marRight w:val="0"/>
          <w:marTop w:val="0"/>
          <w:marBottom w:val="0"/>
          <w:divBdr>
            <w:top w:val="none" w:sz="0" w:space="0" w:color="auto"/>
            <w:left w:val="none" w:sz="0" w:space="0" w:color="auto"/>
            <w:bottom w:val="none" w:sz="0" w:space="0" w:color="auto"/>
            <w:right w:val="none" w:sz="0" w:space="0" w:color="auto"/>
          </w:divBdr>
        </w:div>
        <w:div w:id="291447759">
          <w:marLeft w:val="640"/>
          <w:marRight w:val="0"/>
          <w:marTop w:val="0"/>
          <w:marBottom w:val="0"/>
          <w:divBdr>
            <w:top w:val="none" w:sz="0" w:space="0" w:color="auto"/>
            <w:left w:val="none" w:sz="0" w:space="0" w:color="auto"/>
            <w:bottom w:val="none" w:sz="0" w:space="0" w:color="auto"/>
            <w:right w:val="none" w:sz="0" w:space="0" w:color="auto"/>
          </w:divBdr>
        </w:div>
        <w:div w:id="2019383976">
          <w:marLeft w:val="640"/>
          <w:marRight w:val="0"/>
          <w:marTop w:val="0"/>
          <w:marBottom w:val="0"/>
          <w:divBdr>
            <w:top w:val="none" w:sz="0" w:space="0" w:color="auto"/>
            <w:left w:val="none" w:sz="0" w:space="0" w:color="auto"/>
            <w:bottom w:val="none" w:sz="0" w:space="0" w:color="auto"/>
            <w:right w:val="none" w:sz="0" w:space="0" w:color="auto"/>
          </w:divBdr>
        </w:div>
        <w:div w:id="1606688300">
          <w:marLeft w:val="640"/>
          <w:marRight w:val="0"/>
          <w:marTop w:val="0"/>
          <w:marBottom w:val="0"/>
          <w:divBdr>
            <w:top w:val="none" w:sz="0" w:space="0" w:color="auto"/>
            <w:left w:val="none" w:sz="0" w:space="0" w:color="auto"/>
            <w:bottom w:val="none" w:sz="0" w:space="0" w:color="auto"/>
            <w:right w:val="none" w:sz="0" w:space="0" w:color="auto"/>
          </w:divBdr>
        </w:div>
        <w:div w:id="592205997">
          <w:marLeft w:val="640"/>
          <w:marRight w:val="0"/>
          <w:marTop w:val="0"/>
          <w:marBottom w:val="0"/>
          <w:divBdr>
            <w:top w:val="none" w:sz="0" w:space="0" w:color="auto"/>
            <w:left w:val="none" w:sz="0" w:space="0" w:color="auto"/>
            <w:bottom w:val="none" w:sz="0" w:space="0" w:color="auto"/>
            <w:right w:val="none" w:sz="0" w:space="0" w:color="auto"/>
          </w:divBdr>
        </w:div>
        <w:div w:id="2123643960">
          <w:marLeft w:val="640"/>
          <w:marRight w:val="0"/>
          <w:marTop w:val="0"/>
          <w:marBottom w:val="0"/>
          <w:divBdr>
            <w:top w:val="none" w:sz="0" w:space="0" w:color="auto"/>
            <w:left w:val="none" w:sz="0" w:space="0" w:color="auto"/>
            <w:bottom w:val="none" w:sz="0" w:space="0" w:color="auto"/>
            <w:right w:val="none" w:sz="0" w:space="0" w:color="auto"/>
          </w:divBdr>
        </w:div>
        <w:div w:id="1567256140">
          <w:marLeft w:val="640"/>
          <w:marRight w:val="0"/>
          <w:marTop w:val="0"/>
          <w:marBottom w:val="0"/>
          <w:divBdr>
            <w:top w:val="none" w:sz="0" w:space="0" w:color="auto"/>
            <w:left w:val="none" w:sz="0" w:space="0" w:color="auto"/>
            <w:bottom w:val="none" w:sz="0" w:space="0" w:color="auto"/>
            <w:right w:val="none" w:sz="0" w:space="0" w:color="auto"/>
          </w:divBdr>
        </w:div>
        <w:div w:id="228419168">
          <w:marLeft w:val="640"/>
          <w:marRight w:val="0"/>
          <w:marTop w:val="0"/>
          <w:marBottom w:val="0"/>
          <w:divBdr>
            <w:top w:val="none" w:sz="0" w:space="0" w:color="auto"/>
            <w:left w:val="none" w:sz="0" w:space="0" w:color="auto"/>
            <w:bottom w:val="none" w:sz="0" w:space="0" w:color="auto"/>
            <w:right w:val="none" w:sz="0" w:space="0" w:color="auto"/>
          </w:divBdr>
        </w:div>
        <w:div w:id="682977634">
          <w:marLeft w:val="640"/>
          <w:marRight w:val="0"/>
          <w:marTop w:val="0"/>
          <w:marBottom w:val="0"/>
          <w:divBdr>
            <w:top w:val="none" w:sz="0" w:space="0" w:color="auto"/>
            <w:left w:val="none" w:sz="0" w:space="0" w:color="auto"/>
            <w:bottom w:val="none" w:sz="0" w:space="0" w:color="auto"/>
            <w:right w:val="none" w:sz="0" w:space="0" w:color="auto"/>
          </w:divBdr>
        </w:div>
        <w:div w:id="198011245">
          <w:marLeft w:val="640"/>
          <w:marRight w:val="0"/>
          <w:marTop w:val="0"/>
          <w:marBottom w:val="0"/>
          <w:divBdr>
            <w:top w:val="none" w:sz="0" w:space="0" w:color="auto"/>
            <w:left w:val="none" w:sz="0" w:space="0" w:color="auto"/>
            <w:bottom w:val="none" w:sz="0" w:space="0" w:color="auto"/>
            <w:right w:val="none" w:sz="0" w:space="0" w:color="auto"/>
          </w:divBdr>
        </w:div>
        <w:div w:id="1398431112">
          <w:marLeft w:val="640"/>
          <w:marRight w:val="0"/>
          <w:marTop w:val="0"/>
          <w:marBottom w:val="0"/>
          <w:divBdr>
            <w:top w:val="none" w:sz="0" w:space="0" w:color="auto"/>
            <w:left w:val="none" w:sz="0" w:space="0" w:color="auto"/>
            <w:bottom w:val="none" w:sz="0" w:space="0" w:color="auto"/>
            <w:right w:val="none" w:sz="0" w:space="0" w:color="auto"/>
          </w:divBdr>
        </w:div>
        <w:div w:id="615135365">
          <w:marLeft w:val="640"/>
          <w:marRight w:val="0"/>
          <w:marTop w:val="0"/>
          <w:marBottom w:val="0"/>
          <w:divBdr>
            <w:top w:val="none" w:sz="0" w:space="0" w:color="auto"/>
            <w:left w:val="none" w:sz="0" w:space="0" w:color="auto"/>
            <w:bottom w:val="none" w:sz="0" w:space="0" w:color="auto"/>
            <w:right w:val="none" w:sz="0" w:space="0" w:color="auto"/>
          </w:divBdr>
        </w:div>
        <w:div w:id="1649751009">
          <w:marLeft w:val="640"/>
          <w:marRight w:val="0"/>
          <w:marTop w:val="0"/>
          <w:marBottom w:val="0"/>
          <w:divBdr>
            <w:top w:val="none" w:sz="0" w:space="0" w:color="auto"/>
            <w:left w:val="none" w:sz="0" w:space="0" w:color="auto"/>
            <w:bottom w:val="none" w:sz="0" w:space="0" w:color="auto"/>
            <w:right w:val="none" w:sz="0" w:space="0" w:color="auto"/>
          </w:divBdr>
        </w:div>
        <w:div w:id="26413278">
          <w:marLeft w:val="640"/>
          <w:marRight w:val="0"/>
          <w:marTop w:val="0"/>
          <w:marBottom w:val="0"/>
          <w:divBdr>
            <w:top w:val="none" w:sz="0" w:space="0" w:color="auto"/>
            <w:left w:val="none" w:sz="0" w:space="0" w:color="auto"/>
            <w:bottom w:val="none" w:sz="0" w:space="0" w:color="auto"/>
            <w:right w:val="none" w:sz="0" w:space="0" w:color="auto"/>
          </w:divBdr>
        </w:div>
        <w:div w:id="1021055801">
          <w:marLeft w:val="640"/>
          <w:marRight w:val="0"/>
          <w:marTop w:val="0"/>
          <w:marBottom w:val="0"/>
          <w:divBdr>
            <w:top w:val="none" w:sz="0" w:space="0" w:color="auto"/>
            <w:left w:val="none" w:sz="0" w:space="0" w:color="auto"/>
            <w:bottom w:val="none" w:sz="0" w:space="0" w:color="auto"/>
            <w:right w:val="none" w:sz="0" w:space="0" w:color="auto"/>
          </w:divBdr>
        </w:div>
        <w:div w:id="967080571">
          <w:marLeft w:val="640"/>
          <w:marRight w:val="0"/>
          <w:marTop w:val="0"/>
          <w:marBottom w:val="0"/>
          <w:divBdr>
            <w:top w:val="none" w:sz="0" w:space="0" w:color="auto"/>
            <w:left w:val="none" w:sz="0" w:space="0" w:color="auto"/>
            <w:bottom w:val="none" w:sz="0" w:space="0" w:color="auto"/>
            <w:right w:val="none" w:sz="0" w:space="0" w:color="auto"/>
          </w:divBdr>
        </w:div>
        <w:div w:id="1100834144">
          <w:marLeft w:val="640"/>
          <w:marRight w:val="0"/>
          <w:marTop w:val="0"/>
          <w:marBottom w:val="0"/>
          <w:divBdr>
            <w:top w:val="none" w:sz="0" w:space="0" w:color="auto"/>
            <w:left w:val="none" w:sz="0" w:space="0" w:color="auto"/>
            <w:bottom w:val="none" w:sz="0" w:space="0" w:color="auto"/>
            <w:right w:val="none" w:sz="0" w:space="0" w:color="auto"/>
          </w:divBdr>
        </w:div>
        <w:div w:id="1106193327">
          <w:marLeft w:val="640"/>
          <w:marRight w:val="0"/>
          <w:marTop w:val="0"/>
          <w:marBottom w:val="0"/>
          <w:divBdr>
            <w:top w:val="none" w:sz="0" w:space="0" w:color="auto"/>
            <w:left w:val="none" w:sz="0" w:space="0" w:color="auto"/>
            <w:bottom w:val="none" w:sz="0" w:space="0" w:color="auto"/>
            <w:right w:val="none" w:sz="0" w:space="0" w:color="auto"/>
          </w:divBdr>
        </w:div>
        <w:div w:id="2137523596">
          <w:marLeft w:val="640"/>
          <w:marRight w:val="0"/>
          <w:marTop w:val="0"/>
          <w:marBottom w:val="0"/>
          <w:divBdr>
            <w:top w:val="none" w:sz="0" w:space="0" w:color="auto"/>
            <w:left w:val="none" w:sz="0" w:space="0" w:color="auto"/>
            <w:bottom w:val="none" w:sz="0" w:space="0" w:color="auto"/>
            <w:right w:val="none" w:sz="0" w:space="0" w:color="auto"/>
          </w:divBdr>
        </w:div>
        <w:div w:id="1469283082">
          <w:marLeft w:val="640"/>
          <w:marRight w:val="0"/>
          <w:marTop w:val="0"/>
          <w:marBottom w:val="0"/>
          <w:divBdr>
            <w:top w:val="none" w:sz="0" w:space="0" w:color="auto"/>
            <w:left w:val="none" w:sz="0" w:space="0" w:color="auto"/>
            <w:bottom w:val="none" w:sz="0" w:space="0" w:color="auto"/>
            <w:right w:val="none" w:sz="0" w:space="0" w:color="auto"/>
          </w:divBdr>
        </w:div>
        <w:div w:id="695695517">
          <w:marLeft w:val="640"/>
          <w:marRight w:val="0"/>
          <w:marTop w:val="0"/>
          <w:marBottom w:val="0"/>
          <w:divBdr>
            <w:top w:val="none" w:sz="0" w:space="0" w:color="auto"/>
            <w:left w:val="none" w:sz="0" w:space="0" w:color="auto"/>
            <w:bottom w:val="none" w:sz="0" w:space="0" w:color="auto"/>
            <w:right w:val="none" w:sz="0" w:space="0" w:color="auto"/>
          </w:divBdr>
        </w:div>
        <w:div w:id="222913628">
          <w:marLeft w:val="640"/>
          <w:marRight w:val="0"/>
          <w:marTop w:val="0"/>
          <w:marBottom w:val="0"/>
          <w:divBdr>
            <w:top w:val="none" w:sz="0" w:space="0" w:color="auto"/>
            <w:left w:val="none" w:sz="0" w:space="0" w:color="auto"/>
            <w:bottom w:val="none" w:sz="0" w:space="0" w:color="auto"/>
            <w:right w:val="none" w:sz="0" w:space="0" w:color="auto"/>
          </w:divBdr>
        </w:div>
        <w:div w:id="2137287185">
          <w:marLeft w:val="640"/>
          <w:marRight w:val="0"/>
          <w:marTop w:val="0"/>
          <w:marBottom w:val="0"/>
          <w:divBdr>
            <w:top w:val="none" w:sz="0" w:space="0" w:color="auto"/>
            <w:left w:val="none" w:sz="0" w:space="0" w:color="auto"/>
            <w:bottom w:val="none" w:sz="0" w:space="0" w:color="auto"/>
            <w:right w:val="none" w:sz="0" w:space="0" w:color="auto"/>
          </w:divBdr>
        </w:div>
        <w:div w:id="2026898280">
          <w:marLeft w:val="640"/>
          <w:marRight w:val="0"/>
          <w:marTop w:val="0"/>
          <w:marBottom w:val="0"/>
          <w:divBdr>
            <w:top w:val="none" w:sz="0" w:space="0" w:color="auto"/>
            <w:left w:val="none" w:sz="0" w:space="0" w:color="auto"/>
            <w:bottom w:val="none" w:sz="0" w:space="0" w:color="auto"/>
            <w:right w:val="none" w:sz="0" w:space="0" w:color="auto"/>
          </w:divBdr>
        </w:div>
        <w:div w:id="1138493293">
          <w:marLeft w:val="640"/>
          <w:marRight w:val="0"/>
          <w:marTop w:val="0"/>
          <w:marBottom w:val="0"/>
          <w:divBdr>
            <w:top w:val="none" w:sz="0" w:space="0" w:color="auto"/>
            <w:left w:val="none" w:sz="0" w:space="0" w:color="auto"/>
            <w:bottom w:val="none" w:sz="0" w:space="0" w:color="auto"/>
            <w:right w:val="none" w:sz="0" w:space="0" w:color="auto"/>
          </w:divBdr>
        </w:div>
        <w:div w:id="1395470301">
          <w:marLeft w:val="640"/>
          <w:marRight w:val="0"/>
          <w:marTop w:val="0"/>
          <w:marBottom w:val="0"/>
          <w:divBdr>
            <w:top w:val="none" w:sz="0" w:space="0" w:color="auto"/>
            <w:left w:val="none" w:sz="0" w:space="0" w:color="auto"/>
            <w:bottom w:val="none" w:sz="0" w:space="0" w:color="auto"/>
            <w:right w:val="none" w:sz="0" w:space="0" w:color="auto"/>
          </w:divBdr>
        </w:div>
        <w:div w:id="153954111">
          <w:marLeft w:val="640"/>
          <w:marRight w:val="0"/>
          <w:marTop w:val="0"/>
          <w:marBottom w:val="0"/>
          <w:divBdr>
            <w:top w:val="none" w:sz="0" w:space="0" w:color="auto"/>
            <w:left w:val="none" w:sz="0" w:space="0" w:color="auto"/>
            <w:bottom w:val="none" w:sz="0" w:space="0" w:color="auto"/>
            <w:right w:val="none" w:sz="0" w:space="0" w:color="auto"/>
          </w:divBdr>
        </w:div>
        <w:div w:id="540938973">
          <w:marLeft w:val="640"/>
          <w:marRight w:val="0"/>
          <w:marTop w:val="0"/>
          <w:marBottom w:val="0"/>
          <w:divBdr>
            <w:top w:val="none" w:sz="0" w:space="0" w:color="auto"/>
            <w:left w:val="none" w:sz="0" w:space="0" w:color="auto"/>
            <w:bottom w:val="none" w:sz="0" w:space="0" w:color="auto"/>
            <w:right w:val="none" w:sz="0" w:space="0" w:color="auto"/>
          </w:divBdr>
        </w:div>
        <w:div w:id="818771528">
          <w:marLeft w:val="640"/>
          <w:marRight w:val="0"/>
          <w:marTop w:val="0"/>
          <w:marBottom w:val="0"/>
          <w:divBdr>
            <w:top w:val="none" w:sz="0" w:space="0" w:color="auto"/>
            <w:left w:val="none" w:sz="0" w:space="0" w:color="auto"/>
            <w:bottom w:val="none" w:sz="0" w:space="0" w:color="auto"/>
            <w:right w:val="none" w:sz="0" w:space="0" w:color="auto"/>
          </w:divBdr>
        </w:div>
        <w:div w:id="265965721">
          <w:marLeft w:val="640"/>
          <w:marRight w:val="0"/>
          <w:marTop w:val="0"/>
          <w:marBottom w:val="0"/>
          <w:divBdr>
            <w:top w:val="none" w:sz="0" w:space="0" w:color="auto"/>
            <w:left w:val="none" w:sz="0" w:space="0" w:color="auto"/>
            <w:bottom w:val="none" w:sz="0" w:space="0" w:color="auto"/>
            <w:right w:val="none" w:sz="0" w:space="0" w:color="auto"/>
          </w:divBdr>
        </w:div>
        <w:div w:id="1482387851">
          <w:marLeft w:val="640"/>
          <w:marRight w:val="0"/>
          <w:marTop w:val="0"/>
          <w:marBottom w:val="0"/>
          <w:divBdr>
            <w:top w:val="none" w:sz="0" w:space="0" w:color="auto"/>
            <w:left w:val="none" w:sz="0" w:space="0" w:color="auto"/>
            <w:bottom w:val="none" w:sz="0" w:space="0" w:color="auto"/>
            <w:right w:val="none" w:sz="0" w:space="0" w:color="auto"/>
          </w:divBdr>
        </w:div>
      </w:divsChild>
    </w:div>
    <w:div w:id="1669405664">
      <w:bodyDiv w:val="1"/>
      <w:marLeft w:val="0"/>
      <w:marRight w:val="0"/>
      <w:marTop w:val="0"/>
      <w:marBottom w:val="0"/>
      <w:divBdr>
        <w:top w:val="none" w:sz="0" w:space="0" w:color="auto"/>
        <w:left w:val="none" w:sz="0" w:space="0" w:color="auto"/>
        <w:bottom w:val="none" w:sz="0" w:space="0" w:color="auto"/>
        <w:right w:val="none" w:sz="0" w:space="0" w:color="auto"/>
      </w:divBdr>
      <w:divsChild>
        <w:div w:id="1947154849">
          <w:marLeft w:val="640"/>
          <w:marRight w:val="0"/>
          <w:marTop w:val="0"/>
          <w:marBottom w:val="0"/>
          <w:divBdr>
            <w:top w:val="none" w:sz="0" w:space="0" w:color="auto"/>
            <w:left w:val="none" w:sz="0" w:space="0" w:color="auto"/>
            <w:bottom w:val="none" w:sz="0" w:space="0" w:color="auto"/>
            <w:right w:val="none" w:sz="0" w:space="0" w:color="auto"/>
          </w:divBdr>
        </w:div>
        <w:div w:id="362488481">
          <w:marLeft w:val="640"/>
          <w:marRight w:val="0"/>
          <w:marTop w:val="0"/>
          <w:marBottom w:val="0"/>
          <w:divBdr>
            <w:top w:val="none" w:sz="0" w:space="0" w:color="auto"/>
            <w:left w:val="none" w:sz="0" w:space="0" w:color="auto"/>
            <w:bottom w:val="none" w:sz="0" w:space="0" w:color="auto"/>
            <w:right w:val="none" w:sz="0" w:space="0" w:color="auto"/>
          </w:divBdr>
        </w:div>
        <w:div w:id="367296299">
          <w:marLeft w:val="640"/>
          <w:marRight w:val="0"/>
          <w:marTop w:val="0"/>
          <w:marBottom w:val="0"/>
          <w:divBdr>
            <w:top w:val="none" w:sz="0" w:space="0" w:color="auto"/>
            <w:left w:val="none" w:sz="0" w:space="0" w:color="auto"/>
            <w:bottom w:val="none" w:sz="0" w:space="0" w:color="auto"/>
            <w:right w:val="none" w:sz="0" w:space="0" w:color="auto"/>
          </w:divBdr>
        </w:div>
        <w:div w:id="2139712922">
          <w:marLeft w:val="640"/>
          <w:marRight w:val="0"/>
          <w:marTop w:val="0"/>
          <w:marBottom w:val="0"/>
          <w:divBdr>
            <w:top w:val="none" w:sz="0" w:space="0" w:color="auto"/>
            <w:left w:val="none" w:sz="0" w:space="0" w:color="auto"/>
            <w:bottom w:val="none" w:sz="0" w:space="0" w:color="auto"/>
            <w:right w:val="none" w:sz="0" w:space="0" w:color="auto"/>
          </w:divBdr>
        </w:div>
        <w:div w:id="1237476266">
          <w:marLeft w:val="640"/>
          <w:marRight w:val="0"/>
          <w:marTop w:val="0"/>
          <w:marBottom w:val="0"/>
          <w:divBdr>
            <w:top w:val="none" w:sz="0" w:space="0" w:color="auto"/>
            <w:left w:val="none" w:sz="0" w:space="0" w:color="auto"/>
            <w:bottom w:val="none" w:sz="0" w:space="0" w:color="auto"/>
            <w:right w:val="none" w:sz="0" w:space="0" w:color="auto"/>
          </w:divBdr>
        </w:div>
        <w:div w:id="751976612">
          <w:marLeft w:val="640"/>
          <w:marRight w:val="0"/>
          <w:marTop w:val="0"/>
          <w:marBottom w:val="0"/>
          <w:divBdr>
            <w:top w:val="none" w:sz="0" w:space="0" w:color="auto"/>
            <w:left w:val="none" w:sz="0" w:space="0" w:color="auto"/>
            <w:bottom w:val="none" w:sz="0" w:space="0" w:color="auto"/>
            <w:right w:val="none" w:sz="0" w:space="0" w:color="auto"/>
          </w:divBdr>
        </w:div>
        <w:div w:id="776678728">
          <w:marLeft w:val="640"/>
          <w:marRight w:val="0"/>
          <w:marTop w:val="0"/>
          <w:marBottom w:val="0"/>
          <w:divBdr>
            <w:top w:val="none" w:sz="0" w:space="0" w:color="auto"/>
            <w:left w:val="none" w:sz="0" w:space="0" w:color="auto"/>
            <w:bottom w:val="none" w:sz="0" w:space="0" w:color="auto"/>
            <w:right w:val="none" w:sz="0" w:space="0" w:color="auto"/>
          </w:divBdr>
        </w:div>
        <w:div w:id="1354454813">
          <w:marLeft w:val="640"/>
          <w:marRight w:val="0"/>
          <w:marTop w:val="0"/>
          <w:marBottom w:val="0"/>
          <w:divBdr>
            <w:top w:val="none" w:sz="0" w:space="0" w:color="auto"/>
            <w:left w:val="none" w:sz="0" w:space="0" w:color="auto"/>
            <w:bottom w:val="none" w:sz="0" w:space="0" w:color="auto"/>
            <w:right w:val="none" w:sz="0" w:space="0" w:color="auto"/>
          </w:divBdr>
        </w:div>
        <w:div w:id="50229646">
          <w:marLeft w:val="640"/>
          <w:marRight w:val="0"/>
          <w:marTop w:val="0"/>
          <w:marBottom w:val="0"/>
          <w:divBdr>
            <w:top w:val="none" w:sz="0" w:space="0" w:color="auto"/>
            <w:left w:val="none" w:sz="0" w:space="0" w:color="auto"/>
            <w:bottom w:val="none" w:sz="0" w:space="0" w:color="auto"/>
            <w:right w:val="none" w:sz="0" w:space="0" w:color="auto"/>
          </w:divBdr>
        </w:div>
        <w:div w:id="663704766">
          <w:marLeft w:val="640"/>
          <w:marRight w:val="0"/>
          <w:marTop w:val="0"/>
          <w:marBottom w:val="0"/>
          <w:divBdr>
            <w:top w:val="none" w:sz="0" w:space="0" w:color="auto"/>
            <w:left w:val="none" w:sz="0" w:space="0" w:color="auto"/>
            <w:bottom w:val="none" w:sz="0" w:space="0" w:color="auto"/>
            <w:right w:val="none" w:sz="0" w:space="0" w:color="auto"/>
          </w:divBdr>
        </w:div>
        <w:div w:id="594098806">
          <w:marLeft w:val="640"/>
          <w:marRight w:val="0"/>
          <w:marTop w:val="0"/>
          <w:marBottom w:val="0"/>
          <w:divBdr>
            <w:top w:val="none" w:sz="0" w:space="0" w:color="auto"/>
            <w:left w:val="none" w:sz="0" w:space="0" w:color="auto"/>
            <w:bottom w:val="none" w:sz="0" w:space="0" w:color="auto"/>
            <w:right w:val="none" w:sz="0" w:space="0" w:color="auto"/>
          </w:divBdr>
        </w:div>
        <w:div w:id="1866668954">
          <w:marLeft w:val="640"/>
          <w:marRight w:val="0"/>
          <w:marTop w:val="0"/>
          <w:marBottom w:val="0"/>
          <w:divBdr>
            <w:top w:val="none" w:sz="0" w:space="0" w:color="auto"/>
            <w:left w:val="none" w:sz="0" w:space="0" w:color="auto"/>
            <w:bottom w:val="none" w:sz="0" w:space="0" w:color="auto"/>
            <w:right w:val="none" w:sz="0" w:space="0" w:color="auto"/>
          </w:divBdr>
        </w:div>
        <w:div w:id="7760588">
          <w:marLeft w:val="640"/>
          <w:marRight w:val="0"/>
          <w:marTop w:val="0"/>
          <w:marBottom w:val="0"/>
          <w:divBdr>
            <w:top w:val="none" w:sz="0" w:space="0" w:color="auto"/>
            <w:left w:val="none" w:sz="0" w:space="0" w:color="auto"/>
            <w:bottom w:val="none" w:sz="0" w:space="0" w:color="auto"/>
            <w:right w:val="none" w:sz="0" w:space="0" w:color="auto"/>
          </w:divBdr>
        </w:div>
        <w:div w:id="62922289">
          <w:marLeft w:val="640"/>
          <w:marRight w:val="0"/>
          <w:marTop w:val="0"/>
          <w:marBottom w:val="0"/>
          <w:divBdr>
            <w:top w:val="none" w:sz="0" w:space="0" w:color="auto"/>
            <w:left w:val="none" w:sz="0" w:space="0" w:color="auto"/>
            <w:bottom w:val="none" w:sz="0" w:space="0" w:color="auto"/>
            <w:right w:val="none" w:sz="0" w:space="0" w:color="auto"/>
          </w:divBdr>
        </w:div>
        <w:div w:id="1968850690">
          <w:marLeft w:val="640"/>
          <w:marRight w:val="0"/>
          <w:marTop w:val="0"/>
          <w:marBottom w:val="0"/>
          <w:divBdr>
            <w:top w:val="none" w:sz="0" w:space="0" w:color="auto"/>
            <w:left w:val="none" w:sz="0" w:space="0" w:color="auto"/>
            <w:bottom w:val="none" w:sz="0" w:space="0" w:color="auto"/>
            <w:right w:val="none" w:sz="0" w:space="0" w:color="auto"/>
          </w:divBdr>
        </w:div>
        <w:div w:id="1188715046">
          <w:marLeft w:val="640"/>
          <w:marRight w:val="0"/>
          <w:marTop w:val="0"/>
          <w:marBottom w:val="0"/>
          <w:divBdr>
            <w:top w:val="none" w:sz="0" w:space="0" w:color="auto"/>
            <w:left w:val="none" w:sz="0" w:space="0" w:color="auto"/>
            <w:bottom w:val="none" w:sz="0" w:space="0" w:color="auto"/>
            <w:right w:val="none" w:sz="0" w:space="0" w:color="auto"/>
          </w:divBdr>
        </w:div>
        <w:div w:id="294725293">
          <w:marLeft w:val="640"/>
          <w:marRight w:val="0"/>
          <w:marTop w:val="0"/>
          <w:marBottom w:val="0"/>
          <w:divBdr>
            <w:top w:val="none" w:sz="0" w:space="0" w:color="auto"/>
            <w:left w:val="none" w:sz="0" w:space="0" w:color="auto"/>
            <w:bottom w:val="none" w:sz="0" w:space="0" w:color="auto"/>
            <w:right w:val="none" w:sz="0" w:space="0" w:color="auto"/>
          </w:divBdr>
        </w:div>
        <w:div w:id="1107195452">
          <w:marLeft w:val="640"/>
          <w:marRight w:val="0"/>
          <w:marTop w:val="0"/>
          <w:marBottom w:val="0"/>
          <w:divBdr>
            <w:top w:val="none" w:sz="0" w:space="0" w:color="auto"/>
            <w:left w:val="none" w:sz="0" w:space="0" w:color="auto"/>
            <w:bottom w:val="none" w:sz="0" w:space="0" w:color="auto"/>
            <w:right w:val="none" w:sz="0" w:space="0" w:color="auto"/>
          </w:divBdr>
        </w:div>
        <w:div w:id="160067">
          <w:marLeft w:val="640"/>
          <w:marRight w:val="0"/>
          <w:marTop w:val="0"/>
          <w:marBottom w:val="0"/>
          <w:divBdr>
            <w:top w:val="none" w:sz="0" w:space="0" w:color="auto"/>
            <w:left w:val="none" w:sz="0" w:space="0" w:color="auto"/>
            <w:bottom w:val="none" w:sz="0" w:space="0" w:color="auto"/>
            <w:right w:val="none" w:sz="0" w:space="0" w:color="auto"/>
          </w:divBdr>
        </w:div>
        <w:div w:id="776752263">
          <w:marLeft w:val="640"/>
          <w:marRight w:val="0"/>
          <w:marTop w:val="0"/>
          <w:marBottom w:val="0"/>
          <w:divBdr>
            <w:top w:val="none" w:sz="0" w:space="0" w:color="auto"/>
            <w:left w:val="none" w:sz="0" w:space="0" w:color="auto"/>
            <w:bottom w:val="none" w:sz="0" w:space="0" w:color="auto"/>
            <w:right w:val="none" w:sz="0" w:space="0" w:color="auto"/>
          </w:divBdr>
        </w:div>
        <w:div w:id="313148950">
          <w:marLeft w:val="640"/>
          <w:marRight w:val="0"/>
          <w:marTop w:val="0"/>
          <w:marBottom w:val="0"/>
          <w:divBdr>
            <w:top w:val="none" w:sz="0" w:space="0" w:color="auto"/>
            <w:left w:val="none" w:sz="0" w:space="0" w:color="auto"/>
            <w:bottom w:val="none" w:sz="0" w:space="0" w:color="auto"/>
            <w:right w:val="none" w:sz="0" w:space="0" w:color="auto"/>
          </w:divBdr>
        </w:div>
        <w:div w:id="95518546">
          <w:marLeft w:val="640"/>
          <w:marRight w:val="0"/>
          <w:marTop w:val="0"/>
          <w:marBottom w:val="0"/>
          <w:divBdr>
            <w:top w:val="none" w:sz="0" w:space="0" w:color="auto"/>
            <w:left w:val="none" w:sz="0" w:space="0" w:color="auto"/>
            <w:bottom w:val="none" w:sz="0" w:space="0" w:color="auto"/>
            <w:right w:val="none" w:sz="0" w:space="0" w:color="auto"/>
          </w:divBdr>
        </w:div>
        <w:div w:id="2043244277">
          <w:marLeft w:val="640"/>
          <w:marRight w:val="0"/>
          <w:marTop w:val="0"/>
          <w:marBottom w:val="0"/>
          <w:divBdr>
            <w:top w:val="none" w:sz="0" w:space="0" w:color="auto"/>
            <w:left w:val="none" w:sz="0" w:space="0" w:color="auto"/>
            <w:bottom w:val="none" w:sz="0" w:space="0" w:color="auto"/>
            <w:right w:val="none" w:sz="0" w:space="0" w:color="auto"/>
          </w:divBdr>
        </w:div>
        <w:div w:id="552928786">
          <w:marLeft w:val="640"/>
          <w:marRight w:val="0"/>
          <w:marTop w:val="0"/>
          <w:marBottom w:val="0"/>
          <w:divBdr>
            <w:top w:val="none" w:sz="0" w:space="0" w:color="auto"/>
            <w:left w:val="none" w:sz="0" w:space="0" w:color="auto"/>
            <w:bottom w:val="none" w:sz="0" w:space="0" w:color="auto"/>
            <w:right w:val="none" w:sz="0" w:space="0" w:color="auto"/>
          </w:divBdr>
        </w:div>
        <w:div w:id="523254484">
          <w:marLeft w:val="640"/>
          <w:marRight w:val="0"/>
          <w:marTop w:val="0"/>
          <w:marBottom w:val="0"/>
          <w:divBdr>
            <w:top w:val="none" w:sz="0" w:space="0" w:color="auto"/>
            <w:left w:val="none" w:sz="0" w:space="0" w:color="auto"/>
            <w:bottom w:val="none" w:sz="0" w:space="0" w:color="auto"/>
            <w:right w:val="none" w:sz="0" w:space="0" w:color="auto"/>
          </w:divBdr>
        </w:div>
        <w:div w:id="428425250">
          <w:marLeft w:val="640"/>
          <w:marRight w:val="0"/>
          <w:marTop w:val="0"/>
          <w:marBottom w:val="0"/>
          <w:divBdr>
            <w:top w:val="none" w:sz="0" w:space="0" w:color="auto"/>
            <w:left w:val="none" w:sz="0" w:space="0" w:color="auto"/>
            <w:bottom w:val="none" w:sz="0" w:space="0" w:color="auto"/>
            <w:right w:val="none" w:sz="0" w:space="0" w:color="auto"/>
          </w:divBdr>
        </w:div>
        <w:div w:id="1601523401">
          <w:marLeft w:val="640"/>
          <w:marRight w:val="0"/>
          <w:marTop w:val="0"/>
          <w:marBottom w:val="0"/>
          <w:divBdr>
            <w:top w:val="none" w:sz="0" w:space="0" w:color="auto"/>
            <w:left w:val="none" w:sz="0" w:space="0" w:color="auto"/>
            <w:bottom w:val="none" w:sz="0" w:space="0" w:color="auto"/>
            <w:right w:val="none" w:sz="0" w:space="0" w:color="auto"/>
          </w:divBdr>
        </w:div>
        <w:div w:id="1567835410">
          <w:marLeft w:val="640"/>
          <w:marRight w:val="0"/>
          <w:marTop w:val="0"/>
          <w:marBottom w:val="0"/>
          <w:divBdr>
            <w:top w:val="none" w:sz="0" w:space="0" w:color="auto"/>
            <w:left w:val="none" w:sz="0" w:space="0" w:color="auto"/>
            <w:bottom w:val="none" w:sz="0" w:space="0" w:color="auto"/>
            <w:right w:val="none" w:sz="0" w:space="0" w:color="auto"/>
          </w:divBdr>
        </w:div>
        <w:div w:id="293416020">
          <w:marLeft w:val="640"/>
          <w:marRight w:val="0"/>
          <w:marTop w:val="0"/>
          <w:marBottom w:val="0"/>
          <w:divBdr>
            <w:top w:val="none" w:sz="0" w:space="0" w:color="auto"/>
            <w:left w:val="none" w:sz="0" w:space="0" w:color="auto"/>
            <w:bottom w:val="none" w:sz="0" w:space="0" w:color="auto"/>
            <w:right w:val="none" w:sz="0" w:space="0" w:color="auto"/>
          </w:divBdr>
        </w:div>
        <w:div w:id="227809661">
          <w:marLeft w:val="640"/>
          <w:marRight w:val="0"/>
          <w:marTop w:val="0"/>
          <w:marBottom w:val="0"/>
          <w:divBdr>
            <w:top w:val="none" w:sz="0" w:space="0" w:color="auto"/>
            <w:left w:val="none" w:sz="0" w:space="0" w:color="auto"/>
            <w:bottom w:val="none" w:sz="0" w:space="0" w:color="auto"/>
            <w:right w:val="none" w:sz="0" w:space="0" w:color="auto"/>
          </w:divBdr>
        </w:div>
        <w:div w:id="766658032">
          <w:marLeft w:val="640"/>
          <w:marRight w:val="0"/>
          <w:marTop w:val="0"/>
          <w:marBottom w:val="0"/>
          <w:divBdr>
            <w:top w:val="none" w:sz="0" w:space="0" w:color="auto"/>
            <w:left w:val="none" w:sz="0" w:space="0" w:color="auto"/>
            <w:bottom w:val="none" w:sz="0" w:space="0" w:color="auto"/>
            <w:right w:val="none" w:sz="0" w:space="0" w:color="auto"/>
          </w:divBdr>
        </w:div>
        <w:div w:id="983968047">
          <w:marLeft w:val="640"/>
          <w:marRight w:val="0"/>
          <w:marTop w:val="0"/>
          <w:marBottom w:val="0"/>
          <w:divBdr>
            <w:top w:val="none" w:sz="0" w:space="0" w:color="auto"/>
            <w:left w:val="none" w:sz="0" w:space="0" w:color="auto"/>
            <w:bottom w:val="none" w:sz="0" w:space="0" w:color="auto"/>
            <w:right w:val="none" w:sz="0" w:space="0" w:color="auto"/>
          </w:divBdr>
        </w:div>
        <w:div w:id="2048555233">
          <w:marLeft w:val="640"/>
          <w:marRight w:val="0"/>
          <w:marTop w:val="0"/>
          <w:marBottom w:val="0"/>
          <w:divBdr>
            <w:top w:val="none" w:sz="0" w:space="0" w:color="auto"/>
            <w:left w:val="none" w:sz="0" w:space="0" w:color="auto"/>
            <w:bottom w:val="none" w:sz="0" w:space="0" w:color="auto"/>
            <w:right w:val="none" w:sz="0" w:space="0" w:color="auto"/>
          </w:divBdr>
        </w:div>
        <w:div w:id="1188521166">
          <w:marLeft w:val="640"/>
          <w:marRight w:val="0"/>
          <w:marTop w:val="0"/>
          <w:marBottom w:val="0"/>
          <w:divBdr>
            <w:top w:val="none" w:sz="0" w:space="0" w:color="auto"/>
            <w:left w:val="none" w:sz="0" w:space="0" w:color="auto"/>
            <w:bottom w:val="none" w:sz="0" w:space="0" w:color="auto"/>
            <w:right w:val="none" w:sz="0" w:space="0" w:color="auto"/>
          </w:divBdr>
        </w:div>
        <w:div w:id="1042439299">
          <w:marLeft w:val="640"/>
          <w:marRight w:val="0"/>
          <w:marTop w:val="0"/>
          <w:marBottom w:val="0"/>
          <w:divBdr>
            <w:top w:val="none" w:sz="0" w:space="0" w:color="auto"/>
            <w:left w:val="none" w:sz="0" w:space="0" w:color="auto"/>
            <w:bottom w:val="none" w:sz="0" w:space="0" w:color="auto"/>
            <w:right w:val="none" w:sz="0" w:space="0" w:color="auto"/>
          </w:divBdr>
        </w:div>
        <w:div w:id="2044668589">
          <w:marLeft w:val="640"/>
          <w:marRight w:val="0"/>
          <w:marTop w:val="0"/>
          <w:marBottom w:val="0"/>
          <w:divBdr>
            <w:top w:val="none" w:sz="0" w:space="0" w:color="auto"/>
            <w:left w:val="none" w:sz="0" w:space="0" w:color="auto"/>
            <w:bottom w:val="none" w:sz="0" w:space="0" w:color="auto"/>
            <w:right w:val="none" w:sz="0" w:space="0" w:color="auto"/>
          </w:divBdr>
        </w:div>
        <w:div w:id="975571488">
          <w:marLeft w:val="640"/>
          <w:marRight w:val="0"/>
          <w:marTop w:val="0"/>
          <w:marBottom w:val="0"/>
          <w:divBdr>
            <w:top w:val="none" w:sz="0" w:space="0" w:color="auto"/>
            <w:left w:val="none" w:sz="0" w:space="0" w:color="auto"/>
            <w:bottom w:val="none" w:sz="0" w:space="0" w:color="auto"/>
            <w:right w:val="none" w:sz="0" w:space="0" w:color="auto"/>
          </w:divBdr>
        </w:div>
        <w:div w:id="2007243825">
          <w:marLeft w:val="640"/>
          <w:marRight w:val="0"/>
          <w:marTop w:val="0"/>
          <w:marBottom w:val="0"/>
          <w:divBdr>
            <w:top w:val="none" w:sz="0" w:space="0" w:color="auto"/>
            <w:left w:val="none" w:sz="0" w:space="0" w:color="auto"/>
            <w:bottom w:val="none" w:sz="0" w:space="0" w:color="auto"/>
            <w:right w:val="none" w:sz="0" w:space="0" w:color="auto"/>
          </w:divBdr>
        </w:div>
        <w:div w:id="2015759873">
          <w:marLeft w:val="640"/>
          <w:marRight w:val="0"/>
          <w:marTop w:val="0"/>
          <w:marBottom w:val="0"/>
          <w:divBdr>
            <w:top w:val="none" w:sz="0" w:space="0" w:color="auto"/>
            <w:left w:val="none" w:sz="0" w:space="0" w:color="auto"/>
            <w:bottom w:val="none" w:sz="0" w:space="0" w:color="auto"/>
            <w:right w:val="none" w:sz="0" w:space="0" w:color="auto"/>
          </w:divBdr>
        </w:div>
        <w:div w:id="33388567">
          <w:marLeft w:val="640"/>
          <w:marRight w:val="0"/>
          <w:marTop w:val="0"/>
          <w:marBottom w:val="0"/>
          <w:divBdr>
            <w:top w:val="none" w:sz="0" w:space="0" w:color="auto"/>
            <w:left w:val="none" w:sz="0" w:space="0" w:color="auto"/>
            <w:bottom w:val="none" w:sz="0" w:space="0" w:color="auto"/>
            <w:right w:val="none" w:sz="0" w:space="0" w:color="auto"/>
          </w:divBdr>
        </w:div>
        <w:div w:id="1876431201">
          <w:marLeft w:val="640"/>
          <w:marRight w:val="0"/>
          <w:marTop w:val="0"/>
          <w:marBottom w:val="0"/>
          <w:divBdr>
            <w:top w:val="none" w:sz="0" w:space="0" w:color="auto"/>
            <w:left w:val="none" w:sz="0" w:space="0" w:color="auto"/>
            <w:bottom w:val="none" w:sz="0" w:space="0" w:color="auto"/>
            <w:right w:val="none" w:sz="0" w:space="0" w:color="auto"/>
          </w:divBdr>
        </w:div>
        <w:div w:id="1893342740">
          <w:marLeft w:val="640"/>
          <w:marRight w:val="0"/>
          <w:marTop w:val="0"/>
          <w:marBottom w:val="0"/>
          <w:divBdr>
            <w:top w:val="none" w:sz="0" w:space="0" w:color="auto"/>
            <w:left w:val="none" w:sz="0" w:space="0" w:color="auto"/>
            <w:bottom w:val="none" w:sz="0" w:space="0" w:color="auto"/>
            <w:right w:val="none" w:sz="0" w:space="0" w:color="auto"/>
          </w:divBdr>
        </w:div>
        <w:div w:id="1244679878">
          <w:marLeft w:val="640"/>
          <w:marRight w:val="0"/>
          <w:marTop w:val="0"/>
          <w:marBottom w:val="0"/>
          <w:divBdr>
            <w:top w:val="none" w:sz="0" w:space="0" w:color="auto"/>
            <w:left w:val="none" w:sz="0" w:space="0" w:color="auto"/>
            <w:bottom w:val="none" w:sz="0" w:space="0" w:color="auto"/>
            <w:right w:val="none" w:sz="0" w:space="0" w:color="auto"/>
          </w:divBdr>
        </w:div>
        <w:div w:id="614797522">
          <w:marLeft w:val="640"/>
          <w:marRight w:val="0"/>
          <w:marTop w:val="0"/>
          <w:marBottom w:val="0"/>
          <w:divBdr>
            <w:top w:val="none" w:sz="0" w:space="0" w:color="auto"/>
            <w:left w:val="none" w:sz="0" w:space="0" w:color="auto"/>
            <w:bottom w:val="none" w:sz="0" w:space="0" w:color="auto"/>
            <w:right w:val="none" w:sz="0" w:space="0" w:color="auto"/>
          </w:divBdr>
        </w:div>
        <w:div w:id="1473863203">
          <w:marLeft w:val="640"/>
          <w:marRight w:val="0"/>
          <w:marTop w:val="0"/>
          <w:marBottom w:val="0"/>
          <w:divBdr>
            <w:top w:val="none" w:sz="0" w:space="0" w:color="auto"/>
            <w:left w:val="none" w:sz="0" w:space="0" w:color="auto"/>
            <w:bottom w:val="none" w:sz="0" w:space="0" w:color="auto"/>
            <w:right w:val="none" w:sz="0" w:space="0" w:color="auto"/>
          </w:divBdr>
        </w:div>
      </w:divsChild>
    </w:div>
    <w:div w:id="1684472592">
      <w:bodyDiv w:val="1"/>
      <w:marLeft w:val="0"/>
      <w:marRight w:val="0"/>
      <w:marTop w:val="0"/>
      <w:marBottom w:val="0"/>
      <w:divBdr>
        <w:top w:val="none" w:sz="0" w:space="0" w:color="auto"/>
        <w:left w:val="none" w:sz="0" w:space="0" w:color="auto"/>
        <w:bottom w:val="none" w:sz="0" w:space="0" w:color="auto"/>
        <w:right w:val="none" w:sz="0" w:space="0" w:color="auto"/>
      </w:divBdr>
    </w:div>
    <w:div w:id="1685592419">
      <w:bodyDiv w:val="1"/>
      <w:marLeft w:val="0"/>
      <w:marRight w:val="0"/>
      <w:marTop w:val="0"/>
      <w:marBottom w:val="0"/>
      <w:divBdr>
        <w:top w:val="none" w:sz="0" w:space="0" w:color="auto"/>
        <w:left w:val="none" w:sz="0" w:space="0" w:color="auto"/>
        <w:bottom w:val="none" w:sz="0" w:space="0" w:color="auto"/>
        <w:right w:val="none" w:sz="0" w:space="0" w:color="auto"/>
      </w:divBdr>
      <w:divsChild>
        <w:div w:id="207454170">
          <w:marLeft w:val="640"/>
          <w:marRight w:val="0"/>
          <w:marTop w:val="0"/>
          <w:marBottom w:val="0"/>
          <w:divBdr>
            <w:top w:val="none" w:sz="0" w:space="0" w:color="auto"/>
            <w:left w:val="none" w:sz="0" w:space="0" w:color="auto"/>
            <w:bottom w:val="none" w:sz="0" w:space="0" w:color="auto"/>
            <w:right w:val="none" w:sz="0" w:space="0" w:color="auto"/>
          </w:divBdr>
        </w:div>
        <w:div w:id="1864593629">
          <w:marLeft w:val="640"/>
          <w:marRight w:val="0"/>
          <w:marTop w:val="0"/>
          <w:marBottom w:val="0"/>
          <w:divBdr>
            <w:top w:val="none" w:sz="0" w:space="0" w:color="auto"/>
            <w:left w:val="none" w:sz="0" w:space="0" w:color="auto"/>
            <w:bottom w:val="none" w:sz="0" w:space="0" w:color="auto"/>
            <w:right w:val="none" w:sz="0" w:space="0" w:color="auto"/>
          </w:divBdr>
        </w:div>
        <w:div w:id="558563707">
          <w:marLeft w:val="640"/>
          <w:marRight w:val="0"/>
          <w:marTop w:val="0"/>
          <w:marBottom w:val="0"/>
          <w:divBdr>
            <w:top w:val="none" w:sz="0" w:space="0" w:color="auto"/>
            <w:left w:val="none" w:sz="0" w:space="0" w:color="auto"/>
            <w:bottom w:val="none" w:sz="0" w:space="0" w:color="auto"/>
            <w:right w:val="none" w:sz="0" w:space="0" w:color="auto"/>
          </w:divBdr>
        </w:div>
        <w:div w:id="1469736576">
          <w:marLeft w:val="640"/>
          <w:marRight w:val="0"/>
          <w:marTop w:val="0"/>
          <w:marBottom w:val="0"/>
          <w:divBdr>
            <w:top w:val="none" w:sz="0" w:space="0" w:color="auto"/>
            <w:left w:val="none" w:sz="0" w:space="0" w:color="auto"/>
            <w:bottom w:val="none" w:sz="0" w:space="0" w:color="auto"/>
            <w:right w:val="none" w:sz="0" w:space="0" w:color="auto"/>
          </w:divBdr>
        </w:div>
        <w:div w:id="152793580">
          <w:marLeft w:val="640"/>
          <w:marRight w:val="0"/>
          <w:marTop w:val="0"/>
          <w:marBottom w:val="0"/>
          <w:divBdr>
            <w:top w:val="none" w:sz="0" w:space="0" w:color="auto"/>
            <w:left w:val="none" w:sz="0" w:space="0" w:color="auto"/>
            <w:bottom w:val="none" w:sz="0" w:space="0" w:color="auto"/>
            <w:right w:val="none" w:sz="0" w:space="0" w:color="auto"/>
          </w:divBdr>
        </w:div>
        <w:div w:id="1622883810">
          <w:marLeft w:val="640"/>
          <w:marRight w:val="0"/>
          <w:marTop w:val="0"/>
          <w:marBottom w:val="0"/>
          <w:divBdr>
            <w:top w:val="none" w:sz="0" w:space="0" w:color="auto"/>
            <w:left w:val="none" w:sz="0" w:space="0" w:color="auto"/>
            <w:bottom w:val="none" w:sz="0" w:space="0" w:color="auto"/>
            <w:right w:val="none" w:sz="0" w:space="0" w:color="auto"/>
          </w:divBdr>
        </w:div>
        <w:div w:id="563368748">
          <w:marLeft w:val="640"/>
          <w:marRight w:val="0"/>
          <w:marTop w:val="0"/>
          <w:marBottom w:val="0"/>
          <w:divBdr>
            <w:top w:val="none" w:sz="0" w:space="0" w:color="auto"/>
            <w:left w:val="none" w:sz="0" w:space="0" w:color="auto"/>
            <w:bottom w:val="none" w:sz="0" w:space="0" w:color="auto"/>
            <w:right w:val="none" w:sz="0" w:space="0" w:color="auto"/>
          </w:divBdr>
        </w:div>
        <w:div w:id="1537886440">
          <w:marLeft w:val="640"/>
          <w:marRight w:val="0"/>
          <w:marTop w:val="0"/>
          <w:marBottom w:val="0"/>
          <w:divBdr>
            <w:top w:val="none" w:sz="0" w:space="0" w:color="auto"/>
            <w:left w:val="none" w:sz="0" w:space="0" w:color="auto"/>
            <w:bottom w:val="none" w:sz="0" w:space="0" w:color="auto"/>
            <w:right w:val="none" w:sz="0" w:space="0" w:color="auto"/>
          </w:divBdr>
        </w:div>
        <w:div w:id="1945961432">
          <w:marLeft w:val="640"/>
          <w:marRight w:val="0"/>
          <w:marTop w:val="0"/>
          <w:marBottom w:val="0"/>
          <w:divBdr>
            <w:top w:val="none" w:sz="0" w:space="0" w:color="auto"/>
            <w:left w:val="none" w:sz="0" w:space="0" w:color="auto"/>
            <w:bottom w:val="none" w:sz="0" w:space="0" w:color="auto"/>
            <w:right w:val="none" w:sz="0" w:space="0" w:color="auto"/>
          </w:divBdr>
        </w:div>
        <w:div w:id="1529953023">
          <w:marLeft w:val="640"/>
          <w:marRight w:val="0"/>
          <w:marTop w:val="0"/>
          <w:marBottom w:val="0"/>
          <w:divBdr>
            <w:top w:val="none" w:sz="0" w:space="0" w:color="auto"/>
            <w:left w:val="none" w:sz="0" w:space="0" w:color="auto"/>
            <w:bottom w:val="none" w:sz="0" w:space="0" w:color="auto"/>
            <w:right w:val="none" w:sz="0" w:space="0" w:color="auto"/>
          </w:divBdr>
        </w:div>
        <w:div w:id="2146461252">
          <w:marLeft w:val="640"/>
          <w:marRight w:val="0"/>
          <w:marTop w:val="0"/>
          <w:marBottom w:val="0"/>
          <w:divBdr>
            <w:top w:val="none" w:sz="0" w:space="0" w:color="auto"/>
            <w:left w:val="none" w:sz="0" w:space="0" w:color="auto"/>
            <w:bottom w:val="none" w:sz="0" w:space="0" w:color="auto"/>
            <w:right w:val="none" w:sz="0" w:space="0" w:color="auto"/>
          </w:divBdr>
        </w:div>
        <w:div w:id="1197086397">
          <w:marLeft w:val="640"/>
          <w:marRight w:val="0"/>
          <w:marTop w:val="0"/>
          <w:marBottom w:val="0"/>
          <w:divBdr>
            <w:top w:val="none" w:sz="0" w:space="0" w:color="auto"/>
            <w:left w:val="none" w:sz="0" w:space="0" w:color="auto"/>
            <w:bottom w:val="none" w:sz="0" w:space="0" w:color="auto"/>
            <w:right w:val="none" w:sz="0" w:space="0" w:color="auto"/>
          </w:divBdr>
        </w:div>
        <w:div w:id="1332105478">
          <w:marLeft w:val="640"/>
          <w:marRight w:val="0"/>
          <w:marTop w:val="0"/>
          <w:marBottom w:val="0"/>
          <w:divBdr>
            <w:top w:val="none" w:sz="0" w:space="0" w:color="auto"/>
            <w:left w:val="none" w:sz="0" w:space="0" w:color="auto"/>
            <w:bottom w:val="none" w:sz="0" w:space="0" w:color="auto"/>
            <w:right w:val="none" w:sz="0" w:space="0" w:color="auto"/>
          </w:divBdr>
        </w:div>
        <w:div w:id="171528417">
          <w:marLeft w:val="640"/>
          <w:marRight w:val="0"/>
          <w:marTop w:val="0"/>
          <w:marBottom w:val="0"/>
          <w:divBdr>
            <w:top w:val="none" w:sz="0" w:space="0" w:color="auto"/>
            <w:left w:val="none" w:sz="0" w:space="0" w:color="auto"/>
            <w:bottom w:val="none" w:sz="0" w:space="0" w:color="auto"/>
            <w:right w:val="none" w:sz="0" w:space="0" w:color="auto"/>
          </w:divBdr>
        </w:div>
        <w:div w:id="1820074247">
          <w:marLeft w:val="640"/>
          <w:marRight w:val="0"/>
          <w:marTop w:val="0"/>
          <w:marBottom w:val="0"/>
          <w:divBdr>
            <w:top w:val="none" w:sz="0" w:space="0" w:color="auto"/>
            <w:left w:val="none" w:sz="0" w:space="0" w:color="auto"/>
            <w:bottom w:val="none" w:sz="0" w:space="0" w:color="auto"/>
            <w:right w:val="none" w:sz="0" w:space="0" w:color="auto"/>
          </w:divBdr>
        </w:div>
        <w:div w:id="1135173016">
          <w:marLeft w:val="640"/>
          <w:marRight w:val="0"/>
          <w:marTop w:val="0"/>
          <w:marBottom w:val="0"/>
          <w:divBdr>
            <w:top w:val="none" w:sz="0" w:space="0" w:color="auto"/>
            <w:left w:val="none" w:sz="0" w:space="0" w:color="auto"/>
            <w:bottom w:val="none" w:sz="0" w:space="0" w:color="auto"/>
            <w:right w:val="none" w:sz="0" w:space="0" w:color="auto"/>
          </w:divBdr>
        </w:div>
        <w:div w:id="2143228596">
          <w:marLeft w:val="640"/>
          <w:marRight w:val="0"/>
          <w:marTop w:val="0"/>
          <w:marBottom w:val="0"/>
          <w:divBdr>
            <w:top w:val="none" w:sz="0" w:space="0" w:color="auto"/>
            <w:left w:val="none" w:sz="0" w:space="0" w:color="auto"/>
            <w:bottom w:val="none" w:sz="0" w:space="0" w:color="auto"/>
            <w:right w:val="none" w:sz="0" w:space="0" w:color="auto"/>
          </w:divBdr>
        </w:div>
        <w:div w:id="963656620">
          <w:marLeft w:val="640"/>
          <w:marRight w:val="0"/>
          <w:marTop w:val="0"/>
          <w:marBottom w:val="0"/>
          <w:divBdr>
            <w:top w:val="none" w:sz="0" w:space="0" w:color="auto"/>
            <w:left w:val="none" w:sz="0" w:space="0" w:color="auto"/>
            <w:bottom w:val="none" w:sz="0" w:space="0" w:color="auto"/>
            <w:right w:val="none" w:sz="0" w:space="0" w:color="auto"/>
          </w:divBdr>
        </w:div>
        <w:div w:id="604659085">
          <w:marLeft w:val="640"/>
          <w:marRight w:val="0"/>
          <w:marTop w:val="0"/>
          <w:marBottom w:val="0"/>
          <w:divBdr>
            <w:top w:val="none" w:sz="0" w:space="0" w:color="auto"/>
            <w:left w:val="none" w:sz="0" w:space="0" w:color="auto"/>
            <w:bottom w:val="none" w:sz="0" w:space="0" w:color="auto"/>
            <w:right w:val="none" w:sz="0" w:space="0" w:color="auto"/>
          </w:divBdr>
        </w:div>
        <w:div w:id="1658412854">
          <w:marLeft w:val="640"/>
          <w:marRight w:val="0"/>
          <w:marTop w:val="0"/>
          <w:marBottom w:val="0"/>
          <w:divBdr>
            <w:top w:val="none" w:sz="0" w:space="0" w:color="auto"/>
            <w:left w:val="none" w:sz="0" w:space="0" w:color="auto"/>
            <w:bottom w:val="none" w:sz="0" w:space="0" w:color="auto"/>
            <w:right w:val="none" w:sz="0" w:space="0" w:color="auto"/>
          </w:divBdr>
        </w:div>
        <w:div w:id="254940570">
          <w:marLeft w:val="640"/>
          <w:marRight w:val="0"/>
          <w:marTop w:val="0"/>
          <w:marBottom w:val="0"/>
          <w:divBdr>
            <w:top w:val="none" w:sz="0" w:space="0" w:color="auto"/>
            <w:left w:val="none" w:sz="0" w:space="0" w:color="auto"/>
            <w:bottom w:val="none" w:sz="0" w:space="0" w:color="auto"/>
            <w:right w:val="none" w:sz="0" w:space="0" w:color="auto"/>
          </w:divBdr>
        </w:div>
        <w:div w:id="813638682">
          <w:marLeft w:val="640"/>
          <w:marRight w:val="0"/>
          <w:marTop w:val="0"/>
          <w:marBottom w:val="0"/>
          <w:divBdr>
            <w:top w:val="none" w:sz="0" w:space="0" w:color="auto"/>
            <w:left w:val="none" w:sz="0" w:space="0" w:color="auto"/>
            <w:bottom w:val="none" w:sz="0" w:space="0" w:color="auto"/>
            <w:right w:val="none" w:sz="0" w:space="0" w:color="auto"/>
          </w:divBdr>
        </w:div>
        <w:div w:id="857427015">
          <w:marLeft w:val="640"/>
          <w:marRight w:val="0"/>
          <w:marTop w:val="0"/>
          <w:marBottom w:val="0"/>
          <w:divBdr>
            <w:top w:val="none" w:sz="0" w:space="0" w:color="auto"/>
            <w:left w:val="none" w:sz="0" w:space="0" w:color="auto"/>
            <w:bottom w:val="none" w:sz="0" w:space="0" w:color="auto"/>
            <w:right w:val="none" w:sz="0" w:space="0" w:color="auto"/>
          </w:divBdr>
        </w:div>
        <w:div w:id="599416102">
          <w:marLeft w:val="640"/>
          <w:marRight w:val="0"/>
          <w:marTop w:val="0"/>
          <w:marBottom w:val="0"/>
          <w:divBdr>
            <w:top w:val="none" w:sz="0" w:space="0" w:color="auto"/>
            <w:left w:val="none" w:sz="0" w:space="0" w:color="auto"/>
            <w:bottom w:val="none" w:sz="0" w:space="0" w:color="auto"/>
            <w:right w:val="none" w:sz="0" w:space="0" w:color="auto"/>
          </w:divBdr>
        </w:div>
        <w:div w:id="1372807995">
          <w:marLeft w:val="640"/>
          <w:marRight w:val="0"/>
          <w:marTop w:val="0"/>
          <w:marBottom w:val="0"/>
          <w:divBdr>
            <w:top w:val="none" w:sz="0" w:space="0" w:color="auto"/>
            <w:left w:val="none" w:sz="0" w:space="0" w:color="auto"/>
            <w:bottom w:val="none" w:sz="0" w:space="0" w:color="auto"/>
            <w:right w:val="none" w:sz="0" w:space="0" w:color="auto"/>
          </w:divBdr>
        </w:div>
        <w:div w:id="1322614217">
          <w:marLeft w:val="640"/>
          <w:marRight w:val="0"/>
          <w:marTop w:val="0"/>
          <w:marBottom w:val="0"/>
          <w:divBdr>
            <w:top w:val="none" w:sz="0" w:space="0" w:color="auto"/>
            <w:left w:val="none" w:sz="0" w:space="0" w:color="auto"/>
            <w:bottom w:val="none" w:sz="0" w:space="0" w:color="auto"/>
            <w:right w:val="none" w:sz="0" w:space="0" w:color="auto"/>
          </w:divBdr>
        </w:div>
        <w:div w:id="2025324547">
          <w:marLeft w:val="640"/>
          <w:marRight w:val="0"/>
          <w:marTop w:val="0"/>
          <w:marBottom w:val="0"/>
          <w:divBdr>
            <w:top w:val="none" w:sz="0" w:space="0" w:color="auto"/>
            <w:left w:val="none" w:sz="0" w:space="0" w:color="auto"/>
            <w:bottom w:val="none" w:sz="0" w:space="0" w:color="auto"/>
            <w:right w:val="none" w:sz="0" w:space="0" w:color="auto"/>
          </w:divBdr>
        </w:div>
        <w:div w:id="879248811">
          <w:marLeft w:val="640"/>
          <w:marRight w:val="0"/>
          <w:marTop w:val="0"/>
          <w:marBottom w:val="0"/>
          <w:divBdr>
            <w:top w:val="none" w:sz="0" w:space="0" w:color="auto"/>
            <w:left w:val="none" w:sz="0" w:space="0" w:color="auto"/>
            <w:bottom w:val="none" w:sz="0" w:space="0" w:color="auto"/>
            <w:right w:val="none" w:sz="0" w:space="0" w:color="auto"/>
          </w:divBdr>
        </w:div>
        <w:div w:id="722825151">
          <w:marLeft w:val="640"/>
          <w:marRight w:val="0"/>
          <w:marTop w:val="0"/>
          <w:marBottom w:val="0"/>
          <w:divBdr>
            <w:top w:val="none" w:sz="0" w:space="0" w:color="auto"/>
            <w:left w:val="none" w:sz="0" w:space="0" w:color="auto"/>
            <w:bottom w:val="none" w:sz="0" w:space="0" w:color="auto"/>
            <w:right w:val="none" w:sz="0" w:space="0" w:color="auto"/>
          </w:divBdr>
        </w:div>
        <w:div w:id="331570773">
          <w:marLeft w:val="640"/>
          <w:marRight w:val="0"/>
          <w:marTop w:val="0"/>
          <w:marBottom w:val="0"/>
          <w:divBdr>
            <w:top w:val="none" w:sz="0" w:space="0" w:color="auto"/>
            <w:left w:val="none" w:sz="0" w:space="0" w:color="auto"/>
            <w:bottom w:val="none" w:sz="0" w:space="0" w:color="auto"/>
            <w:right w:val="none" w:sz="0" w:space="0" w:color="auto"/>
          </w:divBdr>
        </w:div>
        <w:div w:id="738746452">
          <w:marLeft w:val="640"/>
          <w:marRight w:val="0"/>
          <w:marTop w:val="0"/>
          <w:marBottom w:val="0"/>
          <w:divBdr>
            <w:top w:val="none" w:sz="0" w:space="0" w:color="auto"/>
            <w:left w:val="none" w:sz="0" w:space="0" w:color="auto"/>
            <w:bottom w:val="none" w:sz="0" w:space="0" w:color="auto"/>
            <w:right w:val="none" w:sz="0" w:space="0" w:color="auto"/>
          </w:divBdr>
        </w:div>
        <w:div w:id="794058466">
          <w:marLeft w:val="640"/>
          <w:marRight w:val="0"/>
          <w:marTop w:val="0"/>
          <w:marBottom w:val="0"/>
          <w:divBdr>
            <w:top w:val="none" w:sz="0" w:space="0" w:color="auto"/>
            <w:left w:val="none" w:sz="0" w:space="0" w:color="auto"/>
            <w:bottom w:val="none" w:sz="0" w:space="0" w:color="auto"/>
            <w:right w:val="none" w:sz="0" w:space="0" w:color="auto"/>
          </w:divBdr>
        </w:div>
        <w:div w:id="792749081">
          <w:marLeft w:val="640"/>
          <w:marRight w:val="0"/>
          <w:marTop w:val="0"/>
          <w:marBottom w:val="0"/>
          <w:divBdr>
            <w:top w:val="none" w:sz="0" w:space="0" w:color="auto"/>
            <w:left w:val="none" w:sz="0" w:space="0" w:color="auto"/>
            <w:bottom w:val="none" w:sz="0" w:space="0" w:color="auto"/>
            <w:right w:val="none" w:sz="0" w:space="0" w:color="auto"/>
          </w:divBdr>
        </w:div>
        <w:div w:id="519591305">
          <w:marLeft w:val="640"/>
          <w:marRight w:val="0"/>
          <w:marTop w:val="0"/>
          <w:marBottom w:val="0"/>
          <w:divBdr>
            <w:top w:val="none" w:sz="0" w:space="0" w:color="auto"/>
            <w:left w:val="none" w:sz="0" w:space="0" w:color="auto"/>
            <w:bottom w:val="none" w:sz="0" w:space="0" w:color="auto"/>
            <w:right w:val="none" w:sz="0" w:space="0" w:color="auto"/>
          </w:divBdr>
        </w:div>
        <w:div w:id="253634991">
          <w:marLeft w:val="640"/>
          <w:marRight w:val="0"/>
          <w:marTop w:val="0"/>
          <w:marBottom w:val="0"/>
          <w:divBdr>
            <w:top w:val="none" w:sz="0" w:space="0" w:color="auto"/>
            <w:left w:val="none" w:sz="0" w:space="0" w:color="auto"/>
            <w:bottom w:val="none" w:sz="0" w:space="0" w:color="auto"/>
            <w:right w:val="none" w:sz="0" w:space="0" w:color="auto"/>
          </w:divBdr>
        </w:div>
        <w:div w:id="1563952136">
          <w:marLeft w:val="640"/>
          <w:marRight w:val="0"/>
          <w:marTop w:val="0"/>
          <w:marBottom w:val="0"/>
          <w:divBdr>
            <w:top w:val="none" w:sz="0" w:space="0" w:color="auto"/>
            <w:left w:val="none" w:sz="0" w:space="0" w:color="auto"/>
            <w:bottom w:val="none" w:sz="0" w:space="0" w:color="auto"/>
            <w:right w:val="none" w:sz="0" w:space="0" w:color="auto"/>
          </w:divBdr>
        </w:div>
        <w:div w:id="1446852228">
          <w:marLeft w:val="640"/>
          <w:marRight w:val="0"/>
          <w:marTop w:val="0"/>
          <w:marBottom w:val="0"/>
          <w:divBdr>
            <w:top w:val="none" w:sz="0" w:space="0" w:color="auto"/>
            <w:left w:val="none" w:sz="0" w:space="0" w:color="auto"/>
            <w:bottom w:val="none" w:sz="0" w:space="0" w:color="auto"/>
            <w:right w:val="none" w:sz="0" w:space="0" w:color="auto"/>
          </w:divBdr>
        </w:div>
        <w:div w:id="398141527">
          <w:marLeft w:val="640"/>
          <w:marRight w:val="0"/>
          <w:marTop w:val="0"/>
          <w:marBottom w:val="0"/>
          <w:divBdr>
            <w:top w:val="none" w:sz="0" w:space="0" w:color="auto"/>
            <w:left w:val="none" w:sz="0" w:space="0" w:color="auto"/>
            <w:bottom w:val="none" w:sz="0" w:space="0" w:color="auto"/>
            <w:right w:val="none" w:sz="0" w:space="0" w:color="auto"/>
          </w:divBdr>
        </w:div>
        <w:div w:id="1688024665">
          <w:marLeft w:val="640"/>
          <w:marRight w:val="0"/>
          <w:marTop w:val="0"/>
          <w:marBottom w:val="0"/>
          <w:divBdr>
            <w:top w:val="none" w:sz="0" w:space="0" w:color="auto"/>
            <w:left w:val="none" w:sz="0" w:space="0" w:color="auto"/>
            <w:bottom w:val="none" w:sz="0" w:space="0" w:color="auto"/>
            <w:right w:val="none" w:sz="0" w:space="0" w:color="auto"/>
          </w:divBdr>
        </w:div>
        <w:div w:id="56829616">
          <w:marLeft w:val="640"/>
          <w:marRight w:val="0"/>
          <w:marTop w:val="0"/>
          <w:marBottom w:val="0"/>
          <w:divBdr>
            <w:top w:val="none" w:sz="0" w:space="0" w:color="auto"/>
            <w:left w:val="none" w:sz="0" w:space="0" w:color="auto"/>
            <w:bottom w:val="none" w:sz="0" w:space="0" w:color="auto"/>
            <w:right w:val="none" w:sz="0" w:space="0" w:color="auto"/>
          </w:divBdr>
        </w:div>
        <w:div w:id="972952233">
          <w:marLeft w:val="640"/>
          <w:marRight w:val="0"/>
          <w:marTop w:val="0"/>
          <w:marBottom w:val="0"/>
          <w:divBdr>
            <w:top w:val="none" w:sz="0" w:space="0" w:color="auto"/>
            <w:left w:val="none" w:sz="0" w:space="0" w:color="auto"/>
            <w:bottom w:val="none" w:sz="0" w:space="0" w:color="auto"/>
            <w:right w:val="none" w:sz="0" w:space="0" w:color="auto"/>
          </w:divBdr>
        </w:div>
      </w:divsChild>
    </w:div>
    <w:div w:id="2005627351">
      <w:bodyDiv w:val="1"/>
      <w:marLeft w:val="0"/>
      <w:marRight w:val="0"/>
      <w:marTop w:val="0"/>
      <w:marBottom w:val="0"/>
      <w:divBdr>
        <w:top w:val="none" w:sz="0" w:space="0" w:color="auto"/>
        <w:left w:val="none" w:sz="0" w:space="0" w:color="auto"/>
        <w:bottom w:val="none" w:sz="0" w:space="0" w:color="auto"/>
        <w:right w:val="none" w:sz="0" w:space="0" w:color="auto"/>
      </w:divBdr>
      <w:divsChild>
        <w:div w:id="287010607">
          <w:marLeft w:val="640"/>
          <w:marRight w:val="0"/>
          <w:marTop w:val="0"/>
          <w:marBottom w:val="0"/>
          <w:divBdr>
            <w:top w:val="none" w:sz="0" w:space="0" w:color="auto"/>
            <w:left w:val="none" w:sz="0" w:space="0" w:color="auto"/>
            <w:bottom w:val="none" w:sz="0" w:space="0" w:color="auto"/>
            <w:right w:val="none" w:sz="0" w:space="0" w:color="auto"/>
          </w:divBdr>
        </w:div>
        <w:div w:id="1267731737">
          <w:marLeft w:val="640"/>
          <w:marRight w:val="0"/>
          <w:marTop w:val="0"/>
          <w:marBottom w:val="0"/>
          <w:divBdr>
            <w:top w:val="none" w:sz="0" w:space="0" w:color="auto"/>
            <w:left w:val="none" w:sz="0" w:space="0" w:color="auto"/>
            <w:bottom w:val="none" w:sz="0" w:space="0" w:color="auto"/>
            <w:right w:val="none" w:sz="0" w:space="0" w:color="auto"/>
          </w:divBdr>
        </w:div>
        <w:div w:id="69545402">
          <w:marLeft w:val="640"/>
          <w:marRight w:val="0"/>
          <w:marTop w:val="0"/>
          <w:marBottom w:val="0"/>
          <w:divBdr>
            <w:top w:val="none" w:sz="0" w:space="0" w:color="auto"/>
            <w:left w:val="none" w:sz="0" w:space="0" w:color="auto"/>
            <w:bottom w:val="none" w:sz="0" w:space="0" w:color="auto"/>
            <w:right w:val="none" w:sz="0" w:space="0" w:color="auto"/>
          </w:divBdr>
        </w:div>
        <w:div w:id="1895962424">
          <w:marLeft w:val="640"/>
          <w:marRight w:val="0"/>
          <w:marTop w:val="0"/>
          <w:marBottom w:val="0"/>
          <w:divBdr>
            <w:top w:val="none" w:sz="0" w:space="0" w:color="auto"/>
            <w:left w:val="none" w:sz="0" w:space="0" w:color="auto"/>
            <w:bottom w:val="none" w:sz="0" w:space="0" w:color="auto"/>
            <w:right w:val="none" w:sz="0" w:space="0" w:color="auto"/>
          </w:divBdr>
        </w:div>
        <w:div w:id="569121152">
          <w:marLeft w:val="640"/>
          <w:marRight w:val="0"/>
          <w:marTop w:val="0"/>
          <w:marBottom w:val="0"/>
          <w:divBdr>
            <w:top w:val="none" w:sz="0" w:space="0" w:color="auto"/>
            <w:left w:val="none" w:sz="0" w:space="0" w:color="auto"/>
            <w:bottom w:val="none" w:sz="0" w:space="0" w:color="auto"/>
            <w:right w:val="none" w:sz="0" w:space="0" w:color="auto"/>
          </w:divBdr>
        </w:div>
        <w:div w:id="410859762">
          <w:marLeft w:val="640"/>
          <w:marRight w:val="0"/>
          <w:marTop w:val="0"/>
          <w:marBottom w:val="0"/>
          <w:divBdr>
            <w:top w:val="none" w:sz="0" w:space="0" w:color="auto"/>
            <w:left w:val="none" w:sz="0" w:space="0" w:color="auto"/>
            <w:bottom w:val="none" w:sz="0" w:space="0" w:color="auto"/>
            <w:right w:val="none" w:sz="0" w:space="0" w:color="auto"/>
          </w:divBdr>
        </w:div>
        <w:div w:id="1347637988">
          <w:marLeft w:val="640"/>
          <w:marRight w:val="0"/>
          <w:marTop w:val="0"/>
          <w:marBottom w:val="0"/>
          <w:divBdr>
            <w:top w:val="none" w:sz="0" w:space="0" w:color="auto"/>
            <w:left w:val="none" w:sz="0" w:space="0" w:color="auto"/>
            <w:bottom w:val="none" w:sz="0" w:space="0" w:color="auto"/>
            <w:right w:val="none" w:sz="0" w:space="0" w:color="auto"/>
          </w:divBdr>
        </w:div>
        <w:div w:id="725640147">
          <w:marLeft w:val="640"/>
          <w:marRight w:val="0"/>
          <w:marTop w:val="0"/>
          <w:marBottom w:val="0"/>
          <w:divBdr>
            <w:top w:val="none" w:sz="0" w:space="0" w:color="auto"/>
            <w:left w:val="none" w:sz="0" w:space="0" w:color="auto"/>
            <w:bottom w:val="none" w:sz="0" w:space="0" w:color="auto"/>
            <w:right w:val="none" w:sz="0" w:space="0" w:color="auto"/>
          </w:divBdr>
        </w:div>
        <w:div w:id="1476218899">
          <w:marLeft w:val="640"/>
          <w:marRight w:val="0"/>
          <w:marTop w:val="0"/>
          <w:marBottom w:val="0"/>
          <w:divBdr>
            <w:top w:val="none" w:sz="0" w:space="0" w:color="auto"/>
            <w:left w:val="none" w:sz="0" w:space="0" w:color="auto"/>
            <w:bottom w:val="none" w:sz="0" w:space="0" w:color="auto"/>
            <w:right w:val="none" w:sz="0" w:space="0" w:color="auto"/>
          </w:divBdr>
        </w:div>
        <w:div w:id="304554398">
          <w:marLeft w:val="640"/>
          <w:marRight w:val="0"/>
          <w:marTop w:val="0"/>
          <w:marBottom w:val="0"/>
          <w:divBdr>
            <w:top w:val="none" w:sz="0" w:space="0" w:color="auto"/>
            <w:left w:val="none" w:sz="0" w:space="0" w:color="auto"/>
            <w:bottom w:val="none" w:sz="0" w:space="0" w:color="auto"/>
            <w:right w:val="none" w:sz="0" w:space="0" w:color="auto"/>
          </w:divBdr>
        </w:div>
        <w:div w:id="373845470">
          <w:marLeft w:val="640"/>
          <w:marRight w:val="0"/>
          <w:marTop w:val="0"/>
          <w:marBottom w:val="0"/>
          <w:divBdr>
            <w:top w:val="none" w:sz="0" w:space="0" w:color="auto"/>
            <w:left w:val="none" w:sz="0" w:space="0" w:color="auto"/>
            <w:bottom w:val="none" w:sz="0" w:space="0" w:color="auto"/>
            <w:right w:val="none" w:sz="0" w:space="0" w:color="auto"/>
          </w:divBdr>
        </w:div>
        <w:div w:id="1281494628">
          <w:marLeft w:val="640"/>
          <w:marRight w:val="0"/>
          <w:marTop w:val="0"/>
          <w:marBottom w:val="0"/>
          <w:divBdr>
            <w:top w:val="none" w:sz="0" w:space="0" w:color="auto"/>
            <w:left w:val="none" w:sz="0" w:space="0" w:color="auto"/>
            <w:bottom w:val="none" w:sz="0" w:space="0" w:color="auto"/>
            <w:right w:val="none" w:sz="0" w:space="0" w:color="auto"/>
          </w:divBdr>
        </w:div>
        <w:div w:id="1241863348">
          <w:marLeft w:val="640"/>
          <w:marRight w:val="0"/>
          <w:marTop w:val="0"/>
          <w:marBottom w:val="0"/>
          <w:divBdr>
            <w:top w:val="none" w:sz="0" w:space="0" w:color="auto"/>
            <w:left w:val="none" w:sz="0" w:space="0" w:color="auto"/>
            <w:bottom w:val="none" w:sz="0" w:space="0" w:color="auto"/>
            <w:right w:val="none" w:sz="0" w:space="0" w:color="auto"/>
          </w:divBdr>
        </w:div>
        <w:div w:id="2052656742">
          <w:marLeft w:val="640"/>
          <w:marRight w:val="0"/>
          <w:marTop w:val="0"/>
          <w:marBottom w:val="0"/>
          <w:divBdr>
            <w:top w:val="none" w:sz="0" w:space="0" w:color="auto"/>
            <w:left w:val="none" w:sz="0" w:space="0" w:color="auto"/>
            <w:bottom w:val="none" w:sz="0" w:space="0" w:color="auto"/>
            <w:right w:val="none" w:sz="0" w:space="0" w:color="auto"/>
          </w:divBdr>
        </w:div>
        <w:div w:id="1216621043">
          <w:marLeft w:val="640"/>
          <w:marRight w:val="0"/>
          <w:marTop w:val="0"/>
          <w:marBottom w:val="0"/>
          <w:divBdr>
            <w:top w:val="none" w:sz="0" w:space="0" w:color="auto"/>
            <w:left w:val="none" w:sz="0" w:space="0" w:color="auto"/>
            <w:bottom w:val="none" w:sz="0" w:space="0" w:color="auto"/>
            <w:right w:val="none" w:sz="0" w:space="0" w:color="auto"/>
          </w:divBdr>
        </w:div>
        <w:div w:id="1568496040">
          <w:marLeft w:val="640"/>
          <w:marRight w:val="0"/>
          <w:marTop w:val="0"/>
          <w:marBottom w:val="0"/>
          <w:divBdr>
            <w:top w:val="none" w:sz="0" w:space="0" w:color="auto"/>
            <w:left w:val="none" w:sz="0" w:space="0" w:color="auto"/>
            <w:bottom w:val="none" w:sz="0" w:space="0" w:color="auto"/>
            <w:right w:val="none" w:sz="0" w:space="0" w:color="auto"/>
          </w:divBdr>
        </w:div>
        <w:div w:id="1611620170">
          <w:marLeft w:val="640"/>
          <w:marRight w:val="0"/>
          <w:marTop w:val="0"/>
          <w:marBottom w:val="0"/>
          <w:divBdr>
            <w:top w:val="none" w:sz="0" w:space="0" w:color="auto"/>
            <w:left w:val="none" w:sz="0" w:space="0" w:color="auto"/>
            <w:bottom w:val="none" w:sz="0" w:space="0" w:color="auto"/>
            <w:right w:val="none" w:sz="0" w:space="0" w:color="auto"/>
          </w:divBdr>
        </w:div>
        <w:div w:id="1411007100">
          <w:marLeft w:val="640"/>
          <w:marRight w:val="0"/>
          <w:marTop w:val="0"/>
          <w:marBottom w:val="0"/>
          <w:divBdr>
            <w:top w:val="none" w:sz="0" w:space="0" w:color="auto"/>
            <w:left w:val="none" w:sz="0" w:space="0" w:color="auto"/>
            <w:bottom w:val="none" w:sz="0" w:space="0" w:color="auto"/>
            <w:right w:val="none" w:sz="0" w:space="0" w:color="auto"/>
          </w:divBdr>
        </w:div>
        <w:div w:id="256602945">
          <w:marLeft w:val="640"/>
          <w:marRight w:val="0"/>
          <w:marTop w:val="0"/>
          <w:marBottom w:val="0"/>
          <w:divBdr>
            <w:top w:val="none" w:sz="0" w:space="0" w:color="auto"/>
            <w:left w:val="none" w:sz="0" w:space="0" w:color="auto"/>
            <w:bottom w:val="none" w:sz="0" w:space="0" w:color="auto"/>
            <w:right w:val="none" w:sz="0" w:space="0" w:color="auto"/>
          </w:divBdr>
        </w:div>
        <w:div w:id="132796456">
          <w:marLeft w:val="640"/>
          <w:marRight w:val="0"/>
          <w:marTop w:val="0"/>
          <w:marBottom w:val="0"/>
          <w:divBdr>
            <w:top w:val="none" w:sz="0" w:space="0" w:color="auto"/>
            <w:left w:val="none" w:sz="0" w:space="0" w:color="auto"/>
            <w:bottom w:val="none" w:sz="0" w:space="0" w:color="auto"/>
            <w:right w:val="none" w:sz="0" w:space="0" w:color="auto"/>
          </w:divBdr>
        </w:div>
        <w:div w:id="992637425">
          <w:marLeft w:val="640"/>
          <w:marRight w:val="0"/>
          <w:marTop w:val="0"/>
          <w:marBottom w:val="0"/>
          <w:divBdr>
            <w:top w:val="none" w:sz="0" w:space="0" w:color="auto"/>
            <w:left w:val="none" w:sz="0" w:space="0" w:color="auto"/>
            <w:bottom w:val="none" w:sz="0" w:space="0" w:color="auto"/>
            <w:right w:val="none" w:sz="0" w:space="0" w:color="auto"/>
          </w:divBdr>
        </w:div>
        <w:div w:id="111289496">
          <w:marLeft w:val="640"/>
          <w:marRight w:val="0"/>
          <w:marTop w:val="0"/>
          <w:marBottom w:val="0"/>
          <w:divBdr>
            <w:top w:val="none" w:sz="0" w:space="0" w:color="auto"/>
            <w:left w:val="none" w:sz="0" w:space="0" w:color="auto"/>
            <w:bottom w:val="none" w:sz="0" w:space="0" w:color="auto"/>
            <w:right w:val="none" w:sz="0" w:space="0" w:color="auto"/>
          </w:divBdr>
        </w:div>
        <w:div w:id="1618944899">
          <w:marLeft w:val="640"/>
          <w:marRight w:val="0"/>
          <w:marTop w:val="0"/>
          <w:marBottom w:val="0"/>
          <w:divBdr>
            <w:top w:val="none" w:sz="0" w:space="0" w:color="auto"/>
            <w:left w:val="none" w:sz="0" w:space="0" w:color="auto"/>
            <w:bottom w:val="none" w:sz="0" w:space="0" w:color="auto"/>
            <w:right w:val="none" w:sz="0" w:space="0" w:color="auto"/>
          </w:divBdr>
        </w:div>
        <w:div w:id="1241600910">
          <w:marLeft w:val="640"/>
          <w:marRight w:val="0"/>
          <w:marTop w:val="0"/>
          <w:marBottom w:val="0"/>
          <w:divBdr>
            <w:top w:val="none" w:sz="0" w:space="0" w:color="auto"/>
            <w:left w:val="none" w:sz="0" w:space="0" w:color="auto"/>
            <w:bottom w:val="none" w:sz="0" w:space="0" w:color="auto"/>
            <w:right w:val="none" w:sz="0" w:space="0" w:color="auto"/>
          </w:divBdr>
        </w:div>
      </w:divsChild>
    </w:div>
    <w:div w:id="2008822159">
      <w:bodyDiv w:val="1"/>
      <w:marLeft w:val="0"/>
      <w:marRight w:val="0"/>
      <w:marTop w:val="0"/>
      <w:marBottom w:val="0"/>
      <w:divBdr>
        <w:top w:val="none" w:sz="0" w:space="0" w:color="auto"/>
        <w:left w:val="none" w:sz="0" w:space="0" w:color="auto"/>
        <w:bottom w:val="none" w:sz="0" w:space="0" w:color="auto"/>
        <w:right w:val="none" w:sz="0" w:space="0" w:color="auto"/>
      </w:divBdr>
      <w:divsChild>
        <w:div w:id="1551965465">
          <w:marLeft w:val="640"/>
          <w:marRight w:val="0"/>
          <w:marTop w:val="0"/>
          <w:marBottom w:val="0"/>
          <w:divBdr>
            <w:top w:val="none" w:sz="0" w:space="0" w:color="auto"/>
            <w:left w:val="none" w:sz="0" w:space="0" w:color="auto"/>
            <w:bottom w:val="none" w:sz="0" w:space="0" w:color="auto"/>
            <w:right w:val="none" w:sz="0" w:space="0" w:color="auto"/>
          </w:divBdr>
        </w:div>
        <w:div w:id="406611337">
          <w:marLeft w:val="640"/>
          <w:marRight w:val="0"/>
          <w:marTop w:val="0"/>
          <w:marBottom w:val="0"/>
          <w:divBdr>
            <w:top w:val="none" w:sz="0" w:space="0" w:color="auto"/>
            <w:left w:val="none" w:sz="0" w:space="0" w:color="auto"/>
            <w:bottom w:val="none" w:sz="0" w:space="0" w:color="auto"/>
            <w:right w:val="none" w:sz="0" w:space="0" w:color="auto"/>
          </w:divBdr>
        </w:div>
        <w:div w:id="1349139207">
          <w:marLeft w:val="640"/>
          <w:marRight w:val="0"/>
          <w:marTop w:val="0"/>
          <w:marBottom w:val="0"/>
          <w:divBdr>
            <w:top w:val="none" w:sz="0" w:space="0" w:color="auto"/>
            <w:left w:val="none" w:sz="0" w:space="0" w:color="auto"/>
            <w:bottom w:val="none" w:sz="0" w:space="0" w:color="auto"/>
            <w:right w:val="none" w:sz="0" w:space="0" w:color="auto"/>
          </w:divBdr>
        </w:div>
        <w:div w:id="1111169551">
          <w:marLeft w:val="640"/>
          <w:marRight w:val="0"/>
          <w:marTop w:val="0"/>
          <w:marBottom w:val="0"/>
          <w:divBdr>
            <w:top w:val="none" w:sz="0" w:space="0" w:color="auto"/>
            <w:left w:val="none" w:sz="0" w:space="0" w:color="auto"/>
            <w:bottom w:val="none" w:sz="0" w:space="0" w:color="auto"/>
            <w:right w:val="none" w:sz="0" w:space="0" w:color="auto"/>
          </w:divBdr>
        </w:div>
        <w:div w:id="838886711">
          <w:marLeft w:val="640"/>
          <w:marRight w:val="0"/>
          <w:marTop w:val="0"/>
          <w:marBottom w:val="0"/>
          <w:divBdr>
            <w:top w:val="none" w:sz="0" w:space="0" w:color="auto"/>
            <w:left w:val="none" w:sz="0" w:space="0" w:color="auto"/>
            <w:bottom w:val="none" w:sz="0" w:space="0" w:color="auto"/>
            <w:right w:val="none" w:sz="0" w:space="0" w:color="auto"/>
          </w:divBdr>
        </w:div>
        <w:div w:id="174003739">
          <w:marLeft w:val="640"/>
          <w:marRight w:val="0"/>
          <w:marTop w:val="0"/>
          <w:marBottom w:val="0"/>
          <w:divBdr>
            <w:top w:val="none" w:sz="0" w:space="0" w:color="auto"/>
            <w:left w:val="none" w:sz="0" w:space="0" w:color="auto"/>
            <w:bottom w:val="none" w:sz="0" w:space="0" w:color="auto"/>
            <w:right w:val="none" w:sz="0" w:space="0" w:color="auto"/>
          </w:divBdr>
        </w:div>
        <w:div w:id="1379545008">
          <w:marLeft w:val="640"/>
          <w:marRight w:val="0"/>
          <w:marTop w:val="0"/>
          <w:marBottom w:val="0"/>
          <w:divBdr>
            <w:top w:val="none" w:sz="0" w:space="0" w:color="auto"/>
            <w:left w:val="none" w:sz="0" w:space="0" w:color="auto"/>
            <w:bottom w:val="none" w:sz="0" w:space="0" w:color="auto"/>
            <w:right w:val="none" w:sz="0" w:space="0" w:color="auto"/>
          </w:divBdr>
        </w:div>
        <w:div w:id="66073446">
          <w:marLeft w:val="640"/>
          <w:marRight w:val="0"/>
          <w:marTop w:val="0"/>
          <w:marBottom w:val="0"/>
          <w:divBdr>
            <w:top w:val="none" w:sz="0" w:space="0" w:color="auto"/>
            <w:left w:val="none" w:sz="0" w:space="0" w:color="auto"/>
            <w:bottom w:val="none" w:sz="0" w:space="0" w:color="auto"/>
            <w:right w:val="none" w:sz="0" w:space="0" w:color="auto"/>
          </w:divBdr>
        </w:div>
        <w:div w:id="1065959087">
          <w:marLeft w:val="640"/>
          <w:marRight w:val="0"/>
          <w:marTop w:val="0"/>
          <w:marBottom w:val="0"/>
          <w:divBdr>
            <w:top w:val="none" w:sz="0" w:space="0" w:color="auto"/>
            <w:left w:val="none" w:sz="0" w:space="0" w:color="auto"/>
            <w:bottom w:val="none" w:sz="0" w:space="0" w:color="auto"/>
            <w:right w:val="none" w:sz="0" w:space="0" w:color="auto"/>
          </w:divBdr>
        </w:div>
        <w:div w:id="139344185">
          <w:marLeft w:val="640"/>
          <w:marRight w:val="0"/>
          <w:marTop w:val="0"/>
          <w:marBottom w:val="0"/>
          <w:divBdr>
            <w:top w:val="none" w:sz="0" w:space="0" w:color="auto"/>
            <w:left w:val="none" w:sz="0" w:space="0" w:color="auto"/>
            <w:bottom w:val="none" w:sz="0" w:space="0" w:color="auto"/>
            <w:right w:val="none" w:sz="0" w:space="0" w:color="auto"/>
          </w:divBdr>
        </w:div>
        <w:div w:id="647244902">
          <w:marLeft w:val="640"/>
          <w:marRight w:val="0"/>
          <w:marTop w:val="0"/>
          <w:marBottom w:val="0"/>
          <w:divBdr>
            <w:top w:val="none" w:sz="0" w:space="0" w:color="auto"/>
            <w:left w:val="none" w:sz="0" w:space="0" w:color="auto"/>
            <w:bottom w:val="none" w:sz="0" w:space="0" w:color="auto"/>
            <w:right w:val="none" w:sz="0" w:space="0" w:color="auto"/>
          </w:divBdr>
        </w:div>
        <w:div w:id="1509634130">
          <w:marLeft w:val="640"/>
          <w:marRight w:val="0"/>
          <w:marTop w:val="0"/>
          <w:marBottom w:val="0"/>
          <w:divBdr>
            <w:top w:val="none" w:sz="0" w:space="0" w:color="auto"/>
            <w:left w:val="none" w:sz="0" w:space="0" w:color="auto"/>
            <w:bottom w:val="none" w:sz="0" w:space="0" w:color="auto"/>
            <w:right w:val="none" w:sz="0" w:space="0" w:color="auto"/>
          </w:divBdr>
        </w:div>
        <w:div w:id="257376419">
          <w:marLeft w:val="640"/>
          <w:marRight w:val="0"/>
          <w:marTop w:val="0"/>
          <w:marBottom w:val="0"/>
          <w:divBdr>
            <w:top w:val="none" w:sz="0" w:space="0" w:color="auto"/>
            <w:left w:val="none" w:sz="0" w:space="0" w:color="auto"/>
            <w:bottom w:val="none" w:sz="0" w:space="0" w:color="auto"/>
            <w:right w:val="none" w:sz="0" w:space="0" w:color="auto"/>
          </w:divBdr>
        </w:div>
        <w:div w:id="2099599109">
          <w:marLeft w:val="640"/>
          <w:marRight w:val="0"/>
          <w:marTop w:val="0"/>
          <w:marBottom w:val="0"/>
          <w:divBdr>
            <w:top w:val="none" w:sz="0" w:space="0" w:color="auto"/>
            <w:left w:val="none" w:sz="0" w:space="0" w:color="auto"/>
            <w:bottom w:val="none" w:sz="0" w:space="0" w:color="auto"/>
            <w:right w:val="none" w:sz="0" w:space="0" w:color="auto"/>
          </w:divBdr>
        </w:div>
        <w:div w:id="704410270">
          <w:marLeft w:val="640"/>
          <w:marRight w:val="0"/>
          <w:marTop w:val="0"/>
          <w:marBottom w:val="0"/>
          <w:divBdr>
            <w:top w:val="none" w:sz="0" w:space="0" w:color="auto"/>
            <w:left w:val="none" w:sz="0" w:space="0" w:color="auto"/>
            <w:bottom w:val="none" w:sz="0" w:space="0" w:color="auto"/>
            <w:right w:val="none" w:sz="0" w:space="0" w:color="auto"/>
          </w:divBdr>
        </w:div>
        <w:div w:id="1717972929">
          <w:marLeft w:val="640"/>
          <w:marRight w:val="0"/>
          <w:marTop w:val="0"/>
          <w:marBottom w:val="0"/>
          <w:divBdr>
            <w:top w:val="none" w:sz="0" w:space="0" w:color="auto"/>
            <w:left w:val="none" w:sz="0" w:space="0" w:color="auto"/>
            <w:bottom w:val="none" w:sz="0" w:space="0" w:color="auto"/>
            <w:right w:val="none" w:sz="0" w:space="0" w:color="auto"/>
          </w:divBdr>
        </w:div>
        <w:div w:id="864053779">
          <w:marLeft w:val="640"/>
          <w:marRight w:val="0"/>
          <w:marTop w:val="0"/>
          <w:marBottom w:val="0"/>
          <w:divBdr>
            <w:top w:val="none" w:sz="0" w:space="0" w:color="auto"/>
            <w:left w:val="none" w:sz="0" w:space="0" w:color="auto"/>
            <w:bottom w:val="none" w:sz="0" w:space="0" w:color="auto"/>
            <w:right w:val="none" w:sz="0" w:space="0" w:color="auto"/>
          </w:divBdr>
        </w:div>
        <w:div w:id="430315636">
          <w:marLeft w:val="640"/>
          <w:marRight w:val="0"/>
          <w:marTop w:val="0"/>
          <w:marBottom w:val="0"/>
          <w:divBdr>
            <w:top w:val="none" w:sz="0" w:space="0" w:color="auto"/>
            <w:left w:val="none" w:sz="0" w:space="0" w:color="auto"/>
            <w:bottom w:val="none" w:sz="0" w:space="0" w:color="auto"/>
            <w:right w:val="none" w:sz="0" w:space="0" w:color="auto"/>
          </w:divBdr>
        </w:div>
        <w:div w:id="1503200741">
          <w:marLeft w:val="640"/>
          <w:marRight w:val="0"/>
          <w:marTop w:val="0"/>
          <w:marBottom w:val="0"/>
          <w:divBdr>
            <w:top w:val="none" w:sz="0" w:space="0" w:color="auto"/>
            <w:left w:val="none" w:sz="0" w:space="0" w:color="auto"/>
            <w:bottom w:val="none" w:sz="0" w:space="0" w:color="auto"/>
            <w:right w:val="none" w:sz="0" w:space="0" w:color="auto"/>
          </w:divBdr>
        </w:div>
        <w:div w:id="292710201">
          <w:marLeft w:val="640"/>
          <w:marRight w:val="0"/>
          <w:marTop w:val="0"/>
          <w:marBottom w:val="0"/>
          <w:divBdr>
            <w:top w:val="none" w:sz="0" w:space="0" w:color="auto"/>
            <w:left w:val="none" w:sz="0" w:space="0" w:color="auto"/>
            <w:bottom w:val="none" w:sz="0" w:space="0" w:color="auto"/>
            <w:right w:val="none" w:sz="0" w:space="0" w:color="auto"/>
          </w:divBdr>
        </w:div>
        <w:div w:id="1980721939">
          <w:marLeft w:val="640"/>
          <w:marRight w:val="0"/>
          <w:marTop w:val="0"/>
          <w:marBottom w:val="0"/>
          <w:divBdr>
            <w:top w:val="none" w:sz="0" w:space="0" w:color="auto"/>
            <w:left w:val="none" w:sz="0" w:space="0" w:color="auto"/>
            <w:bottom w:val="none" w:sz="0" w:space="0" w:color="auto"/>
            <w:right w:val="none" w:sz="0" w:space="0" w:color="auto"/>
          </w:divBdr>
        </w:div>
        <w:div w:id="547767399">
          <w:marLeft w:val="640"/>
          <w:marRight w:val="0"/>
          <w:marTop w:val="0"/>
          <w:marBottom w:val="0"/>
          <w:divBdr>
            <w:top w:val="none" w:sz="0" w:space="0" w:color="auto"/>
            <w:left w:val="none" w:sz="0" w:space="0" w:color="auto"/>
            <w:bottom w:val="none" w:sz="0" w:space="0" w:color="auto"/>
            <w:right w:val="none" w:sz="0" w:space="0" w:color="auto"/>
          </w:divBdr>
        </w:div>
        <w:div w:id="614602423">
          <w:marLeft w:val="640"/>
          <w:marRight w:val="0"/>
          <w:marTop w:val="0"/>
          <w:marBottom w:val="0"/>
          <w:divBdr>
            <w:top w:val="none" w:sz="0" w:space="0" w:color="auto"/>
            <w:left w:val="none" w:sz="0" w:space="0" w:color="auto"/>
            <w:bottom w:val="none" w:sz="0" w:space="0" w:color="auto"/>
            <w:right w:val="none" w:sz="0" w:space="0" w:color="auto"/>
          </w:divBdr>
        </w:div>
        <w:div w:id="2073849096">
          <w:marLeft w:val="640"/>
          <w:marRight w:val="0"/>
          <w:marTop w:val="0"/>
          <w:marBottom w:val="0"/>
          <w:divBdr>
            <w:top w:val="none" w:sz="0" w:space="0" w:color="auto"/>
            <w:left w:val="none" w:sz="0" w:space="0" w:color="auto"/>
            <w:bottom w:val="none" w:sz="0" w:space="0" w:color="auto"/>
            <w:right w:val="none" w:sz="0" w:space="0" w:color="auto"/>
          </w:divBdr>
        </w:div>
        <w:div w:id="1145319385">
          <w:marLeft w:val="640"/>
          <w:marRight w:val="0"/>
          <w:marTop w:val="0"/>
          <w:marBottom w:val="0"/>
          <w:divBdr>
            <w:top w:val="none" w:sz="0" w:space="0" w:color="auto"/>
            <w:left w:val="none" w:sz="0" w:space="0" w:color="auto"/>
            <w:bottom w:val="none" w:sz="0" w:space="0" w:color="auto"/>
            <w:right w:val="none" w:sz="0" w:space="0" w:color="auto"/>
          </w:divBdr>
        </w:div>
        <w:div w:id="1025134123">
          <w:marLeft w:val="640"/>
          <w:marRight w:val="0"/>
          <w:marTop w:val="0"/>
          <w:marBottom w:val="0"/>
          <w:divBdr>
            <w:top w:val="none" w:sz="0" w:space="0" w:color="auto"/>
            <w:left w:val="none" w:sz="0" w:space="0" w:color="auto"/>
            <w:bottom w:val="none" w:sz="0" w:space="0" w:color="auto"/>
            <w:right w:val="none" w:sz="0" w:space="0" w:color="auto"/>
          </w:divBdr>
        </w:div>
        <w:div w:id="1085498953">
          <w:marLeft w:val="640"/>
          <w:marRight w:val="0"/>
          <w:marTop w:val="0"/>
          <w:marBottom w:val="0"/>
          <w:divBdr>
            <w:top w:val="none" w:sz="0" w:space="0" w:color="auto"/>
            <w:left w:val="none" w:sz="0" w:space="0" w:color="auto"/>
            <w:bottom w:val="none" w:sz="0" w:space="0" w:color="auto"/>
            <w:right w:val="none" w:sz="0" w:space="0" w:color="auto"/>
          </w:divBdr>
        </w:div>
        <w:div w:id="2037150343">
          <w:marLeft w:val="640"/>
          <w:marRight w:val="0"/>
          <w:marTop w:val="0"/>
          <w:marBottom w:val="0"/>
          <w:divBdr>
            <w:top w:val="none" w:sz="0" w:space="0" w:color="auto"/>
            <w:left w:val="none" w:sz="0" w:space="0" w:color="auto"/>
            <w:bottom w:val="none" w:sz="0" w:space="0" w:color="auto"/>
            <w:right w:val="none" w:sz="0" w:space="0" w:color="auto"/>
          </w:divBdr>
        </w:div>
        <w:div w:id="635649785">
          <w:marLeft w:val="640"/>
          <w:marRight w:val="0"/>
          <w:marTop w:val="0"/>
          <w:marBottom w:val="0"/>
          <w:divBdr>
            <w:top w:val="none" w:sz="0" w:space="0" w:color="auto"/>
            <w:left w:val="none" w:sz="0" w:space="0" w:color="auto"/>
            <w:bottom w:val="none" w:sz="0" w:space="0" w:color="auto"/>
            <w:right w:val="none" w:sz="0" w:space="0" w:color="auto"/>
          </w:divBdr>
        </w:div>
        <w:div w:id="1365447355">
          <w:marLeft w:val="640"/>
          <w:marRight w:val="0"/>
          <w:marTop w:val="0"/>
          <w:marBottom w:val="0"/>
          <w:divBdr>
            <w:top w:val="none" w:sz="0" w:space="0" w:color="auto"/>
            <w:left w:val="none" w:sz="0" w:space="0" w:color="auto"/>
            <w:bottom w:val="none" w:sz="0" w:space="0" w:color="auto"/>
            <w:right w:val="none" w:sz="0" w:space="0" w:color="auto"/>
          </w:divBdr>
        </w:div>
        <w:div w:id="1793743064">
          <w:marLeft w:val="640"/>
          <w:marRight w:val="0"/>
          <w:marTop w:val="0"/>
          <w:marBottom w:val="0"/>
          <w:divBdr>
            <w:top w:val="none" w:sz="0" w:space="0" w:color="auto"/>
            <w:left w:val="none" w:sz="0" w:space="0" w:color="auto"/>
            <w:bottom w:val="none" w:sz="0" w:space="0" w:color="auto"/>
            <w:right w:val="none" w:sz="0" w:space="0" w:color="auto"/>
          </w:divBdr>
        </w:div>
        <w:div w:id="2056418178">
          <w:marLeft w:val="640"/>
          <w:marRight w:val="0"/>
          <w:marTop w:val="0"/>
          <w:marBottom w:val="0"/>
          <w:divBdr>
            <w:top w:val="none" w:sz="0" w:space="0" w:color="auto"/>
            <w:left w:val="none" w:sz="0" w:space="0" w:color="auto"/>
            <w:bottom w:val="none" w:sz="0" w:space="0" w:color="auto"/>
            <w:right w:val="none" w:sz="0" w:space="0" w:color="auto"/>
          </w:divBdr>
        </w:div>
        <w:div w:id="573662407">
          <w:marLeft w:val="640"/>
          <w:marRight w:val="0"/>
          <w:marTop w:val="0"/>
          <w:marBottom w:val="0"/>
          <w:divBdr>
            <w:top w:val="none" w:sz="0" w:space="0" w:color="auto"/>
            <w:left w:val="none" w:sz="0" w:space="0" w:color="auto"/>
            <w:bottom w:val="none" w:sz="0" w:space="0" w:color="auto"/>
            <w:right w:val="none" w:sz="0" w:space="0" w:color="auto"/>
          </w:divBdr>
        </w:div>
        <w:div w:id="481509368">
          <w:marLeft w:val="640"/>
          <w:marRight w:val="0"/>
          <w:marTop w:val="0"/>
          <w:marBottom w:val="0"/>
          <w:divBdr>
            <w:top w:val="none" w:sz="0" w:space="0" w:color="auto"/>
            <w:left w:val="none" w:sz="0" w:space="0" w:color="auto"/>
            <w:bottom w:val="none" w:sz="0" w:space="0" w:color="auto"/>
            <w:right w:val="none" w:sz="0" w:space="0" w:color="auto"/>
          </w:divBdr>
        </w:div>
        <w:div w:id="1733768641">
          <w:marLeft w:val="640"/>
          <w:marRight w:val="0"/>
          <w:marTop w:val="0"/>
          <w:marBottom w:val="0"/>
          <w:divBdr>
            <w:top w:val="none" w:sz="0" w:space="0" w:color="auto"/>
            <w:left w:val="none" w:sz="0" w:space="0" w:color="auto"/>
            <w:bottom w:val="none" w:sz="0" w:space="0" w:color="auto"/>
            <w:right w:val="none" w:sz="0" w:space="0" w:color="auto"/>
          </w:divBdr>
        </w:div>
        <w:div w:id="428694993">
          <w:marLeft w:val="640"/>
          <w:marRight w:val="0"/>
          <w:marTop w:val="0"/>
          <w:marBottom w:val="0"/>
          <w:divBdr>
            <w:top w:val="none" w:sz="0" w:space="0" w:color="auto"/>
            <w:left w:val="none" w:sz="0" w:space="0" w:color="auto"/>
            <w:bottom w:val="none" w:sz="0" w:space="0" w:color="auto"/>
            <w:right w:val="none" w:sz="0" w:space="0" w:color="auto"/>
          </w:divBdr>
        </w:div>
        <w:div w:id="159544635">
          <w:marLeft w:val="640"/>
          <w:marRight w:val="0"/>
          <w:marTop w:val="0"/>
          <w:marBottom w:val="0"/>
          <w:divBdr>
            <w:top w:val="none" w:sz="0" w:space="0" w:color="auto"/>
            <w:left w:val="none" w:sz="0" w:space="0" w:color="auto"/>
            <w:bottom w:val="none" w:sz="0" w:space="0" w:color="auto"/>
            <w:right w:val="none" w:sz="0" w:space="0" w:color="auto"/>
          </w:divBdr>
        </w:div>
        <w:div w:id="1926457750">
          <w:marLeft w:val="640"/>
          <w:marRight w:val="0"/>
          <w:marTop w:val="0"/>
          <w:marBottom w:val="0"/>
          <w:divBdr>
            <w:top w:val="none" w:sz="0" w:space="0" w:color="auto"/>
            <w:left w:val="none" w:sz="0" w:space="0" w:color="auto"/>
            <w:bottom w:val="none" w:sz="0" w:space="0" w:color="auto"/>
            <w:right w:val="none" w:sz="0" w:space="0" w:color="auto"/>
          </w:divBdr>
        </w:div>
        <w:div w:id="1431924549">
          <w:marLeft w:val="640"/>
          <w:marRight w:val="0"/>
          <w:marTop w:val="0"/>
          <w:marBottom w:val="0"/>
          <w:divBdr>
            <w:top w:val="none" w:sz="0" w:space="0" w:color="auto"/>
            <w:left w:val="none" w:sz="0" w:space="0" w:color="auto"/>
            <w:bottom w:val="none" w:sz="0" w:space="0" w:color="auto"/>
            <w:right w:val="none" w:sz="0" w:space="0" w:color="auto"/>
          </w:divBdr>
        </w:div>
        <w:div w:id="157354120">
          <w:marLeft w:val="640"/>
          <w:marRight w:val="0"/>
          <w:marTop w:val="0"/>
          <w:marBottom w:val="0"/>
          <w:divBdr>
            <w:top w:val="none" w:sz="0" w:space="0" w:color="auto"/>
            <w:left w:val="none" w:sz="0" w:space="0" w:color="auto"/>
            <w:bottom w:val="none" w:sz="0" w:space="0" w:color="auto"/>
            <w:right w:val="none" w:sz="0" w:space="0" w:color="auto"/>
          </w:divBdr>
        </w:div>
      </w:divsChild>
    </w:div>
    <w:div w:id="2021468680">
      <w:bodyDiv w:val="1"/>
      <w:marLeft w:val="0"/>
      <w:marRight w:val="0"/>
      <w:marTop w:val="0"/>
      <w:marBottom w:val="0"/>
      <w:divBdr>
        <w:top w:val="none" w:sz="0" w:space="0" w:color="auto"/>
        <w:left w:val="none" w:sz="0" w:space="0" w:color="auto"/>
        <w:bottom w:val="none" w:sz="0" w:space="0" w:color="auto"/>
        <w:right w:val="none" w:sz="0" w:space="0" w:color="auto"/>
      </w:divBdr>
      <w:divsChild>
        <w:div w:id="394816643">
          <w:marLeft w:val="640"/>
          <w:marRight w:val="0"/>
          <w:marTop w:val="0"/>
          <w:marBottom w:val="0"/>
          <w:divBdr>
            <w:top w:val="none" w:sz="0" w:space="0" w:color="auto"/>
            <w:left w:val="none" w:sz="0" w:space="0" w:color="auto"/>
            <w:bottom w:val="none" w:sz="0" w:space="0" w:color="auto"/>
            <w:right w:val="none" w:sz="0" w:space="0" w:color="auto"/>
          </w:divBdr>
        </w:div>
        <w:div w:id="1273242148">
          <w:marLeft w:val="640"/>
          <w:marRight w:val="0"/>
          <w:marTop w:val="0"/>
          <w:marBottom w:val="0"/>
          <w:divBdr>
            <w:top w:val="none" w:sz="0" w:space="0" w:color="auto"/>
            <w:left w:val="none" w:sz="0" w:space="0" w:color="auto"/>
            <w:bottom w:val="none" w:sz="0" w:space="0" w:color="auto"/>
            <w:right w:val="none" w:sz="0" w:space="0" w:color="auto"/>
          </w:divBdr>
        </w:div>
        <w:div w:id="68162060">
          <w:marLeft w:val="640"/>
          <w:marRight w:val="0"/>
          <w:marTop w:val="0"/>
          <w:marBottom w:val="0"/>
          <w:divBdr>
            <w:top w:val="none" w:sz="0" w:space="0" w:color="auto"/>
            <w:left w:val="none" w:sz="0" w:space="0" w:color="auto"/>
            <w:bottom w:val="none" w:sz="0" w:space="0" w:color="auto"/>
            <w:right w:val="none" w:sz="0" w:space="0" w:color="auto"/>
          </w:divBdr>
        </w:div>
        <w:div w:id="1856457928">
          <w:marLeft w:val="640"/>
          <w:marRight w:val="0"/>
          <w:marTop w:val="0"/>
          <w:marBottom w:val="0"/>
          <w:divBdr>
            <w:top w:val="none" w:sz="0" w:space="0" w:color="auto"/>
            <w:left w:val="none" w:sz="0" w:space="0" w:color="auto"/>
            <w:bottom w:val="none" w:sz="0" w:space="0" w:color="auto"/>
            <w:right w:val="none" w:sz="0" w:space="0" w:color="auto"/>
          </w:divBdr>
        </w:div>
        <w:div w:id="908812380">
          <w:marLeft w:val="640"/>
          <w:marRight w:val="0"/>
          <w:marTop w:val="0"/>
          <w:marBottom w:val="0"/>
          <w:divBdr>
            <w:top w:val="none" w:sz="0" w:space="0" w:color="auto"/>
            <w:left w:val="none" w:sz="0" w:space="0" w:color="auto"/>
            <w:bottom w:val="none" w:sz="0" w:space="0" w:color="auto"/>
            <w:right w:val="none" w:sz="0" w:space="0" w:color="auto"/>
          </w:divBdr>
        </w:div>
        <w:div w:id="905921319">
          <w:marLeft w:val="640"/>
          <w:marRight w:val="0"/>
          <w:marTop w:val="0"/>
          <w:marBottom w:val="0"/>
          <w:divBdr>
            <w:top w:val="none" w:sz="0" w:space="0" w:color="auto"/>
            <w:left w:val="none" w:sz="0" w:space="0" w:color="auto"/>
            <w:bottom w:val="none" w:sz="0" w:space="0" w:color="auto"/>
            <w:right w:val="none" w:sz="0" w:space="0" w:color="auto"/>
          </w:divBdr>
        </w:div>
        <w:div w:id="1575041369">
          <w:marLeft w:val="640"/>
          <w:marRight w:val="0"/>
          <w:marTop w:val="0"/>
          <w:marBottom w:val="0"/>
          <w:divBdr>
            <w:top w:val="none" w:sz="0" w:space="0" w:color="auto"/>
            <w:left w:val="none" w:sz="0" w:space="0" w:color="auto"/>
            <w:bottom w:val="none" w:sz="0" w:space="0" w:color="auto"/>
            <w:right w:val="none" w:sz="0" w:space="0" w:color="auto"/>
          </w:divBdr>
        </w:div>
        <w:div w:id="1333070165">
          <w:marLeft w:val="640"/>
          <w:marRight w:val="0"/>
          <w:marTop w:val="0"/>
          <w:marBottom w:val="0"/>
          <w:divBdr>
            <w:top w:val="none" w:sz="0" w:space="0" w:color="auto"/>
            <w:left w:val="none" w:sz="0" w:space="0" w:color="auto"/>
            <w:bottom w:val="none" w:sz="0" w:space="0" w:color="auto"/>
            <w:right w:val="none" w:sz="0" w:space="0" w:color="auto"/>
          </w:divBdr>
        </w:div>
        <w:div w:id="1623346643">
          <w:marLeft w:val="640"/>
          <w:marRight w:val="0"/>
          <w:marTop w:val="0"/>
          <w:marBottom w:val="0"/>
          <w:divBdr>
            <w:top w:val="none" w:sz="0" w:space="0" w:color="auto"/>
            <w:left w:val="none" w:sz="0" w:space="0" w:color="auto"/>
            <w:bottom w:val="none" w:sz="0" w:space="0" w:color="auto"/>
            <w:right w:val="none" w:sz="0" w:space="0" w:color="auto"/>
          </w:divBdr>
        </w:div>
        <w:div w:id="265818857">
          <w:marLeft w:val="640"/>
          <w:marRight w:val="0"/>
          <w:marTop w:val="0"/>
          <w:marBottom w:val="0"/>
          <w:divBdr>
            <w:top w:val="none" w:sz="0" w:space="0" w:color="auto"/>
            <w:left w:val="none" w:sz="0" w:space="0" w:color="auto"/>
            <w:bottom w:val="none" w:sz="0" w:space="0" w:color="auto"/>
            <w:right w:val="none" w:sz="0" w:space="0" w:color="auto"/>
          </w:divBdr>
        </w:div>
        <w:div w:id="405033719">
          <w:marLeft w:val="640"/>
          <w:marRight w:val="0"/>
          <w:marTop w:val="0"/>
          <w:marBottom w:val="0"/>
          <w:divBdr>
            <w:top w:val="none" w:sz="0" w:space="0" w:color="auto"/>
            <w:left w:val="none" w:sz="0" w:space="0" w:color="auto"/>
            <w:bottom w:val="none" w:sz="0" w:space="0" w:color="auto"/>
            <w:right w:val="none" w:sz="0" w:space="0" w:color="auto"/>
          </w:divBdr>
        </w:div>
        <w:div w:id="328487641">
          <w:marLeft w:val="640"/>
          <w:marRight w:val="0"/>
          <w:marTop w:val="0"/>
          <w:marBottom w:val="0"/>
          <w:divBdr>
            <w:top w:val="none" w:sz="0" w:space="0" w:color="auto"/>
            <w:left w:val="none" w:sz="0" w:space="0" w:color="auto"/>
            <w:bottom w:val="none" w:sz="0" w:space="0" w:color="auto"/>
            <w:right w:val="none" w:sz="0" w:space="0" w:color="auto"/>
          </w:divBdr>
        </w:div>
        <w:div w:id="99574512">
          <w:marLeft w:val="640"/>
          <w:marRight w:val="0"/>
          <w:marTop w:val="0"/>
          <w:marBottom w:val="0"/>
          <w:divBdr>
            <w:top w:val="none" w:sz="0" w:space="0" w:color="auto"/>
            <w:left w:val="none" w:sz="0" w:space="0" w:color="auto"/>
            <w:bottom w:val="none" w:sz="0" w:space="0" w:color="auto"/>
            <w:right w:val="none" w:sz="0" w:space="0" w:color="auto"/>
          </w:divBdr>
        </w:div>
        <w:div w:id="731463751">
          <w:marLeft w:val="640"/>
          <w:marRight w:val="0"/>
          <w:marTop w:val="0"/>
          <w:marBottom w:val="0"/>
          <w:divBdr>
            <w:top w:val="none" w:sz="0" w:space="0" w:color="auto"/>
            <w:left w:val="none" w:sz="0" w:space="0" w:color="auto"/>
            <w:bottom w:val="none" w:sz="0" w:space="0" w:color="auto"/>
            <w:right w:val="none" w:sz="0" w:space="0" w:color="auto"/>
          </w:divBdr>
        </w:div>
        <w:div w:id="122314709">
          <w:marLeft w:val="640"/>
          <w:marRight w:val="0"/>
          <w:marTop w:val="0"/>
          <w:marBottom w:val="0"/>
          <w:divBdr>
            <w:top w:val="none" w:sz="0" w:space="0" w:color="auto"/>
            <w:left w:val="none" w:sz="0" w:space="0" w:color="auto"/>
            <w:bottom w:val="none" w:sz="0" w:space="0" w:color="auto"/>
            <w:right w:val="none" w:sz="0" w:space="0" w:color="auto"/>
          </w:divBdr>
        </w:div>
        <w:div w:id="1884825981">
          <w:marLeft w:val="640"/>
          <w:marRight w:val="0"/>
          <w:marTop w:val="0"/>
          <w:marBottom w:val="0"/>
          <w:divBdr>
            <w:top w:val="none" w:sz="0" w:space="0" w:color="auto"/>
            <w:left w:val="none" w:sz="0" w:space="0" w:color="auto"/>
            <w:bottom w:val="none" w:sz="0" w:space="0" w:color="auto"/>
            <w:right w:val="none" w:sz="0" w:space="0" w:color="auto"/>
          </w:divBdr>
        </w:div>
        <w:div w:id="1284769943">
          <w:marLeft w:val="640"/>
          <w:marRight w:val="0"/>
          <w:marTop w:val="0"/>
          <w:marBottom w:val="0"/>
          <w:divBdr>
            <w:top w:val="none" w:sz="0" w:space="0" w:color="auto"/>
            <w:left w:val="none" w:sz="0" w:space="0" w:color="auto"/>
            <w:bottom w:val="none" w:sz="0" w:space="0" w:color="auto"/>
            <w:right w:val="none" w:sz="0" w:space="0" w:color="auto"/>
          </w:divBdr>
        </w:div>
        <w:div w:id="670833507">
          <w:marLeft w:val="640"/>
          <w:marRight w:val="0"/>
          <w:marTop w:val="0"/>
          <w:marBottom w:val="0"/>
          <w:divBdr>
            <w:top w:val="none" w:sz="0" w:space="0" w:color="auto"/>
            <w:left w:val="none" w:sz="0" w:space="0" w:color="auto"/>
            <w:bottom w:val="none" w:sz="0" w:space="0" w:color="auto"/>
            <w:right w:val="none" w:sz="0" w:space="0" w:color="auto"/>
          </w:divBdr>
        </w:div>
        <w:div w:id="2110343999">
          <w:marLeft w:val="640"/>
          <w:marRight w:val="0"/>
          <w:marTop w:val="0"/>
          <w:marBottom w:val="0"/>
          <w:divBdr>
            <w:top w:val="none" w:sz="0" w:space="0" w:color="auto"/>
            <w:left w:val="none" w:sz="0" w:space="0" w:color="auto"/>
            <w:bottom w:val="none" w:sz="0" w:space="0" w:color="auto"/>
            <w:right w:val="none" w:sz="0" w:space="0" w:color="auto"/>
          </w:divBdr>
        </w:div>
        <w:div w:id="1515075238">
          <w:marLeft w:val="640"/>
          <w:marRight w:val="0"/>
          <w:marTop w:val="0"/>
          <w:marBottom w:val="0"/>
          <w:divBdr>
            <w:top w:val="none" w:sz="0" w:space="0" w:color="auto"/>
            <w:left w:val="none" w:sz="0" w:space="0" w:color="auto"/>
            <w:bottom w:val="none" w:sz="0" w:space="0" w:color="auto"/>
            <w:right w:val="none" w:sz="0" w:space="0" w:color="auto"/>
          </w:divBdr>
        </w:div>
        <w:div w:id="847645550">
          <w:marLeft w:val="640"/>
          <w:marRight w:val="0"/>
          <w:marTop w:val="0"/>
          <w:marBottom w:val="0"/>
          <w:divBdr>
            <w:top w:val="none" w:sz="0" w:space="0" w:color="auto"/>
            <w:left w:val="none" w:sz="0" w:space="0" w:color="auto"/>
            <w:bottom w:val="none" w:sz="0" w:space="0" w:color="auto"/>
            <w:right w:val="none" w:sz="0" w:space="0" w:color="auto"/>
          </w:divBdr>
        </w:div>
        <w:div w:id="685985178">
          <w:marLeft w:val="640"/>
          <w:marRight w:val="0"/>
          <w:marTop w:val="0"/>
          <w:marBottom w:val="0"/>
          <w:divBdr>
            <w:top w:val="none" w:sz="0" w:space="0" w:color="auto"/>
            <w:left w:val="none" w:sz="0" w:space="0" w:color="auto"/>
            <w:bottom w:val="none" w:sz="0" w:space="0" w:color="auto"/>
            <w:right w:val="none" w:sz="0" w:space="0" w:color="auto"/>
          </w:divBdr>
        </w:div>
        <w:div w:id="634528689">
          <w:marLeft w:val="640"/>
          <w:marRight w:val="0"/>
          <w:marTop w:val="0"/>
          <w:marBottom w:val="0"/>
          <w:divBdr>
            <w:top w:val="none" w:sz="0" w:space="0" w:color="auto"/>
            <w:left w:val="none" w:sz="0" w:space="0" w:color="auto"/>
            <w:bottom w:val="none" w:sz="0" w:space="0" w:color="auto"/>
            <w:right w:val="none" w:sz="0" w:space="0" w:color="auto"/>
          </w:divBdr>
        </w:div>
      </w:divsChild>
    </w:div>
    <w:div w:id="2128158689">
      <w:bodyDiv w:val="1"/>
      <w:marLeft w:val="0"/>
      <w:marRight w:val="0"/>
      <w:marTop w:val="0"/>
      <w:marBottom w:val="0"/>
      <w:divBdr>
        <w:top w:val="none" w:sz="0" w:space="0" w:color="auto"/>
        <w:left w:val="none" w:sz="0" w:space="0" w:color="auto"/>
        <w:bottom w:val="none" w:sz="0" w:space="0" w:color="auto"/>
        <w:right w:val="none" w:sz="0" w:space="0" w:color="auto"/>
      </w:divBdr>
    </w:div>
    <w:div w:id="213008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mal-sta@sust.edu" TargetMode="Externa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3774A65-C240-4C71-AA47-42276BB20DF8}"/>
      </w:docPartPr>
      <w:docPartBody>
        <w:p w:rsidR="002040DD" w:rsidRDefault="000E0B5C">
          <w:r w:rsidRPr="00B204EE">
            <w:rPr>
              <w:rStyle w:val="PlaceholderText"/>
            </w:rPr>
            <w:t>Click or tap here to enter text.</w:t>
          </w:r>
        </w:p>
      </w:docPartBody>
    </w:docPart>
    <w:docPart>
      <w:docPartPr>
        <w:name w:val="D644D773C8B64EBE9B97D409D185710E"/>
        <w:category>
          <w:name w:val="General"/>
          <w:gallery w:val="placeholder"/>
        </w:category>
        <w:types>
          <w:type w:val="bbPlcHdr"/>
        </w:types>
        <w:behaviors>
          <w:behavior w:val="content"/>
        </w:behaviors>
        <w:guid w:val="{10620594-5906-4758-B60D-508D2C20D4DF}"/>
      </w:docPartPr>
      <w:docPartBody>
        <w:p w:rsidR="002040DD" w:rsidRDefault="002040DD" w:rsidP="002040DD">
          <w:pPr>
            <w:pStyle w:val="D644D773C8B64EBE9B97D409D185710E"/>
          </w:pPr>
          <w:r w:rsidRPr="00B204EE">
            <w:rPr>
              <w:rStyle w:val="PlaceholderText"/>
            </w:rPr>
            <w:t>Click or tap here to enter text.</w:t>
          </w:r>
        </w:p>
      </w:docPartBody>
    </w:docPart>
    <w:docPart>
      <w:docPartPr>
        <w:name w:val="174007C57AB34F0CB479C84D39DDBD71"/>
        <w:category>
          <w:name w:val="General"/>
          <w:gallery w:val="placeholder"/>
        </w:category>
        <w:types>
          <w:type w:val="bbPlcHdr"/>
        </w:types>
        <w:behaviors>
          <w:behavior w:val="content"/>
        </w:behaviors>
        <w:guid w:val="{379C2657-C78E-4DEF-8057-0F003E44F42A}"/>
      </w:docPartPr>
      <w:docPartBody>
        <w:p w:rsidR="00000000" w:rsidRDefault="00A41541" w:rsidP="00A41541">
          <w:pPr>
            <w:pStyle w:val="174007C57AB34F0CB479C84D39DDBD71"/>
          </w:pPr>
          <w:r w:rsidRPr="00B204EE">
            <w:rPr>
              <w:rStyle w:val="PlaceholderText"/>
            </w:rPr>
            <w:t>Click or tap here to enter text.</w:t>
          </w:r>
        </w:p>
      </w:docPartBody>
    </w:docPart>
    <w:docPart>
      <w:docPartPr>
        <w:name w:val="5EE99394D5C54F9C9F69C6FC8A3A4263"/>
        <w:category>
          <w:name w:val="General"/>
          <w:gallery w:val="placeholder"/>
        </w:category>
        <w:types>
          <w:type w:val="bbPlcHdr"/>
        </w:types>
        <w:behaviors>
          <w:behavior w:val="content"/>
        </w:behaviors>
        <w:guid w:val="{A857CBD1-B430-4185-A031-F883F754F1ED}"/>
      </w:docPartPr>
      <w:docPartBody>
        <w:p w:rsidR="00000000" w:rsidRDefault="00A41541" w:rsidP="00A41541">
          <w:pPr>
            <w:pStyle w:val="5EE99394D5C54F9C9F69C6FC8A3A4263"/>
          </w:pPr>
          <w:r w:rsidRPr="00B204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5C"/>
    <w:rsid w:val="00012587"/>
    <w:rsid w:val="000C117E"/>
    <w:rsid w:val="000C3763"/>
    <w:rsid w:val="000E0B5C"/>
    <w:rsid w:val="002040DD"/>
    <w:rsid w:val="002C2958"/>
    <w:rsid w:val="002D3B87"/>
    <w:rsid w:val="00326C44"/>
    <w:rsid w:val="00427B8F"/>
    <w:rsid w:val="004E6223"/>
    <w:rsid w:val="004F06E2"/>
    <w:rsid w:val="0064548C"/>
    <w:rsid w:val="006D6108"/>
    <w:rsid w:val="008063E3"/>
    <w:rsid w:val="008458E4"/>
    <w:rsid w:val="008C69BE"/>
    <w:rsid w:val="00A41541"/>
    <w:rsid w:val="00B83068"/>
    <w:rsid w:val="00C53653"/>
    <w:rsid w:val="00D574CA"/>
    <w:rsid w:val="00E36DA5"/>
    <w:rsid w:val="00E91979"/>
    <w:rsid w:val="00E96756"/>
    <w:rsid w:val="00F316C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en-US"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541"/>
    <w:rPr>
      <w:color w:val="666666"/>
    </w:rPr>
  </w:style>
  <w:style w:type="paragraph" w:customStyle="1" w:styleId="D644D773C8B64EBE9B97D409D185710E">
    <w:name w:val="D644D773C8B64EBE9B97D409D185710E"/>
    <w:rsid w:val="002040DD"/>
  </w:style>
  <w:style w:type="paragraph" w:customStyle="1" w:styleId="174007C57AB34F0CB479C84D39DDBD71">
    <w:name w:val="174007C57AB34F0CB479C84D39DDBD71"/>
    <w:rsid w:val="00A41541"/>
    <w:pPr>
      <w:spacing w:line="259" w:lineRule="auto"/>
    </w:pPr>
    <w:rPr>
      <w:sz w:val="22"/>
      <w:szCs w:val="22"/>
      <w:lang w:bidi="ar-SA"/>
    </w:rPr>
  </w:style>
  <w:style w:type="paragraph" w:customStyle="1" w:styleId="5EE99394D5C54F9C9F69C6FC8A3A4263">
    <w:name w:val="5EE99394D5C54F9C9F69C6FC8A3A4263"/>
    <w:rsid w:val="00A41541"/>
    <w:pPr>
      <w:spacing w:line="259" w:lineRule="auto"/>
    </w:pPr>
    <w:rPr>
      <w:sz w:val="22"/>
      <w:szCs w:val="22"/>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5F5F0A-04A7-45D8-9A18-B528D2A97300}">
  <we:reference id="wa104382081" version="1.55.1.0" store="en-US" storeType="OMEX"/>
  <we:alternateReferences>
    <we:reference id="wa104382081" version="1.55.1.0" store="" storeType="OMEX"/>
  </we:alternateReferences>
  <we:properties>
    <we:property name="MENDELEY_CITATIONS" value="[{&quot;citationID&quot;:&quot;MENDELEY_CITATION_eb09d01b-72b6-4dc6-8fe7-92e32d8e73c9&quot;,&quot;properties&quot;:{&quot;noteIndex&quot;:0},&quot;isEdited&quot;:false,&quot;manualOverride&quot;:{&quot;isManuallyOverridden&quot;:false,&quot;citeprocText&quot;:&quot;(1)&quot;,&quot;manualOverrideText&quot;:&quot;&quot;},&quot;citationTag&quot;:&quot;MENDELEY_CITATION_v3_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&quot;,&quot;citationItems&quot;:[{&quot;id&quot;:&quot;1e337a61-c0cd-3733-92a3-87175b16e075&quot;,&quot;itemData&quot;:{&quot;type&quot;:&quot;article-journal&quot;,&quot;id&quot;:&quot;1e337a61-c0cd-3733-92a3-87175b16e075&quot;,&quot;title&quot;:&quot;Intensive care in tetanus: management, complications, and mortality in 100 cases.&quot;,&quot;author&quot;:[{&quot;family&quot;:&quot;Edmondson&quot;,&quot;given&quot;:&quot;R S&quot;,&quot;parse-names&quot;:false,&quot;dropping-particle&quot;:&quot;&quot;,&quot;non-dropping-particle&quot;:&quot;&quot;},{&quot;family&quot;:&quot;Flowers&quot;,&quot;given&quot;:&quot;M W&quot;,&quot;parse-names&quot;:false,&quot;dropping-particle&quot;:&quot;&quot;,&quot;non-dropping-particle&quot;:&quot;&quot;}],&quot;container-title&quot;:&quot;BMJ&quot;,&quot;DOI&quot;:&quot;10.1136/bmj.1.6175.1401&quot;,&quot;ISSN&quot;:&quot;0959-8138&quot;,&quot;URL&quot;:&quot;https://www.bmj.com/lookup/doi/10.1136/bmj.1.6175.1401&quot;,&quot;issued&quot;:{&quot;date-parts&quot;:[[1979,5,26]]},&quot;page&quot;:&quot;1401-1404&quot;,&quot;issue&quot;:&quot;6175&quot;,&quot;volume&quot;:&quot;1&quot;,&quot;container-title-short&quot;:&quot;&quot;},&quot;isTemporary&quot;:false}]},{&quot;citationID&quot;:&quot;MENDELEY_CITATION_0916c606-a32f-4e6b-8e37-63fa29ea58a2&quot;,&quot;properties&quot;:{&quot;noteIndex&quot;:0},&quot;isEdited&quot;:false,&quot;manualOverride&quot;:{&quot;isManuallyOverridden&quot;:false,&quot;citeprocText&quot;:&quot;(2)&quot;,&quot;manualOverrideText&quot;:&quot;&quot;},&quot;citationTag&quot;:&quot;MENDELEY_CITATION_v3_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&quot;,&quot;citationItems&quot;:[{&quot;id&quot;:&quot;12e1b0ff-6549-3919-9a93-0d4d67a6fe0f&quot;,&quot;itemData&quot;:{&quot;type&quot;:&quot;article-journal&quot;,&quot;id&quot;:&quot;12e1b0ff-6549-3919-9a93-0d4d67a6fe0f&quot;,&quot;title&quot;:&quot;Occurrence of Clostridium tetani in soil and horses.&quot;,&quot;author&quot;:[{&quot;family&quot;:&quot;Wilkins&quot;,&quot;given&quot;:&quot;C A&quot;,&quot;parse-names&quot;:false,&quot;dropping-particle&quot;:&quot;&quot;,&quot;non-dropping-particle&quot;:&quot;&quot;},{&quot;family&quot;:&quot;Richter&quot;,&quot;given&quot;:&quot;M B&quot;,&quot;parse-names&quot;:false,&quot;dropping-particle&quot;:&quot;&quot;,&quot;non-dropping-particle&quot;:&quot;&quot;},{&quot;family&quot;:&quot;Hobbs&quot;,&quot;given&quot;:&quot;W B&quot;,&quot;parse-names&quot;:false,&quot;dropping-particle&quot;:&quot;&quot;,&quot;non-dropping-particle&quot;:&quot;&quot;},{&quot;family&quot;:&quot;Whitcomb&quot;,&quot;given&quot;:&quot;M&quot;,&quot;parse-names&quot;:false,&quot;dropping-particle&quot;:&quot;&quot;,&quot;non-dropping-particle&quot;:&quot;&quot;},{&quot;family&quot;:&quot;Bergh&quot;,&quot;given&quot;:&quot;N&quot;,&quot;parse-names&quot;:false,&quot;dropping-particle&quot;:&quot;&quot;,&quot;non-dropping-particle&quot;:&quot;&quot;},{&quot;family&quot;:&quot;Carstens&quot;,&quot;given&quot;:&quot;J&quot;,&quot;parse-names&quot;:false,&quot;dropping-particle&quot;:&quot;&quot;,&quot;non-dropping-particle&quot;:&quot;&quot;}],&quot;container-title&quot;:&quot;South African medical journal = Suid-Afrikaanse tydskrif vir geneeskunde&quot;,&quot;container-title-short&quot;:&quot;S Afr Med J&quot;,&quot;ISSN&quot;:&quot;0256-9574&quot;,&quot;PMID&quot;:&quot;3289126&quot;,&quot;issued&quot;:{&quot;date-parts&quot;:[[1988,6,18]]},&quot;page&quot;:&quot;718-20&quot;,&quot;abstract&quot;:&quot;The annual incidence of tetanus in the RSA is up to 300 cases with more than 50% of these coming from Natal/KwaZulu. The condition of playing fields and the excretion of Clostridium tetani by horses was therefore investigated. The overall contamination rate of soils in the Durban area is lower than that of published data from other parts of the world, for instance 28% for Durban in comparison with 31-42% for Japan and Quebec. A rugby field in the Transvaal showed 40% contamination and a pasture used for horses for more than 20 years 65%. No case of human or equine tetanus has ever been reported from either the playing field or the pasture. A permanent carrier state in horses could not be established; the organisms were only excreted for 3-4 days. At any one time only 2 out of 27 horses in a stable were excreting C. tetani. Only 7 of 118 faeces samples were positive over a period of 4 months (5-9%).&quot;,&quot;issue&quot;:&quot;12&quot;,&quot;volume&quot;:&quot;73&quot;},&quot;isTemporary&quot;:false}]},{&quot;citationID&quot;:&quot;MENDELEY_CITATION_0c70352c-6a16-426e-9aa1-5228a09ee654&quot;,&quot;properties&quot;:{&quot;noteIndex&quot;:0},&quot;isEdited&quot;:false,&quot;manualOverride&quot;:{&quot;isManuallyOverridden&quot;:false,&quot;citeprocText&quot;:&quot;(3)&quot;,&quot;manualOverrideText&quot;:&quot;&quot;},&quot;citationTag&quot;:&quot;MENDELEY_CITATION_v3_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&quot;,&quot;citationItems&quot;:[{&quot;id&quot;:&quot;e2150907-86ea-3c6f-9857-60db588629ef&quot;,&quot;itemData&quot;:{&quot;type&quot;:&quot;article-journal&quot;,&quot;id&quot;:&quot;e2150907-86ea-3c6f-9857-60db588629ef&quot;,&quot;title&quot;:&quot;Vancomycin-resistant Staphylococcus aureus in the United States, 2002-2006.&quot;,&quot;author&quot;:[{&quot;family&quot;:&quot;Sievert&quot;,&quot;given&quot;:&quot;Dawn M&quot;,&quot;parse-names&quot;:false,&quot;dropping-particle&quot;:&quot;&quot;,&quot;non-dropping-particle&quot;:&quot;&quot;},{&quot;family&quot;:&quot;Rudrik&quot;,&quot;given&quot;:&quot;James T&quot;,&quot;parse-names&quot;:false,&quot;dropping-particle&quot;:&quot;&quot;,&quot;non-dropping-particle&quot;:&quot;&quot;},{&quot;family&quot;:&quot;Patel&quot;,&quot;given&quot;:&quot;Jean B&quot;,&quot;parse-names&quot;:false,&quot;dropping-particle&quot;:&quot;&quot;,&quot;non-dropping-particle&quot;:&quot;&quot;},{&quot;family&quot;:&quot;McDonald&quot;,&quot;given&quot;:&quot;L Clifford&quot;,&quot;parse-names&quot;:false,&quot;dropping-particle&quot;:&quot;&quot;,&quot;non-dropping-particle&quot;:&quot;&quot;},{&quot;family&quot;:&quot;Wilkins&quot;,&quot;given&quot;:&quot;Melinda J&quot;,&quot;parse-names&quot;:false,&quot;dropping-particle&quot;:&quot;&quot;,&quot;non-dropping-particle&quot;:&quot;&quot;},{&quot;family&quot;:&quot;Hageman&quot;,&quot;given&quot;:&quot;Jeffrey C&quot;,&quot;parse-names&quot;:false,&quot;dropping-particle&quot;:&quot;&quot;,&quot;non-dropping-particle&quot;:&quot;&quot;}],&quot;container-title&quot;:&quot;Clinical infectious diseases : an official publication of the Infectious Diseases Society of America&quot;,&quot;container-title-short&quot;:&quot;Clin Infect Dis&quot;,&quot;DOI&quot;:&quot;10.1086/527392&quot;,&quot;ISSN&quot;:&quot;1537-6591&quot;,&quot;PMID&quot;:&quot;18257700&quot;,&quot;issued&quot;:{&quot;date-parts&quot;:[[2008,3,1]]},&quot;page&quot;:&quot;668-74&quot;,&quot;abstract&quot;:&quot;BACKGROUND This report compares the clinical characteristics, epidemiologic investigations, infection-control evaluations, and microbiologic findings of all 7 of the cases of vancomycin-resistant Staphylococcus aureus (VRSA) infection in the United States during the period 2002-2006. METHODS Epidemiologic, clinical, and infection-control information was collected. VRSA isolates underwent confirmatory identification, antimicrobial susceptibility testing, pulsed-field gel electrophoresis, and typing of the resistance genes. To assess VRSA transmission, case patients and their contacts were screened for VRSA carriage. RESULTS Seven cases were identified from 2002 through 2006; 5 were reported from Michigan, 1 was reported from Pennsylvania, and 1 was reported from New York. All VRSA isolates were vanA positive and had a median vancomycin minimum inhibitory concentration of 512 microg/mL. All case patients had a history of prior methicillin-resistant S. aureus and enterococcal infection or colonization; all had several underlying conditions, including chronic skin ulcers; and most had received vancomycin therapy prior to their VRSA infection. Person-to-person transmission of VRSA was not identified beyond any of the case patients. Infection-control precautions were evaluated and were consistent with established guidelines. CONCLUSIONS Seven patients with vanA-positive VRSA have been identified in the United States. Prompt detection by microbiology laboratories and adherence to recommended infection control measures for multidrug-resistant organisms appear to have prevented transmission to other patients.&quot;,&quot;issue&quot;:&quot;5&quot;,&quot;volume&quot;:&quot;46&quot;},&quot;isTemporary&quot;:false}]},{&quot;citationID&quot;:&quot;MENDELEY_CITATION_5704c4b3-d04d-42dd-9060-9648b9bf0f4b&quot;,&quot;properties&quot;:{&quot;noteIndex&quot;:0},&quot;isEdited&quot;:false,&quot;manualOverride&quot;:{&quot;isManuallyOverridden&quot;:false,&quot;citeprocText&quot;:&quot;(4)&quot;,&quot;manualOverrideText&quot;:&quot;&quot;},&quot;citationTag&quot;:&quot;MENDELEY_CITATION_v3_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&quot;,&quot;citationItems&quot;:[{&quot;id&quot;:&quot;9d9295a8-57bb-3d79-9bce-f4c70ddbaf82&quot;,&quot;itemData&quot;:{&quot;type&quot;:&quot;article-journal&quot;,&quot;id&quot;:&quot;9d9295a8-57bb-3d79-9bce-f4c70ddbaf82&quot;,&quot;title&quot;:&quot;Maternal and neonatal tetanus&quot;,&quot;author&quot;:[{&quot;family&quot;:&quot;Thwaites&quot;,&quot;given&quot;:&quot;C Louise&quot;,&quot;parse-names&quot;:false,&quot;dropping-particle&quot;:&quot;&quot;,&quot;non-dropping-particle&quot;:&quot;&quot;},{&quot;family&quot;:&quot;Beeching&quot;,&quot;given&quot;:&quot;Nicholas J&quot;,&quot;parse-names&quot;:false,&quot;dropping-particle&quot;:&quot;&quot;,&quot;non-dropping-particle&quot;:&quot;&quot;},{&quot;family&quot;:&quot;Newton&quot;,&quot;given&quot;:&quot;Charles R&quot;,&quot;parse-names&quot;:false,&quot;dropping-particle&quot;:&quot;&quot;,&quot;non-dropping-particle&quot;:&quot;&quot;}],&quot;container-title&quot;:&quot;The Lancet&quot;,&quot;DOI&quot;:&quot;10.1016/S0140-6736(14)60236-1&quot;,&quot;ISSN&quot;:&quot;01406736&quot;,&quot;issued&quot;:{&quot;date-parts&quot;:[[2015,1]]},&quot;page&quot;:&quot;362-370&quot;,&quot;issue&quot;:&quot;9965&quot;,&quot;volume&quot;:&quot;385&quot;,&quot;container-title-short&quot;:&quot;&quot;},&quot;isTemporary&quot;:false}]},{&quot;citationID&quot;:&quot;MENDELEY_CITATION_c8596622-bcd8-4770-9763-7edd90a8e285&quot;,&quot;properties&quot;:{&quot;noteIndex&quot;:0},&quot;isEdited&quot;:false,&quot;manualOverride&quot;:{&quot;isManuallyOverridden&quot;:false,&quot;citeprocText&quot;:&quot;(5)&quot;,&quot;manualOverrideText&quot;:&quot;&quot;},&quot;citationTag&quot;:&quot;MENDELEY_CITATION_v3_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&quot;,&quot;citationItems&quot;:[{&quot;id&quot;:&quot;6c161caf-bd8a-3135-857b-40d1edd8138a&quot;,&quot;itemData&quot;:{&quot;type&quot;:&quot;article-journal&quot;,&quot;id&quot;:&quot;6c161caf-bd8a-3135-857b-40d1edd8138a&quot;,&quot;title&quot;:&quot;Factors associated with in-hospital mortality of adult tetanus patients-a multicenter study from Bangladesh.&quot;,&quot;author&quot;:[{&quot;family&quot;:&quot;Khan&quot;,&quot;given&quot;:&quot;Md Abdullah Saeed&quot;,&quot;parse-names&quot;:false,&quot;dropping-particle&quot;:&quot;&quot;,&quot;non-dropping-particle&quot;:&quot;&quot;},{&quot;family&quot;:&quot;Hasan&quot;,&quot;given&quot;:&quot;Mohammad Jahid&quot;,&quot;parse-names&quot;:false,&quot;dropping-particle&quot;:&quot;&quot;,&quot;non-dropping-particle&quot;:&quot;&quot;},{&quot;family&quot;:&quot;Rashid&quot;,&quot;given&quot;:&quot;Md Utba&quot;,&quot;parse-names&quot;:false,&quot;dropping-particle&quot;:&quot;&quot;,&quot;non-dropping-particle&quot;:&quot;&quot;},{&quot;family&quot;:&quot;Kha Sagar&quot;,&quot;given&quot;:&quot;Soumik&quot;,&quot;parse-names&quot;:false,&quot;dropping-particle&quot;:&quot;&quot;,&quot;non-dropping-particle&quot;:&quot;&quot;},{&quot;family&quot;:&quot;Khan&quot;,&quot;given&quot;:&quot;Sanzida&quot;,&quot;parse-names&quot;:false,&quot;dropping-particle&quot;:&quot;&quot;,&quot;non-dropping-particle&quot;:&quot;&quot;},{&quot;family&quot;:&quot;Zaman&quot;,&quot;given&quot;:&quot;Susmita&quot;,&quot;parse-names&quot;:false,&quot;dropping-particle&quot;:&quot;&quot;,&quot;non-dropping-particle&quot;:&quot;&quot;},{&quot;family&quot;:&quot;Sumon&quot;,&quot;given&quot;:&quot;Sultan Mahamud&quot;,&quot;parse-names&quot;:false,&quot;dropping-particle&quot;:&quot;&quot;,&quot;non-dropping-particle&quot;:&quot;&quot;},{&quot;family&quot;:&quot;Basher&quot;,&quot;given&quot;:&quot;Ariful&quot;,&quot;parse-names&quot;:false,&quot;dropping-particle&quot;:&quot;&quot;,&quot;non-dropping-particle&quot;:&quot;&quot;},{&quot;family&quot;:&quot;Hawlader&quot;,&quot;given&quot;:&quot;Mohammad Delwer Hossain&quot;,&quot;parse-names&quot;:false,&quot;dropping-particle&quot;:&quot;&quot;,&quot;non-dropping-particle&quot;:&quot;&quot;},{&quot;family&quot;:&quot;Nabi&quot;,&quot;given&quot;:&quot;Mohammad Hayatun&quot;,&quot;parse-names&quot;:false,&quot;dropping-particle&quot;:&quot;&quot;,&quot;non-dropping-particle&quot;:&quot;&quot;},{&quot;family&quot;:&quot;Kakoly&quot;,&quot;given&quot;:&quot;Nadira Sultana&quot;,&quot;parse-names&quot;:false,&quot;dropping-particle&quot;:&quot;&quot;,&quot;non-dropping-particle&quot;:&quot;&quot;}],&quot;container-title&quot;:&quot;PLoS neglected tropical diseases&quot;,&quot;container-title-short&quot;:&quot;PLoS Negl Trop Dis&quot;,&quot;DOI&quot;:&quot;10.1371/journal.pntd.0010235&quot;,&quot;ISSN&quot;:&quot;1935-2735&quot;,&quot;PMID&quot;:&quot;35231035&quot;,&quot;issued&quot;:{&quot;date-parts&quot;:[[2022,3]]},&quot;page&quot;:&quot;e0010235&quot;,&quot;abstract&quot;:&quot;BACKGROUND Tetanus, a vaccine-preventable disease, is still occurring in the elderly population of low- and middle-income countries with a high case-fatality rate. The objective of the study was to elucidate the factors associated with in-hospital mortality of tetanus in Bangladesh. METHODS This prospective observational study, conducted in two specialized infectious disease hospitals, conveniently selected adult tetanus patients (≥18 years) for inclusion. Data were collected through a preformed structured questionnaire. Kaplan Meier survival analysis and univariate and multivariable Cox regression analysis were carried out to assess factors associated with in-hospital mortality among patients. All analysis was done using Stata (version 16) and SPSS (version 26). RESULTS A total of 61 tetanus cases were included, and the overall in-hospital mortality rate was 34.4% (n = 21). Patients had an average age of 46.49 ±15.65 years (SD), and the majority were male (96.7%), farmers (57.4%), and came from rural areas (93.4%). Survival analysis revealed that the probability of death was significantly higher among patients having an age of ≥ 40 years, incubation time of ≤12 days, onset time of ≤ 4 days, and having complication(s). However, on multivariable Cox regression analysis, age (adjusted hazard ratio [aHR] 4.03, 95% Confidence Interval [CI] 1.07-15.17, p = 0.039) and onset time (≤4 days) (aHR 3.33; 95% CI 1.05-10.57, p = 0.041) came as significant predictors of in-hospital mortality after adjusting for incubation period and complications. CONCLUSION Older age and short onset time are the two most important determinants of in-hospital mortality of tetanus patients. Hence, these patients require enhanced emphasis and care.&quot;,&quot;issue&quot;:&quot;3&quot;,&quot;volume&quot;:&quot;16&quot;},&quot;isTemporary&quot;:false}]},{&quot;citationID&quot;:&quot;MENDELEY_CITATION_fc381243-8a4c-45f3-9042-7c4b6013c604&quot;,&quot;properties&quot;:{&quot;noteIndex&quot;:0},&quot;isEdited&quot;:false,&quot;manualOverride&quot;:{&quot;isManuallyOverridden&quot;:false,&quot;citeprocText&quot;:&quot;(6)&quot;,&quot;manualOverrideText&quot;:&quot;&quot;},&quot;citationTag&quot;:&quot;MENDELEY_CITATION_v3_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&quot;,&quot;citationItems&quot;:[{&quot;id&quot;:&quot;300dd195-8c7a-3dd8-be8b-31ffded7aedb&quot;,&quot;itemData&quot;:{&quot;type&quot;:&quot;article-journal&quot;,&quot;id&quot;:&quot;300dd195-8c7a-3dd8-be8b-31ffded7aedb&quot;,&quot;title&quot;:&quot;Tetanus: a review of the literature.&quot;,&quot;author&quot;:[{&quot;family&quot;:&quot;Cook&quot;,&quot;given&quot;:&quot;T M&quot;,&quot;parse-names&quot;:false,&quot;dropping-particle&quot;:&quot;&quot;,&quot;non-dropping-particle&quot;:&quot;&quot;},{&quot;family&quot;:&quot;Protheroe&quot;,&quot;given&quot;:&quot;R T&quot;,&quot;parse-names&quot;:false,&quot;dropping-particle&quot;:&quot;&quot;,&quot;non-dropping-particle&quot;:&quot;&quot;},{&quot;family&quot;:&quot;Handel&quot;,&quot;given&quot;:&quot;J M&quot;,&quot;parse-names&quot;:false,&quot;dropping-particle&quot;:&quot;&quot;,&quot;non-dropping-particle&quot;:&quot;&quot;}],&quot;container-title&quot;:&quot;British journal of anaesthesia&quot;,&quot;container-title-short&quot;:&quot;Br J Anaesth&quot;,&quot;DOI&quot;:&quot;10.1093/bja/87.3.477&quot;,&quot;ISSN&quot;:&quot;0007-0912&quot;,&quot;PMID&quot;:&quot;11517134&quot;,&quot;issued&quot;:{&quot;date-parts&quot;:[[2001,9]]},&quot;page&quot;:&quot;477-87&quot;,&quot;issue&quot;:&quot;3&quot;,&quot;volume&quot;:&quot;87&quot;},&quot;isTemporary&quot;:false}]},{&quot;citationID&quot;:&quot;MENDELEY_CITATION_c5c93de1-8201-4fbe-8f63-92b84c357d4c&quot;,&quot;properties&quot;:{&quot;noteIndex&quot;:0},&quot;isEdited&quot;:false,&quot;manualOverride&quot;:{&quot;isManuallyOverridden&quot;:false,&quot;citeprocText&quot;:&quot;(6)&quot;,&quot;manualOverrideText&quot;:&quot;&quot;},&quot;citationTag&quot;:&quot;MENDELEY_CITATION_v3_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&quot;,&quot;citationItems&quot;:[{&quot;id&quot;:&quot;300dd195-8c7a-3dd8-be8b-31ffded7aedb&quot;,&quot;itemData&quot;:{&quot;type&quot;:&quot;article-journal&quot;,&quot;id&quot;:&quot;300dd195-8c7a-3dd8-be8b-31ffded7aedb&quot;,&quot;title&quot;:&quot;Tetanus: a review of the literature.&quot;,&quot;author&quot;:[{&quot;family&quot;:&quot;Cook&quot;,&quot;given&quot;:&quot;T M&quot;,&quot;parse-names&quot;:false,&quot;dropping-particle&quot;:&quot;&quot;,&quot;non-dropping-particle&quot;:&quot;&quot;},{&quot;family&quot;:&quot;Protheroe&quot;,&quot;given&quot;:&quot;R T&quot;,&quot;parse-names&quot;:false,&quot;dropping-particle&quot;:&quot;&quot;,&quot;non-dropping-particle&quot;:&quot;&quot;},{&quot;family&quot;:&quot;Handel&quot;,&quot;given&quot;:&quot;J M&quot;,&quot;parse-names&quot;:false,&quot;dropping-particle&quot;:&quot;&quot;,&quot;non-dropping-particle&quot;:&quot;&quot;}],&quot;container-title&quot;:&quot;British journal of anaesthesia&quot;,&quot;container-title-short&quot;:&quot;Br J Anaesth&quot;,&quot;DOI&quot;:&quot;10.1093/bja/87.3.477&quot;,&quot;ISSN&quot;:&quot;0007-0912&quot;,&quot;PMID&quot;:&quot;11517134&quot;,&quot;issued&quot;:{&quot;date-parts&quot;:[[2001,9]]},&quot;page&quot;:&quot;477-87&quot;,&quot;issue&quot;:&quot;3&quot;,&quot;volume&quot;:&quot;87&quot;},&quot;isTemporary&quot;:false}]},{&quot;citationID&quot;:&quot;MENDELEY_CITATION_7f763f15-ad05-4494-acf9-f6befed3e4ee&quot;,&quot;properties&quot;:{&quot;noteIndex&quot;:0},&quot;isEdited&quot;:false,&quot;manualOverride&quot;:{&quot;isManuallyOverridden&quot;:false,&quot;citeprocText&quot;:&quot;(7)&quot;,&quot;manualOverrideText&quot;:&quot;&quot;},&quot;citationTag&quot;:&quot;MENDELEY_CITATION_v3_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&quot;,&quot;citationItems&quot;:[{&quot;id&quot;:&quot;7f3c8de3-eb69-3076-855c-a228ad7b7394&quot;,&quot;itemData&quot;:{&quot;type&quot;:&quot;webpage&quot;,&quot;id&quot;:&quot;7f3c8de3-eb69-3076-855c-a228ad7b7394&quot;,&quot;title&quot;:&quot;Tetanus vaccines: WHO position paper – February 2017&quot;,&quot;accessed&quot;:{&quot;date-parts&quot;:[[2024,6,22]]},&quot;URL&quot;:&quot;https://fctc.who.int/publications/i/item/tetanus-vaccines-who-position-paper-february-2017&quot;,&quot;container-title-short&quot;:&quot;&quot;},&quot;isTemporary&quot;:false}]},{&quot;citationID&quot;:&quot;MENDELEY_CITATION_6be3c7ec-3d0e-44ee-800f-4675268b5f0c&quot;,&quot;properties&quot;:{&quot;noteIndex&quot;:0},&quot;isEdited&quot;:false,&quot;manualOverride&quot;:{&quot;isManuallyOverridden&quot;:false,&quot;citeprocText&quot;:&quot;(5)&quot;,&quot;manualOverrideText&quot;:&quot;&quot;},&quot;citationTag&quot;:&quot;MENDELEY_CITATION_v3_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&quot;,&quot;citationItems&quot;:[{&quot;id&quot;:&quot;6c161caf-bd8a-3135-857b-40d1edd8138a&quot;,&quot;itemData&quot;:{&quot;type&quot;:&quot;article-journal&quot;,&quot;id&quot;:&quot;6c161caf-bd8a-3135-857b-40d1edd8138a&quot;,&quot;title&quot;:&quot;Factors associated with in-hospital mortality of adult tetanus patients-a multicenter study from Bangladesh.&quot;,&quot;author&quot;:[{&quot;family&quot;:&quot;Khan&quot;,&quot;given&quot;:&quot;Md Abdullah Saeed&quot;,&quot;parse-names&quot;:false,&quot;dropping-particle&quot;:&quot;&quot;,&quot;non-dropping-particle&quot;:&quot;&quot;},{&quot;family&quot;:&quot;Hasan&quot;,&quot;given&quot;:&quot;Mohammad Jahid&quot;,&quot;parse-names&quot;:false,&quot;dropping-particle&quot;:&quot;&quot;,&quot;non-dropping-particle&quot;:&quot;&quot;},{&quot;family&quot;:&quot;Rashid&quot;,&quot;given&quot;:&quot;Md Utba&quot;,&quot;parse-names&quot;:false,&quot;dropping-particle&quot;:&quot;&quot;,&quot;non-dropping-particle&quot;:&quot;&quot;},{&quot;family&quot;:&quot;Kha Sagar&quot;,&quot;given&quot;:&quot;Soumik&quot;,&quot;parse-names&quot;:false,&quot;dropping-particle&quot;:&quot;&quot;,&quot;non-dropping-particle&quot;:&quot;&quot;},{&quot;family&quot;:&quot;Khan&quot;,&quot;given&quot;:&quot;Sanzida&quot;,&quot;parse-names&quot;:false,&quot;dropping-particle&quot;:&quot;&quot;,&quot;non-dropping-particle&quot;:&quot;&quot;},{&quot;family&quot;:&quot;Zaman&quot;,&quot;given&quot;:&quot;Susmita&quot;,&quot;parse-names&quot;:false,&quot;dropping-particle&quot;:&quot;&quot;,&quot;non-dropping-particle&quot;:&quot;&quot;},{&quot;family&quot;:&quot;Sumon&quot;,&quot;given&quot;:&quot;Sultan Mahamud&quot;,&quot;parse-names&quot;:false,&quot;dropping-particle&quot;:&quot;&quot;,&quot;non-dropping-particle&quot;:&quot;&quot;},{&quot;family&quot;:&quot;Basher&quot;,&quot;given&quot;:&quot;Ariful&quot;,&quot;parse-names&quot;:false,&quot;dropping-particle&quot;:&quot;&quot;,&quot;non-dropping-particle&quot;:&quot;&quot;},{&quot;family&quot;:&quot;Hawlader&quot;,&quot;given&quot;:&quot;Mohammad Delwer Hossain&quot;,&quot;parse-names&quot;:false,&quot;dropping-particle&quot;:&quot;&quot;,&quot;non-dropping-particle&quot;:&quot;&quot;},{&quot;family&quot;:&quot;Nabi&quot;,&quot;given&quot;:&quot;Mohammad Hayatun&quot;,&quot;parse-names&quot;:false,&quot;dropping-particle&quot;:&quot;&quot;,&quot;non-dropping-particle&quot;:&quot;&quot;},{&quot;family&quot;:&quot;Kakoly&quot;,&quot;given&quot;:&quot;Nadira Sultana&quot;,&quot;parse-names&quot;:false,&quot;dropping-particle&quot;:&quot;&quot;,&quot;non-dropping-particle&quot;:&quot;&quot;}],&quot;container-title&quot;:&quot;PLoS neglected tropical diseases&quot;,&quot;container-title-short&quot;:&quot;PLoS Negl Trop Dis&quot;,&quot;DOI&quot;:&quot;10.1371/journal.pntd.0010235&quot;,&quot;ISSN&quot;:&quot;1935-2735&quot;,&quot;PMID&quot;:&quot;35231035&quot;,&quot;issued&quot;:{&quot;date-parts&quot;:[[2022,3]]},&quot;page&quot;:&quot;e0010235&quot;,&quot;abstract&quot;:&quot;BACKGROUND Tetanus, a vaccine-preventable disease, is still occurring in the elderly population of low- and middle-income countries with a high case-fatality rate. The objective of the study was to elucidate the factors associated with in-hospital mortality of tetanus in Bangladesh. METHODS This prospective observational study, conducted in two specialized infectious disease hospitals, conveniently selected adult tetanus patients (≥18 years) for inclusion. Data were collected through a preformed structured questionnaire. Kaplan Meier survival analysis and univariate and multivariable Cox regression analysis were carried out to assess factors associated with in-hospital mortality among patients. All analysis was done using Stata (version 16) and SPSS (version 26). RESULTS A total of 61 tetanus cases were included, and the overall in-hospital mortality rate was 34.4% (n = 21). Patients had an average age of 46.49 ±15.65 years (SD), and the majority were male (96.7%), farmers (57.4%), and came from rural areas (93.4%). Survival analysis revealed that the probability of death was significantly higher among patients having an age of ≥ 40 years, incubation time of ≤12 days, onset time of ≤ 4 days, and having complication(s). However, on multivariable Cox regression analysis, age (adjusted hazard ratio [aHR] 4.03, 95% Confidence Interval [CI] 1.07-15.17, p = 0.039) and onset time (≤4 days) (aHR 3.33; 95% CI 1.05-10.57, p = 0.041) came as significant predictors of in-hospital mortality after adjusting for incubation period and complications. CONCLUSION Older age and short onset time are the two most important determinants of in-hospital mortality of tetanus patients. Hence, these patients require enhanced emphasis and care.&quot;,&quot;issue&quot;:&quot;3&quot;,&quot;volume&quot;:&quot;16&quot;},&quot;isTemporary&quot;:false}]},{&quot;citationID&quot;:&quot;MENDELEY_CITATION_321879e1-eb23-455f-873b-c4663e8a5fca&quot;,&quot;properties&quot;:{&quot;noteIndex&quot;:0},&quot;isEdited&quot;:false,&quot;manualOverride&quot;:{&quot;isManuallyOverridden&quot;:false,&quot;citeprocText&quot;:&quot;(8)&quot;,&quot;manualOverrideText&quot;:&quot;&quot;},&quot;citationTag&quot;:&quot;MENDELEY_CITATION_v3_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&quot;,&quot;citationItems&quot;:[{&quot;id&quot;:&quot;6fdc0416-39e6-3dfe-8505-32d118c8dffa&quot;,&quot;itemData&quot;:{&quot;type&quot;:&quot;article-journal&quot;,&quot;id&quot;:&quot;6fdc0416-39e6-3dfe-8505-32d118c8dffa&quot;,&quot;title&quot;:&quot;Maternal, fetal and neonatal mortality: lessons learned from historical changes in high income countries and their potential application to low-income countries.&quot;,&quot;author&quot;:[{&quot;family&quot;:&quot;Goldenberg&quot;,&quot;given&quot;:&quot;Robert L&quot;,&quot;parse-names&quot;:false,&quot;dropping-particle&quot;:&quot;&quot;,&quot;non-dropping-particle&quot;:&quot;&quot;},{&quot;family&quot;:&quot;McClure&quot;,&quot;given&quot;:&quot;Elizabeth M&quot;,&quot;parse-names&quot;:false,&quot;dropping-particle&quot;:&quot;&quot;,&quot;non-dropping-particle&quot;:&quot;&quot;}],&quot;container-title&quot;:&quot;Maternal health, neonatology and perinatology&quot;,&quot;container-title-short&quot;:&quot;Matern Health Neonatol Perinatol&quot;,&quot;DOI&quot;:&quot;10.1186/s40748-014-0004-z&quot;,&quot;ISSN&quot;:&quot;2054-958X&quot;,&quot;PMID&quot;:&quot;27057321&quot;,&quot;issued&quot;:{&quot;date-parts&quot;:[[2015]]},&quot;page&quot;:&quot;3&quot;,&quot;abstract&quot;:&quot;BACKGROUND There are large differences in pregnancy outcome between high income countries and many middle and low income countries. In fact, maternal, fetal and neonatal mortality rates in many low-income countries approximate those that were seen in high-income countries nearly a century ago. FINDINGS This paper documents the very substantial reductions in maternal, fetal and neonatal mortality rates in high income countries over the last century and explores the likely reasons for those reductions. The conditions responsible for the current high mortality rates in low and middle income countries are discussed as are the interventions likely to result in substantial reductions in maternal, fetal and neonatal mortality from those conditions. The conditions that result in maternal mortality are often responsible for fetal and neonatal mortality and the interventions that save maternal lives often reduce fetal and neonatal mortality as well. Single interventions rarely achieve substantial reductions in mortality. Instead, upgrading the system of care so that appropriate interventions could be applied at appropriate times is most likely to achieve the desired reductions in maternal, fetal and neonatal mortality.&quot;,&quot;volume&quot;:&quot;1&quot;},&quot;isTemporary&quot;:false}]},{&quot;citationID&quot;:&quot;MENDELEY_CITATION_90a3b692-5d4b-4d2c-93fc-0c37e7dd82f3&quot;,&quot;properties&quot;:{&quot;noteIndex&quot;:0},&quot;isEdited&quot;:false,&quot;manualOverride&quot;:{&quot;isManuallyOverridden&quot;:false,&quot;citeprocText&quot;:&quot;(9)&quot;,&quot;manualOverrideText&quot;:&quot;&quot;},&quot;citationTag&quot;:&quot;MENDELEY_CITATION_v3_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&quot;,&quot;citationItems&quot;:[{&quot;id&quot;:&quot;37e86bcd-f6dc-30f8-8074-894c178bb35b&quot;,&quot;itemData&quot;:{&quot;type&quot;:&quot;article-journal&quot;,&quot;id&quot;:&quot;37e86bcd-f6dc-30f8-8074-894c178bb35b&quot;,&quot;title&quot;:&quot;Determinants of neonatal mortality in Indonesia.&quot;,&quot;author&quot;:[{&quot;family&quot;:&quot;Titaley&quot;,&quot;given&quot;:&quot;Christiana R&quot;,&quot;parse-names&quot;:false,&quot;dropping-particle&quot;:&quot;&quot;,&quot;non-dropping-particle&quot;:&quot;&quot;},{&quot;family&quot;:&quot;Dibley&quot;,&quot;given&quot;:&quot;Michael J&quot;,&quot;parse-names&quot;:false,&quot;dropping-particle&quot;:&quot;&quot;,&quot;non-dropping-particle&quot;:&quot;&quot;},{&quot;family&quot;:&quot;Agho&quot;,&quot;given&quot;:&quot;Kingsley&quot;,&quot;parse-names&quot;:false,&quot;dropping-particle&quot;:&quot;&quot;,&quot;non-dropping-particle&quot;:&quot;&quot;},{&quot;family&quot;:&quot;Roberts&quot;,&quot;given&quot;:&quot;Christine L&quot;,&quot;parse-names&quot;:false,&quot;dropping-particle&quot;:&quot;&quot;,&quot;non-dropping-particle&quot;:&quot;&quot;},{&quot;family&quot;:&quot;Hall&quot;,&quot;given&quot;:&quot;John&quot;,&quot;parse-names&quot;:false,&quot;dropping-particle&quot;:&quot;&quot;,&quot;non-dropping-particle&quot;:&quot;&quot;}],&quot;container-title&quot;:&quot;BMC public health&quot;,&quot;container-title-short&quot;:&quot;BMC Public Health&quot;,&quot;DOI&quot;:&quot;10.1186/1471-2458-8-232&quot;,&quot;ISSN&quot;:&quot;1471-2458&quot;,&quot;PMID&quot;:&quot;18613953&quot;,&quot;issued&quot;:{&quot;date-parts&quot;:[[2008,7,9]]},&quot;page&quot;:&quot;232&quot;,&quot;abstract&quot;:&quot;BACKGROUND Neonatal mortality accounts for almost 40 per cent of under-five child mortality, globally. An understanding of the factors related to neonatal mortality is important to guide the development of focused and evidence-based health interventions to prevent neonatal deaths. This study aimed to identify the determinants of neonatal mortality in Indonesia, for a nationally representative sample of births from 1997 to 2002. METHODS The data source for the analysis was the 2002-2003 Indonesia Demographic and Health Survey from which survival information of 15,952 singleton live-born infants born between 1997 and 2002 was examined. Multilevel logistic regression using a hierarchical approach was performed to analyze the factors associated with neonatal deaths, using community, socio-economic status and proximate determinants. RESULTS At the community level, the odds of neonatal death was significantly higher for infants from East Java (OR = 5.01, p = 0.00), and for North, Central and Southeast Sulawesi and Gorontalo combined (OR = 3.17, p = 0.03) compared to the lowest neonatal mortality regions of Bali, South Sulawesi and Jambi provinces. A progressive reduction in the odds was found as the percentage of deliveries assisted by trained delivery attendants in the cluster increased. The odds of neonatal death were higher for infants born to both mother and father who were employed (OR = 1.84, p = 0.00) and for infants born to father who were unemployed (OR = 2.99, p = 0.02). The odds were also higher for higher rank infants with a short birth interval (OR = 2.82, p = 0.00), male infants (OR = 1.49, p = 0.01), smaller than average-sized infants (OR = 2.80, p = 0.00), and infant's whose mother had a history of delivery complications (OR = 1.81, p = 0.00). Infants receiving any postnatal care were significantly protected from neonatal death (OR = 0.63, p = 0.03). CONCLUSION Public health interventions directed at reducing neonatal death should address community, household and individual level factors which significantly influence neonatal mortality in Indonesia. Low birth weight and short birth interval infants as well as perinatal health services factors, such as the availability of skilled birth attendance and postnatal care utilization should be taken into account when planning the interventions to reduce neonatal mortality in Indonesia.&quot;,&quot;volume&quot;:&quot;8&quot;},&quot;isTemporary&quot;:false}]},{&quot;citationID&quot;:&quot;MENDELEY_CITATION_5e691fe9-3b69-424a-9e6c-edfc5a8a982f&quot;,&quot;properties&quot;:{&quot;noteIndex&quot;:0},&quot;isEdited&quot;:false,&quot;manualOverride&quot;:{&quot;isManuallyOverridden&quot;:false,&quot;citeprocText&quot;:&quot;(10)&quot;,&quot;manualOverrideText&quot;:&quot;&quot;},&quot;citationTag&quot;:&quot;MENDELEY_CITATION_v3_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&quot;,&quot;citationItems&quot;:[{&quot;id&quot;:&quot;2ad5d831-8fa1-308b-ae68-3046c06c5a9a&quot;,&quot;itemData&quot;:{&quot;type&quot;:&quot;article-journal&quot;,&quot;id&quot;:&quot;2ad5d831-8fa1-308b-ae68-3046c06c5a9a&quot;,&quot;title&quot;:&quot;KNOWLEDGE AND UPTAKE OF TETANUS TOXOID VACCINE AND ASSOCIATED FACTORS AMONG REPRODUCTIVE AGE GROUP WOMEN IN HAYK TOWN SOUTH WOLLO, ETHIOPIA, CROSS-SECTIONAL STUDY&quot;,&quot;author&quot;:[{&quot;family&quot;:&quot;Gelaw&quot;,&quot;given&quot;:&quot;Tiruset&quot;,&quot;parse-names&quot;:false,&quot;dropping-particle&quot;:&quot;&quot;,&quot;non-dropping-particle&quot;:&quot;&quot;},{&quot;family&quot;:&quot;Ayalew&quot;,&quot;given&quot;:&quot;Sindu&quot;,&quot;parse-names&quot;:false,&quot;dropping-particle&quot;:&quot;&quot;,&quot;non-dropping-particle&quot;:&quot;&quot;},{&quot;family&quot;:&quot;eyene&quot;,&quot;given&quot;:&quot;Kassaw&quot;,&quot;parse-names&quot;:false,&quot;dropping-particle&quot;:&quot;&quot;,&quot;non-dropping-particle&quot;:&quot;&quot;}],&quot;container-title&quot;:&quot;medRxiv&quot;,&quot;accessed&quot;:{&quot;date-parts&quot;:[[2024,6,22]]},&quot;DOI&quot;:&quot;10.1101/2022.12.20.22283731&quot;,&quot;URL&quot;:&quot;https://www.medrxiv.org/content/10.1101/2022.12.20.22283731v1&quot;,&quot;issued&quot;:{&quot;date-parts&quot;:[[2022,12,21]]},&quot;page&quot;:&quot;2022.12.20.22283731&quot;,&quot;abstract&quot;:&quot;Background Tetanus is an acute, often fatal, disease caused by an exotoxin and highly potent neurotoxin, tetanospasm, Tetanus is a preventable disease by tetanus toxoid immunization, which is usually given to the reproductive women at the age between ([15][1]-44) years in order to protect both mother and newborn in order to prevent maternal and neonatal tetanus For lifelong protection from tetanus a woman needs a total of five tetanus toxoid doses\n\nObjective To assess the level of knowledge uptake and associated factors of completing tetanus toxoid vaccine among reproductive age women in Hayk town, SouthWollo, Amhara, Ethiopia in 2020.\n\nMethods and materials A community based cross-sectional study conducted in Hayk town, South Wollo Amhara, Ethiopia, from November to December on 2020. Data collected using structured and pretested questionnaire, entered in to Epi Data version 3.1 and exported to statistical package for social science version 25.0 for analysis.\n\nResult Magnitude of uptake of TT2 immunization at Hayk town was 71.2%, have taken at least two doses of TT. But only 35(8.5%) had completed 5 doses of TT according to EPI schedule. Nearly half of 182(44%) of women in the reproductive age group had knowledge on complete TT5 immunization. Educational status, having sort of info on TT5 and knowledge about TT are significantly associated factors for full dose of TT according to EPI schedule.\n\nConclusion Fair proportions of women had uptake of TT2, but very low proportion for complete dose of TT5 according to expanded program on Immunization. Most of study participants have inadequate knowledge on TT vaccine. Educational status, having sort of info on TT5 and knowledge about TT are significantly associated factors for completing full dose of TT according to EPI schedule.\n\n### Competing Interest Statement\n\nThe authors have declared no competing interest.\n\n### Funding Statement\n\nThe funders had no role in study design, data collection and analysis, decision to publish, or preparation of the manuscript.\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Ethical clearance and permission was obtained from the Ethical review committee of Wollo University, college of medicine and health Science and the respective health institutions before the data collection process; cmhs/53/13/13\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All relevant data are within the manuscript and its Supporting Information files.\n\n*   ANC\n    :   Antenatal care\n    MNT\n    :   maternal and neonatal sepsis\n    TT\n    :   tetanus toxoid\n    TTCV\n    :   tetanus toxoid containing vaccine\n    TTI\n    :   tetanus toxoid immunization\n\n [1]: #ref-15&quot;,&quot;publisher&quot;:&quot;Cold Spring Harbor Laboratory Press&quot;,&quot;container-title-short&quot;:&quot;&quot;},&quot;isTemporary&quot;:false}]},{&quot;citationID&quot;:&quot;MENDELEY_CITATION_5caac10f-3ddb-42e6-8710-4efebd13c33e&quot;,&quot;properties&quot;:{&quot;noteIndex&quot;:0},&quot;isEdited&quot;:false,&quot;manualOverride&quot;:{&quot;isManuallyOverridden&quot;:false,&quot;citeprocText&quot;:&quot;(11)&quot;,&quot;manualOverrideText&quot;:&quot;&quot;},&quot;citationTag&quot;:&quot;MENDELEY_CITATION_v3_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&quot;,&quot;citationItems&quot;:[{&quot;id&quot;:&quot;4405619e-1ce5-398f-a652-ca1fbfe148de&quot;,&quot;itemData&quot;:{&quot;type&quot;:&quot;article-journal&quot;,&quot;id&quot;:&quot;4405619e-1ce5-398f-a652-ca1fbfe148de&quot;,&quot;title&quot;:&quot;Using the three delays model to understand why newborn babies die in eastern Uganda.&quot;,&quot;author&quot;:[{&quot;family&quot;:&quot;Waiswa&quot;,&quot;given&quot;:&quot;Peter&quot;,&quot;parse-names&quot;:false,&quot;dropping-particle&quot;:&quot;&quot;,&quot;non-dropping-particle&quot;:&quot;&quot;},{&quot;family&quot;:&quot;Kallander&quot;,&quot;given&quot;:&quot;Karin&quot;,&quot;parse-names&quot;:false,&quot;dropping-particle&quot;:&quot;&quot;,&quot;non-dropping-particle&quot;:&quot;&quot;},{&quot;family&quot;:&quot;Peterson&quot;,&quot;given&quot;:&quot;Stefan&quot;,&quot;parse-names&quot;:false,&quot;dropping-particle&quot;:&quot;&quot;,&quot;non-dropping-particle&quot;:&quot;&quot;},{&quot;family&quot;:&quot;Tomson&quot;,&quot;given&quot;:&quot;Goran&quot;,&quot;parse-names&quot;:false,&quot;dropping-particle&quot;:&quot;&quot;,&quot;non-dropping-particle&quot;:&quot;&quot;},{&quot;family&quot;:&quot;Pariyo&quot;,&quot;given&quot;:&quot;George W&quot;,&quot;parse-names&quot;:false,&quot;dropping-particle&quot;:&quot;&quot;,&quot;non-dropping-particle&quot;:&quot;&quot;}],&quot;container-title&quot;:&quot;Tropical medicine &amp; international health : TM &amp; IH&quot;,&quot;container-title-short&quot;:&quot;Trop Med Int Health&quot;,&quot;DOI&quot;:&quot;10.1111/j.1365-3156.2010.02557.x&quot;,&quot;ISSN&quot;:&quot;1365-3156&quot;,&quot;PMID&quot;:&quot;20636527&quot;,&quot;issued&quot;:{&quot;date-parts&quot;:[[2010,8]]},&quot;page&quot;:&quot;964-72&quot;,&quot;abstract&quot;:&quot;OBJECTIVES To investigate causes of and contributors to newborn deaths in eastern Uganda using a three delays audit approach. Methods Data collected on 64 neonatal deaths from a demographic surveillance site were coded for causes of deaths using a hierarchical model and analysed using a modified three delays model to determine contributing delays. A survey was conducted in 16 health facilities to determine capacity for newborn care. RESULTS Of the newborn babies, 33% died in a hospital/health centre, 13% in a private clinic and 54% died away from a health facility. 47% of the deaths occurred on the day of birth and 78% in the first week. Major contributing delays to newborn death were caretaker delay in problem recognition or in deciding to seek care (50%, 32/64); delay to receive quality care at a health facility (30%; 19/64); and transport delay (20%; 13/64). The median time to seeking care outside the home was 3 days from onset of illness (IQR 1-6). The leading causes of death were sepsis or pneumonia (31%), birth asphyxia (30%) and preterm birth (25%). Health facilities did not have capacity for newborn care, and health workers had correct knowledge on only 31% of the survey questions related to newborn care. CONCLUSIONS Household and health facility-related delays were the major contributors to newborn deaths, and efforts to improve newborn survival need to address both concurrently. Understanding why newborn babies die can be improved by using the three delays model, originally developed for understanding maternal death.&quot;,&quot;issue&quot;:&quot;8&quot;,&quot;volume&quot;:&quot;15&quot;},&quot;isTemporary&quot;:false}]},{&quot;citationID&quot;:&quot;MENDELEY_CITATION_892566d6-cd5a-40cc-8ef0-53b4f752f1f3&quot;,&quot;properties&quot;:{&quot;noteIndex&quot;:0},&quot;isEdited&quot;:false,&quot;manualOverride&quot;:{&quot;isManuallyOverridden&quot;:false,&quot;citeprocText&quot;:&quot;(12)&quot;,&quot;manualOverrideText&quot;:&quot;&quot;},&quot;citationTag&quot;:&quot;MENDELEY_CITATION_v3_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&quot;,&quot;citationItems&quot;:[{&quot;id&quot;:&quot;308d0da6-d52c-3dfe-aa83-699ee1969640&quot;,&quot;itemData&quot;:{&quot;type&quot;:&quot;article-journal&quot;,&quot;id&quot;:&quot;308d0da6-d52c-3dfe-aa83-699ee1969640&quot;,&quot;title&quot;:&quot;Progress Toward Maternal and Neonatal Tetanus Elimination - Worldwide, 2000-2018.&quot;,&quot;author&quot;:[{&quot;family&quot;:&quot;Njuguna&quot;,&quot;given&quot;:&quot;Henry N&quot;,&quot;parse-names&quot;:false,&quot;dropping-particle&quot;:&quot;&quot;,&quot;non-dropping-particle&quot;:&quot;&quot;},{&quot;family&quot;:&quot;Yusuf&quot;,&quot;given&quot;:&quot;Nasir&quot;,&quot;parse-names&quot;:false,&quot;dropping-particle&quot;:&quot;&quot;,&quot;non-dropping-particle&quot;:&quot;&quot;},{&quot;family&quot;:&quot;Raza&quot;,&quot;given&quot;:&quot;Azhar Abid&quot;,&quot;parse-names&quot;:false,&quot;dropping-particle&quot;:&quot;&quot;,&quot;non-dropping-particle&quot;:&quot;&quot;},{&quot;family&quot;:&quot;Ahmed&quot;,&quot;given&quot;:&quot;Bilal&quot;,&quot;parse-names&quot;:false,&quot;dropping-particle&quot;:&quot;&quot;,&quot;non-dropping-particle&quot;:&quot;&quot;},{&quot;family&quot;:&quot;Tohme&quot;,&quot;given&quot;:&quot;Rania A&quot;,&quot;parse-names&quot;:false,&quot;dropping-particle&quot;:&quot;&quot;,&quot;non-dropping-particle&quot;:&quot;&quot;}],&quot;container-title&quot;:&quot;MMWR. Morbidity and mortality weekly report&quot;,&quot;container-title-short&quot;:&quot;MMWR Morb Mortal Wkly Rep&quot;,&quot;DOI&quot;:&quot;10.15585/mmwr.mm6917a2&quot;,&quot;ISSN&quot;:&quot;1545-861X&quot;,&quot;PMID&quot;:&quot;32352953&quot;,&quot;issued&quot;:{&quot;date-parts&quot;:[[2020,5,1]]},&quot;page&quot;:&quot;515-520&quot;,&quot;abstract&quot;:&quot;Maternal and neonatal tetanus* (MNT) remains a major public health problem, with an 80%-100% case-fatality rate among neonates, especially in areas with poor immunization coverage and limited access to clean deliveries (i.e., delivery in a health facility or assisted by medically trained attendants in sanitary conditions) and umbilical cord care (1). In 1989, the World Health Assembly endorsed the elimination† of neonatal tetanus (NT), and in 1999, the initiative was relaunched and renamed the MNT elimination§ initiative, targeting 59¶ priority countries (1). Elimination strategies include 1) achieving ≥80% coverage with ≥2 doses of tetanus toxoid-containing vaccine (TTCV) among women of reproductive age through routine immunization of pregnant women and supplementary immunization activities (SIAs)** in high-risk areas and districts††; 2) achieving care at ≥70% of deliveries by a skilled birth attendant (SBA)§§; and 3) enhancing surveillance for NT cases (1). This report summarizes progress toward achieving MNT elimination during 2000-2018. Coverage with ≥2 doses of TTCV (2 doses of tetanus toxoid [TT2+] or 2 doses of tetanus-diphtheria toxoid [Td2+]) among women of reproductive age increased by 16%, from 62% in 2000 to 72% in 2018. By December 2018, 52 (88%) of 59 priority countries had conducted TTCV SIAs, vaccinating 154 million (77%) of 201 million targeted women of reproductive age with TT2+/Td2+. Globally, the percentage of deliveries assisted by SBAs increased from 62% during 2000-2005 to 81% during 2013-2018, and estimated neonatal tetanus deaths decreased by 85%, from 170,829 in 2000 to 25,000 in 2018. By December 2018, 45 (76%) of 59 priority countries were validated by WHO as having achieved MNT elimination. To achieve elimination in the remaining 14 countries and sustain elimination in countries that have achieved it, implementation of MNT elimination strategies needs to be maintained and strengthened, and TTCV booster doses need to be included in country immunization schedules as recommended by the World Health Organization (WHO) (2). In addition, integration of maternal, newborn, and child health services with vaccination services is needed, as well as innovative approaches to target hard-to-reach areas for tetanus vaccination and community engagement to strengthen surveillance.&quot;,&quot;issue&quot;:&quot;17&quot;,&quot;volume&quot;:&quot;69&quot;},&quot;isTemporary&quot;:false}]},{&quot;citationID&quot;:&quot;MENDELEY_CITATION_c9242242-bb27-49a6-9861-cb6a41a0974f&quot;,&quot;properties&quot;:{&quot;noteIndex&quot;:0},&quot;isEdited&quot;:false,&quot;manualOverride&quot;:{&quot;isManuallyOverridden&quot;:false,&quot;citeprocText&quot;:&quot;(13)&quot;,&quot;manualOverrideText&quot;:&quot;&quot;},&quot;citationTag&quot;:&quot;MENDELEY_CITATION_v3_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&quot;,&quot;citationItems&quot;:[{&quot;id&quot;:&quot;a7732c7f-e2b3-39ee-a0c7-d73853489abb&quot;,&quot;itemData&quot;:{&quot;type&quot;:&quot;webpage&quot;,&quot;id&quot;:&quot;a7732c7f-e2b3-39ee-a0c7-d73853489abb&quot;,&quot;title&quot;:&quot;Eliminating a silent killer — maternal and neonatal tetanus | UNICEF&quot;,&quot;accessed&quot;:{&quot;date-parts&quot;:[[2024,6,22]]},&quot;URL&quot;:&quot;https://www.unicef.org/blog/eliminating-silent-killer-maternal-neonatal-tetanus&quot;,&quot;container-title-short&quot;:&quot;&quot;},&quot;isTemporary&quot;:false}]},{&quot;citationID&quot;:&quot;MENDELEY_CITATION_54098a45-9f14-4006-afd1-a1105885c489&quot;,&quot;properties&quot;:{&quot;noteIndex&quot;:0},&quot;isEdited&quot;:false,&quot;manualOverride&quot;:{&quot;isManuallyOverridden&quot;:false,&quot;citeprocText&quot;:&quot;(14)&quot;,&quot;manualOverrideText&quot;:&quot;&quot;},&quot;citationTag&quot;:&quot;MENDELEY_CITATION_v3_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&quot;,&quot;citationItems&quot;:[{&quot;id&quot;:&quot;615beb7b-4214-3deb-b52d-e64231a68ee2&quot;,&quot;itemData&quot;:{&quot;type&quot;:&quot;article-journal&quot;,&quot;id&quot;:&quot;615beb7b-4214-3deb-b52d-e64231a68ee2&quot;,&quot;title&quot;:&quot;Causes of neonatal deaths in a rural subdistrict of Bangladesh: implications for intervention.&quot;,&quot;author&quot;:[{&quot;family&quot;:&quot;Chowdhury&quot;,&quot;given&quot;:&quot;Hafizur Rahman&quot;,&quot;parse-names&quot;:false,&quot;dropping-particle&quot;:&quot;&quot;,&quot;non-dropping-particle&quot;:&quot;&quot;},{&quot;family&quot;:&quot;Thompson&quot;,&quot;given&quot;:&quot;Sandra&quot;,&quot;parse-names&quot;:false,&quot;dropping-particle&quot;:&quot;&quot;,&quot;non-dropping-particle&quot;:&quot;&quot;},{&quot;family&quot;:&quot;Ali&quot;,&quot;given&quot;:&quot;Mohammed&quot;,&quot;parse-names&quot;:false,&quot;dropping-particle&quot;:&quot;&quot;,&quot;non-dropping-particle&quot;:&quot;&quot;},{&quot;family&quot;:&quot;Alam&quot;,&quot;given&quot;:&quot;Nurul&quot;,&quot;parse-names&quot;:false,&quot;dropping-particle&quot;:&quot;&quot;,&quot;non-dropping-particle&quot;:&quot;&quot;},{&quot;family&quot;:&quot;Yunus&quot;,&quot;given&quot;:&quot;Md&quot;,&quot;parse-names&quot;:false,&quot;dropping-particle&quot;:&quot;&quot;,&quot;non-dropping-particle&quot;:&quot;&quot;},{&quot;family&quot;:&quot;Streatfield&quot;,&quot;given&quot;:&quot;Peter Kim&quot;,&quot;parse-names&quot;:false,&quot;dropping-particle&quot;:&quot;&quot;,&quot;non-dropping-particle&quot;:&quot;&quot;}],&quot;container-title&quot;:&quot;Journal of health, population, and nutrition&quot;,&quot;container-title-short&quot;:&quot;J Health Popul Nutr&quot;,&quot;DOI&quot;:&quot;10.3329/jhpn.v28i4.6044&quot;,&quot;ISSN&quot;:&quot;1606-0997&quot;,&quot;PMID&quot;:&quot;20824981&quot;,&quot;issued&quot;:{&quot;date-parts&quot;:[[2010,8]]},&quot;page&quot;:&quot;375-82&quot;,&quot;abstract&quot;:&quot;The study assessed the timing and causes of neonatal deaths in a rural area of Bangladesh. A population-based demographic surveillance system, run by the International Centre for Diarrhoeal Disease Research, Bangladesh, recorded livebirths and neonatal deaths during 2003-2004 among a population of 224,000 living in Matlab, a rural subdistrict of eastern Bangladesh. Deaths were investigated using the INDEPTH/ World Health Organization verbal autopsy. Three physicians independently reviewed data from verbal autopsy interview to assign the cause of death. There were 11,291 livebirths and 365 neonatal deaths during the two-year period. The neonatal mortality rate was 32.3 per 1,000 livebirths. Thirty-seven percent of the neonatal deaths occurred within 24 hours, 76% within 0-3 days, 84% within 0-7 days, and the remaining 16% within 8-28 days. Birth asphyxia (45%), prematurity/low birthweight (15%), sepsis/meningitis (12%), respiratory distress syndrome (7%), and pneumonia (6%) were the major direct causes of death. Birth asphyxia (52.8%) was the single largest category of cause of death in the early neonatal period while meningitis/sepsis (48.3%) was the single largest category in the late neonatal period. The high proportion of deaths during the early neonatal period and the far-higher proportion of neonatal deaths caused by birth asphyxia compared to the global average (45% vs 23-29%) indicate the lack of skilled birth attendance and newborn care for the large majority of births that occur in the home in rural Bangladesh. Resuscitation of newborns and management of low-birthweight/premature babies need to be at the core of neonatal interventional packages in rural Bangladesh.&quot;,&quot;issue&quot;:&quot;4&quot;,&quot;volume&quot;:&quot;28&quot;},&quot;isTemporary&quot;:false}]},{&quot;citationID&quot;:&quot;MENDELEY_CITATION_d12eb399-2c06-4897-9c83-ea1028751a3d&quot;,&quot;properties&quot;:{&quot;noteIndex&quot;:0},&quot;isEdited&quot;:false,&quot;manualOverride&quot;:{&quot;isManuallyOverridden&quot;:false,&quot;citeprocText&quot;:&quot;(15)&quot;,&quot;manualOverrideText&quot;:&quot;&quot;},&quot;citationTag&quot;:&quot;MENDELEY_CITATION_v3_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&quot;,&quot;citationItems&quot;:[{&quot;id&quot;:&quot;56c6c554-fd4a-3321-a82f-0c3e49d4eedf&quot;,&quot;itemData&quot;:{&quot;type&quot;:&quot;article&quot;,&quot;id&quot;:&quot;56c6c554-fd4a-3321-a82f-0c3e49d4eedf&quot;,&quot;title&quot;:&quot;Bangladesh Demographic and Health Survey 2007&quot;,&quot;author&quot;:[{&quot;family&quot;:&quot;NIPORT/Bangladesh&quot;,&quot;given&quot;:&quot;National Institute of Population Research and Training -&quot;,&quot;parse-names&quot;:false,&quot;dropping-particle&quot;:&quot;&quot;,&quot;non-dropping-particle&quot;:&quot;&quot;},{&quot;family&quot;:&quot;Associates/Bangladesh&quot;,&quot;given&quot;:&quot;Mitra and&quot;,&quot;parse-names&quot;:false,&quot;dropping-particle&quot;:&quot;&quot;,&quot;non-dropping-particle&quot;:&quot;&quot;},{&quot;family&quot;:&quot;International&quot;,&quot;given&quot;:&quot;Macro&quot;,&quot;parse-names&quot;:false,&quot;dropping-particle&quot;:&quot;&quot;,&quot;non-dropping-particle&quot;:&quot;&quot;}],&quot;accessed&quot;:{&quot;date-parts&quot;:[[2024,6,22]]},&quot;URL&quot;:&quot;https://dhsprogram.com/publications/publication-FR207-DHS-Final-Reports.cfm&quot;,&quot;issued&quot;:{&quot;date-parts&quot;:[[2009,3,1]]},&quot;container-title-short&quot;:&quot;&quot;},&quot;isTemporary&quot;:false}]},{&quot;citationID&quot;:&quot;MENDELEY_CITATION_8a60d8da-3cd7-47f8-869b-65af3098f038&quot;,&quot;properties&quot;:{&quot;noteIndex&quot;:0},&quot;isEdited&quot;:false,&quot;manualOverride&quot;:{&quot;isManuallyOverridden&quot;:false,&quot;citeprocText&quot;:&quot;(16)&quot;,&quot;manualOverrideText&quot;:&quot;&quot;},&quot;citationTag&quot;:&quot;MENDELEY_CITATION_v3_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&quot;,&quot;citationItems&quot;:[{&quot;id&quot;:&quot;034a8e39-0b11-310f-9a10-399104b82c2d&quot;,&quot;itemData&quot;:{&quot;type&quot;:&quot;article-journal&quot;,&quot;id&quot;:&quot;034a8e39-0b11-310f-9a10-399104b82c2d&quot;,&quot;title&quot;:&quot;Neonatal mortality in rural Bangladesh: an exploratory study.&quot;,&quot;author&quot;:[{&quot;family&quot;:&quot;Chowdhury&quot;,&quot;given&quot;:&quot;Mahbub Elahi&quot;,&quot;parse-names&quot;:false,&quot;dropping-particle&quot;:&quot;&quot;,&quot;non-dropping-particle&quot;:&quot;&quot;},{&quot;family&quot;:&quot;Akhter&quot;,&quot;given&quot;:&quot;Halida H&quot;,&quot;parse-names&quot;:false,&quot;dropping-particle&quot;:&quot;&quot;,&quot;non-dropping-particle&quot;:&quot;&quot;},{&quot;family&quot;:&quot;Chongsuvivatwong&quot;,&quot;given&quot;:&quot;Virasakdi&quot;,&quot;parse-names&quot;:false,&quot;dropping-particle&quot;:&quot;&quot;,&quot;non-dropping-particle&quot;:&quot;&quot;},{&quot;family&quot;:&quot;Geater&quot;,&quot;given&quot;:&quot;Alan F&quot;,&quot;parse-names&quot;:false,&quot;dropping-particle&quot;:&quot;&quot;,&quot;non-dropping-particle&quot;:&quot;&quot;}],&quot;container-title&quot;:&quot;Journal of health, population, and nutrition&quot;,&quot;container-title-short&quot;:&quot;J Health Popul Nutr&quot;,&quot;ISSN&quot;:&quot;1606-0997&quot;,&quot;PMID&quot;:&quot;15884748&quot;,&quot;issued&quot;:{&quot;date-parts&quot;:[[2005,3]]},&quot;page&quot;:&quot;16-24&quot;,&quot;abstract&quot;:&quot;Bangladesh has a neonatal death rate that is substantially high and demands urgent attention. To assess the causes of neonatal mortality, 1,019 pregnant women were followed up in eight randomly-selected rural areas of the country. Trained female interviewers visited the households of the subjects at four-week intervals to record neonatal deaths (within 28 days after birth). For each death, they administered a structured verbal autopsy questionnaire to the mother and/or a close family member. Based on these field data, three neonatologists arrived at a consensus to assign two causes of death--an originating cause and a direct cause. The neonatal mortality rate was 53.5 per 1,000 livebirths. The originating causes of death were pre-maturity/low birth-weight (30%), difficult labour (16%), unhygienic birth practices (16%), others (4%), and unknown (34%). The direct causes were sepsis (32%), asphyxia (26%), tetanus (15%), respiratory distress (6%), others (6%), and unknown (14%). According to the prevailing causes of neonatal deaths, implementation of intervention programmes, often in the community, that do not depend on highly-technical training or sophisticated equipment should be implemented.&quot;,&quot;issue&quot;:&quot;1&quot;,&quot;volume&quot;:&quot;23&quot;},&quot;isTemporary&quot;:false}]},{&quot;citationID&quot;:&quot;MENDELEY_CITATION_c5e230c6-69bb-4870-8b9e-f6dc7af0c8d5&quot;,&quot;properties&quot;:{&quot;noteIndex&quot;:0},&quot;isEdited&quot;:false,&quot;manualOverride&quot;:{&quot;isManuallyOverridden&quot;:false,&quot;citeprocText&quot;:&quot;(17)&quot;,&quot;manualOverrideText&quot;:&quot;&quot;},&quot;citationTag&quot;:&quot;MENDELEY_CITATION_v3_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&quot;,&quot;citationItems&quot;:[{&quot;id&quot;:&quot;e411b06c-ccbf-3541-ad15-1461bd0a3e7f&quot;,&quot;itemData&quot;:{&quot;type&quot;:&quot;article-journal&quot;,&quot;id&quot;:&quot;e411b06c-ccbf-3541-ad15-1461bd0a3e7f&quot;,&quot;title&quot;:&quot;Neonatal tetanus in rural Bangladesh: risk factors and toxoid efficacy.&quot;,&quot;author&quot;:[{&quot;family&quot;:&quot;Hlady&quot;,&quot;given&quot;:&quot;W G&quot;,&quot;parse-names&quot;:false,&quot;dropping-particle&quot;:&quot;&quot;,&quot;non-dropping-particle&quot;:&quot;&quot;},{&quot;family&quot;:&quot;Bennett&quot;,&quot;given&quot;:&quot;J&quot;,&quot;parse-names&quot;:false,&quot;dropping-particle&quot;:&quot;V&quot;,&quot;non-dropping-particle&quot;:&quot;&quot;},{&quot;family&quot;:&quot;Samadi&quot;,&quot;given&quot;:&quot;A R&quot;,&quot;parse-names&quot;:false,&quot;dropping-particle&quot;:&quot;&quot;,&quot;non-dropping-particle&quot;:&quot;&quot;},{&quot;family&quot;:&quot;Begum&quot;,&quot;given&quot;:&quot;J&quot;,&quot;parse-names&quot;:false,&quot;dropping-particle&quot;:&quot;&quot;,&quot;non-dropping-particle&quot;:&quot;&quot;},{&quot;family&quot;:&quot;Hafez&quot;,&quot;given&quot;:&quot;A&quot;,&quot;parse-names&quot;:false,&quot;dropping-particle&quot;:&quot;&quot;,&quot;non-dropping-particle&quot;:&quot;&quot;},{&quot;family&quot;:&quot;Tarafdar&quot;,&quot;given&quot;:&quot;A I&quot;,&quot;parse-names&quot;:false,&quot;dropping-particle&quot;:&quot;&quot;,&quot;non-dropping-particle&quot;:&quot;&quot;},{&quot;family&quot;:&quot;Boring&quot;,&quot;given&quot;:&quot;J R&quot;,&quot;parse-names&quot;:false,&quot;dropping-particle&quot;:&quot;&quot;,&quot;non-dropping-particle&quot;:&quot;&quot;}],&quot;container-title&quot;:&quot;American Journal of Public Health&quot;,&quot;container-title-short&quot;:&quot;Am J Public Health&quot;,&quot;DOI&quot;:&quot;10.2105/AJPH.82.10.1365&quot;,&quot;ISSN&quot;:&quot;0090-0036&quot;,&quot;issued&quot;:{&quot;date-parts&quot;:[[1992,10]]},&quot;page&quot;:&quot;1365-1369&quot;,&quot;abstract&quot;:&quot;&lt;p&gt;OBJECTIVES. Tetanus continues to be a leading cause of neonatal death in Bangladesh as in other developing countries, yet little is known about risk factors or the efficacy of tetanus toxoid in this setting. METHODS. In May 1990, mothers of 6148 infants born alive between March 15, 1989, and March 14, 1990, in 30 rural unions of Rajshahi Division in Bangladesh were interviewed. Three surviving controls for each neonatal tetanus death were matched for sex, residence, and date of birth. RESULTS. Of 330 neonatal deaths, 112 met the case definition for tetanus. Risk was increased with a history of neonatal tetanus in a previous child, application of coconut oil to the vagina, and use of multiple ties on the umbilical cord. Risk was reduced by the birth attendant washing hands and using a cleaned cord-cutting tool. Risk was not reduced by a maternal history of two doses of tetanus toxoid (TT2), although estimated efficacy of TT2 was 45% (95% confidence interval = 16% to 64%). Subsequent to the survey, a reference laboratory reported to potency in three consecutive lots of tetanus vaccine from the production laboratory in Bangladesh. CONCLUSIONS. These findings identify high-risk mothers, stress the importance of washing hands and cleaning the cord-cutting tool, and demand improved quality control of tetanus vaccine production.&lt;/p&gt;&quot;,&quot;issue&quot;:&quot;10&quot;,&quot;volume&quot;:&quot;82&quot;},&quot;isTemporary&quot;:false}]},{&quot;citationID&quot;:&quot;MENDELEY_CITATION_8840f0dd-c081-47a5-bc6a-a5841f834a25&quot;,&quot;properties&quot;:{&quot;noteIndex&quot;:0},&quot;isEdited&quot;:false,&quot;manualOverride&quot;:{&quot;isManuallyOverridden&quot;:false,&quot;citeprocText&quot;:&quot;(16)&quot;,&quot;manualOverrideText&quot;:&quot;&quot;},&quot;citationTag&quot;:&quot;MENDELEY_CITATION_v3_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&quot;,&quot;citationItems&quot;:[{&quot;id&quot;:&quot;034a8e39-0b11-310f-9a10-399104b82c2d&quot;,&quot;itemData&quot;:{&quot;type&quot;:&quot;article-journal&quot;,&quot;id&quot;:&quot;034a8e39-0b11-310f-9a10-399104b82c2d&quot;,&quot;title&quot;:&quot;Neonatal mortality in rural Bangladesh: an exploratory study.&quot;,&quot;author&quot;:[{&quot;family&quot;:&quot;Chowdhury&quot;,&quot;given&quot;:&quot;Mahbub Elahi&quot;,&quot;parse-names&quot;:false,&quot;dropping-particle&quot;:&quot;&quot;,&quot;non-dropping-particle&quot;:&quot;&quot;},{&quot;family&quot;:&quot;Akhter&quot;,&quot;given&quot;:&quot;Halida H&quot;,&quot;parse-names&quot;:false,&quot;dropping-particle&quot;:&quot;&quot;,&quot;non-dropping-particle&quot;:&quot;&quot;},{&quot;family&quot;:&quot;Chongsuvivatwong&quot;,&quot;given&quot;:&quot;Virasakdi&quot;,&quot;parse-names&quot;:false,&quot;dropping-particle&quot;:&quot;&quot;,&quot;non-dropping-particle&quot;:&quot;&quot;},{&quot;family&quot;:&quot;Geater&quot;,&quot;given&quot;:&quot;Alan F&quot;,&quot;parse-names&quot;:false,&quot;dropping-particle&quot;:&quot;&quot;,&quot;non-dropping-particle&quot;:&quot;&quot;}],&quot;container-title&quot;:&quot;Journal of health, population, and nutrition&quot;,&quot;container-title-short&quot;:&quot;J Health Popul Nutr&quot;,&quot;ISSN&quot;:&quot;1606-0997&quot;,&quot;PMID&quot;:&quot;15884748&quot;,&quot;issued&quot;:{&quot;date-parts&quot;:[[2005,3]]},&quot;page&quot;:&quot;16-24&quot;,&quot;abstract&quot;:&quot;Bangladesh has a neonatal death rate that is substantially high and demands urgent attention. To assess the causes of neonatal mortality, 1,019 pregnant women were followed up in eight randomly-selected rural areas of the country. Trained female interviewers visited the households of the subjects at four-week intervals to record neonatal deaths (within 28 days after birth). For each death, they administered a structured verbal autopsy questionnaire to the mother and/or a close family member. Based on these field data, three neonatologists arrived at a consensus to assign two causes of death--an originating cause and a direct cause. The neonatal mortality rate was 53.5 per 1,000 livebirths. The originating causes of death were pre-maturity/low birth-weight (30%), difficult labour (16%), unhygienic birth practices (16%), others (4%), and unknown (34%). The direct causes were sepsis (32%), asphyxia (26%), tetanus (15%), respiratory distress (6%), others (6%), and unknown (14%). According to the prevailing causes of neonatal deaths, implementation of intervention programmes, often in the community, that do not depend on highly-technical training or sophisticated equipment should be implemented.&quot;,&quot;issue&quot;:&quot;1&quot;,&quot;volume&quot;:&quot;23&quot;},&quot;isTemporary&quot;:false}]},{&quot;citationID&quot;:&quot;MENDELEY_CITATION_f0191e12-c817-4b13-9879-754c2a4a4956&quot;,&quot;properties&quot;:{&quot;noteIndex&quot;:0},&quot;isEdited&quot;:false,&quot;manualOverride&quot;:{&quot;isManuallyOverridden&quot;:false,&quot;citeprocText&quot;:&quot;(18)&quot;,&quot;manualOverrideText&quot;:&quot;&quot;},&quot;citationTag&quot;:&quot;MENDELEY_CITATION_v3_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&quot;,&quot;citationItems&quot;:[{&quot;id&quot;:&quot;c4359a6c-b2ae-37a3-bf7d-34339907c26c&quot;,&quot;itemData&quot;:{&quot;type&quot;:&quot;article-journal&quot;,&quot;id&quot;:&quot;c4359a6c-b2ae-37a3-bf7d-34339907c26c&quot;,&quot;title&quot;:&quot;When, Where, and Why Are Babies Dying? Neonatal Death Surveillance and Review in Bangladesh&quot;,&quot;author&quot;:[{&quot;family&quot;:&quot;Halim&quot;,&quot;given&quot;:&quot;Abdul&quot;,&quot;parse-names&quot;:false,&quot;dropping-particle&quot;:&quot;&quot;,&quot;non-dropping-particle&quot;:&quot;&quot;},{&quot;family&quot;:&quot;Dewez&quot;,&quot;given&quot;:&quot;Juan Emmanuel&quot;,&quot;parse-names&quot;:false,&quot;dropping-particle&quot;:&quot;&quot;,&quot;non-dropping-particle&quot;:&quot;&quot;},{&quot;family&quot;:&quot;Biswas&quot;,&quot;given&quot;:&quot;Animesh&quot;,&quot;parse-names&quot;:false,&quot;dropping-particle&quot;:&quot;&quot;,&quot;non-dropping-particle&quot;:&quot;&quot;},{&quot;family&quot;:&quot;Rahman&quot;,&quot;given&quot;:&quot;Fazlur&quot;,&quot;parse-names&quot;:false,&quot;dropping-particle&quot;:&quot;&quot;,&quot;non-dropping-particle&quot;:&quot;&quot;},{&quot;family&quot;:&quot;White&quot;,&quot;given&quot;:&quot;Sarah&quot;,&quot;parse-names&quot;:false,&quot;dropping-particle&quot;:&quot;&quot;,&quot;non-dropping-particle&quot;:&quot;&quot;},{&quot;family&quot;:&quot;Broek&quot;,&quot;given&quot;:&quot;Nynke&quot;,&quot;parse-names&quot;:false,&quot;dropping-particle&quot;:&quot;&quot;,&quot;non-dropping-particle&quot;:&quot;Van Den&quot;}],&quot;container-title&quot;:&quot;PLOS ONE&quot;,&quot;container-title-short&quot;:&quot;PLoS One&quot;,&quot;accessed&quot;:{&quot;date-parts&quot;:[[2024,6,22]]},&quot;DOI&quot;:&quot;10.1371/JOURNAL.PONE.0159388&quot;,&quot;ISSN&quot;:&quot;1932-6203&quot;,&quot;PMID&quot;:&quot;27478900&quot;,&quot;URL&quot;:&quot;https://journals.plos.org/plosone/article?id=10.1371/journal.pone.0159388&quot;,&quot;issued&quot;:{&quot;date-parts&quot;:[[2016,8,1]]},&quot;page&quot;:&quot;e0159388&quot;,&quot;abstract&quot;:&quot;Background Better data on cause of, and factors contributing to, neonatal deaths are needed to improve interventions aimed at reducing neonatal mortality in low- and middle-income countries.   Methods Community surveillance to identify all neonatal deaths across four districts in Bangladesh. Verbal autopsy for every fifth case and InterVA-4 used to assign likely cause of death.   Findings 6748 neonatal deaths identified, giving a neonatal mortality rate of 24.4 per 1000 live births. Of these, 51.3% occurred in the community and 48.7% at or on the way to a health facility. Almost half (46.1%) occurred within 24 hours of birth with 83.6% of all deaths occurring in the first seven days of life. Birth asphyxia was the leading cause of death (43%), followed by infections (29.3%), and prematurity (22.2%). In 68.3% of cases, care had been provided at a health facility before death occurred. Care-seeking was significantly higher among mothers who were educated (RR 1.18, 95% CI: 1.04–1.35) or who delivered at a health facility (RR 1.48, 95% CI 1.37–1.60) and lower among mothers who had 2–4 previous births (RR 0.89, 95% CI 0.82–0.96), for baby girls (RR 0.87, 95% CI 0.80–0.93), and for low birth weight babies (RR 0.89, 95% CI 0.82–0.96).   Interpretation Most parents of neonates who died had accessed and received care from a qualified healthcare provider. To further reduce neonatal mortality, it is important that the quality of care provided, particularly skilled birth attendance, emergency obstetric care, and neonatal care during the first month of life is improved, such that it is timely, safe, and effective.&quot;,&quot;publisher&quot;:&quot;Public Library of Science&quot;,&quot;issue&quot;:&quot;8&quot;,&quot;volume&quot;:&quot;11&quot;},&quot;isTemporary&quot;:false}]},{&quot;citationID&quot;:&quot;MENDELEY_CITATION_56482443-338b-4554-9e27-e95742b15d27&quot;,&quot;properties&quot;:{&quot;noteIndex&quot;:0},&quot;isEdited&quot;:false,&quot;manualOverride&quot;:{&quot;isManuallyOverridden&quot;:false,&quot;citeprocText&quot;:&quot;(19)&quot;,&quot;manualOverrideText&quot;:&quot;&quot;},&quot;citationTag&quot;:&quot;MENDELEY_CITATION_v3_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&quot;,&quot;citationItems&quot;:[{&quot;id&quot;:&quot;5b73e43a-b498-3ddb-8e95-9db872a25ddd&quot;,&quot;itemData&quot;:{&quot;type&quot;:&quot;article-journal&quot;,&quot;id&quot;:&quot;5b73e43a-b498-3ddb-8e95-9db872a25ddd&quot;,&quot;title&quot;:&quot;Tetanus in a rural low-income intensive care unit setting.&quot;,&quot;author&quot;:[{&quot;family&quot;:&quot;Olum&quot;,&quot;given&quot;:&quot;Sam&quot;,&quot;parse-names&quot;:false,&quot;dropping-particle&quot;:&quot;&quot;,&quot;non-dropping-particle&quot;:&quot;&quot;},{&quot;family&quot;:&quot;Eyul&quot;,&quot;given&quot;:&quot;Jacob&quot;,&quot;parse-names&quot;:false,&quot;dropping-particle&quot;:&quot;&quot;,&quot;non-dropping-particle&quot;:&quot;&quot;},{&quot;family&quot;:&quot;Lukwiya&quot;,&quot;given&quot;:&quot;Daniel Ocen&quot;,&quot;parse-names&quot;:false,&quot;dropping-particle&quot;:&quot;&quot;,&quot;non-dropping-particle&quot;:&quot;&quot;},{&quot;family&quot;:&quot;Scolding&quot;,&quot;given&quot;:&quot;Neil&quot;,&quot;parse-names&quot;:false,&quot;dropping-particle&quot;:&quot;&quot;,&quot;non-dropping-particle&quot;:&quot;&quot;}],&quot;container-title&quot;:&quot;Brain communications&quot;,&quot;container-title-short&quot;:&quot;Brain Commun&quot;,&quot;DOI&quot;:&quot;10.1093/braincomms/fcab013&quot;,&quot;ISSN&quot;:&quot;2632-1297&quot;,&quot;PMID&quot;:&quot;33824951&quot;,&quot;issued&quot;:{&quot;date-parts&quot;:[[2021]]},&quot;page&quot;:&quot;fcab013&quot;,&quot;abstract&quot;:&quot;Tetanus is a potentially severe but preventable infection. In resource-rich settings, vaccination programmes have reduced tetanus to a rare disease, though still carrying an overall mortality of some 13%. However, in low-income settings, tetanus remains common, and is a significant cause of mortality-though major World Health Organisation programmes are successfully targeting neonatal and maternal disease. Data concerning the frequency and outcomes of non-neonatal tetanus in low-income settings are very sparse. We aimed to utilize a unique intensive care unit-based dataset to elicit clinical and demographic features and mortality in a large cohort of tetanus patients admitted over an eleven-year period to a single hospital centre in a rural low-income setting in northern Uganda. A total of 268 patients with tetanus were admitted to the Intensive Care Unit at St Mary's Hospital, Lacor between 2005 and 2015; the records of 190 were retrievable and had sufficient information to be assessed. 29 were neonates (median age 7 days, IQR 0), 52 children (1-16yrs; median age 11 years, IQR 4.5) and 109 were adults (median age 42 years, IQR 23). There was no seasonal pattern in the frequency of admissions. Of the 190 patients, 69 had endotracheal intubation with intermitent positive pressure ventilation, and 57 patients had central line placement. The overall mortality was 51.5-72.4% in neonatal disease, 25% in children and 57.8% in adults. The requirements for neither central line insertion, nor endotracheal intubation, nor intermittent positive pressure ventilation were independently linked to mortality rates. By contrast with neonatal and childhood disease, there was a marked male preponderance in adult tetanus-94 males and 15 females (gender difference P &lt; 0.001)-and although year-on-year breakdown suggested no obvious upward or downward trend over the span of our study in total numbers of tetanus admissions, a trend towards an increasing incidence of adult tetanus was apparent.These findings confirm that adult tetanus remains a major problem in rural low-income settings, particularly in males, and suggests that more resources should be devoted to vaccination programmes targeting men.&quot;,&quot;issue&quot;:&quot;1&quot;,&quot;volume&quot;:&quot;3&quot;},&quot;isTemporary&quot;:false}]},{&quot;citationID&quot;:&quot;MENDELEY_CITATION_6deec741-77c9-4f00-bc46-e3c972cba147&quot;,&quot;properties&quot;:{&quot;noteIndex&quot;:0},&quot;isEdited&quot;:false,&quot;manualOverride&quot;:{&quot;isManuallyOverridden&quot;:false,&quot;citeprocText&quot;:&quot;(20)&quot;,&quot;manualOverrideText&quot;:&quot;&quot;},&quot;citationTag&quot;:&quot;MENDELEY_CITATION_v3_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&quot;,&quot;citationItems&quot;:[{&quot;id&quot;:&quot;f846bd28-6791-36fe-8b9a-b37566871f41&quot;,&quot;itemData&quot;:{&quot;type&quot;:&quot;article-journal&quot;,&quot;id&quot;:&quot;f846bd28-6791-36fe-8b9a-b37566871f41&quot;,&quot;title&quot;:&quot;Interventions to reduce neonatal mortality from neonatal tetanus in low and middle income countries--a systematic review.&quot;,&quot;author&quot;:[{&quot;family&quot;:&quot;Khan&quot;,&quot;given&quot;:&quot;Adeel Ahmed&quot;,&quot;parse-names&quot;:false,&quot;dropping-particle&quot;:&quot;&quot;,&quot;non-dropping-particle&quot;:&quot;&quot;},{&quot;family&quot;:&quot;Zahidie&quot;,&quot;given&quot;:&quot;Aysha&quot;,&quot;parse-names&quot;:false,&quot;dropping-particle&quot;:&quot;&quot;,&quot;non-dropping-particle&quot;:&quot;&quot;},{&quot;family&quot;:&quot;Rabbani&quot;,&quot;given&quot;:&quot;Fauziah&quot;,&quot;parse-names&quot;:false,&quot;dropping-particle&quot;:&quot;&quot;,&quot;non-dropping-particle&quot;:&quot;&quot;}],&quot;container-title&quot;:&quot;BMC public health&quot;,&quot;container-title-short&quot;:&quot;BMC Public Health&quot;,&quot;DOI&quot;:&quot;10.1186/1471-2458-13-322&quot;,&quot;ISSN&quot;:&quot;1471-2458&quot;,&quot;PMID&quot;:&quot;23570611&quot;,&quot;issued&quot;:{&quot;date-parts&quot;:[[2013,4,9]]},&quot;page&quot;:&quot;322&quot;,&quot;abstract&quot;:&quot;BACKGROUND In 1988, WHO estimated around 787,000 newborns deaths due to neonatal tetanus. Despite few success stories majority of the Low and Middle Income Countries (LMICs) are still struggling to reduce neonatal mortality due to neonatal tetanus. We conducted a systematic review to understand the interventions that have had a substantial effect on reducing neonatal mortality rate due to neonatal tetanus in LMICs and come up with feasible recommendations for decreasing neonatal tetanus in the Pakistani setting. METHODS We systemically reviewed the published literature (Pubmed and Pubget databases) to identify appropriate interventions for reducing tetanus related neonatal mortality. A total of 26 out of 30 studies were shortlisted for preliminary screening after removing overlapping information. Key words used were \&quot;neonatal tetanus, neonatal mortality, tetanus toxoid women\&quot;. Of these twenty-six studies, 20 were excluded. The pre-defined exclusion criteria was (i) strategies and interventions to reduce mortality among neonates not described (ii) no abstract/author (4 studies) (iii) not freely accessible online (1 study) (iv) conducted in high income countries (2 studies) and (v) not directly related to neonatal tetanus mortality and tetanus toxoid immunization (5). Finally six studies which met the eligibility criteria were entered in the pre-designed data extraction form and five were selected for commentary as they were directly linked with neonatal tetanus reduction. RESULTS Interventions that were identified to reduce neonatal mortality in LMICs were: a) vaccination of women of child bearing age (married and unmarried both) with tetanus toxoid b) community based interventions i.e. tetanus toxoid immunization for all mothers; clean and skilled care at delivery; newborn resuscitation; exclusive breastfeeding; umbilical cord care and management of infections in newborns c) supplementary immunization (in addition to regular EPI program) d) safer delivery practices. CONCLUSION The key intervention to reduce neonatal mortality from neonatal tetanus was found to be vaccination of pregnant women with tetanus toxoid. In the resource poor countries like Pakistan, this single intervention coupled with regular effective antenatal checkups, clean delivery practices and compliance with the \&quot;high- risk\&quot; approach can be effective in reducing neonatal tetanus.&quot;,&quot;volume&quot;:&quot;13&quot;},&quot;isTemporary&quot;:false}]},{&quot;citationID&quot;:&quot;MENDELEY_CITATION_f687441d-6238-4f23-9671-c94eb972ae61&quot;,&quot;properties&quot;:{&quot;noteIndex&quot;:0},&quot;isEdited&quot;:false,&quot;manualOverride&quot;:{&quot;isManuallyOverridden&quot;:false,&quot;citeprocText&quot;:&quot;(11)&quot;,&quot;manualOverrideText&quot;:&quot;&quot;},&quot;citationTag&quot;:&quot;MENDELEY_CITATION_v3_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&quot;,&quot;citationItems&quot;:[{&quot;id&quot;:&quot;4405619e-1ce5-398f-a652-ca1fbfe148de&quot;,&quot;itemData&quot;:{&quot;type&quot;:&quot;article-journal&quot;,&quot;id&quot;:&quot;4405619e-1ce5-398f-a652-ca1fbfe148de&quot;,&quot;title&quot;:&quot;Using the three delays model to understand why newborn babies die in eastern Uganda.&quot;,&quot;author&quot;:[{&quot;family&quot;:&quot;Waiswa&quot;,&quot;given&quot;:&quot;Peter&quot;,&quot;parse-names&quot;:false,&quot;dropping-particle&quot;:&quot;&quot;,&quot;non-dropping-particle&quot;:&quot;&quot;},{&quot;family&quot;:&quot;Kallander&quot;,&quot;given&quot;:&quot;Karin&quot;,&quot;parse-names&quot;:false,&quot;dropping-particle&quot;:&quot;&quot;,&quot;non-dropping-particle&quot;:&quot;&quot;},{&quot;family&quot;:&quot;Peterson&quot;,&quot;given&quot;:&quot;Stefan&quot;,&quot;parse-names&quot;:false,&quot;dropping-particle&quot;:&quot;&quot;,&quot;non-dropping-particle&quot;:&quot;&quot;},{&quot;family&quot;:&quot;Tomson&quot;,&quot;given&quot;:&quot;Goran&quot;,&quot;parse-names&quot;:false,&quot;dropping-particle&quot;:&quot;&quot;,&quot;non-dropping-particle&quot;:&quot;&quot;},{&quot;family&quot;:&quot;Pariyo&quot;,&quot;given&quot;:&quot;George W&quot;,&quot;parse-names&quot;:false,&quot;dropping-particle&quot;:&quot;&quot;,&quot;non-dropping-particle&quot;:&quot;&quot;}],&quot;container-title&quot;:&quot;Tropical medicine &amp; international health : TM &amp; IH&quot;,&quot;container-title-short&quot;:&quot;Trop Med Int Health&quot;,&quot;DOI&quot;:&quot;10.1111/j.1365-3156.2010.02557.x&quot;,&quot;ISSN&quot;:&quot;1365-3156&quot;,&quot;PMID&quot;:&quot;20636527&quot;,&quot;issued&quot;:{&quot;date-parts&quot;:[[2010,8]]},&quot;page&quot;:&quot;964-72&quot;,&quot;abstract&quot;:&quot;OBJECTIVES To investigate causes of and contributors to newborn deaths in eastern Uganda using a three delays audit approach. Methods Data collected on 64 neonatal deaths from a demographic surveillance site were coded for causes of deaths using a hierarchical model and analysed using a modified three delays model to determine contributing delays. A survey was conducted in 16 health facilities to determine capacity for newborn care. RESULTS Of the newborn babies, 33% died in a hospital/health centre, 13% in a private clinic and 54% died away from a health facility. 47% of the deaths occurred on the day of birth and 78% in the first week. Major contributing delays to newborn death were caretaker delay in problem recognition or in deciding to seek care (50%, 32/64); delay to receive quality care at a health facility (30%; 19/64); and transport delay (20%; 13/64). The median time to seeking care outside the home was 3 days from onset of illness (IQR 1-6). The leading causes of death were sepsis or pneumonia (31%), birth asphyxia (30%) and preterm birth (25%). Health facilities did not have capacity for newborn care, and health workers had correct knowledge on only 31% of the survey questions related to newborn care. CONCLUSIONS Household and health facility-related delays were the major contributors to newborn deaths, and efforts to improve newborn survival need to address both concurrently. Understanding why newborn babies die can be improved by using the three delays model, originally developed for understanding maternal death.&quot;,&quot;issue&quot;:&quot;8&quot;,&quot;volume&quot;:&quot;15&quot;},&quot;isTemporary&quot;:false}]},{&quot;citationID&quot;:&quot;MENDELEY_CITATION_c0289687-ffc7-4485-84be-ed0be736d06d&quot;,&quot;properties&quot;:{&quot;noteIndex&quot;:0},&quot;isEdited&quot;:false,&quot;manualOverride&quot;:{&quot;isManuallyOverridden&quot;:false,&quot;citeprocText&quot;:&quot;(21)&quot;,&quot;manualOverrideText&quot;:&quot;&quot;},&quot;citationTag&quot;:&quot;MENDELEY_CITATION_v3_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&quot;,&quot;citationItems&quot;:[{&quot;id&quot;:&quot;1123b32e-68d7-3452-b940-6995e61bcb36&quot;,&quot;itemData&quot;:{&quot;type&quot;:&quot;report&quot;,&quot;id&quot;:&quot;1123b32e-68d7-3452-b940-6995e61bcb36&quot;,&quot;title&quot;:&quot;BANGLADESH DEMOGRAPHIC AND HEALTH SURVEY 2014 National Institute of Population Research and Training Ministry of Health and Family Welfare Dhaka, Bangladesh&quot;,&quot;author&quot;:[{&quot;family&quot;:&quot;Dhaka&quot;,&quot;given&quot;:&quot;Associates&quot;,&quot;parse-names&quot;:false,&quot;dropping-particle&quot;:&quot;&quot;,&quot;non-dropping-particle&quot;:&quot;&quot;}],&quot;accessed&quot;:{&quot;date-parts&quot;:[[2024,7,29]]},&quot;URL&quot;:&quot;www.mitra.bd.com.&quot;,&quot;issued&quot;:{&quot;date-parts&quot;:[[2016]]},&quot;container-title-short&quot;:&quot;&quot;},&quot;isTemporary&quot;:false}]},{&quot;citationID&quot;:&quot;MENDELEY_CITATION_bb19c706-a05c-486d-bb26-1333f9b3e942&quot;,&quot;properties&quot;:{&quot;noteIndex&quot;:0},&quot;isEdited&quot;:false,&quot;manualOverride&quot;:{&quot;isManuallyOverridden&quot;:false,&quot;citeprocText&quot;:&quot;(22)&quot;,&quot;manualOverrideText&quot;:&quot;&quot;},&quot;citationTag&quot;:&quot;MENDELEY_CITATION_v3_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&quot;,&quot;citationItems&quot;:[{&quot;id&quot;:&quot;a360e61a-497e-33b2-9cc3-4244d8142f4b&quot;,&quot;itemData&quot;:{&quot;type&quot;:&quot;article-journal&quot;,&quot;id&quot;:&quot;a360e61a-497e-33b2-9cc3-4244d8142f4b&quot;,&quot;title&quot;:&quot;Bangladesh 2019 MICS Report_English&quot;,&quot;accessed&quot;:{&quot;date-parts&quot;:[[2024,6,23]]},&quot;ISBN&quot;:&quot;978-984-8969-34-2&quot;,&quot;URL&quot;:&quot;https://www.unicef.org/bangladesh/media/3281/file/Bangladesh%202019%20MICS%20Report_English.pdf&quot;,&quot;container-title-short&quot;:&quot;&quot;},&quot;isTemporary&quot;:false}]},{&quot;citationID&quot;:&quot;MENDELEY_CITATION_10654cab-ca5e-4572-9433-9157ef65ae12&quot;,&quot;properties&quot;:{&quot;noteIndex&quot;:0},&quot;isEdited&quot;:false,&quot;manualOverride&quot;:{&quot;isManuallyOverridden&quot;:false,&quot;citeprocText&quot;:&quot;(23)&quot;,&quot;manualOverrideText&quot;:&quot;&quot;},&quot;citationTag&quot;:&quot;MENDELEY_CITATION_v3_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&quot;,&quot;citationItems&quot;:[{&quot;id&quot;:&quot;641d1dfc-49ee-3f0c-92d6-96d920abc597&quot;,&quot;itemData&quot;:{&quot;type&quot;:&quot;webpage&quot;,&quot;id&quot;:&quot;641d1dfc-49ee-3f0c-92d6-96d920abc597&quot;,&quot;title&quot;:&quot;Tools - UNICEF MICS&quot;,&quot;accessed&quot;:{&quot;date-parts&quot;:[[2024,8,6]]},&quot;URL&quot;:&quot;https://mics.unicef.org/tools?round=mics6#analysis&quot;,&quot;container-title-short&quot;:&quot;&quot;},&quot;isTemporary&quot;:false}]},{&quot;citationID&quot;:&quot;MENDELEY_CITATION_187d759b-3695-404f-b13d-7d38a4784e6f&quot;,&quot;properties&quot;:{&quot;noteIndex&quot;:0},&quot;isEdited&quot;:false,&quot;manualOverride&quot;:{&quot;isManuallyOverridden&quot;:false,&quot;citeprocText&quot;:&quot;(24,25)&quot;,&quot;manualOverrideText&quot;:&quot;&quot;},&quot;citationTag&quot;:&quot;MENDELEY_CITATION_v3_eyJjaXRhdGlvbklEIjoiTUVOREVMRVlfQ0lUQVRJT05fMTg3ZDc1OWItMzY5NS00MDRmLWIxM2QtN2QzOGE0Nzg0ZTZmIiwicHJvcGVydGllcyI6eyJub3RlSW5kZXgiOjB9LCJpc0VkaXRlZCI6ZmFsc2UsIm1hbnVhbE92ZXJyaWRlIjp7ImlzTWFudWFsbHlPdmVycmlkZGVuIjpmYWxzZSwiY2l0ZXByb2NUZXh0IjoiKDI0LDI1KSIsIm1hbnVhbE92ZXJyaWRlVGV4dCI6IiJ9LCJjaXRhdGlvbkl0ZW1zIjpbeyJpZCI6IjU3NTJhZmU2LTRkMDMtM2JiOS04ZGU5LTk1NmU2NDM4ODczNyIsIml0ZW1EYXRhIjp7InR5cGUiOiJhcnRpY2xlLWpvdXJuYWwiLCJpZCI6IjU3NTJhZmU2LTRkMDMtM2JiOS04ZGU5LTk1NmU2NDM4ODcz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DaG93ZGh1cnkiLCJnaXZlbiI6Ik11aGFtbWFkIEFiZHVsIEJha2Vy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&quot;,&quot;citationItems&quot;:[{&quot;id&quot;:&quot;5752afe6-4d03-3bb9-8de9-956e64388737&quot;,&quot;itemData&quot;:{&quot;type&quot;:&quot;article-journal&quot;,&quot;id&quot;:&quot;5752afe6-4d03-3bb9-8de9-956e6438873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Chowdhury&quot;,&quot;given&quot;:&quot;Muhammad Abdul Baker&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DOI&quot;:&quot;10.1371/journal.pone.0242864&quot;,&quot;ISSN&quot;:&quot;1932-6203&quot;,&quot;issued&quot;:{&quot;date-parts&quot;:[[2020,12,3]]},&quot;page&quot;:&quot;e0242864&quot;,&quot;issue&quot;:&quot;12&quot;,&quot;volume&quot;:&quot;15&quot;},&quot;isTemporary&quot;:false},{&quot;id&quot;:&quot;083e28d1-f6dd-3890-af91-dad693e81cde&quot;,&quot;itemData&quot;:{&quot;type&quot;:&quot;article-journal&quot;,&quot;id&quot;:&quot;083e28d1-f6dd-3890-af91-dad693e81cde&quot;,&quot;title&quot;:&quot;Purposeful selection of variables in logistic regression&quot;,&quot;author&quot;:[{&quot;family&quot;:&quot;Bursac&quot;,&quot;given&quot;:&quot;Zoran&quot;,&quot;parse-names&quot;:false,&quot;dropping-particle&quot;:&quot;&quot;,&quot;non-dropping-particle&quot;:&quot;&quot;},{&quot;family&quot;:&quot;Gauss&quot;,&quot;given&quot;:&quot;C Heath&quot;,&quot;parse-names&quot;:false,&quot;dropping-particle&quot;:&quot;&quot;,&quot;non-dropping-particle&quot;:&quot;&quot;},{&quot;family&quot;:&quot;Williams&quot;,&quot;given&quot;:&quot;David Keith&quot;,&quot;parse-names&quot;:false,&quot;dropping-particle&quot;:&quot;&quot;,&quot;non-dropping-particle&quot;:&quot;&quot;},{&quot;family&quot;:&quot;Hosmer&quot;,&quot;given&quot;:&quot;David W&quot;,&quot;parse-names&quot;:false,&quot;dropping-particle&quot;:&quot;&quot;,&quot;non-dropping-particle&quot;:&quot;&quot;}],&quot;container-title&quot;:&quot;Source Code for Biology and Medicine&quot;,&quot;container-title-short&quot;:&quot;Source Code Biol Med&quot;,&quot;DOI&quot;:&quot;10.1186/1751-0473-3-17&quot;,&quot;ISSN&quot;:&quot;1751-0473&quot;,&quot;issued&quot;:{&quot;date-parts&quot;:[[2008,12,16]]},&quot;page&quot;:&quot;17&quot;,&quot;issue&quot;:&quot;1&quot;,&quot;volume&quot;:&quot;3&quot;},&quot;isTemporary&quot;:false}]},{&quot;citationID&quot;:&quot;MENDELEY_CITATION_0718a3c7-3d9a-4c50-bf3f-f756f23e1cc7&quot;,&quot;properties&quot;:{&quot;noteIndex&quot;:0},&quot;isEdited&quot;:false,&quot;manualOverride&quot;:{&quot;isManuallyOverridden&quot;:false,&quot;citeprocText&quot;:&quot;(26,27)&quot;,&quot;manualOverrideText&quot;:&quot;&quot;},&quot;citationTag&quot;:&quot;MENDELEY_CITATION_v3_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&quot;,&quot;citationItems&quot;:[{&quot;id&quot;:&quot;42f948db-4faa-34e1-97e9-178cec3a9d03&quot;,&quot;itemData&quot;:{&quot;type&quot;:&quot;article-journal&quot;,&quot;id&quot;:&quot;42f948db-4faa-34e1-97e9-178cec3a9d03&quot;,&quot;title&quot;:&quot;Regression Analysis in Medical Research: For Starters and 2nd Levelers&quot;,&quot;author&quot;:[{&quot;family&quot;:&quot;Cleophas&quot;,&quot;given&quot;:&quot;Ton J.&quot;,&quot;parse-names&quot;:false,&quot;dropping-particle&quot;:&quot;&quot;,&quot;non-dropping-particle&quot;:&quot;&quot;},{&quot;family&quot;:&quot;Zwinderman&quot;,&quot;given&quot;:&quot;Aeilko H.&quot;,&quot;parse-names&quot;:false,&quot;dropping-particle&quot;:&quot;&quot;,&quot;non-dropping-particle&quot;:&quot;&quot;}],&quot;container-title&quot;:&quot;Regression Analysis in Medical Research: For Starters and 2nd Levelers&quot;,&quot;accessed&quot;:{&quot;date-parts&quot;:[[2024,8,6]]},&quot;DOI&quot;:&quot;10.1007/978-3-030-61394-5/COVER&quot;,&quot;ISBN&quot;:&quot;9783030613945&quot;,&quot;issued&quot;:{&quot;date-parts&quot;:[[2021,4,2]]},&quot;page&quot;:&quot;1-475&quot;,&quot;abstract&quot;:&quot;Regression analysis of cause effect relationships is increasingly the core of medical and health research. This work is a 2nd edition of a 2017 pretty complete textbook and tutorial for students as well as recollection / update bench and help desk for professionals. It came to the authors' attention, that information of history, background, and purposes, of the regression methods addressed were scanty. Lacking information about all of that has now been entirely covered. The editorial art work of the first edition, however pretty, was less appreciated by some readerships, than were the original output sheets from the statistical programs as used. Therefore, the editorial art work has now been systematically replaced with original statistical software tables and graphs for the benefit of an improved usage and understanding of the methods. In the past few years, professionals have been flooded with big data. The Covid-19 pandemic gave cause for statistical software companies to foster novel analytic programs better accounting outliers and skewness. Novel fields of regression analysis adequate for such data, like sparse canonical regressions and quantile regressions, have been included.&quot;,&quot;publisher&quot;:&quot;Springer International Publishing&quot;,&quot;container-title-short&quot;:&quot;&quot;},&quot;isTemporary&quot;:false},{&quot;id&quot;:&quot;f07efa16-66c8-332e-a8e6-f4d1e89fb2c5&quot;,&quot;itemData&quot;:{&quot;type&quot;:&quot;article-journal&quot;,&quot;id&quot;:&quot;f07efa16-66c8-332e-a8e6-f4d1e89fb2c5&quot;,&quot;title&quot;:&quot;Poisson Regression for Binary Outcomes (52 Patients)&quot;,&quot;author&quot;:[{&quot;family&quot;:&quot;Cleophas&quot;,&quot;given&quot;:&quot;Ton J.&quot;,&quot;parse-names&quot;:false,&quot;dropping-particle&quot;:&quot;&quot;,&quot;non-dropping-particle&quot;:&quot;&quot;},{&quot;family&quot;:&quot;Zwinderman&quot;,&quot;given&quot;:&quot;Aeilko H.&quot;,&quot;parse-names&quot;:false,&quot;dropping-particle&quot;:&quot;&quot;,&quot;non-dropping-particle&quot;:&quot;&quot;}],&quot;container-title&quot;:&quot;SPSS for Starters and 2nd Levelers&quot;,&quot;accessed&quot;:{&quot;date-parts&quot;:[[2024,8,6]]},&quot;DOI&quot;:&quot;10.1007/978-3-319-20600-4_47&quot;,&quot;ISBN&quot;:&quot;978-3-319-20600-4&quot;,&quot;URL&quot;:&quot;https://link.springer.com/chapter/10.1007/978-3-319-20600-4_47&quot;,&quot;issued&quot;:{&quot;date-parts&quot;:[[2016]]},&quot;page&quot;:&quot;273-277&quot;,&quot;abstract&quot;:&quot;Poisson regression cannot only be used for counted rates but also for binary outcome variables. Poisson regression of binary outcome data is different from logistic regression, because it uses a log instead of logit (log odds) transformed dependent variable. It tends...&quot;,&quot;publisher&quot;:&quot;Springer, Cham&quot;,&quot;container-title-short&quot;:&quot;&quot;},&quot;isTemporary&quot;:false}]},{&quot;citationID&quot;:&quot;MENDELEY_CITATION_740cc053-07bd-405e-97c7-b22a63661822&quot;,&quot;properties&quot;:{&quot;noteIndex&quot;:0},&quot;isEdited&quot;:false,&quot;manualOverride&quot;:{&quot;isManuallyOverridden&quot;:false,&quot;citeprocText&quot;:&quot;(28)&quot;,&quot;manualOverrideText&quot;:&quot;&quot;},&quot;citationTag&quot;:&quot;MENDELEY_CITATION_v3_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&quot;,&quot;citationItems&quot;:[{&quot;id&quot;:&quot;b299c9fa-a441-3c1e-a31a-c52e69e462f5&quot;,&quot;itemData&quot;:{&quot;type&quot;:&quot;webpage&quot;,&quot;id&quot;:&quot;b299c9fa-a441-3c1e-a31a-c52e69e462f5&quot;,&quot;title&quot;:&quot;Tetanus | Encyclopedia.com&quot;,&quot;accessed&quot;:{&quot;date-parts&quot;:[[2024,7,29]]},&quot;URL&quot;:&quot;https://www.encyclopedia.com/medicine/diseases-and-conditions/pathology/tetanus#3435100772&quot;,&quot;container-title-short&quot;:&quot;&quot;},&quot;isTemporary&quot;:false}]},{&quot;citationID&quot;:&quot;MENDELEY_CITATION_75815edc-b979-41ee-b138-14fa2e3de78f&quot;,&quot;properties&quot;:{&quot;noteIndex&quot;:0},&quot;isEdited&quot;:false,&quot;manualOverride&quot;:{&quot;isManuallyOverridden&quot;:false,&quot;citeprocText&quot;:&quot;(20,29)&quot;,&quot;manualOverrideText&quot;:&quot;&quot;},&quot;citationTag&quot;:&quot;MENDELEY_CITATION_v3_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&quot;,&quot;citationItems&quot;:[{&quot;id&quot;:&quot;f846bd28-6791-36fe-8b9a-b37566871f41&quot;,&quot;itemData&quot;:{&quot;type&quot;:&quot;article-journal&quot;,&quot;id&quot;:&quot;f846bd28-6791-36fe-8b9a-b37566871f41&quot;,&quot;title&quot;:&quot;Interventions to reduce neonatal mortality from neonatal tetanus in low and middle income countries--a systematic review.&quot;,&quot;author&quot;:[{&quot;family&quot;:&quot;Khan&quot;,&quot;given&quot;:&quot;Adeel Ahmed&quot;,&quot;parse-names&quot;:false,&quot;dropping-particle&quot;:&quot;&quot;,&quot;non-dropping-particle&quot;:&quot;&quot;},{&quot;family&quot;:&quot;Zahidie&quot;,&quot;given&quot;:&quot;Aysha&quot;,&quot;parse-names&quot;:false,&quot;dropping-particle&quot;:&quot;&quot;,&quot;non-dropping-particle&quot;:&quot;&quot;},{&quot;family&quot;:&quot;Rabbani&quot;,&quot;given&quot;:&quot;Fauziah&quot;,&quot;parse-names&quot;:false,&quot;dropping-particle&quot;:&quot;&quot;,&quot;non-dropping-particle&quot;:&quot;&quot;}],&quot;container-title&quot;:&quot;BMC public health&quot;,&quot;container-title-short&quot;:&quot;BMC Public Health&quot;,&quot;DOI&quot;:&quot;10.1186/1471-2458-13-322&quot;,&quot;ISSN&quot;:&quot;1471-2458&quot;,&quot;PMID&quot;:&quot;23570611&quot;,&quot;issued&quot;:{&quot;date-parts&quot;:[[2013,4,9]]},&quot;page&quot;:&quot;322&quot;,&quot;abstract&quot;:&quot;BACKGROUND In 1988, WHO estimated around 787,000 newborns deaths due to neonatal tetanus. Despite few success stories majority of the Low and Middle Income Countries (LMICs) are still struggling to reduce neonatal mortality due to neonatal tetanus. We conducted a systematic review to understand the interventions that have had a substantial effect on reducing neonatal mortality rate due to neonatal tetanus in LMICs and come up with feasible recommendations for decreasing neonatal tetanus in the Pakistani setting. METHODS We systemically reviewed the published literature (Pubmed and Pubget databases) to identify appropriate interventions for reducing tetanus related neonatal mortality. A total of 26 out of 30 studies were shortlisted for preliminary screening after removing overlapping information. Key words used were \&quot;neonatal tetanus, neonatal mortality, tetanus toxoid women\&quot;. Of these twenty-six studies, 20 were excluded. The pre-defined exclusion criteria was (i) strategies and interventions to reduce mortality among neonates not described (ii) no abstract/author (4 studies) (iii) not freely accessible online (1 study) (iv) conducted in high income countries (2 studies) and (v) not directly related to neonatal tetanus mortality and tetanus toxoid immunization (5). Finally six studies which met the eligibility criteria were entered in the pre-designed data extraction form and five were selected for commentary as they were directly linked with neonatal tetanus reduction. RESULTS Interventions that were identified to reduce neonatal mortality in LMICs were: a) vaccination of women of child bearing age (married and unmarried both) with tetanus toxoid b) community based interventions i.e. tetanus toxoid immunization for all mothers; clean and skilled care at delivery; newborn resuscitation; exclusive breastfeeding; umbilical cord care and management of infections in newborns c) supplementary immunization (in addition to regular EPI program) d) safer delivery practices. CONCLUSION The key intervention to reduce neonatal mortality from neonatal tetanus was found to be vaccination of pregnant women with tetanus toxoid. In the resource poor countries like Pakistan, this single intervention coupled with regular effective antenatal checkups, clean delivery practices and compliance with the \&quot;high- risk\&quot; approach can be effective in reducing neonatal tetanus.&quot;,&quot;volume&quot;:&quot;13&quot;},&quot;isTemporary&quot;:false},{&quot;id&quot;:&quot;4ba169d2-4736-3749-94e1-9c56a5571b03&quot;,&quot;itemData&quot;:{&quot;type&quot;:&quot;article-journal&quot;,&quot;id&quot;:&quot;4ba169d2-4736-3749-94e1-9c56a5571b03&quot;,&quot;title&quot;:&quot;Maternal tetanus: Magnitude, epidemiology and potential control measures&quot;,&quot;author&quot;:[{&quot;family&quot;:&quot;Fauveau&quot;,&quot;given&quot;:&quot;V.&quot;,&quot;parse-names&quot;:false,&quot;dropping-particle&quot;:&quot;&quot;,&quot;non-dropping-particle&quot;:&quot;&quot;},{&quot;family&quot;:&quot;Mamdani&quot;,&quot;given&quot;:&quot;M.&quot;,&quot;parse-names&quot;:false,&quot;dropping-particle&quot;:&quot;&quot;,&quot;non-dropping-particle&quot;:&quot;&quot;},{&quot;family&quot;:&quot;Steinglass&quot;,&quot;given&quot;:&quot;R.&quot;,&quot;parse-names&quot;:false,&quot;dropping-particle&quot;:&quot;&quot;,&quot;non-dropping-particle&quot;:&quot;&quot;},{&quot;family&quot;:&quot;Koblinsky&quot;,&quot;given&quot;:&quot;M.&quot;,&quot;parse-names&quot;:false,&quot;dropping-particle&quot;:&quot;&quot;,&quot;non-dropping-particle&quot;:&quot;&quot;}],&quot;container-title&quot;:&quot;International Journal of Gynecology &amp; Obstetrics&quot;,&quot;DOI&quot;:&quot;10.1016/0020-7292(93)90765-O&quot;,&quot;ISSN&quot;:&quot;00207292&quot;,&quot;issued&quot;:{&quot;date-parts&quot;:[[1993,1]]},&quot;page&quot;:&quot;3-12&quot;,&quot;issue&quot;:&quot;1&quot;,&quot;volume&quot;:&quot;40&quot;,&quot;container-title-short&quot;:&quot;&quot;},&quot;isTemporary&quot;:false}]},{&quot;citationID&quot;:&quot;MENDELEY_CITATION_9f576560-42cf-409e-bd2f-d82fd6873b41&quot;,&quot;properties&quot;:{&quot;noteIndex&quot;:0},&quot;isEdited&quot;:false,&quot;manualOverride&quot;:{&quot;isManuallyOverridden&quot;:false,&quot;citeprocText&quot;:&quot;(30)&quot;,&quot;manualOverrideText&quot;:&quot;&quot;},&quot;citationTag&quot;:&quot;MENDELEY_CITATION_v3_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&quot;,&quot;citationItems&quot;:[{&quot;id&quot;:&quot;994362ae-d272-3d8f-a1b0-884aa794e67b&quot;,&quot;itemData&quot;:{&quot;type&quot;:&quot;article-journal&quot;,&quot;id&quot;:&quot;994362ae-d272-3d8f-a1b0-884aa794e67b&quot;,&quot;title&quot;:&quot;WHO vaccine-preventable diseases: monitoring system 2009 global summary&quot;,&quot;author&quot;:[{&quot;family&quot;:&quot;Health Organization&quot;,&quot;given&quot;:&quot;World&quot;,&quot;parse-names&quot;:false,&quot;dropping-particle&quot;:&quot;&quot;,&quot;non-dropping-particle&quot;:&quot;&quot;}],&quot;accessed&quot;:{&quot;date-parts&quot;:[[2024,6,22]]},&quot;URL&quot;:&quot;www.who.int/vaccines-documents/&quot;,&quot;issued&quot;:{&quot;date-parts&quot;:[[2009]]},&quot;container-title-short&quot;:&quot;&quot;},&quot;isTemporary&quot;:false}]},{&quot;citationID&quot;:&quot;MENDELEY_CITATION_f630ee41-c92d-4299-9547-303c35d2961f&quot;,&quot;properties&quot;:{&quot;noteIndex&quot;:0},&quot;isEdited&quot;:false,&quot;manualOverride&quot;:{&quot;isManuallyOverridden&quot;:false,&quot;citeprocText&quot;:&quot;(17)&quot;,&quot;manualOverrideText&quot;:&quot;&quot;},&quot;citationTag&quot;:&quot;MENDELEY_CITATION_v3_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&quot;,&quot;citationItems&quot;:[{&quot;id&quot;:&quot;e411b06c-ccbf-3541-ad15-1461bd0a3e7f&quot;,&quot;itemData&quot;:{&quot;type&quot;:&quot;article-journal&quot;,&quot;id&quot;:&quot;e411b06c-ccbf-3541-ad15-1461bd0a3e7f&quot;,&quot;title&quot;:&quot;Neonatal tetanus in rural Bangladesh: risk factors and toxoid efficacy.&quot;,&quot;author&quot;:[{&quot;family&quot;:&quot;Hlady&quot;,&quot;given&quot;:&quot;W G&quot;,&quot;parse-names&quot;:false,&quot;dropping-particle&quot;:&quot;&quot;,&quot;non-dropping-particle&quot;:&quot;&quot;},{&quot;family&quot;:&quot;Bennett&quot;,&quot;given&quot;:&quot;J&quot;,&quot;parse-names&quot;:false,&quot;dropping-particle&quot;:&quot;V&quot;,&quot;non-dropping-particle&quot;:&quot;&quot;},{&quot;family&quot;:&quot;Samadi&quot;,&quot;given&quot;:&quot;A R&quot;,&quot;parse-names&quot;:false,&quot;dropping-particle&quot;:&quot;&quot;,&quot;non-dropping-particle&quot;:&quot;&quot;},{&quot;family&quot;:&quot;Begum&quot;,&quot;given&quot;:&quot;J&quot;,&quot;parse-names&quot;:false,&quot;dropping-particle&quot;:&quot;&quot;,&quot;non-dropping-particle&quot;:&quot;&quot;},{&quot;family&quot;:&quot;Hafez&quot;,&quot;given&quot;:&quot;A&quot;,&quot;parse-names&quot;:false,&quot;dropping-particle&quot;:&quot;&quot;,&quot;non-dropping-particle&quot;:&quot;&quot;},{&quot;family&quot;:&quot;Tarafdar&quot;,&quot;given&quot;:&quot;A I&quot;,&quot;parse-names&quot;:false,&quot;dropping-particle&quot;:&quot;&quot;,&quot;non-dropping-particle&quot;:&quot;&quot;},{&quot;family&quot;:&quot;Boring&quot;,&quot;given&quot;:&quot;J R&quot;,&quot;parse-names&quot;:false,&quot;dropping-particle&quot;:&quot;&quot;,&quot;non-dropping-particle&quot;:&quot;&quot;}],&quot;container-title&quot;:&quot;American Journal of Public Health&quot;,&quot;container-title-short&quot;:&quot;Am J Public Health&quot;,&quot;DOI&quot;:&quot;10.2105/AJPH.82.10.1365&quot;,&quot;ISSN&quot;:&quot;0090-0036&quot;,&quot;issued&quot;:{&quot;date-parts&quot;:[[1992,10]]},&quot;page&quot;:&quot;1365-1369&quot;,&quot;abstract&quot;:&quot;&lt;p&gt;OBJECTIVES. Tetanus continues to be a leading cause of neonatal death in Bangladesh as in other developing countries, yet little is known about risk factors or the efficacy of tetanus toxoid in this setting. METHODS. In May 1990, mothers of 6148 infants born alive between March 15, 1989, and March 14, 1990, in 30 rural unions of Rajshahi Division in Bangladesh were interviewed. Three surviving controls for each neonatal tetanus death were matched for sex, residence, and date of birth. RESULTS. Of 330 neonatal deaths, 112 met the case definition for tetanus. Risk was increased with a history of neonatal tetanus in a previous child, application of coconut oil to the vagina, and use of multiple ties on the umbilical cord. Risk was reduced by the birth attendant washing hands and using a cleaned cord-cutting tool. Risk was not reduced by a maternal history of two doses of tetanus toxoid (TT2), although estimated efficacy of TT2 was 45% (95% confidence interval = 16% to 64%). Subsequent to the survey, a reference laboratory reported to potency in three consecutive lots of tetanus vaccine from the production laboratory in Bangladesh. CONCLUSIONS. These findings identify high-risk mothers, stress the importance of washing hands and cleaning the cord-cutting tool, and demand improved quality control of tetanus vaccine production.&lt;/p&gt;&quot;,&quot;issue&quot;:&quot;10&quot;,&quot;volume&quot;:&quot;82&quot;},&quot;isTemporary&quot;:false}]},{&quot;citationID&quot;:&quot;MENDELEY_CITATION_6dc888f1-6813-4c75-b86e-24fd4040f996&quot;,&quot;properties&quot;:{&quot;noteIndex&quot;:0},&quot;isEdited&quot;:false,&quot;manualOverride&quot;:{&quot;isManuallyOverridden&quot;:false,&quot;citeprocText&quot;:&quot;(31)&quot;,&quot;manualOverrideText&quot;:&quot;&quot;},&quot;citationTag&quot;:&quot;MENDELEY_CITATION_v3_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&quot;,&quot;citationItems&quot;:[{&quot;id&quot;:&quot;45a11385-bdda-36cc-b140-7b49e4f73b57&quot;,&quot;itemData&quot;:{&quot;type&quot;:&quot;article-journal&quot;,&quot;id&quot;:&quot;45a11385-bdda-36cc-b140-7b49e4f73b57&quot;,&quot;title&quot;:&quot;Use of tetanus toxoid for the prevention of neonatal tetanus. 1. Reduction of neonatal mortality by immunization of non-pregnant and pregnant women in rural Bangladesh.&quot;,&quot;author&quot;:[{&quot;family&quot;:&quot;Rahman&quot;,&quot;given&quot;:&quot;M&quot;,&quot;parse-names&quot;:false,&quot;dropping-particle&quot;:&quot;&quot;,&quot;non-dropping-particle&quot;:&quot;&quot;},{&quot;family&quot;:&quot;Chen&quot;,&quot;given&quot;:&quot;L C&quot;,&quot;parse-names&quot;:false,&quot;dropping-particle&quot;:&quot;&quot;,&quot;non-dropping-particle&quot;:&quot;&quot;},{&quot;family&quot;:&quot;Chakraborty&quot;,&quot;given&quot;:&quot;J&quot;,&quot;parse-names&quot;:false,&quot;dropping-particle&quot;:&quot;&quot;,&quot;non-dropping-particle&quot;:&quot;&quot;},{&quot;family&quot;:&quot;Yunus&quot;,&quot;given&quot;:&quot;M&quot;,&quot;parse-names&quot;:false,&quot;dropping-particle&quot;:&quot;&quot;,&quot;non-dropping-particle&quot;:&quot;&quot;},{&quot;family&quot;:&quot;Chowdhury&quot;,&quot;given&quot;:&quot;A I&quot;,&quot;parse-names&quot;:false,&quot;dropping-particle&quot;:&quot;&quot;,&quot;non-dropping-particle&quot;:&quot;&quot;},{&quot;family&quot;:&quot;Sarder&quot;,&quot;given&quot;:&quot;A M&quot;,&quot;parse-names&quot;:false,&quot;dropping-particle&quot;:&quot;&quot;,&quot;non-dropping-particle&quot;:&quot;&quot;},{&quot;family&quot;:&quot;Bhatia&quot;,&quot;given&quot;:&quot;S&quot;,&quot;parse-names&quot;:false,&quot;dropping-particle&quot;:&quot;&quot;,&quot;non-dropping-particle&quot;:&quot;&quot;},{&quot;family&quot;:&quot;Curlin&quot;,&quot;given&quot;:&quot;G T&quot;,&quot;parse-names&quot;:false,&quot;dropping-particle&quot;:&quot;&quot;,&quot;non-dropping-particle&quot;:&quot;&quot;}],&quot;container-title&quot;:&quot;Bulletin of the World Health Organization&quot;,&quot;container-title-short&quot;:&quot;Bull World Health Organ&quot;,&quot;ISSN&quot;:&quot;0042-9686&quot;,&quot;PMID&quot;:&quot;6980736&quot;,&quot;issued&quot;:{&quot;date-parts&quot;:[[1982]]},&quot;page&quot;:&quot;261-7&quot;,&quot;abstract&quot;:&quot;1 approach to the prevention of tetanus neonatorum (a leading cause of infant death throughout the world) is improving the quality of prenatal, obstetric, and postnatal maternal and child health services. Another complementary approach is the active immunization of women before or during pregnancy with tetanus toxoid. Work in progress at the Matlab field station of the International Center for Diarrheal Disease Research in Bangladesh (ICDDR,B) provided a unique opportunity to study the effectiveness of certain aspects of these 2 strategies. In 1974, during a field trial of cholera toxoid vaccine, 2 injections of an aluminum phosphate tetanus-diphtheria toxoid were provided as a control to a randomly assigned group of nonpregnant women. Beginning in June 1978, a program of immunizing women during pregnancy with aluminum phosphate-absorbed tetanus toxoid was initiated in conjunction with the implementation of a village based maternal and child health and family planning program in half of the same Matlab surveillance area. Throughout the period of these 2 programs, the ICDDR,B maintained an independent, longitudinal, vital registration system, identifying all births and deaths in the study area. In this analysis, all live births registered in the Maternal and Child Health-Family Planning and comparison areas during the September 1, 1978 until December 31, 1979 period were identified. These records were linked with any deaths recorded within 28 days of birth. The acceptance of tetanus vaccination during the 1974 cholera vaccine trial, by the mothers of these live births, was ascertained from the 1974 vaccine registers. The acceptance of vaccination during the 1978-1979 program was obtained from the field registers. For infants whose mothers had received 2 tetanus injections 48-64 months prior to delivery, the neonatal mortality rate was 63.8/l000 live births compared with 78.3/1000 for infants whose mothers did not receive tetanus immunization. Immunization of women with 2 tetanus injections during pregnancy reduced neonatal mortality rates to 42.8/1000, a reduction of 35.5/1000. Mortality on days 4-14 was reduced by about 70%. 1 injection during pregnancy did not appear to provide protection against tetanus neonatorum.&quot;,&quot;issue&quot;:&quot;2&quot;,&quot;volume&quot;:&quot;60&quot;},&quot;isTemporary&quot;:false}]},{&quot;citationID&quot;:&quot;MENDELEY_CITATION_07b8a282-45ca-4f63-b43d-f414a0577178&quot;,&quot;properties&quot;:{&quot;noteIndex&quot;:0},&quot;isEdited&quot;:false,&quot;manualOverride&quot;:{&quot;isManuallyOverridden&quot;:false,&quot;citeprocText&quot;:&quot;(32)&quot;,&quot;manualOverrideText&quot;:&quot;&quot;},&quot;citationTag&quot;:&quot;MENDELEY_CITATION_v3_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&quot;,&quot;citationItems&quot;:[{&quot;id&quot;:&quot;4785c64c-0439-3943-b8ca-bb78e65c2540&quot;,&quot;itemData&quot;:{&quot;type&quot;:&quot;article-journal&quot;,&quot;id&quot;:&quot;4785c64c-0439-3943-b8ca-bb78e65c2540&quot;,&quot;title&quot;:&quot;Trends and determinants of taking tetanus toxoid vaccine among women during last pregnancy in Bangladesh: Country representative survey from 2006 to 2019.&quot;,&quot;author&quot;:[{&quot;family&quot;:&quot;Amin&quot;,&quot;given&quot;:&quot;Md Bony&quot;,&quot;parse-names&quot;:false,&quot;dropping-particle&quot;:&quot;&quot;,&quot;non-dropping-particle&quot;:&quot;&quot;},{&quot;family&quot;:&quot;Roy&quot;,&quot;given&quot;:&quot;Nitai&quot;,&quot;parse-names&quot;:false,&quot;dropping-particle&quot;:&quot;&quot;,&quot;non-dropping-particle&quot;:&quot;&quot;},{&quot;family&quot;:&quot;Meem&quot;,&quot;given&quot;:&quot;Amatul Elah&quot;,&quot;parse-names&quot;:false,&quot;dropping-particle&quot;:&quot;&quot;,&quot;non-dropping-particle&quot;:&quot;&quot;},{&quot;family&quot;:&quot;Hossain&quot;,&quot;given&quot;:&quot;Ekhtear&quot;,&quot;parse-names&quot;:false,&quot;dropping-particle&quot;:&quot;&quot;,&quot;non-dropping-particle&quot;:&quot;&quot;},{&quot;family&quot;:&quot;Aktarujjaman&quot;,&quot;given&quot;:&quot;Md&quot;,&quot;parse-names&quot;:false,&quot;dropping-particle&quot;:&quot;&quot;,&quot;non-dropping-particle&quot;:&quot;&quot;}],&quot;container-title&quot;:&quot;PloS one&quot;,&quot;container-title-short&quot;:&quot;PLoS One&quot;,&quot;DOI&quot;:&quot;10.1371/journal.pone.0276417&quot;,&quot;ISSN&quot;:&quot;1932-6203&quot;,&quot;PMID&quot;:&quot;36264922&quot;,&quot;issued&quot;:{&quot;date-parts&quot;:[[2022]]},&quot;page&quot;:&quot;e0276417&quot;,&quot;abstract&quot;:&quot;BACKGROUND Tetanus occurring during pregnancy is still an important cause of maternal and neonatal mortality in developing countries. This study estimated the trend of tetanus toxoid (TT) immunization coverage from 2006 to 2019 in Bangladesh, considering socio-demographic, socio-economic, and geospatial characteristics. METHODS The dataset used in this study was extracted from Multiple Indicator Cluster Surveys (2006, 2012-13, and 2019) including 28,734 women aged between 15-49 years. Data analysis was performed using cross-tabulation and logistic regression methods. Further, the spatial distribution of TT immunization coverage was also depicted. RESULTS The trend of TT immunization (81.8% in 2006 to 49.3% in 2019) and that of taking adequate doses of TT (67.1% in 2006 to 49.9% in 2019) has gradually decreased throughout the study period. Among the administrative districts, North and South-West regions had lower coverage, and South and West regions had relatively higher coverage of both TT immunization and that of adequate doses. Antenatal TT immunization (any dosage, inadequate or adequate) was significantly associated with lower age (AOR = 3.13, 1.55-6.34), higher education (AOR = 1.20, 1.03-1.40), living in urban areas (AOR = 1.17, 1.03-1.34), having immunization card (AOR = 5.19, 4.50-5.98), using government facilities for birth (AOR = 1.41, 1.06-1.88), and receiving antenatal care (ANC) (AOR = 1.51, 1.35-1.69). In addition, living in urban areas (AOR = 1.31, 1.10-1.55), having immunization cards (AOR = 1.62, 1.36-1.92), and choosing others' homes for birth (AOR = 1.37, 1.07-1.74) were significantly associated with adequate TT immunization. However, higher education (AOR = 0.57, 0.44-0.74), having poor wealth index (AOR = 0.65, 0.50-0.83), and receiving ANC (AOR = 0.76, 0.63-0.92) had lower likelihood of taking adequate TT immunization. CONCLUSIONS The gradual decline in the TT immunization rate in the present study suggests the presence of variable rates and unequal access to TT immunization, demanding more effective public health programs focusing on high-risk groups to ensure adequate TT immunization.&quot;,&quot;issue&quot;:&quot;10&quot;,&quot;volume&quot;:&quot;17&quot;},&quot;isTemporary&quot;:false}]},{&quot;citationID&quot;:&quot;MENDELEY_CITATION_7d453de6-2819-4b70-ad3f-21cd2d7026a2&quot;,&quot;properties&quot;:{&quot;noteIndex&quot;:0},&quot;isEdited&quot;:false,&quot;manualOverride&quot;:{&quot;isManuallyOverridden&quot;:false,&quot;citeprocText&quot;:&quot;(33–35)&quot;,&quot;manualOverrideText&quot;:&quot;&quot;},&quot;citationTag&quot;:&quot;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&quot;,&quot;citationItems&quot;:[{&quot;id&quot;:&quot;be8c380b-f425-3819-be82-3f062a1767f4&quot;,&quot;itemData&quot;:{&quot;type&quot;:&quot;article-journal&quot;,&quot;id&quot;:&quot;be8c380b-f425-3819-be82-3f062a1767f4&quot;,&quot;title&quot;:&quot;Risk factor for neonatal tetanus in west Burkina Faso: a case control study.&quot;,&quot;author&quot;:[{&quot;family&quot;:&quot;Roisin&quot;,&quot;given&quot;:&quot;A J&quot;,&quot;parse-names&quot;:false,&quot;dropping-particle&quot;:&quot;&quot;,&quot;non-dropping-particle&quot;:&quot;&quot;},{&quot;family&quot;:&quot;Prazuck&quot;,&quot;given&quot;:&quot;T&quot;,&quot;parse-names&quot;:false,&quot;dropping-particle&quot;:&quot;&quot;,&quot;non-dropping-particle&quot;:&quot;&quot;},{&quot;family&quot;:&quot;Tall&quot;,&quot;given&quot;:&quot;F&quot;,&quot;parse-names&quot;:false,&quot;dropping-particle&quot;:&quot;&quot;,&quot;non-dropping-particle&quot;:&quot;&quot;},{&quot;family&quot;:&quot;Sanou&quot;,&quot;given&quot;:&quot;J&quot;,&quot;parse-names&quot;:false,&quot;dropping-particle&quot;:&quot;&quot;,&quot;non-dropping-particle&quot;:&quot;&quot;},{&quot;family&quot;:&quot;Cot&quot;,&quot;given&quot;:&quot;M&quot;,&quot;parse-names&quot;:false,&quot;dropping-particle&quot;:&quot;&quot;,&quot;non-dropping-particle&quot;:&quot;&quot;},{&quot;family&quot;:&quot;Ballereau&quot;,&quot;given&quot;:&quot;F&quot;,&quot;parse-names&quot;:false,&quot;dropping-particle&quot;:&quot;V&quot;,&quot;non-dropping-particle&quot;:&quot;&quot;}],&quot;container-title&quot;:&quot;European journal of epidemiology&quot;,&quot;container-title-short&quot;:&quot;Eur J Epidemiol&quot;,&quot;DOI&quot;:&quot;10.1007/BF00144008&quot;,&quot;ISSN&quot;:&quot;0393-2990&quot;,&quot;PMID&quot;:&quot;8905317&quot;,&quot;URL&quot;:&quot;http://www.ncbi.nlm.nih.gov/pubmed/8905317&quot;,&quot;issued&quot;:{&quot;date-parts&quot;:[[1996,10]]},&quot;page&quot;:&quot;535-7&quot;,&quot;abstract&quot;:&quot;A case-control study was carried out to identify risk factors for neonatal tetanus in rural Burkina Faso. Each of the 31 cases identified prospectively were matched with two controls. Risk factors such as the instrument used to cut the umbilical cord and the qualification of the midwives were only identified in the univariate analysis. The multifactorial analysis identified factors commonly believed to be associated with neonatal tetanus: lack of mother's immunization and place of birth other than maternity clinics. However, applying karite nut butter on the umbilical cord was found to be a strong independent factor associated with neonatal tetanus. Immunization of mothers against tetanus should be enforced. Health education must take into consideration sociocultural realities of these populations.&quot;,&quot;issue&quot;:&quot;5&quot;,&quot;volume&quot;:&quot;12&quot;},&quot;isTemporary&quot;:false},{&quot;id&quot;:&quot;f5f52240-d57d-3525-bbe6-752d6a44a365&quot;,&quot;itemData&quot;:{&quot;type&quot;:&quot;article-journal&quot;,&quot;id&quot;:&quot;f5f52240-d57d-3525-bbe6-752d6a44a365&quot;,&quot;title&quot;:&quot;Risk factors for neonatal tetanus--Busoga region, Uganda, 2002-2003.&quot;,&quot;author&quot;:[{&quot;family&quot;:&quot;Gitta&quot;,&quot;given&quot;:&quot;Sheba N&quot;,&quot;parse-names&quot;:false,&quot;dropping-particle&quot;:&quot;&quot;,&quot;non-dropping-particle&quot;:&quot;&quot;},{&quot;family&quot;:&quot;Wabwire-Mangen&quot;,&quot;given&quot;:&quot;F&quot;,&quot;parse-names&quot;:false,&quot;dropping-particle&quot;:&quot;&quot;,&quot;non-dropping-particle&quot;:&quot;&quot;},{&quot;family&quot;:&quot;Kitimbo&quot;,&quot;given&quot;:&quot;D&quot;,&quot;parse-names&quot;:false,&quot;dropping-particle&quot;:&quot;&quot;,&quot;non-dropping-particle&quot;:&quot;&quot;},{&quot;family&quot;:&quot;Pariyo&quot;,&quot;given&quot;:&quot;G&quot;,&quot;parse-names&quot;:false,&quot;dropping-particle&quot;:&quot;&quot;,&quot;non-dropping-particle&quot;:&quot;&quot;},{&quot;family&quot;:&quot;Centers for Disease Control and Prevention (CDC)&quot;,&quot;given&quot;:&quot;&quot;,&quot;parse-names&quot;:false,&quot;dropping-particle&quot;:&quot;&quot;,&quot;non-dropping-particle&quot;:&quot;&quot;}],&quot;container-title&quot;:&quot;MMWR supplements&quot;,&quot;container-title-short&quot;:&quot;MMWR Suppl&quot;,&quot;ISSN&quot;:&quot;2380-8942&quot;,&quot;PMID&quot;:&quot;16645579&quot;,&quot;issued&quot;:{&quot;date-parts&quot;:[[2006,4,28]]},&quot;page&quot;:&quot;25-30&quot;,&quot;abstract&quot;:&quot;BACKGROUND Uganda has not achieved the 2005 neonatal tetanus (NNT) global elimination target set by the World Health Organization (WHO). The Busoga region has the highest recorded level of NNT incidence in Uganda. To understand the reasons for this high incidence, a study was conducted to identify NNT risk factors. METHODS During March-May 2004, a matched case-control study was conducted in the Busoga region for a 2-year study period (2002-2003). Matching variables were sex, residence, and date of birth. A total of 24 cases of NNT (according to the WHO case definition) were identified from hospital records, and 96 community controls (children who survived the neonatal period) were selected. RESULTS Bivariate analysis indicated that neonates with NNT were more likely to have been delivered outside a health facility, on an unclean surface, without use of gloves, or by unskilled attendants. Mothers of these neonates were less likely to report vaccination during previous pregnancies, administration of 2 doses of tetanus toxoid (TT) during the study pregnancy, or use of certain intravaginal substances (most commonly, herbs) at onset of labor. Multivariate analysis indicated that unclean delivery surfaces (odds ratio [OR] = 38.8; 95% confidence interval [CI] = 2.9-518.1) and primigravidae mothers (OR = 79.5; CI = 1.8-3,472.2) were associated with NNT. Administration of 2 doses of TT during pregnancy, vaccination during previous pregnancies, and intravaginal application of certain substances were protective against NNT. CONCLUSION These findings underscore the importance of having clean delivery surfaces and of mothers receiving 2 doses of TT during pregnancy. Implementation of these measures might help eliminate NNT from the Busoga region of Uganda.&quot;,&quot;issue&quot;:&quot;1&quot;,&quot;volume&quot;:&quot;55&quot;},&quot;isTemporary&quot;:false},{&quot;id&quot;:&quot;fb04b967-ff0b-3e14-aaac-7cf0128bd7e3&quot;,&quot;itemData&quot;:{&quot;type&quot;:&quot;article-journal&quot;,&quot;id&quot;:&quot;fb04b967-ff0b-3e14-aaac-7cf0128bd7e3&quot;,&quot;title&quot;:&quot;Neonatal tetanus incidence in China, 1996-2001, and risk factors for neonatal tetanus, Guangxi Province, China.&quot;,&quot;author&quot;:[{&quot;family&quot;:&quot;Chai&quot;,&quot;given&quot;:&quot;Feng&quot;,&quot;parse-names&quot;:false,&quot;dropping-particle&quot;:&quot;&quot;,&quot;non-dropping-particle&quot;:&quot;&quot;},{&quot;family&quot;:&quot;Prevots&quot;,&quot;given&quot;:&quot;D Rebecca&quot;,&quot;parse-names&quot;:false,&quot;dropping-particle&quot;:&quot;&quot;,&quot;non-dropping-particle&quot;:&quot;&quot;},{&quot;family&quot;:&quot;Wang&quot;,&quot;given&quot;:&quot;Xiaojun&quot;,&quot;parse-names&quot;:false,&quot;dropping-particle&quot;:&quot;&quot;,&quot;non-dropping-particle&quot;:&quot;&quot;},{&quot;family&quot;:&quot;Birmingham&quot;,&quot;given&quot;:&quot;Maureen&quot;,&quot;parse-names&quot;:false,&quot;dropping-particle&quot;:&quot;&quot;,&quot;non-dropping-particle&quot;:&quot;&quot;},{&quot;family&quot;:&quot;Zhang&quot;,&quot;given&quot;:&quot;Rongzhen&quot;,&quot;parse-names&quot;:false,&quot;dropping-particle&quot;:&quot;&quot;,&quot;non-dropping-particle&quot;:&quot;&quot;}],&quot;container-title&quot;:&quot;International journal of epidemiology&quot;,&quot;container-title-short&quot;:&quot;Int J Epidemiol&quot;,&quot;DOI&quot;:&quot;10.1093/ije/dyh073&quot;,&quot;ISSN&quot;:&quot;0300-5771&quot;,&quot;PMID&quot;:&quot;15155708&quot;,&quot;issued&quot;:{&quot;date-parts&quot;:[[2004,6]]},&quot;page&quot;:&quot;551-7&quot;,&quot;abstract&quot;:&quot;BACKGROUND In China during 1995-1996 widespread tetanus toxoid (TT) mass vaccination of women of childbearing age in high-risk areas was conducted and neonatal tetanus (NT) surveillance was initiated as part of NT elimination efforts. Despite a subsequent decrease in the estimated rate of NT, the NT disease burden remains high in poorer areas of China. METHODS To describe the recent epidemiology of NT in China and estimate its risk, we analysed national surveillance data in China 1996-2001 and conducted a case-control study in one high-risk county (Bobai): 60 hospitalized cases were sex- and calendar-birth year matched to 60 controls from the same or neighbouring villages. RESULTS Reported national annual NT incidence decreased from 0.21/1000 live births (LB) in 1997 to 0.16/1000 LB in 2001. Case mothers were more likely to be aged &gt;30 years (odds ratio [OR] = 6; 95% CI: 2.2, 20.2), unschooled (OR = 3.2; 95% CI: 1.1, 11.6), and with an annual income of &lt;1000 yuan ($125 USD) (OR = 6.0; 95% CI: 1.9, 25.6). Only 28% of control mothers and 12% of case mothers reported any TT vaccination. In multivariate analysis, relative to hospital delivery, cases had a 64-fold increased odds of home delivery by a family member or neighbour (95% CI: 8.4, 982.2), and a 13-fold increased odds of home delivery by a traditional birth attendant (95% CI: 1.6, 322.6). CONCLUSIONS Improved access to clean deliveries in high-risk areas is critically needed in China. Nonetheless, targeted TT vaccination appears to have helped reduce NT incidence in China.&quot;,&quot;issue&quot;:&quot;3&quot;,&quot;volume&quot;:&quot;33&quot;},&quot;isTemporary&quot;:false}]},{&quot;citationID&quot;:&quot;MENDELEY_CITATION_ef23aaae-5841-499b-bd09-a08af69c7b44&quot;,&quot;properties&quot;:{&quot;noteIndex&quot;:0},&quot;isEdited&quot;:false,&quot;manualOverride&quot;:{&quot;isManuallyOverridden&quot;:false,&quot;citeprocText&quot;:&quot;(36)&quot;,&quot;manualOverrideText&quot;:&quot;&quot;},&quot;citationTag&quot;:&quot;MENDELEY_CITATION_v3_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&quot;,&quot;citationItems&quot;:[{&quot;id&quot;:&quot;bd591cd7-dfa4-321c-8a66-fc312b259731&quot;,&quot;itemData&quot;:{&quot;type&quot;:&quot;article-journal&quot;,&quot;id&quot;:&quot;bd591cd7-dfa4-321c-8a66-fc312b259731&quot;,&quot;title&quot;:&quot;Maternal tetanus toxoid vaccination and neonatal mortality in rural north India.&quot;,&quot;author&quot;:[{&quot;family&quot;:&quot;Singh&quot;,&quot;given&quot;:&quot;Abhishek&quot;,&quot;parse-names&quot;:false,&quot;dropping-particle&quot;:&quot;&quot;,&quot;non-dropping-particle&quot;:&quot;&quot;},{&quot;family&quot;:&quot;Pallikadavath&quot;,&quot;given&quot;:&quot;Saseendran&quot;,&quot;parse-names&quot;:false,&quot;dropping-particle&quot;:&quot;&quot;,&quot;non-dropping-particle&quot;:&quot;&quot;},{&quot;family&quot;:&quot;Ogollah&quot;,&quot;given&quot;:&quot;Reuben&quot;,&quot;parse-names&quot;:false,&quot;dropping-particle&quot;:&quot;&quot;,&quot;non-dropping-particle&quot;:&quot;&quot;},{&quot;family&quot;:&quot;Stones&quot;,&quot;given&quot;:&quot;William&quot;,&quot;parse-names&quot;:false,&quot;dropping-particle&quot;:&quot;&quot;,&quot;non-dropping-particle&quot;:&quot;&quot;}],&quot;container-title&quot;:&quot;PloS one&quot;,&quot;container-title-short&quot;:&quot;PLoS One&quot;,&quot;DOI&quot;:&quot;10.1371/journal.pone.0048891&quot;,&quot;ISSN&quot;:&quot;1932-6203&quot;,&quot;PMID&quot;:&quot;23152814&quot;,&quot;issued&quot;:{&quot;date-parts&quot;:[[2012]]},&quot;page&quot;:&quot;e48891&quot;,&quot;abstract&quot;:&quot;OBJECTIVES Preventable neonatal mortality due to tetanus infection remains common. We aimed to examine antenatal vaccination impact in a context of continuing high neonatal mortality in rural northern India. METHODS AND FINDINGS Using the third round of the Indian National Family Health Survey (NFHS) 2005-06, mortality of most recent singleton births was analysed in discrete-time logistic model with maternal tetanus vaccination, together with antenatal care utilisation and supplementation with iron and folic acid. 59% of mothers reported receiving antenatal care, 48% reported receiving iron and folic acid supplementation and 68% reported receiving two or more doses of tetanus toxoid (TT) vaccination. The odds of all-cause neonatal death were reduced following one or more antenatal dose of TT with odds ratios (OR) of 0.46 (95% CI 0.26 to 0.78) after one dose and 0.45 (95% CI 0.31 to 0.66) after two or more doses. Reported utilisation of antenatal care and iron-folic acid supplementation did not influence neonatal mortality. In the statistical model, 16% (95% CI 5% to 27%) of neonatal deaths could be attributed to a lack of at least two doses of TT vaccination during pregnancy, representing an estimated 78,632 neonatal deaths in absolute terms. CONCLUSIONS Substantial gains in newborn survival could be achieved in rural North India through increased coverage of antenatal TT vaccination. The apparent substantial protective effect of a single antenatal dose of TT requires further study. It may reflect greater population vaccination coverage and indicates that health programming should prioritise universal antenatal coverage with at least one dose.&quot;,&quot;issue&quot;:&quot;11&quot;,&quot;volume&quot;:&quot;7&quot;},&quot;isTemporary&quot;:false}]},{&quot;citationID&quot;:&quot;MENDELEY_CITATION_62a9d49f-775d-4632-9ba4-742499f4a06c&quot;,&quot;properties&quot;:{&quot;noteIndex&quot;:0},&quot;isEdited&quot;:false,&quot;manualOverride&quot;:{&quot;isManuallyOverridden&quot;:false,&quot;citeprocText&quot;:&quot;(37)&quot;,&quot;manualOverrideText&quot;:&quot;&quot;},&quot;citationTag&quot;:&quot;MENDELEY_CITATION_v3_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&quot;,&quot;citationItems&quot;:[{&quot;id&quot;:&quot;6dc6f75c-1180-346f-9576-07da3b585e67&quot;,&quot;itemData&quot;:{&quot;type&quot;:&quot;article-journal&quot;,&quot;id&quot;:&quot;6dc6f75c-1180-346f-9576-07da3b585e67&quot;,&quot;title&quot;:&quot;Trends in stillbirths, early and late neonatal mortality in rural Bangladesh: the role of public health interventions.&quot;,&quot;author&quot;:[{&quot;family&quot;:&quot;Ronsmans&quot;,&quot;given&quot;:&quot;Carine&quot;,&quot;parse-names&quot;:false,&quot;dropping-particle&quot;:&quot;&quot;,&quot;non-dropping-particle&quot;:&quot;&quot;},{&quot;family&quot;:&quot;Chowdhury&quot;,&quot;given&quot;:&quot;Mahbub Elahi&quot;,&quot;parse-names&quot;:false,&quot;dropping-particle&quot;:&quot;&quot;,&quot;non-dropping-particle&quot;:&quot;&quot;},{&quot;family&quot;:&quot;Alam&quot;,&quot;given&quot;:&quot;Nurul&quot;,&quot;parse-names&quot;:false,&quot;dropping-particle&quot;:&quot;&quot;,&quot;non-dropping-particle&quot;:&quot;&quot;},{&quot;family&quot;:&quot;Koblinsky&quot;,&quot;given&quot;:&quot;Marge&quot;,&quot;parse-names&quot;:false,&quot;dropping-particle&quot;:&quot;&quot;,&quot;non-dropping-particle&quot;:&quot;&quot;},{&quot;family&quot;:&quot;Arifeen&quot;,&quot;given&quot;:&quot;Shams&quot;,&quot;parse-names&quot;:false,&quot;dropping-particle&quot;:&quot;&quot;,&quot;non-dropping-particle&quot;:&quot;El&quot;}],&quot;container-title&quot;:&quot;Paediatric and perinatal epidemiology&quot;,&quot;container-title-short&quot;:&quot;Paediatr Perinat Epidemiol&quot;,&quot;DOI&quot;:&quot;10.1111/j.1365-3016.2008.00939.x&quot;,&quot;ISSN&quot;:&quot;1365-3016&quot;,&quot;PMID&quot;:&quot;18426522&quot;,&quot;issued&quot;:{&quot;date-parts&quot;:[[2008,5]]},&quot;page&quot;:&quot;269-79&quot;,&quot;abstract&quot;:&quot;Trends were examined in a cohort study of stillbirths and early and late neonatal deaths in Matlab, a rural area of Bangladesh between 1975 and 2002, using routinely collected demographic surveillance data. Main outcome measures were stillbirths per 1000 births, early neonatal deaths per 1000 livebirths, and late neonatal deaths per 1000 children surviving after 1 week. We performed a logistic regression examining trends over time and between two areas in the three outcome measures, controlling for the effects of parental education, religion, time, geography, parity, maternal age and birth spacing. There was a marked decline in stillbirths, early and late neonatal mortality over time in both areas, though the pace of decline was somewhat faster in the ICDDR,B (International Centre for Diarrhoeal Disease Research, Bangladesh) service area. Stillbirths declined by 24% overall in the ICDDR,B service area (crude OR comparing 1996-2002 with 1975-81: 0.76 [95% CI 0.68, 0.84]), compared with 15% in the Government service area (crude OR comparing 1996-2002 with 1975-81: 0.85 [0.76, 0.94]). The overall reduction in early and late neonatal mortality comparing the same periods was 39% and 73%, respectively, in the ICDDR,B area, compared with 30% and 63%, respectively, in the Government service area. Adjusting for socio-economic or demographic factors did not substantially alter the time or area differentials. The dramatic decline in neonatal mortality was, in large part, due to a fall in deaths from neonatal tetanus. The pace of decline was faster in the area receiving intense maternal and child health and family planning interventions, but stillbirths, early and late neonatal deaths also declined in the area not receiving such intense attention, suggesting that factors outside the formal health sector play an important role.&quot;,&quot;issue&quot;:&quot;3&quot;,&quot;volume&quot;:&quot;22&quot;},&quot;isTemporary&quot;:false}]},{&quot;citationID&quot;:&quot;MENDELEY_CITATION_cb42b476-f3cb-4368-a3ba-454e943cf2f6&quot;,&quot;properties&quot;:{&quot;noteIndex&quot;:0},&quot;isEdited&quot;:false,&quot;manualOverride&quot;:{&quot;isManuallyOverridden&quot;:false,&quot;citeprocText&quot;:&quot;(8,38)&quot;,&quot;manualOverrideText&quot;:&quot;&quot;},&quot;citationTag&quot;:&quot;MENDELEY_CITATION_v3_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&quot;,&quot;citationItems&quot;:[{&quot;id&quot;:&quot;21493ae7-9ac7-30dd-9615-f7c70aa7083c&quot;,&quot;itemData&quot;:{&quot;type&quot;:&quot;article-journal&quot;,&quot;id&quot;:&quot;21493ae7-9ac7-30dd-9615-f7c70aa7083c&quot;,&quot;title&quot;:&quot;Cesarean section rates and maternal and neonatal mortality in low-, medium-, and high-income countries: an ecological study.&quot;,&quot;author&quot;:[{&quot;family&quot;:&quot;Althabe&quot;,&quot;given&quot;:&quot;Fernando&quot;,&quot;parse-names&quot;:false,&quot;dropping-particle&quot;:&quot;&quot;,&quot;non-dropping-particle&quot;:&quot;&quot;},{&quot;family&quot;:&quot;Sosa&quot;,&quot;given&quot;:&quot;Claudio&quot;,&quot;parse-names&quot;:false,&quot;dropping-particle&quot;:&quot;&quot;,&quot;non-dropping-particle&quot;:&quot;&quot;},{&quot;family&quot;:&quot;Belizán&quot;,&quot;given&quot;:&quot;José M&quot;,&quot;parse-names&quot;:false,&quot;dropping-particle&quot;:&quot;&quot;,&quot;non-dropping-particle&quot;:&quot;&quot;},{&quot;family&quot;:&quot;Gibbons&quot;,&quot;given&quot;:&quot;Luz&quot;,&quot;parse-names&quot;:false,&quot;dropping-particle&quot;:&quot;&quot;,&quot;non-dropping-particle&quot;:&quot;&quot;},{&quot;family&quot;:&quot;Jacquerioz&quot;,&quot;given&quot;:&quot;Frederique&quot;,&quot;parse-names&quot;:false,&quot;dropping-particle&quot;:&quot;&quot;,&quot;non-dropping-particle&quot;:&quot;&quot;},{&quot;family&quot;:&quot;Bergel&quot;,&quot;given&quot;:&quot;Eduardo&quot;,&quot;parse-names&quot;:false,&quot;dropping-particle&quot;:&quot;&quot;,&quot;non-dropping-particle&quot;:&quot;&quot;}],&quot;container-title&quot;:&quot;Birth (Berkeley, Calif.)&quot;,&quot;container-title-short&quot;:&quot;Birth&quot;,&quot;DOI&quot;:&quot;10.1111/j.1523-536X.2006.00118.x&quot;,&quot;ISSN&quot;:&quot;0730-7659&quot;,&quot;PMID&quot;:&quot;17150064&quot;,&quot;issued&quot;:{&quot;date-parts&quot;:[[2006,12]]},&quot;page&quot;:&quot;270-7&quot;,&quot;abstract&quot;:&quot;BACKGROUND Cesarean section rates show a wide variation among countries in the world, ranging from 0.4 to 40 percent, and a continuous rise in the trend has been observed in the past 30 years. Our aim was to explore the association of cesarean section rates of different countries with their maternal and neonatal mortality and to test the hypothesis that in low-income countries, increasing cesarean section rates were associated with reductions in both outcomes, whereas in high-income countries, such association did not exist. METHODS We performed a cross-sectional multigroup ecological study using data from 119 countries from 1991 to 2003. These countries were classified into 3 categories: low-income (59 countries), medium-income (31 countries), and high-income (29 countries) countries according to an international classification. We assessed the ecological association between national cesarean section rates and maternal and neonatal mortality by fitting multiple linear regression models. RESULTS Median cesarean section rates were lower in low-income than in medium- and high-income countries. Seventy-six percent of the low-income countries, 16 percent of the medium-income countries, and 3 percent of high-income countries showed cesarean section rates between 0 and 10 percent. Three percent of low-income countries, 36 percent of medium-income countries, and 31 percent of high-income countries showed cesarean section rates above 20 percent. In low-income countries, a negative and statistically significant linear correlation was observed between cesarean section rates and neonatal mortality and between cesarean section rates and maternal mortality. No association was observed in medium- and high-income countries for either neonatal mortality or maternal mortality. CONCLUSIONS No association between cesarean section rates and maternal or neonatal mortality was shown in medium- and high-income countries. Thus, it becomes relevant for future good-quality research to assess the effect of the high figures of cesarean section rates on maternal and neonatal morbidity. For low-income countries, and on confirmation by further research, making cesarean section available for high-risk pregnancies could contribute to improve maternal and neonatal outcomes, whereas a system of care with cesarean section rates below 10 percent would be unlikely to cover their needs.&quot;,&quot;issue&quot;:&quot;4&quot;,&quot;volume&quot;:&quot;33&quot;},&quot;isTemporary&quot;:false},{&quot;id&quot;:&quot;6fdc0416-39e6-3dfe-8505-32d118c8dffa&quot;,&quot;itemData&quot;:{&quot;type&quot;:&quot;article-journal&quot;,&quot;id&quot;:&quot;6fdc0416-39e6-3dfe-8505-32d118c8dffa&quot;,&quot;title&quot;:&quot;Maternal, fetal and neonatal mortality: lessons learned from historical changes in high income countries and their potential application to low-income countries.&quot;,&quot;author&quot;:[{&quot;family&quot;:&quot;Goldenberg&quot;,&quot;given&quot;:&quot;Robert L&quot;,&quot;parse-names&quot;:false,&quot;dropping-particle&quot;:&quot;&quot;,&quot;non-dropping-particle&quot;:&quot;&quot;},{&quot;family&quot;:&quot;McClure&quot;,&quot;given&quot;:&quot;Elizabeth M&quot;,&quot;parse-names&quot;:false,&quot;dropping-particle&quot;:&quot;&quot;,&quot;non-dropping-particle&quot;:&quot;&quot;}],&quot;container-title&quot;:&quot;Maternal health, neonatology and perinatology&quot;,&quot;container-title-short&quot;:&quot;Matern Health Neonatol Perinatol&quot;,&quot;DOI&quot;:&quot;10.1186/s40748-014-0004-z&quot;,&quot;ISSN&quot;:&quot;2054-958X&quot;,&quot;PMID&quot;:&quot;27057321&quot;,&quot;issued&quot;:{&quot;date-parts&quot;:[[2015]]},&quot;page&quot;:&quot;3&quot;,&quot;abstract&quot;:&quot;BACKGROUND There are large differences in pregnancy outcome between high income countries and many middle and low income countries. In fact, maternal, fetal and neonatal mortality rates in many low-income countries approximate those that were seen in high-income countries nearly a century ago. FINDINGS This paper documents the very substantial reductions in maternal, fetal and neonatal mortality rates in high income countries over the last century and explores the likely reasons for those reductions. The conditions responsible for the current high mortality rates in low and middle income countries are discussed as are the interventions likely to result in substantial reductions in maternal, fetal and neonatal mortality from those conditions. The conditions that result in maternal mortality are often responsible for fetal and neonatal mortality and the interventions that save maternal lives often reduce fetal and neonatal mortality as well. Single interventions rarely achieve substantial reductions in mortality. Instead, upgrading the system of care so that appropriate interventions could be applied at appropriate times is most likely to achieve the desired reductions in maternal, fetal and neonatal mortality.&quot;,&quot;volume&quot;:&quot;1&quot;},&quot;isTemporary&quot;:false}]},{&quot;citationID&quot;:&quot;MENDELEY_CITATION_f15ad30e-9a06-423a-b93a-d48ac64117d0&quot;,&quot;properties&quot;:{&quot;noteIndex&quot;:0},&quot;isEdited&quot;:false,&quot;manualOverride&quot;:{&quot;isManuallyOverridden&quot;:false,&quot;citeprocText&quot;:&quot;(32,39)&quot;,&quot;manualOverrideText&quot;:&quot;&quot;},&quot;citationTag&quot;:&quot;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&quot;,&quot;citationItems&quot;:[{&quot;id&quot;:&quot;4785c64c-0439-3943-b8ca-bb78e65c2540&quot;,&quot;itemData&quot;:{&quot;type&quot;:&quot;article-journal&quot;,&quot;id&quot;:&quot;4785c64c-0439-3943-b8ca-bb78e65c2540&quot;,&quot;title&quot;:&quot;Trends and determinants of taking tetanus toxoid vaccine among women during last pregnancy in Bangladesh: Country representative survey from 2006 to 2019.&quot;,&quot;author&quot;:[{&quot;family&quot;:&quot;Amin&quot;,&quot;given&quot;:&quot;Md Bony&quot;,&quot;parse-names&quot;:false,&quot;dropping-particle&quot;:&quot;&quot;,&quot;non-dropping-particle&quot;:&quot;&quot;},{&quot;family&quot;:&quot;Roy&quot;,&quot;given&quot;:&quot;Nitai&quot;,&quot;parse-names&quot;:false,&quot;dropping-particle&quot;:&quot;&quot;,&quot;non-dropping-particle&quot;:&quot;&quot;},{&quot;family&quot;:&quot;Meem&quot;,&quot;given&quot;:&quot;Amatul Elah&quot;,&quot;parse-names&quot;:false,&quot;dropping-particle&quot;:&quot;&quot;,&quot;non-dropping-particle&quot;:&quot;&quot;},{&quot;family&quot;:&quot;Hossain&quot;,&quot;given&quot;:&quot;Ekhtear&quot;,&quot;parse-names&quot;:false,&quot;dropping-particle&quot;:&quot;&quot;,&quot;non-dropping-particle&quot;:&quot;&quot;},{&quot;family&quot;:&quot;Aktarujjaman&quot;,&quot;given&quot;:&quot;Md&quot;,&quot;parse-names&quot;:false,&quot;dropping-particle&quot;:&quot;&quot;,&quot;non-dropping-particle&quot;:&quot;&quot;}],&quot;container-title&quot;:&quot;PloS one&quot;,&quot;container-title-short&quot;:&quot;PLoS One&quot;,&quot;DOI&quot;:&quot;10.1371/journal.pone.0276417&quot;,&quot;ISSN&quot;:&quot;1932-6203&quot;,&quot;PMID&quot;:&quot;36264922&quot;,&quot;issued&quot;:{&quot;date-parts&quot;:[[2022]]},&quot;page&quot;:&quot;e0276417&quot;,&quot;abstract&quot;:&quot;BACKGROUND Tetanus occurring during pregnancy is still an important cause of maternal and neonatal mortality in developing countries. This study estimated the trend of tetanus toxoid (TT) immunization coverage from 2006 to 2019 in Bangladesh, considering socio-demographic, socio-economic, and geospatial characteristics. METHODS The dataset used in this study was extracted from Multiple Indicator Cluster Surveys (2006, 2012-13, and 2019) including 28,734 women aged between 15-49 years. Data analysis was performed using cross-tabulation and logistic regression methods. Further, the spatial distribution of TT immunization coverage was also depicted. RESULTS The trend of TT immunization (81.8% in 2006 to 49.3% in 2019) and that of taking adequate doses of TT (67.1% in 2006 to 49.9% in 2019) has gradually decreased throughout the study period. Among the administrative districts, North and South-West regions had lower coverage, and South and West regions had relatively higher coverage of both TT immunization and that of adequate doses. Antenatal TT immunization (any dosage, inadequate or adequate) was significantly associated with lower age (AOR = 3.13, 1.55-6.34), higher education (AOR = 1.20, 1.03-1.40), living in urban areas (AOR = 1.17, 1.03-1.34), having immunization card (AOR = 5.19, 4.50-5.98), using government facilities for birth (AOR = 1.41, 1.06-1.88), and receiving antenatal care (ANC) (AOR = 1.51, 1.35-1.69). In addition, living in urban areas (AOR = 1.31, 1.10-1.55), having immunization cards (AOR = 1.62, 1.36-1.92), and choosing others' homes for birth (AOR = 1.37, 1.07-1.74) were significantly associated with adequate TT immunization. However, higher education (AOR = 0.57, 0.44-0.74), having poor wealth index (AOR = 0.65, 0.50-0.83), and receiving ANC (AOR = 0.76, 0.63-0.92) had lower likelihood of taking adequate TT immunization. CONCLUSIONS The gradual decline in the TT immunization rate in the present study suggests the presence of variable rates and unequal access to TT immunization, demanding more effective public health programs focusing on high-risk groups to ensure adequate TT immunization.&quot;,&quot;issue&quot;:&quot;10&quot;,&quot;volume&quot;:&quot;17&quot;},&quot;isTemporary&quot;:false},{&quot;id&quot;:&quot;3516326e-106f-31b3-b41f-4b1ef9171834&quot;,&quot;itemData&quot;:{&quot;type&quot;:&quot;article-journal&quot;,&quot;id&quot;:&quot;3516326e-106f-31b3-b41f-4b1ef9171834&quot;,&quot;title&quot;:&quot;Prevalence and determinants of antenatal tetanus vaccination in Sudan: a cross-sectional analysis of the Multiple Indicator Cluster Survey.&quot;,&quot;author&quot;:[{&quot;family&quot;:&quot;Mohamed&quot;,&quot;given&quot;:&quot;Sagad Omer Obeid&quot;,&quot;parse-names&quot;:false,&quot;dropping-particle&quot;:&quot;&quot;,&quot;non-dropping-particle&quot;:&quot;&quot;},{&quot;family&quot;:&quot;Ahmed&quot;,&quot;given&quot;:&quot;Esraa Mohammed&quot;,&quot;parse-names&quot;:false,&quot;dropping-particle&quot;:&quot;&quot;,&quot;non-dropping-particle&quot;:&quot;&quot;}],&quot;container-title&quot;:&quot;Tropical medicine and health&quot;,&quot;container-title-short&quot;:&quot;Trop Med Health&quot;,&quot;DOI&quot;:&quot;10.1186/s41182-022-00398-4&quot;,&quot;ISSN&quot;:&quot;1348-8945&quot;,&quot;PMID&quot;:&quot;35000614&quot;,&quot;issued&quot;:{&quot;date-parts&quot;:[[2022,1,10]]},&quot;page&quot;:&quot;7&quot;,&quot;abstract&quot;:&quot;BACKGROUND Tetanus vaccination is an indispensable component of the antenatal care (ANC) and is considered one of the most effective and protective measures against tetanus deaths. However, data on antenatal tetanus vaccination in Sudan are scarce. We aimed to explore the level of antenatal tetanus vaccination and to identify the influencing factors in a nationally representative population sample. METHODS We used the latest available data (2014) of the Sudan Multiple Indicator Cluster Survey (MICS), developed by the United Nations Children's Fund (UNICEF). We assessed the level of antenatal tetanus vaccination among women of childbearing age who gave at least one birth preceding the survey and defined adequate antenatal tetanus vaccination according to the World Health Organization (WHO) recommendations. Data analysis was performed using descriptive statistics, bivariate analysis, and multivariate logistic regression analysis. RESULTS The total number of women of childbearing age involved in this analysis was 5433. Most of the participants (28.6%) were 25-29 years old, and vast majority of them (73.7%) live in rural areas. The prevalence of mothers who had adequate tetanus vaccination was 60.0%. Antenatal tetanus vaccination was significantly associated with higher level of mothers' education (AOR = 1.70, 95% CI 1.25-2.32), higher household wealth index (AOR = 1.89, 95% CI 1.41-2.54), having four or more ANC visits (AOR = 1.49, 95% CI 1.30-1.71), and living in areas with low intensity of armed conflicts (AOR = 1.34, 95% CI 1.14-1.57). CONCLUSIONS Socioeconomic status had a significant impact on adequate antenatal tetanus vaccination. The results indicate the existence of variable rates and unequal access to tetanus vaccination among women of childbearing age in Sudan.&quot;,&quot;issue&quot;:&quot;1&quot;,&quot;volume&quot;:&quot;50&quot;},&quot;isTemporary&quot;:false}]},{&quot;citationID&quot;:&quot;MENDELEY_CITATION_d5ea65e7-e173-4b5e-a003-6c8a98b6a404&quot;,&quot;properties&quot;:{&quot;noteIndex&quot;:0},&quot;isEdited&quot;:false,&quot;manualOverride&quot;:{&quot;isManuallyOverridden&quot;:false,&quot;citeprocText&quot;:&quot;(40)&quot;,&quot;manualOverrideText&quot;:&quot;&quot;},&quot;citationTag&quot;:&quot;MENDELEY_CITATION_v3_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&quot;,&quot;citationItems&quot;:[{&quot;id&quot;:&quot;70091c79-a075-3677-8df4-0d86f9f64d4c&quot;,&quot;itemData&quot;:{&quot;type&quot;:&quot;article-journal&quot;,&quot;id&quot;:&quot;70091c79-a075-3677-8df4-0d86f9f64d4c&quot;,&quot;title&quot;:&quot;The Bangladesh paradox: exceptional health achievement despite economic poverty.&quot;,&quot;author&quot;:[{&quot;family&quot;:&quot;Chowdhury&quot;,&quot;given&quot;:&quot;A Mushtaque R&quot;,&quot;parse-names&quot;:false,&quot;dropping-particle&quot;:&quot;&quot;,&quot;non-dropping-particle&quot;:&quot;&quot;},{&quot;family&quot;:&quot;Bhuiya&quot;,&quot;given&quot;:&quot;Abbas&quot;,&quot;parse-names&quot;:false,&quot;dropping-particle&quot;:&quot;&quot;,&quot;non-dropping-particle&quot;:&quot;&quot;},{&quot;family&quot;:&quot;Chowdhury&quot;,&quot;given&quot;:&quot;Mahbub Elahi&quot;,&quot;parse-names&quot;:false,&quot;dropping-particle&quot;:&quot;&quot;,&quot;non-dropping-particle&quot;:&quot;&quot;},{&quot;family&quot;:&quot;Rasheed&quot;,&quot;given&quot;:&quot;Sabrina&quot;,&quot;parse-names&quot;:false,&quot;dropping-particle&quot;:&quot;&quot;,&quot;non-dropping-particle&quot;:&quot;&quot;},{&quot;family&quot;:&quot;Hussain&quot;,&quot;given&quot;:&quot;Zakir&quot;,&quot;parse-names&quot;:false,&quot;dropping-particle&quot;:&quot;&quot;,&quot;non-dropping-particle&quot;:&quot;&quot;},{&quot;family&quot;:&quot;Chen&quot;,&quot;given&quot;:&quot;Lincoln C&quot;,&quot;parse-names&quot;:false,&quot;dropping-particle&quot;:&quot;&quot;,&quot;non-dropping-particle&quot;:&quot;&quot;}],&quot;container-title&quot;:&quot;Lancet (London, England)&quot;,&quot;container-title-short&quot;:&quot;Lancet&quot;,&quot;DOI&quot;:&quot;10.1016/S0140-6736(13)62148-0&quot;,&quot;ISSN&quot;:&quot;1474-547X&quot;,&quot;PMID&quot;:&quot;24268002&quot;,&quot;issued&quot;:{&quot;date-parts&quot;:[[2013,11,23]]},&quot;page&quot;:&quot;1734-45&quot;,&quot;abstract&quot;:&quot;Bangladesh, the eighth most populous country in the world with about 153 million people, has recently been applauded as an exceptional health performer. In the first paper in this Series, we present evidence to show that Bangladesh has achieved substantial health advances, but the country's success cannot be captured simplistically because health in Bangladesh has the paradox of steep and sustained reductions in birth rate and mortality alongside continued burdens of morbidity. Exceptional performance might be attributed to a pluralistic health system that has many stakeholders pursuing women-centred, gender-equity-oriented, highly focused health programmes in family planning, immunisation, oral rehydration therapy, maternal and child health, tuberculosis, vitamin A supplementation, and other activities, through the work of widely deployed community health workers reaching all households. Government and non-governmental organisations have pioneered many innovations that have been scaled up nationally. However, these remarkable achievements in equity and coverage are counterbalanced by the persistence of child and maternal malnutrition and the low use of maternity-related services. The Bangladesh paradox shows the net outcome of successful direct health action in both positive and negative social determinants of health--ie, positives such as women's empowerment, widespread education, and mitigation of the effect of natural disasters; and negatives such as low gross domestic product, pervasive poverty, and the persistence of income inequality. Bangladesh offers lessons such as how gender equity can improve health outcomes, how health innovations can be scaled up, and how direct health interventions can partly overcome socioeconomic constraints.&quot;,&quot;issue&quot;:&quot;9906&quot;,&quot;volume&quot;:&quot;382&quot;},&quot;isTemporary&quot;:false}]},{&quot;citationID&quot;:&quot;MENDELEY_CITATION_0f2d2ad2-499b-4cd8-ac66-08c1be7ecddf&quot;,&quot;properties&quot;:{&quot;noteIndex&quot;:0},&quot;isEdited&quot;:false,&quot;manualOverride&quot;:{&quot;isManuallyOverridden&quot;:false,&quot;citeprocText&quot;:&quot;(36,39,41,42)&quot;,&quot;manualOverrideText&quot;:&quot;&quot;},&quot;citationTag&quot;:&quot;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&quot;,&quot;citationItems&quot;:[{&quot;id&quot;:&quot;bd591cd7-dfa4-321c-8a66-fc312b259731&quot;,&quot;itemData&quot;:{&quot;type&quot;:&quot;article-journal&quot;,&quot;id&quot;:&quot;bd591cd7-dfa4-321c-8a66-fc312b259731&quot;,&quot;title&quot;:&quot;Maternal tetanus toxoid vaccination and neonatal mortality in rural north India.&quot;,&quot;author&quot;:[{&quot;family&quot;:&quot;Singh&quot;,&quot;given&quot;:&quot;Abhishek&quot;,&quot;parse-names&quot;:false,&quot;dropping-particle&quot;:&quot;&quot;,&quot;non-dropping-particle&quot;:&quot;&quot;},{&quot;family&quot;:&quot;Pallikadavath&quot;,&quot;given&quot;:&quot;Saseendran&quot;,&quot;parse-names&quot;:false,&quot;dropping-particle&quot;:&quot;&quot;,&quot;non-dropping-particle&quot;:&quot;&quot;},{&quot;family&quot;:&quot;Ogollah&quot;,&quot;given&quot;:&quot;Reuben&quot;,&quot;parse-names&quot;:false,&quot;dropping-particle&quot;:&quot;&quot;,&quot;non-dropping-particle&quot;:&quot;&quot;},{&quot;family&quot;:&quot;Stones&quot;,&quot;given&quot;:&quot;William&quot;,&quot;parse-names&quot;:false,&quot;dropping-particle&quot;:&quot;&quot;,&quot;non-dropping-particle&quot;:&quot;&quot;}],&quot;container-title&quot;:&quot;PloS one&quot;,&quot;container-title-short&quot;:&quot;PLoS One&quot;,&quot;DOI&quot;:&quot;10.1371/journal.pone.0048891&quot;,&quot;ISSN&quot;:&quot;1932-6203&quot;,&quot;PMID&quot;:&quot;23152814&quot;,&quot;issued&quot;:{&quot;date-parts&quot;:[[2012]]},&quot;page&quot;:&quot;e48891&quot;,&quot;abstract&quot;:&quot;OBJECTIVES Preventable neonatal mortality due to tetanus infection remains common. We aimed to examine antenatal vaccination impact in a context of continuing high neonatal mortality in rural northern India. METHODS AND FINDINGS Using the third round of the Indian National Family Health Survey (NFHS) 2005-06, mortality of most recent singleton births was analysed in discrete-time logistic model with maternal tetanus vaccination, together with antenatal care utilisation and supplementation with iron and folic acid. 59% of mothers reported receiving antenatal care, 48% reported receiving iron and folic acid supplementation and 68% reported receiving two or more doses of tetanus toxoid (TT) vaccination. The odds of all-cause neonatal death were reduced following one or more antenatal dose of TT with odds ratios (OR) of 0.46 (95% CI 0.26 to 0.78) after one dose and 0.45 (95% CI 0.31 to 0.66) after two or more doses. Reported utilisation of antenatal care and iron-folic acid supplementation did not influence neonatal mortality. In the statistical model, 16% (95% CI 5% to 27%) of neonatal deaths could be attributed to a lack of at least two doses of TT vaccination during pregnancy, representing an estimated 78,632 neonatal deaths in absolute terms. CONCLUSIONS Substantial gains in newborn survival could be achieved in rural North India through increased coverage of antenatal TT vaccination. The apparent substantial protective effect of a single antenatal dose of TT requires further study. It may reflect greater population vaccination coverage and indicates that health programming should prioritise universal antenatal coverage with at least one dose.&quot;,&quot;issue&quot;:&quot;11&quot;,&quot;volume&quot;:&quot;7&quot;},&quot;isTemporary&quot;:false},{&quot;id&quot;:&quot;3516326e-106f-31b3-b41f-4b1ef9171834&quot;,&quot;itemData&quot;:{&quot;type&quot;:&quot;article-journal&quot;,&quot;id&quot;:&quot;3516326e-106f-31b3-b41f-4b1ef9171834&quot;,&quot;title&quot;:&quot;Prevalence and determinants of antenatal tetanus vaccination in Sudan: a cross-sectional analysis of the Multiple Indicator Cluster Survey.&quot;,&quot;author&quot;:[{&quot;family&quot;:&quot;Mohamed&quot;,&quot;given&quot;:&quot;Sagad Omer Obeid&quot;,&quot;parse-names&quot;:false,&quot;dropping-particle&quot;:&quot;&quot;,&quot;non-dropping-particle&quot;:&quot;&quot;},{&quot;family&quot;:&quot;Ahmed&quot;,&quot;given&quot;:&quot;Esraa Mohammed&quot;,&quot;parse-names&quot;:false,&quot;dropping-particle&quot;:&quot;&quot;,&quot;non-dropping-particle&quot;:&quot;&quot;}],&quot;container-title&quot;:&quot;Tropical medicine and health&quot;,&quot;container-title-short&quot;:&quot;Trop Med Health&quot;,&quot;DOI&quot;:&quot;10.1186/s41182-022-00398-4&quot;,&quot;ISSN&quot;:&quot;1348-8945&quot;,&quot;PMID&quot;:&quot;35000614&quot;,&quot;issued&quot;:{&quot;date-parts&quot;:[[2022,1,10]]},&quot;page&quot;:&quot;7&quot;,&quot;abstract&quot;:&quot;BACKGROUND Tetanus vaccination is an indispensable component of the antenatal care (ANC) and is considered one of the most effective and protective measures against tetanus deaths. However, data on antenatal tetanus vaccination in Sudan are scarce. We aimed to explore the level of antenatal tetanus vaccination and to identify the influencing factors in a nationally representative population sample. METHODS We used the latest available data (2014) of the Sudan Multiple Indicator Cluster Survey (MICS), developed by the United Nations Children's Fund (UNICEF). We assessed the level of antenatal tetanus vaccination among women of childbearing age who gave at least one birth preceding the survey and defined adequate antenatal tetanus vaccination according to the World Health Organization (WHO) recommendations. Data analysis was performed using descriptive statistics, bivariate analysis, and multivariate logistic regression analysis. RESULTS The total number of women of childbearing age involved in this analysis was 5433. Most of the participants (28.6%) were 25-29 years old, and vast majority of them (73.7%) live in rural areas. The prevalence of mothers who had adequate tetanus vaccination was 60.0%. Antenatal tetanus vaccination was significantly associated with higher level of mothers' education (AOR = 1.70, 95% CI 1.25-2.32), higher household wealth index (AOR = 1.89, 95% CI 1.41-2.54), having four or more ANC visits (AOR = 1.49, 95% CI 1.30-1.71), and living in areas with low intensity of armed conflicts (AOR = 1.34, 95% CI 1.14-1.57). CONCLUSIONS Socioeconomic status had a significant impact on adequate antenatal tetanus vaccination. The results indicate the existence of variable rates and unequal access to tetanus vaccination among women of childbearing age in Sudan.&quot;,&quot;issue&quot;:&quot;1&quot;,&quot;volume&quot;:&quot;50&quot;},&quot;isTemporary&quot;:false},{&quot;id&quot;:&quot;9807ffc1-9014-36a8-a05a-3a7aedd1c2c4&quot;,&quot;itemData&quot;:{&quot;type&quot;:&quot;article-journal&quot;,&quot;id&quot;:&quot;9807ffc1-9014-36a8-a05a-3a7aedd1c2c4&quot;,&quot;title&quot;:&quot;Antenatal visits are positively associated with uptake of tetanus toxoid and intermittent preventive treatment in pregnancy in Ivory Coast&quot;,&quot;author&quot;:[{&quot;family&quot;:&quot;Yaya&quot;,&quot;given&quot;:&quot;Sanni&quot;,&quot;parse-names&quot;:false,&quot;dropping-particle&quot;:&quot;&quot;,&quot;non-dropping-particle&quot;:&quot;&quot;},{&quot;family&quot;:&quot;Kota&quot;,&quot;given&quot;:&quot;Komlan&quot;,&quot;parse-names&quot;:false,&quot;dropping-particle&quot;:&quot;&quot;,&quot;non-dropping-particle&quot;:&quot;&quot;},{&quot;family&quot;:&quot;Buh&quot;,&quot;given&quot;:&quot;Amos&quot;,&quot;parse-names&quot;:false,&quot;dropping-particle&quot;:&quot;&quot;,&quot;non-dropping-particle&quot;:&quot;&quot;},{&quot;family&quot;:&quot;Bishwajit&quot;,&quot;given&quot;:&quot;Ghose&quot;,&quot;parse-names&quot;:false,&quot;dropping-particle&quot;:&quot;&quot;,&quot;non-dropping-particle&quot;:&quot;&quot;}],&quot;container-title&quot;:&quot;BMC Public Health&quot;,&quot;container-title-short&quot;:&quot;BMC Public Health&quot;,&quot;DOI&quot;:&quot;10.1186/s12889-019-7847-1&quot;,&quot;ISSN&quot;:&quot;1471-2458&quot;,&quot;issued&quot;:{&quot;date-parts&quot;:[[2019,12,6]]},&quot;page&quot;:&quot;1467&quot;,&quot;issue&quot;:&quot;1&quot;,&quot;volume&quot;:&quot;19&quot;},&quot;isTemporary&quot;:false},{&quot;id&quot;:&quot;46f42ae6-8650-3bff-a99d-580aade16958&quot;,&quot;itemData&quot;:{&quot;type&quot;:&quot;article-journal&quot;,&quot;id&quot;:&quot;46f42ae6-8650-3bff-a99d-580aade16958&quot;,&quot;title&quot;:&quot;Prevalence and predictors of taking tetanus toxoid vaccine in pregnancy: a cross-sectional study of 8,722 women in Sierra Leone.&quot;,&quot;author&quot;:[{&quot;family&quot;:&quot;Yaya&quot;,&quot;given&quot;:&quot;Sanni&quot;,&quot;parse-names&quot;:false,&quot;dropping-particle&quot;:&quot;&quot;,&quot;non-dropping-particle&quot;:&quot;&quot;},{&quot;family&quot;:&quot;Kota&quot;,&quot;given&quot;:&quot;Komlan&quot;,&quot;parse-names&quot;:false,&quot;dropping-particle&quot;:&quot;&quot;,&quot;non-dropping-particle&quot;:&quot;&quot;},{&quot;family&quot;:&quot;Buh&quot;,&quot;given&quot;:&quot;Amos&quot;,&quot;parse-names&quot;:false,&quot;dropping-particle&quot;:&quot;&quot;,&quot;non-dropping-particle&quot;:&quot;&quot;},{&quot;family&quot;:&quot;Bishwajit&quot;,&quot;given&quot;:&quot;Ghose&quot;,&quot;parse-names&quot;:false,&quot;dropping-particle&quot;:&quot;&quot;,&quot;non-dropping-particle&quot;:&quot;&quot;}],&quot;container-title&quot;:&quot;BMC public health&quot;,&quot;container-title-short&quot;:&quot;BMC Public Health&quot;,&quot;DOI&quot;:&quot;10.1186/s12889-020-08985-y&quot;,&quot;ISSN&quot;:&quot;1471-2458&quot;,&quot;PMID&quot;:&quot;32503478&quot;,&quot;issued&quot;:{&quot;date-parts&quot;:[[2020,6,5]]},&quot;page&quot;:&quot;855&quot;,&quot;abstract&quot;:&quot;BACKGROUND Immunization of women during pregnancy to protect them and their infants against tetanus, pertussis and influenza is recommended by the World health Organization (WHO). However, there is limited information about the coverage rate and associated factors in low-income countries. The aim of this study was to measure the prevalence and predictors of taking tetanus toxoid among pregnant women in Sierra Leone. METHODS This study was based on the fifth round of Multiple Indicator Cluster Survey (MICS 5) conducted in Sierra Leone in 2017. In total 8722 women aged between 15 and 49 years were included in this study. Outcome variable was taking of Tetanus Toxoid vaccination during the last pregnancy. Data were analyzed using cross-tabulation and logistic regression methods. RESULTS The overall prevalence of receiving TT immunization during women's last pregnancy was 96.3% and that of taking at least two doses was 82.12%. In the regression analysis, women from Mende ethnicity had a 0.48 fold lower chance of being immunized (OR = 0.480, 95% CI = 0.385,0.59768) than those from the other ethnicity. In addition, women who attended at least four ANC visits had higher odds of receiving TT vaccine (OR = 1.919, 95% CI = 1.639,2.245) compared to those who attended less ANC visits. Stratified by areas, this association was observed in both urban (OR = 2.661, 95% CI = 1.924,3.679) and rural areas (OR = 1.716, 95% CI = 1.430,2.059). Attending at least four ANC visits showed a positive association with receiving at least two doses TT (OR = 2.434, 95% CI = 1.711,3.464) in both urban (OR = 2.815, 95% CI = 1.413,5.610) and rural areas (OR = 2.216, 95% CI = 1.463,3.356) as well. CONCLUSION Higher number of ANC visits, mass media exposure and higher wealth quintile increased the odds of receiving TT immunization. In addition, minimum two doses which were identified to reduce neonatal mortality. Therefore, immunization campaigns targeting improved utilization of healthcare and immunization services by women of childbearing age in Sierra Leone are strongly recommended.&quot;,&quot;issue&quot;:&quot;1&quot;,&quot;volume&quot;:&quot;20&quot;},&quot;isTemporary&quot;:false}]},{&quot;citationID&quot;:&quot;MENDELEY_CITATION_46f78d47-9587-4c75-bfdc-43494d59185b&quot;,&quot;properties&quot;:{&quot;noteIndex&quot;:0},&quot;isEdited&quot;:false,&quot;manualOverride&quot;:{&quot;isManuallyOverridden&quot;:false,&quot;citeprocText&quot;:&quot;(32)&quot;,&quot;manualOverrideText&quot;:&quot;&quot;},&quot;citationTag&quot;:&quot;MENDELEY_CITATION_v3_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&quot;,&quot;citationItems&quot;:[{&quot;id&quot;:&quot;4785c64c-0439-3943-b8ca-bb78e65c2540&quot;,&quot;itemData&quot;:{&quot;type&quot;:&quot;article-journal&quot;,&quot;id&quot;:&quot;4785c64c-0439-3943-b8ca-bb78e65c2540&quot;,&quot;title&quot;:&quot;Trends and determinants of taking tetanus toxoid vaccine among women during last pregnancy in Bangladesh: Country representative survey from 2006 to 2019.&quot;,&quot;author&quot;:[{&quot;family&quot;:&quot;Amin&quot;,&quot;given&quot;:&quot;Md Bony&quot;,&quot;parse-names&quot;:false,&quot;dropping-particle&quot;:&quot;&quot;,&quot;non-dropping-particle&quot;:&quot;&quot;},{&quot;family&quot;:&quot;Roy&quot;,&quot;given&quot;:&quot;Nitai&quot;,&quot;parse-names&quot;:false,&quot;dropping-particle&quot;:&quot;&quot;,&quot;non-dropping-particle&quot;:&quot;&quot;},{&quot;family&quot;:&quot;Meem&quot;,&quot;given&quot;:&quot;Amatul Elah&quot;,&quot;parse-names&quot;:false,&quot;dropping-particle&quot;:&quot;&quot;,&quot;non-dropping-particle&quot;:&quot;&quot;},{&quot;family&quot;:&quot;Hossain&quot;,&quot;given&quot;:&quot;Ekhtear&quot;,&quot;parse-names&quot;:false,&quot;dropping-particle&quot;:&quot;&quot;,&quot;non-dropping-particle&quot;:&quot;&quot;},{&quot;family&quot;:&quot;Aktarujjaman&quot;,&quot;given&quot;:&quot;Md&quot;,&quot;parse-names&quot;:false,&quot;dropping-particle&quot;:&quot;&quot;,&quot;non-dropping-particle&quot;:&quot;&quot;}],&quot;container-title&quot;:&quot;PloS one&quot;,&quot;container-title-short&quot;:&quot;PLoS One&quot;,&quot;DOI&quot;:&quot;10.1371/journal.pone.0276417&quot;,&quot;ISSN&quot;:&quot;1932-6203&quot;,&quot;PMID&quot;:&quot;36264922&quot;,&quot;issued&quot;:{&quot;date-parts&quot;:[[2022]]},&quot;page&quot;:&quot;e0276417&quot;,&quot;abstract&quot;:&quot;BACKGROUND Tetanus occurring during pregnancy is still an important cause of maternal and neonatal mortality in developing countries. This study estimated the trend of tetanus toxoid (TT) immunization coverage from 2006 to 2019 in Bangladesh, considering socio-demographic, socio-economic, and geospatial characteristics. METHODS The dataset used in this study was extracted from Multiple Indicator Cluster Surveys (2006, 2012-13, and 2019) including 28,734 women aged between 15-49 years. Data analysis was performed using cross-tabulation and logistic regression methods. Further, the spatial distribution of TT immunization coverage was also depicted. RESULTS The trend of TT immunization (81.8% in 2006 to 49.3% in 2019) and that of taking adequate doses of TT (67.1% in 2006 to 49.9% in 2019) has gradually decreased throughout the study period. Among the administrative districts, North and South-West regions had lower coverage, and South and West regions had relatively higher coverage of both TT immunization and that of adequate doses. Antenatal TT immunization (any dosage, inadequate or adequate) was significantly associated with lower age (AOR = 3.13, 1.55-6.34), higher education (AOR = 1.20, 1.03-1.40), living in urban areas (AOR = 1.17, 1.03-1.34), having immunization card (AOR = 5.19, 4.50-5.98), using government facilities for birth (AOR = 1.41, 1.06-1.88), and receiving antenatal care (ANC) (AOR = 1.51, 1.35-1.69). In addition, living in urban areas (AOR = 1.31, 1.10-1.55), having immunization cards (AOR = 1.62, 1.36-1.92), and choosing others' homes for birth (AOR = 1.37, 1.07-1.74) were significantly associated with adequate TT immunization. However, higher education (AOR = 0.57, 0.44-0.74), having poor wealth index (AOR = 0.65, 0.50-0.83), and receiving ANC (AOR = 0.76, 0.63-0.92) had lower likelihood of taking adequate TT immunization. CONCLUSIONS The gradual decline in the TT immunization rate in the present study suggests the presence of variable rates and unequal access to TT immunization, demanding more effective public health programs focusing on high-risk groups to ensure adequate TT immunization.&quot;,&quot;issue&quot;:&quot;10&quot;,&quot;volume&quot;:&quot;17&quot;},&quot;isTemporary&quot;:false}]},{&quot;citationID&quot;:&quot;MENDELEY_CITATION_37078d13-d8c5-465a-b651-65bcc2551176&quot;,&quot;properties&quot;:{&quot;noteIndex&quot;:0},&quot;isEdited&quot;:false,&quot;manualOverride&quot;:{&quot;isManuallyOverridden&quot;:false,&quot;citeprocText&quot;:&quot;(1–3)&quot;,&quot;manualOverrideText&quot;:&quot;&quot;},&quot;citationTag&quot;:&quot;MENDELEY_CITATION_v3_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&quot;,&quot;citationItems&quot;:[{&quot;id&quot;:&quot;1e337a61-c0cd-3733-92a3-87175b16e075&quot;,&quot;itemData&quot;:{&quot;type&quot;:&quot;article-journal&quot;,&quot;id&quot;:&quot;1e337a61-c0cd-3733-92a3-87175b16e075&quot;,&quot;title&quot;:&quot;Intensive care in tetanus: management, complications, and mortality in 100 cases.&quot;,&quot;author&quot;:[{&quot;family&quot;:&quot;Edmondson&quot;,&quot;given&quot;:&quot;R S&quot;,&quot;parse-names&quot;:false,&quot;dropping-particle&quot;:&quot;&quot;,&quot;non-dropping-particle&quot;:&quot;&quot;},{&quot;family&quot;:&quot;Flowers&quot;,&quot;given&quot;:&quot;M W&quot;,&quot;parse-names&quot;:false,&quot;dropping-particle&quot;:&quot;&quot;,&quot;non-dropping-particle&quot;:&quot;&quot;}],&quot;container-title&quot;:&quot;BMJ&quot;,&quot;DOI&quot;:&quot;10.1136/bmj.1.6175.1401&quot;,&quot;ISSN&quot;:&quot;0959-8138&quot;,&quot;URL&quot;:&quot;https://www.bmj.com/lookup/doi/10.1136/bmj.1.6175.1401&quot;,&quot;issued&quot;:{&quot;date-parts&quot;:[[1979,5,26]]},&quot;page&quot;:&quot;1401-1404&quot;,&quot;issue&quot;:&quot;6175&quot;,&quot;volume&quot;:&quot;1&quot;,&quot;container-title-short&quot;:&quot;&quot;},&quot;isTemporary&quot;:false},{&quot;id&quot;:&quot;12e1b0ff-6549-3919-9a93-0d4d67a6fe0f&quot;,&quot;itemData&quot;:{&quot;type&quot;:&quot;article-journal&quot;,&quot;id&quot;:&quot;12e1b0ff-6549-3919-9a93-0d4d67a6fe0f&quot;,&quot;title&quot;:&quot;Occurrence of Clostridium tetani in soil and horses.&quot;,&quot;author&quot;:[{&quot;family&quot;:&quot;Wilkins&quot;,&quot;given&quot;:&quot;C A&quot;,&quot;parse-names&quot;:false,&quot;dropping-particle&quot;:&quot;&quot;,&quot;non-dropping-particle&quot;:&quot;&quot;},{&quot;family&quot;:&quot;Richter&quot;,&quot;given&quot;:&quot;M B&quot;,&quot;parse-names&quot;:false,&quot;dropping-particle&quot;:&quot;&quot;,&quot;non-dropping-particle&quot;:&quot;&quot;},{&quot;family&quot;:&quot;Hobbs&quot;,&quot;given&quot;:&quot;W B&quot;,&quot;parse-names&quot;:false,&quot;dropping-particle&quot;:&quot;&quot;,&quot;non-dropping-particle&quot;:&quot;&quot;},{&quot;family&quot;:&quot;Whitcomb&quot;,&quot;given&quot;:&quot;M&quot;,&quot;parse-names&quot;:false,&quot;dropping-particle&quot;:&quot;&quot;,&quot;non-dropping-particle&quot;:&quot;&quot;},{&quot;family&quot;:&quot;Bergh&quot;,&quot;given&quot;:&quot;N&quot;,&quot;parse-names&quot;:false,&quot;dropping-particle&quot;:&quot;&quot;,&quot;non-dropping-particle&quot;:&quot;&quot;},{&quot;family&quot;:&quot;Carstens&quot;,&quot;given&quot;:&quot;J&quot;,&quot;parse-names&quot;:false,&quot;dropping-particle&quot;:&quot;&quot;,&quot;non-dropping-particle&quot;:&quot;&quot;}],&quot;container-title&quot;:&quot;South African medical journal = Suid-Afrikaanse tydskrif vir geneeskunde&quot;,&quot;container-title-short&quot;:&quot;S Afr Med J&quot;,&quot;ISSN&quot;:&quot;0256-9574&quot;,&quot;PMID&quot;:&quot;3289126&quot;,&quot;issued&quot;:{&quot;date-parts&quot;:[[1988,6,18]]},&quot;page&quot;:&quot;718-20&quot;,&quot;abstract&quot;:&quot;The annual incidence of tetanus in the RSA is up to 300 cases with more than 50% of these coming from Natal/KwaZulu. The condition of playing fields and the excretion of Clostridium tetani by horses was therefore investigated. The overall contamination rate of soils in the Durban area is lower than that of published data from other parts of the world, for instance 28% for Durban in comparison with 31-42% for Japan and Quebec. A rugby field in the Transvaal showed 40% contamination and a pasture used for horses for more than 20 years 65%. No case of human or equine tetanus has ever been reported from either the playing field or the pasture. A permanent carrier state in horses could not be established; the organisms were only excreted for 3-4 days. At any one time only 2 out of 27 horses in a stable were excreting C. tetani. Only 7 of 118 faeces samples were positive over a period of 4 months (5-9%).&quot;,&quot;issue&quot;:&quot;12&quot;,&quot;volume&quot;:&quot;73&quot;},&quot;isTemporary&quot;:false},{&quot;id&quot;:&quot;e2150907-86ea-3c6f-9857-60db588629ef&quot;,&quot;itemData&quot;:{&quot;type&quot;:&quot;article-journal&quot;,&quot;id&quot;:&quot;e2150907-86ea-3c6f-9857-60db588629ef&quot;,&quot;title&quot;:&quot;Vancomycin-resistant Staphylococcus aureus in the United States, 2002-2006.&quot;,&quot;author&quot;:[{&quot;family&quot;:&quot;Sievert&quot;,&quot;given&quot;:&quot;Dawn M&quot;,&quot;parse-names&quot;:false,&quot;dropping-particle&quot;:&quot;&quot;,&quot;non-dropping-particle&quot;:&quot;&quot;},{&quot;family&quot;:&quot;Rudrik&quot;,&quot;given&quot;:&quot;James T&quot;,&quot;parse-names&quot;:false,&quot;dropping-particle&quot;:&quot;&quot;,&quot;non-dropping-particle&quot;:&quot;&quot;},{&quot;family&quot;:&quot;Patel&quot;,&quot;given&quot;:&quot;Jean B&quot;,&quot;parse-names&quot;:false,&quot;dropping-particle&quot;:&quot;&quot;,&quot;non-dropping-particle&quot;:&quot;&quot;},{&quot;family&quot;:&quot;McDonald&quot;,&quot;given&quot;:&quot;L Clifford&quot;,&quot;parse-names&quot;:false,&quot;dropping-particle&quot;:&quot;&quot;,&quot;non-dropping-particle&quot;:&quot;&quot;},{&quot;family&quot;:&quot;Wilkins&quot;,&quot;given&quot;:&quot;Melinda J&quot;,&quot;parse-names&quot;:false,&quot;dropping-particle&quot;:&quot;&quot;,&quot;non-dropping-particle&quot;:&quot;&quot;},{&quot;family&quot;:&quot;Hageman&quot;,&quot;given&quot;:&quot;Jeffrey C&quot;,&quot;parse-names&quot;:false,&quot;dropping-particle&quot;:&quot;&quot;,&quot;non-dropping-particle&quot;:&quot;&quot;}],&quot;container-title&quot;:&quot;Clinical infectious diseases : an official publication of the Infectious Diseases Society of America&quot;,&quot;container-title-short&quot;:&quot;Clin Infect Dis&quot;,&quot;DOI&quot;:&quot;10.1086/527392&quot;,&quot;ISSN&quot;:&quot;1537-6591&quot;,&quot;PMID&quot;:&quot;18257700&quot;,&quot;issued&quot;:{&quot;date-parts&quot;:[[2008,3,1]]},&quot;page&quot;:&quot;668-74&quot;,&quot;abstract&quot;:&quot;BACKGROUND This report compares the clinical characteristics, epidemiologic investigations, infection-control evaluations, and microbiologic findings of all 7 of the cases of vancomycin-resistant Staphylococcus aureus (VRSA) infection in the United States during the period 2002-2006. METHODS Epidemiologic, clinical, and infection-control information was collected. VRSA isolates underwent confirmatory identification, antimicrobial susceptibility testing, pulsed-field gel electrophoresis, and typing of the resistance genes. To assess VRSA transmission, case patients and their contacts were screened for VRSA carriage. RESULTS Seven cases were identified from 2002 through 2006; 5 were reported from Michigan, 1 was reported from Pennsylvania, and 1 was reported from New York. All VRSA isolates were vanA positive and had a median vancomycin minimum inhibitory concentration of 512 microg/mL. All case patients had a history of prior methicillin-resistant S. aureus and enterococcal infection or colonization; all had several underlying conditions, including chronic skin ulcers; and most had received vancomycin therapy prior to their VRSA infection. Person-to-person transmission of VRSA was not identified beyond any of the case patients. Infection-control precautions were evaluated and were consistent with established guidelines. CONCLUSIONS Seven patients with vanA-positive VRSA have been identified in the United States. Prompt detection by microbiology laboratories and adherence to recommended infection control measures for multidrug-resistant organisms appear to have prevented transmission to other patients.&quot;,&quot;issue&quot;:&quot;5&quot;,&quot;volume&quot;:&quot;46&quot;},&quot;isTemporary&quot;:false}]},{&quot;citationID&quot;:&quot;MENDELEY_CITATION_76e1a966-24fc-467e-b90d-131d4f4ca041&quot;,&quot;properties&quot;:{&quot;noteIndex&quot;:0},&quot;isEdited&quot;:false,&quot;manualOverride&quot;:{&quot;isManuallyOverridden&quot;:false,&quot;citeprocText&quot;:&quot;(43–45)&quot;,&quot;manualOverrideText&quot;:&quot;&quot;},&quot;citationTag&quot;:&quot;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&quot;,&quot;citationItems&quot;:[{&quot;id&quot;:&quot;484127d6-d778-3b3b-9f5c-dd0dc52974f5&quot;,&quot;itemData&quot;:{&quot;type&quot;:&quot;article-journal&quot;,&quot;id&quot;:&quot;484127d6-d778-3b3b-9f5c-dd0dc52974f5&quot;,&quot;title&quot;:&quot;Effects of preceding birth intervals on neonatal, infant and under-five years mortality and nutritional status in developing countries: evidence from the demographic and health surveys.&quot;,&quot;author&quot;:[{&quot;family&quot;:&quot;Rutstein&quot;,&quot;given&quot;:&quot;S O&quot;,&quot;parse-names&quot;:false,&quot;dropping-particle&quot;:&quot;&quot;,&quot;non-dropping-particle&quot;:&quot;&quot;}],&quot;container-title&quot;:&quot;International journal of gynaecology and obstetrics: the official organ of the International Federation of Gynaecology and Obstetrics&quot;,&quot;container-title-short&quot;:&quot;Int J Gynaecol Obstet&quot;,&quot;DOI&quot;:&quot;10.1016/j.ijgo.2004.11.012&quot;,&quot;ISSN&quot;:&quot;0020-7292&quot;,&quot;PMID&quot;:&quot;15820369&quot;,&quot;issued&quot;:{&quot;date-parts&quot;:[[2005,4]]},&quot;page&quot;:&quot;S7-24&quot;,&quot;abstract&quot;:&quot;OBJECTIVE This paper examines the association between birth intervals and infant and child mortality and nutritional status. METHODS Repeated analysis of retrospective survey data from the Demographic and Health Surveys (DHS) program from 17 developing countries collected between 1990 and 1997 were used to examine these relationships. The key independent variable is the length of the preceding birth interval measured as the number of months between the birth of the child under study (index child) and the immediately preceding birth to the mother, if any. Both bivariate and multivariate designs were employed. Several child and mother-specific variables were used in the multivariate analyses in order to control for potential bias from confounding factors. Adjusted odds ratios were calculated to estimate relative risk. RESULTS For neonatal mortality and infant mortality, the risk of dying decreases with increasing birth interval lengths up to 36 months, at which point the risk plateaus. For child mortality, the analysis indicates that the longer the birth interval, the lower the risk, even for intervals of 48 months or more. The relationship between chronic malnutrition and birth spacing is statistically significant in 6 of the 14 surveys with anthropometric data and between general malnutrition and birth spacing in 5 surveys. However, there is a clear pattern of increasing chronic and general undernutrition as the birth interval is shorter, as indicated by the averages of the adjusted odds ratios for all 14 countries. CONCLUSION Considering both the increased risk of mortality and undernutrition for a birth earlier than 36 months and the great number of births that occur with such short intervals, the author recommends that mothers space births at least 36 months. However, the tendency for increased risk of neonatal mortality for births with intervals of 60 or more months leads the author to conclude that the optimal birth interval is between 36 and 59 months. This information can be used by health care providers to counsel women on the benefits of birth spacing.&quot;,&quot;volume&quot;:&quot;89 Suppl 1&quot;},&quot;isTemporary&quot;:false},{&quot;id&quot;:&quot;fd4fcd10-6f0f-3836-8812-7e9d8af9b753&quot;,&quot;itemData&quot;:{&quot;type&quot;:&quot;article-journal&quot;,&quot;id&quot;:&quot;fd4fcd10-6f0f-3836-8812-7e9d8af9b753&quot;,&quot;title&quot;:&quot;Neonatal mortality in the empowered action group states of India: trends and determinants.&quot;,&quot;author&quot;:[{&quot;family&quot;:&quot;Arokiasamy&quot;,&quot;given&quot;:&quot;Perianayagam&quot;,&quot;parse-names&quot;:false,&quot;dropping-particle&quot;:&quot;&quot;,&quot;non-dropping-particle&quot;:&quot;&quot;},{&quot;family&quot;:&quot;Gautam&quot;,&quot;given&quot;:&quot;Abhishek&quot;,&quot;parse-names&quot;:false,&quot;dropping-particle&quot;:&quot;&quot;,&quot;non-dropping-particle&quot;:&quot;&quot;}],&quot;container-title&quot;:&quot;Journal of biosocial science&quot;,&quot;container-title-short&quot;:&quot;J Biosoc Sci&quot;,&quot;DOI&quot;:&quot;10.1017/S0021932007002623&quot;,&quot;ISSN&quot;:&quot;0021-9320&quot;,&quot;PMID&quot;:&quot;18093346&quot;,&quot;issued&quot;:{&quot;date-parts&quot;:[[2008,3]]},&quot;page&quot;:&quot;183-201&quot;,&quot;abstract&quot;:&quot;In India, the eight socioeconomically backward states of Bihar, Chhattisgarh, Jharkhand, Madhya Pradesh, Orissa, Rajasthan, Uttaranchal and Uttar Pradesh, referred to as the Empowered Action Group (EAG) states, lag behind in the demographic transition and have the highest infant mortality rates in the country. Neonatal mortality constitutes about 60% of the total infant mortality in India and is highest in the EAG states. This study assesses the levels and trends in neonatal mortality in the EAG states and examines the impact of bio-demographic compared with health care determinants on neonatal mortality. Data from India's Sample Registration System (SRS) and National Family and Health Survey (NFHS-2, 1998-99) are used. Cox proportional hazard models are applied to estimate adjusted neonatal mortality rates by health care, bio-demographic and socioeconomic determinants. Variations in neonatal mortality by these determinants suggest that universal coverage of all pregnant women with full antenatal care, providing assistance at delivery and postnatal care including emergency care are critical inputs for achieving a reduction in neonatal mortality. Health interventions are also required that focus on curtailing the high risk of neonatal deaths arising from the mothers' younger age at childbirth, low birth weight of children and higher order births with short birth intervals.&quot;,&quot;issue&quot;:&quot;2&quot;,&quot;volume&quot;:&quot;40&quot;},&quot;isTemporary&quot;:false},{&quot;id&quot;:&quot;a157ba1a-20d8-3c23-bddb-05b3d7d59d14&quot;,&quot;itemData&quot;:{&quot;type&quot;:&quot;article-journal&quot;,&quot;id&quot;:&quot;a157ba1a-20d8-3c23-bddb-05b3d7d59d14&quot;,&quot;title&quot;:&quot;Neonatal mortality and stillbirths in early twentieth century Derbyshire, England.&quot;,&quot;author&quot;:[{&quot;family&quot;:&quot;Reid&quot;,&quot;given&quot;:&quot;A&quot;,&quot;parse-names&quot;:false,&quot;dropping-particle&quot;:&quot;&quot;,&quot;non-dropping-particle&quot;:&quot;&quot;}],&quot;container-title&quot;:&quot;Population studies&quot;,&quot;container-title-short&quot;:&quot;Popul Stud (NY)&quot;,&quot;DOI&quot;:&quot;10.1080/00324720127696&quot;,&quot;ISSN&quot;:&quot;0032-4728&quot;,&quot;PMID&quot;:&quot;11778618&quot;,&quot;issued&quot;:{&quot;date-parts&quot;:[[2001,11]]},&quot;page&quot;:&quot;213-32&quot;,&quot;abstract&quot;:&quot;Neonatal mortality and stillbirths are recognised to be subject to similar influences, but survival after a successful live birth is usually considered in isolation of foetal wastage. Moreover, individual-level data on age-specific influences and causes of death in a historical context are rare. This paper uses an unusual data set to compare the influences on neonatal mortality and stillbirths in early twentieth century Derbyshire, England. Multivariate hazard and logistic analyses are performed to examine the relative roles of various social, environmental, and demographic factors. The influences on and causal structures of neonatal mortality and stillbirths emerge as broadly similar, with previous reproductive history linked to a considerable amount of variation. The clustering of endogenous deaths was much greater than the clustering of exogenous and post-neonatal deaths, probably reflecting the cause-of-death structure and the relatively healthy social and environmental position of early twentieth century Derbyshire.&quot;,&quot;issue&quot;:&quot;3&quot;,&quot;volume&quot;:&quot;55&quot;},&quot;isTemporary&quot;:false}]},{&quot;citationID&quot;:&quot;MENDELEY_CITATION_d184aeb3-f065-4535-94d9-095b89f34533&quot;,&quot;properties&quot;:{&quot;noteIndex&quot;:0},&quot;isEdited&quot;:false,&quot;manualOverride&quot;:{&quot;isManuallyOverridden&quot;:false,&quot;citeprocText&quot;:&quot;(46–48)&quot;,&quot;manualOverrideText&quot;:&quot;&quot;},&quot;citationTag&quot;:&quot;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&quot;,&quot;citationItems&quot;:[{&quot;id&quot;:&quot;1532331f-31da-3066-b92d-d76efa885f9d&quot;,&quot;itemData&quot;:{&quot;type&quot;:&quot;article-journal&quot;,&quot;id&quot;:&quot;1532331f-31da-3066-b92d-d76efa885f9d&quot;,&quot;title&quot;:&quot;Does antenatal care make a difference to safe delivery? A study in urban Uttar Pradesh, India.&quot;,&quot;author&quot;:[{&quot;family&quot;:&quot;Bloom&quot;,&quot;given&quot;:&quot;S S&quot;,&quot;parse-names&quot;:false,&quot;dropping-particle&quot;:&quot;&quot;,&quot;non-dropping-particle&quot;:&quot;&quot;},{&quot;family&quot;:&quot;Lippeveld&quot;,&quot;given&quot;:&quot;T&quot;,&quot;parse-names&quot;:false,&quot;dropping-particle&quot;:&quot;&quot;,&quot;non-dropping-particle&quot;:&quot;&quot;},{&quot;family&quot;:&quot;Wypij&quot;,&quot;given&quot;:&quot;D&quot;,&quot;parse-names&quot;:false,&quot;dropping-particle&quot;:&quot;&quot;,&quot;non-dropping-particle&quot;:&quot;&quot;}],&quot;container-title&quot;:&quot;Health policy and planning&quot;,&quot;container-title-short&quot;:&quot;Health Policy Plan&quot;,&quot;DOI&quot;:&quot;10.1093/heapol/14.1.38&quot;,&quot;ISSN&quot;:&quot;0268-1080&quot;,&quot;PMID&quot;:&quot;10351468&quot;,&quot;issued&quot;:{&quot;date-parts&quot;:[[1999,3]]},&quot;page&quot;:&quot;38-48&quot;,&quot;abstract&quot;:&quot;Evidence to support that antenatal screenings and interventions are effective in reducing maternal mortality has been scanty and studies have presented contradictory findings. In addition, antenatal care utilization is poorly characterized in studies. As an exposure under investigation, antenatal care should be well defined. However, measures typically only account for the frequency and timing of visits and not for care content. We introduce a new measure for antenatal care utilization, comprised of 20 input components covering care content and visit frequency. Weights for each component reflect its relative importance to better maternal and child health, and were derived from a survey of international researchers. This composite measure for antenatal care utilization was studied in a probability sample of 300 low to middle income women who had given birth within the last three years in Varanasi, Uttar Pradesh, India. Results showed that demarcating women's antenatal care status based on a simple indicator--two or more visits versus less--masked a large amount of variation in care received. Logistic regression analyses were conducted to examine the effect of antenatal care utilization on the likelihood of using safe delivery care, a factor known to decrease maternal mortality. After controlling for relevant socio-demographic and maternity history factors, women with a relatively high level of care (at the 75th percentile of the score) had an estimated odds of using trained assistance at delivery that was almost four times higher than women with a low level of care (at the 25th percentile of the score) (OR = 3.97, 95% CI = 1.96, 8.10). Similar results were obtained for women delivering in a health facility versus at home. This strong positive association between level of care obtained during pregnancy and the use of safe delivery care may help explain why antenatal care could also be associated with reduced maternal mortality. A new measure for antenatal care utilization is introduced, comprised of 20 input components on care content and visit frequency. Weights for each component reflect the component's relative importance to better maternal and child health, and were derived from a survey of international researchers. The measure was studied in a probability sample of 300 low- to middle-income women who had given birth within the past 3 years in Varanasi, Uttar Pradesh, India. After controlling for relevant sociodemographic and maternity history factors, analysis of the data found that the use of antenatal care among low- to middle-income women in Varanasi positively influences the likelihood of using trained assistance at the birth of the child. Women with a relatively high level of care had an estimated odds of using trained assistance at delivery that was almost 4 times higher than women with a low level of care. Similar results were obtained for women delivering in a health facility rather than at home. This strong positive association between level of care during pregnancy and the use of safe delivery care may help explain why antenatal care could also be associated with reduced maternal mortality.&quot;,&quot;issue&quot;:&quot;1&quot;,&quot;volume&quot;:&quot;14&quot;},&quot;isTemporary&quot;:false},{&quot;id&quot;:&quot;d78148bf-10a0-3ff8-8736-b3f2ae78a001&quot;,&quot;itemData&quot;:{&quot;type&quot;:&quot;article-journal&quot;,&quot;id&quot;:&quot;d78148bf-10a0-3ff8-8736-b3f2ae78a001&quot;,&quot;title&quot;:&quot;Socio-demographic determinants of antenatal care.&quot;,&quot;author&quot;:[{&quot;family&quot;:&quot;Chandrashekar&quot;,&quot;given&quot;:&quot;S&quot;,&quot;parse-names&quot;:false,&quot;dropping-particle&quot;:&quot;&quot;,&quot;non-dropping-particle&quot;:&quot;&quot;},{&quot;family&quot;:&quot;Rao&quot;,&quot;given&quot;:&quot;R S&quot;,&quot;parse-names&quot;:false,&quot;dropping-particle&quot;:&quot;&quot;,&quot;non-dropping-particle&quot;:&quot;&quot;},{&quot;family&quot;:&quot;Nair&quot;,&quot;given&quot;:&quot;N S&quot;,&quot;parse-names&quot;:false,&quot;dropping-particle&quot;:&quot;&quot;,&quot;non-dropping-particle&quot;:&quot;&quot;},{&quot;family&quot;:&quot;Kutty&quot;,&quot;given&quot;:&quot;P R&quot;,&quot;parse-names&quot;:false,&quot;dropping-particle&quot;:&quot;&quot;,&quot;non-dropping-particle&quot;:&quot;&quot;}],&quot;container-title&quot;:&quot;Tropical doctor&quot;,&quot;container-title-short&quot;:&quot;Trop Doct&quot;,&quot;DOI&quot;:&quot;10.1177/004947559802800406&quot;,&quot;ISSN&quot;:&quot;0049-4755&quot;,&quot;PMID&quot;:&quot;9803838&quot;,&quot;issued&quot;:{&quot;date-parts&quot;:[[1998,10]]},&quot;page&quot;:&quot;206-9&quot;,&quot;abstract&quot;:&quot;A large scale community-based study in South Kanara district of Karnataka state, India has revealed that, despite a low infant mortality rate (IMR), there is a clear association between IMR and lack of antenatal care (ANC) as well as IMR and poor quality ANC. We analyse the factors which determine the utilization of ANC and show the association between quality of ANC and maternal literacy, occupation, age and parity. Factors which are also significantly associated are socio-economic status, religion and matriarchal system. Characteristically, those who do not receive any ANC are poor, illiterate, multiparous unskilled mothers over 30 years of age and who live far away from a medical facility. This study conclusively demonstrates that even in regions where IMR is low there is enough scope to reduce it further by concentrating our efforts on the high risk population.&quot;,&quot;issue&quot;:&quot;4&quot;,&quot;volume&quot;:&quot;28&quot;},&quot;isTemporary&quot;:false},{&quot;id&quot;:&quot;aec77ca6-ab62-3874-8087-72400f8cdd1e&quot;,&quot;itemData&quot;:{&quot;type&quot;:&quot;article-journal&quot;,&quot;id&quot;:&quot;aec77ca6-ab62-3874-8087-72400f8cdd1e&quot;,&quot;title&quot;:&quot;Is antenatal care effective in improving maternal health in rural uttar pradesh? Evidence from a district level household survey.&quot;,&quot;author&quot;:[{&quot;family&quot;:&quot;Ram&quot;,&quot;given&quot;:&quot;Faujdar&quot;,&quot;parse-names&quot;:false,&quot;dropping-particle&quot;:&quot;&quot;,&quot;non-dropping-particle&quot;:&quot;&quot;},{&quot;family&quot;:&quot;Singh&quot;,&quot;given&quot;:&quot;Abhishek&quot;,&quot;parse-names&quot;:false,&quot;dropping-particle&quot;:&quot;&quot;,&quot;non-dropping-particle&quot;:&quot;&quot;}],&quot;container-title&quot;:&quot;Journal of biosocial science&quot;,&quot;container-title-short&quot;:&quot;J Biosoc Sci&quot;,&quot;DOI&quot;:&quot;10.1017/S0021932005026453&quot;,&quot;ISSN&quot;:&quot;0021-9320&quot;,&quot;PMID&quot;:&quot;16762083&quot;,&quot;issued&quot;:{&quot;date-parts&quot;:[[2006,7]]},&quot;page&quot;:&quot;433-48&quot;,&quot;abstract&quot;:&quot;Data from the District Level Household Survey (2002) conducted by the Reproductive and Child Health Project in India has been used to examine the impact of utilization of antenatal care services on improvement in maternal health in rural areas of Uttar Pradesh, India. Multilevel analysis shows that after controlling for other socioeconomic and demographic factors, utilization of antenatal care services may lead to the utilization of other maternal health related services such as institutional delivery, delivery assisted by trained professionals, seeking advice for pregnancy complications, and seeking advice for post-delivery complications. There is strong clustering of utilization of services within the primary sampling units (i.e. villages) and districts.&quot;,&quot;issue&quot;:&quot;4&quot;,&quot;volume&quot;:&quot;38&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B8E66549355C438797B963255B90E0" ma:contentTypeVersion="8" ma:contentTypeDescription="Create a new document." ma:contentTypeScope="" ma:versionID="c48e1239067bf67584e452651b93b04d">
  <xsd:schema xmlns:xsd="http://www.w3.org/2001/XMLSchema" xmlns:xs="http://www.w3.org/2001/XMLSchema" xmlns:p="http://schemas.microsoft.com/office/2006/metadata/properties" xmlns:ns3="07228ea6-6d78-4a65-a1c4-9f73e6bfaa93" targetNamespace="http://schemas.microsoft.com/office/2006/metadata/properties" ma:root="true" ma:fieldsID="344b65840d8cd97c7be9f9d46916ae00" ns3:_="">
    <xsd:import namespace="07228ea6-6d78-4a65-a1c4-9f73e6bfaa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28ea6-6d78-4a65-a1c4-9f73e6bfaa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7228ea6-6d78-4a65-a1c4-9f73e6bfaa93" xsi:nil="true"/>
  </documentManagement>
</p:properties>
</file>

<file path=customXml/itemProps1.xml><?xml version="1.0" encoding="utf-8"?>
<ds:datastoreItem xmlns:ds="http://schemas.openxmlformats.org/officeDocument/2006/customXml" ds:itemID="{B117509E-9BAE-4460-8114-15BD7162163F}">
  <ds:schemaRefs>
    <ds:schemaRef ds:uri="http://schemas.openxmlformats.org/officeDocument/2006/bibliography"/>
  </ds:schemaRefs>
</ds:datastoreItem>
</file>

<file path=customXml/itemProps2.xml><?xml version="1.0" encoding="utf-8"?>
<ds:datastoreItem xmlns:ds="http://schemas.openxmlformats.org/officeDocument/2006/customXml" ds:itemID="{4A1AAE88-A54A-4782-B10B-67CF52D51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28ea6-6d78-4a65-a1c4-9f73e6bfaa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7374ED-E875-4286-A1ED-261216A9889E}">
  <ds:schemaRefs>
    <ds:schemaRef ds:uri="http://schemas.microsoft.com/sharepoint/v3/contenttype/forms"/>
  </ds:schemaRefs>
</ds:datastoreItem>
</file>

<file path=customXml/itemProps4.xml><?xml version="1.0" encoding="utf-8"?>
<ds:datastoreItem xmlns:ds="http://schemas.openxmlformats.org/officeDocument/2006/customXml" ds:itemID="{E71C76B7-B4B8-4AA8-BB24-C7F32D26C5E4}">
  <ds:schemaRefs>
    <ds:schemaRef ds:uri="http://schemas.microsoft.com/office/2006/metadata/properties"/>
    <ds:schemaRef ds:uri="http://schemas.microsoft.com/office/infopath/2007/PartnerControls"/>
    <ds:schemaRef ds:uri="07228ea6-6d78-4a65-a1c4-9f73e6bfaa93"/>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29</Pages>
  <Words>12779</Words>
  <Characters>72842</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Naha</dc:creator>
  <cp:keywords/>
  <dc:description/>
  <cp:lastModifiedBy>Mohammad Nayeem Hasan</cp:lastModifiedBy>
  <cp:revision>24</cp:revision>
  <dcterms:created xsi:type="dcterms:W3CDTF">2024-08-06T05:46:00Z</dcterms:created>
  <dcterms:modified xsi:type="dcterms:W3CDTF">2024-08-06T16:00:00Z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0x01010019B8E66549355C438797B963255B90E0</vt:lpwstr>
  </property>
  <property fmtid="{D5CDD505-2E9C-101B-9397-08002B2CF9AE}" pid="3" name="GrammarlyDocumentId">
    <vt:lpwstr>9b9ae454cdb10c28940a8e27619b15fbacd2895cc6b58e50c0067a80a998024b</vt:lpwstr>
  </property>
</Properties>
</file>