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B7880" w14:textId="3C191D2A" w:rsidR="00F7541B" w:rsidRPr="003A3034" w:rsidRDefault="003A3034" w:rsidP="00F7541B">
      <w:pPr>
        <w:pStyle w:val="TableTitle"/>
        <w:rPr>
          <w:bCs/>
          <w:szCs w:val="24"/>
        </w:rPr>
      </w:pPr>
      <w:r w:rsidRPr="003A3034">
        <w:rPr>
          <w:bCs/>
          <w:szCs w:val="24"/>
        </w:rPr>
        <w:t xml:space="preserve">S2 </w:t>
      </w:r>
      <w:r w:rsidRPr="003A3034">
        <w:rPr>
          <w:bCs/>
          <w:szCs w:val="24"/>
          <w:lang w:val="en-US"/>
        </w:rPr>
        <w:t>Checklist</w:t>
      </w:r>
      <w:r w:rsidRPr="003A3034">
        <w:rPr>
          <w:bCs/>
          <w:szCs w:val="24"/>
        </w:rPr>
        <w:t>.</w:t>
      </w:r>
      <w:r w:rsidR="00F7541B" w:rsidRPr="003A3034">
        <w:rPr>
          <w:bCs/>
          <w:szCs w:val="24"/>
        </w:rPr>
        <w:t xml:space="preserve"> STROBE Statement—Checklist of items that should be included in reports of </w:t>
      </w:r>
      <w:r w:rsidR="00F7541B" w:rsidRPr="003A3034">
        <w:rPr>
          <w:bCs/>
          <w:i/>
          <w:szCs w:val="24"/>
        </w:rPr>
        <w:t>cross-sectional studies.</w:t>
      </w:r>
      <w:r w:rsidR="00F7541B" w:rsidRPr="003A3034">
        <w:rPr>
          <w:bCs/>
          <w:szCs w:val="24"/>
        </w:rPr>
        <w:t xml:space="preserve"> </w:t>
      </w:r>
    </w:p>
    <w:p w14:paraId="1C0D0B3B" w14:textId="77777777" w:rsidR="00F82321" w:rsidRPr="0064582A" w:rsidRDefault="00F82321" w:rsidP="00F7541B">
      <w:pPr>
        <w:pStyle w:val="TableTitle"/>
        <w:rPr>
          <w:szCs w:val="24"/>
        </w:rPr>
      </w:pPr>
    </w:p>
    <w:tbl>
      <w:tblPr>
        <w:tblStyle w:val="TableGrid"/>
        <w:tblW w:w="0" w:type="auto"/>
        <w:tblLook w:val="04A0" w:firstRow="1" w:lastRow="0" w:firstColumn="1" w:lastColumn="0" w:noHBand="0" w:noVBand="1"/>
      </w:tblPr>
      <w:tblGrid>
        <w:gridCol w:w="2217"/>
        <w:gridCol w:w="1031"/>
        <w:gridCol w:w="5069"/>
        <w:gridCol w:w="1033"/>
      </w:tblGrid>
      <w:tr w:rsidR="00BB73F7" w:rsidRPr="00990EE4" w14:paraId="7D80E150" w14:textId="77777777" w:rsidTr="00F82321">
        <w:trPr>
          <w:trHeight w:val="20"/>
        </w:trPr>
        <w:tc>
          <w:tcPr>
            <w:tcW w:w="0" w:type="auto"/>
            <w:hideMark/>
          </w:tcPr>
          <w:p w14:paraId="088D781B" w14:textId="77777777" w:rsidR="00BB73F7" w:rsidRPr="00990EE4" w:rsidRDefault="00BB73F7" w:rsidP="00B777EC">
            <w:pPr>
              <w:jc w:val="center"/>
              <w:rPr>
                <w:rFonts w:ascii="Times New Roman" w:eastAsia="Times New Roman" w:hAnsi="Times New Roman" w:cs="Times New Roman"/>
                <w:b/>
                <w:bCs/>
                <w:color w:val="000000"/>
              </w:rPr>
            </w:pPr>
            <w:r w:rsidRPr="00990EE4">
              <w:rPr>
                <w:rFonts w:ascii="Times New Roman" w:eastAsia="Times New Roman" w:hAnsi="Times New Roman" w:cs="Times New Roman"/>
                <w:b/>
                <w:bCs/>
                <w:color w:val="000000"/>
              </w:rPr>
              <w:t>Section/topic</w:t>
            </w:r>
          </w:p>
        </w:tc>
        <w:tc>
          <w:tcPr>
            <w:tcW w:w="0" w:type="auto"/>
            <w:hideMark/>
          </w:tcPr>
          <w:p w14:paraId="36454EE5" w14:textId="77777777" w:rsidR="00BB73F7" w:rsidRPr="00990EE4" w:rsidRDefault="00BB73F7" w:rsidP="00B777EC">
            <w:pPr>
              <w:jc w:val="center"/>
              <w:rPr>
                <w:rFonts w:ascii="Times New Roman" w:eastAsia="Times New Roman" w:hAnsi="Times New Roman" w:cs="Times New Roman"/>
                <w:b/>
                <w:bCs/>
                <w:color w:val="000000"/>
              </w:rPr>
            </w:pPr>
            <w:r w:rsidRPr="00990EE4">
              <w:rPr>
                <w:rFonts w:ascii="Times New Roman" w:eastAsia="Times New Roman" w:hAnsi="Times New Roman" w:cs="Times New Roman"/>
                <w:b/>
                <w:bCs/>
                <w:color w:val="000000"/>
              </w:rPr>
              <w:t>Item number</w:t>
            </w:r>
          </w:p>
        </w:tc>
        <w:tc>
          <w:tcPr>
            <w:tcW w:w="0" w:type="auto"/>
            <w:hideMark/>
          </w:tcPr>
          <w:p w14:paraId="1BF06BAE" w14:textId="77777777" w:rsidR="00BB73F7" w:rsidRPr="00990EE4" w:rsidRDefault="00BB73F7" w:rsidP="00B777EC">
            <w:pPr>
              <w:jc w:val="center"/>
              <w:rPr>
                <w:rFonts w:ascii="Times New Roman" w:eastAsia="Times New Roman" w:hAnsi="Times New Roman" w:cs="Times New Roman"/>
                <w:b/>
                <w:bCs/>
                <w:color w:val="000000"/>
              </w:rPr>
            </w:pPr>
            <w:r w:rsidRPr="00990EE4">
              <w:rPr>
                <w:rFonts w:ascii="Times New Roman" w:eastAsia="Times New Roman" w:hAnsi="Times New Roman" w:cs="Times New Roman"/>
                <w:b/>
                <w:bCs/>
                <w:color w:val="000000"/>
              </w:rPr>
              <w:t>Recommendation</w:t>
            </w:r>
          </w:p>
        </w:tc>
        <w:tc>
          <w:tcPr>
            <w:tcW w:w="0" w:type="auto"/>
            <w:hideMark/>
          </w:tcPr>
          <w:p w14:paraId="715FA66F" w14:textId="77777777" w:rsidR="00BB73F7" w:rsidRPr="00990EE4" w:rsidRDefault="00BB73F7" w:rsidP="00B777EC">
            <w:pPr>
              <w:jc w:val="center"/>
              <w:rPr>
                <w:rFonts w:ascii="Times New Roman" w:eastAsia="Times New Roman" w:hAnsi="Times New Roman" w:cs="Times New Roman"/>
                <w:b/>
                <w:bCs/>
                <w:color w:val="000000"/>
              </w:rPr>
            </w:pPr>
            <w:r w:rsidRPr="00990EE4">
              <w:rPr>
                <w:rFonts w:ascii="Times New Roman" w:hAnsi="Times New Roman" w:cs="Times New Roman"/>
                <w:b/>
                <w:bCs/>
                <w:color w:val="000000"/>
              </w:rPr>
              <w:t>Page number</w:t>
            </w:r>
          </w:p>
        </w:tc>
      </w:tr>
      <w:tr w:rsidR="00BB73F7" w:rsidRPr="00990EE4" w14:paraId="1B550842" w14:textId="77777777" w:rsidTr="00F82321">
        <w:trPr>
          <w:trHeight w:val="20"/>
        </w:trPr>
        <w:tc>
          <w:tcPr>
            <w:tcW w:w="0" w:type="auto"/>
            <w:vMerge w:val="restart"/>
            <w:hideMark/>
          </w:tcPr>
          <w:p w14:paraId="5450B6F8"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Title and abstract</w:t>
            </w:r>
          </w:p>
        </w:tc>
        <w:tc>
          <w:tcPr>
            <w:tcW w:w="0" w:type="auto"/>
            <w:vMerge w:val="restart"/>
            <w:hideMark/>
          </w:tcPr>
          <w:p w14:paraId="37881A24"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1</w:t>
            </w:r>
          </w:p>
        </w:tc>
        <w:tc>
          <w:tcPr>
            <w:tcW w:w="0" w:type="auto"/>
            <w:hideMark/>
          </w:tcPr>
          <w:p w14:paraId="7B5FACF1"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Indicate the study’s design with a commonly used term in the title or the abstract</w:t>
            </w:r>
          </w:p>
        </w:tc>
        <w:tc>
          <w:tcPr>
            <w:tcW w:w="0" w:type="auto"/>
            <w:hideMark/>
          </w:tcPr>
          <w:p w14:paraId="207A9FE6" w14:textId="78D3DB53"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1</w:t>
            </w:r>
          </w:p>
        </w:tc>
      </w:tr>
      <w:tr w:rsidR="00BB73F7" w:rsidRPr="00990EE4" w14:paraId="5709ABAA" w14:textId="77777777" w:rsidTr="00F82321">
        <w:trPr>
          <w:trHeight w:val="20"/>
        </w:trPr>
        <w:tc>
          <w:tcPr>
            <w:tcW w:w="0" w:type="auto"/>
            <w:vMerge/>
            <w:hideMark/>
          </w:tcPr>
          <w:p w14:paraId="282A8D51" w14:textId="77777777" w:rsidR="00BB73F7" w:rsidRPr="00990EE4" w:rsidRDefault="00BB73F7" w:rsidP="00B777EC">
            <w:pPr>
              <w:rPr>
                <w:rFonts w:ascii="Times New Roman" w:eastAsia="Times New Roman" w:hAnsi="Times New Roman" w:cs="Times New Roman"/>
                <w:color w:val="000000"/>
              </w:rPr>
            </w:pPr>
          </w:p>
        </w:tc>
        <w:tc>
          <w:tcPr>
            <w:tcW w:w="0" w:type="auto"/>
            <w:vMerge/>
            <w:hideMark/>
          </w:tcPr>
          <w:p w14:paraId="037C1EE4" w14:textId="77777777" w:rsidR="00BB73F7" w:rsidRPr="00990EE4" w:rsidRDefault="00BB73F7" w:rsidP="00B777EC">
            <w:pPr>
              <w:rPr>
                <w:rFonts w:ascii="Times New Roman" w:eastAsia="Times New Roman" w:hAnsi="Times New Roman" w:cs="Times New Roman"/>
                <w:color w:val="000000"/>
              </w:rPr>
            </w:pPr>
          </w:p>
        </w:tc>
        <w:tc>
          <w:tcPr>
            <w:tcW w:w="0" w:type="auto"/>
            <w:hideMark/>
          </w:tcPr>
          <w:p w14:paraId="4BB9C8B9"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Provide in the abstract an informative and balanced summary of what was done and what was found</w:t>
            </w:r>
          </w:p>
        </w:tc>
        <w:tc>
          <w:tcPr>
            <w:tcW w:w="0" w:type="auto"/>
            <w:hideMark/>
          </w:tcPr>
          <w:p w14:paraId="31564E61"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1-2</w:t>
            </w:r>
          </w:p>
        </w:tc>
      </w:tr>
      <w:tr w:rsidR="00BB73F7" w:rsidRPr="00990EE4" w14:paraId="555E3444" w14:textId="77777777" w:rsidTr="00F82321">
        <w:trPr>
          <w:trHeight w:val="20"/>
        </w:trPr>
        <w:tc>
          <w:tcPr>
            <w:tcW w:w="0" w:type="auto"/>
            <w:hideMark/>
          </w:tcPr>
          <w:p w14:paraId="290B7D17"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Introduction</w:t>
            </w:r>
          </w:p>
        </w:tc>
        <w:tc>
          <w:tcPr>
            <w:tcW w:w="0" w:type="auto"/>
            <w:hideMark/>
          </w:tcPr>
          <w:p w14:paraId="38CA9726" w14:textId="77777777" w:rsidR="00BB73F7" w:rsidRPr="00990EE4" w:rsidRDefault="00BB73F7" w:rsidP="00B777EC">
            <w:pP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p>
        </w:tc>
        <w:tc>
          <w:tcPr>
            <w:tcW w:w="0" w:type="auto"/>
            <w:hideMark/>
          </w:tcPr>
          <w:p w14:paraId="4F1564B2" w14:textId="77777777" w:rsidR="00BB73F7" w:rsidRPr="00990EE4" w:rsidRDefault="00BB73F7" w:rsidP="00B777EC">
            <w:pP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p>
        </w:tc>
        <w:tc>
          <w:tcPr>
            <w:tcW w:w="0" w:type="auto"/>
            <w:hideMark/>
          </w:tcPr>
          <w:p w14:paraId="02C4DCFB" w14:textId="77777777" w:rsidR="00BB73F7" w:rsidRPr="00990EE4" w:rsidRDefault="00BB73F7" w:rsidP="00B777EC">
            <w:pPr>
              <w:jc w:val="center"/>
              <w:rPr>
                <w:rFonts w:ascii="Times New Roman" w:eastAsia="Times New Roman" w:hAnsi="Times New Roman" w:cs="Times New Roman"/>
                <w:b/>
                <w:bCs/>
                <w:color w:val="000000"/>
              </w:rPr>
            </w:pPr>
            <w:r w:rsidRPr="00990EE4">
              <w:rPr>
                <w:rFonts w:ascii="Times New Roman" w:hAnsi="Times New Roman" w:cs="Times New Roman"/>
                <w:b/>
                <w:bCs/>
                <w:color w:val="000000"/>
              </w:rPr>
              <w:t>3-5</w:t>
            </w:r>
          </w:p>
        </w:tc>
      </w:tr>
      <w:tr w:rsidR="00BB73F7" w:rsidRPr="00990EE4" w14:paraId="05CB2232" w14:textId="77777777" w:rsidTr="00F82321">
        <w:trPr>
          <w:trHeight w:val="20"/>
        </w:trPr>
        <w:tc>
          <w:tcPr>
            <w:tcW w:w="0" w:type="auto"/>
            <w:hideMark/>
          </w:tcPr>
          <w:p w14:paraId="1A07FF8E"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Background/rationale</w:t>
            </w:r>
          </w:p>
        </w:tc>
        <w:tc>
          <w:tcPr>
            <w:tcW w:w="0" w:type="auto"/>
            <w:hideMark/>
          </w:tcPr>
          <w:p w14:paraId="3FE3B5D0"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2</w:t>
            </w:r>
          </w:p>
        </w:tc>
        <w:tc>
          <w:tcPr>
            <w:tcW w:w="0" w:type="auto"/>
            <w:hideMark/>
          </w:tcPr>
          <w:p w14:paraId="1DC2D47E"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Explain the scientific background and rationale for the investigation being reported</w:t>
            </w:r>
          </w:p>
        </w:tc>
        <w:tc>
          <w:tcPr>
            <w:tcW w:w="0" w:type="auto"/>
            <w:hideMark/>
          </w:tcPr>
          <w:p w14:paraId="565E96C7"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3</w:t>
            </w:r>
          </w:p>
        </w:tc>
      </w:tr>
      <w:tr w:rsidR="00BB73F7" w:rsidRPr="00990EE4" w14:paraId="38273A66" w14:textId="77777777" w:rsidTr="00F82321">
        <w:trPr>
          <w:trHeight w:val="20"/>
        </w:trPr>
        <w:tc>
          <w:tcPr>
            <w:tcW w:w="0" w:type="auto"/>
            <w:hideMark/>
          </w:tcPr>
          <w:p w14:paraId="5CEB79BB"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Objectives</w:t>
            </w:r>
          </w:p>
        </w:tc>
        <w:tc>
          <w:tcPr>
            <w:tcW w:w="0" w:type="auto"/>
            <w:hideMark/>
          </w:tcPr>
          <w:p w14:paraId="50A9E328"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3</w:t>
            </w:r>
          </w:p>
        </w:tc>
        <w:tc>
          <w:tcPr>
            <w:tcW w:w="0" w:type="auto"/>
            <w:hideMark/>
          </w:tcPr>
          <w:p w14:paraId="207C68C6"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State specific objectives, including any prespecified hypotheses</w:t>
            </w:r>
          </w:p>
        </w:tc>
        <w:tc>
          <w:tcPr>
            <w:tcW w:w="0" w:type="auto"/>
            <w:hideMark/>
          </w:tcPr>
          <w:p w14:paraId="5FCC3557"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5</w:t>
            </w:r>
          </w:p>
        </w:tc>
      </w:tr>
      <w:tr w:rsidR="00BB73F7" w:rsidRPr="00990EE4" w14:paraId="2CE5DE01" w14:textId="77777777" w:rsidTr="00F82321">
        <w:trPr>
          <w:trHeight w:val="20"/>
        </w:trPr>
        <w:tc>
          <w:tcPr>
            <w:tcW w:w="0" w:type="auto"/>
            <w:hideMark/>
          </w:tcPr>
          <w:p w14:paraId="53F83531"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Methods</w:t>
            </w:r>
          </w:p>
        </w:tc>
        <w:tc>
          <w:tcPr>
            <w:tcW w:w="0" w:type="auto"/>
            <w:hideMark/>
          </w:tcPr>
          <w:p w14:paraId="741D8658" w14:textId="77777777" w:rsidR="00BB73F7" w:rsidRPr="00990EE4" w:rsidRDefault="00BB73F7" w:rsidP="00B777EC">
            <w:pP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p>
        </w:tc>
        <w:tc>
          <w:tcPr>
            <w:tcW w:w="0" w:type="auto"/>
            <w:hideMark/>
          </w:tcPr>
          <w:p w14:paraId="2BB7CD3D" w14:textId="77777777" w:rsidR="00BB73F7" w:rsidRPr="00990EE4" w:rsidRDefault="00BB73F7" w:rsidP="00B777EC">
            <w:pP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p>
        </w:tc>
        <w:tc>
          <w:tcPr>
            <w:tcW w:w="0" w:type="auto"/>
            <w:hideMark/>
          </w:tcPr>
          <w:p w14:paraId="45496CF5" w14:textId="578759E6" w:rsidR="00BB73F7" w:rsidRPr="00990EE4" w:rsidRDefault="009E7997" w:rsidP="00B777EC">
            <w:pPr>
              <w:jc w:val="center"/>
              <w:rPr>
                <w:rFonts w:ascii="Times New Roman" w:eastAsia="Times New Roman" w:hAnsi="Times New Roman" w:cs="Times New Roman"/>
                <w:b/>
                <w:bCs/>
                <w:color w:val="000000"/>
              </w:rPr>
            </w:pPr>
            <w:r>
              <w:rPr>
                <w:rFonts w:ascii="Times New Roman" w:hAnsi="Times New Roman" w:cs="Times New Roman"/>
                <w:b/>
                <w:bCs/>
                <w:color w:val="000000"/>
              </w:rPr>
              <w:t>6</w:t>
            </w:r>
            <w:r w:rsidR="00BB73F7" w:rsidRPr="00990EE4">
              <w:rPr>
                <w:rFonts w:ascii="Times New Roman" w:hAnsi="Times New Roman" w:cs="Times New Roman"/>
                <w:b/>
                <w:bCs/>
                <w:color w:val="000000"/>
              </w:rPr>
              <w:t>-</w:t>
            </w:r>
            <w:r w:rsidR="000B1365" w:rsidRPr="00990EE4">
              <w:rPr>
                <w:rFonts w:ascii="Times New Roman" w:hAnsi="Times New Roman" w:cs="Times New Roman"/>
                <w:b/>
                <w:bCs/>
                <w:color w:val="000000"/>
              </w:rPr>
              <w:t>8</w:t>
            </w:r>
          </w:p>
        </w:tc>
      </w:tr>
      <w:tr w:rsidR="00BB73F7" w:rsidRPr="00990EE4" w14:paraId="06D5F26C" w14:textId="77777777" w:rsidTr="00F82321">
        <w:trPr>
          <w:trHeight w:val="20"/>
        </w:trPr>
        <w:tc>
          <w:tcPr>
            <w:tcW w:w="0" w:type="auto"/>
            <w:hideMark/>
          </w:tcPr>
          <w:p w14:paraId="09828E87"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Study design</w:t>
            </w:r>
          </w:p>
        </w:tc>
        <w:tc>
          <w:tcPr>
            <w:tcW w:w="0" w:type="auto"/>
            <w:hideMark/>
          </w:tcPr>
          <w:p w14:paraId="70A2936D"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4</w:t>
            </w:r>
          </w:p>
        </w:tc>
        <w:tc>
          <w:tcPr>
            <w:tcW w:w="0" w:type="auto"/>
            <w:hideMark/>
          </w:tcPr>
          <w:p w14:paraId="27FEBA41"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Present key elements of study design early in the manuscript</w:t>
            </w:r>
          </w:p>
        </w:tc>
        <w:tc>
          <w:tcPr>
            <w:tcW w:w="0" w:type="auto"/>
            <w:hideMark/>
          </w:tcPr>
          <w:p w14:paraId="723C1A9D" w14:textId="0F6BB56F" w:rsidR="00BB73F7" w:rsidRPr="00990EE4" w:rsidRDefault="009E7997" w:rsidP="00B777E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BB73F7" w:rsidRPr="00990EE4" w14:paraId="7C98B5FD" w14:textId="77777777" w:rsidTr="00F82321">
        <w:trPr>
          <w:trHeight w:val="20"/>
        </w:trPr>
        <w:tc>
          <w:tcPr>
            <w:tcW w:w="0" w:type="auto"/>
            <w:hideMark/>
          </w:tcPr>
          <w:p w14:paraId="58C1D699"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Setting</w:t>
            </w:r>
          </w:p>
        </w:tc>
        <w:tc>
          <w:tcPr>
            <w:tcW w:w="0" w:type="auto"/>
            <w:hideMark/>
          </w:tcPr>
          <w:p w14:paraId="1F52A2B8"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5</w:t>
            </w:r>
          </w:p>
        </w:tc>
        <w:tc>
          <w:tcPr>
            <w:tcW w:w="0" w:type="auto"/>
            <w:hideMark/>
          </w:tcPr>
          <w:p w14:paraId="40393F57"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Describe the setting, locations, and relevant dates, including periods of recruitment, exposure, follow-up, and data collection</w:t>
            </w:r>
          </w:p>
        </w:tc>
        <w:tc>
          <w:tcPr>
            <w:tcW w:w="0" w:type="auto"/>
            <w:hideMark/>
          </w:tcPr>
          <w:p w14:paraId="6F3FC5EB" w14:textId="7C137796" w:rsidR="00BB73F7" w:rsidRPr="00990EE4" w:rsidRDefault="009E7997" w:rsidP="00B777E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BB73F7" w:rsidRPr="00990EE4" w14:paraId="77DFEFDE" w14:textId="77777777" w:rsidTr="00F82321">
        <w:trPr>
          <w:trHeight w:val="20"/>
        </w:trPr>
        <w:tc>
          <w:tcPr>
            <w:tcW w:w="0" w:type="auto"/>
            <w:vMerge w:val="restart"/>
            <w:hideMark/>
          </w:tcPr>
          <w:p w14:paraId="098AA13A"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Participants</w:t>
            </w:r>
          </w:p>
        </w:tc>
        <w:tc>
          <w:tcPr>
            <w:tcW w:w="0" w:type="auto"/>
            <w:vMerge w:val="restart"/>
            <w:hideMark/>
          </w:tcPr>
          <w:p w14:paraId="2657DA5B"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6</w:t>
            </w:r>
          </w:p>
        </w:tc>
        <w:tc>
          <w:tcPr>
            <w:tcW w:w="0" w:type="auto"/>
            <w:hideMark/>
          </w:tcPr>
          <w:p w14:paraId="136095F3"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Cohort study - give the eligibility criteria, and the sources and methods of selection of participants; describe methods of follow-up</w:t>
            </w:r>
          </w:p>
        </w:tc>
        <w:tc>
          <w:tcPr>
            <w:tcW w:w="0" w:type="auto"/>
            <w:hideMark/>
          </w:tcPr>
          <w:p w14:paraId="7B654A4A"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N/A</w:t>
            </w:r>
          </w:p>
        </w:tc>
      </w:tr>
      <w:tr w:rsidR="00BB73F7" w:rsidRPr="00990EE4" w14:paraId="6FBFE114" w14:textId="77777777" w:rsidTr="00F82321">
        <w:trPr>
          <w:trHeight w:val="20"/>
        </w:trPr>
        <w:tc>
          <w:tcPr>
            <w:tcW w:w="0" w:type="auto"/>
            <w:vMerge/>
            <w:hideMark/>
          </w:tcPr>
          <w:p w14:paraId="65020292" w14:textId="77777777" w:rsidR="00BB73F7" w:rsidRPr="00990EE4" w:rsidRDefault="00BB73F7" w:rsidP="00B777EC">
            <w:pPr>
              <w:rPr>
                <w:rFonts w:ascii="Times New Roman" w:eastAsia="Times New Roman" w:hAnsi="Times New Roman" w:cs="Times New Roman"/>
                <w:color w:val="000000"/>
              </w:rPr>
            </w:pPr>
          </w:p>
        </w:tc>
        <w:tc>
          <w:tcPr>
            <w:tcW w:w="0" w:type="auto"/>
            <w:vMerge/>
            <w:hideMark/>
          </w:tcPr>
          <w:p w14:paraId="19297CAC" w14:textId="77777777" w:rsidR="00BB73F7" w:rsidRPr="00990EE4" w:rsidRDefault="00BB73F7" w:rsidP="00B777EC">
            <w:pPr>
              <w:rPr>
                <w:rFonts w:ascii="Times New Roman" w:eastAsia="Times New Roman" w:hAnsi="Times New Roman" w:cs="Times New Roman"/>
                <w:color w:val="000000"/>
              </w:rPr>
            </w:pPr>
          </w:p>
        </w:tc>
        <w:tc>
          <w:tcPr>
            <w:tcW w:w="0" w:type="auto"/>
            <w:hideMark/>
          </w:tcPr>
          <w:p w14:paraId="67A09FF5"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Case-control study - give the eligibility criteria, and the sources and methods of case ascertainment and control selection; give the rationale for the choice of cases and controls</w:t>
            </w:r>
          </w:p>
        </w:tc>
        <w:tc>
          <w:tcPr>
            <w:tcW w:w="0" w:type="auto"/>
            <w:hideMark/>
          </w:tcPr>
          <w:p w14:paraId="1825732A"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N/A</w:t>
            </w:r>
          </w:p>
        </w:tc>
      </w:tr>
      <w:tr w:rsidR="00BB73F7" w:rsidRPr="00990EE4" w14:paraId="05FDC91C" w14:textId="77777777" w:rsidTr="00F82321">
        <w:trPr>
          <w:trHeight w:val="20"/>
        </w:trPr>
        <w:tc>
          <w:tcPr>
            <w:tcW w:w="0" w:type="auto"/>
            <w:vMerge/>
            <w:hideMark/>
          </w:tcPr>
          <w:p w14:paraId="2F2ABFC4" w14:textId="77777777" w:rsidR="00BB73F7" w:rsidRPr="00990EE4" w:rsidRDefault="00BB73F7" w:rsidP="00B777EC">
            <w:pPr>
              <w:rPr>
                <w:rFonts w:ascii="Times New Roman" w:eastAsia="Times New Roman" w:hAnsi="Times New Roman" w:cs="Times New Roman"/>
                <w:color w:val="000000"/>
              </w:rPr>
            </w:pPr>
          </w:p>
        </w:tc>
        <w:tc>
          <w:tcPr>
            <w:tcW w:w="0" w:type="auto"/>
            <w:vMerge/>
            <w:hideMark/>
          </w:tcPr>
          <w:p w14:paraId="160B93A7" w14:textId="77777777" w:rsidR="00BB73F7" w:rsidRPr="00990EE4" w:rsidRDefault="00BB73F7" w:rsidP="00B777EC">
            <w:pPr>
              <w:rPr>
                <w:rFonts w:ascii="Times New Roman" w:eastAsia="Times New Roman" w:hAnsi="Times New Roman" w:cs="Times New Roman"/>
                <w:color w:val="000000"/>
              </w:rPr>
            </w:pPr>
          </w:p>
        </w:tc>
        <w:tc>
          <w:tcPr>
            <w:tcW w:w="0" w:type="auto"/>
            <w:hideMark/>
          </w:tcPr>
          <w:p w14:paraId="552C3227"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Cross-sectional study - give the eligibility criteria, and the sources and methods of selection of participants</w:t>
            </w:r>
          </w:p>
        </w:tc>
        <w:tc>
          <w:tcPr>
            <w:tcW w:w="0" w:type="auto"/>
            <w:hideMark/>
          </w:tcPr>
          <w:p w14:paraId="1B8CDCC2" w14:textId="3D975AA6"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6</w:t>
            </w:r>
          </w:p>
        </w:tc>
      </w:tr>
      <w:tr w:rsidR="00BB73F7" w:rsidRPr="00990EE4" w14:paraId="5FBF59A3" w14:textId="77777777" w:rsidTr="00F82321">
        <w:trPr>
          <w:trHeight w:val="20"/>
        </w:trPr>
        <w:tc>
          <w:tcPr>
            <w:tcW w:w="0" w:type="auto"/>
            <w:vMerge/>
            <w:hideMark/>
          </w:tcPr>
          <w:p w14:paraId="7418E759" w14:textId="77777777" w:rsidR="00BB73F7" w:rsidRPr="00990EE4" w:rsidRDefault="00BB73F7" w:rsidP="00B777EC">
            <w:pPr>
              <w:rPr>
                <w:rFonts w:ascii="Times New Roman" w:eastAsia="Times New Roman" w:hAnsi="Times New Roman" w:cs="Times New Roman"/>
                <w:color w:val="000000"/>
              </w:rPr>
            </w:pPr>
          </w:p>
        </w:tc>
        <w:tc>
          <w:tcPr>
            <w:tcW w:w="0" w:type="auto"/>
            <w:vMerge/>
            <w:hideMark/>
          </w:tcPr>
          <w:p w14:paraId="7A7039AA" w14:textId="77777777" w:rsidR="00BB73F7" w:rsidRPr="00990EE4" w:rsidRDefault="00BB73F7" w:rsidP="00B777EC">
            <w:pPr>
              <w:rPr>
                <w:rFonts w:ascii="Times New Roman" w:eastAsia="Times New Roman" w:hAnsi="Times New Roman" w:cs="Times New Roman"/>
                <w:color w:val="000000"/>
              </w:rPr>
            </w:pPr>
          </w:p>
        </w:tc>
        <w:tc>
          <w:tcPr>
            <w:tcW w:w="0" w:type="auto"/>
            <w:hideMark/>
          </w:tcPr>
          <w:p w14:paraId="3E61242C"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Cohort study - for matched studies, give matching criteria and number of exposed and unexposed Case-control study - for matched studies, give matching criteria and the number of controls per case</w:t>
            </w:r>
          </w:p>
        </w:tc>
        <w:tc>
          <w:tcPr>
            <w:tcW w:w="0" w:type="auto"/>
            <w:hideMark/>
          </w:tcPr>
          <w:p w14:paraId="2FB577BD"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N/A</w:t>
            </w:r>
          </w:p>
        </w:tc>
      </w:tr>
      <w:tr w:rsidR="00BB73F7" w:rsidRPr="00990EE4" w14:paraId="18AA6CD1" w14:textId="77777777" w:rsidTr="00F82321">
        <w:trPr>
          <w:trHeight w:val="20"/>
        </w:trPr>
        <w:tc>
          <w:tcPr>
            <w:tcW w:w="0" w:type="auto"/>
            <w:hideMark/>
          </w:tcPr>
          <w:p w14:paraId="4ADEA319"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Variables</w:t>
            </w:r>
          </w:p>
        </w:tc>
        <w:tc>
          <w:tcPr>
            <w:tcW w:w="0" w:type="auto"/>
            <w:hideMark/>
          </w:tcPr>
          <w:p w14:paraId="5A23CA9A"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7</w:t>
            </w:r>
          </w:p>
        </w:tc>
        <w:tc>
          <w:tcPr>
            <w:tcW w:w="0" w:type="auto"/>
            <w:hideMark/>
          </w:tcPr>
          <w:p w14:paraId="2A204B97"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Clearly define all outcomes, exposures, predictors, potential confounders, and effect modifiers; give diagnostic criteria, if applicable</w:t>
            </w:r>
          </w:p>
        </w:tc>
        <w:tc>
          <w:tcPr>
            <w:tcW w:w="0" w:type="auto"/>
            <w:hideMark/>
          </w:tcPr>
          <w:p w14:paraId="3400AAEF" w14:textId="6F0E97E0" w:rsidR="00BB73F7" w:rsidRPr="00990EE4" w:rsidRDefault="009E7997" w:rsidP="00B777E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r>
      <w:tr w:rsidR="00BB73F7" w:rsidRPr="00990EE4" w14:paraId="7147EC33" w14:textId="77777777" w:rsidTr="00F82321">
        <w:trPr>
          <w:trHeight w:val="20"/>
        </w:trPr>
        <w:tc>
          <w:tcPr>
            <w:tcW w:w="0" w:type="auto"/>
            <w:hideMark/>
          </w:tcPr>
          <w:p w14:paraId="5D1D472B"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Data sources/measurement</w:t>
            </w:r>
          </w:p>
        </w:tc>
        <w:tc>
          <w:tcPr>
            <w:tcW w:w="0" w:type="auto"/>
            <w:hideMark/>
          </w:tcPr>
          <w:p w14:paraId="47403422" w14:textId="3A7EED7A"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8*</w:t>
            </w:r>
          </w:p>
        </w:tc>
        <w:tc>
          <w:tcPr>
            <w:tcW w:w="0" w:type="auto"/>
            <w:hideMark/>
          </w:tcPr>
          <w:p w14:paraId="051CCB54"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For each variable of interest, give sources of data and details of methods of assessment (measurement); describe comparability of assessment methods if there is more than one group</w:t>
            </w:r>
          </w:p>
        </w:tc>
        <w:tc>
          <w:tcPr>
            <w:tcW w:w="0" w:type="auto"/>
            <w:hideMark/>
          </w:tcPr>
          <w:p w14:paraId="3CB11A3A" w14:textId="05A5B9F7" w:rsidR="00BB73F7" w:rsidRPr="00990EE4" w:rsidRDefault="009E7997" w:rsidP="00B777E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r>
      <w:tr w:rsidR="00BB73F7" w:rsidRPr="00990EE4" w14:paraId="0A98A6AC" w14:textId="77777777" w:rsidTr="00F82321">
        <w:trPr>
          <w:trHeight w:val="20"/>
        </w:trPr>
        <w:tc>
          <w:tcPr>
            <w:tcW w:w="0" w:type="auto"/>
            <w:hideMark/>
          </w:tcPr>
          <w:p w14:paraId="6F3D4527"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Bias</w:t>
            </w:r>
          </w:p>
        </w:tc>
        <w:tc>
          <w:tcPr>
            <w:tcW w:w="0" w:type="auto"/>
            <w:hideMark/>
          </w:tcPr>
          <w:p w14:paraId="1C92E746"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9</w:t>
            </w:r>
          </w:p>
        </w:tc>
        <w:tc>
          <w:tcPr>
            <w:tcW w:w="0" w:type="auto"/>
            <w:hideMark/>
          </w:tcPr>
          <w:p w14:paraId="4ABF36E1"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Describe any efforts to address potential sources of bias</w:t>
            </w:r>
          </w:p>
        </w:tc>
        <w:tc>
          <w:tcPr>
            <w:tcW w:w="0" w:type="auto"/>
            <w:hideMark/>
          </w:tcPr>
          <w:p w14:paraId="24A93666"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N/A</w:t>
            </w:r>
          </w:p>
        </w:tc>
      </w:tr>
      <w:tr w:rsidR="00BB73F7" w:rsidRPr="00990EE4" w14:paraId="1F453BC2" w14:textId="77777777" w:rsidTr="00F82321">
        <w:trPr>
          <w:trHeight w:val="20"/>
        </w:trPr>
        <w:tc>
          <w:tcPr>
            <w:tcW w:w="0" w:type="auto"/>
            <w:hideMark/>
          </w:tcPr>
          <w:p w14:paraId="1D3ED021"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Study size</w:t>
            </w:r>
          </w:p>
        </w:tc>
        <w:tc>
          <w:tcPr>
            <w:tcW w:w="0" w:type="auto"/>
            <w:hideMark/>
          </w:tcPr>
          <w:p w14:paraId="0DC34BF2" w14:textId="32692774"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10*</w:t>
            </w:r>
          </w:p>
        </w:tc>
        <w:tc>
          <w:tcPr>
            <w:tcW w:w="0" w:type="auto"/>
            <w:hideMark/>
          </w:tcPr>
          <w:p w14:paraId="1845411B"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Explain how the study size was arrived at</w:t>
            </w:r>
          </w:p>
        </w:tc>
        <w:tc>
          <w:tcPr>
            <w:tcW w:w="0" w:type="auto"/>
            <w:hideMark/>
          </w:tcPr>
          <w:p w14:paraId="33DF7982" w14:textId="14BE237D" w:rsidR="00BB73F7" w:rsidRPr="00990EE4" w:rsidRDefault="009E7997" w:rsidP="00B777E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r>
      <w:tr w:rsidR="00BB73F7" w:rsidRPr="00990EE4" w14:paraId="5728179D" w14:textId="77777777" w:rsidTr="00F82321">
        <w:trPr>
          <w:trHeight w:val="20"/>
        </w:trPr>
        <w:tc>
          <w:tcPr>
            <w:tcW w:w="0" w:type="auto"/>
            <w:hideMark/>
          </w:tcPr>
          <w:p w14:paraId="3E12388D"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Quantitative variables</w:t>
            </w:r>
          </w:p>
        </w:tc>
        <w:tc>
          <w:tcPr>
            <w:tcW w:w="0" w:type="auto"/>
            <w:hideMark/>
          </w:tcPr>
          <w:p w14:paraId="5C10401A" w14:textId="071B6795"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11*</w:t>
            </w:r>
          </w:p>
        </w:tc>
        <w:tc>
          <w:tcPr>
            <w:tcW w:w="0" w:type="auto"/>
            <w:hideMark/>
          </w:tcPr>
          <w:p w14:paraId="76781F33"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Explain how quantitative variables were handled in the analyses; if applicable, describe which groupings were chosen and why</w:t>
            </w:r>
          </w:p>
        </w:tc>
        <w:tc>
          <w:tcPr>
            <w:tcW w:w="0" w:type="auto"/>
            <w:hideMark/>
          </w:tcPr>
          <w:p w14:paraId="7951EE18" w14:textId="69A05E02" w:rsidR="00BB73F7" w:rsidRPr="00990EE4" w:rsidRDefault="009E7997" w:rsidP="00B777E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r>
      <w:tr w:rsidR="00BB73F7" w:rsidRPr="00990EE4" w14:paraId="5DC63E01" w14:textId="77777777" w:rsidTr="00F82321">
        <w:trPr>
          <w:trHeight w:val="20"/>
        </w:trPr>
        <w:tc>
          <w:tcPr>
            <w:tcW w:w="0" w:type="auto"/>
            <w:vMerge w:val="restart"/>
            <w:hideMark/>
          </w:tcPr>
          <w:p w14:paraId="381EB67B"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Statistical methods</w:t>
            </w:r>
          </w:p>
        </w:tc>
        <w:tc>
          <w:tcPr>
            <w:tcW w:w="0" w:type="auto"/>
            <w:vMerge w:val="restart"/>
            <w:hideMark/>
          </w:tcPr>
          <w:p w14:paraId="0D4B5B5D" w14:textId="41617BD2"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12*</w:t>
            </w:r>
          </w:p>
        </w:tc>
        <w:tc>
          <w:tcPr>
            <w:tcW w:w="0" w:type="auto"/>
            <w:hideMark/>
          </w:tcPr>
          <w:p w14:paraId="1EFCA7A0"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Describe all statistical methods, including those used to control for confounding</w:t>
            </w:r>
          </w:p>
        </w:tc>
        <w:tc>
          <w:tcPr>
            <w:tcW w:w="0" w:type="auto"/>
            <w:hideMark/>
          </w:tcPr>
          <w:p w14:paraId="5DB75860" w14:textId="7639B5AB" w:rsidR="00BB73F7" w:rsidRPr="00990EE4" w:rsidRDefault="00E02259"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7-8</w:t>
            </w:r>
          </w:p>
        </w:tc>
      </w:tr>
      <w:tr w:rsidR="00BB73F7" w:rsidRPr="00990EE4" w14:paraId="197B8ED3" w14:textId="77777777" w:rsidTr="00F82321">
        <w:trPr>
          <w:trHeight w:val="20"/>
        </w:trPr>
        <w:tc>
          <w:tcPr>
            <w:tcW w:w="0" w:type="auto"/>
            <w:vMerge/>
            <w:hideMark/>
          </w:tcPr>
          <w:p w14:paraId="1945921E" w14:textId="77777777" w:rsidR="00BB73F7" w:rsidRPr="00990EE4" w:rsidRDefault="00BB73F7" w:rsidP="00B777EC">
            <w:pPr>
              <w:rPr>
                <w:rFonts w:ascii="Times New Roman" w:eastAsia="Times New Roman" w:hAnsi="Times New Roman" w:cs="Times New Roman"/>
                <w:color w:val="000000"/>
              </w:rPr>
            </w:pPr>
          </w:p>
        </w:tc>
        <w:tc>
          <w:tcPr>
            <w:tcW w:w="0" w:type="auto"/>
            <w:vMerge/>
            <w:hideMark/>
          </w:tcPr>
          <w:p w14:paraId="1D035601" w14:textId="77777777" w:rsidR="00BB73F7" w:rsidRPr="00990EE4" w:rsidRDefault="00BB73F7" w:rsidP="00B777EC">
            <w:pPr>
              <w:rPr>
                <w:rFonts w:ascii="Times New Roman" w:eastAsia="Times New Roman" w:hAnsi="Times New Roman" w:cs="Times New Roman"/>
                <w:color w:val="000000"/>
              </w:rPr>
            </w:pPr>
          </w:p>
        </w:tc>
        <w:tc>
          <w:tcPr>
            <w:tcW w:w="0" w:type="auto"/>
            <w:hideMark/>
          </w:tcPr>
          <w:p w14:paraId="24071452"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Describe any methods used to examine subgroups and interactions</w:t>
            </w:r>
          </w:p>
        </w:tc>
        <w:tc>
          <w:tcPr>
            <w:tcW w:w="0" w:type="auto"/>
            <w:hideMark/>
          </w:tcPr>
          <w:p w14:paraId="3EA34ADB"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N/A</w:t>
            </w:r>
          </w:p>
        </w:tc>
      </w:tr>
      <w:tr w:rsidR="00BB73F7" w:rsidRPr="00990EE4" w14:paraId="117FBBCF" w14:textId="77777777" w:rsidTr="00F82321">
        <w:trPr>
          <w:trHeight w:val="20"/>
        </w:trPr>
        <w:tc>
          <w:tcPr>
            <w:tcW w:w="0" w:type="auto"/>
            <w:vMerge/>
            <w:hideMark/>
          </w:tcPr>
          <w:p w14:paraId="3422F145" w14:textId="77777777" w:rsidR="00BB73F7" w:rsidRPr="00990EE4" w:rsidRDefault="00BB73F7" w:rsidP="00B777EC">
            <w:pPr>
              <w:rPr>
                <w:rFonts w:ascii="Times New Roman" w:eastAsia="Times New Roman" w:hAnsi="Times New Roman" w:cs="Times New Roman"/>
                <w:color w:val="000000"/>
              </w:rPr>
            </w:pPr>
          </w:p>
        </w:tc>
        <w:tc>
          <w:tcPr>
            <w:tcW w:w="0" w:type="auto"/>
            <w:vMerge/>
            <w:hideMark/>
          </w:tcPr>
          <w:p w14:paraId="3B8EBBE2" w14:textId="77777777" w:rsidR="00BB73F7" w:rsidRPr="00990EE4" w:rsidRDefault="00BB73F7" w:rsidP="00B777EC">
            <w:pPr>
              <w:rPr>
                <w:rFonts w:ascii="Times New Roman" w:eastAsia="Times New Roman" w:hAnsi="Times New Roman" w:cs="Times New Roman"/>
                <w:color w:val="000000"/>
              </w:rPr>
            </w:pPr>
          </w:p>
        </w:tc>
        <w:tc>
          <w:tcPr>
            <w:tcW w:w="0" w:type="auto"/>
            <w:hideMark/>
          </w:tcPr>
          <w:p w14:paraId="6DCAA271"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Explain how missing data were addressed</w:t>
            </w:r>
          </w:p>
        </w:tc>
        <w:tc>
          <w:tcPr>
            <w:tcW w:w="0" w:type="auto"/>
            <w:hideMark/>
          </w:tcPr>
          <w:p w14:paraId="11C6C4FC" w14:textId="3136D868" w:rsidR="00BB73F7" w:rsidRPr="00990EE4" w:rsidRDefault="009E7997" w:rsidP="00B777E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r>
      <w:tr w:rsidR="00BB73F7" w:rsidRPr="00990EE4" w14:paraId="5DFAA67E" w14:textId="77777777" w:rsidTr="00F82321">
        <w:trPr>
          <w:trHeight w:val="20"/>
        </w:trPr>
        <w:tc>
          <w:tcPr>
            <w:tcW w:w="0" w:type="auto"/>
            <w:vMerge/>
            <w:hideMark/>
          </w:tcPr>
          <w:p w14:paraId="6C54B9E1" w14:textId="77777777" w:rsidR="00BB73F7" w:rsidRPr="00990EE4" w:rsidRDefault="00BB73F7" w:rsidP="00B777EC">
            <w:pPr>
              <w:rPr>
                <w:rFonts w:ascii="Times New Roman" w:eastAsia="Times New Roman" w:hAnsi="Times New Roman" w:cs="Times New Roman"/>
                <w:color w:val="000000"/>
              </w:rPr>
            </w:pPr>
          </w:p>
        </w:tc>
        <w:tc>
          <w:tcPr>
            <w:tcW w:w="0" w:type="auto"/>
            <w:vMerge/>
            <w:hideMark/>
          </w:tcPr>
          <w:p w14:paraId="096BEA19" w14:textId="77777777" w:rsidR="00BB73F7" w:rsidRPr="00990EE4" w:rsidRDefault="00BB73F7" w:rsidP="00B777EC">
            <w:pPr>
              <w:rPr>
                <w:rFonts w:ascii="Times New Roman" w:eastAsia="Times New Roman" w:hAnsi="Times New Roman" w:cs="Times New Roman"/>
                <w:color w:val="000000"/>
              </w:rPr>
            </w:pPr>
          </w:p>
        </w:tc>
        <w:tc>
          <w:tcPr>
            <w:tcW w:w="0" w:type="auto"/>
            <w:hideMark/>
          </w:tcPr>
          <w:p w14:paraId="0C007037"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Cohort study - if applicable, explain how loss to follow-up was addressed</w:t>
            </w:r>
          </w:p>
        </w:tc>
        <w:tc>
          <w:tcPr>
            <w:tcW w:w="0" w:type="auto"/>
            <w:hideMark/>
          </w:tcPr>
          <w:p w14:paraId="07DDAB20"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N/A</w:t>
            </w:r>
          </w:p>
        </w:tc>
      </w:tr>
      <w:tr w:rsidR="00BB73F7" w:rsidRPr="00990EE4" w14:paraId="152B1A7D" w14:textId="77777777" w:rsidTr="00F82321">
        <w:trPr>
          <w:trHeight w:val="20"/>
        </w:trPr>
        <w:tc>
          <w:tcPr>
            <w:tcW w:w="0" w:type="auto"/>
            <w:vMerge/>
            <w:hideMark/>
          </w:tcPr>
          <w:p w14:paraId="73D20EA1" w14:textId="77777777" w:rsidR="00BB73F7" w:rsidRPr="00990EE4" w:rsidRDefault="00BB73F7" w:rsidP="00B777EC">
            <w:pPr>
              <w:rPr>
                <w:rFonts w:ascii="Times New Roman" w:eastAsia="Times New Roman" w:hAnsi="Times New Roman" w:cs="Times New Roman"/>
                <w:color w:val="000000"/>
              </w:rPr>
            </w:pPr>
          </w:p>
        </w:tc>
        <w:tc>
          <w:tcPr>
            <w:tcW w:w="0" w:type="auto"/>
            <w:vMerge/>
            <w:hideMark/>
          </w:tcPr>
          <w:p w14:paraId="5C88350A" w14:textId="77777777" w:rsidR="00BB73F7" w:rsidRPr="00990EE4" w:rsidRDefault="00BB73F7" w:rsidP="00B777EC">
            <w:pPr>
              <w:rPr>
                <w:rFonts w:ascii="Times New Roman" w:eastAsia="Times New Roman" w:hAnsi="Times New Roman" w:cs="Times New Roman"/>
                <w:color w:val="000000"/>
              </w:rPr>
            </w:pPr>
          </w:p>
        </w:tc>
        <w:tc>
          <w:tcPr>
            <w:tcW w:w="0" w:type="auto"/>
            <w:hideMark/>
          </w:tcPr>
          <w:p w14:paraId="7067B8E4"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Case-control study - if applicable, explain how matching of cases and controls was addressed</w:t>
            </w:r>
          </w:p>
        </w:tc>
        <w:tc>
          <w:tcPr>
            <w:tcW w:w="0" w:type="auto"/>
            <w:hideMark/>
          </w:tcPr>
          <w:p w14:paraId="562CF11F"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N/A</w:t>
            </w:r>
          </w:p>
        </w:tc>
      </w:tr>
      <w:tr w:rsidR="00BB73F7" w:rsidRPr="00990EE4" w14:paraId="33776F1D" w14:textId="77777777" w:rsidTr="00F82321">
        <w:trPr>
          <w:trHeight w:val="20"/>
        </w:trPr>
        <w:tc>
          <w:tcPr>
            <w:tcW w:w="0" w:type="auto"/>
            <w:vMerge/>
            <w:hideMark/>
          </w:tcPr>
          <w:p w14:paraId="31A3FA4A" w14:textId="77777777" w:rsidR="00BB73F7" w:rsidRPr="00990EE4" w:rsidRDefault="00BB73F7" w:rsidP="00B777EC">
            <w:pPr>
              <w:rPr>
                <w:rFonts w:ascii="Times New Roman" w:eastAsia="Times New Roman" w:hAnsi="Times New Roman" w:cs="Times New Roman"/>
                <w:color w:val="000000"/>
              </w:rPr>
            </w:pPr>
          </w:p>
        </w:tc>
        <w:tc>
          <w:tcPr>
            <w:tcW w:w="0" w:type="auto"/>
            <w:vMerge/>
            <w:hideMark/>
          </w:tcPr>
          <w:p w14:paraId="7AC5AA4B" w14:textId="77777777" w:rsidR="00BB73F7" w:rsidRPr="00990EE4" w:rsidRDefault="00BB73F7" w:rsidP="00B777EC">
            <w:pPr>
              <w:rPr>
                <w:rFonts w:ascii="Times New Roman" w:eastAsia="Times New Roman" w:hAnsi="Times New Roman" w:cs="Times New Roman"/>
                <w:color w:val="000000"/>
              </w:rPr>
            </w:pPr>
          </w:p>
        </w:tc>
        <w:tc>
          <w:tcPr>
            <w:tcW w:w="0" w:type="auto"/>
            <w:hideMark/>
          </w:tcPr>
          <w:p w14:paraId="0C22EF0B"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Cross-sectional study - if applicable, describe analytical methods taking account of sampling strategy</w:t>
            </w:r>
          </w:p>
        </w:tc>
        <w:tc>
          <w:tcPr>
            <w:tcW w:w="0" w:type="auto"/>
            <w:hideMark/>
          </w:tcPr>
          <w:p w14:paraId="33392CC6" w14:textId="553E1A98" w:rsidR="00BB73F7" w:rsidRPr="00990EE4" w:rsidRDefault="009F5333"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7-8</w:t>
            </w:r>
          </w:p>
        </w:tc>
      </w:tr>
      <w:tr w:rsidR="00BB73F7" w:rsidRPr="00990EE4" w14:paraId="13BAB0AF" w14:textId="77777777" w:rsidTr="00F82321">
        <w:trPr>
          <w:trHeight w:val="20"/>
        </w:trPr>
        <w:tc>
          <w:tcPr>
            <w:tcW w:w="0" w:type="auto"/>
            <w:vMerge/>
            <w:hideMark/>
          </w:tcPr>
          <w:p w14:paraId="07EE7472" w14:textId="77777777" w:rsidR="00BB73F7" w:rsidRPr="00990EE4" w:rsidRDefault="00BB73F7" w:rsidP="00B777EC">
            <w:pPr>
              <w:rPr>
                <w:rFonts w:ascii="Times New Roman" w:eastAsia="Times New Roman" w:hAnsi="Times New Roman" w:cs="Times New Roman"/>
                <w:color w:val="000000"/>
              </w:rPr>
            </w:pPr>
          </w:p>
        </w:tc>
        <w:tc>
          <w:tcPr>
            <w:tcW w:w="0" w:type="auto"/>
            <w:vMerge/>
            <w:hideMark/>
          </w:tcPr>
          <w:p w14:paraId="61F5E2C6" w14:textId="77777777" w:rsidR="00BB73F7" w:rsidRPr="00990EE4" w:rsidRDefault="00BB73F7" w:rsidP="00B777EC">
            <w:pPr>
              <w:rPr>
                <w:rFonts w:ascii="Times New Roman" w:eastAsia="Times New Roman" w:hAnsi="Times New Roman" w:cs="Times New Roman"/>
                <w:color w:val="000000"/>
              </w:rPr>
            </w:pPr>
          </w:p>
        </w:tc>
        <w:tc>
          <w:tcPr>
            <w:tcW w:w="0" w:type="auto"/>
            <w:hideMark/>
          </w:tcPr>
          <w:p w14:paraId="3109A9F6"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Describe any sensitivity analyses</w:t>
            </w:r>
          </w:p>
        </w:tc>
        <w:tc>
          <w:tcPr>
            <w:tcW w:w="0" w:type="auto"/>
            <w:hideMark/>
          </w:tcPr>
          <w:p w14:paraId="5ACA08A6"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N/A</w:t>
            </w:r>
          </w:p>
        </w:tc>
      </w:tr>
      <w:tr w:rsidR="00BB73F7" w:rsidRPr="00990EE4" w14:paraId="16225B00" w14:textId="77777777" w:rsidTr="00F82321">
        <w:trPr>
          <w:trHeight w:val="20"/>
        </w:trPr>
        <w:tc>
          <w:tcPr>
            <w:tcW w:w="0" w:type="auto"/>
            <w:hideMark/>
          </w:tcPr>
          <w:p w14:paraId="7C18DE05"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Results</w:t>
            </w:r>
          </w:p>
        </w:tc>
        <w:tc>
          <w:tcPr>
            <w:tcW w:w="0" w:type="auto"/>
            <w:hideMark/>
          </w:tcPr>
          <w:p w14:paraId="610A6BB6" w14:textId="77777777" w:rsidR="00BB73F7" w:rsidRPr="00990EE4" w:rsidRDefault="00BB73F7" w:rsidP="00B777EC">
            <w:pP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p>
        </w:tc>
        <w:tc>
          <w:tcPr>
            <w:tcW w:w="0" w:type="auto"/>
            <w:hideMark/>
          </w:tcPr>
          <w:p w14:paraId="67D315BB" w14:textId="77777777" w:rsidR="00BB73F7" w:rsidRPr="00990EE4" w:rsidRDefault="00BB73F7" w:rsidP="00B777EC">
            <w:pP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p>
        </w:tc>
        <w:tc>
          <w:tcPr>
            <w:tcW w:w="0" w:type="auto"/>
            <w:hideMark/>
          </w:tcPr>
          <w:p w14:paraId="27F5A75D" w14:textId="71F60EEC" w:rsidR="00BB73F7" w:rsidRPr="00990EE4" w:rsidRDefault="0053194B" w:rsidP="00B777EC">
            <w:pPr>
              <w:jc w:val="center"/>
              <w:rPr>
                <w:rFonts w:ascii="Times New Roman" w:eastAsia="Times New Roman" w:hAnsi="Times New Roman" w:cs="Times New Roman"/>
                <w:b/>
                <w:bCs/>
                <w:color w:val="000000"/>
              </w:rPr>
            </w:pPr>
            <w:r w:rsidRPr="00990EE4">
              <w:rPr>
                <w:rFonts w:ascii="Times New Roman" w:hAnsi="Times New Roman" w:cs="Times New Roman"/>
                <w:b/>
                <w:bCs/>
                <w:color w:val="000000"/>
              </w:rPr>
              <w:t>9</w:t>
            </w:r>
            <w:r w:rsidR="00BB73F7" w:rsidRPr="00990EE4">
              <w:rPr>
                <w:rFonts w:ascii="Times New Roman" w:hAnsi="Times New Roman" w:cs="Times New Roman"/>
                <w:b/>
                <w:bCs/>
                <w:color w:val="000000"/>
              </w:rPr>
              <w:t>-1</w:t>
            </w:r>
            <w:r w:rsidR="00AB4E77" w:rsidRPr="00990EE4">
              <w:rPr>
                <w:rFonts w:ascii="Times New Roman" w:hAnsi="Times New Roman" w:cs="Times New Roman"/>
                <w:b/>
                <w:bCs/>
                <w:color w:val="000000"/>
              </w:rPr>
              <w:t>2</w:t>
            </w:r>
          </w:p>
        </w:tc>
      </w:tr>
      <w:tr w:rsidR="00BB73F7" w:rsidRPr="00990EE4" w14:paraId="550FCADE" w14:textId="77777777" w:rsidTr="00F82321">
        <w:trPr>
          <w:trHeight w:val="20"/>
        </w:trPr>
        <w:tc>
          <w:tcPr>
            <w:tcW w:w="0" w:type="auto"/>
            <w:vMerge w:val="restart"/>
            <w:hideMark/>
          </w:tcPr>
          <w:p w14:paraId="3F09DC07"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Participants</w:t>
            </w:r>
          </w:p>
        </w:tc>
        <w:tc>
          <w:tcPr>
            <w:tcW w:w="0" w:type="auto"/>
            <w:vMerge w:val="restart"/>
            <w:hideMark/>
          </w:tcPr>
          <w:p w14:paraId="784AC7E4"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13</w:t>
            </w:r>
          </w:p>
        </w:tc>
        <w:tc>
          <w:tcPr>
            <w:tcW w:w="0" w:type="auto"/>
            <w:hideMark/>
          </w:tcPr>
          <w:p w14:paraId="67E35D60"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Report numbers of individuals at each stage of study - e.g., numbers potentially eligible, examined for eligibility, confirmed eligible, included in the study, completing follow-up, and analyzed</w:t>
            </w:r>
          </w:p>
        </w:tc>
        <w:tc>
          <w:tcPr>
            <w:tcW w:w="0" w:type="auto"/>
            <w:hideMark/>
          </w:tcPr>
          <w:p w14:paraId="18822D47"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N/A</w:t>
            </w:r>
          </w:p>
        </w:tc>
      </w:tr>
      <w:tr w:rsidR="00BB73F7" w:rsidRPr="00990EE4" w14:paraId="5C0C788A" w14:textId="77777777" w:rsidTr="00F82321">
        <w:trPr>
          <w:trHeight w:val="20"/>
        </w:trPr>
        <w:tc>
          <w:tcPr>
            <w:tcW w:w="0" w:type="auto"/>
            <w:vMerge/>
            <w:hideMark/>
          </w:tcPr>
          <w:p w14:paraId="59E68AD4" w14:textId="77777777" w:rsidR="00BB73F7" w:rsidRPr="00990EE4" w:rsidRDefault="00BB73F7" w:rsidP="00B777EC">
            <w:pPr>
              <w:rPr>
                <w:rFonts w:ascii="Times New Roman" w:eastAsia="Times New Roman" w:hAnsi="Times New Roman" w:cs="Times New Roman"/>
                <w:color w:val="000000"/>
              </w:rPr>
            </w:pPr>
          </w:p>
        </w:tc>
        <w:tc>
          <w:tcPr>
            <w:tcW w:w="0" w:type="auto"/>
            <w:vMerge/>
            <w:hideMark/>
          </w:tcPr>
          <w:p w14:paraId="7C68BB3B" w14:textId="77777777" w:rsidR="00BB73F7" w:rsidRPr="00990EE4" w:rsidRDefault="00BB73F7" w:rsidP="00B777EC">
            <w:pPr>
              <w:rPr>
                <w:rFonts w:ascii="Times New Roman" w:eastAsia="Times New Roman" w:hAnsi="Times New Roman" w:cs="Times New Roman"/>
                <w:color w:val="000000"/>
              </w:rPr>
            </w:pPr>
          </w:p>
        </w:tc>
        <w:tc>
          <w:tcPr>
            <w:tcW w:w="0" w:type="auto"/>
            <w:hideMark/>
          </w:tcPr>
          <w:p w14:paraId="58E3CCEE"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Give reasons for nonparticipation at each stage Consider use of a flow diagram</w:t>
            </w:r>
          </w:p>
        </w:tc>
        <w:tc>
          <w:tcPr>
            <w:tcW w:w="0" w:type="auto"/>
            <w:hideMark/>
          </w:tcPr>
          <w:p w14:paraId="3639A219"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N/A</w:t>
            </w:r>
          </w:p>
        </w:tc>
      </w:tr>
      <w:tr w:rsidR="00BB73F7" w:rsidRPr="00990EE4" w14:paraId="77A82357" w14:textId="77777777" w:rsidTr="00F82321">
        <w:trPr>
          <w:trHeight w:val="20"/>
        </w:trPr>
        <w:tc>
          <w:tcPr>
            <w:tcW w:w="0" w:type="auto"/>
            <w:vMerge w:val="restart"/>
            <w:hideMark/>
          </w:tcPr>
          <w:p w14:paraId="65792FB4"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Descriptive data</w:t>
            </w:r>
          </w:p>
        </w:tc>
        <w:tc>
          <w:tcPr>
            <w:tcW w:w="0" w:type="auto"/>
            <w:vMerge w:val="restart"/>
            <w:hideMark/>
          </w:tcPr>
          <w:p w14:paraId="752809F8" w14:textId="53D80613"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14*</w:t>
            </w:r>
          </w:p>
        </w:tc>
        <w:tc>
          <w:tcPr>
            <w:tcW w:w="0" w:type="auto"/>
            <w:hideMark/>
          </w:tcPr>
          <w:p w14:paraId="1C13596B"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Give characteristics of study participants (e.g., demographic, clinical, social) and information on exposures and potential confounders</w:t>
            </w:r>
          </w:p>
        </w:tc>
        <w:tc>
          <w:tcPr>
            <w:tcW w:w="0" w:type="auto"/>
            <w:hideMark/>
          </w:tcPr>
          <w:p w14:paraId="2D5A2E1F" w14:textId="3C6507D6" w:rsidR="00BB73F7" w:rsidRPr="00990EE4" w:rsidRDefault="00FE37D4"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9</w:t>
            </w:r>
            <w:r w:rsidR="00BB73F7" w:rsidRPr="00990EE4">
              <w:rPr>
                <w:rFonts w:ascii="Times New Roman" w:eastAsia="Times New Roman" w:hAnsi="Times New Roman" w:cs="Times New Roman"/>
                <w:color w:val="000000"/>
              </w:rPr>
              <w:t>-</w:t>
            </w:r>
            <w:r w:rsidRPr="00990EE4">
              <w:rPr>
                <w:rFonts w:ascii="Times New Roman" w:eastAsia="Times New Roman" w:hAnsi="Times New Roman" w:cs="Times New Roman"/>
                <w:color w:val="000000"/>
              </w:rPr>
              <w:t>11</w:t>
            </w:r>
          </w:p>
        </w:tc>
      </w:tr>
      <w:tr w:rsidR="00BB73F7" w:rsidRPr="00990EE4" w14:paraId="5960A0F2" w14:textId="77777777" w:rsidTr="00F82321">
        <w:trPr>
          <w:trHeight w:val="20"/>
        </w:trPr>
        <w:tc>
          <w:tcPr>
            <w:tcW w:w="0" w:type="auto"/>
            <w:vMerge/>
            <w:hideMark/>
          </w:tcPr>
          <w:p w14:paraId="0860B6C5" w14:textId="77777777" w:rsidR="00BB73F7" w:rsidRPr="00990EE4" w:rsidRDefault="00BB73F7" w:rsidP="00B777EC">
            <w:pPr>
              <w:rPr>
                <w:rFonts w:ascii="Times New Roman" w:eastAsia="Times New Roman" w:hAnsi="Times New Roman" w:cs="Times New Roman"/>
                <w:color w:val="000000"/>
              </w:rPr>
            </w:pPr>
          </w:p>
        </w:tc>
        <w:tc>
          <w:tcPr>
            <w:tcW w:w="0" w:type="auto"/>
            <w:vMerge/>
            <w:hideMark/>
          </w:tcPr>
          <w:p w14:paraId="01506848" w14:textId="77777777" w:rsidR="00BB73F7" w:rsidRPr="00990EE4" w:rsidRDefault="00BB73F7" w:rsidP="00B777EC">
            <w:pPr>
              <w:rPr>
                <w:rFonts w:ascii="Times New Roman" w:eastAsia="Times New Roman" w:hAnsi="Times New Roman" w:cs="Times New Roman"/>
                <w:color w:val="000000"/>
              </w:rPr>
            </w:pPr>
          </w:p>
        </w:tc>
        <w:tc>
          <w:tcPr>
            <w:tcW w:w="0" w:type="auto"/>
            <w:hideMark/>
          </w:tcPr>
          <w:p w14:paraId="04BD34ED"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Indicate number of participants with missing data for each variable of interest Cohort study - summarize follow-up time (e.g., average and total amount)</w:t>
            </w:r>
          </w:p>
        </w:tc>
        <w:tc>
          <w:tcPr>
            <w:tcW w:w="0" w:type="auto"/>
            <w:hideMark/>
          </w:tcPr>
          <w:p w14:paraId="69A4265D"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N/A</w:t>
            </w:r>
          </w:p>
        </w:tc>
      </w:tr>
      <w:tr w:rsidR="00BB73F7" w:rsidRPr="00990EE4" w14:paraId="69B610E2" w14:textId="77777777" w:rsidTr="00F82321">
        <w:trPr>
          <w:trHeight w:val="20"/>
        </w:trPr>
        <w:tc>
          <w:tcPr>
            <w:tcW w:w="0" w:type="auto"/>
            <w:vMerge w:val="restart"/>
            <w:hideMark/>
          </w:tcPr>
          <w:p w14:paraId="6B0B58BA"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Outcome data</w:t>
            </w:r>
          </w:p>
        </w:tc>
        <w:tc>
          <w:tcPr>
            <w:tcW w:w="0" w:type="auto"/>
            <w:vMerge w:val="restart"/>
            <w:hideMark/>
          </w:tcPr>
          <w:p w14:paraId="2D57B83B" w14:textId="216DD820"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15*</w:t>
            </w:r>
          </w:p>
        </w:tc>
        <w:tc>
          <w:tcPr>
            <w:tcW w:w="0" w:type="auto"/>
            <w:hideMark/>
          </w:tcPr>
          <w:p w14:paraId="19436F33"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Cohort study - report numbers of outcome events or summary measures over time</w:t>
            </w:r>
          </w:p>
        </w:tc>
        <w:tc>
          <w:tcPr>
            <w:tcW w:w="0" w:type="auto"/>
            <w:hideMark/>
          </w:tcPr>
          <w:p w14:paraId="4B0DC11B"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N/A</w:t>
            </w:r>
          </w:p>
        </w:tc>
      </w:tr>
      <w:tr w:rsidR="00BB73F7" w:rsidRPr="00990EE4" w14:paraId="1387F8EA" w14:textId="77777777" w:rsidTr="00F82321">
        <w:trPr>
          <w:trHeight w:val="20"/>
        </w:trPr>
        <w:tc>
          <w:tcPr>
            <w:tcW w:w="0" w:type="auto"/>
            <w:vMerge/>
            <w:hideMark/>
          </w:tcPr>
          <w:p w14:paraId="08B29369" w14:textId="77777777" w:rsidR="00BB73F7" w:rsidRPr="00990EE4" w:rsidRDefault="00BB73F7" w:rsidP="00B777EC">
            <w:pPr>
              <w:rPr>
                <w:rFonts w:ascii="Times New Roman" w:eastAsia="Times New Roman" w:hAnsi="Times New Roman" w:cs="Times New Roman"/>
                <w:color w:val="000000"/>
              </w:rPr>
            </w:pPr>
          </w:p>
        </w:tc>
        <w:tc>
          <w:tcPr>
            <w:tcW w:w="0" w:type="auto"/>
            <w:vMerge/>
            <w:hideMark/>
          </w:tcPr>
          <w:p w14:paraId="45CDC670" w14:textId="77777777" w:rsidR="00BB73F7" w:rsidRPr="00990EE4" w:rsidRDefault="00BB73F7" w:rsidP="00B777EC">
            <w:pPr>
              <w:rPr>
                <w:rFonts w:ascii="Times New Roman" w:eastAsia="Times New Roman" w:hAnsi="Times New Roman" w:cs="Times New Roman"/>
                <w:color w:val="000000"/>
              </w:rPr>
            </w:pPr>
          </w:p>
        </w:tc>
        <w:tc>
          <w:tcPr>
            <w:tcW w:w="0" w:type="auto"/>
            <w:hideMark/>
          </w:tcPr>
          <w:p w14:paraId="02427F5F"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Case-control study - report numbers in each exposure category, or summary measures of exposure</w:t>
            </w:r>
          </w:p>
        </w:tc>
        <w:tc>
          <w:tcPr>
            <w:tcW w:w="0" w:type="auto"/>
            <w:hideMark/>
          </w:tcPr>
          <w:p w14:paraId="4C1D1A54"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N/A</w:t>
            </w:r>
          </w:p>
        </w:tc>
      </w:tr>
      <w:tr w:rsidR="00BB73F7" w:rsidRPr="00990EE4" w14:paraId="445C485F" w14:textId="77777777" w:rsidTr="00F82321">
        <w:trPr>
          <w:trHeight w:val="20"/>
        </w:trPr>
        <w:tc>
          <w:tcPr>
            <w:tcW w:w="0" w:type="auto"/>
            <w:vMerge/>
            <w:hideMark/>
          </w:tcPr>
          <w:p w14:paraId="6264DECE" w14:textId="77777777" w:rsidR="00BB73F7" w:rsidRPr="00990EE4" w:rsidRDefault="00BB73F7" w:rsidP="00B777EC">
            <w:pPr>
              <w:rPr>
                <w:rFonts w:ascii="Times New Roman" w:eastAsia="Times New Roman" w:hAnsi="Times New Roman" w:cs="Times New Roman"/>
                <w:color w:val="000000"/>
              </w:rPr>
            </w:pPr>
          </w:p>
        </w:tc>
        <w:tc>
          <w:tcPr>
            <w:tcW w:w="0" w:type="auto"/>
            <w:vMerge/>
            <w:hideMark/>
          </w:tcPr>
          <w:p w14:paraId="52C46EB5" w14:textId="77777777" w:rsidR="00BB73F7" w:rsidRPr="00990EE4" w:rsidRDefault="00BB73F7" w:rsidP="00B777EC">
            <w:pPr>
              <w:rPr>
                <w:rFonts w:ascii="Times New Roman" w:eastAsia="Times New Roman" w:hAnsi="Times New Roman" w:cs="Times New Roman"/>
                <w:color w:val="000000"/>
              </w:rPr>
            </w:pPr>
          </w:p>
        </w:tc>
        <w:tc>
          <w:tcPr>
            <w:tcW w:w="0" w:type="auto"/>
            <w:hideMark/>
          </w:tcPr>
          <w:p w14:paraId="54D808D8"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Cross-sectional study - report numbers of outcome events or summary measures</w:t>
            </w:r>
          </w:p>
        </w:tc>
        <w:tc>
          <w:tcPr>
            <w:tcW w:w="0" w:type="auto"/>
            <w:hideMark/>
          </w:tcPr>
          <w:p w14:paraId="7ED8204E" w14:textId="36872D52" w:rsidR="00BB73F7" w:rsidRPr="00990EE4" w:rsidRDefault="00E42080"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9</w:t>
            </w:r>
          </w:p>
        </w:tc>
      </w:tr>
      <w:tr w:rsidR="00BB73F7" w:rsidRPr="00990EE4" w14:paraId="737DEE91" w14:textId="77777777" w:rsidTr="00F82321">
        <w:trPr>
          <w:trHeight w:val="20"/>
        </w:trPr>
        <w:tc>
          <w:tcPr>
            <w:tcW w:w="0" w:type="auto"/>
            <w:vMerge w:val="restart"/>
            <w:hideMark/>
          </w:tcPr>
          <w:p w14:paraId="23513E0E"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Main results</w:t>
            </w:r>
          </w:p>
        </w:tc>
        <w:tc>
          <w:tcPr>
            <w:tcW w:w="0" w:type="auto"/>
            <w:vMerge w:val="restart"/>
            <w:hideMark/>
          </w:tcPr>
          <w:p w14:paraId="7EC654E2" w14:textId="0E26B6A1"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16</w:t>
            </w:r>
          </w:p>
        </w:tc>
        <w:tc>
          <w:tcPr>
            <w:tcW w:w="0" w:type="auto"/>
            <w:hideMark/>
          </w:tcPr>
          <w:p w14:paraId="19B34BFA"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Give unadjusted estimates and, if applicable, confounder-adjusted estimates and their precision (e.g., 95% confidence interval); make clear which confounders were adjusted for and why they were included Report category boundaries when continuous variables were categorized</w:t>
            </w:r>
          </w:p>
        </w:tc>
        <w:tc>
          <w:tcPr>
            <w:tcW w:w="0" w:type="auto"/>
            <w:hideMark/>
          </w:tcPr>
          <w:p w14:paraId="0E7682A0" w14:textId="60AC6496"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1</w:t>
            </w:r>
            <w:r w:rsidR="009A4A5D" w:rsidRPr="00990EE4">
              <w:rPr>
                <w:rFonts w:ascii="Times New Roman" w:hAnsi="Times New Roman" w:cs="Times New Roman"/>
                <w:color w:val="000000"/>
              </w:rPr>
              <w:t>1</w:t>
            </w:r>
            <w:r w:rsidRPr="00990EE4">
              <w:rPr>
                <w:rFonts w:ascii="Times New Roman" w:hAnsi="Times New Roman" w:cs="Times New Roman"/>
                <w:color w:val="000000"/>
              </w:rPr>
              <w:t>-1</w:t>
            </w:r>
            <w:r w:rsidR="009A4A5D" w:rsidRPr="00990EE4">
              <w:rPr>
                <w:rFonts w:ascii="Times New Roman" w:hAnsi="Times New Roman" w:cs="Times New Roman"/>
                <w:color w:val="000000"/>
              </w:rPr>
              <w:t>2</w:t>
            </w:r>
          </w:p>
        </w:tc>
      </w:tr>
      <w:tr w:rsidR="00BB73F7" w:rsidRPr="00990EE4" w14:paraId="141F1514" w14:textId="77777777" w:rsidTr="00F82321">
        <w:trPr>
          <w:trHeight w:val="20"/>
        </w:trPr>
        <w:tc>
          <w:tcPr>
            <w:tcW w:w="0" w:type="auto"/>
            <w:vMerge/>
            <w:hideMark/>
          </w:tcPr>
          <w:p w14:paraId="41362497" w14:textId="77777777" w:rsidR="00BB73F7" w:rsidRPr="00990EE4" w:rsidRDefault="00BB73F7" w:rsidP="00B777EC">
            <w:pPr>
              <w:rPr>
                <w:rFonts w:ascii="Times New Roman" w:eastAsia="Times New Roman" w:hAnsi="Times New Roman" w:cs="Times New Roman"/>
                <w:color w:val="000000"/>
              </w:rPr>
            </w:pPr>
          </w:p>
        </w:tc>
        <w:tc>
          <w:tcPr>
            <w:tcW w:w="0" w:type="auto"/>
            <w:vMerge/>
            <w:hideMark/>
          </w:tcPr>
          <w:p w14:paraId="55268EB2" w14:textId="77777777" w:rsidR="00BB73F7" w:rsidRPr="00990EE4" w:rsidRDefault="00BB73F7" w:rsidP="00B777EC">
            <w:pPr>
              <w:rPr>
                <w:rFonts w:ascii="Times New Roman" w:eastAsia="Times New Roman" w:hAnsi="Times New Roman" w:cs="Times New Roman"/>
                <w:color w:val="000000"/>
              </w:rPr>
            </w:pPr>
          </w:p>
        </w:tc>
        <w:tc>
          <w:tcPr>
            <w:tcW w:w="0" w:type="auto"/>
            <w:hideMark/>
          </w:tcPr>
          <w:p w14:paraId="433D1456"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xml:space="preserve">If relevant, consider translating estimates of relative risk into absolute risk for a meaningful </w:t>
            </w:r>
            <w:proofErr w:type="gramStart"/>
            <w:r w:rsidRPr="00990EE4">
              <w:rPr>
                <w:rFonts w:ascii="Times New Roman" w:eastAsia="Times New Roman" w:hAnsi="Times New Roman" w:cs="Times New Roman"/>
                <w:color w:val="000000"/>
              </w:rPr>
              <w:t>time period</w:t>
            </w:r>
            <w:proofErr w:type="gramEnd"/>
          </w:p>
        </w:tc>
        <w:tc>
          <w:tcPr>
            <w:tcW w:w="0" w:type="auto"/>
            <w:hideMark/>
          </w:tcPr>
          <w:p w14:paraId="194200A2"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N/A</w:t>
            </w:r>
          </w:p>
        </w:tc>
      </w:tr>
      <w:tr w:rsidR="00BB73F7" w:rsidRPr="00990EE4" w14:paraId="2D92B25F" w14:textId="77777777" w:rsidTr="00F82321">
        <w:trPr>
          <w:trHeight w:val="20"/>
        </w:trPr>
        <w:tc>
          <w:tcPr>
            <w:tcW w:w="0" w:type="auto"/>
            <w:hideMark/>
          </w:tcPr>
          <w:p w14:paraId="07786C06"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Other analyses</w:t>
            </w:r>
          </w:p>
        </w:tc>
        <w:tc>
          <w:tcPr>
            <w:tcW w:w="0" w:type="auto"/>
            <w:hideMark/>
          </w:tcPr>
          <w:p w14:paraId="31D4C7CB"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17</w:t>
            </w:r>
          </w:p>
        </w:tc>
        <w:tc>
          <w:tcPr>
            <w:tcW w:w="0" w:type="auto"/>
            <w:hideMark/>
          </w:tcPr>
          <w:p w14:paraId="4B0197A1"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Report other analyses done - e.g., analyses of subgroups and interactions, and sensitivity analyses</w:t>
            </w:r>
          </w:p>
        </w:tc>
        <w:tc>
          <w:tcPr>
            <w:tcW w:w="0" w:type="auto"/>
            <w:hideMark/>
          </w:tcPr>
          <w:p w14:paraId="1722D003"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N/A</w:t>
            </w:r>
          </w:p>
        </w:tc>
      </w:tr>
      <w:tr w:rsidR="00BB73F7" w:rsidRPr="00990EE4" w14:paraId="4BB73C5F" w14:textId="77777777" w:rsidTr="00F82321">
        <w:trPr>
          <w:trHeight w:val="20"/>
        </w:trPr>
        <w:tc>
          <w:tcPr>
            <w:tcW w:w="0" w:type="auto"/>
            <w:hideMark/>
          </w:tcPr>
          <w:p w14:paraId="6FD1B196"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Discussion</w:t>
            </w:r>
          </w:p>
        </w:tc>
        <w:tc>
          <w:tcPr>
            <w:tcW w:w="0" w:type="auto"/>
            <w:hideMark/>
          </w:tcPr>
          <w:p w14:paraId="5A96C7D8" w14:textId="77777777" w:rsidR="00BB73F7" w:rsidRPr="00990EE4" w:rsidRDefault="00BB73F7" w:rsidP="00B777EC">
            <w:pP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p>
        </w:tc>
        <w:tc>
          <w:tcPr>
            <w:tcW w:w="0" w:type="auto"/>
            <w:hideMark/>
          </w:tcPr>
          <w:p w14:paraId="657D8926" w14:textId="77777777" w:rsidR="00BB73F7" w:rsidRPr="00990EE4" w:rsidRDefault="00BB73F7" w:rsidP="00B777EC">
            <w:pP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p>
        </w:tc>
        <w:tc>
          <w:tcPr>
            <w:tcW w:w="0" w:type="auto"/>
            <w:hideMark/>
          </w:tcPr>
          <w:p w14:paraId="1C037549" w14:textId="0AD50795" w:rsidR="00BB73F7" w:rsidRPr="00990EE4" w:rsidRDefault="00BB73F7" w:rsidP="00B777EC">
            <w:pPr>
              <w:jc w:val="center"/>
              <w:rPr>
                <w:rFonts w:ascii="Times New Roman" w:eastAsia="Times New Roman" w:hAnsi="Times New Roman" w:cs="Times New Roman"/>
                <w:b/>
                <w:bCs/>
                <w:color w:val="000000"/>
              </w:rPr>
            </w:pPr>
            <w:r w:rsidRPr="00990EE4">
              <w:rPr>
                <w:rFonts w:ascii="Times New Roman" w:hAnsi="Times New Roman" w:cs="Times New Roman"/>
                <w:b/>
                <w:bCs/>
                <w:color w:val="000000"/>
              </w:rPr>
              <w:t>1</w:t>
            </w:r>
            <w:r w:rsidR="009E7997">
              <w:rPr>
                <w:rFonts w:ascii="Times New Roman" w:hAnsi="Times New Roman" w:cs="Times New Roman"/>
                <w:b/>
                <w:bCs/>
                <w:color w:val="000000"/>
              </w:rPr>
              <w:t>3</w:t>
            </w:r>
            <w:r w:rsidRPr="00990EE4">
              <w:rPr>
                <w:rFonts w:ascii="Times New Roman" w:hAnsi="Times New Roman" w:cs="Times New Roman"/>
                <w:b/>
                <w:bCs/>
                <w:color w:val="000000"/>
              </w:rPr>
              <w:t>-1</w:t>
            </w:r>
            <w:r w:rsidR="005F6F78" w:rsidRPr="00990EE4">
              <w:rPr>
                <w:rFonts w:ascii="Times New Roman" w:hAnsi="Times New Roman" w:cs="Times New Roman"/>
                <w:b/>
                <w:bCs/>
                <w:color w:val="000000"/>
              </w:rPr>
              <w:t>7</w:t>
            </w:r>
          </w:p>
        </w:tc>
      </w:tr>
      <w:tr w:rsidR="00BB73F7" w:rsidRPr="00990EE4" w14:paraId="160803E4" w14:textId="77777777" w:rsidTr="00F82321">
        <w:trPr>
          <w:trHeight w:val="20"/>
        </w:trPr>
        <w:tc>
          <w:tcPr>
            <w:tcW w:w="0" w:type="auto"/>
            <w:hideMark/>
          </w:tcPr>
          <w:p w14:paraId="4F93F3F5"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Key results</w:t>
            </w:r>
          </w:p>
        </w:tc>
        <w:tc>
          <w:tcPr>
            <w:tcW w:w="0" w:type="auto"/>
            <w:hideMark/>
          </w:tcPr>
          <w:p w14:paraId="7A02E9F9"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18</w:t>
            </w:r>
          </w:p>
        </w:tc>
        <w:tc>
          <w:tcPr>
            <w:tcW w:w="0" w:type="auto"/>
            <w:hideMark/>
          </w:tcPr>
          <w:p w14:paraId="5CD6EBD8"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Summarize key results with reference to study objectives</w:t>
            </w:r>
          </w:p>
        </w:tc>
        <w:tc>
          <w:tcPr>
            <w:tcW w:w="0" w:type="auto"/>
            <w:hideMark/>
          </w:tcPr>
          <w:p w14:paraId="3C229702" w14:textId="597F892F" w:rsidR="00BB73F7" w:rsidRPr="00990EE4" w:rsidRDefault="00E42080"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1</w:t>
            </w:r>
            <w:r w:rsidR="00D148AF" w:rsidRPr="00990EE4">
              <w:rPr>
                <w:rFonts w:ascii="Times New Roman" w:hAnsi="Times New Roman" w:cs="Times New Roman"/>
                <w:color w:val="000000"/>
              </w:rPr>
              <w:t>3</w:t>
            </w:r>
            <w:r w:rsidR="009E7997">
              <w:rPr>
                <w:rFonts w:ascii="Times New Roman" w:hAnsi="Times New Roman" w:cs="Times New Roman"/>
                <w:color w:val="000000"/>
              </w:rPr>
              <w:t>-14</w:t>
            </w:r>
          </w:p>
        </w:tc>
      </w:tr>
      <w:tr w:rsidR="00BB73F7" w:rsidRPr="00990EE4" w14:paraId="49DBFE58" w14:textId="77777777" w:rsidTr="00F82321">
        <w:trPr>
          <w:trHeight w:val="20"/>
        </w:trPr>
        <w:tc>
          <w:tcPr>
            <w:tcW w:w="0" w:type="auto"/>
            <w:hideMark/>
          </w:tcPr>
          <w:p w14:paraId="4C8A0557"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Interpretation</w:t>
            </w:r>
          </w:p>
        </w:tc>
        <w:tc>
          <w:tcPr>
            <w:tcW w:w="0" w:type="auto"/>
            <w:hideMark/>
          </w:tcPr>
          <w:p w14:paraId="65FBA754"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20</w:t>
            </w:r>
          </w:p>
        </w:tc>
        <w:tc>
          <w:tcPr>
            <w:tcW w:w="0" w:type="auto"/>
            <w:hideMark/>
          </w:tcPr>
          <w:p w14:paraId="024F41B9"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Give a cautious overall interpretation of results considering objectives, limitations, multiplicity of analyses, results from similar studies, and other relevant evidence</w:t>
            </w:r>
          </w:p>
        </w:tc>
        <w:tc>
          <w:tcPr>
            <w:tcW w:w="0" w:type="auto"/>
            <w:hideMark/>
          </w:tcPr>
          <w:p w14:paraId="35990184" w14:textId="15C073E6"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1</w:t>
            </w:r>
            <w:r w:rsidR="002440CF" w:rsidRPr="00990EE4">
              <w:rPr>
                <w:rFonts w:ascii="Times New Roman" w:hAnsi="Times New Roman" w:cs="Times New Roman"/>
                <w:color w:val="000000"/>
              </w:rPr>
              <w:t>3</w:t>
            </w:r>
            <w:r w:rsidRPr="00990EE4">
              <w:rPr>
                <w:rFonts w:ascii="Times New Roman" w:hAnsi="Times New Roman" w:cs="Times New Roman"/>
                <w:color w:val="000000"/>
              </w:rPr>
              <w:t>-1</w:t>
            </w:r>
            <w:r w:rsidR="00E42080" w:rsidRPr="00990EE4">
              <w:rPr>
                <w:rFonts w:ascii="Times New Roman" w:hAnsi="Times New Roman" w:cs="Times New Roman"/>
                <w:color w:val="000000"/>
              </w:rPr>
              <w:t>6</w:t>
            </w:r>
          </w:p>
        </w:tc>
      </w:tr>
      <w:tr w:rsidR="00BB73F7" w:rsidRPr="00990EE4" w14:paraId="469A9FC8" w14:textId="77777777" w:rsidTr="00F82321">
        <w:trPr>
          <w:trHeight w:val="20"/>
        </w:trPr>
        <w:tc>
          <w:tcPr>
            <w:tcW w:w="0" w:type="auto"/>
            <w:hideMark/>
          </w:tcPr>
          <w:p w14:paraId="17B95B33"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Generalizability</w:t>
            </w:r>
          </w:p>
        </w:tc>
        <w:tc>
          <w:tcPr>
            <w:tcW w:w="0" w:type="auto"/>
            <w:hideMark/>
          </w:tcPr>
          <w:p w14:paraId="3CEC7637"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21</w:t>
            </w:r>
          </w:p>
        </w:tc>
        <w:tc>
          <w:tcPr>
            <w:tcW w:w="0" w:type="auto"/>
            <w:hideMark/>
          </w:tcPr>
          <w:p w14:paraId="567FE8C8"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Discuss the generalizability (external validity) of the study results</w:t>
            </w:r>
          </w:p>
        </w:tc>
        <w:tc>
          <w:tcPr>
            <w:tcW w:w="0" w:type="auto"/>
            <w:hideMark/>
          </w:tcPr>
          <w:p w14:paraId="04122178" w14:textId="3E2E7706" w:rsidR="00BB73F7" w:rsidRPr="00990EE4" w:rsidRDefault="009F5670"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15-16</w:t>
            </w:r>
          </w:p>
        </w:tc>
      </w:tr>
      <w:tr w:rsidR="00BB73F7" w:rsidRPr="00990EE4" w14:paraId="75A39D02" w14:textId="77777777" w:rsidTr="00F82321">
        <w:trPr>
          <w:trHeight w:val="20"/>
        </w:trPr>
        <w:tc>
          <w:tcPr>
            <w:tcW w:w="0" w:type="auto"/>
            <w:hideMark/>
          </w:tcPr>
          <w:p w14:paraId="34F0956C"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lastRenderedPageBreak/>
              <w:t> </w:t>
            </w:r>
            <w:r w:rsidRPr="00990EE4">
              <w:rPr>
                <w:rFonts w:ascii="Times New Roman" w:eastAsia="Times New Roman" w:hAnsi="Times New Roman" w:cs="Times New Roman"/>
                <w:color w:val="000000"/>
              </w:rPr>
              <w:t>Limitations</w:t>
            </w:r>
          </w:p>
        </w:tc>
        <w:tc>
          <w:tcPr>
            <w:tcW w:w="0" w:type="auto"/>
            <w:hideMark/>
          </w:tcPr>
          <w:p w14:paraId="0CA11AF1"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19</w:t>
            </w:r>
          </w:p>
        </w:tc>
        <w:tc>
          <w:tcPr>
            <w:tcW w:w="0" w:type="auto"/>
            <w:hideMark/>
          </w:tcPr>
          <w:p w14:paraId="1B9346B3"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xml:space="preserve">Discuss limitations of the study, </w:t>
            </w:r>
            <w:proofErr w:type="gramStart"/>
            <w:r w:rsidRPr="00990EE4">
              <w:rPr>
                <w:rFonts w:ascii="Times New Roman" w:eastAsia="Times New Roman" w:hAnsi="Times New Roman" w:cs="Times New Roman"/>
                <w:color w:val="000000"/>
              </w:rPr>
              <w:t>taking into account</w:t>
            </w:r>
            <w:proofErr w:type="gramEnd"/>
            <w:r w:rsidRPr="00990EE4">
              <w:rPr>
                <w:rFonts w:ascii="Times New Roman" w:eastAsia="Times New Roman" w:hAnsi="Times New Roman" w:cs="Times New Roman"/>
                <w:color w:val="000000"/>
              </w:rPr>
              <w:t xml:space="preserve"> sources of potential bias or imprecision; discuss both direction and magnitude of any potential bias</w:t>
            </w:r>
          </w:p>
        </w:tc>
        <w:tc>
          <w:tcPr>
            <w:tcW w:w="0" w:type="auto"/>
            <w:hideMark/>
          </w:tcPr>
          <w:p w14:paraId="7C0C0EE0" w14:textId="408DBF3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1</w:t>
            </w:r>
            <w:r w:rsidR="008436A1" w:rsidRPr="00990EE4">
              <w:rPr>
                <w:rFonts w:ascii="Times New Roman" w:hAnsi="Times New Roman" w:cs="Times New Roman"/>
                <w:color w:val="000000"/>
              </w:rPr>
              <w:t>6-17</w:t>
            </w:r>
          </w:p>
        </w:tc>
      </w:tr>
      <w:tr w:rsidR="00BB73F7" w:rsidRPr="00990EE4" w14:paraId="1FC1EE28" w14:textId="77777777" w:rsidTr="00F82321">
        <w:trPr>
          <w:trHeight w:val="20"/>
        </w:trPr>
        <w:tc>
          <w:tcPr>
            <w:tcW w:w="0" w:type="auto"/>
            <w:hideMark/>
          </w:tcPr>
          <w:p w14:paraId="20CB5CD3"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Conclusion</w:t>
            </w:r>
          </w:p>
        </w:tc>
        <w:tc>
          <w:tcPr>
            <w:tcW w:w="0" w:type="auto"/>
            <w:hideMark/>
          </w:tcPr>
          <w:p w14:paraId="34B4D150" w14:textId="77777777" w:rsidR="00BB73F7" w:rsidRPr="00990EE4" w:rsidRDefault="00BB73F7" w:rsidP="00B777EC">
            <w:pP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p>
        </w:tc>
        <w:tc>
          <w:tcPr>
            <w:tcW w:w="0" w:type="auto"/>
            <w:hideMark/>
          </w:tcPr>
          <w:p w14:paraId="17CEA88E" w14:textId="77777777" w:rsidR="00BB73F7" w:rsidRPr="00990EE4" w:rsidRDefault="00BB73F7" w:rsidP="00B777EC">
            <w:pP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p>
        </w:tc>
        <w:tc>
          <w:tcPr>
            <w:tcW w:w="0" w:type="auto"/>
            <w:hideMark/>
          </w:tcPr>
          <w:p w14:paraId="6E2515CB" w14:textId="6942DF52" w:rsidR="00BB73F7" w:rsidRPr="00990EE4" w:rsidRDefault="00BB73F7" w:rsidP="00B777EC">
            <w:pPr>
              <w:jc w:val="center"/>
              <w:rPr>
                <w:rFonts w:ascii="Times New Roman" w:eastAsia="Times New Roman" w:hAnsi="Times New Roman" w:cs="Times New Roman"/>
                <w:b/>
                <w:bCs/>
                <w:color w:val="000000"/>
              </w:rPr>
            </w:pPr>
            <w:r w:rsidRPr="00990EE4">
              <w:rPr>
                <w:rFonts w:ascii="Times New Roman" w:hAnsi="Times New Roman" w:cs="Times New Roman"/>
                <w:b/>
                <w:bCs/>
                <w:color w:val="000000"/>
              </w:rPr>
              <w:t>1</w:t>
            </w:r>
            <w:r w:rsidR="008436A1" w:rsidRPr="00990EE4">
              <w:rPr>
                <w:rFonts w:ascii="Times New Roman" w:hAnsi="Times New Roman" w:cs="Times New Roman"/>
                <w:b/>
                <w:bCs/>
                <w:color w:val="000000"/>
              </w:rPr>
              <w:t>7</w:t>
            </w:r>
          </w:p>
        </w:tc>
      </w:tr>
      <w:tr w:rsidR="00BB73F7" w:rsidRPr="00990EE4" w14:paraId="660DCF34" w14:textId="77777777" w:rsidTr="00F82321">
        <w:trPr>
          <w:trHeight w:val="20"/>
        </w:trPr>
        <w:tc>
          <w:tcPr>
            <w:tcW w:w="0" w:type="auto"/>
            <w:hideMark/>
          </w:tcPr>
          <w:p w14:paraId="6DDA2D1A"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Other information</w:t>
            </w:r>
          </w:p>
        </w:tc>
        <w:tc>
          <w:tcPr>
            <w:tcW w:w="0" w:type="auto"/>
            <w:hideMark/>
          </w:tcPr>
          <w:p w14:paraId="66011D9A" w14:textId="77777777" w:rsidR="00BB73F7" w:rsidRPr="00990EE4" w:rsidRDefault="00BB73F7" w:rsidP="00B777EC">
            <w:pP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p>
        </w:tc>
        <w:tc>
          <w:tcPr>
            <w:tcW w:w="0" w:type="auto"/>
            <w:hideMark/>
          </w:tcPr>
          <w:p w14:paraId="53D99129" w14:textId="77777777" w:rsidR="00BB73F7" w:rsidRPr="00990EE4" w:rsidRDefault="00BB73F7" w:rsidP="00B777EC">
            <w:pP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p>
        </w:tc>
        <w:tc>
          <w:tcPr>
            <w:tcW w:w="0" w:type="auto"/>
            <w:hideMark/>
          </w:tcPr>
          <w:p w14:paraId="5CA2A12B" w14:textId="77777777" w:rsidR="00BB73F7" w:rsidRPr="00990EE4" w:rsidRDefault="00BB73F7" w:rsidP="00B777EC">
            <w:pPr>
              <w:rPr>
                <w:rFonts w:ascii="Times New Roman" w:eastAsia="Times New Roman" w:hAnsi="Times New Roman" w:cs="Times New Roman"/>
                <w:color w:val="000000"/>
              </w:rPr>
            </w:pPr>
          </w:p>
        </w:tc>
      </w:tr>
      <w:tr w:rsidR="00BB73F7" w:rsidRPr="00990EE4" w14:paraId="217CB7D5" w14:textId="77777777" w:rsidTr="00F82321">
        <w:trPr>
          <w:trHeight w:val="20"/>
        </w:trPr>
        <w:tc>
          <w:tcPr>
            <w:tcW w:w="0" w:type="auto"/>
            <w:hideMark/>
          </w:tcPr>
          <w:p w14:paraId="3AD2DCE6"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 </w:t>
            </w:r>
            <w:r w:rsidRPr="00990EE4">
              <w:rPr>
                <w:rFonts w:ascii="Times New Roman" w:eastAsia="Times New Roman" w:hAnsi="Times New Roman" w:cs="Times New Roman"/>
                <w:color w:val="000000"/>
              </w:rPr>
              <w:t>Funding</w:t>
            </w:r>
          </w:p>
        </w:tc>
        <w:tc>
          <w:tcPr>
            <w:tcW w:w="0" w:type="auto"/>
            <w:hideMark/>
          </w:tcPr>
          <w:p w14:paraId="467149AF"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22</w:t>
            </w:r>
          </w:p>
        </w:tc>
        <w:tc>
          <w:tcPr>
            <w:tcW w:w="0" w:type="auto"/>
            <w:hideMark/>
          </w:tcPr>
          <w:p w14:paraId="03248828"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eastAsia="Times New Roman" w:hAnsi="Times New Roman" w:cs="Times New Roman"/>
                <w:color w:val="000000"/>
              </w:rPr>
              <w:t>Give the source of funding and the role of the funders for the present study and, if applicable, for the original study on which the present article is based</w:t>
            </w:r>
          </w:p>
        </w:tc>
        <w:tc>
          <w:tcPr>
            <w:tcW w:w="0" w:type="auto"/>
            <w:hideMark/>
          </w:tcPr>
          <w:p w14:paraId="2B88283F" w14:textId="77777777" w:rsidR="00BB73F7" w:rsidRPr="00990EE4" w:rsidRDefault="00BB73F7" w:rsidP="00B777EC">
            <w:pPr>
              <w:jc w:val="center"/>
              <w:rPr>
                <w:rFonts w:ascii="Times New Roman" w:eastAsia="Times New Roman" w:hAnsi="Times New Roman" w:cs="Times New Roman"/>
                <w:color w:val="000000"/>
              </w:rPr>
            </w:pPr>
            <w:r w:rsidRPr="00990EE4">
              <w:rPr>
                <w:rFonts w:ascii="Times New Roman" w:hAnsi="Times New Roman" w:cs="Times New Roman"/>
                <w:color w:val="000000"/>
              </w:rPr>
              <w:t>N/A</w:t>
            </w:r>
          </w:p>
        </w:tc>
      </w:tr>
    </w:tbl>
    <w:p w14:paraId="307877F8" w14:textId="77777777" w:rsidR="00F7541B" w:rsidRPr="0064582A" w:rsidRDefault="00F7541B" w:rsidP="00F7541B">
      <w:pPr>
        <w:pStyle w:val="TableNote"/>
        <w:tabs>
          <w:tab w:val="left" w:pos="5400"/>
        </w:tabs>
        <w:rPr>
          <w:bCs/>
          <w:szCs w:val="24"/>
        </w:rPr>
      </w:pPr>
    </w:p>
    <w:p w14:paraId="189F2157" w14:textId="7E3907FD" w:rsidR="00F7541B" w:rsidRDefault="00F7541B" w:rsidP="00F7541B">
      <w:pPr>
        <w:pStyle w:val="TableNote"/>
        <w:tabs>
          <w:tab w:val="left" w:pos="5400"/>
        </w:tabs>
        <w:rPr>
          <w:szCs w:val="24"/>
        </w:rPr>
      </w:pPr>
      <w:r w:rsidRPr="0064582A">
        <w:rPr>
          <w:bCs/>
          <w:szCs w:val="24"/>
        </w:rPr>
        <w:t>*</w:t>
      </w:r>
      <w:r w:rsidRPr="0064582A">
        <w:rPr>
          <w:szCs w:val="24"/>
        </w:rPr>
        <w:t>Give</w:t>
      </w:r>
      <w:r w:rsidR="00BB73F7">
        <w:rPr>
          <w:szCs w:val="24"/>
        </w:rPr>
        <w:t>n</w:t>
      </w:r>
      <w:r w:rsidRPr="0064582A">
        <w:rPr>
          <w:szCs w:val="24"/>
        </w:rPr>
        <w:t xml:space="preserve"> information separately for exposed and unexposed groups.</w:t>
      </w:r>
    </w:p>
    <w:p w14:paraId="7A547EA9" w14:textId="77777777" w:rsidR="00BB73F7" w:rsidRPr="0064582A" w:rsidRDefault="00BB73F7" w:rsidP="00F7541B">
      <w:pPr>
        <w:pStyle w:val="TableNote"/>
        <w:tabs>
          <w:tab w:val="left" w:pos="5400"/>
        </w:tabs>
        <w:rPr>
          <w:szCs w:val="24"/>
        </w:rPr>
      </w:pPr>
    </w:p>
    <w:p w14:paraId="72234820" w14:textId="0488B977" w:rsidR="00F7541B" w:rsidRPr="00BB73F7" w:rsidRDefault="00F7541B" w:rsidP="00BB73F7">
      <w:pPr>
        <w:pStyle w:val="TableNote"/>
        <w:tabs>
          <w:tab w:val="left" w:pos="5400"/>
        </w:tabs>
        <w:rPr>
          <w:szCs w:val="24"/>
        </w:rPr>
      </w:pPr>
      <w:r w:rsidRPr="0064582A">
        <w:rPr>
          <w:b/>
          <w:szCs w:val="24"/>
        </w:rPr>
        <w:t>Note:</w:t>
      </w:r>
      <w:r w:rsidRPr="0064582A">
        <w:rPr>
          <w:szCs w:val="24"/>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w:t>
      </w:r>
      <w:proofErr w:type="spellStart"/>
      <w:r w:rsidRPr="0064582A">
        <w:rPr>
          <w:szCs w:val="24"/>
        </w:rPr>
        <w:t>PLoS</w:t>
      </w:r>
      <w:proofErr w:type="spellEnd"/>
      <w:r w:rsidRPr="0064582A">
        <w:rPr>
          <w:szCs w:val="24"/>
        </w:rPr>
        <w:t xml:space="preserve"> Medicine at http://www.plosmedicine.org/, Annals of Internal Medicine at http://www.annals.org/, and Epidemiology at http://www.epidem.com/). Information on the STROBE Initiative is available at www.strobe-statement.org.</w:t>
      </w:r>
    </w:p>
    <w:p w14:paraId="34FF06B7" w14:textId="77777777" w:rsidR="00F7541B" w:rsidRDefault="00F7541B" w:rsidP="00F7541B"/>
    <w:p w14:paraId="6F82883D" w14:textId="77777777" w:rsidR="00C02930" w:rsidRDefault="00C02930"/>
    <w:sectPr w:rsidR="00C02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04"/>
    <w:rsid w:val="000B1365"/>
    <w:rsid w:val="000C6D91"/>
    <w:rsid w:val="002440CF"/>
    <w:rsid w:val="003250F6"/>
    <w:rsid w:val="00386765"/>
    <w:rsid w:val="00395C5F"/>
    <w:rsid w:val="003A3034"/>
    <w:rsid w:val="003D3FCD"/>
    <w:rsid w:val="0053194B"/>
    <w:rsid w:val="00542A00"/>
    <w:rsid w:val="005F6F78"/>
    <w:rsid w:val="00754D78"/>
    <w:rsid w:val="007F5B25"/>
    <w:rsid w:val="008436A1"/>
    <w:rsid w:val="00874186"/>
    <w:rsid w:val="008D0BB6"/>
    <w:rsid w:val="009040BD"/>
    <w:rsid w:val="009063EC"/>
    <w:rsid w:val="00990EE4"/>
    <w:rsid w:val="009A4A5D"/>
    <w:rsid w:val="009E7997"/>
    <w:rsid w:val="009F5333"/>
    <w:rsid w:val="009F5670"/>
    <w:rsid w:val="00A54A51"/>
    <w:rsid w:val="00AB4E77"/>
    <w:rsid w:val="00B01C04"/>
    <w:rsid w:val="00B053C5"/>
    <w:rsid w:val="00BB73F7"/>
    <w:rsid w:val="00C02930"/>
    <w:rsid w:val="00D148AF"/>
    <w:rsid w:val="00D6128C"/>
    <w:rsid w:val="00D836EE"/>
    <w:rsid w:val="00DD433C"/>
    <w:rsid w:val="00E02259"/>
    <w:rsid w:val="00E42080"/>
    <w:rsid w:val="00F7541B"/>
    <w:rsid w:val="00F82321"/>
    <w:rsid w:val="00F924C0"/>
    <w:rsid w:val="00FE37D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748B0"/>
  <w15:chartTrackingRefBased/>
  <w15:docId w15:val="{92F40FC9-5E64-4ABF-805A-D0ED0DAB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4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5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te">
    <w:name w:val="TableNote"/>
    <w:basedOn w:val="Normal"/>
    <w:rsid w:val="00F7541B"/>
    <w:pPr>
      <w:spacing w:after="0" w:line="300" w:lineRule="exact"/>
    </w:pPr>
    <w:rPr>
      <w:rFonts w:ascii="Times New Roman" w:eastAsia="Times New Roman" w:hAnsi="Times New Roman" w:cs="Times New Roman"/>
      <w:sz w:val="24"/>
      <w:szCs w:val="20"/>
      <w:lang w:val="en-GB"/>
    </w:rPr>
  </w:style>
  <w:style w:type="paragraph" w:customStyle="1" w:styleId="TableTitle">
    <w:name w:val="TableTitle"/>
    <w:basedOn w:val="Normal"/>
    <w:rsid w:val="00F7541B"/>
    <w:pPr>
      <w:spacing w:after="0" w:line="300" w:lineRule="exact"/>
    </w:pPr>
    <w:rPr>
      <w:rFonts w:ascii="Times New Roman" w:eastAsia="Times New Roman" w:hAnsi="Times New Roman" w:cs="Times New Roman"/>
      <w:sz w:val="24"/>
      <w:szCs w:val="20"/>
      <w:lang w:val="en-GB"/>
    </w:rPr>
  </w:style>
  <w:style w:type="paragraph" w:customStyle="1" w:styleId="TableHeader">
    <w:name w:val="TableHeader"/>
    <w:basedOn w:val="Normal"/>
    <w:rsid w:val="00F7541B"/>
    <w:pPr>
      <w:spacing w:before="120" w:after="0" w:line="240" w:lineRule="auto"/>
    </w:pPr>
    <w:rPr>
      <w:rFonts w:ascii="Times New Roman" w:eastAsia="Times New Roman" w:hAnsi="Times New Roman" w:cs="Times New Roman"/>
      <w:b/>
      <w:sz w:val="24"/>
      <w:szCs w:val="20"/>
      <w:lang w:val="en-GB"/>
    </w:rPr>
  </w:style>
  <w:style w:type="paragraph" w:customStyle="1" w:styleId="TableSubHead">
    <w:name w:val="TableSubHead"/>
    <w:basedOn w:val="TableHeader"/>
    <w:rsid w:val="00F7541B"/>
  </w:style>
  <w:style w:type="table" w:customStyle="1" w:styleId="Style1">
    <w:name w:val="Style1"/>
    <w:basedOn w:val="TableNormal"/>
    <w:uiPriority w:val="99"/>
    <w:rsid w:val="00BB73F7"/>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Sujan Naha</cp:lastModifiedBy>
  <cp:revision>2</cp:revision>
  <dcterms:created xsi:type="dcterms:W3CDTF">2025-01-02T09:11:00Z</dcterms:created>
  <dcterms:modified xsi:type="dcterms:W3CDTF">2025-01-02T09:11:00Z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294b53f1ade882c6aad432886f59ca949405870754dc84af7964930004d67d89</vt:lpwstr>
  </property>
</Properties>
</file>