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u w:val="single"/>
          <w:vertAlign w:val="baseline"/>
          <w:rtl w:val="0"/>
        </w:rPr>
        <w:t xml:space="preserve">case Scripts: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 Please chose one of the options below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 'a = Display Date and Time'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 'b = List file and directories'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 'c = List users logged in'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 'd = Check System uptime'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    read choices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    case $choices in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a) date;;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b) ls;;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c) who;;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d) uptime;;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*) echo Invalid choice - Bye.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            esac</w:t>
      </w:r>
    </w:p>
    <w:p w:rsidR="00000000" w:rsidDel="00000000" w:rsidP="00000000" w:rsidRDefault="00000000" w:rsidRPr="00000000" w14:paraId="0000001A">
      <w:pPr>
        <w:pBdr>
          <w:bottom w:color="000000" w:space="1" w:sz="6" w:val="single"/>
        </w:pBd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1" w:sz="6" w:val="single"/>
        </w:pBd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3405188" cy="358845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3588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6" w:val="single"/>
        </w:pBd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vertAlign w:val="baseline"/>
          <w:rtl w:val="0"/>
        </w:rPr>
        <w:t xml:space="preserve">This script will look at your current day and tell you the state of the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NOW=$(date +"%a")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 $NOW in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Mon)</w:t>
        <w:tab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echo "Full backup";;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Tue|Wed|Thu|Fri)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echo "Partial backup";;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Sat|Sun)</w:t>
        <w:tab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 xml:space="preserve">echo "No backup";;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*) ;;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esac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486400" cy="125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TMLPreformatted">
    <w:name w:val="HTML Preformatted"/>
    <w:basedOn w:val="Normal"/>
    <w:next w:val="HTMLPreformatted"/>
    <w:autoRedefine w:val="0"/>
    <w:hidden w:val="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HTMLPreformattedChar">
    <w:name w:val="HTML Preformatted Char"/>
    <w:next w:val="HTMLPreformattedChar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ch">
    <w:name w:val="ch"/>
    <w:next w:val="ch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nv">
    <w:name w:val="nv"/>
    <w:next w:val="nv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o">
    <w:name w:val="o"/>
    <w:next w:val="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k">
    <w:name w:val="k"/>
    <w:next w:val="k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2">
    <w:name w:val="s2"/>
    <w:next w:val="s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nb">
    <w:name w:val="nb"/>
    <w:next w:val="nb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p">
    <w:name w:val="p"/>
    <w:next w:val="p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HWSB2RP6Z1e8nIsoOlLdrMbAHQ==">CgMxLjA4AHIhMUZzaVozd3k2cHhRcjh4TXFLOFNNUEI5c3o4RXA2ZDli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2007-05-21T16:11:00Z</dcterms:created>
  <dc:creator>Ark Asset</dc:creator>
</cp:coreProperties>
</file>