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6F1CC" w14:textId="5B4DF193" w:rsidR="009C7A1C" w:rsidRDefault="00A25E8C">
      <w:pPr>
        <w:rPr>
          <w:sz w:val="24"/>
          <w:szCs w:val="24"/>
        </w:rPr>
      </w:pPr>
      <w:r>
        <w:rPr>
          <w:sz w:val="24"/>
          <w:szCs w:val="24"/>
        </w:rPr>
        <w:t>N way analysis of variance (ANOVA)/ two-way ANOVA</w:t>
      </w:r>
    </w:p>
    <w:p w14:paraId="3215865B" w14:textId="3081FAEC" w:rsidR="00A25E8C" w:rsidRDefault="00A25E8C" w:rsidP="00A25E8C">
      <w:pPr>
        <w:spacing w:line="360" w:lineRule="auto"/>
        <w:rPr>
          <w:sz w:val="20"/>
          <w:szCs w:val="20"/>
        </w:rPr>
      </w:pPr>
      <w:r>
        <w:rPr>
          <w:sz w:val="20"/>
          <w:szCs w:val="20"/>
        </w:rPr>
        <w:t>As illustrated in Table 10, Levene’s statistics was non-significant at p&gt;0.05, thus the assumption of homogeneity of variance can be assumed.</w:t>
      </w:r>
    </w:p>
    <w:p w14:paraId="7EB30435" w14:textId="77777777" w:rsidR="00DB5EDF" w:rsidRPr="00DB5EDF" w:rsidRDefault="00DB5EDF" w:rsidP="00DB5EDF">
      <w:pPr>
        <w:spacing w:line="360" w:lineRule="auto"/>
        <w:rPr>
          <w:sz w:val="20"/>
          <w:szCs w:val="20"/>
        </w:rPr>
      </w:pPr>
    </w:p>
    <w:tbl>
      <w:tblPr>
        <w:tblW w:w="8352" w:type="dxa"/>
        <w:tblLayout w:type="fixed"/>
        <w:tblCellMar>
          <w:left w:w="0" w:type="dxa"/>
          <w:right w:w="0" w:type="dxa"/>
        </w:tblCellMar>
        <w:tblLook w:val="0000" w:firstRow="0" w:lastRow="0" w:firstColumn="0" w:lastColumn="0" w:noHBand="0" w:noVBand="0"/>
      </w:tblPr>
      <w:tblGrid>
        <w:gridCol w:w="1363"/>
        <w:gridCol w:w="2448"/>
        <w:gridCol w:w="1469"/>
        <w:gridCol w:w="1024"/>
        <w:gridCol w:w="1024"/>
        <w:gridCol w:w="1024"/>
      </w:tblGrid>
      <w:tr w:rsidR="00DB5EDF" w:rsidRPr="00DB5EDF" w14:paraId="2E55676D" w14:textId="77777777">
        <w:tblPrEx>
          <w:tblCellMar>
            <w:top w:w="0" w:type="dxa"/>
            <w:bottom w:w="0" w:type="dxa"/>
          </w:tblCellMar>
        </w:tblPrEx>
        <w:trPr>
          <w:cantSplit/>
        </w:trPr>
        <w:tc>
          <w:tcPr>
            <w:tcW w:w="8348" w:type="dxa"/>
            <w:gridSpan w:val="6"/>
            <w:tcBorders>
              <w:top w:val="nil"/>
              <w:left w:val="nil"/>
              <w:bottom w:val="nil"/>
              <w:right w:val="nil"/>
            </w:tcBorders>
            <w:shd w:val="clear" w:color="auto" w:fill="FFFFFF"/>
            <w:vAlign w:val="center"/>
          </w:tcPr>
          <w:p w14:paraId="34B567A1" w14:textId="77777777" w:rsidR="00DB5EDF" w:rsidRPr="00DB5EDF" w:rsidRDefault="00DB5EDF" w:rsidP="00DB5EDF">
            <w:pPr>
              <w:spacing w:line="360" w:lineRule="auto"/>
              <w:rPr>
                <w:sz w:val="20"/>
                <w:szCs w:val="20"/>
              </w:rPr>
            </w:pPr>
            <w:r w:rsidRPr="00DB5EDF">
              <w:rPr>
                <w:b/>
                <w:bCs/>
                <w:sz w:val="20"/>
                <w:szCs w:val="20"/>
              </w:rPr>
              <w:t xml:space="preserve">Levene's Test of Equality of Error </w:t>
            </w:r>
            <w:proofErr w:type="spellStart"/>
            <w:proofErr w:type="gramStart"/>
            <w:r w:rsidRPr="00DB5EDF">
              <w:rPr>
                <w:b/>
                <w:bCs/>
                <w:sz w:val="20"/>
                <w:szCs w:val="20"/>
              </w:rPr>
              <w:t>Variances</w:t>
            </w:r>
            <w:r w:rsidRPr="00DB5EDF">
              <w:rPr>
                <w:b/>
                <w:bCs/>
                <w:sz w:val="20"/>
                <w:szCs w:val="20"/>
                <w:vertAlign w:val="superscript"/>
              </w:rPr>
              <w:t>a,b</w:t>
            </w:r>
            <w:proofErr w:type="spellEnd"/>
            <w:proofErr w:type="gramEnd"/>
          </w:p>
        </w:tc>
      </w:tr>
      <w:tr w:rsidR="00DB5EDF" w:rsidRPr="00DB5EDF" w14:paraId="1F6731C7" w14:textId="77777777">
        <w:tblPrEx>
          <w:tblCellMar>
            <w:top w:w="0" w:type="dxa"/>
            <w:bottom w:w="0" w:type="dxa"/>
          </w:tblCellMar>
        </w:tblPrEx>
        <w:trPr>
          <w:cantSplit/>
        </w:trPr>
        <w:tc>
          <w:tcPr>
            <w:tcW w:w="3808" w:type="dxa"/>
            <w:gridSpan w:val="2"/>
            <w:tcBorders>
              <w:top w:val="nil"/>
              <w:left w:val="nil"/>
              <w:bottom w:val="single" w:sz="8" w:space="0" w:color="152935"/>
              <w:right w:val="nil"/>
            </w:tcBorders>
            <w:shd w:val="clear" w:color="auto" w:fill="FFFFFF"/>
            <w:vAlign w:val="bottom"/>
          </w:tcPr>
          <w:p w14:paraId="1D6D9592" w14:textId="77777777" w:rsidR="00DB5EDF" w:rsidRPr="00DB5EDF" w:rsidRDefault="00DB5EDF" w:rsidP="00DB5EDF">
            <w:pPr>
              <w:spacing w:line="360" w:lineRule="auto"/>
              <w:rPr>
                <w:sz w:val="20"/>
                <w:szCs w:val="20"/>
              </w:rPr>
            </w:pPr>
          </w:p>
        </w:tc>
        <w:tc>
          <w:tcPr>
            <w:tcW w:w="1468" w:type="dxa"/>
            <w:tcBorders>
              <w:top w:val="nil"/>
              <w:left w:val="nil"/>
              <w:bottom w:val="single" w:sz="8" w:space="0" w:color="152935"/>
              <w:right w:val="single" w:sz="8" w:space="0" w:color="E0E0E0"/>
            </w:tcBorders>
            <w:shd w:val="clear" w:color="auto" w:fill="FFFFFF"/>
            <w:vAlign w:val="bottom"/>
          </w:tcPr>
          <w:p w14:paraId="100FB4C5" w14:textId="77777777" w:rsidR="00DB5EDF" w:rsidRPr="00DB5EDF" w:rsidRDefault="00DB5EDF" w:rsidP="00DB5EDF">
            <w:pPr>
              <w:spacing w:line="360" w:lineRule="auto"/>
              <w:rPr>
                <w:sz w:val="20"/>
                <w:szCs w:val="20"/>
              </w:rPr>
            </w:pPr>
            <w:r w:rsidRPr="00DB5EDF">
              <w:rPr>
                <w:sz w:val="20"/>
                <w:szCs w:val="20"/>
              </w:rPr>
              <w:t>Levene 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5969BEB" w14:textId="77777777" w:rsidR="00DB5EDF" w:rsidRPr="00DB5EDF" w:rsidRDefault="00DB5EDF" w:rsidP="00DB5EDF">
            <w:pPr>
              <w:spacing w:line="360" w:lineRule="auto"/>
              <w:rPr>
                <w:sz w:val="20"/>
                <w:szCs w:val="20"/>
              </w:rPr>
            </w:pPr>
            <w:r w:rsidRPr="00DB5EDF">
              <w:rPr>
                <w:sz w:val="20"/>
                <w:szCs w:val="20"/>
              </w:rPr>
              <w:t>df1</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E8629C" w14:textId="77777777" w:rsidR="00DB5EDF" w:rsidRPr="00DB5EDF" w:rsidRDefault="00DB5EDF" w:rsidP="00DB5EDF">
            <w:pPr>
              <w:spacing w:line="360" w:lineRule="auto"/>
              <w:rPr>
                <w:sz w:val="20"/>
                <w:szCs w:val="20"/>
              </w:rPr>
            </w:pPr>
            <w:r w:rsidRPr="00DB5EDF">
              <w:rPr>
                <w:sz w:val="20"/>
                <w:szCs w:val="20"/>
              </w:rPr>
              <w:t>df2</w:t>
            </w:r>
          </w:p>
        </w:tc>
        <w:tc>
          <w:tcPr>
            <w:tcW w:w="1024" w:type="dxa"/>
            <w:tcBorders>
              <w:top w:val="nil"/>
              <w:left w:val="single" w:sz="8" w:space="0" w:color="E0E0E0"/>
              <w:bottom w:val="single" w:sz="8" w:space="0" w:color="152935"/>
              <w:right w:val="nil"/>
            </w:tcBorders>
            <w:shd w:val="clear" w:color="auto" w:fill="FFFFFF"/>
            <w:vAlign w:val="bottom"/>
          </w:tcPr>
          <w:p w14:paraId="171BC527" w14:textId="77777777" w:rsidR="00DB5EDF" w:rsidRPr="00DB5EDF" w:rsidRDefault="00DB5EDF" w:rsidP="00DB5EDF">
            <w:pPr>
              <w:spacing w:line="360" w:lineRule="auto"/>
              <w:rPr>
                <w:sz w:val="20"/>
                <w:szCs w:val="20"/>
              </w:rPr>
            </w:pPr>
            <w:r w:rsidRPr="00DB5EDF">
              <w:rPr>
                <w:sz w:val="20"/>
                <w:szCs w:val="20"/>
              </w:rPr>
              <w:t>Sig.</w:t>
            </w:r>
          </w:p>
        </w:tc>
      </w:tr>
      <w:tr w:rsidR="00DB5EDF" w:rsidRPr="00DB5EDF" w14:paraId="1C4A3805" w14:textId="77777777">
        <w:tblPrEx>
          <w:tblCellMar>
            <w:top w:w="0" w:type="dxa"/>
            <w:bottom w:w="0" w:type="dxa"/>
          </w:tblCellMar>
        </w:tblPrEx>
        <w:trPr>
          <w:cantSplit/>
        </w:trPr>
        <w:tc>
          <w:tcPr>
            <w:tcW w:w="1361" w:type="dxa"/>
            <w:vMerge w:val="restart"/>
            <w:tcBorders>
              <w:top w:val="single" w:sz="8" w:space="0" w:color="152935"/>
              <w:left w:val="nil"/>
              <w:bottom w:val="single" w:sz="8" w:space="0" w:color="152935"/>
              <w:right w:val="nil"/>
            </w:tcBorders>
            <w:shd w:val="clear" w:color="auto" w:fill="E0E0E0"/>
          </w:tcPr>
          <w:p w14:paraId="54ED5324" w14:textId="77777777" w:rsidR="00DB5EDF" w:rsidRPr="00DB5EDF" w:rsidRDefault="00DB5EDF" w:rsidP="00DB5EDF">
            <w:pPr>
              <w:spacing w:line="360" w:lineRule="auto"/>
              <w:rPr>
                <w:sz w:val="20"/>
                <w:szCs w:val="20"/>
              </w:rPr>
            </w:pPr>
            <w:r w:rsidRPr="00DB5EDF">
              <w:rPr>
                <w:sz w:val="20"/>
                <w:szCs w:val="20"/>
              </w:rPr>
              <w:t>writing score</w:t>
            </w:r>
          </w:p>
        </w:tc>
        <w:tc>
          <w:tcPr>
            <w:tcW w:w="2447" w:type="dxa"/>
            <w:tcBorders>
              <w:top w:val="single" w:sz="8" w:space="0" w:color="152935"/>
              <w:left w:val="nil"/>
              <w:bottom w:val="single" w:sz="8" w:space="0" w:color="AEAEAE"/>
              <w:right w:val="nil"/>
            </w:tcBorders>
            <w:shd w:val="clear" w:color="auto" w:fill="E0E0E0"/>
          </w:tcPr>
          <w:p w14:paraId="2F9B8098" w14:textId="77777777" w:rsidR="00DB5EDF" w:rsidRPr="00DB5EDF" w:rsidRDefault="00DB5EDF" w:rsidP="00DB5EDF">
            <w:pPr>
              <w:spacing w:line="360" w:lineRule="auto"/>
              <w:rPr>
                <w:sz w:val="20"/>
                <w:szCs w:val="20"/>
              </w:rPr>
            </w:pPr>
            <w:r w:rsidRPr="00DB5EDF">
              <w:rPr>
                <w:sz w:val="20"/>
                <w:szCs w:val="20"/>
              </w:rPr>
              <w:t>Based on Mean</w:t>
            </w:r>
          </w:p>
        </w:tc>
        <w:tc>
          <w:tcPr>
            <w:tcW w:w="1468" w:type="dxa"/>
            <w:tcBorders>
              <w:top w:val="single" w:sz="8" w:space="0" w:color="152935"/>
              <w:left w:val="nil"/>
              <w:bottom w:val="single" w:sz="8" w:space="0" w:color="AEAEAE"/>
              <w:right w:val="single" w:sz="8" w:space="0" w:color="E0E0E0"/>
            </w:tcBorders>
            <w:shd w:val="clear" w:color="auto" w:fill="F9F9FB"/>
          </w:tcPr>
          <w:p w14:paraId="7BA10C00" w14:textId="77777777" w:rsidR="00DB5EDF" w:rsidRPr="00DB5EDF" w:rsidRDefault="00DB5EDF" w:rsidP="00DB5EDF">
            <w:pPr>
              <w:spacing w:line="360" w:lineRule="auto"/>
              <w:rPr>
                <w:sz w:val="20"/>
                <w:szCs w:val="20"/>
              </w:rPr>
            </w:pPr>
            <w:r w:rsidRPr="00DB5EDF">
              <w:rPr>
                <w:sz w:val="20"/>
                <w:szCs w:val="20"/>
              </w:rPr>
              <w:t>1.318</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6C565276" w14:textId="77777777" w:rsidR="00DB5EDF" w:rsidRPr="00DB5EDF" w:rsidRDefault="00DB5EDF" w:rsidP="00DB5EDF">
            <w:pPr>
              <w:spacing w:line="360" w:lineRule="auto"/>
              <w:rPr>
                <w:sz w:val="20"/>
                <w:szCs w:val="20"/>
              </w:rPr>
            </w:pPr>
            <w:r w:rsidRPr="00DB5EDF">
              <w:rPr>
                <w:sz w:val="20"/>
                <w:szCs w:val="20"/>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46A65973" w14:textId="77777777" w:rsidR="00DB5EDF" w:rsidRPr="00DB5EDF" w:rsidRDefault="00DB5EDF" w:rsidP="00DB5EDF">
            <w:pPr>
              <w:spacing w:line="360" w:lineRule="auto"/>
              <w:rPr>
                <w:sz w:val="20"/>
                <w:szCs w:val="20"/>
              </w:rPr>
            </w:pPr>
            <w:r w:rsidRPr="00DB5EDF">
              <w:rPr>
                <w:sz w:val="20"/>
                <w:szCs w:val="20"/>
              </w:rPr>
              <w:t>194</w:t>
            </w:r>
          </w:p>
        </w:tc>
        <w:tc>
          <w:tcPr>
            <w:tcW w:w="1024" w:type="dxa"/>
            <w:tcBorders>
              <w:top w:val="single" w:sz="8" w:space="0" w:color="152935"/>
              <w:left w:val="single" w:sz="8" w:space="0" w:color="E0E0E0"/>
              <w:bottom w:val="single" w:sz="8" w:space="0" w:color="AEAEAE"/>
              <w:right w:val="nil"/>
            </w:tcBorders>
            <w:shd w:val="clear" w:color="auto" w:fill="F9F9FB"/>
          </w:tcPr>
          <w:p w14:paraId="76C26FDC" w14:textId="77777777" w:rsidR="00DB5EDF" w:rsidRPr="00DB5EDF" w:rsidRDefault="00DB5EDF" w:rsidP="00DB5EDF">
            <w:pPr>
              <w:spacing w:line="360" w:lineRule="auto"/>
              <w:rPr>
                <w:sz w:val="20"/>
                <w:szCs w:val="20"/>
                <w:highlight w:val="yellow"/>
              </w:rPr>
            </w:pPr>
            <w:r w:rsidRPr="00DB5EDF">
              <w:rPr>
                <w:sz w:val="20"/>
                <w:szCs w:val="20"/>
                <w:highlight w:val="yellow"/>
              </w:rPr>
              <w:t>.258</w:t>
            </w:r>
          </w:p>
        </w:tc>
      </w:tr>
      <w:tr w:rsidR="00DB5EDF" w:rsidRPr="00DB5EDF" w14:paraId="049CD784" w14:textId="77777777">
        <w:tblPrEx>
          <w:tblCellMar>
            <w:top w:w="0" w:type="dxa"/>
            <w:bottom w:w="0" w:type="dxa"/>
          </w:tblCellMar>
        </w:tblPrEx>
        <w:trPr>
          <w:cantSplit/>
        </w:trPr>
        <w:tc>
          <w:tcPr>
            <w:tcW w:w="1361" w:type="dxa"/>
            <w:vMerge/>
            <w:tcBorders>
              <w:top w:val="single" w:sz="8" w:space="0" w:color="152935"/>
              <w:left w:val="nil"/>
              <w:bottom w:val="single" w:sz="8" w:space="0" w:color="152935"/>
              <w:right w:val="nil"/>
            </w:tcBorders>
            <w:shd w:val="clear" w:color="auto" w:fill="E0E0E0"/>
          </w:tcPr>
          <w:p w14:paraId="6653DD46" w14:textId="77777777" w:rsidR="00DB5EDF" w:rsidRPr="00DB5EDF" w:rsidRDefault="00DB5EDF" w:rsidP="00DB5EDF">
            <w:pPr>
              <w:spacing w:line="360" w:lineRule="auto"/>
              <w:rPr>
                <w:sz w:val="20"/>
                <w:szCs w:val="20"/>
              </w:rPr>
            </w:pPr>
          </w:p>
        </w:tc>
        <w:tc>
          <w:tcPr>
            <w:tcW w:w="2447" w:type="dxa"/>
            <w:tcBorders>
              <w:top w:val="single" w:sz="8" w:space="0" w:color="AEAEAE"/>
              <w:left w:val="nil"/>
              <w:bottom w:val="single" w:sz="8" w:space="0" w:color="AEAEAE"/>
              <w:right w:val="nil"/>
            </w:tcBorders>
            <w:shd w:val="clear" w:color="auto" w:fill="E0E0E0"/>
          </w:tcPr>
          <w:p w14:paraId="3A5CAEE1" w14:textId="77777777" w:rsidR="00DB5EDF" w:rsidRPr="00DB5EDF" w:rsidRDefault="00DB5EDF" w:rsidP="00DB5EDF">
            <w:pPr>
              <w:spacing w:line="360" w:lineRule="auto"/>
              <w:rPr>
                <w:sz w:val="20"/>
                <w:szCs w:val="20"/>
              </w:rPr>
            </w:pPr>
            <w:r w:rsidRPr="00DB5EDF">
              <w:rPr>
                <w:sz w:val="20"/>
                <w:szCs w:val="20"/>
              </w:rPr>
              <w:t>Based on Median</w:t>
            </w:r>
          </w:p>
        </w:tc>
        <w:tc>
          <w:tcPr>
            <w:tcW w:w="1468" w:type="dxa"/>
            <w:tcBorders>
              <w:top w:val="single" w:sz="8" w:space="0" w:color="AEAEAE"/>
              <w:left w:val="nil"/>
              <w:bottom w:val="single" w:sz="8" w:space="0" w:color="AEAEAE"/>
              <w:right w:val="single" w:sz="8" w:space="0" w:color="E0E0E0"/>
            </w:tcBorders>
            <w:shd w:val="clear" w:color="auto" w:fill="F9F9FB"/>
          </w:tcPr>
          <w:p w14:paraId="10ADCF86" w14:textId="77777777" w:rsidR="00DB5EDF" w:rsidRPr="00DB5EDF" w:rsidRDefault="00DB5EDF" w:rsidP="00DB5EDF">
            <w:pPr>
              <w:spacing w:line="360" w:lineRule="auto"/>
              <w:rPr>
                <w:sz w:val="20"/>
                <w:szCs w:val="20"/>
              </w:rPr>
            </w:pPr>
            <w:r w:rsidRPr="00DB5EDF">
              <w:rPr>
                <w:sz w:val="20"/>
                <w:szCs w:val="20"/>
              </w:rPr>
              <w:t>1.392</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6FEFCBA" w14:textId="77777777" w:rsidR="00DB5EDF" w:rsidRPr="00DB5EDF" w:rsidRDefault="00DB5EDF" w:rsidP="00DB5EDF">
            <w:pPr>
              <w:spacing w:line="360" w:lineRule="auto"/>
              <w:rPr>
                <w:sz w:val="20"/>
                <w:szCs w:val="20"/>
              </w:rPr>
            </w:pPr>
            <w:r w:rsidRPr="00DB5EDF">
              <w:rPr>
                <w:sz w:val="20"/>
                <w:szCs w:val="20"/>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F325C7D" w14:textId="77777777" w:rsidR="00DB5EDF" w:rsidRPr="00DB5EDF" w:rsidRDefault="00DB5EDF" w:rsidP="00DB5EDF">
            <w:pPr>
              <w:spacing w:line="360" w:lineRule="auto"/>
              <w:rPr>
                <w:sz w:val="20"/>
                <w:szCs w:val="20"/>
              </w:rPr>
            </w:pPr>
            <w:r w:rsidRPr="00DB5EDF">
              <w:rPr>
                <w:sz w:val="20"/>
                <w:szCs w:val="20"/>
              </w:rPr>
              <w:t>194</w:t>
            </w:r>
          </w:p>
        </w:tc>
        <w:tc>
          <w:tcPr>
            <w:tcW w:w="1024" w:type="dxa"/>
            <w:tcBorders>
              <w:top w:val="single" w:sz="8" w:space="0" w:color="AEAEAE"/>
              <w:left w:val="single" w:sz="8" w:space="0" w:color="E0E0E0"/>
              <w:bottom w:val="single" w:sz="8" w:space="0" w:color="AEAEAE"/>
              <w:right w:val="nil"/>
            </w:tcBorders>
            <w:shd w:val="clear" w:color="auto" w:fill="F9F9FB"/>
          </w:tcPr>
          <w:p w14:paraId="3A12F70F" w14:textId="77777777" w:rsidR="00DB5EDF" w:rsidRPr="00DB5EDF" w:rsidRDefault="00DB5EDF" w:rsidP="00DB5EDF">
            <w:pPr>
              <w:spacing w:line="360" w:lineRule="auto"/>
              <w:rPr>
                <w:sz w:val="20"/>
                <w:szCs w:val="20"/>
                <w:highlight w:val="yellow"/>
              </w:rPr>
            </w:pPr>
            <w:r w:rsidRPr="00DB5EDF">
              <w:rPr>
                <w:sz w:val="20"/>
                <w:szCs w:val="20"/>
                <w:highlight w:val="yellow"/>
              </w:rPr>
              <w:t>.229</w:t>
            </w:r>
          </w:p>
        </w:tc>
      </w:tr>
      <w:tr w:rsidR="00DB5EDF" w:rsidRPr="00DB5EDF" w14:paraId="177F4CF4" w14:textId="77777777">
        <w:tblPrEx>
          <w:tblCellMar>
            <w:top w:w="0" w:type="dxa"/>
            <w:bottom w:w="0" w:type="dxa"/>
          </w:tblCellMar>
        </w:tblPrEx>
        <w:trPr>
          <w:cantSplit/>
        </w:trPr>
        <w:tc>
          <w:tcPr>
            <w:tcW w:w="1361" w:type="dxa"/>
            <w:vMerge/>
            <w:tcBorders>
              <w:top w:val="single" w:sz="8" w:space="0" w:color="152935"/>
              <w:left w:val="nil"/>
              <w:bottom w:val="single" w:sz="8" w:space="0" w:color="152935"/>
              <w:right w:val="nil"/>
            </w:tcBorders>
            <w:shd w:val="clear" w:color="auto" w:fill="E0E0E0"/>
          </w:tcPr>
          <w:p w14:paraId="100486FF" w14:textId="77777777" w:rsidR="00DB5EDF" w:rsidRPr="00DB5EDF" w:rsidRDefault="00DB5EDF" w:rsidP="00DB5EDF">
            <w:pPr>
              <w:spacing w:line="360" w:lineRule="auto"/>
              <w:rPr>
                <w:sz w:val="20"/>
                <w:szCs w:val="20"/>
              </w:rPr>
            </w:pPr>
          </w:p>
        </w:tc>
        <w:tc>
          <w:tcPr>
            <w:tcW w:w="2447" w:type="dxa"/>
            <w:tcBorders>
              <w:top w:val="single" w:sz="8" w:space="0" w:color="AEAEAE"/>
              <w:left w:val="nil"/>
              <w:bottom w:val="single" w:sz="8" w:space="0" w:color="AEAEAE"/>
              <w:right w:val="nil"/>
            </w:tcBorders>
            <w:shd w:val="clear" w:color="auto" w:fill="E0E0E0"/>
          </w:tcPr>
          <w:p w14:paraId="18BBA647" w14:textId="77777777" w:rsidR="00DB5EDF" w:rsidRPr="00DB5EDF" w:rsidRDefault="00DB5EDF" w:rsidP="00DB5EDF">
            <w:pPr>
              <w:spacing w:line="360" w:lineRule="auto"/>
              <w:rPr>
                <w:sz w:val="20"/>
                <w:szCs w:val="20"/>
              </w:rPr>
            </w:pPr>
            <w:r w:rsidRPr="00DB5EDF">
              <w:rPr>
                <w:sz w:val="20"/>
                <w:szCs w:val="20"/>
              </w:rPr>
              <w:t xml:space="preserve">Based on Median and with adjusted </w:t>
            </w:r>
            <w:proofErr w:type="spellStart"/>
            <w:r w:rsidRPr="00DB5EDF">
              <w:rPr>
                <w:sz w:val="20"/>
                <w:szCs w:val="20"/>
              </w:rPr>
              <w:t>df</w:t>
            </w:r>
            <w:proofErr w:type="spellEnd"/>
          </w:p>
        </w:tc>
        <w:tc>
          <w:tcPr>
            <w:tcW w:w="1468" w:type="dxa"/>
            <w:tcBorders>
              <w:top w:val="single" w:sz="8" w:space="0" w:color="AEAEAE"/>
              <w:left w:val="nil"/>
              <w:bottom w:val="single" w:sz="8" w:space="0" w:color="AEAEAE"/>
              <w:right w:val="single" w:sz="8" w:space="0" w:color="E0E0E0"/>
            </w:tcBorders>
            <w:shd w:val="clear" w:color="auto" w:fill="F9F9FB"/>
          </w:tcPr>
          <w:p w14:paraId="71E6A9C3" w14:textId="77777777" w:rsidR="00DB5EDF" w:rsidRPr="00DB5EDF" w:rsidRDefault="00DB5EDF" w:rsidP="00DB5EDF">
            <w:pPr>
              <w:spacing w:line="360" w:lineRule="auto"/>
              <w:rPr>
                <w:sz w:val="20"/>
                <w:szCs w:val="20"/>
              </w:rPr>
            </w:pPr>
            <w:r w:rsidRPr="00DB5EDF">
              <w:rPr>
                <w:sz w:val="20"/>
                <w:szCs w:val="20"/>
              </w:rPr>
              <w:t>1.392</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390B91FB" w14:textId="77777777" w:rsidR="00DB5EDF" w:rsidRPr="00DB5EDF" w:rsidRDefault="00DB5EDF" w:rsidP="00DB5EDF">
            <w:pPr>
              <w:spacing w:line="360" w:lineRule="auto"/>
              <w:rPr>
                <w:sz w:val="20"/>
                <w:szCs w:val="20"/>
              </w:rPr>
            </w:pPr>
            <w:r w:rsidRPr="00DB5EDF">
              <w:rPr>
                <w:sz w:val="20"/>
                <w:szCs w:val="20"/>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0BEC12A5" w14:textId="77777777" w:rsidR="00DB5EDF" w:rsidRPr="00DB5EDF" w:rsidRDefault="00DB5EDF" w:rsidP="00DB5EDF">
            <w:pPr>
              <w:spacing w:line="360" w:lineRule="auto"/>
              <w:rPr>
                <w:sz w:val="20"/>
                <w:szCs w:val="20"/>
              </w:rPr>
            </w:pPr>
            <w:r w:rsidRPr="00DB5EDF">
              <w:rPr>
                <w:sz w:val="20"/>
                <w:szCs w:val="20"/>
              </w:rPr>
              <w:t>191.314</w:t>
            </w:r>
          </w:p>
        </w:tc>
        <w:tc>
          <w:tcPr>
            <w:tcW w:w="1024" w:type="dxa"/>
            <w:tcBorders>
              <w:top w:val="single" w:sz="8" w:space="0" w:color="AEAEAE"/>
              <w:left w:val="single" w:sz="8" w:space="0" w:color="E0E0E0"/>
              <w:bottom w:val="single" w:sz="8" w:space="0" w:color="AEAEAE"/>
              <w:right w:val="nil"/>
            </w:tcBorders>
            <w:shd w:val="clear" w:color="auto" w:fill="F9F9FB"/>
          </w:tcPr>
          <w:p w14:paraId="7A93E9DA" w14:textId="77777777" w:rsidR="00DB5EDF" w:rsidRPr="00DB5EDF" w:rsidRDefault="00DB5EDF" w:rsidP="00DB5EDF">
            <w:pPr>
              <w:spacing w:line="360" w:lineRule="auto"/>
              <w:rPr>
                <w:sz w:val="20"/>
                <w:szCs w:val="20"/>
                <w:highlight w:val="yellow"/>
              </w:rPr>
            </w:pPr>
            <w:r w:rsidRPr="00DB5EDF">
              <w:rPr>
                <w:sz w:val="20"/>
                <w:szCs w:val="20"/>
                <w:highlight w:val="yellow"/>
              </w:rPr>
              <w:t>.229</w:t>
            </w:r>
          </w:p>
        </w:tc>
      </w:tr>
      <w:tr w:rsidR="00DB5EDF" w:rsidRPr="00DB5EDF" w14:paraId="1BC13DAC" w14:textId="77777777">
        <w:tblPrEx>
          <w:tblCellMar>
            <w:top w:w="0" w:type="dxa"/>
            <w:bottom w:w="0" w:type="dxa"/>
          </w:tblCellMar>
        </w:tblPrEx>
        <w:trPr>
          <w:cantSplit/>
        </w:trPr>
        <w:tc>
          <w:tcPr>
            <w:tcW w:w="1361" w:type="dxa"/>
            <w:vMerge/>
            <w:tcBorders>
              <w:top w:val="single" w:sz="8" w:space="0" w:color="152935"/>
              <w:left w:val="nil"/>
              <w:bottom w:val="single" w:sz="8" w:space="0" w:color="152935"/>
              <w:right w:val="nil"/>
            </w:tcBorders>
            <w:shd w:val="clear" w:color="auto" w:fill="E0E0E0"/>
          </w:tcPr>
          <w:p w14:paraId="09B7F0C1" w14:textId="77777777" w:rsidR="00DB5EDF" w:rsidRPr="00DB5EDF" w:rsidRDefault="00DB5EDF" w:rsidP="00DB5EDF">
            <w:pPr>
              <w:spacing w:line="360" w:lineRule="auto"/>
              <w:rPr>
                <w:sz w:val="20"/>
                <w:szCs w:val="20"/>
              </w:rPr>
            </w:pPr>
          </w:p>
        </w:tc>
        <w:tc>
          <w:tcPr>
            <w:tcW w:w="2447" w:type="dxa"/>
            <w:tcBorders>
              <w:top w:val="single" w:sz="8" w:space="0" w:color="AEAEAE"/>
              <w:left w:val="nil"/>
              <w:bottom w:val="single" w:sz="8" w:space="0" w:color="152935"/>
              <w:right w:val="nil"/>
            </w:tcBorders>
            <w:shd w:val="clear" w:color="auto" w:fill="E0E0E0"/>
          </w:tcPr>
          <w:p w14:paraId="709BD3DB" w14:textId="77777777" w:rsidR="00DB5EDF" w:rsidRPr="00DB5EDF" w:rsidRDefault="00DB5EDF" w:rsidP="00DB5EDF">
            <w:pPr>
              <w:spacing w:line="360" w:lineRule="auto"/>
              <w:rPr>
                <w:sz w:val="20"/>
                <w:szCs w:val="20"/>
              </w:rPr>
            </w:pPr>
            <w:r w:rsidRPr="00DB5EDF">
              <w:rPr>
                <w:sz w:val="20"/>
                <w:szCs w:val="20"/>
              </w:rPr>
              <w:t>Based on trimmed mean</w:t>
            </w:r>
          </w:p>
        </w:tc>
        <w:tc>
          <w:tcPr>
            <w:tcW w:w="1468" w:type="dxa"/>
            <w:tcBorders>
              <w:top w:val="single" w:sz="8" w:space="0" w:color="AEAEAE"/>
              <w:left w:val="nil"/>
              <w:bottom w:val="single" w:sz="8" w:space="0" w:color="152935"/>
              <w:right w:val="single" w:sz="8" w:space="0" w:color="E0E0E0"/>
            </w:tcBorders>
            <w:shd w:val="clear" w:color="auto" w:fill="F9F9FB"/>
          </w:tcPr>
          <w:p w14:paraId="251B7E28" w14:textId="77777777" w:rsidR="00DB5EDF" w:rsidRPr="00DB5EDF" w:rsidRDefault="00DB5EDF" w:rsidP="00DB5EDF">
            <w:pPr>
              <w:spacing w:line="360" w:lineRule="auto"/>
              <w:rPr>
                <w:sz w:val="20"/>
                <w:szCs w:val="20"/>
              </w:rPr>
            </w:pPr>
            <w:r w:rsidRPr="00DB5EDF">
              <w:rPr>
                <w:sz w:val="20"/>
                <w:szCs w:val="20"/>
              </w:rPr>
              <w:t>1.410</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2AC39947" w14:textId="77777777" w:rsidR="00DB5EDF" w:rsidRPr="00DB5EDF" w:rsidRDefault="00DB5EDF" w:rsidP="00DB5EDF">
            <w:pPr>
              <w:spacing w:line="360" w:lineRule="auto"/>
              <w:rPr>
                <w:sz w:val="20"/>
                <w:szCs w:val="20"/>
              </w:rPr>
            </w:pPr>
            <w:r w:rsidRPr="00DB5EDF">
              <w:rPr>
                <w:sz w:val="20"/>
                <w:szCs w:val="20"/>
              </w:rPr>
              <w:t>5</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2CDBFCFB" w14:textId="77777777" w:rsidR="00DB5EDF" w:rsidRPr="00DB5EDF" w:rsidRDefault="00DB5EDF" w:rsidP="00DB5EDF">
            <w:pPr>
              <w:spacing w:line="360" w:lineRule="auto"/>
              <w:rPr>
                <w:sz w:val="20"/>
                <w:szCs w:val="20"/>
              </w:rPr>
            </w:pPr>
            <w:r w:rsidRPr="00DB5EDF">
              <w:rPr>
                <w:sz w:val="20"/>
                <w:szCs w:val="20"/>
              </w:rPr>
              <w:t>194</w:t>
            </w:r>
          </w:p>
        </w:tc>
        <w:tc>
          <w:tcPr>
            <w:tcW w:w="1024" w:type="dxa"/>
            <w:tcBorders>
              <w:top w:val="single" w:sz="8" w:space="0" w:color="AEAEAE"/>
              <w:left w:val="single" w:sz="8" w:space="0" w:color="E0E0E0"/>
              <w:bottom w:val="single" w:sz="8" w:space="0" w:color="152935"/>
              <w:right w:val="nil"/>
            </w:tcBorders>
            <w:shd w:val="clear" w:color="auto" w:fill="F9F9FB"/>
          </w:tcPr>
          <w:p w14:paraId="0E84E7E7" w14:textId="77777777" w:rsidR="00DB5EDF" w:rsidRPr="00DB5EDF" w:rsidRDefault="00DB5EDF" w:rsidP="00DB5EDF">
            <w:pPr>
              <w:spacing w:line="360" w:lineRule="auto"/>
              <w:rPr>
                <w:sz w:val="20"/>
                <w:szCs w:val="20"/>
                <w:highlight w:val="yellow"/>
              </w:rPr>
            </w:pPr>
            <w:r w:rsidRPr="00DB5EDF">
              <w:rPr>
                <w:sz w:val="20"/>
                <w:szCs w:val="20"/>
                <w:highlight w:val="yellow"/>
              </w:rPr>
              <w:t>.222</w:t>
            </w:r>
          </w:p>
        </w:tc>
      </w:tr>
      <w:tr w:rsidR="00DB5EDF" w:rsidRPr="00DB5EDF" w14:paraId="252B9151" w14:textId="77777777">
        <w:tblPrEx>
          <w:tblCellMar>
            <w:top w:w="0" w:type="dxa"/>
            <w:bottom w:w="0" w:type="dxa"/>
          </w:tblCellMar>
        </w:tblPrEx>
        <w:trPr>
          <w:cantSplit/>
        </w:trPr>
        <w:tc>
          <w:tcPr>
            <w:tcW w:w="8348" w:type="dxa"/>
            <w:gridSpan w:val="6"/>
            <w:tcBorders>
              <w:top w:val="nil"/>
              <w:left w:val="nil"/>
              <w:bottom w:val="nil"/>
              <w:right w:val="nil"/>
            </w:tcBorders>
            <w:shd w:val="clear" w:color="auto" w:fill="FFFFFF"/>
          </w:tcPr>
          <w:p w14:paraId="5F679E2A" w14:textId="77777777" w:rsidR="00DB5EDF" w:rsidRPr="00DB5EDF" w:rsidRDefault="00DB5EDF" w:rsidP="00DB5EDF">
            <w:pPr>
              <w:spacing w:line="360" w:lineRule="auto"/>
              <w:rPr>
                <w:sz w:val="20"/>
                <w:szCs w:val="20"/>
              </w:rPr>
            </w:pPr>
            <w:r w:rsidRPr="00DB5EDF">
              <w:rPr>
                <w:sz w:val="20"/>
                <w:szCs w:val="20"/>
              </w:rPr>
              <w:t>Tests the null hypothesis that the error variance of the dependent variable is equal across groups.</w:t>
            </w:r>
          </w:p>
        </w:tc>
      </w:tr>
      <w:tr w:rsidR="00DB5EDF" w:rsidRPr="00DB5EDF" w14:paraId="30318D6E" w14:textId="77777777">
        <w:tblPrEx>
          <w:tblCellMar>
            <w:top w:w="0" w:type="dxa"/>
            <w:bottom w:w="0" w:type="dxa"/>
          </w:tblCellMar>
        </w:tblPrEx>
        <w:trPr>
          <w:cantSplit/>
        </w:trPr>
        <w:tc>
          <w:tcPr>
            <w:tcW w:w="8348" w:type="dxa"/>
            <w:gridSpan w:val="6"/>
            <w:tcBorders>
              <w:top w:val="nil"/>
              <w:left w:val="nil"/>
              <w:bottom w:val="nil"/>
              <w:right w:val="nil"/>
            </w:tcBorders>
            <w:shd w:val="clear" w:color="auto" w:fill="FFFFFF"/>
          </w:tcPr>
          <w:p w14:paraId="1372A506" w14:textId="77777777" w:rsidR="00DB5EDF" w:rsidRPr="00DB5EDF" w:rsidRDefault="00DB5EDF" w:rsidP="00DB5EDF">
            <w:pPr>
              <w:spacing w:line="360" w:lineRule="auto"/>
              <w:rPr>
                <w:sz w:val="20"/>
                <w:szCs w:val="20"/>
              </w:rPr>
            </w:pPr>
            <w:r w:rsidRPr="00DB5EDF">
              <w:rPr>
                <w:sz w:val="20"/>
                <w:szCs w:val="20"/>
              </w:rPr>
              <w:t>a. Dependent variable: writing score</w:t>
            </w:r>
          </w:p>
        </w:tc>
      </w:tr>
      <w:tr w:rsidR="00DB5EDF" w:rsidRPr="00DB5EDF" w14:paraId="6B9DC0BB" w14:textId="77777777">
        <w:tblPrEx>
          <w:tblCellMar>
            <w:top w:w="0" w:type="dxa"/>
            <w:bottom w:w="0" w:type="dxa"/>
          </w:tblCellMar>
        </w:tblPrEx>
        <w:trPr>
          <w:cantSplit/>
        </w:trPr>
        <w:tc>
          <w:tcPr>
            <w:tcW w:w="8348" w:type="dxa"/>
            <w:gridSpan w:val="6"/>
            <w:tcBorders>
              <w:top w:val="nil"/>
              <w:left w:val="nil"/>
              <w:bottom w:val="nil"/>
              <w:right w:val="nil"/>
            </w:tcBorders>
            <w:shd w:val="clear" w:color="auto" w:fill="FFFFFF"/>
          </w:tcPr>
          <w:p w14:paraId="36EAADAB" w14:textId="77777777" w:rsidR="00DB5EDF" w:rsidRDefault="00DB5EDF" w:rsidP="00DB5EDF">
            <w:pPr>
              <w:spacing w:line="360" w:lineRule="auto"/>
              <w:rPr>
                <w:sz w:val="20"/>
                <w:szCs w:val="20"/>
              </w:rPr>
            </w:pPr>
            <w:r w:rsidRPr="00DB5EDF">
              <w:rPr>
                <w:sz w:val="20"/>
                <w:szCs w:val="20"/>
              </w:rPr>
              <w:lastRenderedPageBreak/>
              <w:t xml:space="preserve">b. Design: Intercept + gender + </w:t>
            </w:r>
            <w:proofErr w:type="spellStart"/>
            <w:r w:rsidRPr="00DB5EDF">
              <w:rPr>
                <w:sz w:val="20"/>
                <w:szCs w:val="20"/>
              </w:rPr>
              <w:t>prgtype</w:t>
            </w:r>
            <w:proofErr w:type="spellEnd"/>
            <w:r w:rsidRPr="00DB5EDF">
              <w:rPr>
                <w:sz w:val="20"/>
                <w:szCs w:val="20"/>
              </w:rPr>
              <w:t xml:space="preserve"> + gender * </w:t>
            </w:r>
            <w:proofErr w:type="spellStart"/>
            <w:r w:rsidRPr="00DB5EDF">
              <w:rPr>
                <w:sz w:val="20"/>
                <w:szCs w:val="20"/>
              </w:rPr>
              <w:t>prgtype</w:t>
            </w:r>
            <w:proofErr w:type="spellEnd"/>
          </w:p>
          <w:p w14:paraId="1F5C0D37" w14:textId="77777777" w:rsidR="00DB5EDF" w:rsidRDefault="00DB5EDF" w:rsidP="00DB5EDF">
            <w:pPr>
              <w:spacing w:line="360" w:lineRule="auto"/>
              <w:rPr>
                <w:sz w:val="20"/>
                <w:szCs w:val="20"/>
              </w:rPr>
            </w:pPr>
          </w:p>
          <w:p w14:paraId="00DE7413" w14:textId="77777777" w:rsidR="00DB5EDF" w:rsidRDefault="00DB5EDF" w:rsidP="00DB5EDF">
            <w:pPr>
              <w:spacing w:line="360" w:lineRule="auto"/>
              <w:rPr>
                <w:sz w:val="20"/>
                <w:szCs w:val="20"/>
              </w:rPr>
            </w:pPr>
            <w:r>
              <w:rPr>
                <w:sz w:val="20"/>
                <w:szCs w:val="20"/>
              </w:rPr>
              <w:t xml:space="preserve">The descriptive statistics showed that female with academic writing score </w:t>
            </w:r>
            <w:proofErr w:type="gramStart"/>
            <w:r>
              <w:rPr>
                <w:sz w:val="20"/>
                <w:szCs w:val="20"/>
              </w:rPr>
              <w:t>highest(</w:t>
            </w:r>
            <w:proofErr w:type="gramEnd"/>
            <w:r>
              <w:rPr>
                <w:sz w:val="20"/>
                <w:szCs w:val="20"/>
              </w:rPr>
              <w:t>M=57.59, SD=7.12) whereas male with vocational had the lowest writing score(M=41.83, SD=8.00)</w:t>
            </w:r>
          </w:p>
          <w:p w14:paraId="2BB3543B" w14:textId="77777777" w:rsidR="00DB5EDF" w:rsidRPr="00DB5EDF" w:rsidRDefault="00DB5EDF" w:rsidP="00DB5EDF">
            <w:pPr>
              <w:spacing w:line="360" w:lineRule="auto"/>
              <w:rPr>
                <w:sz w:val="20"/>
                <w:szCs w:val="20"/>
              </w:rPr>
            </w:pPr>
          </w:p>
          <w:tbl>
            <w:tblPr>
              <w:tblW w:w="5491" w:type="dxa"/>
              <w:tblLayout w:type="fixed"/>
              <w:tblCellMar>
                <w:left w:w="0" w:type="dxa"/>
                <w:right w:w="0" w:type="dxa"/>
              </w:tblCellMar>
              <w:tblLook w:val="0000" w:firstRow="0" w:lastRow="0" w:firstColumn="0" w:lastColumn="0" w:noHBand="0" w:noVBand="0"/>
            </w:tblPr>
            <w:tblGrid>
              <w:gridCol w:w="886"/>
              <w:gridCol w:w="1117"/>
              <w:gridCol w:w="1025"/>
              <w:gridCol w:w="1438"/>
              <w:gridCol w:w="1025"/>
            </w:tblGrid>
            <w:tr w:rsidR="00DB5EDF" w:rsidRPr="00DB5EDF" w14:paraId="090467A4" w14:textId="77777777">
              <w:tblPrEx>
                <w:tblCellMar>
                  <w:top w:w="0" w:type="dxa"/>
                  <w:bottom w:w="0" w:type="dxa"/>
                </w:tblCellMar>
              </w:tblPrEx>
              <w:trPr>
                <w:cantSplit/>
              </w:trPr>
              <w:tc>
                <w:tcPr>
                  <w:tcW w:w="5488" w:type="dxa"/>
                  <w:gridSpan w:val="5"/>
                  <w:tcBorders>
                    <w:top w:val="nil"/>
                    <w:left w:val="nil"/>
                    <w:bottom w:val="nil"/>
                    <w:right w:val="nil"/>
                  </w:tcBorders>
                  <w:shd w:val="clear" w:color="auto" w:fill="FFFFFF"/>
                  <w:vAlign w:val="center"/>
                </w:tcPr>
                <w:p w14:paraId="19B327A3" w14:textId="77777777" w:rsidR="00DB5EDF" w:rsidRPr="00DB5EDF" w:rsidRDefault="00DB5EDF" w:rsidP="00DB5EDF">
                  <w:pPr>
                    <w:spacing w:line="360" w:lineRule="auto"/>
                    <w:rPr>
                      <w:sz w:val="20"/>
                      <w:szCs w:val="20"/>
                    </w:rPr>
                  </w:pPr>
                  <w:r w:rsidRPr="00DB5EDF">
                    <w:rPr>
                      <w:b/>
                      <w:bCs/>
                      <w:sz w:val="20"/>
                      <w:szCs w:val="20"/>
                    </w:rPr>
                    <w:t>Descriptive Statistics</w:t>
                  </w:r>
                </w:p>
              </w:tc>
            </w:tr>
            <w:tr w:rsidR="00DB5EDF" w:rsidRPr="00DB5EDF" w14:paraId="30BCF111" w14:textId="77777777">
              <w:tblPrEx>
                <w:tblCellMar>
                  <w:top w:w="0" w:type="dxa"/>
                  <w:bottom w:w="0" w:type="dxa"/>
                </w:tblCellMar>
              </w:tblPrEx>
              <w:trPr>
                <w:cantSplit/>
              </w:trPr>
              <w:tc>
                <w:tcPr>
                  <w:tcW w:w="5488" w:type="dxa"/>
                  <w:gridSpan w:val="5"/>
                  <w:tcBorders>
                    <w:top w:val="nil"/>
                    <w:left w:val="nil"/>
                    <w:bottom w:val="nil"/>
                    <w:right w:val="nil"/>
                  </w:tcBorders>
                  <w:shd w:val="clear" w:color="auto" w:fill="FFFFFF"/>
                  <w:vAlign w:val="bottom"/>
                </w:tcPr>
                <w:p w14:paraId="0908C6BD" w14:textId="77777777" w:rsidR="00DB5EDF" w:rsidRPr="00DB5EDF" w:rsidRDefault="00DB5EDF" w:rsidP="00DB5EDF">
                  <w:pPr>
                    <w:spacing w:line="360" w:lineRule="auto"/>
                    <w:rPr>
                      <w:sz w:val="20"/>
                      <w:szCs w:val="20"/>
                    </w:rPr>
                  </w:pPr>
                  <w:r w:rsidRPr="00DB5EDF">
                    <w:rPr>
                      <w:sz w:val="20"/>
                      <w:szCs w:val="20"/>
                    </w:rPr>
                    <w:t xml:space="preserve">Dependent Variable:   writing score  </w:t>
                  </w:r>
                </w:p>
              </w:tc>
            </w:tr>
            <w:tr w:rsidR="00DB5EDF" w:rsidRPr="00DB5EDF" w14:paraId="787F8954" w14:textId="77777777">
              <w:tblPrEx>
                <w:tblCellMar>
                  <w:top w:w="0" w:type="dxa"/>
                  <w:bottom w:w="0" w:type="dxa"/>
                </w:tblCellMar>
              </w:tblPrEx>
              <w:trPr>
                <w:cantSplit/>
              </w:trPr>
              <w:tc>
                <w:tcPr>
                  <w:tcW w:w="887" w:type="dxa"/>
                  <w:tcBorders>
                    <w:top w:val="nil"/>
                    <w:left w:val="nil"/>
                    <w:bottom w:val="single" w:sz="8" w:space="0" w:color="152935"/>
                    <w:right w:val="nil"/>
                  </w:tcBorders>
                  <w:shd w:val="clear" w:color="auto" w:fill="FFFFFF"/>
                  <w:vAlign w:val="bottom"/>
                </w:tcPr>
                <w:p w14:paraId="5B78D9B0" w14:textId="77777777" w:rsidR="00DB5EDF" w:rsidRPr="00DB5EDF" w:rsidRDefault="00DB5EDF" w:rsidP="00DB5EDF">
                  <w:pPr>
                    <w:spacing w:line="360" w:lineRule="auto"/>
                    <w:rPr>
                      <w:sz w:val="20"/>
                      <w:szCs w:val="20"/>
                    </w:rPr>
                  </w:pPr>
                  <w:r w:rsidRPr="00DB5EDF">
                    <w:rPr>
                      <w:sz w:val="20"/>
                      <w:szCs w:val="20"/>
                    </w:rPr>
                    <w:t>gender</w:t>
                  </w:r>
                </w:p>
              </w:tc>
              <w:tc>
                <w:tcPr>
                  <w:tcW w:w="1116" w:type="dxa"/>
                  <w:tcBorders>
                    <w:top w:val="nil"/>
                    <w:left w:val="nil"/>
                    <w:bottom w:val="single" w:sz="8" w:space="0" w:color="152935"/>
                    <w:right w:val="nil"/>
                  </w:tcBorders>
                  <w:shd w:val="clear" w:color="auto" w:fill="FFFFFF"/>
                  <w:vAlign w:val="bottom"/>
                </w:tcPr>
                <w:p w14:paraId="46441DD6" w14:textId="77777777" w:rsidR="00DB5EDF" w:rsidRPr="00DB5EDF" w:rsidRDefault="00DB5EDF" w:rsidP="00DB5EDF">
                  <w:pPr>
                    <w:spacing w:line="360" w:lineRule="auto"/>
                    <w:rPr>
                      <w:sz w:val="20"/>
                      <w:szCs w:val="20"/>
                    </w:rPr>
                  </w:pPr>
                  <w:proofErr w:type="spellStart"/>
                  <w:r w:rsidRPr="00DB5EDF">
                    <w:rPr>
                      <w:sz w:val="20"/>
                      <w:szCs w:val="20"/>
                    </w:rPr>
                    <w:t>prgtype</w:t>
                  </w:r>
                  <w:proofErr w:type="spellEnd"/>
                </w:p>
              </w:tc>
              <w:tc>
                <w:tcPr>
                  <w:tcW w:w="1024" w:type="dxa"/>
                  <w:tcBorders>
                    <w:top w:val="nil"/>
                    <w:left w:val="nil"/>
                    <w:bottom w:val="single" w:sz="8" w:space="0" w:color="152935"/>
                    <w:right w:val="single" w:sz="8" w:space="0" w:color="E0E0E0"/>
                  </w:tcBorders>
                  <w:shd w:val="clear" w:color="auto" w:fill="FFFFFF"/>
                  <w:vAlign w:val="bottom"/>
                </w:tcPr>
                <w:p w14:paraId="3E397FF9" w14:textId="77777777" w:rsidR="00DB5EDF" w:rsidRPr="00DB5EDF" w:rsidRDefault="00DB5EDF" w:rsidP="00DB5EDF">
                  <w:pPr>
                    <w:spacing w:line="360" w:lineRule="auto"/>
                    <w:rPr>
                      <w:sz w:val="20"/>
                      <w:szCs w:val="20"/>
                    </w:rPr>
                  </w:pPr>
                  <w:r w:rsidRPr="00DB5EDF">
                    <w:rPr>
                      <w:sz w:val="20"/>
                      <w:szCs w:val="20"/>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EEF3625" w14:textId="77777777" w:rsidR="00DB5EDF" w:rsidRPr="00DB5EDF" w:rsidRDefault="00DB5EDF" w:rsidP="00DB5EDF">
                  <w:pPr>
                    <w:spacing w:line="360" w:lineRule="auto"/>
                    <w:rPr>
                      <w:sz w:val="20"/>
                      <w:szCs w:val="20"/>
                    </w:rPr>
                  </w:pPr>
                  <w:r w:rsidRPr="00DB5EDF">
                    <w:rPr>
                      <w:sz w:val="20"/>
                      <w:szCs w:val="20"/>
                    </w:rPr>
                    <w:t>Std. Deviation</w:t>
                  </w:r>
                </w:p>
              </w:tc>
              <w:tc>
                <w:tcPr>
                  <w:tcW w:w="1024" w:type="dxa"/>
                  <w:tcBorders>
                    <w:top w:val="nil"/>
                    <w:left w:val="single" w:sz="8" w:space="0" w:color="E0E0E0"/>
                    <w:bottom w:val="single" w:sz="8" w:space="0" w:color="152935"/>
                    <w:right w:val="nil"/>
                  </w:tcBorders>
                  <w:shd w:val="clear" w:color="auto" w:fill="FFFFFF"/>
                  <w:vAlign w:val="bottom"/>
                </w:tcPr>
                <w:p w14:paraId="79FCF63D" w14:textId="77777777" w:rsidR="00DB5EDF" w:rsidRPr="00DB5EDF" w:rsidRDefault="00DB5EDF" w:rsidP="00DB5EDF">
                  <w:pPr>
                    <w:spacing w:line="360" w:lineRule="auto"/>
                    <w:rPr>
                      <w:sz w:val="20"/>
                      <w:szCs w:val="20"/>
                    </w:rPr>
                  </w:pPr>
                  <w:r w:rsidRPr="00DB5EDF">
                    <w:rPr>
                      <w:sz w:val="20"/>
                      <w:szCs w:val="20"/>
                    </w:rPr>
                    <w:t>N</w:t>
                  </w:r>
                </w:p>
              </w:tc>
            </w:tr>
            <w:tr w:rsidR="00DB5EDF" w:rsidRPr="00DB5EDF" w14:paraId="1DADF910" w14:textId="77777777">
              <w:tblPrEx>
                <w:tblCellMar>
                  <w:top w:w="0" w:type="dxa"/>
                  <w:bottom w:w="0" w:type="dxa"/>
                </w:tblCellMar>
              </w:tblPrEx>
              <w:trPr>
                <w:cantSplit/>
              </w:trPr>
              <w:tc>
                <w:tcPr>
                  <w:tcW w:w="887" w:type="dxa"/>
                  <w:vMerge w:val="restart"/>
                  <w:tcBorders>
                    <w:top w:val="single" w:sz="8" w:space="0" w:color="152935"/>
                    <w:left w:val="nil"/>
                    <w:bottom w:val="nil"/>
                    <w:right w:val="nil"/>
                  </w:tcBorders>
                  <w:shd w:val="clear" w:color="auto" w:fill="E0E0E0"/>
                </w:tcPr>
                <w:p w14:paraId="4FC44F6E" w14:textId="77777777" w:rsidR="00DB5EDF" w:rsidRPr="00DB5EDF" w:rsidRDefault="00DB5EDF" w:rsidP="00DB5EDF">
                  <w:pPr>
                    <w:spacing w:line="360" w:lineRule="auto"/>
                    <w:rPr>
                      <w:sz w:val="20"/>
                      <w:szCs w:val="20"/>
                    </w:rPr>
                  </w:pPr>
                  <w:r w:rsidRPr="00DB5EDF">
                    <w:rPr>
                      <w:sz w:val="20"/>
                      <w:szCs w:val="20"/>
                      <w:highlight w:val="yellow"/>
                    </w:rPr>
                    <w:t>male</w:t>
                  </w:r>
                </w:p>
              </w:tc>
              <w:tc>
                <w:tcPr>
                  <w:tcW w:w="1116" w:type="dxa"/>
                  <w:tcBorders>
                    <w:top w:val="single" w:sz="8" w:space="0" w:color="152935"/>
                    <w:left w:val="nil"/>
                    <w:bottom w:val="single" w:sz="8" w:space="0" w:color="AEAEAE"/>
                    <w:right w:val="nil"/>
                  </w:tcBorders>
                  <w:shd w:val="clear" w:color="auto" w:fill="E0E0E0"/>
                </w:tcPr>
                <w:p w14:paraId="392808CD" w14:textId="77777777" w:rsidR="00DB5EDF" w:rsidRPr="00DB5EDF" w:rsidRDefault="00DB5EDF" w:rsidP="00DB5EDF">
                  <w:pPr>
                    <w:spacing w:line="360" w:lineRule="auto"/>
                    <w:rPr>
                      <w:sz w:val="20"/>
                      <w:szCs w:val="20"/>
                    </w:rPr>
                  </w:pPr>
                  <w:r w:rsidRPr="00DB5EDF">
                    <w:rPr>
                      <w:sz w:val="20"/>
                      <w:szCs w:val="20"/>
                    </w:rPr>
                    <w:t>general</w:t>
                  </w:r>
                </w:p>
              </w:tc>
              <w:tc>
                <w:tcPr>
                  <w:tcW w:w="1024" w:type="dxa"/>
                  <w:tcBorders>
                    <w:top w:val="single" w:sz="8" w:space="0" w:color="152935"/>
                    <w:left w:val="nil"/>
                    <w:bottom w:val="single" w:sz="8" w:space="0" w:color="AEAEAE"/>
                    <w:right w:val="single" w:sz="8" w:space="0" w:color="E0E0E0"/>
                  </w:tcBorders>
                  <w:shd w:val="clear" w:color="auto" w:fill="F9F9FB"/>
                </w:tcPr>
                <w:p w14:paraId="4FE67225" w14:textId="77777777" w:rsidR="00DB5EDF" w:rsidRPr="00DB5EDF" w:rsidRDefault="00DB5EDF" w:rsidP="00DB5EDF">
                  <w:pPr>
                    <w:spacing w:line="360" w:lineRule="auto"/>
                    <w:rPr>
                      <w:sz w:val="20"/>
                      <w:szCs w:val="20"/>
                    </w:rPr>
                  </w:pPr>
                  <w:r w:rsidRPr="00DB5EDF">
                    <w:rPr>
                      <w:sz w:val="20"/>
                      <w:szCs w:val="20"/>
                    </w:rPr>
                    <w:t>49.1429</w:t>
                  </w:r>
                </w:p>
              </w:tc>
              <w:tc>
                <w:tcPr>
                  <w:tcW w:w="1437" w:type="dxa"/>
                  <w:tcBorders>
                    <w:top w:val="single" w:sz="8" w:space="0" w:color="152935"/>
                    <w:left w:val="single" w:sz="8" w:space="0" w:color="E0E0E0"/>
                    <w:bottom w:val="single" w:sz="8" w:space="0" w:color="AEAEAE"/>
                    <w:right w:val="single" w:sz="8" w:space="0" w:color="E0E0E0"/>
                  </w:tcBorders>
                  <w:shd w:val="clear" w:color="auto" w:fill="F9F9FB"/>
                </w:tcPr>
                <w:p w14:paraId="56B5CED4" w14:textId="77777777" w:rsidR="00DB5EDF" w:rsidRPr="00DB5EDF" w:rsidRDefault="00DB5EDF" w:rsidP="00DB5EDF">
                  <w:pPr>
                    <w:spacing w:line="360" w:lineRule="auto"/>
                    <w:rPr>
                      <w:sz w:val="20"/>
                      <w:szCs w:val="20"/>
                    </w:rPr>
                  </w:pPr>
                  <w:r w:rsidRPr="00DB5EDF">
                    <w:rPr>
                      <w:sz w:val="20"/>
                      <w:szCs w:val="20"/>
                    </w:rPr>
                    <w:t>10.36478</w:t>
                  </w:r>
                </w:p>
              </w:tc>
              <w:tc>
                <w:tcPr>
                  <w:tcW w:w="1024" w:type="dxa"/>
                  <w:tcBorders>
                    <w:top w:val="single" w:sz="8" w:space="0" w:color="152935"/>
                    <w:left w:val="single" w:sz="8" w:space="0" w:color="E0E0E0"/>
                    <w:bottom w:val="single" w:sz="8" w:space="0" w:color="AEAEAE"/>
                    <w:right w:val="nil"/>
                  </w:tcBorders>
                  <w:shd w:val="clear" w:color="auto" w:fill="F9F9FB"/>
                </w:tcPr>
                <w:p w14:paraId="17CC8F9B" w14:textId="77777777" w:rsidR="00DB5EDF" w:rsidRPr="00DB5EDF" w:rsidRDefault="00DB5EDF" w:rsidP="00DB5EDF">
                  <w:pPr>
                    <w:spacing w:line="360" w:lineRule="auto"/>
                    <w:rPr>
                      <w:sz w:val="20"/>
                      <w:szCs w:val="20"/>
                    </w:rPr>
                  </w:pPr>
                  <w:r w:rsidRPr="00DB5EDF">
                    <w:rPr>
                      <w:sz w:val="20"/>
                      <w:szCs w:val="20"/>
                    </w:rPr>
                    <w:t>21</w:t>
                  </w:r>
                </w:p>
              </w:tc>
            </w:tr>
            <w:tr w:rsidR="00DB5EDF" w:rsidRPr="00DB5EDF" w14:paraId="13217DEC" w14:textId="77777777">
              <w:tblPrEx>
                <w:tblCellMar>
                  <w:top w:w="0" w:type="dxa"/>
                  <w:bottom w:w="0" w:type="dxa"/>
                </w:tblCellMar>
              </w:tblPrEx>
              <w:trPr>
                <w:cantSplit/>
              </w:trPr>
              <w:tc>
                <w:tcPr>
                  <w:tcW w:w="887" w:type="dxa"/>
                  <w:vMerge/>
                  <w:tcBorders>
                    <w:top w:val="single" w:sz="8" w:space="0" w:color="152935"/>
                    <w:left w:val="nil"/>
                    <w:bottom w:val="nil"/>
                    <w:right w:val="nil"/>
                  </w:tcBorders>
                  <w:shd w:val="clear" w:color="auto" w:fill="E0E0E0"/>
                </w:tcPr>
                <w:p w14:paraId="3638A6CA"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36637444" w14:textId="77777777" w:rsidR="00DB5EDF" w:rsidRPr="00DB5EDF" w:rsidRDefault="00DB5EDF" w:rsidP="00DB5EDF">
                  <w:pPr>
                    <w:spacing w:line="360" w:lineRule="auto"/>
                    <w:rPr>
                      <w:sz w:val="20"/>
                      <w:szCs w:val="20"/>
                    </w:rPr>
                  </w:pPr>
                  <w:proofErr w:type="spellStart"/>
                  <w:r w:rsidRPr="00DB5EDF">
                    <w:rPr>
                      <w:sz w:val="20"/>
                      <w:szCs w:val="20"/>
                      <w:highlight w:val="yellow"/>
                    </w:rPr>
                    <w:t>vocati</w:t>
                  </w:r>
                  <w:proofErr w:type="spellEnd"/>
                </w:p>
              </w:tc>
              <w:tc>
                <w:tcPr>
                  <w:tcW w:w="1024" w:type="dxa"/>
                  <w:tcBorders>
                    <w:top w:val="single" w:sz="8" w:space="0" w:color="AEAEAE"/>
                    <w:left w:val="nil"/>
                    <w:bottom w:val="single" w:sz="8" w:space="0" w:color="AEAEAE"/>
                    <w:right w:val="single" w:sz="8" w:space="0" w:color="E0E0E0"/>
                  </w:tcBorders>
                  <w:shd w:val="clear" w:color="auto" w:fill="F9F9FB"/>
                </w:tcPr>
                <w:p w14:paraId="20702939" w14:textId="77777777" w:rsidR="00DB5EDF" w:rsidRPr="00DB5EDF" w:rsidRDefault="00DB5EDF" w:rsidP="00DB5EDF">
                  <w:pPr>
                    <w:spacing w:line="360" w:lineRule="auto"/>
                    <w:rPr>
                      <w:sz w:val="20"/>
                      <w:szCs w:val="20"/>
                    </w:rPr>
                  </w:pPr>
                  <w:r w:rsidRPr="00DB5EDF">
                    <w:rPr>
                      <w:sz w:val="20"/>
                      <w:szCs w:val="20"/>
                      <w:highlight w:val="yellow"/>
                    </w:rPr>
                    <w:t>41.8261</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09EA455B" w14:textId="77777777" w:rsidR="00DB5EDF" w:rsidRPr="00DB5EDF" w:rsidRDefault="00DB5EDF" w:rsidP="00DB5EDF">
                  <w:pPr>
                    <w:spacing w:line="360" w:lineRule="auto"/>
                    <w:rPr>
                      <w:sz w:val="20"/>
                      <w:szCs w:val="20"/>
                    </w:rPr>
                  </w:pPr>
                  <w:r w:rsidRPr="00DB5EDF">
                    <w:rPr>
                      <w:sz w:val="20"/>
                      <w:szCs w:val="20"/>
                    </w:rPr>
                    <w:t>8.00370</w:t>
                  </w:r>
                </w:p>
              </w:tc>
              <w:tc>
                <w:tcPr>
                  <w:tcW w:w="1024" w:type="dxa"/>
                  <w:tcBorders>
                    <w:top w:val="single" w:sz="8" w:space="0" w:color="AEAEAE"/>
                    <w:left w:val="single" w:sz="8" w:space="0" w:color="E0E0E0"/>
                    <w:bottom w:val="single" w:sz="8" w:space="0" w:color="AEAEAE"/>
                    <w:right w:val="nil"/>
                  </w:tcBorders>
                  <w:shd w:val="clear" w:color="auto" w:fill="F9F9FB"/>
                </w:tcPr>
                <w:p w14:paraId="7B7358C5" w14:textId="77777777" w:rsidR="00DB5EDF" w:rsidRPr="00DB5EDF" w:rsidRDefault="00DB5EDF" w:rsidP="00DB5EDF">
                  <w:pPr>
                    <w:spacing w:line="360" w:lineRule="auto"/>
                    <w:rPr>
                      <w:sz w:val="20"/>
                      <w:szCs w:val="20"/>
                    </w:rPr>
                  </w:pPr>
                  <w:r w:rsidRPr="00DB5EDF">
                    <w:rPr>
                      <w:sz w:val="20"/>
                      <w:szCs w:val="20"/>
                    </w:rPr>
                    <w:t>23</w:t>
                  </w:r>
                </w:p>
              </w:tc>
            </w:tr>
            <w:tr w:rsidR="00DB5EDF" w:rsidRPr="00DB5EDF" w14:paraId="523123B3" w14:textId="77777777">
              <w:tblPrEx>
                <w:tblCellMar>
                  <w:top w:w="0" w:type="dxa"/>
                  <w:bottom w:w="0" w:type="dxa"/>
                </w:tblCellMar>
              </w:tblPrEx>
              <w:trPr>
                <w:cantSplit/>
              </w:trPr>
              <w:tc>
                <w:tcPr>
                  <w:tcW w:w="887" w:type="dxa"/>
                  <w:vMerge/>
                  <w:tcBorders>
                    <w:top w:val="single" w:sz="8" w:space="0" w:color="152935"/>
                    <w:left w:val="nil"/>
                    <w:bottom w:val="nil"/>
                    <w:right w:val="nil"/>
                  </w:tcBorders>
                  <w:shd w:val="clear" w:color="auto" w:fill="E0E0E0"/>
                </w:tcPr>
                <w:p w14:paraId="06E8800F"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20857134" w14:textId="77777777" w:rsidR="00DB5EDF" w:rsidRPr="00DB5EDF" w:rsidRDefault="00DB5EDF" w:rsidP="00DB5EDF">
                  <w:pPr>
                    <w:spacing w:line="360" w:lineRule="auto"/>
                    <w:rPr>
                      <w:sz w:val="20"/>
                      <w:szCs w:val="20"/>
                    </w:rPr>
                  </w:pPr>
                  <w:r w:rsidRPr="00DB5EDF">
                    <w:rPr>
                      <w:sz w:val="20"/>
                      <w:szCs w:val="20"/>
                    </w:rPr>
                    <w:t>academic</w:t>
                  </w:r>
                </w:p>
              </w:tc>
              <w:tc>
                <w:tcPr>
                  <w:tcW w:w="1024" w:type="dxa"/>
                  <w:tcBorders>
                    <w:top w:val="single" w:sz="8" w:space="0" w:color="AEAEAE"/>
                    <w:left w:val="nil"/>
                    <w:bottom w:val="single" w:sz="8" w:space="0" w:color="AEAEAE"/>
                    <w:right w:val="single" w:sz="8" w:space="0" w:color="E0E0E0"/>
                  </w:tcBorders>
                  <w:shd w:val="clear" w:color="auto" w:fill="F9F9FB"/>
                </w:tcPr>
                <w:p w14:paraId="3A54A2BF" w14:textId="77777777" w:rsidR="00DB5EDF" w:rsidRPr="00DB5EDF" w:rsidRDefault="00DB5EDF" w:rsidP="00DB5EDF">
                  <w:pPr>
                    <w:spacing w:line="360" w:lineRule="auto"/>
                    <w:rPr>
                      <w:sz w:val="20"/>
                      <w:szCs w:val="20"/>
                    </w:rPr>
                  </w:pPr>
                  <w:r w:rsidRPr="00DB5EDF">
                    <w:rPr>
                      <w:sz w:val="20"/>
                      <w:szCs w:val="20"/>
                    </w:rPr>
                    <w:t>54.6170</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5BF43E78" w14:textId="77777777" w:rsidR="00DB5EDF" w:rsidRPr="00DB5EDF" w:rsidRDefault="00DB5EDF" w:rsidP="00DB5EDF">
                  <w:pPr>
                    <w:spacing w:line="360" w:lineRule="auto"/>
                    <w:rPr>
                      <w:sz w:val="20"/>
                      <w:szCs w:val="20"/>
                    </w:rPr>
                  </w:pPr>
                  <w:r w:rsidRPr="00DB5EDF">
                    <w:rPr>
                      <w:sz w:val="20"/>
                      <w:szCs w:val="20"/>
                    </w:rPr>
                    <w:t>8.65662</w:t>
                  </w:r>
                </w:p>
              </w:tc>
              <w:tc>
                <w:tcPr>
                  <w:tcW w:w="1024" w:type="dxa"/>
                  <w:tcBorders>
                    <w:top w:val="single" w:sz="8" w:space="0" w:color="AEAEAE"/>
                    <w:left w:val="single" w:sz="8" w:space="0" w:color="E0E0E0"/>
                    <w:bottom w:val="single" w:sz="8" w:space="0" w:color="AEAEAE"/>
                    <w:right w:val="nil"/>
                  </w:tcBorders>
                  <w:shd w:val="clear" w:color="auto" w:fill="F9F9FB"/>
                </w:tcPr>
                <w:p w14:paraId="440D6D91" w14:textId="77777777" w:rsidR="00DB5EDF" w:rsidRPr="00DB5EDF" w:rsidRDefault="00DB5EDF" w:rsidP="00DB5EDF">
                  <w:pPr>
                    <w:spacing w:line="360" w:lineRule="auto"/>
                    <w:rPr>
                      <w:sz w:val="20"/>
                      <w:szCs w:val="20"/>
                    </w:rPr>
                  </w:pPr>
                  <w:r w:rsidRPr="00DB5EDF">
                    <w:rPr>
                      <w:sz w:val="20"/>
                      <w:szCs w:val="20"/>
                    </w:rPr>
                    <w:t>47</w:t>
                  </w:r>
                </w:p>
              </w:tc>
            </w:tr>
            <w:tr w:rsidR="00DB5EDF" w:rsidRPr="00DB5EDF" w14:paraId="019165FB" w14:textId="77777777">
              <w:tblPrEx>
                <w:tblCellMar>
                  <w:top w:w="0" w:type="dxa"/>
                  <w:bottom w:w="0" w:type="dxa"/>
                </w:tblCellMar>
              </w:tblPrEx>
              <w:trPr>
                <w:cantSplit/>
              </w:trPr>
              <w:tc>
                <w:tcPr>
                  <w:tcW w:w="887" w:type="dxa"/>
                  <w:vMerge/>
                  <w:tcBorders>
                    <w:top w:val="single" w:sz="8" w:space="0" w:color="152935"/>
                    <w:left w:val="nil"/>
                    <w:bottom w:val="nil"/>
                    <w:right w:val="nil"/>
                  </w:tcBorders>
                  <w:shd w:val="clear" w:color="auto" w:fill="E0E0E0"/>
                </w:tcPr>
                <w:p w14:paraId="42336391"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nil"/>
                    <w:right w:val="nil"/>
                  </w:tcBorders>
                  <w:shd w:val="clear" w:color="auto" w:fill="E0E0E0"/>
                </w:tcPr>
                <w:p w14:paraId="487F8DD6" w14:textId="77777777" w:rsidR="00DB5EDF" w:rsidRPr="00DB5EDF" w:rsidRDefault="00DB5EDF" w:rsidP="00DB5EDF">
                  <w:pPr>
                    <w:spacing w:line="360" w:lineRule="auto"/>
                    <w:rPr>
                      <w:sz w:val="20"/>
                      <w:szCs w:val="20"/>
                    </w:rPr>
                  </w:pPr>
                  <w:r w:rsidRPr="00DB5EDF">
                    <w:rPr>
                      <w:sz w:val="20"/>
                      <w:szCs w:val="20"/>
                    </w:rPr>
                    <w:t>Total</w:t>
                  </w:r>
                </w:p>
              </w:tc>
              <w:tc>
                <w:tcPr>
                  <w:tcW w:w="1024" w:type="dxa"/>
                  <w:tcBorders>
                    <w:top w:val="single" w:sz="8" w:space="0" w:color="AEAEAE"/>
                    <w:left w:val="nil"/>
                    <w:bottom w:val="nil"/>
                    <w:right w:val="single" w:sz="8" w:space="0" w:color="E0E0E0"/>
                  </w:tcBorders>
                  <w:shd w:val="clear" w:color="auto" w:fill="F9F9FB"/>
                </w:tcPr>
                <w:p w14:paraId="6071349D" w14:textId="77777777" w:rsidR="00DB5EDF" w:rsidRPr="00DB5EDF" w:rsidRDefault="00DB5EDF" w:rsidP="00DB5EDF">
                  <w:pPr>
                    <w:spacing w:line="360" w:lineRule="auto"/>
                    <w:rPr>
                      <w:sz w:val="20"/>
                      <w:szCs w:val="20"/>
                    </w:rPr>
                  </w:pPr>
                  <w:r w:rsidRPr="00DB5EDF">
                    <w:rPr>
                      <w:sz w:val="20"/>
                      <w:szCs w:val="20"/>
                    </w:rPr>
                    <w:t>50.1209</w:t>
                  </w:r>
                </w:p>
              </w:tc>
              <w:tc>
                <w:tcPr>
                  <w:tcW w:w="1437" w:type="dxa"/>
                  <w:tcBorders>
                    <w:top w:val="single" w:sz="8" w:space="0" w:color="AEAEAE"/>
                    <w:left w:val="single" w:sz="8" w:space="0" w:color="E0E0E0"/>
                    <w:bottom w:val="nil"/>
                    <w:right w:val="single" w:sz="8" w:space="0" w:color="E0E0E0"/>
                  </w:tcBorders>
                  <w:shd w:val="clear" w:color="auto" w:fill="F9F9FB"/>
                </w:tcPr>
                <w:p w14:paraId="71FC5E1F" w14:textId="77777777" w:rsidR="00DB5EDF" w:rsidRPr="00DB5EDF" w:rsidRDefault="00DB5EDF" w:rsidP="00DB5EDF">
                  <w:pPr>
                    <w:spacing w:line="360" w:lineRule="auto"/>
                    <w:rPr>
                      <w:sz w:val="20"/>
                      <w:szCs w:val="20"/>
                    </w:rPr>
                  </w:pPr>
                  <w:r w:rsidRPr="00DB5EDF">
                    <w:rPr>
                      <w:sz w:val="20"/>
                      <w:szCs w:val="20"/>
                    </w:rPr>
                    <w:t>10.30516</w:t>
                  </w:r>
                </w:p>
              </w:tc>
              <w:tc>
                <w:tcPr>
                  <w:tcW w:w="1024" w:type="dxa"/>
                  <w:tcBorders>
                    <w:top w:val="single" w:sz="8" w:space="0" w:color="AEAEAE"/>
                    <w:left w:val="single" w:sz="8" w:space="0" w:color="E0E0E0"/>
                    <w:bottom w:val="nil"/>
                    <w:right w:val="nil"/>
                  </w:tcBorders>
                  <w:shd w:val="clear" w:color="auto" w:fill="F9F9FB"/>
                </w:tcPr>
                <w:p w14:paraId="79B3CB76" w14:textId="77777777" w:rsidR="00DB5EDF" w:rsidRPr="00DB5EDF" w:rsidRDefault="00DB5EDF" w:rsidP="00DB5EDF">
                  <w:pPr>
                    <w:spacing w:line="360" w:lineRule="auto"/>
                    <w:rPr>
                      <w:sz w:val="20"/>
                      <w:szCs w:val="20"/>
                    </w:rPr>
                  </w:pPr>
                  <w:r w:rsidRPr="00DB5EDF">
                    <w:rPr>
                      <w:sz w:val="20"/>
                      <w:szCs w:val="20"/>
                    </w:rPr>
                    <w:t>91</w:t>
                  </w:r>
                </w:p>
              </w:tc>
            </w:tr>
            <w:tr w:rsidR="00DB5EDF" w:rsidRPr="00DB5EDF" w14:paraId="58108940" w14:textId="77777777">
              <w:tblPrEx>
                <w:tblCellMar>
                  <w:top w:w="0" w:type="dxa"/>
                  <w:bottom w:w="0" w:type="dxa"/>
                </w:tblCellMar>
              </w:tblPrEx>
              <w:trPr>
                <w:cantSplit/>
              </w:trPr>
              <w:tc>
                <w:tcPr>
                  <w:tcW w:w="887" w:type="dxa"/>
                  <w:vMerge w:val="restart"/>
                  <w:tcBorders>
                    <w:top w:val="single" w:sz="8" w:space="0" w:color="AEAEAE"/>
                    <w:left w:val="nil"/>
                    <w:bottom w:val="nil"/>
                    <w:right w:val="nil"/>
                  </w:tcBorders>
                  <w:shd w:val="clear" w:color="auto" w:fill="E0E0E0"/>
                </w:tcPr>
                <w:p w14:paraId="42020841" w14:textId="77777777" w:rsidR="00DB5EDF" w:rsidRPr="00DB5EDF" w:rsidRDefault="00DB5EDF" w:rsidP="00DB5EDF">
                  <w:pPr>
                    <w:spacing w:line="360" w:lineRule="auto"/>
                    <w:rPr>
                      <w:sz w:val="20"/>
                      <w:szCs w:val="20"/>
                    </w:rPr>
                  </w:pPr>
                  <w:r w:rsidRPr="00DB5EDF">
                    <w:rPr>
                      <w:sz w:val="20"/>
                      <w:szCs w:val="20"/>
                      <w:highlight w:val="yellow"/>
                    </w:rPr>
                    <w:t>female</w:t>
                  </w:r>
                </w:p>
              </w:tc>
              <w:tc>
                <w:tcPr>
                  <w:tcW w:w="1116" w:type="dxa"/>
                  <w:tcBorders>
                    <w:top w:val="single" w:sz="8" w:space="0" w:color="AEAEAE"/>
                    <w:left w:val="nil"/>
                    <w:bottom w:val="single" w:sz="8" w:space="0" w:color="AEAEAE"/>
                    <w:right w:val="nil"/>
                  </w:tcBorders>
                  <w:shd w:val="clear" w:color="auto" w:fill="E0E0E0"/>
                </w:tcPr>
                <w:p w14:paraId="630376AF" w14:textId="77777777" w:rsidR="00DB5EDF" w:rsidRPr="00DB5EDF" w:rsidRDefault="00DB5EDF" w:rsidP="00DB5EDF">
                  <w:pPr>
                    <w:spacing w:line="360" w:lineRule="auto"/>
                    <w:rPr>
                      <w:sz w:val="20"/>
                      <w:szCs w:val="20"/>
                    </w:rPr>
                  </w:pPr>
                  <w:r w:rsidRPr="00DB5EDF">
                    <w:rPr>
                      <w:sz w:val="20"/>
                      <w:szCs w:val="20"/>
                    </w:rPr>
                    <w:t>general</w:t>
                  </w:r>
                </w:p>
              </w:tc>
              <w:tc>
                <w:tcPr>
                  <w:tcW w:w="1024" w:type="dxa"/>
                  <w:tcBorders>
                    <w:top w:val="single" w:sz="8" w:space="0" w:color="AEAEAE"/>
                    <w:left w:val="nil"/>
                    <w:bottom w:val="single" w:sz="8" w:space="0" w:color="AEAEAE"/>
                    <w:right w:val="single" w:sz="8" w:space="0" w:color="E0E0E0"/>
                  </w:tcBorders>
                  <w:shd w:val="clear" w:color="auto" w:fill="F9F9FB"/>
                </w:tcPr>
                <w:p w14:paraId="16ED1169" w14:textId="77777777" w:rsidR="00DB5EDF" w:rsidRPr="00DB5EDF" w:rsidRDefault="00DB5EDF" w:rsidP="00DB5EDF">
                  <w:pPr>
                    <w:spacing w:line="360" w:lineRule="auto"/>
                    <w:rPr>
                      <w:sz w:val="20"/>
                      <w:szCs w:val="20"/>
                    </w:rPr>
                  </w:pPr>
                  <w:r w:rsidRPr="00DB5EDF">
                    <w:rPr>
                      <w:sz w:val="20"/>
                      <w:szCs w:val="20"/>
                    </w:rPr>
                    <w:t>53.2500</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1FC1A9F6" w14:textId="77777777" w:rsidR="00DB5EDF" w:rsidRPr="00DB5EDF" w:rsidRDefault="00DB5EDF" w:rsidP="00DB5EDF">
                  <w:pPr>
                    <w:spacing w:line="360" w:lineRule="auto"/>
                    <w:rPr>
                      <w:sz w:val="20"/>
                      <w:szCs w:val="20"/>
                    </w:rPr>
                  </w:pPr>
                  <w:r w:rsidRPr="00DB5EDF">
                    <w:rPr>
                      <w:sz w:val="20"/>
                      <w:szCs w:val="20"/>
                    </w:rPr>
                    <w:t>8.20525</w:t>
                  </w:r>
                </w:p>
              </w:tc>
              <w:tc>
                <w:tcPr>
                  <w:tcW w:w="1024" w:type="dxa"/>
                  <w:tcBorders>
                    <w:top w:val="single" w:sz="8" w:space="0" w:color="AEAEAE"/>
                    <w:left w:val="single" w:sz="8" w:space="0" w:color="E0E0E0"/>
                    <w:bottom w:val="single" w:sz="8" w:space="0" w:color="AEAEAE"/>
                    <w:right w:val="nil"/>
                  </w:tcBorders>
                  <w:shd w:val="clear" w:color="auto" w:fill="F9F9FB"/>
                </w:tcPr>
                <w:p w14:paraId="63A1FA69" w14:textId="77777777" w:rsidR="00DB5EDF" w:rsidRPr="00DB5EDF" w:rsidRDefault="00DB5EDF" w:rsidP="00DB5EDF">
                  <w:pPr>
                    <w:spacing w:line="360" w:lineRule="auto"/>
                    <w:rPr>
                      <w:sz w:val="20"/>
                      <w:szCs w:val="20"/>
                    </w:rPr>
                  </w:pPr>
                  <w:r w:rsidRPr="00DB5EDF">
                    <w:rPr>
                      <w:sz w:val="20"/>
                      <w:szCs w:val="20"/>
                    </w:rPr>
                    <w:t>24</w:t>
                  </w:r>
                </w:p>
              </w:tc>
            </w:tr>
            <w:tr w:rsidR="00DB5EDF" w:rsidRPr="00DB5EDF" w14:paraId="67D3346F" w14:textId="77777777">
              <w:tblPrEx>
                <w:tblCellMar>
                  <w:top w:w="0" w:type="dxa"/>
                  <w:bottom w:w="0" w:type="dxa"/>
                </w:tblCellMar>
              </w:tblPrEx>
              <w:trPr>
                <w:cantSplit/>
              </w:trPr>
              <w:tc>
                <w:tcPr>
                  <w:tcW w:w="887" w:type="dxa"/>
                  <w:vMerge/>
                  <w:tcBorders>
                    <w:top w:val="single" w:sz="8" w:space="0" w:color="AEAEAE"/>
                    <w:left w:val="nil"/>
                    <w:bottom w:val="nil"/>
                    <w:right w:val="nil"/>
                  </w:tcBorders>
                  <w:shd w:val="clear" w:color="auto" w:fill="E0E0E0"/>
                </w:tcPr>
                <w:p w14:paraId="0D6E46CD"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5A9EE530" w14:textId="77777777" w:rsidR="00DB5EDF" w:rsidRPr="00DB5EDF" w:rsidRDefault="00DB5EDF" w:rsidP="00DB5EDF">
                  <w:pPr>
                    <w:spacing w:line="360" w:lineRule="auto"/>
                    <w:rPr>
                      <w:sz w:val="20"/>
                      <w:szCs w:val="20"/>
                    </w:rPr>
                  </w:pPr>
                  <w:proofErr w:type="spellStart"/>
                  <w:r w:rsidRPr="00DB5EDF">
                    <w:rPr>
                      <w:sz w:val="20"/>
                      <w:szCs w:val="20"/>
                    </w:rPr>
                    <w:t>vocati</w:t>
                  </w:r>
                  <w:proofErr w:type="spellEnd"/>
                </w:p>
              </w:tc>
              <w:tc>
                <w:tcPr>
                  <w:tcW w:w="1024" w:type="dxa"/>
                  <w:tcBorders>
                    <w:top w:val="single" w:sz="8" w:space="0" w:color="AEAEAE"/>
                    <w:left w:val="nil"/>
                    <w:bottom w:val="single" w:sz="8" w:space="0" w:color="AEAEAE"/>
                    <w:right w:val="single" w:sz="8" w:space="0" w:color="E0E0E0"/>
                  </w:tcBorders>
                  <w:shd w:val="clear" w:color="auto" w:fill="F9F9FB"/>
                </w:tcPr>
                <w:p w14:paraId="1CCB3D8E" w14:textId="77777777" w:rsidR="00DB5EDF" w:rsidRPr="00DB5EDF" w:rsidRDefault="00DB5EDF" w:rsidP="00DB5EDF">
                  <w:pPr>
                    <w:spacing w:line="360" w:lineRule="auto"/>
                    <w:rPr>
                      <w:sz w:val="20"/>
                      <w:szCs w:val="20"/>
                    </w:rPr>
                  </w:pPr>
                  <w:r w:rsidRPr="00DB5EDF">
                    <w:rPr>
                      <w:sz w:val="20"/>
                      <w:szCs w:val="20"/>
                    </w:rPr>
                    <w:t>50.9630</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3C051F44" w14:textId="77777777" w:rsidR="00DB5EDF" w:rsidRPr="00DB5EDF" w:rsidRDefault="00DB5EDF" w:rsidP="00DB5EDF">
                  <w:pPr>
                    <w:spacing w:line="360" w:lineRule="auto"/>
                    <w:rPr>
                      <w:sz w:val="20"/>
                      <w:szCs w:val="20"/>
                    </w:rPr>
                  </w:pPr>
                  <w:r w:rsidRPr="00DB5EDF">
                    <w:rPr>
                      <w:sz w:val="20"/>
                      <w:szCs w:val="20"/>
                    </w:rPr>
                    <w:t>8.34119</w:t>
                  </w:r>
                </w:p>
              </w:tc>
              <w:tc>
                <w:tcPr>
                  <w:tcW w:w="1024" w:type="dxa"/>
                  <w:tcBorders>
                    <w:top w:val="single" w:sz="8" w:space="0" w:color="AEAEAE"/>
                    <w:left w:val="single" w:sz="8" w:space="0" w:color="E0E0E0"/>
                    <w:bottom w:val="single" w:sz="8" w:space="0" w:color="AEAEAE"/>
                    <w:right w:val="nil"/>
                  </w:tcBorders>
                  <w:shd w:val="clear" w:color="auto" w:fill="F9F9FB"/>
                </w:tcPr>
                <w:p w14:paraId="2B8D53C3" w14:textId="77777777" w:rsidR="00DB5EDF" w:rsidRPr="00DB5EDF" w:rsidRDefault="00DB5EDF" w:rsidP="00DB5EDF">
                  <w:pPr>
                    <w:spacing w:line="360" w:lineRule="auto"/>
                    <w:rPr>
                      <w:sz w:val="20"/>
                      <w:szCs w:val="20"/>
                    </w:rPr>
                  </w:pPr>
                  <w:r w:rsidRPr="00DB5EDF">
                    <w:rPr>
                      <w:sz w:val="20"/>
                      <w:szCs w:val="20"/>
                    </w:rPr>
                    <w:t>27</w:t>
                  </w:r>
                </w:p>
              </w:tc>
            </w:tr>
            <w:tr w:rsidR="00DB5EDF" w:rsidRPr="00DB5EDF" w14:paraId="660A7F6C" w14:textId="77777777">
              <w:tblPrEx>
                <w:tblCellMar>
                  <w:top w:w="0" w:type="dxa"/>
                  <w:bottom w:w="0" w:type="dxa"/>
                </w:tblCellMar>
              </w:tblPrEx>
              <w:trPr>
                <w:cantSplit/>
              </w:trPr>
              <w:tc>
                <w:tcPr>
                  <w:tcW w:w="887" w:type="dxa"/>
                  <w:vMerge/>
                  <w:tcBorders>
                    <w:top w:val="single" w:sz="8" w:space="0" w:color="AEAEAE"/>
                    <w:left w:val="nil"/>
                    <w:bottom w:val="nil"/>
                    <w:right w:val="nil"/>
                  </w:tcBorders>
                  <w:shd w:val="clear" w:color="auto" w:fill="E0E0E0"/>
                </w:tcPr>
                <w:p w14:paraId="2C8F62F0"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13D35826" w14:textId="77777777" w:rsidR="00DB5EDF" w:rsidRPr="00DB5EDF" w:rsidRDefault="00DB5EDF" w:rsidP="00DB5EDF">
                  <w:pPr>
                    <w:spacing w:line="360" w:lineRule="auto"/>
                    <w:rPr>
                      <w:sz w:val="20"/>
                      <w:szCs w:val="20"/>
                    </w:rPr>
                  </w:pPr>
                  <w:r w:rsidRPr="00DB5EDF">
                    <w:rPr>
                      <w:sz w:val="20"/>
                      <w:szCs w:val="20"/>
                      <w:highlight w:val="yellow"/>
                    </w:rPr>
                    <w:t>academic</w:t>
                  </w:r>
                </w:p>
              </w:tc>
              <w:tc>
                <w:tcPr>
                  <w:tcW w:w="1024" w:type="dxa"/>
                  <w:tcBorders>
                    <w:top w:val="single" w:sz="8" w:space="0" w:color="AEAEAE"/>
                    <w:left w:val="nil"/>
                    <w:bottom w:val="single" w:sz="8" w:space="0" w:color="AEAEAE"/>
                    <w:right w:val="single" w:sz="8" w:space="0" w:color="E0E0E0"/>
                  </w:tcBorders>
                  <w:shd w:val="clear" w:color="auto" w:fill="F9F9FB"/>
                </w:tcPr>
                <w:p w14:paraId="2DE95DCE" w14:textId="77777777" w:rsidR="00DB5EDF" w:rsidRPr="00DB5EDF" w:rsidRDefault="00DB5EDF" w:rsidP="00DB5EDF">
                  <w:pPr>
                    <w:spacing w:line="360" w:lineRule="auto"/>
                    <w:rPr>
                      <w:sz w:val="20"/>
                      <w:szCs w:val="20"/>
                    </w:rPr>
                  </w:pPr>
                  <w:r w:rsidRPr="00DB5EDF">
                    <w:rPr>
                      <w:sz w:val="20"/>
                      <w:szCs w:val="20"/>
                      <w:highlight w:val="yellow"/>
                    </w:rPr>
                    <w:t>57.5862</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6CC083EC" w14:textId="77777777" w:rsidR="00DB5EDF" w:rsidRPr="00DB5EDF" w:rsidRDefault="00DB5EDF" w:rsidP="00DB5EDF">
                  <w:pPr>
                    <w:spacing w:line="360" w:lineRule="auto"/>
                    <w:rPr>
                      <w:sz w:val="20"/>
                      <w:szCs w:val="20"/>
                    </w:rPr>
                  </w:pPr>
                  <w:r w:rsidRPr="00DB5EDF">
                    <w:rPr>
                      <w:sz w:val="20"/>
                      <w:szCs w:val="20"/>
                    </w:rPr>
                    <w:t>7.11567</w:t>
                  </w:r>
                </w:p>
              </w:tc>
              <w:tc>
                <w:tcPr>
                  <w:tcW w:w="1024" w:type="dxa"/>
                  <w:tcBorders>
                    <w:top w:val="single" w:sz="8" w:space="0" w:color="AEAEAE"/>
                    <w:left w:val="single" w:sz="8" w:space="0" w:color="E0E0E0"/>
                    <w:bottom w:val="single" w:sz="8" w:space="0" w:color="AEAEAE"/>
                    <w:right w:val="nil"/>
                  </w:tcBorders>
                  <w:shd w:val="clear" w:color="auto" w:fill="F9F9FB"/>
                </w:tcPr>
                <w:p w14:paraId="3091D7A4" w14:textId="77777777" w:rsidR="00DB5EDF" w:rsidRPr="00DB5EDF" w:rsidRDefault="00DB5EDF" w:rsidP="00DB5EDF">
                  <w:pPr>
                    <w:spacing w:line="360" w:lineRule="auto"/>
                    <w:rPr>
                      <w:sz w:val="20"/>
                      <w:szCs w:val="20"/>
                    </w:rPr>
                  </w:pPr>
                  <w:r w:rsidRPr="00DB5EDF">
                    <w:rPr>
                      <w:sz w:val="20"/>
                      <w:szCs w:val="20"/>
                    </w:rPr>
                    <w:t>58</w:t>
                  </w:r>
                </w:p>
              </w:tc>
            </w:tr>
            <w:tr w:rsidR="00DB5EDF" w:rsidRPr="00DB5EDF" w14:paraId="23911808" w14:textId="77777777">
              <w:tblPrEx>
                <w:tblCellMar>
                  <w:top w:w="0" w:type="dxa"/>
                  <w:bottom w:w="0" w:type="dxa"/>
                </w:tblCellMar>
              </w:tblPrEx>
              <w:trPr>
                <w:cantSplit/>
              </w:trPr>
              <w:tc>
                <w:tcPr>
                  <w:tcW w:w="887" w:type="dxa"/>
                  <w:vMerge/>
                  <w:tcBorders>
                    <w:top w:val="single" w:sz="8" w:space="0" w:color="AEAEAE"/>
                    <w:left w:val="nil"/>
                    <w:bottom w:val="nil"/>
                    <w:right w:val="nil"/>
                  </w:tcBorders>
                  <w:shd w:val="clear" w:color="auto" w:fill="E0E0E0"/>
                </w:tcPr>
                <w:p w14:paraId="3BC75210"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nil"/>
                    <w:right w:val="nil"/>
                  </w:tcBorders>
                  <w:shd w:val="clear" w:color="auto" w:fill="E0E0E0"/>
                </w:tcPr>
                <w:p w14:paraId="68A40501" w14:textId="77777777" w:rsidR="00DB5EDF" w:rsidRPr="00DB5EDF" w:rsidRDefault="00DB5EDF" w:rsidP="00DB5EDF">
                  <w:pPr>
                    <w:spacing w:line="360" w:lineRule="auto"/>
                    <w:rPr>
                      <w:sz w:val="20"/>
                      <w:szCs w:val="20"/>
                    </w:rPr>
                  </w:pPr>
                  <w:r w:rsidRPr="00DB5EDF">
                    <w:rPr>
                      <w:sz w:val="20"/>
                      <w:szCs w:val="20"/>
                    </w:rPr>
                    <w:t>Total</w:t>
                  </w:r>
                </w:p>
              </w:tc>
              <w:tc>
                <w:tcPr>
                  <w:tcW w:w="1024" w:type="dxa"/>
                  <w:tcBorders>
                    <w:top w:val="single" w:sz="8" w:space="0" w:color="AEAEAE"/>
                    <w:left w:val="nil"/>
                    <w:bottom w:val="nil"/>
                    <w:right w:val="single" w:sz="8" w:space="0" w:color="E0E0E0"/>
                  </w:tcBorders>
                  <w:shd w:val="clear" w:color="auto" w:fill="F9F9FB"/>
                </w:tcPr>
                <w:p w14:paraId="7760E55B" w14:textId="77777777" w:rsidR="00DB5EDF" w:rsidRPr="00DB5EDF" w:rsidRDefault="00DB5EDF" w:rsidP="00DB5EDF">
                  <w:pPr>
                    <w:spacing w:line="360" w:lineRule="auto"/>
                    <w:rPr>
                      <w:sz w:val="20"/>
                      <w:szCs w:val="20"/>
                    </w:rPr>
                  </w:pPr>
                  <w:r w:rsidRPr="00DB5EDF">
                    <w:rPr>
                      <w:sz w:val="20"/>
                      <w:szCs w:val="20"/>
                    </w:rPr>
                    <w:t>54.9908</w:t>
                  </w:r>
                </w:p>
              </w:tc>
              <w:tc>
                <w:tcPr>
                  <w:tcW w:w="1437" w:type="dxa"/>
                  <w:tcBorders>
                    <w:top w:val="single" w:sz="8" w:space="0" w:color="AEAEAE"/>
                    <w:left w:val="single" w:sz="8" w:space="0" w:color="E0E0E0"/>
                    <w:bottom w:val="nil"/>
                    <w:right w:val="single" w:sz="8" w:space="0" w:color="E0E0E0"/>
                  </w:tcBorders>
                  <w:shd w:val="clear" w:color="auto" w:fill="F9F9FB"/>
                </w:tcPr>
                <w:p w14:paraId="5B4BC6C6" w14:textId="77777777" w:rsidR="00DB5EDF" w:rsidRPr="00DB5EDF" w:rsidRDefault="00DB5EDF" w:rsidP="00DB5EDF">
                  <w:pPr>
                    <w:spacing w:line="360" w:lineRule="auto"/>
                    <w:rPr>
                      <w:sz w:val="20"/>
                      <w:szCs w:val="20"/>
                    </w:rPr>
                  </w:pPr>
                  <w:r w:rsidRPr="00DB5EDF">
                    <w:rPr>
                      <w:sz w:val="20"/>
                      <w:szCs w:val="20"/>
                    </w:rPr>
                    <w:t>8.13372</w:t>
                  </w:r>
                </w:p>
              </w:tc>
              <w:tc>
                <w:tcPr>
                  <w:tcW w:w="1024" w:type="dxa"/>
                  <w:tcBorders>
                    <w:top w:val="single" w:sz="8" w:space="0" w:color="AEAEAE"/>
                    <w:left w:val="single" w:sz="8" w:space="0" w:color="E0E0E0"/>
                    <w:bottom w:val="nil"/>
                    <w:right w:val="nil"/>
                  </w:tcBorders>
                  <w:shd w:val="clear" w:color="auto" w:fill="F9F9FB"/>
                </w:tcPr>
                <w:p w14:paraId="0515775F" w14:textId="77777777" w:rsidR="00DB5EDF" w:rsidRPr="00DB5EDF" w:rsidRDefault="00DB5EDF" w:rsidP="00DB5EDF">
                  <w:pPr>
                    <w:spacing w:line="360" w:lineRule="auto"/>
                    <w:rPr>
                      <w:sz w:val="20"/>
                      <w:szCs w:val="20"/>
                    </w:rPr>
                  </w:pPr>
                  <w:r w:rsidRPr="00DB5EDF">
                    <w:rPr>
                      <w:sz w:val="20"/>
                      <w:szCs w:val="20"/>
                    </w:rPr>
                    <w:t>109</w:t>
                  </w:r>
                </w:p>
              </w:tc>
            </w:tr>
            <w:tr w:rsidR="00DB5EDF" w:rsidRPr="00DB5EDF" w14:paraId="54262DA3" w14:textId="77777777">
              <w:tblPrEx>
                <w:tblCellMar>
                  <w:top w:w="0" w:type="dxa"/>
                  <w:bottom w:w="0" w:type="dxa"/>
                </w:tblCellMar>
              </w:tblPrEx>
              <w:trPr>
                <w:cantSplit/>
              </w:trPr>
              <w:tc>
                <w:tcPr>
                  <w:tcW w:w="887" w:type="dxa"/>
                  <w:vMerge w:val="restart"/>
                  <w:tcBorders>
                    <w:top w:val="single" w:sz="8" w:space="0" w:color="AEAEAE"/>
                    <w:left w:val="nil"/>
                    <w:bottom w:val="single" w:sz="8" w:space="0" w:color="152935"/>
                    <w:right w:val="nil"/>
                  </w:tcBorders>
                  <w:shd w:val="clear" w:color="auto" w:fill="E0E0E0"/>
                </w:tcPr>
                <w:p w14:paraId="1053BE4E" w14:textId="77777777" w:rsidR="00DB5EDF" w:rsidRPr="00DB5EDF" w:rsidRDefault="00DB5EDF" w:rsidP="00DB5EDF">
                  <w:pPr>
                    <w:spacing w:line="360" w:lineRule="auto"/>
                    <w:rPr>
                      <w:sz w:val="20"/>
                      <w:szCs w:val="20"/>
                    </w:rPr>
                  </w:pPr>
                  <w:r w:rsidRPr="00DB5EDF">
                    <w:rPr>
                      <w:sz w:val="20"/>
                      <w:szCs w:val="20"/>
                    </w:rPr>
                    <w:t>Total</w:t>
                  </w:r>
                </w:p>
              </w:tc>
              <w:tc>
                <w:tcPr>
                  <w:tcW w:w="1116" w:type="dxa"/>
                  <w:tcBorders>
                    <w:top w:val="single" w:sz="8" w:space="0" w:color="AEAEAE"/>
                    <w:left w:val="nil"/>
                    <w:bottom w:val="single" w:sz="8" w:space="0" w:color="AEAEAE"/>
                    <w:right w:val="nil"/>
                  </w:tcBorders>
                  <w:shd w:val="clear" w:color="auto" w:fill="E0E0E0"/>
                </w:tcPr>
                <w:p w14:paraId="77B8702D" w14:textId="77777777" w:rsidR="00DB5EDF" w:rsidRPr="00DB5EDF" w:rsidRDefault="00DB5EDF" w:rsidP="00DB5EDF">
                  <w:pPr>
                    <w:spacing w:line="360" w:lineRule="auto"/>
                    <w:rPr>
                      <w:sz w:val="20"/>
                      <w:szCs w:val="20"/>
                    </w:rPr>
                  </w:pPr>
                  <w:r w:rsidRPr="00DB5EDF">
                    <w:rPr>
                      <w:sz w:val="20"/>
                      <w:szCs w:val="20"/>
                    </w:rPr>
                    <w:t>general</w:t>
                  </w:r>
                </w:p>
              </w:tc>
              <w:tc>
                <w:tcPr>
                  <w:tcW w:w="1024" w:type="dxa"/>
                  <w:tcBorders>
                    <w:top w:val="single" w:sz="8" w:space="0" w:color="AEAEAE"/>
                    <w:left w:val="nil"/>
                    <w:bottom w:val="single" w:sz="8" w:space="0" w:color="AEAEAE"/>
                    <w:right w:val="single" w:sz="8" w:space="0" w:color="E0E0E0"/>
                  </w:tcBorders>
                  <w:shd w:val="clear" w:color="auto" w:fill="F9F9FB"/>
                </w:tcPr>
                <w:p w14:paraId="79B4773D" w14:textId="77777777" w:rsidR="00DB5EDF" w:rsidRPr="00DB5EDF" w:rsidRDefault="00DB5EDF" w:rsidP="00DB5EDF">
                  <w:pPr>
                    <w:spacing w:line="360" w:lineRule="auto"/>
                    <w:rPr>
                      <w:sz w:val="20"/>
                      <w:szCs w:val="20"/>
                    </w:rPr>
                  </w:pPr>
                  <w:r w:rsidRPr="00DB5EDF">
                    <w:rPr>
                      <w:sz w:val="20"/>
                      <w:szCs w:val="20"/>
                    </w:rPr>
                    <w:t>51.3333</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1B4F59F8" w14:textId="77777777" w:rsidR="00DB5EDF" w:rsidRPr="00DB5EDF" w:rsidRDefault="00DB5EDF" w:rsidP="00DB5EDF">
                  <w:pPr>
                    <w:spacing w:line="360" w:lineRule="auto"/>
                    <w:rPr>
                      <w:sz w:val="20"/>
                      <w:szCs w:val="20"/>
                    </w:rPr>
                  </w:pPr>
                  <w:r w:rsidRPr="00DB5EDF">
                    <w:rPr>
                      <w:sz w:val="20"/>
                      <w:szCs w:val="20"/>
                    </w:rPr>
                    <w:t>9.39778</w:t>
                  </w:r>
                </w:p>
              </w:tc>
              <w:tc>
                <w:tcPr>
                  <w:tcW w:w="1024" w:type="dxa"/>
                  <w:tcBorders>
                    <w:top w:val="single" w:sz="8" w:space="0" w:color="AEAEAE"/>
                    <w:left w:val="single" w:sz="8" w:space="0" w:color="E0E0E0"/>
                    <w:bottom w:val="single" w:sz="8" w:space="0" w:color="AEAEAE"/>
                    <w:right w:val="nil"/>
                  </w:tcBorders>
                  <w:shd w:val="clear" w:color="auto" w:fill="F9F9FB"/>
                </w:tcPr>
                <w:p w14:paraId="4E3B4DD8" w14:textId="77777777" w:rsidR="00DB5EDF" w:rsidRPr="00DB5EDF" w:rsidRDefault="00DB5EDF" w:rsidP="00DB5EDF">
                  <w:pPr>
                    <w:spacing w:line="360" w:lineRule="auto"/>
                    <w:rPr>
                      <w:sz w:val="20"/>
                      <w:szCs w:val="20"/>
                    </w:rPr>
                  </w:pPr>
                  <w:r w:rsidRPr="00DB5EDF">
                    <w:rPr>
                      <w:sz w:val="20"/>
                      <w:szCs w:val="20"/>
                    </w:rPr>
                    <w:t>45</w:t>
                  </w:r>
                </w:p>
              </w:tc>
            </w:tr>
            <w:tr w:rsidR="00DB5EDF" w:rsidRPr="00DB5EDF" w14:paraId="6EB04164" w14:textId="77777777">
              <w:tblPrEx>
                <w:tblCellMar>
                  <w:top w:w="0" w:type="dxa"/>
                  <w:bottom w:w="0" w:type="dxa"/>
                </w:tblCellMar>
              </w:tblPrEx>
              <w:trPr>
                <w:cantSplit/>
              </w:trPr>
              <w:tc>
                <w:tcPr>
                  <w:tcW w:w="887" w:type="dxa"/>
                  <w:vMerge/>
                  <w:tcBorders>
                    <w:top w:val="single" w:sz="8" w:space="0" w:color="AEAEAE"/>
                    <w:left w:val="nil"/>
                    <w:bottom w:val="single" w:sz="8" w:space="0" w:color="152935"/>
                    <w:right w:val="nil"/>
                  </w:tcBorders>
                  <w:shd w:val="clear" w:color="auto" w:fill="E0E0E0"/>
                </w:tcPr>
                <w:p w14:paraId="57B19BB5"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53AF5242" w14:textId="77777777" w:rsidR="00DB5EDF" w:rsidRPr="00DB5EDF" w:rsidRDefault="00DB5EDF" w:rsidP="00DB5EDF">
                  <w:pPr>
                    <w:spacing w:line="360" w:lineRule="auto"/>
                    <w:rPr>
                      <w:sz w:val="20"/>
                      <w:szCs w:val="20"/>
                    </w:rPr>
                  </w:pPr>
                  <w:proofErr w:type="spellStart"/>
                  <w:r w:rsidRPr="00DB5EDF">
                    <w:rPr>
                      <w:sz w:val="20"/>
                      <w:szCs w:val="20"/>
                    </w:rPr>
                    <w:t>vocati</w:t>
                  </w:r>
                  <w:proofErr w:type="spellEnd"/>
                </w:p>
              </w:tc>
              <w:tc>
                <w:tcPr>
                  <w:tcW w:w="1024" w:type="dxa"/>
                  <w:tcBorders>
                    <w:top w:val="single" w:sz="8" w:space="0" w:color="AEAEAE"/>
                    <w:left w:val="nil"/>
                    <w:bottom w:val="single" w:sz="8" w:space="0" w:color="AEAEAE"/>
                    <w:right w:val="single" w:sz="8" w:space="0" w:color="E0E0E0"/>
                  </w:tcBorders>
                  <w:shd w:val="clear" w:color="auto" w:fill="F9F9FB"/>
                </w:tcPr>
                <w:p w14:paraId="07F39036" w14:textId="77777777" w:rsidR="00DB5EDF" w:rsidRPr="00DB5EDF" w:rsidRDefault="00DB5EDF" w:rsidP="00DB5EDF">
                  <w:pPr>
                    <w:spacing w:line="360" w:lineRule="auto"/>
                    <w:rPr>
                      <w:sz w:val="20"/>
                      <w:szCs w:val="20"/>
                    </w:rPr>
                  </w:pPr>
                  <w:r w:rsidRPr="00DB5EDF">
                    <w:rPr>
                      <w:sz w:val="20"/>
                      <w:szCs w:val="20"/>
                    </w:rPr>
                    <w:t>46.7600</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25F0201D" w14:textId="77777777" w:rsidR="00DB5EDF" w:rsidRPr="00DB5EDF" w:rsidRDefault="00DB5EDF" w:rsidP="00DB5EDF">
                  <w:pPr>
                    <w:spacing w:line="360" w:lineRule="auto"/>
                    <w:rPr>
                      <w:sz w:val="20"/>
                      <w:szCs w:val="20"/>
                    </w:rPr>
                  </w:pPr>
                  <w:r w:rsidRPr="00DB5EDF">
                    <w:rPr>
                      <w:sz w:val="20"/>
                      <w:szCs w:val="20"/>
                    </w:rPr>
                    <w:t>9.31875</w:t>
                  </w:r>
                </w:p>
              </w:tc>
              <w:tc>
                <w:tcPr>
                  <w:tcW w:w="1024" w:type="dxa"/>
                  <w:tcBorders>
                    <w:top w:val="single" w:sz="8" w:space="0" w:color="AEAEAE"/>
                    <w:left w:val="single" w:sz="8" w:space="0" w:color="E0E0E0"/>
                    <w:bottom w:val="single" w:sz="8" w:space="0" w:color="AEAEAE"/>
                    <w:right w:val="nil"/>
                  </w:tcBorders>
                  <w:shd w:val="clear" w:color="auto" w:fill="F9F9FB"/>
                </w:tcPr>
                <w:p w14:paraId="080CD0BB" w14:textId="77777777" w:rsidR="00DB5EDF" w:rsidRPr="00DB5EDF" w:rsidRDefault="00DB5EDF" w:rsidP="00DB5EDF">
                  <w:pPr>
                    <w:spacing w:line="360" w:lineRule="auto"/>
                    <w:rPr>
                      <w:sz w:val="20"/>
                      <w:szCs w:val="20"/>
                    </w:rPr>
                  </w:pPr>
                  <w:r w:rsidRPr="00DB5EDF">
                    <w:rPr>
                      <w:sz w:val="20"/>
                      <w:szCs w:val="20"/>
                    </w:rPr>
                    <w:t>50</w:t>
                  </w:r>
                </w:p>
              </w:tc>
            </w:tr>
            <w:tr w:rsidR="00DB5EDF" w:rsidRPr="00DB5EDF" w14:paraId="1E7D5A8C" w14:textId="77777777">
              <w:tblPrEx>
                <w:tblCellMar>
                  <w:top w:w="0" w:type="dxa"/>
                  <w:bottom w:w="0" w:type="dxa"/>
                </w:tblCellMar>
              </w:tblPrEx>
              <w:trPr>
                <w:cantSplit/>
              </w:trPr>
              <w:tc>
                <w:tcPr>
                  <w:tcW w:w="887" w:type="dxa"/>
                  <w:vMerge/>
                  <w:tcBorders>
                    <w:top w:val="single" w:sz="8" w:space="0" w:color="AEAEAE"/>
                    <w:left w:val="nil"/>
                    <w:bottom w:val="single" w:sz="8" w:space="0" w:color="152935"/>
                    <w:right w:val="nil"/>
                  </w:tcBorders>
                  <w:shd w:val="clear" w:color="auto" w:fill="E0E0E0"/>
                </w:tcPr>
                <w:p w14:paraId="7AC980A7"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AEAEAE"/>
                    <w:right w:val="nil"/>
                  </w:tcBorders>
                  <w:shd w:val="clear" w:color="auto" w:fill="E0E0E0"/>
                </w:tcPr>
                <w:p w14:paraId="1F597317" w14:textId="77777777" w:rsidR="00DB5EDF" w:rsidRPr="00DB5EDF" w:rsidRDefault="00DB5EDF" w:rsidP="00DB5EDF">
                  <w:pPr>
                    <w:spacing w:line="360" w:lineRule="auto"/>
                    <w:rPr>
                      <w:sz w:val="20"/>
                      <w:szCs w:val="20"/>
                    </w:rPr>
                  </w:pPr>
                  <w:r w:rsidRPr="00DB5EDF">
                    <w:rPr>
                      <w:sz w:val="20"/>
                      <w:szCs w:val="20"/>
                    </w:rPr>
                    <w:t>academic</w:t>
                  </w:r>
                </w:p>
              </w:tc>
              <w:tc>
                <w:tcPr>
                  <w:tcW w:w="1024" w:type="dxa"/>
                  <w:tcBorders>
                    <w:top w:val="single" w:sz="8" w:space="0" w:color="AEAEAE"/>
                    <w:left w:val="nil"/>
                    <w:bottom w:val="single" w:sz="8" w:space="0" w:color="AEAEAE"/>
                    <w:right w:val="single" w:sz="8" w:space="0" w:color="E0E0E0"/>
                  </w:tcBorders>
                  <w:shd w:val="clear" w:color="auto" w:fill="F9F9FB"/>
                </w:tcPr>
                <w:p w14:paraId="45A10CE7" w14:textId="77777777" w:rsidR="00DB5EDF" w:rsidRPr="00DB5EDF" w:rsidRDefault="00DB5EDF" w:rsidP="00DB5EDF">
                  <w:pPr>
                    <w:spacing w:line="360" w:lineRule="auto"/>
                    <w:rPr>
                      <w:sz w:val="20"/>
                      <w:szCs w:val="20"/>
                    </w:rPr>
                  </w:pPr>
                  <w:r w:rsidRPr="00DB5EDF">
                    <w:rPr>
                      <w:sz w:val="20"/>
                      <w:szCs w:val="20"/>
                    </w:rPr>
                    <w:t>56.2571</w:t>
                  </w:r>
                </w:p>
              </w:tc>
              <w:tc>
                <w:tcPr>
                  <w:tcW w:w="1437" w:type="dxa"/>
                  <w:tcBorders>
                    <w:top w:val="single" w:sz="8" w:space="0" w:color="AEAEAE"/>
                    <w:left w:val="single" w:sz="8" w:space="0" w:color="E0E0E0"/>
                    <w:bottom w:val="single" w:sz="8" w:space="0" w:color="AEAEAE"/>
                    <w:right w:val="single" w:sz="8" w:space="0" w:color="E0E0E0"/>
                  </w:tcBorders>
                  <w:shd w:val="clear" w:color="auto" w:fill="F9F9FB"/>
                </w:tcPr>
                <w:p w14:paraId="4E78C1B3" w14:textId="77777777" w:rsidR="00DB5EDF" w:rsidRPr="00DB5EDF" w:rsidRDefault="00DB5EDF" w:rsidP="00DB5EDF">
                  <w:pPr>
                    <w:spacing w:line="360" w:lineRule="auto"/>
                    <w:rPr>
                      <w:sz w:val="20"/>
                      <w:szCs w:val="20"/>
                    </w:rPr>
                  </w:pPr>
                  <w:r w:rsidRPr="00DB5EDF">
                    <w:rPr>
                      <w:sz w:val="20"/>
                      <w:szCs w:val="20"/>
                    </w:rPr>
                    <w:t>7.94334</w:t>
                  </w:r>
                </w:p>
              </w:tc>
              <w:tc>
                <w:tcPr>
                  <w:tcW w:w="1024" w:type="dxa"/>
                  <w:tcBorders>
                    <w:top w:val="single" w:sz="8" w:space="0" w:color="AEAEAE"/>
                    <w:left w:val="single" w:sz="8" w:space="0" w:color="E0E0E0"/>
                    <w:bottom w:val="single" w:sz="8" w:space="0" w:color="AEAEAE"/>
                    <w:right w:val="nil"/>
                  </w:tcBorders>
                  <w:shd w:val="clear" w:color="auto" w:fill="F9F9FB"/>
                </w:tcPr>
                <w:p w14:paraId="09ABCA52" w14:textId="77777777" w:rsidR="00DB5EDF" w:rsidRPr="00DB5EDF" w:rsidRDefault="00DB5EDF" w:rsidP="00DB5EDF">
                  <w:pPr>
                    <w:spacing w:line="360" w:lineRule="auto"/>
                    <w:rPr>
                      <w:sz w:val="20"/>
                      <w:szCs w:val="20"/>
                    </w:rPr>
                  </w:pPr>
                  <w:r w:rsidRPr="00DB5EDF">
                    <w:rPr>
                      <w:sz w:val="20"/>
                      <w:szCs w:val="20"/>
                    </w:rPr>
                    <w:t>105</w:t>
                  </w:r>
                </w:p>
              </w:tc>
            </w:tr>
            <w:tr w:rsidR="00DB5EDF" w:rsidRPr="00DB5EDF" w14:paraId="67B14C27" w14:textId="77777777">
              <w:tblPrEx>
                <w:tblCellMar>
                  <w:top w:w="0" w:type="dxa"/>
                  <w:bottom w:w="0" w:type="dxa"/>
                </w:tblCellMar>
              </w:tblPrEx>
              <w:trPr>
                <w:cantSplit/>
              </w:trPr>
              <w:tc>
                <w:tcPr>
                  <w:tcW w:w="887" w:type="dxa"/>
                  <w:vMerge/>
                  <w:tcBorders>
                    <w:top w:val="single" w:sz="8" w:space="0" w:color="AEAEAE"/>
                    <w:left w:val="nil"/>
                    <w:bottom w:val="single" w:sz="8" w:space="0" w:color="152935"/>
                    <w:right w:val="nil"/>
                  </w:tcBorders>
                  <w:shd w:val="clear" w:color="auto" w:fill="E0E0E0"/>
                </w:tcPr>
                <w:p w14:paraId="4A076D86" w14:textId="77777777" w:rsidR="00DB5EDF" w:rsidRPr="00DB5EDF" w:rsidRDefault="00DB5EDF" w:rsidP="00DB5EDF">
                  <w:pPr>
                    <w:spacing w:line="360" w:lineRule="auto"/>
                    <w:rPr>
                      <w:sz w:val="20"/>
                      <w:szCs w:val="20"/>
                    </w:rPr>
                  </w:pPr>
                </w:p>
              </w:tc>
              <w:tc>
                <w:tcPr>
                  <w:tcW w:w="1116" w:type="dxa"/>
                  <w:tcBorders>
                    <w:top w:val="single" w:sz="8" w:space="0" w:color="AEAEAE"/>
                    <w:left w:val="nil"/>
                    <w:bottom w:val="single" w:sz="8" w:space="0" w:color="152935"/>
                    <w:right w:val="nil"/>
                  </w:tcBorders>
                  <w:shd w:val="clear" w:color="auto" w:fill="E0E0E0"/>
                </w:tcPr>
                <w:p w14:paraId="1A017E28" w14:textId="77777777" w:rsidR="00DB5EDF" w:rsidRPr="00DB5EDF" w:rsidRDefault="00DB5EDF" w:rsidP="00DB5EDF">
                  <w:pPr>
                    <w:spacing w:line="360" w:lineRule="auto"/>
                    <w:rPr>
                      <w:sz w:val="20"/>
                      <w:szCs w:val="20"/>
                    </w:rPr>
                  </w:pPr>
                  <w:r w:rsidRPr="00DB5EDF">
                    <w:rPr>
                      <w:sz w:val="20"/>
                      <w:szCs w:val="20"/>
                    </w:rPr>
                    <w:t>Total</w:t>
                  </w:r>
                </w:p>
              </w:tc>
              <w:tc>
                <w:tcPr>
                  <w:tcW w:w="1024" w:type="dxa"/>
                  <w:tcBorders>
                    <w:top w:val="single" w:sz="8" w:space="0" w:color="AEAEAE"/>
                    <w:left w:val="nil"/>
                    <w:bottom w:val="single" w:sz="8" w:space="0" w:color="152935"/>
                    <w:right w:val="single" w:sz="8" w:space="0" w:color="E0E0E0"/>
                  </w:tcBorders>
                  <w:shd w:val="clear" w:color="auto" w:fill="F9F9FB"/>
                </w:tcPr>
                <w:p w14:paraId="46517B27" w14:textId="77777777" w:rsidR="00DB5EDF" w:rsidRPr="00DB5EDF" w:rsidRDefault="00DB5EDF" w:rsidP="00DB5EDF">
                  <w:pPr>
                    <w:spacing w:line="360" w:lineRule="auto"/>
                    <w:rPr>
                      <w:sz w:val="20"/>
                      <w:szCs w:val="20"/>
                    </w:rPr>
                  </w:pPr>
                  <w:r w:rsidRPr="00DB5EDF">
                    <w:rPr>
                      <w:sz w:val="20"/>
                      <w:szCs w:val="20"/>
                    </w:rPr>
                    <w:t>52.7750</w:t>
                  </w:r>
                </w:p>
              </w:tc>
              <w:tc>
                <w:tcPr>
                  <w:tcW w:w="1437" w:type="dxa"/>
                  <w:tcBorders>
                    <w:top w:val="single" w:sz="8" w:space="0" w:color="AEAEAE"/>
                    <w:left w:val="single" w:sz="8" w:space="0" w:color="E0E0E0"/>
                    <w:bottom w:val="single" w:sz="8" w:space="0" w:color="152935"/>
                    <w:right w:val="single" w:sz="8" w:space="0" w:color="E0E0E0"/>
                  </w:tcBorders>
                  <w:shd w:val="clear" w:color="auto" w:fill="F9F9FB"/>
                </w:tcPr>
                <w:p w14:paraId="3EEE70F8" w14:textId="77777777" w:rsidR="00DB5EDF" w:rsidRPr="00DB5EDF" w:rsidRDefault="00DB5EDF" w:rsidP="00DB5EDF">
                  <w:pPr>
                    <w:spacing w:line="360" w:lineRule="auto"/>
                    <w:rPr>
                      <w:sz w:val="20"/>
                      <w:szCs w:val="20"/>
                    </w:rPr>
                  </w:pPr>
                  <w:r w:rsidRPr="00DB5EDF">
                    <w:rPr>
                      <w:sz w:val="20"/>
                      <w:szCs w:val="20"/>
                    </w:rPr>
                    <w:t>9.47859</w:t>
                  </w:r>
                </w:p>
              </w:tc>
              <w:tc>
                <w:tcPr>
                  <w:tcW w:w="1024" w:type="dxa"/>
                  <w:tcBorders>
                    <w:top w:val="single" w:sz="8" w:space="0" w:color="AEAEAE"/>
                    <w:left w:val="single" w:sz="8" w:space="0" w:color="E0E0E0"/>
                    <w:bottom w:val="single" w:sz="8" w:space="0" w:color="152935"/>
                    <w:right w:val="nil"/>
                  </w:tcBorders>
                  <w:shd w:val="clear" w:color="auto" w:fill="F9F9FB"/>
                </w:tcPr>
                <w:p w14:paraId="5C709FDA" w14:textId="77777777" w:rsidR="00DB5EDF" w:rsidRPr="00DB5EDF" w:rsidRDefault="00DB5EDF" w:rsidP="00DB5EDF">
                  <w:pPr>
                    <w:spacing w:line="360" w:lineRule="auto"/>
                    <w:rPr>
                      <w:sz w:val="20"/>
                      <w:szCs w:val="20"/>
                    </w:rPr>
                  </w:pPr>
                  <w:r w:rsidRPr="00DB5EDF">
                    <w:rPr>
                      <w:sz w:val="20"/>
                      <w:szCs w:val="20"/>
                    </w:rPr>
                    <w:t>200</w:t>
                  </w:r>
                </w:p>
              </w:tc>
            </w:tr>
          </w:tbl>
          <w:p w14:paraId="17C36BD5" w14:textId="77777777" w:rsidR="00DB5EDF" w:rsidRPr="00DB5EDF" w:rsidRDefault="00DB5EDF" w:rsidP="00DB5EDF">
            <w:pPr>
              <w:spacing w:line="360" w:lineRule="auto"/>
              <w:rPr>
                <w:sz w:val="20"/>
                <w:szCs w:val="20"/>
              </w:rPr>
            </w:pPr>
          </w:p>
          <w:p w14:paraId="780B7BEA" w14:textId="54B8A484" w:rsidR="00DB5EDF" w:rsidRPr="00DB5EDF" w:rsidRDefault="00DB5EDF" w:rsidP="00DB5EDF">
            <w:pPr>
              <w:spacing w:line="360" w:lineRule="auto"/>
              <w:rPr>
                <w:sz w:val="20"/>
                <w:szCs w:val="20"/>
              </w:rPr>
            </w:pPr>
          </w:p>
        </w:tc>
      </w:tr>
    </w:tbl>
    <w:p w14:paraId="1DF7C889" w14:textId="77777777" w:rsidR="00DB5EDF" w:rsidRDefault="00DB5EDF" w:rsidP="00DB5EDF">
      <w:pPr>
        <w:spacing w:line="360" w:lineRule="auto"/>
        <w:rPr>
          <w:sz w:val="20"/>
          <w:szCs w:val="20"/>
        </w:rPr>
      </w:pPr>
    </w:p>
    <w:p w14:paraId="533B5476" w14:textId="77777777" w:rsidR="00270340" w:rsidRDefault="00270340" w:rsidP="00DB5EDF">
      <w:pPr>
        <w:spacing w:line="360" w:lineRule="auto"/>
        <w:rPr>
          <w:sz w:val="20"/>
          <w:szCs w:val="20"/>
        </w:rPr>
      </w:pPr>
    </w:p>
    <w:p w14:paraId="51B1BA49" w14:textId="77777777" w:rsidR="00270340" w:rsidRDefault="00270340" w:rsidP="00DB5EDF">
      <w:pPr>
        <w:spacing w:line="360" w:lineRule="auto"/>
        <w:rPr>
          <w:sz w:val="20"/>
          <w:szCs w:val="20"/>
        </w:rPr>
      </w:pPr>
    </w:p>
    <w:p w14:paraId="1C1C4126" w14:textId="3534D63E" w:rsidR="00270340" w:rsidRDefault="00604483" w:rsidP="00DB5EDF">
      <w:pPr>
        <w:spacing w:line="360" w:lineRule="auto"/>
        <w:rPr>
          <w:sz w:val="20"/>
          <w:szCs w:val="20"/>
        </w:rPr>
      </w:pPr>
      <w:r>
        <w:rPr>
          <w:sz w:val="20"/>
          <w:szCs w:val="20"/>
        </w:rPr>
        <w:t>A two -way between-groups analysis of variance was conducted to explore the differences in writing score among gender and programmed type. The result showed that there were significant different between gender</w:t>
      </w:r>
      <w:r w:rsidR="00EF7813">
        <w:rPr>
          <w:sz w:val="20"/>
          <w:szCs w:val="20"/>
        </w:rPr>
        <w:t xml:space="preserve"> </w:t>
      </w:r>
      <w:r w:rsidR="00EF7813">
        <w:rPr>
          <w:sz w:val="20"/>
          <w:szCs w:val="20"/>
        </w:rPr>
        <w:t>(F=18.478, p=0.001)</w:t>
      </w:r>
      <w:r w:rsidR="00EF7813">
        <w:rPr>
          <w:sz w:val="20"/>
          <w:szCs w:val="20"/>
        </w:rPr>
        <w:t xml:space="preserve"> </w:t>
      </w:r>
      <w:r>
        <w:rPr>
          <w:sz w:val="20"/>
          <w:szCs w:val="20"/>
        </w:rPr>
        <w:t>and programme</w:t>
      </w:r>
      <w:r w:rsidR="00EF7813">
        <w:rPr>
          <w:sz w:val="20"/>
          <w:szCs w:val="20"/>
        </w:rPr>
        <w:t>d</w:t>
      </w:r>
      <w:r>
        <w:rPr>
          <w:sz w:val="20"/>
          <w:szCs w:val="20"/>
        </w:rPr>
        <w:t xml:space="preserve"> type (F=</w:t>
      </w:r>
      <w:r w:rsidR="00EF7813">
        <w:rPr>
          <w:sz w:val="20"/>
          <w:szCs w:val="20"/>
        </w:rPr>
        <w:t>23.973</w:t>
      </w:r>
      <w:r>
        <w:rPr>
          <w:sz w:val="20"/>
          <w:szCs w:val="20"/>
        </w:rPr>
        <w:t>, p=</w:t>
      </w:r>
      <w:r w:rsidR="00EF7813">
        <w:rPr>
          <w:sz w:val="20"/>
          <w:szCs w:val="20"/>
        </w:rPr>
        <w:t>0.001</w:t>
      </w:r>
      <w:r>
        <w:rPr>
          <w:sz w:val="20"/>
          <w:szCs w:val="20"/>
        </w:rPr>
        <w:t xml:space="preserve">). However, the results showed that there were no significant interactions between gender and programmed type. Therefore, the null hypothesis that there is no </w:t>
      </w:r>
      <w:r w:rsidR="00EF7813">
        <w:rPr>
          <w:sz w:val="20"/>
          <w:szCs w:val="20"/>
        </w:rPr>
        <w:t>difference in writing score among gender and income group in the population is rejected. It can be concluded that there is significant difference in writing score among gender and programmed type.</w:t>
      </w:r>
    </w:p>
    <w:p w14:paraId="7B856989" w14:textId="77777777" w:rsidR="00EF7813" w:rsidRPr="00EF7813" w:rsidRDefault="00EF7813" w:rsidP="00EF7813">
      <w:pPr>
        <w:spacing w:line="360" w:lineRule="auto"/>
        <w:rPr>
          <w:sz w:val="20"/>
          <w:szCs w:val="20"/>
        </w:rPr>
      </w:pPr>
    </w:p>
    <w:tbl>
      <w:tblPr>
        <w:tblW w:w="7679" w:type="dxa"/>
        <w:tblLayout w:type="fixed"/>
        <w:tblCellMar>
          <w:left w:w="0" w:type="dxa"/>
          <w:right w:w="0" w:type="dxa"/>
        </w:tblCellMar>
        <w:tblLook w:val="0000" w:firstRow="0" w:lastRow="0" w:firstColumn="0" w:lastColumn="0" w:noHBand="0" w:noVBand="0"/>
      </w:tblPr>
      <w:tblGrid>
        <w:gridCol w:w="1668"/>
        <w:gridCol w:w="1469"/>
        <w:gridCol w:w="1024"/>
        <w:gridCol w:w="1408"/>
        <w:gridCol w:w="1086"/>
        <w:gridCol w:w="1024"/>
      </w:tblGrid>
      <w:tr w:rsidR="00EF7813" w:rsidRPr="00EF7813" w14:paraId="3E33864C" w14:textId="77777777">
        <w:tblPrEx>
          <w:tblCellMar>
            <w:top w:w="0" w:type="dxa"/>
            <w:bottom w:w="0" w:type="dxa"/>
          </w:tblCellMar>
        </w:tblPrEx>
        <w:trPr>
          <w:cantSplit/>
        </w:trPr>
        <w:tc>
          <w:tcPr>
            <w:tcW w:w="7676" w:type="dxa"/>
            <w:gridSpan w:val="6"/>
            <w:tcBorders>
              <w:top w:val="nil"/>
              <w:left w:val="nil"/>
              <w:bottom w:val="nil"/>
              <w:right w:val="nil"/>
            </w:tcBorders>
            <w:shd w:val="clear" w:color="auto" w:fill="FFFFFF"/>
            <w:vAlign w:val="center"/>
          </w:tcPr>
          <w:p w14:paraId="482E95BE" w14:textId="77777777" w:rsidR="00EF7813" w:rsidRPr="00EF7813" w:rsidRDefault="00EF7813" w:rsidP="00EF7813">
            <w:pPr>
              <w:spacing w:line="360" w:lineRule="auto"/>
              <w:rPr>
                <w:sz w:val="20"/>
                <w:szCs w:val="20"/>
              </w:rPr>
            </w:pPr>
            <w:r w:rsidRPr="00EF7813">
              <w:rPr>
                <w:b/>
                <w:bCs/>
                <w:sz w:val="20"/>
                <w:szCs w:val="20"/>
              </w:rPr>
              <w:t>Tests of Between-Subjects Effects</w:t>
            </w:r>
          </w:p>
        </w:tc>
      </w:tr>
      <w:tr w:rsidR="00EF7813" w:rsidRPr="00EF7813" w14:paraId="63516F7F" w14:textId="77777777">
        <w:tblPrEx>
          <w:tblCellMar>
            <w:top w:w="0" w:type="dxa"/>
            <w:bottom w:w="0" w:type="dxa"/>
          </w:tblCellMar>
        </w:tblPrEx>
        <w:trPr>
          <w:cantSplit/>
        </w:trPr>
        <w:tc>
          <w:tcPr>
            <w:tcW w:w="7676" w:type="dxa"/>
            <w:gridSpan w:val="6"/>
            <w:tcBorders>
              <w:top w:val="nil"/>
              <w:left w:val="nil"/>
              <w:bottom w:val="nil"/>
              <w:right w:val="nil"/>
            </w:tcBorders>
            <w:shd w:val="clear" w:color="auto" w:fill="FFFFFF"/>
            <w:vAlign w:val="bottom"/>
          </w:tcPr>
          <w:p w14:paraId="59B3D724" w14:textId="77777777" w:rsidR="00EF7813" w:rsidRPr="00EF7813" w:rsidRDefault="00EF7813" w:rsidP="00EF7813">
            <w:pPr>
              <w:spacing w:line="360" w:lineRule="auto"/>
              <w:rPr>
                <w:sz w:val="20"/>
                <w:szCs w:val="20"/>
              </w:rPr>
            </w:pPr>
            <w:r w:rsidRPr="00EF7813">
              <w:rPr>
                <w:sz w:val="20"/>
                <w:szCs w:val="20"/>
              </w:rPr>
              <w:t xml:space="preserve">Dependent Variable:   writing score  </w:t>
            </w:r>
          </w:p>
        </w:tc>
      </w:tr>
      <w:tr w:rsidR="00EF7813" w:rsidRPr="00EF7813" w14:paraId="247E9C8A" w14:textId="77777777">
        <w:tblPrEx>
          <w:tblCellMar>
            <w:top w:w="0" w:type="dxa"/>
            <w:bottom w:w="0" w:type="dxa"/>
          </w:tblCellMar>
        </w:tblPrEx>
        <w:trPr>
          <w:cantSplit/>
        </w:trPr>
        <w:tc>
          <w:tcPr>
            <w:tcW w:w="1667" w:type="dxa"/>
            <w:tcBorders>
              <w:top w:val="nil"/>
              <w:left w:val="nil"/>
              <w:bottom w:val="single" w:sz="8" w:space="0" w:color="152935"/>
              <w:right w:val="nil"/>
            </w:tcBorders>
            <w:shd w:val="clear" w:color="auto" w:fill="FFFFFF"/>
            <w:vAlign w:val="bottom"/>
          </w:tcPr>
          <w:p w14:paraId="462F38CC" w14:textId="77777777" w:rsidR="00EF7813" w:rsidRPr="00EF7813" w:rsidRDefault="00EF7813" w:rsidP="00EF7813">
            <w:pPr>
              <w:spacing w:line="360" w:lineRule="auto"/>
              <w:rPr>
                <w:sz w:val="20"/>
                <w:szCs w:val="20"/>
              </w:rPr>
            </w:pPr>
            <w:r w:rsidRPr="00EF7813">
              <w:rPr>
                <w:sz w:val="20"/>
                <w:szCs w:val="20"/>
              </w:rPr>
              <w:t>Source</w:t>
            </w:r>
          </w:p>
        </w:tc>
        <w:tc>
          <w:tcPr>
            <w:tcW w:w="1468" w:type="dxa"/>
            <w:tcBorders>
              <w:top w:val="nil"/>
              <w:left w:val="nil"/>
              <w:bottom w:val="single" w:sz="8" w:space="0" w:color="152935"/>
              <w:right w:val="single" w:sz="8" w:space="0" w:color="E0E0E0"/>
            </w:tcBorders>
            <w:shd w:val="clear" w:color="auto" w:fill="FFFFFF"/>
            <w:vAlign w:val="bottom"/>
          </w:tcPr>
          <w:p w14:paraId="1CA2C5E6" w14:textId="77777777" w:rsidR="00EF7813" w:rsidRPr="00EF7813" w:rsidRDefault="00EF7813" w:rsidP="00EF7813">
            <w:pPr>
              <w:spacing w:line="360" w:lineRule="auto"/>
              <w:rPr>
                <w:sz w:val="20"/>
                <w:szCs w:val="20"/>
              </w:rPr>
            </w:pPr>
            <w:r w:rsidRPr="00EF7813">
              <w:rPr>
                <w:sz w:val="20"/>
                <w:szCs w:val="20"/>
              </w:rPr>
              <w:t>Type III 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8ECF97" w14:textId="77777777" w:rsidR="00EF7813" w:rsidRPr="00EF7813" w:rsidRDefault="00EF7813" w:rsidP="00EF7813">
            <w:pPr>
              <w:spacing w:line="360" w:lineRule="auto"/>
              <w:rPr>
                <w:sz w:val="20"/>
                <w:szCs w:val="20"/>
              </w:rPr>
            </w:pPr>
            <w:proofErr w:type="spellStart"/>
            <w:r w:rsidRPr="00EF7813">
              <w:rPr>
                <w:sz w:val="20"/>
                <w:szCs w:val="20"/>
              </w:rPr>
              <w:t>df</w:t>
            </w:r>
            <w:proofErr w:type="spellEnd"/>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20BE8ED4" w14:textId="77777777" w:rsidR="00EF7813" w:rsidRPr="00EF7813" w:rsidRDefault="00EF7813" w:rsidP="00EF7813">
            <w:pPr>
              <w:spacing w:line="360" w:lineRule="auto"/>
              <w:rPr>
                <w:sz w:val="20"/>
                <w:szCs w:val="20"/>
              </w:rPr>
            </w:pPr>
            <w:r w:rsidRPr="00EF7813">
              <w:rPr>
                <w:sz w:val="20"/>
                <w:szCs w:val="20"/>
              </w:rPr>
              <w:t>Mean Square</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497A0C9E" w14:textId="77777777" w:rsidR="00EF7813" w:rsidRPr="00EF7813" w:rsidRDefault="00EF7813" w:rsidP="00EF7813">
            <w:pPr>
              <w:spacing w:line="360" w:lineRule="auto"/>
              <w:rPr>
                <w:sz w:val="20"/>
                <w:szCs w:val="20"/>
              </w:rPr>
            </w:pPr>
            <w:r w:rsidRPr="00EF7813">
              <w:rPr>
                <w:sz w:val="20"/>
                <w:szCs w:val="20"/>
              </w:rPr>
              <w:t>F</w:t>
            </w:r>
          </w:p>
        </w:tc>
        <w:tc>
          <w:tcPr>
            <w:tcW w:w="1024" w:type="dxa"/>
            <w:tcBorders>
              <w:top w:val="nil"/>
              <w:left w:val="single" w:sz="8" w:space="0" w:color="E0E0E0"/>
              <w:bottom w:val="single" w:sz="8" w:space="0" w:color="152935"/>
              <w:right w:val="nil"/>
            </w:tcBorders>
            <w:shd w:val="clear" w:color="auto" w:fill="FFFFFF"/>
            <w:vAlign w:val="bottom"/>
          </w:tcPr>
          <w:p w14:paraId="6A42ECAD" w14:textId="77777777" w:rsidR="00EF7813" w:rsidRPr="00EF7813" w:rsidRDefault="00EF7813" w:rsidP="00EF7813">
            <w:pPr>
              <w:spacing w:line="360" w:lineRule="auto"/>
              <w:rPr>
                <w:sz w:val="20"/>
                <w:szCs w:val="20"/>
              </w:rPr>
            </w:pPr>
            <w:r w:rsidRPr="00EF7813">
              <w:rPr>
                <w:sz w:val="20"/>
                <w:szCs w:val="20"/>
              </w:rPr>
              <w:t>Sig.</w:t>
            </w:r>
          </w:p>
        </w:tc>
      </w:tr>
      <w:tr w:rsidR="00EF7813" w:rsidRPr="00EF7813" w14:paraId="16119085" w14:textId="77777777">
        <w:tblPrEx>
          <w:tblCellMar>
            <w:top w:w="0" w:type="dxa"/>
            <w:bottom w:w="0" w:type="dxa"/>
          </w:tblCellMar>
        </w:tblPrEx>
        <w:trPr>
          <w:cantSplit/>
        </w:trPr>
        <w:tc>
          <w:tcPr>
            <w:tcW w:w="1667" w:type="dxa"/>
            <w:tcBorders>
              <w:top w:val="single" w:sz="8" w:space="0" w:color="152935"/>
              <w:left w:val="nil"/>
              <w:bottom w:val="single" w:sz="8" w:space="0" w:color="AEAEAE"/>
              <w:right w:val="nil"/>
            </w:tcBorders>
            <w:shd w:val="clear" w:color="auto" w:fill="E0E0E0"/>
          </w:tcPr>
          <w:p w14:paraId="28481EFE" w14:textId="77777777" w:rsidR="00EF7813" w:rsidRPr="00EF7813" w:rsidRDefault="00EF7813" w:rsidP="00EF7813">
            <w:pPr>
              <w:spacing w:line="360" w:lineRule="auto"/>
              <w:rPr>
                <w:sz w:val="20"/>
                <w:szCs w:val="20"/>
              </w:rPr>
            </w:pPr>
            <w:r w:rsidRPr="00EF7813">
              <w:rPr>
                <w:sz w:val="20"/>
                <w:szCs w:val="20"/>
              </w:rPr>
              <w:t>Corrected Model</w:t>
            </w:r>
          </w:p>
        </w:tc>
        <w:tc>
          <w:tcPr>
            <w:tcW w:w="1468" w:type="dxa"/>
            <w:tcBorders>
              <w:top w:val="single" w:sz="8" w:space="0" w:color="152935"/>
              <w:left w:val="nil"/>
              <w:bottom w:val="single" w:sz="8" w:space="0" w:color="AEAEAE"/>
              <w:right w:val="single" w:sz="8" w:space="0" w:color="E0E0E0"/>
            </w:tcBorders>
            <w:shd w:val="clear" w:color="auto" w:fill="F9F9FB"/>
          </w:tcPr>
          <w:p w14:paraId="71D9CD56" w14:textId="77777777" w:rsidR="00EF7813" w:rsidRPr="00EF7813" w:rsidRDefault="00EF7813" w:rsidP="00EF7813">
            <w:pPr>
              <w:spacing w:line="360" w:lineRule="auto"/>
              <w:rPr>
                <w:sz w:val="20"/>
                <w:szCs w:val="20"/>
              </w:rPr>
            </w:pPr>
            <w:r w:rsidRPr="00EF7813">
              <w:rPr>
                <w:sz w:val="20"/>
                <w:szCs w:val="20"/>
              </w:rPr>
              <w:t>4630.361</w:t>
            </w:r>
            <w:r w:rsidRPr="00EF7813">
              <w:rPr>
                <w:sz w:val="20"/>
                <w:szCs w:val="20"/>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4BA75EFE" w14:textId="77777777" w:rsidR="00EF7813" w:rsidRPr="00EF7813" w:rsidRDefault="00EF7813" w:rsidP="00EF7813">
            <w:pPr>
              <w:spacing w:line="360" w:lineRule="auto"/>
              <w:rPr>
                <w:sz w:val="20"/>
                <w:szCs w:val="20"/>
              </w:rPr>
            </w:pPr>
            <w:r w:rsidRPr="00EF7813">
              <w:rPr>
                <w:sz w:val="20"/>
                <w:szCs w:val="20"/>
              </w:rPr>
              <w:t>5</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6EF40EC3" w14:textId="77777777" w:rsidR="00EF7813" w:rsidRPr="00EF7813" w:rsidRDefault="00EF7813" w:rsidP="00EF7813">
            <w:pPr>
              <w:spacing w:line="360" w:lineRule="auto"/>
              <w:rPr>
                <w:sz w:val="20"/>
                <w:szCs w:val="20"/>
              </w:rPr>
            </w:pPr>
            <w:r w:rsidRPr="00EF7813">
              <w:rPr>
                <w:sz w:val="20"/>
                <w:szCs w:val="20"/>
              </w:rPr>
              <w:t>926.072</w:t>
            </w:r>
          </w:p>
        </w:tc>
        <w:tc>
          <w:tcPr>
            <w:tcW w:w="1086" w:type="dxa"/>
            <w:tcBorders>
              <w:top w:val="single" w:sz="8" w:space="0" w:color="152935"/>
              <w:left w:val="single" w:sz="8" w:space="0" w:color="E0E0E0"/>
              <w:bottom w:val="single" w:sz="8" w:space="0" w:color="AEAEAE"/>
              <w:right w:val="single" w:sz="8" w:space="0" w:color="E0E0E0"/>
            </w:tcBorders>
            <w:shd w:val="clear" w:color="auto" w:fill="F9F9FB"/>
          </w:tcPr>
          <w:p w14:paraId="23E73C89" w14:textId="77777777" w:rsidR="00EF7813" w:rsidRPr="00EF7813" w:rsidRDefault="00EF7813" w:rsidP="00EF7813">
            <w:pPr>
              <w:spacing w:line="360" w:lineRule="auto"/>
              <w:rPr>
                <w:sz w:val="20"/>
                <w:szCs w:val="20"/>
              </w:rPr>
            </w:pPr>
            <w:r w:rsidRPr="00EF7813">
              <w:rPr>
                <w:sz w:val="20"/>
                <w:szCs w:val="20"/>
              </w:rPr>
              <w:t>13.561</w:t>
            </w:r>
          </w:p>
        </w:tc>
        <w:tc>
          <w:tcPr>
            <w:tcW w:w="1024" w:type="dxa"/>
            <w:tcBorders>
              <w:top w:val="single" w:sz="8" w:space="0" w:color="152935"/>
              <w:left w:val="single" w:sz="8" w:space="0" w:color="E0E0E0"/>
              <w:bottom w:val="single" w:sz="8" w:space="0" w:color="AEAEAE"/>
              <w:right w:val="nil"/>
            </w:tcBorders>
            <w:shd w:val="clear" w:color="auto" w:fill="F9F9FB"/>
          </w:tcPr>
          <w:p w14:paraId="790A2A9C" w14:textId="77777777" w:rsidR="00EF7813" w:rsidRPr="00EF7813" w:rsidRDefault="00EF7813" w:rsidP="00EF7813">
            <w:pPr>
              <w:spacing w:line="360" w:lineRule="auto"/>
              <w:rPr>
                <w:sz w:val="20"/>
                <w:szCs w:val="20"/>
              </w:rPr>
            </w:pPr>
            <w:r w:rsidRPr="00EF7813">
              <w:rPr>
                <w:sz w:val="20"/>
                <w:szCs w:val="20"/>
              </w:rPr>
              <w:t>.000</w:t>
            </w:r>
          </w:p>
        </w:tc>
      </w:tr>
      <w:tr w:rsidR="00EF7813" w:rsidRPr="00EF7813" w14:paraId="0ACEABEF"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3AE1FCE2" w14:textId="77777777" w:rsidR="00EF7813" w:rsidRPr="00EF7813" w:rsidRDefault="00EF7813" w:rsidP="00EF7813">
            <w:pPr>
              <w:spacing w:line="360" w:lineRule="auto"/>
              <w:rPr>
                <w:sz w:val="20"/>
                <w:szCs w:val="20"/>
              </w:rPr>
            </w:pPr>
            <w:r w:rsidRPr="00EF7813">
              <w:rPr>
                <w:sz w:val="20"/>
                <w:szCs w:val="20"/>
              </w:rPr>
              <w:t>Intercept</w:t>
            </w:r>
          </w:p>
        </w:tc>
        <w:tc>
          <w:tcPr>
            <w:tcW w:w="1468" w:type="dxa"/>
            <w:tcBorders>
              <w:top w:val="single" w:sz="8" w:space="0" w:color="AEAEAE"/>
              <w:left w:val="nil"/>
              <w:bottom w:val="single" w:sz="8" w:space="0" w:color="AEAEAE"/>
              <w:right w:val="single" w:sz="8" w:space="0" w:color="E0E0E0"/>
            </w:tcBorders>
            <w:shd w:val="clear" w:color="auto" w:fill="F9F9FB"/>
          </w:tcPr>
          <w:p w14:paraId="0AAF3748" w14:textId="77777777" w:rsidR="00EF7813" w:rsidRPr="00EF7813" w:rsidRDefault="00EF7813" w:rsidP="00EF7813">
            <w:pPr>
              <w:spacing w:line="360" w:lineRule="auto"/>
              <w:rPr>
                <w:sz w:val="20"/>
                <w:szCs w:val="20"/>
              </w:rPr>
            </w:pPr>
            <w:r w:rsidRPr="00EF7813">
              <w:rPr>
                <w:sz w:val="20"/>
                <w:szCs w:val="20"/>
              </w:rPr>
              <w:t>453562.215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EE87C13" w14:textId="77777777" w:rsidR="00EF7813" w:rsidRPr="00EF7813" w:rsidRDefault="00EF7813" w:rsidP="00EF7813">
            <w:pPr>
              <w:spacing w:line="360" w:lineRule="auto"/>
              <w:rPr>
                <w:sz w:val="20"/>
                <w:szCs w:val="20"/>
              </w:rPr>
            </w:pPr>
            <w:r w:rsidRPr="00EF7813">
              <w:rPr>
                <w:sz w:val="20"/>
                <w:szCs w:val="20"/>
              </w:rPr>
              <w:t>1</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37ECEA93" w14:textId="77777777" w:rsidR="00EF7813" w:rsidRPr="00EF7813" w:rsidRDefault="00EF7813" w:rsidP="00EF7813">
            <w:pPr>
              <w:spacing w:line="360" w:lineRule="auto"/>
              <w:rPr>
                <w:sz w:val="20"/>
                <w:szCs w:val="20"/>
              </w:rPr>
            </w:pPr>
            <w:r w:rsidRPr="00EF7813">
              <w:rPr>
                <w:sz w:val="20"/>
                <w:szCs w:val="20"/>
              </w:rPr>
              <w:t>453562.215</w:t>
            </w:r>
          </w:p>
        </w:tc>
        <w:tc>
          <w:tcPr>
            <w:tcW w:w="1086" w:type="dxa"/>
            <w:tcBorders>
              <w:top w:val="single" w:sz="8" w:space="0" w:color="AEAEAE"/>
              <w:left w:val="single" w:sz="8" w:space="0" w:color="E0E0E0"/>
              <w:bottom w:val="single" w:sz="8" w:space="0" w:color="AEAEAE"/>
              <w:right w:val="single" w:sz="8" w:space="0" w:color="E0E0E0"/>
            </w:tcBorders>
            <w:shd w:val="clear" w:color="auto" w:fill="F9F9FB"/>
          </w:tcPr>
          <w:p w14:paraId="16EFE50B" w14:textId="77777777" w:rsidR="00EF7813" w:rsidRPr="00EF7813" w:rsidRDefault="00EF7813" w:rsidP="00EF7813">
            <w:pPr>
              <w:spacing w:line="360" w:lineRule="auto"/>
              <w:rPr>
                <w:sz w:val="20"/>
                <w:szCs w:val="20"/>
              </w:rPr>
            </w:pPr>
            <w:r w:rsidRPr="00EF7813">
              <w:rPr>
                <w:sz w:val="20"/>
                <w:szCs w:val="20"/>
              </w:rPr>
              <w:t>6641.580</w:t>
            </w:r>
          </w:p>
        </w:tc>
        <w:tc>
          <w:tcPr>
            <w:tcW w:w="1024" w:type="dxa"/>
            <w:tcBorders>
              <w:top w:val="single" w:sz="8" w:space="0" w:color="AEAEAE"/>
              <w:left w:val="single" w:sz="8" w:space="0" w:color="E0E0E0"/>
              <w:bottom w:val="single" w:sz="8" w:space="0" w:color="AEAEAE"/>
              <w:right w:val="nil"/>
            </w:tcBorders>
            <w:shd w:val="clear" w:color="auto" w:fill="F9F9FB"/>
          </w:tcPr>
          <w:p w14:paraId="0C329018" w14:textId="77777777" w:rsidR="00EF7813" w:rsidRPr="00EF7813" w:rsidRDefault="00EF7813" w:rsidP="00EF7813">
            <w:pPr>
              <w:spacing w:line="360" w:lineRule="auto"/>
              <w:rPr>
                <w:sz w:val="20"/>
                <w:szCs w:val="20"/>
              </w:rPr>
            </w:pPr>
            <w:r w:rsidRPr="00EF7813">
              <w:rPr>
                <w:sz w:val="20"/>
                <w:szCs w:val="20"/>
              </w:rPr>
              <w:t>.000</w:t>
            </w:r>
          </w:p>
        </w:tc>
      </w:tr>
      <w:tr w:rsidR="00EF7813" w:rsidRPr="00EF7813" w14:paraId="2CF2455C"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35A6A0AE" w14:textId="77777777" w:rsidR="00EF7813" w:rsidRPr="00EF7813" w:rsidRDefault="00EF7813" w:rsidP="00EF7813">
            <w:pPr>
              <w:spacing w:line="360" w:lineRule="auto"/>
              <w:rPr>
                <w:sz w:val="20"/>
                <w:szCs w:val="20"/>
              </w:rPr>
            </w:pPr>
            <w:r w:rsidRPr="00EF7813">
              <w:rPr>
                <w:sz w:val="20"/>
                <w:szCs w:val="20"/>
              </w:rPr>
              <w:t>gender</w:t>
            </w:r>
          </w:p>
        </w:tc>
        <w:tc>
          <w:tcPr>
            <w:tcW w:w="1468" w:type="dxa"/>
            <w:tcBorders>
              <w:top w:val="single" w:sz="8" w:space="0" w:color="AEAEAE"/>
              <w:left w:val="nil"/>
              <w:bottom w:val="single" w:sz="8" w:space="0" w:color="AEAEAE"/>
              <w:right w:val="single" w:sz="8" w:space="0" w:color="E0E0E0"/>
            </w:tcBorders>
            <w:shd w:val="clear" w:color="auto" w:fill="F9F9FB"/>
          </w:tcPr>
          <w:p w14:paraId="546EF72C" w14:textId="77777777" w:rsidR="00EF7813" w:rsidRPr="00EF7813" w:rsidRDefault="00EF7813" w:rsidP="00EF7813">
            <w:pPr>
              <w:spacing w:line="360" w:lineRule="auto"/>
              <w:rPr>
                <w:sz w:val="20"/>
                <w:szCs w:val="20"/>
              </w:rPr>
            </w:pPr>
            <w:r w:rsidRPr="00EF7813">
              <w:rPr>
                <w:sz w:val="20"/>
                <w:szCs w:val="20"/>
              </w:rPr>
              <w:t>1261.853</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00D2328" w14:textId="77777777" w:rsidR="00EF7813" w:rsidRPr="00EF7813" w:rsidRDefault="00EF7813" w:rsidP="00EF7813">
            <w:pPr>
              <w:spacing w:line="360" w:lineRule="auto"/>
              <w:rPr>
                <w:sz w:val="20"/>
                <w:szCs w:val="20"/>
              </w:rPr>
            </w:pPr>
            <w:r w:rsidRPr="00EF7813">
              <w:rPr>
                <w:sz w:val="20"/>
                <w:szCs w:val="20"/>
              </w:rPr>
              <w:t>1</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530A9D02" w14:textId="77777777" w:rsidR="00EF7813" w:rsidRPr="00EF7813" w:rsidRDefault="00EF7813" w:rsidP="00EF7813">
            <w:pPr>
              <w:spacing w:line="360" w:lineRule="auto"/>
              <w:rPr>
                <w:sz w:val="20"/>
                <w:szCs w:val="20"/>
              </w:rPr>
            </w:pPr>
            <w:r w:rsidRPr="00EF7813">
              <w:rPr>
                <w:sz w:val="20"/>
                <w:szCs w:val="20"/>
              </w:rPr>
              <w:t>1261.853</w:t>
            </w:r>
          </w:p>
        </w:tc>
        <w:tc>
          <w:tcPr>
            <w:tcW w:w="1086" w:type="dxa"/>
            <w:tcBorders>
              <w:top w:val="single" w:sz="8" w:space="0" w:color="AEAEAE"/>
              <w:left w:val="single" w:sz="8" w:space="0" w:color="E0E0E0"/>
              <w:bottom w:val="single" w:sz="8" w:space="0" w:color="AEAEAE"/>
              <w:right w:val="single" w:sz="8" w:space="0" w:color="E0E0E0"/>
            </w:tcBorders>
            <w:shd w:val="clear" w:color="auto" w:fill="F9F9FB"/>
          </w:tcPr>
          <w:p w14:paraId="593629A5" w14:textId="77777777" w:rsidR="00EF7813" w:rsidRPr="00EF7813" w:rsidRDefault="00EF7813" w:rsidP="00EF7813">
            <w:pPr>
              <w:spacing w:line="360" w:lineRule="auto"/>
              <w:rPr>
                <w:sz w:val="20"/>
                <w:szCs w:val="20"/>
                <w:highlight w:val="yellow"/>
              </w:rPr>
            </w:pPr>
            <w:r w:rsidRPr="00EF7813">
              <w:rPr>
                <w:sz w:val="20"/>
                <w:szCs w:val="20"/>
                <w:highlight w:val="yellow"/>
              </w:rPr>
              <w:t>18.478</w:t>
            </w:r>
          </w:p>
        </w:tc>
        <w:tc>
          <w:tcPr>
            <w:tcW w:w="1024" w:type="dxa"/>
            <w:tcBorders>
              <w:top w:val="single" w:sz="8" w:space="0" w:color="AEAEAE"/>
              <w:left w:val="single" w:sz="8" w:space="0" w:color="E0E0E0"/>
              <w:bottom w:val="single" w:sz="8" w:space="0" w:color="AEAEAE"/>
              <w:right w:val="nil"/>
            </w:tcBorders>
            <w:shd w:val="clear" w:color="auto" w:fill="F9F9FB"/>
          </w:tcPr>
          <w:p w14:paraId="0DE88991" w14:textId="77777777" w:rsidR="00EF7813" w:rsidRPr="00EF7813" w:rsidRDefault="00EF7813" w:rsidP="00EF7813">
            <w:pPr>
              <w:spacing w:line="360" w:lineRule="auto"/>
              <w:rPr>
                <w:sz w:val="20"/>
                <w:szCs w:val="20"/>
                <w:highlight w:val="yellow"/>
              </w:rPr>
            </w:pPr>
            <w:r w:rsidRPr="00EF7813">
              <w:rPr>
                <w:sz w:val="20"/>
                <w:szCs w:val="20"/>
                <w:highlight w:val="yellow"/>
              </w:rPr>
              <w:t>.000</w:t>
            </w:r>
          </w:p>
        </w:tc>
      </w:tr>
      <w:tr w:rsidR="00EF7813" w:rsidRPr="00EF7813" w14:paraId="59F88CEB"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655BB169" w14:textId="77777777" w:rsidR="00EF7813" w:rsidRPr="00EF7813" w:rsidRDefault="00EF7813" w:rsidP="00EF7813">
            <w:pPr>
              <w:spacing w:line="360" w:lineRule="auto"/>
              <w:rPr>
                <w:sz w:val="20"/>
                <w:szCs w:val="20"/>
              </w:rPr>
            </w:pPr>
            <w:proofErr w:type="spellStart"/>
            <w:r w:rsidRPr="00EF7813">
              <w:rPr>
                <w:sz w:val="20"/>
                <w:szCs w:val="20"/>
              </w:rPr>
              <w:t>prgtype</w:t>
            </w:r>
            <w:proofErr w:type="spellEnd"/>
          </w:p>
        </w:tc>
        <w:tc>
          <w:tcPr>
            <w:tcW w:w="1468" w:type="dxa"/>
            <w:tcBorders>
              <w:top w:val="single" w:sz="8" w:space="0" w:color="AEAEAE"/>
              <w:left w:val="nil"/>
              <w:bottom w:val="single" w:sz="8" w:space="0" w:color="AEAEAE"/>
              <w:right w:val="single" w:sz="8" w:space="0" w:color="E0E0E0"/>
            </w:tcBorders>
            <w:shd w:val="clear" w:color="auto" w:fill="F9F9FB"/>
          </w:tcPr>
          <w:p w14:paraId="09B204EE" w14:textId="77777777" w:rsidR="00EF7813" w:rsidRPr="00EF7813" w:rsidRDefault="00EF7813" w:rsidP="00EF7813">
            <w:pPr>
              <w:spacing w:line="360" w:lineRule="auto"/>
              <w:rPr>
                <w:sz w:val="20"/>
                <w:szCs w:val="20"/>
              </w:rPr>
            </w:pPr>
            <w:r w:rsidRPr="00EF7813">
              <w:rPr>
                <w:sz w:val="20"/>
                <w:szCs w:val="20"/>
              </w:rPr>
              <w:t>3274.351</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0D73D4A3" w14:textId="77777777" w:rsidR="00EF7813" w:rsidRPr="00EF7813" w:rsidRDefault="00EF7813" w:rsidP="00EF7813">
            <w:pPr>
              <w:spacing w:line="360" w:lineRule="auto"/>
              <w:rPr>
                <w:sz w:val="20"/>
                <w:szCs w:val="20"/>
              </w:rPr>
            </w:pPr>
            <w:r w:rsidRPr="00EF7813">
              <w:rPr>
                <w:sz w:val="20"/>
                <w:szCs w:val="20"/>
              </w:rPr>
              <w:t>2</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2FB13134" w14:textId="77777777" w:rsidR="00EF7813" w:rsidRPr="00EF7813" w:rsidRDefault="00EF7813" w:rsidP="00EF7813">
            <w:pPr>
              <w:spacing w:line="360" w:lineRule="auto"/>
              <w:rPr>
                <w:sz w:val="20"/>
                <w:szCs w:val="20"/>
              </w:rPr>
            </w:pPr>
            <w:r w:rsidRPr="00EF7813">
              <w:rPr>
                <w:sz w:val="20"/>
                <w:szCs w:val="20"/>
              </w:rPr>
              <w:t>1637.175</w:t>
            </w:r>
          </w:p>
        </w:tc>
        <w:tc>
          <w:tcPr>
            <w:tcW w:w="1086" w:type="dxa"/>
            <w:tcBorders>
              <w:top w:val="single" w:sz="8" w:space="0" w:color="AEAEAE"/>
              <w:left w:val="single" w:sz="8" w:space="0" w:color="E0E0E0"/>
              <w:bottom w:val="single" w:sz="8" w:space="0" w:color="AEAEAE"/>
              <w:right w:val="single" w:sz="8" w:space="0" w:color="E0E0E0"/>
            </w:tcBorders>
            <w:shd w:val="clear" w:color="auto" w:fill="F9F9FB"/>
          </w:tcPr>
          <w:p w14:paraId="3BB97660" w14:textId="77777777" w:rsidR="00EF7813" w:rsidRPr="00EF7813" w:rsidRDefault="00EF7813" w:rsidP="00EF7813">
            <w:pPr>
              <w:spacing w:line="360" w:lineRule="auto"/>
              <w:rPr>
                <w:sz w:val="20"/>
                <w:szCs w:val="20"/>
                <w:highlight w:val="yellow"/>
              </w:rPr>
            </w:pPr>
            <w:r w:rsidRPr="00EF7813">
              <w:rPr>
                <w:sz w:val="20"/>
                <w:szCs w:val="20"/>
                <w:highlight w:val="yellow"/>
              </w:rPr>
              <w:t>23.973</w:t>
            </w:r>
          </w:p>
        </w:tc>
        <w:tc>
          <w:tcPr>
            <w:tcW w:w="1024" w:type="dxa"/>
            <w:tcBorders>
              <w:top w:val="single" w:sz="8" w:space="0" w:color="AEAEAE"/>
              <w:left w:val="single" w:sz="8" w:space="0" w:color="E0E0E0"/>
              <w:bottom w:val="single" w:sz="8" w:space="0" w:color="AEAEAE"/>
              <w:right w:val="nil"/>
            </w:tcBorders>
            <w:shd w:val="clear" w:color="auto" w:fill="F9F9FB"/>
          </w:tcPr>
          <w:p w14:paraId="54FF1C96" w14:textId="77777777" w:rsidR="00EF7813" w:rsidRPr="00EF7813" w:rsidRDefault="00EF7813" w:rsidP="00EF7813">
            <w:pPr>
              <w:spacing w:line="360" w:lineRule="auto"/>
              <w:rPr>
                <w:sz w:val="20"/>
                <w:szCs w:val="20"/>
                <w:highlight w:val="yellow"/>
              </w:rPr>
            </w:pPr>
            <w:r w:rsidRPr="00EF7813">
              <w:rPr>
                <w:sz w:val="20"/>
                <w:szCs w:val="20"/>
                <w:highlight w:val="yellow"/>
              </w:rPr>
              <w:t>.000</w:t>
            </w:r>
          </w:p>
        </w:tc>
      </w:tr>
      <w:tr w:rsidR="00EF7813" w:rsidRPr="00EF7813" w14:paraId="74B66A88"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2F42F8D3" w14:textId="77777777" w:rsidR="00EF7813" w:rsidRPr="00EF7813" w:rsidRDefault="00EF7813" w:rsidP="00EF7813">
            <w:pPr>
              <w:spacing w:line="360" w:lineRule="auto"/>
              <w:rPr>
                <w:sz w:val="20"/>
                <w:szCs w:val="20"/>
              </w:rPr>
            </w:pPr>
            <w:r w:rsidRPr="00EF7813">
              <w:rPr>
                <w:sz w:val="20"/>
                <w:szCs w:val="20"/>
              </w:rPr>
              <w:t xml:space="preserve">gender * </w:t>
            </w:r>
            <w:proofErr w:type="spellStart"/>
            <w:r w:rsidRPr="00EF7813">
              <w:rPr>
                <w:sz w:val="20"/>
                <w:szCs w:val="20"/>
              </w:rPr>
              <w:t>prgtype</w:t>
            </w:r>
            <w:proofErr w:type="spellEnd"/>
          </w:p>
        </w:tc>
        <w:tc>
          <w:tcPr>
            <w:tcW w:w="1468" w:type="dxa"/>
            <w:tcBorders>
              <w:top w:val="single" w:sz="8" w:space="0" w:color="AEAEAE"/>
              <w:left w:val="nil"/>
              <w:bottom w:val="single" w:sz="8" w:space="0" w:color="AEAEAE"/>
              <w:right w:val="single" w:sz="8" w:space="0" w:color="E0E0E0"/>
            </w:tcBorders>
            <w:shd w:val="clear" w:color="auto" w:fill="F9F9FB"/>
          </w:tcPr>
          <w:p w14:paraId="37508E3F" w14:textId="77777777" w:rsidR="00EF7813" w:rsidRPr="00EF7813" w:rsidRDefault="00EF7813" w:rsidP="00EF7813">
            <w:pPr>
              <w:spacing w:line="360" w:lineRule="auto"/>
              <w:rPr>
                <w:sz w:val="20"/>
                <w:szCs w:val="20"/>
              </w:rPr>
            </w:pPr>
            <w:r w:rsidRPr="00EF7813">
              <w:rPr>
                <w:sz w:val="20"/>
                <w:szCs w:val="20"/>
              </w:rPr>
              <w:t>325.958</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286DC754" w14:textId="77777777" w:rsidR="00EF7813" w:rsidRPr="00EF7813" w:rsidRDefault="00EF7813" w:rsidP="00EF7813">
            <w:pPr>
              <w:spacing w:line="360" w:lineRule="auto"/>
              <w:rPr>
                <w:sz w:val="20"/>
                <w:szCs w:val="20"/>
              </w:rPr>
            </w:pPr>
            <w:r w:rsidRPr="00EF7813">
              <w:rPr>
                <w:sz w:val="20"/>
                <w:szCs w:val="20"/>
              </w:rPr>
              <w:t>2</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6849D16" w14:textId="77777777" w:rsidR="00EF7813" w:rsidRPr="00EF7813" w:rsidRDefault="00EF7813" w:rsidP="00EF7813">
            <w:pPr>
              <w:spacing w:line="360" w:lineRule="auto"/>
              <w:rPr>
                <w:sz w:val="20"/>
                <w:szCs w:val="20"/>
              </w:rPr>
            </w:pPr>
            <w:r w:rsidRPr="00EF7813">
              <w:rPr>
                <w:sz w:val="20"/>
                <w:szCs w:val="20"/>
              </w:rPr>
              <w:t>162.979</w:t>
            </w:r>
          </w:p>
        </w:tc>
        <w:tc>
          <w:tcPr>
            <w:tcW w:w="1086" w:type="dxa"/>
            <w:tcBorders>
              <w:top w:val="single" w:sz="8" w:space="0" w:color="AEAEAE"/>
              <w:left w:val="single" w:sz="8" w:space="0" w:color="E0E0E0"/>
              <w:bottom w:val="single" w:sz="8" w:space="0" w:color="AEAEAE"/>
              <w:right w:val="single" w:sz="8" w:space="0" w:color="E0E0E0"/>
            </w:tcBorders>
            <w:shd w:val="clear" w:color="auto" w:fill="F9F9FB"/>
          </w:tcPr>
          <w:p w14:paraId="788B17FA" w14:textId="77777777" w:rsidR="00EF7813" w:rsidRPr="00EF7813" w:rsidRDefault="00EF7813" w:rsidP="00EF7813">
            <w:pPr>
              <w:spacing w:line="360" w:lineRule="auto"/>
              <w:rPr>
                <w:sz w:val="20"/>
                <w:szCs w:val="20"/>
              </w:rPr>
            </w:pPr>
            <w:r w:rsidRPr="00EF7813">
              <w:rPr>
                <w:sz w:val="20"/>
                <w:szCs w:val="20"/>
              </w:rPr>
              <w:t>2.387</w:t>
            </w:r>
          </w:p>
        </w:tc>
        <w:tc>
          <w:tcPr>
            <w:tcW w:w="1024" w:type="dxa"/>
            <w:tcBorders>
              <w:top w:val="single" w:sz="8" w:space="0" w:color="AEAEAE"/>
              <w:left w:val="single" w:sz="8" w:space="0" w:color="E0E0E0"/>
              <w:bottom w:val="single" w:sz="8" w:space="0" w:color="AEAEAE"/>
              <w:right w:val="nil"/>
            </w:tcBorders>
            <w:shd w:val="clear" w:color="auto" w:fill="F9F9FB"/>
          </w:tcPr>
          <w:p w14:paraId="0B23BA80" w14:textId="77777777" w:rsidR="00EF7813" w:rsidRPr="00EF7813" w:rsidRDefault="00EF7813" w:rsidP="00EF7813">
            <w:pPr>
              <w:spacing w:line="360" w:lineRule="auto"/>
              <w:rPr>
                <w:sz w:val="20"/>
                <w:szCs w:val="20"/>
              </w:rPr>
            </w:pPr>
            <w:r w:rsidRPr="00EF7813">
              <w:rPr>
                <w:sz w:val="20"/>
                <w:szCs w:val="20"/>
              </w:rPr>
              <w:t>.095</w:t>
            </w:r>
          </w:p>
        </w:tc>
      </w:tr>
      <w:tr w:rsidR="00EF7813" w:rsidRPr="00EF7813" w14:paraId="4FFABA9A"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1521DFCA" w14:textId="77777777" w:rsidR="00EF7813" w:rsidRPr="00EF7813" w:rsidRDefault="00EF7813" w:rsidP="00EF7813">
            <w:pPr>
              <w:spacing w:line="360" w:lineRule="auto"/>
              <w:rPr>
                <w:sz w:val="20"/>
                <w:szCs w:val="20"/>
              </w:rPr>
            </w:pPr>
            <w:r w:rsidRPr="00EF7813">
              <w:rPr>
                <w:sz w:val="20"/>
                <w:szCs w:val="20"/>
              </w:rPr>
              <w:t>Error</w:t>
            </w:r>
          </w:p>
        </w:tc>
        <w:tc>
          <w:tcPr>
            <w:tcW w:w="1468" w:type="dxa"/>
            <w:tcBorders>
              <w:top w:val="single" w:sz="8" w:space="0" w:color="AEAEAE"/>
              <w:left w:val="nil"/>
              <w:bottom w:val="single" w:sz="8" w:space="0" w:color="AEAEAE"/>
              <w:right w:val="single" w:sz="8" w:space="0" w:color="E0E0E0"/>
            </w:tcBorders>
            <w:shd w:val="clear" w:color="auto" w:fill="F9F9FB"/>
          </w:tcPr>
          <w:p w14:paraId="4F930FF0" w14:textId="77777777" w:rsidR="00EF7813" w:rsidRPr="00EF7813" w:rsidRDefault="00EF7813" w:rsidP="00EF7813">
            <w:pPr>
              <w:spacing w:line="360" w:lineRule="auto"/>
              <w:rPr>
                <w:sz w:val="20"/>
                <w:szCs w:val="20"/>
              </w:rPr>
            </w:pPr>
            <w:r w:rsidRPr="00EF7813">
              <w:rPr>
                <w:sz w:val="20"/>
                <w:szCs w:val="20"/>
              </w:rPr>
              <w:t>13248.514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57D755EF" w14:textId="77777777" w:rsidR="00EF7813" w:rsidRPr="00EF7813" w:rsidRDefault="00EF7813" w:rsidP="00EF7813">
            <w:pPr>
              <w:spacing w:line="360" w:lineRule="auto"/>
              <w:rPr>
                <w:sz w:val="20"/>
                <w:szCs w:val="20"/>
              </w:rPr>
            </w:pPr>
            <w:r w:rsidRPr="00EF7813">
              <w:rPr>
                <w:sz w:val="20"/>
                <w:szCs w:val="20"/>
              </w:rPr>
              <w:t>194</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7B08934D" w14:textId="77777777" w:rsidR="00EF7813" w:rsidRPr="00EF7813" w:rsidRDefault="00EF7813" w:rsidP="00EF7813">
            <w:pPr>
              <w:spacing w:line="360" w:lineRule="auto"/>
              <w:rPr>
                <w:sz w:val="20"/>
                <w:szCs w:val="20"/>
              </w:rPr>
            </w:pPr>
            <w:r w:rsidRPr="00EF7813">
              <w:rPr>
                <w:sz w:val="20"/>
                <w:szCs w:val="20"/>
              </w:rPr>
              <w:t>68.291</w:t>
            </w:r>
          </w:p>
        </w:tc>
        <w:tc>
          <w:tcPr>
            <w:tcW w:w="108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307FD3E" w14:textId="77777777" w:rsidR="00EF7813" w:rsidRPr="00EF7813" w:rsidRDefault="00EF7813" w:rsidP="00EF7813">
            <w:pPr>
              <w:spacing w:line="360" w:lineRule="auto"/>
              <w:rPr>
                <w:sz w:val="20"/>
                <w:szCs w:val="20"/>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348AE833" w14:textId="77777777" w:rsidR="00EF7813" w:rsidRPr="00EF7813" w:rsidRDefault="00EF7813" w:rsidP="00EF7813">
            <w:pPr>
              <w:spacing w:line="360" w:lineRule="auto"/>
              <w:rPr>
                <w:sz w:val="20"/>
                <w:szCs w:val="20"/>
              </w:rPr>
            </w:pPr>
          </w:p>
        </w:tc>
      </w:tr>
      <w:tr w:rsidR="00EF7813" w:rsidRPr="00EF7813" w14:paraId="0468B865" w14:textId="77777777">
        <w:tblPrEx>
          <w:tblCellMar>
            <w:top w:w="0" w:type="dxa"/>
            <w:bottom w:w="0" w:type="dxa"/>
          </w:tblCellMar>
        </w:tblPrEx>
        <w:trPr>
          <w:cantSplit/>
        </w:trPr>
        <w:tc>
          <w:tcPr>
            <w:tcW w:w="1667" w:type="dxa"/>
            <w:tcBorders>
              <w:top w:val="single" w:sz="8" w:space="0" w:color="AEAEAE"/>
              <w:left w:val="nil"/>
              <w:bottom w:val="single" w:sz="8" w:space="0" w:color="AEAEAE"/>
              <w:right w:val="nil"/>
            </w:tcBorders>
            <w:shd w:val="clear" w:color="auto" w:fill="E0E0E0"/>
          </w:tcPr>
          <w:p w14:paraId="60D58A1F" w14:textId="77777777" w:rsidR="00EF7813" w:rsidRPr="00EF7813" w:rsidRDefault="00EF7813" w:rsidP="00EF7813">
            <w:pPr>
              <w:spacing w:line="360" w:lineRule="auto"/>
              <w:rPr>
                <w:sz w:val="20"/>
                <w:szCs w:val="20"/>
              </w:rPr>
            </w:pPr>
            <w:r w:rsidRPr="00EF7813">
              <w:rPr>
                <w:sz w:val="20"/>
                <w:szCs w:val="20"/>
              </w:rPr>
              <w:t>Total</w:t>
            </w:r>
          </w:p>
        </w:tc>
        <w:tc>
          <w:tcPr>
            <w:tcW w:w="1468" w:type="dxa"/>
            <w:tcBorders>
              <w:top w:val="single" w:sz="8" w:space="0" w:color="AEAEAE"/>
              <w:left w:val="nil"/>
              <w:bottom w:val="single" w:sz="8" w:space="0" w:color="AEAEAE"/>
              <w:right w:val="single" w:sz="8" w:space="0" w:color="E0E0E0"/>
            </w:tcBorders>
            <w:shd w:val="clear" w:color="auto" w:fill="F9F9FB"/>
          </w:tcPr>
          <w:p w14:paraId="7B20C1D7" w14:textId="77777777" w:rsidR="00EF7813" w:rsidRPr="00EF7813" w:rsidRDefault="00EF7813" w:rsidP="00EF7813">
            <w:pPr>
              <w:spacing w:line="360" w:lineRule="auto"/>
              <w:rPr>
                <w:sz w:val="20"/>
                <w:szCs w:val="20"/>
              </w:rPr>
            </w:pPr>
            <w:r w:rsidRPr="00EF7813">
              <w:rPr>
                <w:sz w:val="20"/>
                <w:szCs w:val="20"/>
              </w:rPr>
              <w:t>574919.000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32B95B9A" w14:textId="77777777" w:rsidR="00EF7813" w:rsidRPr="00EF7813" w:rsidRDefault="00EF7813" w:rsidP="00EF7813">
            <w:pPr>
              <w:spacing w:line="360" w:lineRule="auto"/>
              <w:rPr>
                <w:sz w:val="20"/>
                <w:szCs w:val="20"/>
              </w:rPr>
            </w:pPr>
            <w:r w:rsidRPr="00EF7813">
              <w:rPr>
                <w:sz w:val="20"/>
                <w:szCs w:val="20"/>
              </w:rPr>
              <w:t>200</w:t>
            </w:r>
          </w:p>
        </w:tc>
        <w:tc>
          <w:tcPr>
            <w:tcW w:w="14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BFBFE96" w14:textId="77777777" w:rsidR="00EF7813" w:rsidRPr="00EF7813" w:rsidRDefault="00EF7813" w:rsidP="00EF7813">
            <w:pPr>
              <w:spacing w:line="360" w:lineRule="auto"/>
              <w:rPr>
                <w:sz w:val="20"/>
                <w:szCs w:val="20"/>
              </w:rPr>
            </w:pPr>
          </w:p>
        </w:tc>
        <w:tc>
          <w:tcPr>
            <w:tcW w:w="108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D627996" w14:textId="77777777" w:rsidR="00EF7813" w:rsidRPr="00EF7813" w:rsidRDefault="00EF7813" w:rsidP="00EF7813">
            <w:pPr>
              <w:spacing w:line="360" w:lineRule="auto"/>
              <w:rPr>
                <w:sz w:val="20"/>
                <w:szCs w:val="20"/>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25DF5911" w14:textId="77777777" w:rsidR="00EF7813" w:rsidRPr="00EF7813" w:rsidRDefault="00EF7813" w:rsidP="00EF7813">
            <w:pPr>
              <w:spacing w:line="360" w:lineRule="auto"/>
              <w:rPr>
                <w:sz w:val="20"/>
                <w:szCs w:val="20"/>
              </w:rPr>
            </w:pPr>
          </w:p>
        </w:tc>
      </w:tr>
      <w:tr w:rsidR="00EF7813" w:rsidRPr="00EF7813" w14:paraId="6B191C6C" w14:textId="77777777">
        <w:tblPrEx>
          <w:tblCellMar>
            <w:top w:w="0" w:type="dxa"/>
            <w:bottom w:w="0" w:type="dxa"/>
          </w:tblCellMar>
        </w:tblPrEx>
        <w:trPr>
          <w:cantSplit/>
        </w:trPr>
        <w:tc>
          <w:tcPr>
            <w:tcW w:w="1667" w:type="dxa"/>
            <w:tcBorders>
              <w:top w:val="single" w:sz="8" w:space="0" w:color="AEAEAE"/>
              <w:left w:val="nil"/>
              <w:bottom w:val="single" w:sz="8" w:space="0" w:color="152935"/>
              <w:right w:val="nil"/>
            </w:tcBorders>
            <w:shd w:val="clear" w:color="auto" w:fill="E0E0E0"/>
          </w:tcPr>
          <w:p w14:paraId="4076BEA7" w14:textId="77777777" w:rsidR="00EF7813" w:rsidRPr="00EF7813" w:rsidRDefault="00EF7813" w:rsidP="00EF7813">
            <w:pPr>
              <w:spacing w:line="360" w:lineRule="auto"/>
              <w:rPr>
                <w:sz w:val="20"/>
                <w:szCs w:val="20"/>
              </w:rPr>
            </w:pPr>
            <w:r w:rsidRPr="00EF7813">
              <w:rPr>
                <w:sz w:val="20"/>
                <w:szCs w:val="20"/>
              </w:rPr>
              <w:t>Corrected Total</w:t>
            </w:r>
          </w:p>
        </w:tc>
        <w:tc>
          <w:tcPr>
            <w:tcW w:w="1468" w:type="dxa"/>
            <w:tcBorders>
              <w:top w:val="single" w:sz="8" w:space="0" w:color="AEAEAE"/>
              <w:left w:val="nil"/>
              <w:bottom w:val="single" w:sz="8" w:space="0" w:color="152935"/>
              <w:right w:val="single" w:sz="8" w:space="0" w:color="E0E0E0"/>
            </w:tcBorders>
            <w:shd w:val="clear" w:color="auto" w:fill="F9F9FB"/>
          </w:tcPr>
          <w:p w14:paraId="267CDCD8" w14:textId="77777777" w:rsidR="00EF7813" w:rsidRPr="00EF7813" w:rsidRDefault="00EF7813" w:rsidP="00EF7813">
            <w:pPr>
              <w:spacing w:line="360" w:lineRule="auto"/>
              <w:rPr>
                <w:sz w:val="20"/>
                <w:szCs w:val="20"/>
              </w:rPr>
            </w:pPr>
            <w:r w:rsidRPr="00EF7813">
              <w:rPr>
                <w:sz w:val="20"/>
                <w:szCs w:val="20"/>
              </w:rPr>
              <w:t>17878.875</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1F310B95" w14:textId="77777777" w:rsidR="00EF7813" w:rsidRPr="00EF7813" w:rsidRDefault="00EF7813" w:rsidP="00EF7813">
            <w:pPr>
              <w:spacing w:line="360" w:lineRule="auto"/>
              <w:rPr>
                <w:sz w:val="20"/>
                <w:szCs w:val="20"/>
              </w:rPr>
            </w:pPr>
            <w:r w:rsidRPr="00EF7813">
              <w:rPr>
                <w:sz w:val="20"/>
                <w:szCs w:val="20"/>
              </w:rPr>
              <w:t>199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796270D" w14:textId="77777777" w:rsidR="00EF7813" w:rsidRPr="00EF7813" w:rsidRDefault="00EF7813" w:rsidP="00EF7813">
            <w:pPr>
              <w:spacing w:line="360" w:lineRule="auto"/>
              <w:rPr>
                <w:sz w:val="20"/>
                <w:szCs w:val="20"/>
              </w:rPr>
            </w:pPr>
          </w:p>
        </w:tc>
        <w:tc>
          <w:tcPr>
            <w:tcW w:w="108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664E1FC" w14:textId="77777777" w:rsidR="00EF7813" w:rsidRPr="00EF7813" w:rsidRDefault="00EF7813" w:rsidP="00EF7813">
            <w:pPr>
              <w:spacing w:line="360" w:lineRule="auto"/>
              <w:rPr>
                <w:sz w:val="20"/>
                <w:szCs w:val="20"/>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373E463B" w14:textId="77777777" w:rsidR="00EF7813" w:rsidRPr="00EF7813" w:rsidRDefault="00EF7813" w:rsidP="00EF7813">
            <w:pPr>
              <w:spacing w:line="360" w:lineRule="auto"/>
              <w:rPr>
                <w:sz w:val="20"/>
                <w:szCs w:val="20"/>
              </w:rPr>
            </w:pPr>
          </w:p>
        </w:tc>
      </w:tr>
      <w:tr w:rsidR="00EF7813" w:rsidRPr="00EF7813" w14:paraId="4D6B10FD" w14:textId="77777777">
        <w:tblPrEx>
          <w:tblCellMar>
            <w:top w:w="0" w:type="dxa"/>
            <w:bottom w:w="0" w:type="dxa"/>
          </w:tblCellMar>
        </w:tblPrEx>
        <w:trPr>
          <w:cantSplit/>
        </w:trPr>
        <w:tc>
          <w:tcPr>
            <w:tcW w:w="7676" w:type="dxa"/>
            <w:gridSpan w:val="6"/>
            <w:tcBorders>
              <w:top w:val="nil"/>
              <w:left w:val="nil"/>
              <w:bottom w:val="nil"/>
              <w:right w:val="nil"/>
            </w:tcBorders>
            <w:shd w:val="clear" w:color="auto" w:fill="FFFFFF"/>
          </w:tcPr>
          <w:p w14:paraId="3D645704" w14:textId="77777777" w:rsidR="00EF7813" w:rsidRPr="00EF7813" w:rsidRDefault="00EF7813" w:rsidP="00EF7813">
            <w:pPr>
              <w:spacing w:line="360" w:lineRule="auto"/>
              <w:rPr>
                <w:sz w:val="20"/>
                <w:szCs w:val="20"/>
              </w:rPr>
            </w:pPr>
            <w:r w:rsidRPr="00EF7813">
              <w:rPr>
                <w:sz w:val="20"/>
                <w:szCs w:val="20"/>
              </w:rPr>
              <w:t>a. R Squared = .259 (Adjusted R Squared = .240)</w:t>
            </w:r>
          </w:p>
        </w:tc>
      </w:tr>
    </w:tbl>
    <w:p w14:paraId="1F77A044" w14:textId="77777777" w:rsidR="00EF7813" w:rsidRPr="00EF7813" w:rsidRDefault="00EF7813" w:rsidP="00EF7813">
      <w:pPr>
        <w:spacing w:line="360" w:lineRule="auto"/>
        <w:rPr>
          <w:sz w:val="20"/>
          <w:szCs w:val="20"/>
        </w:rPr>
      </w:pPr>
    </w:p>
    <w:p w14:paraId="52F903BB" w14:textId="4BD1B20D" w:rsidR="00EF7813" w:rsidRPr="00DB5EDF" w:rsidRDefault="00EF7813" w:rsidP="00DB5EDF">
      <w:pPr>
        <w:spacing w:line="360" w:lineRule="auto"/>
        <w:rPr>
          <w:sz w:val="20"/>
          <w:szCs w:val="20"/>
        </w:rPr>
      </w:pPr>
    </w:p>
    <w:p w14:paraId="32F1FAC9" w14:textId="77777777" w:rsidR="00A25E8C" w:rsidRPr="00A25E8C" w:rsidRDefault="00A25E8C" w:rsidP="00A25E8C">
      <w:pPr>
        <w:spacing w:line="360" w:lineRule="auto"/>
        <w:rPr>
          <w:sz w:val="20"/>
          <w:szCs w:val="20"/>
        </w:rPr>
      </w:pPr>
    </w:p>
    <w:sectPr w:rsidR="00A25E8C" w:rsidRPr="00A2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8C"/>
    <w:rsid w:val="00270340"/>
    <w:rsid w:val="002B268E"/>
    <w:rsid w:val="00604483"/>
    <w:rsid w:val="009C7A1C"/>
    <w:rsid w:val="00A25E8C"/>
    <w:rsid w:val="00DB5EDF"/>
    <w:rsid w:val="00E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38442"/>
  <w15:chartTrackingRefBased/>
  <w15:docId w15:val="{8472494F-5E89-4F74-881E-B370CA3A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C159-74C7-4181-A13A-153B3957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367</Words>
  <Characters>2054</Characters>
  <Application>Microsoft Office Word</Application>
  <DocSecurity>0</DocSecurity>
  <Lines>158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1</cp:revision>
  <dcterms:created xsi:type="dcterms:W3CDTF">2024-10-23T23:10:00Z</dcterms:created>
  <dcterms:modified xsi:type="dcterms:W3CDTF">2024-10-24T00:01:00Z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90e7d451-f248-4e9a-9953-76181e8dbc71</vt:lpwstr>
  </property>
</Properties>
</file>