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25C74" w14:textId="77777777" w:rsidR="00EF12F1" w:rsidRDefault="00EF12F1" w:rsidP="00EF12F1">
      <w:pPr>
        <w:pStyle w:val="NormalWeb"/>
      </w:pPr>
      <w:r>
        <w:rPr>
          <w:rStyle w:val="Strong"/>
        </w:rPr>
        <w:t>Independent Sample t-Test: IQ Comparison between Genders</w:t>
      </w:r>
    </w:p>
    <w:p w14:paraId="2A11C8E0" w14:textId="20E0EE85" w:rsidR="00EF12F1" w:rsidRDefault="00EF12F1" w:rsidP="00EF12F1">
      <w:pPr>
        <w:pStyle w:val="NormalWeb"/>
      </w:pPr>
      <w:r>
        <w:t>An independent sample t-test was conducted to compare IQ scores between males (</w:t>
      </w:r>
      <w:r>
        <w:rPr>
          <w:rStyle w:val="katex-mathml"/>
        </w:rPr>
        <w:t>n=50</w:t>
      </w:r>
      <w:r>
        <w:t>) and females (</w:t>
      </w:r>
      <w:r>
        <w:rPr>
          <w:rStyle w:val="katex-mathml"/>
        </w:rPr>
        <w:t>n=52</w:t>
      </w:r>
      <w:r>
        <w:t xml:space="preserve">). The results indicated </w:t>
      </w:r>
      <w:r>
        <w:rPr>
          <w:rStyle w:val="Emphasis"/>
        </w:rPr>
        <w:t>no statistically significant difference</w:t>
      </w:r>
      <w:r>
        <w:t xml:space="preserve"> in IQ scores between males (M = 96.43, SD = 19.08) and females (M = 98.07, SD = 13.02), </w:t>
      </w:r>
      <w:r>
        <w:rPr>
          <w:rStyle w:val="katex-mathml"/>
        </w:rPr>
        <w:t>t=−0.535</w:t>
      </w:r>
      <w:r w:rsidR="001F4654">
        <w:t xml:space="preserve">, </w:t>
      </w:r>
      <w:r>
        <w:t xml:space="preserve">two-tailed. Therefore, the null hypothesis that there is </w:t>
      </w:r>
      <w:r>
        <w:rPr>
          <w:rStyle w:val="Emphasis"/>
        </w:rPr>
        <w:t>no difference</w:t>
      </w:r>
      <w:r>
        <w:t xml:space="preserve"> in mean IQ scores between males and females in the population is not rejected. It can be concluded that there is no significant difference in mean IQ scores between genders in the population.</w:t>
      </w:r>
    </w:p>
    <w:p w14:paraId="487B18BF" w14:textId="77777777" w:rsidR="00C202B9" w:rsidRDefault="00C202B9" w:rsidP="00C202B9"/>
    <w:p w14:paraId="35712769" w14:textId="3E267B85" w:rsidR="00C202B9" w:rsidRPr="00D05C23" w:rsidRDefault="00C202B9" w:rsidP="00C202B9">
      <w:pPr>
        <w:rPr>
          <w:b/>
          <w:bCs/>
          <w:sz w:val="28"/>
          <w:szCs w:val="28"/>
        </w:rPr>
      </w:pPr>
      <w:r w:rsidRPr="0067730A">
        <w:rPr>
          <w:b/>
          <w:bCs/>
          <w:sz w:val="28"/>
          <w:szCs w:val="28"/>
        </w:rPr>
        <w:t xml:space="preserve">Table 5. Mean difference of </w:t>
      </w:r>
      <w:r w:rsidR="00EF12F1">
        <w:rPr>
          <w:b/>
          <w:bCs/>
          <w:sz w:val="28"/>
          <w:szCs w:val="28"/>
        </w:rPr>
        <w:t>IQ between male and female</w:t>
      </w:r>
    </w:p>
    <w:tbl>
      <w:tblPr>
        <w:tblW w:w="8930" w:type="dxa"/>
        <w:tblLayout w:type="fixed"/>
        <w:tblCellMar>
          <w:left w:w="0" w:type="dxa"/>
          <w:right w:w="0" w:type="dxa"/>
        </w:tblCellMar>
        <w:tblLook w:val="0000" w:firstRow="0" w:lastRow="0" w:firstColumn="0" w:lastColumn="0" w:noHBand="0" w:noVBand="0"/>
      </w:tblPr>
      <w:tblGrid>
        <w:gridCol w:w="1276"/>
        <w:gridCol w:w="1843"/>
        <w:gridCol w:w="709"/>
        <w:gridCol w:w="708"/>
        <w:gridCol w:w="709"/>
        <w:gridCol w:w="992"/>
        <w:gridCol w:w="709"/>
        <w:gridCol w:w="709"/>
        <w:gridCol w:w="1275"/>
      </w:tblGrid>
      <w:tr w:rsidR="00C202B9" w:rsidRPr="00D05C23" w14:paraId="7D699E4D" w14:textId="77777777" w:rsidTr="009D4075">
        <w:trPr>
          <w:cantSplit/>
          <w:trHeight w:val="882"/>
        </w:trPr>
        <w:tc>
          <w:tcPr>
            <w:tcW w:w="1276" w:type="dxa"/>
            <w:tcBorders>
              <w:top w:val="single" w:sz="4" w:space="0" w:color="auto"/>
              <w:bottom w:val="single" w:sz="4" w:space="0" w:color="auto"/>
            </w:tcBorders>
          </w:tcPr>
          <w:p w14:paraId="5101C0AF" w14:textId="77777777" w:rsidR="00C202B9" w:rsidRPr="00D05C23" w:rsidRDefault="00C202B9" w:rsidP="009D4075"/>
        </w:tc>
        <w:tc>
          <w:tcPr>
            <w:tcW w:w="1843" w:type="dxa"/>
            <w:tcBorders>
              <w:top w:val="single" w:sz="4" w:space="0" w:color="auto"/>
              <w:bottom w:val="single" w:sz="4" w:space="0" w:color="auto"/>
            </w:tcBorders>
            <w:shd w:val="clear" w:color="auto" w:fill="FFFFFF"/>
            <w:vAlign w:val="bottom"/>
          </w:tcPr>
          <w:p w14:paraId="4B49D5BC" w14:textId="1FE58875" w:rsidR="00C202B9" w:rsidRPr="00D05C23" w:rsidRDefault="00DF42B6" w:rsidP="009D4075">
            <w:r>
              <w:t>gender</w:t>
            </w:r>
          </w:p>
        </w:tc>
        <w:tc>
          <w:tcPr>
            <w:tcW w:w="709" w:type="dxa"/>
            <w:tcBorders>
              <w:top w:val="single" w:sz="4" w:space="0" w:color="auto"/>
              <w:bottom w:val="single" w:sz="4" w:space="0" w:color="auto"/>
            </w:tcBorders>
            <w:shd w:val="clear" w:color="auto" w:fill="FFFFFF"/>
            <w:vAlign w:val="bottom"/>
          </w:tcPr>
          <w:p w14:paraId="6A99772B" w14:textId="77777777" w:rsidR="00C202B9" w:rsidRPr="00D05C23" w:rsidRDefault="00C202B9" w:rsidP="009D4075">
            <w:r w:rsidRPr="00D05C23">
              <w:t>Mean</w:t>
            </w:r>
          </w:p>
        </w:tc>
        <w:tc>
          <w:tcPr>
            <w:tcW w:w="708" w:type="dxa"/>
            <w:tcBorders>
              <w:top w:val="single" w:sz="4" w:space="0" w:color="auto"/>
              <w:bottom w:val="single" w:sz="4" w:space="0" w:color="auto"/>
            </w:tcBorders>
            <w:shd w:val="clear" w:color="auto" w:fill="FFFFFF"/>
            <w:vAlign w:val="bottom"/>
          </w:tcPr>
          <w:p w14:paraId="1C7D9FB7" w14:textId="77777777" w:rsidR="00C202B9" w:rsidRPr="00D05C23" w:rsidRDefault="00C202B9" w:rsidP="009D4075">
            <w:r w:rsidRPr="00D05C23">
              <w:t>S</w:t>
            </w:r>
            <w:r>
              <w:t>D</w:t>
            </w:r>
          </w:p>
        </w:tc>
        <w:tc>
          <w:tcPr>
            <w:tcW w:w="709" w:type="dxa"/>
            <w:tcBorders>
              <w:top w:val="single" w:sz="4" w:space="0" w:color="auto"/>
              <w:bottom w:val="single" w:sz="4" w:space="0" w:color="auto"/>
            </w:tcBorders>
            <w:shd w:val="clear" w:color="auto" w:fill="FFFFFF"/>
            <w:vAlign w:val="bottom"/>
          </w:tcPr>
          <w:p w14:paraId="1A64E2F5" w14:textId="77777777" w:rsidR="00C202B9" w:rsidRPr="00D05C23" w:rsidRDefault="00C202B9" w:rsidP="009D4075">
            <w:r>
              <w:t>t</w:t>
            </w:r>
          </w:p>
        </w:tc>
        <w:tc>
          <w:tcPr>
            <w:tcW w:w="992" w:type="dxa"/>
            <w:tcBorders>
              <w:top w:val="single" w:sz="4" w:space="0" w:color="auto"/>
              <w:bottom w:val="single" w:sz="4" w:space="0" w:color="auto"/>
            </w:tcBorders>
            <w:shd w:val="clear" w:color="auto" w:fill="FFFFFF"/>
          </w:tcPr>
          <w:p w14:paraId="2B63A2AD" w14:textId="77777777" w:rsidR="00C202B9" w:rsidRDefault="00C202B9" w:rsidP="009D4075"/>
          <w:p w14:paraId="2864A03D" w14:textId="77777777" w:rsidR="00C202B9" w:rsidRDefault="00C202B9" w:rsidP="009D4075">
            <w:r>
              <w:t>P value</w:t>
            </w:r>
          </w:p>
        </w:tc>
        <w:tc>
          <w:tcPr>
            <w:tcW w:w="709" w:type="dxa"/>
            <w:tcBorders>
              <w:top w:val="single" w:sz="4" w:space="0" w:color="auto"/>
              <w:bottom w:val="single" w:sz="4" w:space="0" w:color="auto"/>
            </w:tcBorders>
            <w:shd w:val="clear" w:color="auto" w:fill="FFFFFF"/>
          </w:tcPr>
          <w:p w14:paraId="37641263" w14:textId="77777777" w:rsidR="00C202B9" w:rsidRDefault="00C202B9" w:rsidP="009D4075">
            <w:r>
              <w:t>95%</w:t>
            </w:r>
          </w:p>
          <w:p w14:paraId="15222BB8" w14:textId="77777777" w:rsidR="00C202B9" w:rsidRPr="00D05C23" w:rsidRDefault="00C202B9" w:rsidP="009D4075">
            <w:r>
              <w:t>LL</w:t>
            </w:r>
          </w:p>
        </w:tc>
        <w:tc>
          <w:tcPr>
            <w:tcW w:w="709" w:type="dxa"/>
            <w:tcBorders>
              <w:top w:val="single" w:sz="4" w:space="0" w:color="auto"/>
              <w:bottom w:val="single" w:sz="4" w:space="0" w:color="auto"/>
            </w:tcBorders>
            <w:shd w:val="clear" w:color="auto" w:fill="FFFFFF"/>
          </w:tcPr>
          <w:p w14:paraId="5AF3FDD2" w14:textId="77777777" w:rsidR="00C202B9" w:rsidRDefault="00C202B9" w:rsidP="009D4075">
            <w:r>
              <w:t>CI</w:t>
            </w:r>
          </w:p>
          <w:p w14:paraId="5D5D422B" w14:textId="77777777" w:rsidR="00C202B9" w:rsidRDefault="00C202B9" w:rsidP="009D4075">
            <w:r>
              <w:t>UL</w:t>
            </w:r>
          </w:p>
        </w:tc>
        <w:tc>
          <w:tcPr>
            <w:tcW w:w="1275" w:type="dxa"/>
            <w:tcBorders>
              <w:top w:val="single" w:sz="4" w:space="0" w:color="auto"/>
              <w:bottom w:val="single" w:sz="4" w:space="0" w:color="auto"/>
            </w:tcBorders>
            <w:shd w:val="clear" w:color="auto" w:fill="FFFFFF"/>
          </w:tcPr>
          <w:p w14:paraId="5DC06681" w14:textId="77777777" w:rsidR="00C202B9" w:rsidRDefault="00C202B9" w:rsidP="009D4075"/>
          <w:p w14:paraId="39293882" w14:textId="77777777" w:rsidR="00C202B9" w:rsidRPr="0067730A" w:rsidRDefault="00C202B9" w:rsidP="009D4075">
            <w:r>
              <w:t>Results</w:t>
            </w:r>
          </w:p>
        </w:tc>
      </w:tr>
      <w:tr w:rsidR="00C202B9" w:rsidRPr="00D05C23" w14:paraId="7333D18B" w14:textId="77777777" w:rsidTr="009D4075">
        <w:trPr>
          <w:cantSplit/>
          <w:trHeight w:val="447"/>
        </w:trPr>
        <w:tc>
          <w:tcPr>
            <w:tcW w:w="1276" w:type="dxa"/>
            <w:vMerge w:val="restart"/>
            <w:tcBorders>
              <w:top w:val="single" w:sz="4" w:space="0" w:color="auto"/>
            </w:tcBorders>
            <w:shd w:val="clear" w:color="auto" w:fill="auto"/>
          </w:tcPr>
          <w:p w14:paraId="57EAF053" w14:textId="6CE69899" w:rsidR="00C202B9" w:rsidRPr="00D05C23" w:rsidRDefault="00C202B9" w:rsidP="009D4075"/>
        </w:tc>
        <w:tc>
          <w:tcPr>
            <w:tcW w:w="1843" w:type="dxa"/>
            <w:tcBorders>
              <w:top w:val="single" w:sz="4" w:space="0" w:color="auto"/>
            </w:tcBorders>
            <w:shd w:val="clear" w:color="auto" w:fill="auto"/>
          </w:tcPr>
          <w:p w14:paraId="6B127FD5" w14:textId="4FFD2527" w:rsidR="00C202B9" w:rsidRPr="00D05C23" w:rsidRDefault="00DF42B6" w:rsidP="009D4075">
            <w:r>
              <w:t>male</w:t>
            </w:r>
          </w:p>
        </w:tc>
        <w:tc>
          <w:tcPr>
            <w:tcW w:w="709" w:type="dxa"/>
            <w:tcBorders>
              <w:top w:val="single" w:sz="4" w:space="0" w:color="auto"/>
            </w:tcBorders>
            <w:shd w:val="clear" w:color="auto" w:fill="F9F9FB"/>
          </w:tcPr>
          <w:p w14:paraId="3FBF0CDC" w14:textId="28BAA856" w:rsidR="00C202B9" w:rsidRPr="00D05C23" w:rsidRDefault="00DF42B6" w:rsidP="009D4075">
            <w:r>
              <w:t>96.43</w:t>
            </w:r>
          </w:p>
        </w:tc>
        <w:tc>
          <w:tcPr>
            <w:tcW w:w="708" w:type="dxa"/>
            <w:tcBorders>
              <w:top w:val="single" w:sz="4" w:space="0" w:color="auto"/>
            </w:tcBorders>
            <w:shd w:val="clear" w:color="auto" w:fill="F9F9FB"/>
          </w:tcPr>
          <w:p w14:paraId="1F5D1EC7" w14:textId="1F36D0B7" w:rsidR="00C202B9" w:rsidRPr="00D05C23" w:rsidRDefault="00DF42B6" w:rsidP="009D4075">
            <w:r>
              <w:t>19.08</w:t>
            </w:r>
          </w:p>
        </w:tc>
        <w:tc>
          <w:tcPr>
            <w:tcW w:w="709" w:type="dxa"/>
            <w:tcBorders>
              <w:top w:val="single" w:sz="4" w:space="0" w:color="auto"/>
            </w:tcBorders>
            <w:shd w:val="clear" w:color="auto" w:fill="F9F9FB"/>
          </w:tcPr>
          <w:p w14:paraId="52727D60" w14:textId="1D8071CB" w:rsidR="00C202B9" w:rsidRPr="00D05C23" w:rsidRDefault="00DF42B6" w:rsidP="009D4075">
            <w:r>
              <w:t>-0.535</w:t>
            </w:r>
          </w:p>
        </w:tc>
        <w:tc>
          <w:tcPr>
            <w:tcW w:w="992" w:type="dxa"/>
            <w:tcBorders>
              <w:top w:val="single" w:sz="4" w:space="0" w:color="auto"/>
            </w:tcBorders>
            <w:shd w:val="clear" w:color="auto" w:fill="F9F9FB"/>
          </w:tcPr>
          <w:p w14:paraId="0D40B7DA" w14:textId="4DE380A7" w:rsidR="00C202B9" w:rsidRDefault="00C202B9" w:rsidP="009D4075">
            <w:r>
              <w:t>0.</w:t>
            </w:r>
            <w:r w:rsidR="00DF42B6">
              <w:t>594</w:t>
            </w:r>
          </w:p>
        </w:tc>
        <w:tc>
          <w:tcPr>
            <w:tcW w:w="709" w:type="dxa"/>
            <w:tcBorders>
              <w:top w:val="single" w:sz="4" w:space="0" w:color="auto"/>
            </w:tcBorders>
            <w:shd w:val="clear" w:color="auto" w:fill="F9F9FB"/>
          </w:tcPr>
          <w:p w14:paraId="06D9CFDC" w14:textId="741BE6C4" w:rsidR="00C202B9" w:rsidRDefault="00DF42B6" w:rsidP="009D4075">
            <w:pPr>
              <w:tabs>
                <w:tab w:val="left" w:pos="975"/>
              </w:tabs>
            </w:pPr>
            <w:r>
              <w:t>-7.66</w:t>
            </w:r>
          </w:p>
        </w:tc>
        <w:tc>
          <w:tcPr>
            <w:tcW w:w="709" w:type="dxa"/>
            <w:tcBorders>
              <w:top w:val="single" w:sz="4" w:space="0" w:color="auto"/>
            </w:tcBorders>
            <w:shd w:val="clear" w:color="auto" w:fill="F9F9FB"/>
          </w:tcPr>
          <w:p w14:paraId="6D07DE18" w14:textId="438743BB" w:rsidR="00C202B9" w:rsidRDefault="00DF42B6" w:rsidP="009D4075">
            <w:pPr>
              <w:tabs>
                <w:tab w:val="left" w:pos="975"/>
              </w:tabs>
            </w:pPr>
            <w:r>
              <w:t>4.40</w:t>
            </w:r>
          </w:p>
        </w:tc>
        <w:tc>
          <w:tcPr>
            <w:tcW w:w="1275" w:type="dxa"/>
            <w:tcBorders>
              <w:top w:val="single" w:sz="4" w:space="0" w:color="auto"/>
            </w:tcBorders>
            <w:shd w:val="clear" w:color="auto" w:fill="F9F9FB"/>
          </w:tcPr>
          <w:p w14:paraId="61E0413E" w14:textId="2E59BDE5" w:rsidR="00C202B9" w:rsidRDefault="00EF12F1" w:rsidP="009D4075">
            <w:pPr>
              <w:tabs>
                <w:tab w:val="left" w:pos="975"/>
              </w:tabs>
            </w:pPr>
            <w:r>
              <w:t xml:space="preserve">Not </w:t>
            </w:r>
            <w:r w:rsidR="00C202B9">
              <w:t>Signifi</w:t>
            </w:r>
          </w:p>
        </w:tc>
      </w:tr>
      <w:tr w:rsidR="00C202B9" w:rsidRPr="00D05C23" w14:paraId="0A8B975E" w14:textId="77777777" w:rsidTr="009D4075">
        <w:trPr>
          <w:cantSplit/>
          <w:trHeight w:val="133"/>
        </w:trPr>
        <w:tc>
          <w:tcPr>
            <w:tcW w:w="1276" w:type="dxa"/>
            <w:vMerge/>
            <w:tcBorders>
              <w:bottom w:val="single" w:sz="4" w:space="0" w:color="auto"/>
            </w:tcBorders>
            <w:shd w:val="clear" w:color="auto" w:fill="auto"/>
          </w:tcPr>
          <w:p w14:paraId="25FAC286" w14:textId="77777777" w:rsidR="00C202B9" w:rsidRPr="00D05C23" w:rsidRDefault="00C202B9" w:rsidP="009D4075"/>
        </w:tc>
        <w:tc>
          <w:tcPr>
            <w:tcW w:w="1843" w:type="dxa"/>
            <w:tcBorders>
              <w:bottom w:val="single" w:sz="4" w:space="0" w:color="auto"/>
            </w:tcBorders>
            <w:shd w:val="clear" w:color="auto" w:fill="auto"/>
          </w:tcPr>
          <w:p w14:paraId="2005606E" w14:textId="58C7326E" w:rsidR="00C202B9" w:rsidRPr="00D05C23" w:rsidRDefault="00DF42B6" w:rsidP="009D4075">
            <w:r>
              <w:t>female</w:t>
            </w:r>
          </w:p>
        </w:tc>
        <w:tc>
          <w:tcPr>
            <w:tcW w:w="709" w:type="dxa"/>
            <w:tcBorders>
              <w:bottom w:val="single" w:sz="4" w:space="0" w:color="auto"/>
            </w:tcBorders>
            <w:shd w:val="clear" w:color="auto" w:fill="F9F9FB"/>
          </w:tcPr>
          <w:p w14:paraId="095115F6" w14:textId="7E6E6B66" w:rsidR="00C202B9" w:rsidRPr="00D05C23" w:rsidRDefault="00DF42B6" w:rsidP="009D4075">
            <w:r>
              <w:t>98.07</w:t>
            </w:r>
          </w:p>
        </w:tc>
        <w:tc>
          <w:tcPr>
            <w:tcW w:w="708" w:type="dxa"/>
            <w:tcBorders>
              <w:bottom w:val="single" w:sz="4" w:space="0" w:color="auto"/>
            </w:tcBorders>
            <w:shd w:val="clear" w:color="auto" w:fill="F9F9FB"/>
          </w:tcPr>
          <w:p w14:paraId="06C4221D" w14:textId="63CAF179" w:rsidR="00C202B9" w:rsidRPr="00D05C23" w:rsidRDefault="00DF42B6" w:rsidP="009D4075">
            <w:r>
              <w:t>1302</w:t>
            </w:r>
          </w:p>
        </w:tc>
        <w:tc>
          <w:tcPr>
            <w:tcW w:w="709" w:type="dxa"/>
            <w:tcBorders>
              <w:bottom w:val="single" w:sz="4" w:space="0" w:color="auto"/>
            </w:tcBorders>
            <w:shd w:val="clear" w:color="auto" w:fill="F9F9FB"/>
          </w:tcPr>
          <w:p w14:paraId="2D5D584D" w14:textId="77777777" w:rsidR="00C202B9" w:rsidRPr="00D05C23" w:rsidRDefault="00C202B9" w:rsidP="009D4075"/>
        </w:tc>
        <w:tc>
          <w:tcPr>
            <w:tcW w:w="992" w:type="dxa"/>
            <w:tcBorders>
              <w:bottom w:val="single" w:sz="4" w:space="0" w:color="auto"/>
            </w:tcBorders>
            <w:shd w:val="clear" w:color="auto" w:fill="F9F9FB"/>
          </w:tcPr>
          <w:p w14:paraId="71114A6D" w14:textId="77777777" w:rsidR="00C202B9" w:rsidRPr="00D05C23" w:rsidRDefault="00C202B9" w:rsidP="009D4075"/>
        </w:tc>
        <w:tc>
          <w:tcPr>
            <w:tcW w:w="1418" w:type="dxa"/>
            <w:gridSpan w:val="2"/>
            <w:tcBorders>
              <w:bottom w:val="single" w:sz="4" w:space="0" w:color="auto"/>
            </w:tcBorders>
            <w:shd w:val="clear" w:color="auto" w:fill="F9F9FB"/>
          </w:tcPr>
          <w:p w14:paraId="3F612A3D" w14:textId="77777777" w:rsidR="00C202B9" w:rsidRPr="00D05C23" w:rsidRDefault="00C202B9" w:rsidP="009D4075"/>
        </w:tc>
        <w:tc>
          <w:tcPr>
            <w:tcW w:w="1275" w:type="dxa"/>
            <w:tcBorders>
              <w:bottom w:val="single" w:sz="4" w:space="0" w:color="auto"/>
            </w:tcBorders>
            <w:shd w:val="clear" w:color="auto" w:fill="F9F9FB"/>
          </w:tcPr>
          <w:p w14:paraId="0D9E3CB5" w14:textId="77777777" w:rsidR="00C202B9" w:rsidRPr="00D05C23" w:rsidRDefault="00C202B9" w:rsidP="009D4075"/>
        </w:tc>
      </w:tr>
    </w:tbl>
    <w:p w14:paraId="283A99B0" w14:textId="77777777" w:rsidR="00C202B9" w:rsidRPr="00D05C23" w:rsidRDefault="00C202B9" w:rsidP="00C202B9"/>
    <w:p w14:paraId="4F9B2AC1" w14:textId="77777777" w:rsidR="002F7852" w:rsidRDefault="002F7852"/>
    <w:p w14:paraId="7D791637" w14:textId="77777777" w:rsidR="00882677" w:rsidRDefault="00882677"/>
    <w:p w14:paraId="6B91F15B" w14:textId="77777777" w:rsidR="00882677" w:rsidRDefault="00882677"/>
    <w:sectPr w:rsidR="00882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B9"/>
    <w:rsid w:val="001F4654"/>
    <w:rsid w:val="00293085"/>
    <w:rsid w:val="002F7852"/>
    <w:rsid w:val="007833D0"/>
    <w:rsid w:val="00882677"/>
    <w:rsid w:val="00C202B9"/>
    <w:rsid w:val="00DF42B6"/>
    <w:rsid w:val="00EF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78C95"/>
  <w15:chartTrackingRefBased/>
  <w15:docId w15:val="{BB48B10D-A285-47CA-B73C-34EA6325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67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677"/>
    <w:pPr>
      <w:spacing w:before="100" w:beforeAutospacing="1" w:after="100" w:afterAutospacing="1"/>
    </w:pPr>
  </w:style>
  <w:style w:type="character" w:styleId="Strong">
    <w:name w:val="Strong"/>
    <w:basedOn w:val="DefaultParagraphFont"/>
    <w:uiPriority w:val="22"/>
    <w:qFormat/>
    <w:rsid w:val="00882677"/>
    <w:rPr>
      <w:b/>
      <w:bCs/>
    </w:rPr>
  </w:style>
  <w:style w:type="character" w:customStyle="1" w:styleId="katex-mathml">
    <w:name w:val="katex-mathml"/>
    <w:basedOn w:val="DefaultParagraphFont"/>
    <w:rsid w:val="00882677"/>
  </w:style>
  <w:style w:type="character" w:customStyle="1" w:styleId="mord">
    <w:name w:val="mord"/>
    <w:basedOn w:val="DefaultParagraphFont"/>
    <w:rsid w:val="00882677"/>
  </w:style>
  <w:style w:type="character" w:customStyle="1" w:styleId="mrel">
    <w:name w:val="mrel"/>
    <w:basedOn w:val="DefaultParagraphFont"/>
    <w:rsid w:val="00882677"/>
  </w:style>
  <w:style w:type="character" w:styleId="Emphasis">
    <w:name w:val="Emphasis"/>
    <w:basedOn w:val="DefaultParagraphFont"/>
    <w:uiPriority w:val="20"/>
    <w:qFormat/>
    <w:rsid w:val="00882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2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127</Words>
  <Characters>647</Characters>
  <Application>Microsoft Office Word</Application>
  <DocSecurity>0</DocSecurity>
  <Lines>43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Talukder</dc:creator>
  <cp:keywords/>
  <dc:description/>
  <cp:lastModifiedBy>Nayeem Talukder</cp:lastModifiedBy>
  <cp:revision>2</cp:revision>
  <dcterms:created xsi:type="dcterms:W3CDTF">2024-10-25T13:16:00Z</dcterms:created>
  <dcterms:modified xsi:type="dcterms:W3CDTF">2024-10-26T03:19:00Z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3d31f0d9-f410-4510-9a46-827c97a516e5</vt:lpwstr>
  </property>
</Properties>
</file>