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EF27" w14:textId="18DFD561" w:rsidR="008A31CB" w:rsidRDefault="009003DC">
      <w:r>
        <w:t xml:space="preserve">Task </w:t>
      </w:r>
      <w:proofErr w:type="gramStart"/>
      <w:r>
        <w:t>1 :</w:t>
      </w:r>
      <w:proofErr w:type="gramEnd"/>
      <w:r>
        <w:t xml:space="preserve"> Binary file </w:t>
      </w:r>
      <w:proofErr w:type="gramStart"/>
      <w:r>
        <w:t>created :</w:t>
      </w:r>
      <w:proofErr w:type="gramEnd"/>
      <w:r>
        <w:t xml:space="preserve"> </w:t>
      </w:r>
      <w:r w:rsidRPr="009003DC">
        <w:drawing>
          <wp:inline distT="0" distB="0" distL="0" distR="0" wp14:anchorId="5E09BB02" wp14:editId="59F30566">
            <wp:extent cx="5943600" cy="3343275"/>
            <wp:effectExtent l="0" t="0" r="0" b="9525"/>
            <wp:docPr id="1347642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420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2ED5" w14:textId="7BDC6146" w:rsidR="009003DC" w:rsidRDefault="009003DC">
      <w:r>
        <w:t>Showing it on the screen</w:t>
      </w:r>
      <w:r w:rsidRPr="009003DC">
        <w:drawing>
          <wp:inline distT="0" distB="0" distL="0" distR="0" wp14:anchorId="508CC6FF" wp14:editId="32052571">
            <wp:extent cx="5943600" cy="3343275"/>
            <wp:effectExtent l="0" t="0" r="0" b="9525"/>
            <wp:docPr id="294335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357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E521" w14:textId="7FB21804" w:rsidR="0015003C" w:rsidRDefault="0015003C">
      <w:r>
        <w:t xml:space="preserve">Task </w:t>
      </w:r>
      <w:proofErr w:type="gramStart"/>
      <w:r>
        <w:t>2 :</w:t>
      </w:r>
      <w:proofErr w:type="gramEnd"/>
      <w:r>
        <w:t xml:space="preserve"> </w:t>
      </w:r>
    </w:p>
    <w:p w14:paraId="1C7B9335" w14:textId="767CE5EB" w:rsidR="0015003C" w:rsidRDefault="0015003C">
      <w:r>
        <w:t xml:space="preserve">Api </w:t>
      </w:r>
      <w:proofErr w:type="gramStart"/>
      <w:r>
        <w:t>used :</w:t>
      </w:r>
      <w:proofErr w:type="gramEnd"/>
      <w:r>
        <w:t xml:space="preserve"> </w:t>
      </w:r>
      <w:hyperlink r:id="rId6" w:history="1">
        <w:r w:rsidRPr="004D6DF8">
          <w:rPr>
            <w:rStyle w:val="Hyperlink"/>
          </w:rPr>
          <w:t>https://restcountries.com/v3.1/independent?status=true</w:t>
        </w:r>
      </w:hyperlink>
    </w:p>
    <w:p w14:paraId="05B71D89" w14:textId="725538F2" w:rsidR="0015003C" w:rsidRDefault="0015003C">
      <w:r>
        <w:t xml:space="preserve">From rest </w:t>
      </w:r>
      <w:proofErr w:type="gramStart"/>
      <w:r>
        <w:t>countries .</w:t>
      </w:r>
      <w:proofErr w:type="gramEnd"/>
    </w:p>
    <w:p w14:paraId="4BEEE42B" w14:textId="0B4F33EF" w:rsidR="0015003C" w:rsidRDefault="0015003C">
      <w:r w:rsidRPr="0015003C">
        <w:lastRenderedPageBreak/>
        <w:drawing>
          <wp:inline distT="0" distB="0" distL="0" distR="0" wp14:anchorId="7888181C" wp14:editId="748220A8">
            <wp:extent cx="5943600" cy="3343275"/>
            <wp:effectExtent l="0" t="0" r="0" b="9525"/>
            <wp:docPr id="1114172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723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1BD1" w14:textId="77777777" w:rsidR="0015003C" w:rsidRDefault="0015003C"/>
    <w:p w14:paraId="7CD2BD62" w14:textId="0680429A" w:rsidR="0015003C" w:rsidRDefault="0015003C">
      <w:r>
        <w:t xml:space="preserve">Txt file </w:t>
      </w:r>
      <w:r w:rsidRPr="0015003C">
        <w:drawing>
          <wp:inline distT="0" distB="0" distL="0" distR="0" wp14:anchorId="0187C3F9" wp14:editId="7DB62010">
            <wp:extent cx="5943600" cy="3343275"/>
            <wp:effectExtent l="0" t="0" r="0" b="9525"/>
            <wp:docPr id="1262040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407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5F"/>
    <w:rsid w:val="0015003C"/>
    <w:rsid w:val="002B6F45"/>
    <w:rsid w:val="005B5E96"/>
    <w:rsid w:val="008A31CB"/>
    <w:rsid w:val="009003DC"/>
    <w:rsid w:val="00EA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F3C9"/>
  <w15:chartTrackingRefBased/>
  <w15:docId w15:val="{39B0F80E-9C25-4EE0-849C-5F1D78EB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E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0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tcountries.com/v3.1/independent?status=tru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Hossain Nayem</dc:creator>
  <cp:keywords/>
  <dc:description/>
  <cp:lastModifiedBy>Al Amin Hossain Nayem</cp:lastModifiedBy>
  <cp:revision>3</cp:revision>
  <dcterms:created xsi:type="dcterms:W3CDTF">2025-10-05T12:24:00Z</dcterms:created>
  <dcterms:modified xsi:type="dcterms:W3CDTF">2025-10-05T12:40:00Z</dcterms:modified>
</cp:coreProperties>
</file>