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32"/>
          <w:szCs w:val="32"/>
        </w:rPr>
        <w:t xml:space="preserve">DS-160 Submission Report</w:t>
      </w:r>
    </w:p>
    <w:p>
      <w:pPr>
        <w:jc w:val="left"/>
      </w:pPr>
      <w:r>
        <w:t xml:space="preserve">Date: 12/14/2025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00"/>
      </w:tblGrid>
      <w:tr>
        <w:trPr>
          <w:tblHeader/>
        </w:trPr>
        <w:tc>
          <w:p>
            <w:pPr>
              <w:jc w:val="center"/>
            </w:pPr>
            <w:r>
              <w:rPr>
                <w:b/>
                <w:bCs/>
              </w:rPr>
              <w:t xml:space="preserve">Question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>Answer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b/>
                <w:bCs/>
              </w:rPr>
              <w:t xml:space="preserve">Full Name (Arabic)</w:t>
            </w:r>
          </w:p>
        </w:tc>
        <w:tc>
          <w:tcPr>
            <w:tcW w:type="dxa" w:w="7000"/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</w:rPr>
              <w:t xml:space="preserve">ﻲﻠﻋ ﺪﻤﺤﻣ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b/>
                <w:bCs/>
              </w:rPr>
              <w:t xml:space="preserve">First Name (Arabic)</w:t>
            </w:r>
          </w:p>
        </w:tc>
        <w:tc>
          <w:tcPr>
            <w:tcW w:type="dxa" w:w="7000"/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</w:rPr>
              <w:t xml:space="preserve">ﺪﻤﺤﻣ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b/>
                <w:bCs/>
              </w:rPr>
              <w:t xml:space="preserve">Last Name (Arabic)</w:t>
            </w:r>
          </w:p>
        </w:tc>
        <w:tc>
          <w:tcPr>
            <w:tcW w:type="dxa" w:w="7000"/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</w:rPr>
              <w:t xml:space="preserve">ﻲﻠﻋ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b/>
                <w:bCs/>
              </w:rPr>
              <w:t xml:space="preserve">Current_Workplace</w:t>
            </w:r>
          </w:p>
        </w:tc>
        <w:tc>
          <w:tcPr>
            <w:tcW w:type="dxa" w:w="7000"/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</w:rPr>
              <w:t xml:space="preserve">ﺔﻴﺳﺪﻨﻬﻟﺍ ﺕﺎﻣﺪﺨﻠﻟ ﻒﻳﻮﺳ ﻰﻨﺑ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b/>
                <w:bCs/>
              </w:rPr>
              <w:t xml:space="preserve">ContactInformation</w:t>
            </w:r>
          </w:p>
        </w:tc>
        <w:tc>
          <w:tcPr>
            <w:tcW w:type="dxa" w:w="70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ﺮﺼﻣ ،ﺓﺮﻫﺎﻘﻟﺍ</w:t>
            </w:r>
          </w:p>
        </w:tc>
      </w:tr>
    </w:tbl>
    <w:sectPr>
      <w:head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200"/>
      <w:jc w:val="center"/>
    </w:pPr>
    <w:r>
      <w:drawing>
        <wp:inline distT="0" distB="0" distL="0" distR="0">
          <wp:extent cx="4762500" cy="952500"/>
          <wp:effectExtent t="0" r="0" b="0" l="0"/>
          <wp:docPr id="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762500" cy="9525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49930a976e013436f2e8bc59306d523905cf1a31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2025-12-14T07:20:17.532Z</dcterms:created>
  <dcterms:modified xsi:type="dcterms:W3CDTF">2025-12-14T07:20:17.532Z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