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3A07F" w14:textId="095254B0" w:rsidR="00E0477B" w:rsidRDefault="007B7F73" w:rsidP="00093D66">
      <w:pPr>
        <w:spacing w:after="0" w:line="240" w:lineRule="auto"/>
      </w:pPr>
      <w:r w:rsidRPr="007B7F73">
        <w:rPr>
          <w:b/>
          <w:bCs/>
        </w:rPr>
        <w:t>Konu:</w:t>
      </w:r>
      <w:r w:rsidRPr="007B7F73">
        <w:t xml:space="preserve"> Genivig Human Immunoglobulin 5 G/100 ML adlı ilacın Medula hizmet gönderimi sırasında alınan "Son Kullanım Tarihi (SKT) Bilgisi Yanlıştır" hata mesajının tetkiki ve çözüm önerisi.</w:t>
      </w:r>
    </w:p>
    <w:p w14:paraId="4850D9E9" w14:textId="77777777" w:rsidR="007B7F73" w:rsidRDefault="007B7F73" w:rsidP="00093D66">
      <w:pPr>
        <w:spacing w:after="0" w:line="240" w:lineRule="auto"/>
      </w:pPr>
    </w:p>
    <w:p w14:paraId="642801FC" w14:textId="77777777" w:rsidR="007B7F73" w:rsidRPr="007B7F73" w:rsidRDefault="007B7F73" w:rsidP="007B7F73">
      <w:pPr>
        <w:spacing w:after="0" w:line="240" w:lineRule="auto"/>
        <w:rPr>
          <w:b/>
          <w:bCs/>
        </w:rPr>
      </w:pPr>
      <w:r w:rsidRPr="007B7F73">
        <w:rPr>
          <w:b/>
          <w:bCs/>
        </w:rPr>
        <w:t>1. Mevcut Durum ve Hata Bildirimi</w:t>
      </w:r>
    </w:p>
    <w:p w14:paraId="6DE113B6" w14:textId="77777777" w:rsidR="007B7F73" w:rsidRPr="007B7F73" w:rsidRDefault="007B7F73" w:rsidP="007B7F73">
      <w:pPr>
        <w:spacing w:after="0" w:line="240" w:lineRule="auto"/>
      </w:pPr>
      <w:r w:rsidRPr="007B7F73">
        <w:t xml:space="preserve">Fatura Birimi tarafından iletilen veriler incelendiğinde; </w:t>
      </w:r>
      <w:r w:rsidRPr="007B7F73">
        <w:rPr>
          <w:b/>
          <w:bCs/>
        </w:rPr>
        <w:t>765325</w:t>
      </w:r>
      <w:r w:rsidRPr="007B7F73">
        <w:t xml:space="preserve"> ve </w:t>
      </w:r>
      <w:r w:rsidRPr="007B7F73">
        <w:rPr>
          <w:b/>
          <w:bCs/>
        </w:rPr>
        <w:t>765392</w:t>
      </w:r>
      <w:r w:rsidRPr="007B7F73">
        <w:t xml:space="preserve"> müracaat numaralı örnek hastaların Medula hizmet gönderimi esnasında aşağıdaki hata mesajı ile reddedildiği tespit edilmiştir:</w:t>
      </w:r>
    </w:p>
    <w:p w14:paraId="6EBE0DEC" w14:textId="77777777" w:rsidR="007B7F73" w:rsidRPr="007B7F73" w:rsidRDefault="007B7F73" w:rsidP="007B7F73">
      <w:pPr>
        <w:spacing w:after="0" w:line="240" w:lineRule="auto"/>
      </w:pPr>
      <w:r w:rsidRPr="007B7F73">
        <w:rPr>
          <w:i/>
          <w:iCs/>
        </w:rPr>
        <w:t>"Barkod: 08699783980023 : Göndermiş olduğunuz 28.02.2027 XD (son kullanım tarihi) bilgisi yanlıştır. Lütfen kontrol ediniz."</w:t>
      </w:r>
      <w:r w:rsidRPr="007B7F73">
        <w:t xml:space="preserve"> </w:t>
      </w:r>
    </w:p>
    <w:p w14:paraId="71A2B752" w14:textId="77777777" w:rsidR="007B7F73" w:rsidRPr="00E0477B" w:rsidRDefault="007B7F73" w:rsidP="00093D66">
      <w:pPr>
        <w:spacing w:after="0" w:line="240" w:lineRule="auto"/>
      </w:pPr>
    </w:p>
    <w:p w14:paraId="24A172C4" w14:textId="6FD11D74" w:rsidR="002B2B7A" w:rsidRDefault="002B2B7A" w:rsidP="00093D66">
      <w:pPr>
        <w:spacing w:after="0" w:line="240" w:lineRule="auto"/>
      </w:pPr>
      <w:r w:rsidRPr="002B2B7A">
        <w:drawing>
          <wp:inline distT="0" distB="0" distL="0" distR="0" wp14:anchorId="4463DC95" wp14:editId="3311A7A5">
            <wp:extent cx="5760720" cy="3054985"/>
            <wp:effectExtent l="0" t="0" r="0" b="0"/>
            <wp:docPr id="143169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999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F9A6" w14:textId="7280F177" w:rsidR="00D63A3F" w:rsidRDefault="00D63A3F" w:rsidP="00093D66">
      <w:pPr>
        <w:spacing w:after="0" w:line="240" w:lineRule="auto"/>
      </w:pPr>
    </w:p>
    <w:p w14:paraId="53F84136" w14:textId="271A7F3A" w:rsidR="00D63A3F" w:rsidRDefault="00D63A3F" w:rsidP="00093D66">
      <w:pPr>
        <w:spacing w:after="0" w:line="240" w:lineRule="auto"/>
      </w:pPr>
      <w:r w:rsidRPr="00D63A3F">
        <w:drawing>
          <wp:inline distT="0" distB="0" distL="0" distR="0" wp14:anchorId="3E8FA285" wp14:editId="2CBD57EF">
            <wp:extent cx="5760720" cy="3132455"/>
            <wp:effectExtent l="0" t="0" r="0" b="0"/>
            <wp:docPr id="183009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097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D6300" w14:textId="77777777" w:rsidR="00D63A3F" w:rsidRDefault="00D63A3F" w:rsidP="00093D66">
      <w:pPr>
        <w:spacing w:after="0" w:line="240" w:lineRule="auto"/>
      </w:pPr>
    </w:p>
    <w:p w14:paraId="34DEAD58" w14:textId="77777777" w:rsidR="007B7F73" w:rsidRDefault="007B7F73" w:rsidP="007B7F73">
      <w:pPr>
        <w:spacing w:after="0" w:line="240" w:lineRule="auto"/>
        <w:rPr>
          <w:b/>
          <w:bCs/>
        </w:rPr>
      </w:pPr>
    </w:p>
    <w:p w14:paraId="4AEDC33C" w14:textId="77777777" w:rsidR="007B7F73" w:rsidRDefault="007B7F73" w:rsidP="007B7F73">
      <w:pPr>
        <w:spacing w:after="0" w:line="240" w:lineRule="auto"/>
        <w:rPr>
          <w:b/>
          <w:bCs/>
        </w:rPr>
      </w:pPr>
    </w:p>
    <w:p w14:paraId="0C07E4DB" w14:textId="77777777" w:rsidR="007B7F73" w:rsidRDefault="007B7F73" w:rsidP="007B7F73">
      <w:pPr>
        <w:spacing w:after="0" w:line="240" w:lineRule="auto"/>
        <w:rPr>
          <w:b/>
          <w:bCs/>
        </w:rPr>
      </w:pPr>
    </w:p>
    <w:p w14:paraId="1BF2D5EE" w14:textId="77777777" w:rsidR="007B7F73" w:rsidRDefault="007B7F73" w:rsidP="007B7F73">
      <w:pPr>
        <w:spacing w:after="0" w:line="240" w:lineRule="auto"/>
        <w:rPr>
          <w:b/>
          <w:bCs/>
        </w:rPr>
      </w:pPr>
    </w:p>
    <w:p w14:paraId="4EEABE4E" w14:textId="77777777" w:rsidR="007B7F73" w:rsidRDefault="007B7F73" w:rsidP="007B7F73">
      <w:pPr>
        <w:spacing w:after="0" w:line="240" w:lineRule="auto"/>
        <w:rPr>
          <w:b/>
          <w:bCs/>
        </w:rPr>
      </w:pPr>
    </w:p>
    <w:p w14:paraId="1F6D903E" w14:textId="77777777" w:rsidR="007B7F73" w:rsidRDefault="007B7F73" w:rsidP="007B7F73">
      <w:pPr>
        <w:spacing w:after="0" w:line="240" w:lineRule="auto"/>
        <w:rPr>
          <w:b/>
          <w:bCs/>
        </w:rPr>
      </w:pPr>
    </w:p>
    <w:p w14:paraId="65A1B4DE" w14:textId="1E939952" w:rsidR="007B7F73" w:rsidRPr="007B7F73" w:rsidRDefault="007B7F73" w:rsidP="007B7F73">
      <w:pPr>
        <w:spacing w:after="0" w:line="240" w:lineRule="auto"/>
        <w:rPr>
          <w:b/>
          <w:bCs/>
        </w:rPr>
      </w:pPr>
      <w:r w:rsidRPr="007B7F73">
        <w:rPr>
          <w:b/>
          <w:bCs/>
        </w:rPr>
        <w:lastRenderedPageBreak/>
        <w:t>2. Sistem Kayıtlarının Karşılaştırılması</w:t>
      </w:r>
    </w:p>
    <w:p w14:paraId="07A49FCA" w14:textId="77777777" w:rsidR="007B7F73" w:rsidRPr="007B7F73" w:rsidRDefault="007B7F73" w:rsidP="007B7F73">
      <w:pPr>
        <w:spacing w:after="0" w:line="240" w:lineRule="auto"/>
      </w:pPr>
      <w:r w:rsidRPr="007B7F73">
        <w:t>Yapılan detaylı incelemeler neticesinde, söz konusu ilaca ait SKT bilgilerinin kurum içi kayıtlar ve merkezi sistemler arasında farklılık gösterdiği saptanmıştır:</w:t>
      </w:r>
    </w:p>
    <w:p w14:paraId="5192B484" w14:textId="77777777" w:rsidR="007B7F73" w:rsidRPr="007B7F73" w:rsidRDefault="007B7F73" w:rsidP="007B7F73">
      <w:pPr>
        <w:numPr>
          <w:ilvl w:val="0"/>
          <w:numId w:val="1"/>
        </w:numPr>
        <w:spacing w:after="0" w:line="240" w:lineRule="auto"/>
      </w:pPr>
      <w:r w:rsidRPr="007B7F73">
        <w:rPr>
          <w:b/>
          <w:bCs/>
        </w:rPr>
        <w:t>İlaç Takip Sistemi (İTS) Kayıtları:</w:t>
      </w:r>
      <w:r w:rsidRPr="007B7F73">
        <w:t xml:space="preserve"> İTS paydaş ekranı üzerinden yapılan karekod sorgulamasında, ilgili partiye (Parti No: 202403028B) ait resmi son kullanım tarihinin </w:t>
      </w:r>
      <w:r w:rsidRPr="007B7F73">
        <w:rPr>
          <w:b/>
          <w:bCs/>
        </w:rPr>
        <w:t>30.04.2027</w:t>
      </w:r>
      <w:r w:rsidRPr="007B7F73">
        <w:t xml:space="preserve"> olduğu görülmektedir. </w:t>
      </w:r>
    </w:p>
    <w:p w14:paraId="04240546" w14:textId="77777777" w:rsidR="007B7F73" w:rsidRPr="007B7F73" w:rsidRDefault="007B7F73" w:rsidP="007B7F73">
      <w:pPr>
        <w:numPr>
          <w:ilvl w:val="0"/>
          <w:numId w:val="1"/>
        </w:numPr>
        <w:spacing w:after="0" w:line="240" w:lineRule="auto"/>
      </w:pPr>
      <w:r w:rsidRPr="007B7F73">
        <w:rPr>
          <w:b/>
          <w:bCs/>
        </w:rPr>
        <w:t>Hastane Giriş Fişi ve Stok Kayıtları:</w:t>
      </w:r>
      <w:r w:rsidRPr="007B7F73">
        <w:t xml:space="preserve"> İlacın kuruma girişine esas teşkil eden </w:t>
      </w:r>
      <w:r w:rsidRPr="007B7F73">
        <w:rPr>
          <w:b/>
          <w:bCs/>
        </w:rPr>
        <w:t>06.03.2026</w:t>
      </w:r>
      <w:r w:rsidRPr="007B7F73">
        <w:t xml:space="preserve"> tarihli ve </w:t>
      </w:r>
      <w:r w:rsidRPr="007B7F73">
        <w:rPr>
          <w:b/>
          <w:bCs/>
        </w:rPr>
        <w:t>775</w:t>
      </w:r>
      <w:r w:rsidRPr="007B7F73">
        <w:t xml:space="preserve"> numaralı giriş fişinde SKT bilgisi </w:t>
      </w:r>
      <w:r w:rsidRPr="007B7F73">
        <w:rPr>
          <w:b/>
          <w:bCs/>
        </w:rPr>
        <w:t>27.02.2027</w:t>
      </w:r>
      <w:r w:rsidRPr="007B7F73">
        <w:t xml:space="preserve"> olarak kaydedilmiştir. </w:t>
      </w:r>
    </w:p>
    <w:p w14:paraId="74EAEF52" w14:textId="77777777" w:rsidR="007B7F73" w:rsidRPr="007B7F73" w:rsidRDefault="007B7F73" w:rsidP="007B7F73">
      <w:pPr>
        <w:numPr>
          <w:ilvl w:val="0"/>
          <w:numId w:val="1"/>
        </w:numPr>
        <w:spacing w:after="0" w:line="240" w:lineRule="auto"/>
      </w:pPr>
      <w:r w:rsidRPr="007B7F73">
        <w:rPr>
          <w:b/>
          <w:bCs/>
        </w:rPr>
        <w:t>Karekod Giriş İşlemleri Formu:</w:t>
      </w:r>
      <w:r w:rsidRPr="007B7F73">
        <w:t xml:space="preserve"> HBYS üzerinden yürütülen karekod aktivasyon ve stok kayıt ekranlarında ise SKT bilgisinin </w:t>
      </w:r>
      <w:r w:rsidRPr="007B7F73">
        <w:rPr>
          <w:b/>
          <w:bCs/>
        </w:rPr>
        <w:t>28.02.2027</w:t>
      </w:r>
      <w:r w:rsidRPr="007B7F73">
        <w:t xml:space="preserve"> olarak sisteme işlendiği görülmektedir. </w:t>
      </w:r>
    </w:p>
    <w:p w14:paraId="27958128" w14:textId="77777777" w:rsidR="00D63A3F" w:rsidRDefault="00D63A3F" w:rsidP="00093D66">
      <w:pPr>
        <w:spacing w:after="0" w:line="240" w:lineRule="auto"/>
      </w:pPr>
    </w:p>
    <w:p w14:paraId="43C52A65" w14:textId="77777777" w:rsidR="00DC5B8B" w:rsidRDefault="00DC5B8B" w:rsidP="00093D66">
      <w:pPr>
        <w:spacing w:after="0" w:line="240" w:lineRule="auto"/>
      </w:pPr>
    </w:p>
    <w:p w14:paraId="3A5479FE" w14:textId="77777777" w:rsidR="00E0477B" w:rsidRDefault="00E0477B" w:rsidP="00093D66">
      <w:pPr>
        <w:spacing w:after="0" w:line="240" w:lineRule="auto"/>
      </w:pPr>
    </w:p>
    <w:p w14:paraId="2CE21106" w14:textId="77777777" w:rsidR="007F7959" w:rsidRDefault="007F7959" w:rsidP="00093D66">
      <w:pPr>
        <w:spacing w:after="0" w:line="240" w:lineRule="auto"/>
      </w:pPr>
    </w:p>
    <w:p w14:paraId="044DA7AC" w14:textId="55D8D1B3" w:rsidR="00093D66" w:rsidRDefault="00093D66" w:rsidP="00093D66">
      <w:pPr>
        <w:spacing w:after="0" w:line="240" w:lineRule="auto"/>
      </w:pPr>
      <w:r w:rsidRPr="007B7F73">
        <w:rPr>
          <w:b/>
          <w:bCs/>
        </w:rPr>
        <w:t>Karekod :</w:t>
      </w:r>
      <w:r>
        <w:t xml:space="preserve"> </w:t>
      </w:r>
      <w:r w:rsidRPr="00093D66">
        <w:t>010869978398002321000000084751581727022810202403028B</w:t>
      </w:r>
    </w:p>
    <w:p w14:paraId="4B0A4D9D" w14:textId="522E0987" w:rsidR="00093D66" w:rsidRDefault="00093D66" w:rsidP="00093D66">
      <w:pPr>
        <w:spacing w:after="0" w:line="240" w:lineRule="auto"/>
      </w:pPr>
      <w:r w:rsidRPr="00093D66">
        <w:drawing>
          <wp:inline distT="0" distB="0" distL="0" distR="0" wp14:anchorId="4B305948" wp14:editId="318B0BFB">
            <wp:extent cx="5760720" cy="3084195"/>
            <wp:effectExtent l="0" t="0" r="0" b="1905"/>
            <wp:docPr id="199404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470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6E390" w14:textId="77777777" w:rsidR="00093D66" w:rsidRDefault="00093D66" w:rsidP="00093D66">
      <w:pPr>
        <w:spacing w:after="0" w:line="240" w:lineRule="auto"/>
      </w:pPr>
    </w:p>
    <w:p w14:paraId="78E59B2F" w14:textId="0BF07A55" w:rsidR="00093D66" w:rsidRDefault="00093D66" w:rsidP="00093D66">
      <w:pPr>
        <w:spacing w:after="0" w:line="240" w:lineRule="auto"/>
      </w:pPr>
      <w:r w:rsidRPr="00E0477B">
        <w:rPr>
          <w:b/>
          <w:bCs/>
        </w:rPr>
        <w:t xml:space="preserve">Karekod  Listesi : </w:t>
      </w:r>
      <w:r>
        <w:tab/>
      </w:r>
      <w:r>
        <w:t>010869978398002321000000084752581727022810202403028B</w:t>
      </w:r>
    </w:p>
    <w:p w14:paraId="7D8F405E" w14:textId="50E4FBFE" w:rsidR="00093D66" w:rsidRDefault="00093D66" w:rsidP="00093D66">
      <w:pPr>
        <w:spacing w:after="0" w:line="240" w:lineRule="auto"/>
        <w:ind w:left="2124"/>
      </w:pPr>
      <w:r>
        <w:t>010869978398002321000000084754581727022810202403028B</w:t>
      </w:r>
    </w:p>
    <w:p w14:paraId="0FC0BA19" w14:textId="7BA413A4" w:rsidR="00093D66" w:rsidRDefault="00093D66" w:rsidP="00093D66">
      <w:pPr>
        <w:spacing w:after="0" w:line="240" w:lineRule="auto"/>
        <w:ind w:left="2124"/>
      </w:pPr>
      <w:r>
        <w:t>010869978398002321000000084753581727022810202403028B</w:t>
      </w:r>
    </w:p>
    <w:p w14:paraId="524F09B8" w14:textId="609268A5" w:rsidR="00093D66" w:rsidRDefault="00093D66" w:rsidP="00093D66">
      <w:pPr>
        <w:spacing w:after="0" w:line="240" w:lineRule="auto"/>
        <w:ind w:left="2124"/>
      </w:pPr>
      <w:r>
        <w:t>010869978398002321000000084755581727022810202403028B</w:t>
      </w:r>
    </w:p>
    <w:p w14:paraId="2AA54BD5" w14:textId="6BC57BB3" w:rsidR="00093D66" w:rsidRDefault="00093D66" w:rsidP="00093D66">
      <w:pPr>
        <w:spacing w:after="0" w:line="240" w:lineRule="auto"/>
        <w:ind w:left="2124"/>
      </w:pPr>
      <w:r>
        <w:t>010869978398002321000000084756581727022810202403028B</w:t>
      </w:r>
    </w:p>
    <w:p w14:paraId="0C42BC32" w14:textId="773A73AC" w:rsidR="002B2B7A" w:rsidRDefault="00093D66" w:rsidP="002B2B7A">
      <w:pPr>
        <w:spacing w:after="0" w:line="240" w:lineRule="auto"/>
        <w:ind w:left="2124"/>
      </w:pPr>
      <w:r>
        <w:t>010869978398002321000000084757581727022810202403028B</w:t>
      </w:r>
    </w:p>
    <w:p w14:paraId="6D7ADDB1" w14:textId="77777777" w:rsidR="00DC5B8B" w:rsidRDefault="00DC5B8B" w:rsidP="00E0477B">
      <w:pPr>
        <w:spacing w:after="0"/>
      </w:pPr>
    </w:p>
    <w:p w14:paraId="39F7A8A2" w14:textId="49436FDE" w:rsidR="007F7959" w:rsidRPr="007B7F73" w:rsidRDefault="00E0477B" w:rsidP="007F7959">
      <w:pPr>
        <w:spacing w:after="0"/>
      </w:pPr>
      <w:r w:rsidRPr="00E0477B">
        <w:drawing>
          <wp:inline distT="0" distB="0" distL="0" distR="0" wp14:anchorId="017E4A8D" wp14:editId="77B1FEAD">
            <wp:extent cx="5760720" cy="2134870"/>
            <wp:effectExtent l="0" t="0" r="0" b="0"/>
            <wp:docPr id="102400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016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E799" w14:textId="2219B0C0" w:rsidR="007F7959" w:rsidRPr="007F7959" w:rsidRDefault="007F7959" w:rsidP="00E0477B">
      <w:pPr>
        <w:spacing w:after="0"/>
        <w:rPr>
          <w:b/>
          <w:bCs/>
        </w:rPr>
      </w:pPr>
      <w:r w:rsidRPr="00E0477B">
        <w:rPr>
          <w:b/>
          <w:bCs/>
        </w:rPr>
        <w:lastRenderedPageBreak/>
        <w:t>İlgili ilacın giriş fişi</w:t>
      </w:r>
      <w:r>
        <w:rPr>
          <w:b/>
          <w:bCs/>
        </w:rPr>
        <w:t>ne ait detay</w:t>
      </w:r>
      <w:r w:rsidRPr="00E0477B">
        <w:rPr>
          <w:b/>
          <w:bCs/>
        </w:rPr>
        <w:t>:</w:t>
      </w:r>
    </w:p>
    <w:p w14:paraId="72F8E569" w14:textId="25F0553E" w:rsidR="00E0477B" w:rsidRDefault="00E0477B" w:rsidP="00E0477B">
      <w:pPr>
        <w:spacing w:after="0"/>
      </w:pPr>
      <w:r w:rsidRPr="00E0477B">
        <w:drawing>
          <wp:inline distT="0" distB="0" distL="0" distR="0" wp14:anchorId="1002E333" wp14:editId="34270AC4">
            <wp:extent cx="5760720" cy="2867660"/>
            <wp:effectExtent l="0" t="0" r="0" b="8890"/>
            <wp:docPr id="80786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633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053C" w14:textId="77777777" w:rsidR="00E0477B" w:rsidRDefault="00E0477B" w:rsidP="00E0477B">
      <w:pPr>
        <w:spacing w:after="0"/>
      </w:pPr>
    </w:p>
    <w:p w14:paraId="2D7DFD01" w14:textId="2B17E0E0" w:rsidR="00E0477B" w:rsidRPr="00E0477B" w:rsidRDefault="00E0477B" w:rsidP="00E0477B">
      <w:pPr>
        <w:spacing w:after="0"/>
        <w:rPr>
          <w:b/>
          <w:bCs/>
        </w:rPr>
      </w:pPr>
      <w:r w:rsidRPr="00E0477B">
        <w:rPr>
          <w:b/>
          <w:bCs/>
        </w:rPr>
        <w:t>İlgili ilacın giriş fişine bağlı Karekod giriş işlemleri formu:</w:t>
      </w:r>
    </w:p>
    <w:p w14:paraId="3A20C995" w14:textId="1D0AC859" w:rsidR="00E0477B" w:rsidRDefault="00E0477B">
      <w:r w:rsidRPr="00E0477B">
        <w:drawing>
          <wp:inline distT="0" distB="0" distL="0" distR="0" wp14:anchorId="41B4CE81" wp14:editId="1EE8AEF6">
            <wp:extent cx="5760720" cy="3009900"/>
            <wp:effectExtent l="0" t="0" r="0" b="0"/>
            <wp:docPr id="167477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7755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45FF7" w14:textId="77777777" w:rsidR="001C09C8" w:rsidRPr="001C09C8" w:rsidRDefault="001C09C8" w:rsidP="001C09C8">
      <w:pPr>
        <w:rPr>
          <w:b/>
          <w:bCs/>
        </w:rPr>
      </w:pPr>
      <w:r w:rsidRPr="001C09C8">
        <w:rPr>
          <w:b/>
          <w:bCs/>
        </w:rPr>
        <w:t>3. Tespit Edilen Bulgular</w:t>
      </w:r>
    </w:p>
    <w:p w14:paraId="46824A3E" w14:textId="77777777" w:rsidR="001C09C8" w:rsidRPr="001C09C8" w:rsidRDefault="001C09C8" w:rsidP="001C09C8">
      <w:r w:rsidRPr="001C09C8">
        <w:t>İnceleme sonucunda üç farklı tarihin sistemlerde yer aldığı belirlenmiştir:</w:t>
      </w:r>
    </w:p>
    <w:p w14:paraId="0F66F941" w14:textId="77777777" w:rsidR="001C09C8" w:rsidRPr="001C09C8" w:rsidRDefault="001C09C8" w:rsidP="001C09C8">
      <w:pPr>
        <w:numPr>
          <w:ilvl w:val="0"/>
          <w:numId w:val="2"/>
        </w:numPr>
      </w:pPr>
      <w:r w:rsidRPr="001C09C8">
        <w:rPr>
          <w:b/>
          <w:bCs/>
        </w:rPr>
        <w:t>30.04.2027:</w:t>
      </w:r>
      <w:r w:rsidRPr="001C09C8">
        <w:t xml:space="preserve"> İTS üzerindeki güncel ve resmi tarih. </w:t>
      </w:r>
    </w:p>
    <w:p w14:paraId="7C74E616" w14:textId="77777777" w:rsidR="001C09C8" w:rsidRPr="001C09C8" w:rsidRDefault="001C09C8" w:rsidP="001C09C8">
      <w:pPr>
        <w:numPr>
          <w:ilvl w:val="0"/>
          <w:numId w:val="2"/>
        </w:numPr>
      </w:pPr>
      <w:r w:rsidRPr="001C09C8">
        <w:rPr>
          <w:b/>
          <w:bCs/>
        </w:rPr>
        <w:t>28.02.2027:</w:t>
      </w:r>
      <w:r w:rsidRPr="001C09C8">
        <w:t xml:space="preserve"> Medula’ya gönderilen ve hataya sebep olan hatalı tarih. </w:t>
      </w:r>
    </w:p>
    <w:p w14:paraId="2BABD207" w14:textId="77777777" w:rsidR="001C09C8" w:rsidRPr="001C09C8" w:rsidRDefault="001C09C8" w:rsidP="001C09C8">
      <w:pPr>
        <w:numPr>
          <w:ilvl w:val="0"/>
          <w:numId w:val="2"/>
        </w:numPr>
      </w:pPr>
      <w:r w:rsidRPr="001C09C8">
        <w:rPr>
          <w:b/>
          <w:bCs/>
        </w:rPr>
        <w:t>27.02.2027:</w:t>
      </w:r>
      <w:r w:rsidRPr="001C09C8">
        <w:t xml:space="preserve"> Taşınır işlem fişi detayında yer alan hatalı tarih. </w:t>
      </w:r>
    </w:p>
    <w:p w14:paraId="79A53014" w14:textId="77777777" w:rsidR="001C09C8" w:rsidRPr="001C09C8" w:rsidRDefault="001C09C8" w:rsidP="001C09C8">
      <w:pPr>
        <w:rPr>
          <w:b/>
          <w:bCs/>
        </w:rPr>
      </w:pPr>
      <w:r w:rsidRPr="001C09C8">
        <w:rPr>
          <w:b/>
          <w:bCs/>
        </w:rPr>
        <w:t>4. Sonuç ve Öneri</w:t>
      </w:r>
    </w:p>
    <w:p w14:paraId="513271CA" w14:textId="77777777" w:rsidR="001C09C8" w:rsidRPr="001C09C8" w:rsidRDefault="001C09C8" w:rsidP="001C09C8">
      <w:r w:rsidRPr="001C09C8">
        <w:t xml:space="preserve">Hatanın temel kaynağı, ilacın kuruma girişi sırasında karekod verilerinin sisteme manuel veya hatalı bir veri setiyle işlenmesinden kaynaklanan veri tutarsızlığıdır. Medula sistemi, İTS üzerindeki </w:t>
      </w:r>
      <w:r w:rsidRPr="001C09C8">
        <w:rPr>
          <w:b/>
          <w:bCs/>
        </w:rPr>
        <w:t>30.04.2027</w:t>
      </w:r>
      <w:r w:rsidRPr="001C09C8">
        <w:t xml:space="preserve"> tarihi ile eşleşmeyen bildirimleri reddetmektedir.</w:t>
      </w:r>
    </w:p>
    <w:p w14:paraId="179521C6" w14:textId="77777777" w:rsidR="001C09C8" w:rsidRDefault="001C09C8" w:rsidP="001C09C8">
      <w:pPr>
        <w:rPr>
          <w:b/>
          <w:bCs/>
        </w:rPr>
      </w:pPr>
    </w:p>
    <w:p w14:paraId="17443C69" w14:textId="36B34CC6" w:rsidR="001C09C8" w:rsidRPr="001C09C8" w:rsidRDefault="001C09C8" w:rsidP="001C09C8">
      <w:r w:rsidRPr="001C09C8">
        <w:rPr>
          <w:b/>
          <w:bCs/>
        </w:rPr>
        <w:lastRenderedPageBreak/>
        <w:t>Çözüm İçin:</w:t>
      </w:r>
    </w:p>
    <w:p w14:paraId="2FCE3C72" w14:textId="77777777" w:rsidR="001C09C8" w:rsidRPr="001C09C8" w:rsidRDefault="001C09C8" w:rsidP="001C09C8">
      <w:pPr>
        <w:numPr>
          <w:ilvl w:val="0"/>
          <w:numId w:val="3"/>
        </w:numPr>
      </w:pPr>
      <w:r w:rsidRPr="001C09C8">
        <w:t>İlgili stok girişlerinin İTS verileriyle uyumlu olacak şekilde (</w:t>
      </w:r>
      <w:r w:rsidRPr="001C09C8">
        <w:rPr>
          <w:b/>
          <w:bCs/>
        </w:rPr>
        <w:t>30.04.2027</w:t>
      </w:r>
      <w:r w:rsidRPr="001C09C8">
        <w:t>) güncellenmesi,</w:t>
      </w:r>
    </w:p>
    <w:p w14:paraId="15F1B304" w14:textId="77777777" w:rsidR="001C09C8" w:rsidRPr="001C09C8" w:rsidRDefault="001C09C8" w:rsidP="001C09C8">
      <w:pPr>
        <w:numPr>
          <w:ilvl w:val="0"/>
          <w:numId w:val="3"/>
        </w:numPr>
      </w:pPr>
      <w:r w:rsidRPr="001C09C8">
        <w:t>Hatalı kayıtların düzeltilmesinin ardından müracaatların Medula sistemine tekrar gönderilmesi gerekmektedir.</w:t>
      </w:r>
    </w:p>
    <w:p w14:paraId="191DAA9D" w14:textId="77777777" w:rsidR="001C09C8" w:rsidRDefault="001C09C8"/>
    <w:sectPr w:rsidR="001C09C8" w:rsidSect="007F7959">
      <w:pgSz w:w="11906" w:h="16838"/>
      <w:pgMar w:top="1021" w:right="680" w:bottom="680" w:left="90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C8808" w14:textId="77777777" w:rsidR="00CA72E7" w:rsidRDefault="00CA72E7" w:rsidP="00E0477B">
      <w:pPr>
        <w:spacing w:after="0" w:line="240" w:lineRule="auto"/>
      </w:pPr>
      <w:r>
        <w:separator/>
      </w:r>
    </w:p>
  </w:endnote>
  <w:endnote w:type="continuationSeparator" w:id="0">
    <w:p w14:paraId="3E555606" w14:textId="77777777" w:rsidR="00CA72E7" w:rsidRDefault="00CA72E7" w:rsidP="00E047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ABA7E" w14:textId="77777777" w:rsidR="00CA72E7" w:rsidRDefault="00CA72E7" w:rsidP="00E0477B">
      <w:pPr>
        <w:spacing w:after="0" w:line="240" w:lineRule="auto"/>
      </w:pPr>
      <w:r>
        <w:separator/>
      </w:r>
    </w:p>
  </w:footnote>
  <w:footnote w:type="continuationSeparator" w:id="0">
    <w:p w14:paraId="38AAE5E2" w14:textId="77777777" w:rsidR="00CA72E7" w:rsidRDefault="00CA72E7" w:rsidP="00E047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63DFE"/>
    <w:multiLevelType w:val="multilevel"/>
    <w:tmpl w:val="08CA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6A1555"/>
    <w:multiLevelType w:val="multilevel"/>
    <w:tmpl w:val="443C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303AFD"/>
    <w:multiLevelType w:val="multilevel"/>
    <w:tmpl w:val="99BA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6770907">
    <w:abstractNumId w:val="0"/>
  </w:num>
  <w:num w:numId="2" w16cid:durableId="1366979546">
    <w:abstractNumId w:val="2"/>
  </w:num>
  <w:num w:numId="3" w16cid:durableId="222374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D66"/>
    <w:rsid w:val="00093D66"/>
    <w:rsid w:val="001C09C8"/>
    <w:rsid w:val="001F5E4A"/>
    <w:rsid w:val="002B2B7A"/>
    <w:rsid w:val="00782D8E"/>
    <w:rsid w:val="007B7F73"/>
    <w:rsid w:val="007F7959"/>
    <w:rsid w:val="00C47C15"/>
    <w:rsid w:val="00CA72E7"/>
    <w:rsid w:val="00D63A3F"/>
    <w:rsid w:val="00DC5B8B"/>
    <w:rsid w:val="00E04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05304"/>
  <w15:chartTrackingRefBased/>
  <w15:docId w15:val="{39A78DB1-A409-4101-A6FF-0B82976C6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D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D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D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D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D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477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477B"/>
  </w:style>
  <w:style w:type="paragraph" w:styleId="Footer">
    <w:name w:val="footer"/>
    <w:basedOn w:val="Normal"/>
    <w:link w:val="FooterChar"/>
    <w:uiPriority w:val="99"/>
    <w:unhideWhenUsed/>
    <w:rsid w:val="00E0477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47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Cuma Tekin</dc:creator>
  <cp:keywords/>
  <dc:description/>
  <cp:lastModifiedBy>Cuma Tekin</cp:lastModifiedBy>
  <cp:revision>3</cp:revision>
  <dcterms:created xsi:type="dcterms:W3CDTF">2026-05-07T09:42:00Z</dcterms:created>
  <dcterms:modified xsi:type="dcterms:W3CDTF">2026-05-07T10:36:00Z</dcterms:modified>
</cp:coreProperties>
</file>