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FAC" w:rsidRDefault="00D11FAC">
      <w:pPr>
        <w:rPr>
          <w:color w:val="313132"/>
          <w:sz w:val="32"/>
          <w:szCs w:val="32"/>
          <w:shd w:val="clear" w:color="auto" w:fill="FFFFFF"/>
        </w:rPr>
      </w:pPr>
      <w:r>
        <w:rPr>
          <w:color w:val="313132"/>
          <w:sz w:val="32"/>
          <w:szCs w:val="32"/>
          <w:shd w:val="clear" w:color="auto" w:fill="FFFFFF"/>
        </w:rPr>
        <w:t xml:space="preserve">ECOTRAN SOLAR </w:t>
      </w:r>
      <w:proofErr w:type="gramStart"/>
      <w:r>
        <w:rPr>
          <w:color w:val="313132"/>
          <w:sz w:val="32"/>
          <w:szCs w:val="32"/>
          <w:shd w:val="clear" w:color="auto" w:fill="FFFFFF"/>
        </w:rPr>
        <w:t>MOTORCYCLE</w:t>
      </w:r>
      <w:r w:rsidR="001E5D3A">
        <w:rPr>
          <w:color w:val="313132"/>
          <w:sz w:val="32"/>
          <w:szCs w:val="32"/>
          <w:shd w:val="clear" w:color="auto" w:fill="FFFFFF"/>
        </w:rPr>
        <w:t>(</w:t>
      </w:r>
      <w:proofErr w:type="gramEnd"/>
      <w:r w:rsidR="001E5D3A">
        <w:rPr>
          <w:color w:val="313132"/>
          <w:sz w:val="32"/>
          <w:szCs w:val="32"/>
          <w:shd w:val="clear" w:color="auto" w:fill="FFFFFF"/>
        </w:rPr>
        <w:t xml:space="preserve">OCT </w:t>
      </w:r>
      <w:r w:rsidR="00BA21BC">
        <w:rPr>
          <w:color w:val="313132"/>
          <w:sz w:val="32"/>
          <w:szCs w:val="32"/>
          <w:shd w:val="clear" w:color="auto" w:fill="FFFFFF"/>
        </w:rPr>
        <w:t>2015)</w:t>
      </w:r>
    </w:p>
    <w:p w:rsidR="00D11FAC" w:rsidRDefault="00D11FAC">
      <w:pPr>
        <w:rPr>
          <w:color w:val="313132"/>
          <w:sz w:val="32"/>
          <w:szCs w:val="32"/>
          <w:shd w:val="clear" w:color="auto" w:fill="FFFFFF"/>
        </w:rPr>
      </w:pPr>
      <w:r>
        <w:rPr>
          <w:color w:val="313132"/>
          <w:sz w:val="32"/>
          <w:szCs w:val="32"/>
          <w:shd w:val="clear" w:color="auto" w:fill="FFFFFF"/>
        </w:rPr>
        <w:t xml:space="preserve">Charles </w:t>
      </w:r>
      <w:proofErr w:type="spellStart"/>
      <w:r>
        <w:rPr>
          <w:color w:val="313132"/>
          <w:sz w:val="32"/>
          <w:szCs w:val="32"/>
          <w:shd w:val="clear" w:color="auto" w:fill="FFFFFF"/>
        </w:rPr>
        <w:t>Ogingo</w:t>
      </w:r>
      <w:proofErr w:type="spellEnd"/>
      <w:r>
        <w:rPr>
          <w:color w:val="313132"/>
          <w:sz w:val="32"/>
          <w:szCs w:val="32"/>
          <w:shd w:val="clear" w:color="auto" w:fill="FFFFFF"/>
        </w:rPr>
        <w:t xml:space="preserve">, Robert </w:t>
      </w:r>
      <w:proofErr w:type="spellStart"/>
      <w:r>
        <w:rPr>
          <w:color w:val="313132"/>
          <w:sz w:val="32"/>
          <w:szCs w:val="32"/>
          <w:shd w:val="clear" w:color="auto" w:fill="FFFFFF"/>
        </w:rPr>
        <w:t>Achoge</w:t>
      </w:r>
      <w:proofErr w:type="spellEnd"/>
      <w:r>
        <w:rPr>
          <w:color w:val="313132"/>
          <w:sz w:val="32"/>
          <w:szCs w:val="32"/>
          <w:shd w:val="clear" w:color="auto" w:fill="FFFFFF"/>
        </w:rPr>
        <w:t xml:space="preserve"> and James </w:t>
      </w:r>
      <w:proofErr w:type="spellStart"/>
      <w:r>
        <w:rPr>
          <w:color w:val="313132"/>
          <w:sz w:val="32"/>
          <w:szCs w:val="32"/>
          <w:shd w:val="clear" w:color="auto" w:fill="FFFFFF"/>
        </w:rPr>
        <w:t>Ogola</w:t>
      </w:r>
      <w:proofErr w:type="spellEnd"/>
      <w:r>
        <w:rPr>
          <w:color w:val="313132"/>
          <w:sz w:val="32"/>
          <w:szCs w:val="32"/>
          <w:shd w:val="clear" w:color="auto" w:fill="FFFFFF"/>
        </w:rPr>
        <w:t xml:space="preserve"> – all final year students – have built a system they call </w:t>
      </w:r>
      <w:proofErr w:type="spellStart"/>
      <w:r>
        <w:rPr>
          <w:color w:val="313132"/>
          <w:sz w:val="32"/>
          <w:szCs w:val="32"/>
          <w:shd w:val="clear" w:color="auto" w:fill="FFFFFF"/>
        </w:rPr>
        <w:t>Ecotran</w:t>
      </w:r>
      <w:proofErr w:type="spellEnd"/>
      <w:r>
        <w:rPr>
          <w:color w:val="313132"/>
          <w:sz w:val="32"/>
          <w:szCs w:val="32"/>
          <w:shd w:val="clear" w:color="auto" w:fill="FFFFFF"/>
        </w:rPr>
        <w:t>, which captures the sun’s energy, stores it in batteries, and uses it to charge a motorcycle’s electric motor.</w:t>
      </w:r>
    </w:p>
    <w:p w:rsidR="001E5D3A" w:rsidRDefault="001E5D3A">
      <w:pPr>
        <w:rPr>
          <w:color w:val="313132"/>
          <w:sz w:val="32"/>
          <w:szCs w:val="32"/>
          <w:shd w:val="clear" w:color="auto" w:fill="FFFFFF"/>
        </w:rPr>
      </w:pPr>
      <w:r>
        <w:rPr>
          <w:color w:val="313132"/>
          <w:sz w:val="32"/>
          <w:szCs w:val="32"/>
          <w:shd w:val="clear" w:color="auto" w:fill="FFFFFF"/>
        </w:rPr>
        <w:t>The energy is stored in batteries before being transformed by powerful inverters into the alternating current needed by the motorcycle.</w:t>
      </w:r>
    </w:p>
    <w:p w:rsidR="001E5D3A" w:rsidRDefault="001E5D3A">
      <w:pPr>
        <w:rPr>
          <w:color w:val="313132"/>
          <w:sz w:val="32"/>
          <w:szCs w:val="32"/>
          <w:shd w:val="clear" w:color="auto" w:fill="FFFFFF"/>
        </w:rPr>
      </w:pPr>
      <w:r>
        <w:rPr>
          <w:color w:val="313132"/>
          <w:sz w:val="32"/>
          <w:szCs w:val="32"/>
          <w:shd w:val="clear" w:color="auto" w:fill="FFFFFF"/>
        </w:rPr>
        <w:t>The energy is stored in batteries before being transformed by powerful inverters into the alternating current needed by the motorcycle.</w:t>
      </w:r>
    </w:p>
    <w:p w:rsidR="001E5D3A" w:rsidRDefault="001E5D3A">
      <w:pPr>
        <w:rPr>
          <w:rFonts w:ascii="Verdana" w:hAnsi="Verdana"/>
          <w:color w:val="313131"/>
          <w:sz w:val="27"/>
          <w:szCs w:val="27"/>
          <w:shd w:val="clear" w:color="auto" w:fill="FFFFFF"/>
        </w:rPr>
      </w:pPr>
      <w:r>
        <w:rPr>
          <w:rStyle w:val="Strong"/>
          <w:rFonts w:ascii="Verdana" w:hAnsi="Verdana"/>
          <w:color w:val="313131"/>
          <w:sz w:val="27"/>
          <w:szCs w:val="27"/>
          <w:shd w:val="clear" w:color="auto" w:fill="FFFFFF"/>
        </w:rPr>
        <w:t> </w:t>
      </w:r>
      <w:proofErr w:type="spellStart"/>
      <w:r>
        <w:rPr>
          <w:rStyle w:val="Strong"/>
          <w:rFonts w:ascii="Verdana" w:hAnsi="Verdana"/>
          <w:color w:val="313131"/>
          <w:sz w:val="27"/>
          <w:szCs w:val="27"/>
          <w:shd w:val="clear" w:color="auto" w:fill="FFFFFF"/>
        </w:rPr>
        <w:t>Airpost</w:t>
      </w:r>
      <w:proofErr w:type="spellEnd"/>
      <w:r>
        <w:rPr>
          <w:rStyle w:val="Strong"/>
          <w:rFonts w:ascii="Verdana" w:hAnsi="Verdana"/>
          <w:color w:val="313131"/>
          <w:sz w:val="27"/>
          <w:szCs w:val="27"/>
          <w:shd w:val="clear" w:color="auto" w:fill="FFFFFF"/>
        </w:rPr>
        <w:t xml:space="preserve"> Social</w:t>
      </w:r>
      <w:r>
        <w:rPr>
          <w:rFonts w:ascii="Verdana" w:hAnsi="Verdana"/>
          <w:color w:val="313131"/>
          <w:sz w:val="27"/>
          <w:szCs w:val="27"/>
        </w:rPr>
        <w:br/>
      </w:r>
      <w:proofErr w:type="gramStart"/>
      <w:r>
        <w:rPr>
          <w:rFonts w:ascii="Verdana" w:hAnsi="Verdana"/>
          <w:color w:val="313131"/>
          <w:sz w:val="27"/>
          <w:szCs w:val="27"/>
          <w:shd w:val="clear" w:color="auto" w:fill="FFFFFF"/>
        </w:rPr>
        <w:t>This</w:t>
      </w:r>
      <w:proofErr w:type="gramEnd"/>
      <w:r>
        <w:rPr>
          <w:rFonts w:ascii="Verdana" w:hAnsi="Verdana"/>
          <w:color w:val="313131"/>
          <w:sz w:val="27"/>
          <w:szCs w:val="27"/>
          <w:shd w:val="clear" w:color="auto" w:fill="FFFFFF"/>
        </w:rPr>
        <w:t xml:space="preserve"> is a social media platform that mainly targets young Africans. It operates almost similarly to </w:t>
      </w:r>
      <w:proofErr w:type="spellStart"/>
      <w:r>
        <w:rPr>
          <w:rFonts w:ascii="Verdana" w:hAnsi="Verdana"/>
          <w:color w:val="313131"/>
          <w:sz w:val="27"/>
          <w:szCs w:val="27"/>
          <w:shd w:val="clear" w:color="auto" w:fill="FFFFFF"/>
        </w:rPr>
        <w:t>Facebook</w:t>
      </w:r>
      <w:proofErr w:type="spellEnd"/>
      <w:r>
        <w:rPr>
          <w:rFonts w:ascii="Verdana" w:hAnsi="Verdana"/>
          <w:color w:val="313131"/>
          <w:sz w:val="27"/>
          <w:szCs w:val="27"/>
          <w:shd w:val="clear" w:color="auto" w:fill="FFFFFF"/>
        </w:rPr>
        <w:t xml:space="preserve"> and Twitter. This site also offers opportunities for users to blog through a multi site blogging site available on this platform called </w:t>
      </w:r>
      <w:proofErr w:type="spellStart"/>
      <w:r>
        <w:rPr>
          <w:rFonts w:ascii="Verdana" w:hAnsi="Verdana"/>
          <w:color w:val="313131"/>
          <w:sz w:val="27"/>
          <w:szCs w:val="27"/>
          <w:shd w:val="clear" w:color="auto" w:fill="FFFFFF"/>
        </w:rPr>
        <w:t>Airblog</w:t>
      </w:r>
      <w:proofErr w:type="spellEnd"/>
      <w:r>
        <w:rPr>
          <w:rFonts w:ascii="Verdana" w:hAnsi="Verdana"/>
          <w:color w:val="313131"/>
          <w:sz w:val="27"/>
          <w:szCs w:val="27"/>
          <w:shd w:val="clear" w:color="auto" w:fill="FFFFFF"/>
        </w:rPr>
        <w:t xml:space="preserve">. Users </w:t>
      </w:r>
      <w:proofErr w:type="spellStart"/>
      <w:r>
        <w:rPr>
          <w:rFonts w:ascii="Verdana" w:hAnsi="Verdana"/>
          <w:color w:val="313131"/>
          <w:sz w:val="27"/>
          <w:szCs w:val="27"/>
          <w:shd w:val="clear" w:color="auto" w:fill="FFFFFF"/>
        </w:rPr>
        <w:t>an</w:t>
      </w:r>
      <w:proofErr w:type="spellEnd"/>
      <w:r>
        <w:rPr>
          <w:rFonts w:ascii="Verdana" w:hAnsi="Verdana"/>
          <w:color w:val="313131"/>
          <w:sz w:val="27"/>
          <w:szCs w:val="27"/>
          <w:shd w:val="clear" w:color="auto" w:fill="FFFFFF"/>
        </w:rPr>
        <w:t xml:space="preserve"> also stream and listen to music, sell or buy goods and has over 6000 downloads in Google Play store. This app was developed by an </w:t>
      </w:r>
      <w:proofErr w:type="spellStart"/>
      <w:r>
        <w:rPr>
          <w:rFonts w:ascii="Verdana" w:hAnsi="Verdana"/>
          <w:color w:val="313131"/>
          <w:sz w:val="27"/>
          <w:szCs w:val="27"/>
          <w:shd w:val="clear" w:color="auto" w:fill="FFFFFF"/>
        </w:rPr>
        <w:t>Egerton</w:t>
      </w:r>
      <w:proofErr w:type="spellEnd"/>
      <w:r>
        <w:rPr>
          <w:rFonts w:ascii="Verdana" w:hAnsi="Verdana"/>
          <w:color w:val="313131"/>
          <w:sz w:val="27"/>
          <w:szCs w:val="27"/>
          <w:shd w:val="clear" w:color="auto" w:fill="FFFFFF"/>
        </w:rPr>
        <w:t xml:space="preserve"> University student called Seth </w:t>
      </w:r>
      <w:proofErr w:type="spellStart"/>
      <w:r>
        <w:rPr>
          <w:rFonts w:ascii="Verdana" w:hAnsi="Verdana"/>
          <w:color w:val="313131"/>
          <w:sz w:val="27"/>
          <w:szCs w:val="27"/>
          <w:shd w:val="clear" w:color="auto" w:fill="FFFFFF"/>
        </w:rPr>
        <w:t>Rono</w:t>
      </w:r>
      <w:proofErr w:type="spellEnd"/>
      <w:r>
        <w:rPr>
          <w:rFonts w:ascii="Verdana" w:hAnsi="Verdana"/>
          <w:color w:val="313131"/>
          <w:sz w:val="27"/>
          <w:szCs w:val="27"/>
          <w:shd w:val="clear" w:color="auto" w:fill="FFFFFF"/>
        </w:rPr>
        <w:t>.</w:t>
      </w:r>
    </w:p>
    <w:p w:rsidR="00A7301E" w:rsidRDefault="00A7301E" w:rsidP="00BA21BC">
      <w:pPr>
        <w:rPr>
          <w:rFonts w:ascii="Arial" w:hAnsi="Arial" w:cs="Arial"/>
          <w:b/>
          <w:bCs/>
          <w:color w:val="090909"/>
          <w:sz w:val="17"/>
          <w:szCs w:val="17"/>
          <w:shd w:val="clear" w:color="auto" w:fill="FFFFFF"/>
        </w:rPr>
      </w:pPr>
      <w:r>
        <w:rPr>
          <w:rFonts w:ascii="Arial" w:hAnsi="Arial" w:cs="Arial"/>
          <w:b/>
          <w:bCs/>
          <w:color w:val="090909"/>
          <w:sz w:val="17"/>
          <w:szCs w:val="17"/>
          <w:shd w:val="clear" w:color="auto" w:fill="FFFFFF"/>
        </w:rPr>
        <w:t xml:space="preserve">A solar-powered </w:t>
      </w:r>
      <w:proofErr w:type="gramStart"/>
      <w:r>
        <w:rPr>
          <w:rFonts w:ascii="Arial" w:hAnsi="Arial" w:cs="Arial"/>
          <w:b/>
          <w:bCs/>
          <w:color w:val="090909"/>
          <w:sz w:val="17"/>
          <w:szCs w:val="17"/>
          <w:shd w:val="clear" w:color="auto" w:fill="FFFFFF"/>
        </w:rPr>
        <w:t>mower(</w:t>
      </w:r>
      <w:proofErr w:type="gramEnd"/>
      <w:r>
        <w:rPr>
          <w:rFonts w:ascii="Arial" w:hAnsi="Arial" w:cs="Arial"/>
          <w:b/>
          <w:bCs/>
          <w:color w:val="090909"/>
          <w:sz w:val="17"/>
          <w:szCs w:val="17"/>
          <w:shd w:val="clear" w:color="auto" w:fill="FFFFFF"/>
        </w:rPr>
        <w:t>cut grass)</w:t>
      </w:r>
      <w:r w:rsidR="00BA21BC">
        <w:rPr>
          <w:rFonts w:ascii="Arial" w:hAnsi="Arial" w:cs="Arial"/>
          <w:b/>
          <w:bCs/>
          <w:color w:val="090909"/>
          <w:sz w:val="17"/>
          <w:szCs w:val="17"/>
          <w:shd w:val="clear" w:color="auto" w:fill="FFFFFF"/>
        </w:rPr>
        <w:t>(</w:t>
      </w:r>
      <w:r w:rsidR="00BA21BC" w:rsidRPr="00BA21BC">
        <w:rPr>
          <w:rFonts w:ascii="Arial" w:hAnsi="Arial" w:cs="Arial"/>
          <w:b/>
          <w:bCs/>
          <w:color w:val="090909"/>
          <w:sz w:val="17"/>
          <w:szCs w:val="17"/>
          <w:shd w:val="clear" w:color="auto" w:fill="FFFFFF"/>
        </w:rPr>
        <w:t xml:space="preserve"> </w:t>
      </w:r>
      <w:r w:rsidR="00BA21BC">
        <w:rPr>
          <w:rFonts w:ascii="Arial" w:hAnsi="Arial" w:cs="Arial"/>
          <w:b/>
          <w:bCs/>
          <w:color w:val="090909"/>
          <w:sz w:val="17"/>
          <w:szCs w:val="17"/>
          <w:shd w:val="clear" w:color="auto" w:fill="FFFFFF"/>
        </w:rPr>
        <w:t>May 16, 2016)</w:t>
      </w:r>
    </w:p>
    <w:p w:rsidR="00A7301E" w:rsidRDefault="00A7301E">
      <w:pPr>
        <w:rPr>
          <w:rFonts w:ascii="Arial" w:hAnsi="Arial" w:cs="Arial"/>
          <w:color w:val="333333"/>
          <w:sz w:val="18"/>
          <w:szCs w:val="18"/>
          <w:shd w:val="clear" w:color="auto" w:fill="FFFFFF"/>
        </w:rPr>
      </w:pPr>
      <w:proofErr w:type="gramStart"/>
      <w:r>
        <w:rPr>
          <w:rFonts w:ascii="Arial" w:hAnsi="Arial" w:cs="Arial"/>
          <w:b/>
          <w:bCs/>
          <w:color w:val="090909"/>
          <w:sz w:val="17"/>
          <w:szCs w:val="17"/>
          <w:shd w:val="clear" w:color="auto" w:fill="FFFFFF"/>
        </w:rPr>
        <w:t>By  Kenyan</w:t>
      </w:r>
      <w:proofErr w:type="gramEnd"/>
      <w:r>
        <w:rPr>
          <w:rFonts w:ascii="Arial" w:hAnsi="Arial" w:cs="Arial"/>
          <w:b/>
          <w:bCs/>
          <w:color w:val="090909"/>
          <w:sz w:val="17"/>
          <w:szCs w:val="17"/>
          <w:shd w:val="clear" w:color="auto" w:fill="FFFFFF"/>
        </w:rPr>
        <w:t xml:space="preserve"> university engineering students Emma </w:t>
      </w:r>
      <w:proofErr w:type="spellStart"/>
      <w:r>
        <w:rPr>
          <w:rFonts w:ascii="Arial" w:hAnsi="Arial" w:cs="Arial"/>
          <w:b/>
          <w:bCs/>
          <w:color w:val="090909"/>
          <w:sz w:val="17"/>
          <w:szCs w:val="17"/>
          <w:shd w:val="clear" w:color="auto" w:fill="FFFFFF"/>
        </w:rPr>
        <w:t>Masibo</w:t>
      </w:r>
      <w:proofErr w:type="spellEnd"/>
      <w:r>
        <w:rPr>
          <w:rFonts w:ascii="Arial" w:hAnsi="Arial" w:cs="Arial"/>
          <w:b/>
          <w:bCs/>
          <w:color w:val="090909"/>
          <w:sz w:val="17"/>
          <w:szCs w:val="17"/>
          <w:shd w:val="clear" w:color="auto" w:fill="FFFFFF"/>
        </w:rPr>
        <w:t xml:space="preserve"> (left) and Lucy </w:t>
      </w:r>
      <w:proofErr w:type="spellStart"/>
      <w:r>
        <w:rPr>
          <w:rFonts w:ascii="Arial" w:hAnsi="Arial" w:cs="Arial"/>
          <w:b/>
          <w:bCs/>
          <w:color w:val="090909"/>
          <w:sz w:val="17"/>
          <w:szCs w:val="17"/>
          <w:shd w:val="clear" w:color="auto" w:fill="FFFFFF"/>
        </w:rPr>
        <w:t>Bwire</w:t>
      </w:r>
      <w:proofErr w:type="spellEnd"/>
      <w:r>
        <w:rPr>
          <w:rFonts w:ascii="Arial" w:hAnsi="Arial" w:cs="Arial"/>
          <w:b/>
          <w:bCs/>
          <w:color w:val="090909"/>
          <w:sz w:val="17"/>
          <w:szCs w:val="17"/>
          <w:shd w:val="clear" w:color="auto" w:fill="FFFFFF"/>
        </w:rPr>
        <w:t xml:space="preserve"> </w:t>
      </w:r>
      <w:r>
        <w:rPr>
          <w:rFonts w:ascii="Arial" w:hAnsi="Arial" w:cs="Arial"/>
          <w:color w:val="333333"/>
          <w:sz w:val="18"/>
          <w:szCs w:val="18"/>
          <w:shd w:val="clear" w:color="auto" w:fill="FFFFFF"/>
        </w:rPr>
        <w:t xml:space="preserve">They are both third-year mechanical engineering students at </w:t>
      </w:r>
      <w:proofErr w:type="spellStart"/>
      <w:r>
        <w:rPr>
          <w:rFonts w:ascii="Arial" w:hAnsi="Arial" w:cs="Arial"/>
          <w:color w:val="333333"/>
          <w:sz w:val="18"/>
          <w:szCs w:val="18"/>
          <w:shd w:val="clear" w:color="auto" w:fill="FFFFFF"/>
        </w:rPr>
        <w:t>Sang’alo</w:t>
      </w:r>
      <w:proofErr w:type="spellEnd"/>
      <w:r>
        <w:rPr>
          <w:rFonts w:ascii="Arial" w:hAnsi="Arial" w:cs="Arial"/>
          <w:color w:val="333333"/>
          <w:sz w:val="18"/>
          <w:szCs w:val="18"/>
          <w:shd w:val="clear" w:color="auto" w:fill="FFFFFF"/>
        </w:rPr>
        <w:t xml:space="preserve"> Technical Institute in </w:t>
      </w:r>
      <w:proofErr w:type="spellStart"/>
      <w:r>
        <w:rPr>
          <w:rFonts w:ascii="Arial" w:hAnsi="Arial" w:cs="Arial"/>
          <w:color w:val="333333"/>
          <w:sz w:val="18"/>
          <w:szCs w:val="18"/>
          <w:shd w:val="clear" w:color="auto" w:fill="FFFFFF"/>
        </w:rPr>
        <w:t>Bungoma</w:t>
      </w:r>
      <w:proofErr w:type="spellEnd"/>
      <w:r>
        <w:rPr>
          <w:rFonts w:ascii="Arial" w:hAnsi="Arial" w:cs="Arial"/>
          <w:color w:val="333333"/>
          <w:sz w:val="18"/>
          <w:szCs w:val="18"/>
          <w:shd w:val="clear" w:color="auto" w:fill="FFFFFF"/>
        </w:rPr>
        <w:t xml:space="preserve"> County, Western Kenya</w:t>
      </w:r>
    </w:p>
    <w:p w:rsidR="00BA21BC" w:rsidRDefault="00A7301E">
      <w:pPr>
        <w:rPr>
          <w:rFonts w:ascii="Arial" w:hAnsi="Arial" w:cs="Arial"/>
          <w:color w:val="333333"/>
          <w:sz w:val="18"/>
          <w:szCs w:val="18"/>
          <w:shd w:val="clear" w:color="auto" w:fill="FFFFFF"/>
        </w:rPr>
      </w:pPr>
      <w:r>
        <w:rPr>
          <w:rFonts w:ascii="Arial" w:hAnsi="Arial" w:cs="Arial"/>
          <w:color w:val="333333"/>
          <w:sz w:val="18"/>
          <w:szCs w:val="18"/>
          <w:shd w:val="clear" w:color="auto" w:fill="FFFFFF"/>
        </w:rPr>
        <w:t>To facilitate mowing at night, the solar mower has a bulb that provides lighting</w:t>
      </w:r>
    </w:p>
    <w:p w:rsidR="00A84F6C" w:rsidRDefault="00733B88" w:rsidP="00A84F6C">
      <w:pPr>
        <w:pStyle w:val="Heading3"/>
        <w:shd w:val="clear" w:color="auto" w:fill="FFFFFF"/>
        <w:spacing w:before="450" w:beforeAutospacing="0" w:after="450" w:afterAutospacing="0"/>
        <w:rPr>
          <w:rFonts w:ascii="Arial" w:hAnsi="Arial" w:cs="Arial"/>
          <w:b w:val="0"/>
          <w:bCs w:val="0"/>
          <w:color w:val="FF3333"/>
          <w:spacing w:val="5"/>
          <w:sz w:val="45"/>
          <w:szCs w:val="45"/>
        </w:rPr>
      </w:pPr>
      <w:r>
        <w:rPr>
          <w:rFonts w:ascii="Arial" w:hAnsi="Arial" w:cs="Arial"/>
          <w:b w:val="0"/>
          <w:bCs w:val="0"/>
          <w:color w:val="FF3333"/>
          <w:spacing w:val="5"/>
          <w:sz w:val="45"/>
          <w:szCs w:val="45"/>
        </w:rPr>
        <w:t> </w:t>
      </w:r>
      <w:r w:rsidR="00A84F6C">
        <w:rPr>
          <w:rFonts w:ascii="Arial" w:hAnsi="Arial" w:cs="Arial"/>
          <w:b w:val="0"/>
          <w:bCs w:val="0"/>
          <w:color w:val="FF3333"/>
          <w:spacing w:val="5"/>
          <w:sz w:val="45"/>
          <w:szCs w:val="45"/>
        </w:rPr>
        <w:t xml:space="preserve"> Lynn </w:t>
      </w:r>
      <w:proofErr w:type="spellStart"/>
      <w:proofErr w:type="gramStart"/>
      <w:r w:rsidR="00A84F6C">
        <w:rPr>
          <w:rFonts w:ascii="Arial" w:hAnsi="Arial" w:cs="Arial"/>
          <w:b w:val="0"/>
          <w:bCs w:val="0"/>
          <w:color w:val="FF3333"/>
          <w:spacing w:val="5"/>
          <w:sz w:val="45"/>
          <w:szCs w:val="45"/>
        </w:rPr>
        <w:t>Sellanga</w:t>
      </w:r>
      <w:proofErr w:type="spellEnd"/>
      <w:r w:rsidR="00A84F6C">
        <w:rPr>
          <w:rFonts w:ascii="Arial" w:hAnsi="Arial" w:cs="Arial"/>
          <w:b w:val="0"/>
          <w:bCs w:val="0"/>
          <w:color w:val="FF3333"/>
          <w:spacing w:val="5"/>
          <w:sz w:val="45"/>
          <w:szCs w:val="45"/>
        </w:rPr>
        <w:t>(</w:t>
      </w:r>
      <w:proofErr w:type="gramEnd"/>
      <w:r w:rsidR="00A84F6C">
        <w:rPr>
          <w:rFonts w:ascii="Arial" w:hAnsi="Arial" w:cs="Arial"/>
          <w:b w:val="0"/>
          <w:bCs w:val="0"/>
          <w:color w:val="FF3333"/>
          <w:spacing w:val="5"/>
          <w:sz w:val="45"/>
          <w:szCs w:val="45"/>
        </w:rPr>
        <w:t>2010)</w:t>
      </w:r>
    </w:p>
    <w:p w:rsidR="00A84F6C" w:rsidRDefault="00A84F6C" w:rsidP="00A84F6C">
      <w:pPr>
        <w:pStyle w:val="NormalWeb"/>
        <w:shd w:val="clear" w:color="auto" w:fill="FFFFFF"/>
        <w:spacing w:before="0" w:beforeAutospacing="0" w:after="240" w:afterAutospacing="0"/>
        <w:rPr>
          <w:rFonts w:ascii="Arial" w:hAnsi="Arial" w:cs="Arial"/>
          <w:color w:val="444444"/>
        </w:rPr>
      </w:pPr>
      <w:r>
        <w:rPr>
          <w:rFonts w:ascii="Arial" w:hAnsi="Arial" w:cs="Arial"/>
          <w:color w:val="444444"/>
          <w:shd w:val="clear" w:color="auto" w:fill="FFFFFF"/>
        </w:rPr>
        <w:t xml:space="preserve">Lynn </w:t>
      </w:r>
      <w:proofErr w:type="spellStart"/>
      <w:r>
        <w:rPr>
          <w:rFonts w:ascii="Arial" w:hAnsi="Arial" w:cs="Arial"/>
          <w:color w:val="444444"/>
          <w:shd w:val="clear" w:color="auto" w:fill="FFFFFF"/>
        </w:rPr>
        <w:t>Sellanga</w:t>
      </w:r>
      <w:proofErr w:type="spellEnd"/>
      <w:r>
        <w:rPr>
          <w:rFonts w:ascii="Arial" w:hAnsi="Arial" w:cs="Arial"/>
          <w:color w:val="444444"/>
          <w:shd w:val="clear" w:color="auto" w:fill="FFFFFF"/>
        </w:rPr>
        <w:t xml:space="preserve"> is the Operations Manager at the </w:t>
      </w:r>
      <w:proofErr w:type="spellStart"/>
      <w:r>
        <w:fldChar w:fldCharType="begin"/>
      </w:r>
      <w:r>
        <w:instrText xml:space="preserve"> HYPERLINK "http://nailab.co.ke/" \t "_blank" </w:instrText>
      </w:r>
      <w:r>
        <w:fldChar w:fldCharType="separate"/>
      </w:r>
      <w:r>
        <w:rPr>
          <w:rStyle w:val="Hyperlink"/>
          <w:rFonts w:ascii="Arial" w:hAnsi="Arial" w:cs="Arial"/>
          <w:color w:val="DD3333"/>
          <w:shd w:val="clear" w:color="auto" w:fill="FFFFFF"/>
        </w:rPr>
        <w:t>Nailab</w:t>
      </w:r>
      <w:proofErr w:type="spellEnd"/>
      <w:r>
        <w:fldChar w:fldCharType="end"/>
      </w:r>
      <w:r>
        <w:rPr>
          <w:rFonts w:ascii="Arial" w:hAnsi="Arial" w:cs="Arial"/>
          <w:color w:val="444444"/>
          <w:shd w:val="clear" w:color="auto" w:fill="FFFFFF"/>
        </w:rPr>
        <w:t>, a tech business incubator based in Nairobi</w:t>
      </w:r>
      <w:proofErr w:type="gramStart"/>
      <w:r>
        <w:rPr>
          <w:rFonts w:ascii="Arial" w:hAnsi="Arial" w:cs="Arial"/>
          <w:color w:val="444444"/>
          <w:shd w:val="clear" w:color="auto" w:fill="FFFFFF"/>
        </w:rPr>
        <w:t>,</w:t>
      </w:r>
      <w:r w:rsidRPr="00A84F6C">
        <w:rPr>
          <w:rFonts w:ascii="Arial" w:hAnsi="Arial" w:cs="Arial"/>
          <w:color w:val="444444"/>
        </w:rPr>
        <w:t xml:space="preserve"> </w:t>
      </w:r>
      <w:r>
        <w:rPr>
          <w:rFonts w:ascii="Arial" w:hAnsi="Arial" w:cs="Arial"/>
          <w:color w:val="444444"/>
        </w:rPr>
        <w:t> She</w:t>
      </w:r>
      <w:proofErr w:type="gramEnd"/>
      <w:r>
        <w:rPr>
          <w:rFonts w:ascii="Arial" w:hAnsi="Arial" w:cs="Arial"/>
          <w:color w:val="444444"/>
        </w:rPr>
        <w:t xml:space="preserve"> has been with the </w:t>
      </w:r>
      <w:proofErr w:type="spellStart"/>
      <w:r>
        <w:rPr>
          <w:rFonts w:ascii="Arial" w:hAnsi="Arial" w:cs="Arial"/>
          <w:color w:val="444444"/>
        </w:rPr>
        <w:t>Nailab</w:t>
      </w:r>
      <w:proofErr w:type="spellEnd"/>
      <w:r>
        <w:rPr>
          <w:rFonts w:ascii="Arial" w:hAnsi="Arial" w:cs="Arial"/>
          <w:color w:val="444444"/>
        </w:rPr>
        <w:t xml:space="preserve"> for close to three years, starting </w:t>
      </w:r>
      <w:proofErr w:type="spellStart"/>
      <w:r>
        <w:rPr>
          <w:rFonts w:ascii="Arial" w:hAnsi="Arial" w:cs="Arial"/>
          <w:color w:val="444444"/>
        </w:rPr>
        <w:t>of</w:t>
      </w:r>
      <w:proofErr w:type="spellEnd"/>
      <w:r>
        <w:rPr>
          <w:rFonts w:ascii="Arial" w:hAnsi="Arial" w:cs="Arial"/>
          <w:color w:val="444444"/>
        </w:rPr>
        <w:t xml:space="preserve"> as the Liaison Officer and growing to her current role.</w:t>
      </w:r>
    </w:p>
    <w:p w:rsidR="00A84F6C" w:rsidRDefault="00A84F6C" w:rsidP="00164EA6">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Using her academic, past work experience and on the job training, Lynn has helped to influence the success of various tech based businesses for example </w:t>
      </w:r>
      <w:proofErr w:type="spellStart"/>
      <w:r>
        <w:rPr>
          <w:rFonts w:ascii="Arial" w:hAnsi="Arial" w:cs="Arial"/>
          <w:color w:val="444444"/>
        </w:rPr>
        <w:t>Sematime</w:t>
      </w:r>
      <w:proofErr w:type="spellEnd"/>
      <w:r>
        <w:rPr>
          <w:rFonts w:ascii="Arial" w:hAnsi="Arial" w:cs="Arial"/>
          <w:color w:val="444444"/>
        </w:rPr>
        <w:t xml:space="preserve">, </w:t>
      </w:r>
      <w:proofErr w:type="spellStart"/>
      <w:r>
        <w:rPr>
          <w:rFonts w:ascii="Arial" w:hAnsi="Arial" w:cs="Arial"/>
          <w:color w:val="444444"/>
        </w:rPr>
        <w:lastRenderedPageBreak/>
        <w:t>Gigwapi</w:t>
      </w:r>
      <w:proofErr w:type="spellEnd"/>
      <w:r>
        <w:rPr>
          <w:rFonts w:ascii="Arial" w:hAnsi="Arial" w:cs="Arial"/>
          <w:color w:val="444444"/>
        </w:rPr>
        <w:t xml:space="preserve">, </w:t>
      </w:r>
      <w:proofErr w:type="spellStart"/>
      <w:r>
        <w:rPr>
          <w:rFonts w:ascii="Arial" w:hAnsi="Arial" w:cs="Arial"/>
          <w:color w:val="444444"/>
        </w:rPr>
        <w:t>Sokotext</w:t>
      </w:r>
      <w:proofErr w:type="spellEnd"/>
      <w:r>
        <w:rPr>
          <w:rFonts w:ascii="Arial" w:hAnsi="Arial" w:cs="Arial"/>
          <w:color w:val="444444"/>
        </w:rPr>
        <w:t xml:space="preserve"> and </w:t>
      </w:r>
      <w:proofErr w:type="spellStart"/>
      <w:r>
        <w:rPr>
          <w:rFonts w:ascii="Arial" w:hAnsi="Arial" w:cs="Arial"/>
          <w:color w:val="444444"/>
        </w:rPr>
        <w:t>Cladlight</w:t>
      </w:r>
      <w:proofErr w:type="spellEnd"/>
      <w:r>
        <w:rPr>
          <w:rFonts w:ascii="Arial" w:hAnsi="Arial" w:cs="Arial"/>
          <w:color w:val="444444"/>
        </w:rPr>
        <w:t xml:space="preserve"> by offering training, mentorship and office s</w:t>
      </w:r>
      <w:r w:rsidR="004171B1">
        <w:rPr>
          <w:rFonts w:ascii="Arial" w:hAnsi="Arial" w:cs="Arial"/>
          <w:color w:val="444444"/>
        </w:rPr>
        <w:t xml:space="preserve">upport </w:t>
      </w:r>
      <w:r>
        <w:rPr>
          <w:rFonts w:ascii="Arial" w:hAnsi="Arial" w:cs="Arial"/>
          <w:color w:val="444444"/>
        </w:rPr>
        <w:t>services.</w:t>
      </w:r>
    </w:p>
    <w:p w:rsidR="004171B1" w:rsidRPr="004171B1" w:rsidRDefault="004171B1" w:rsidP="00164EA6">
      <w:pPr>
        <w:pStyle w:val="NormalWeb"/>
        <w:shd w:val="clear" w:color="auto" w:fill="FFFFFF"/>
        <w:spacing w:before="0" w:beforeAutospacing="0" w:after="240" w:afterAutospacing="0"/>
        <w:rPr>
          <w:rFonts w:ascii="Arial" w:hAnsi="Arial" w:cs="Arial"/>
          <w:color w:val="444444"/>
        </w:rPr>
      </w:pPr>
    </w:p>
    <w:p w:rsidR="00A84F6C" w:rsidRDefault="00A84F6C" w:rsidP="005C0979">
      <w:pPr>
        <w:pStyle w:val="Heading3"/>
        <w:shd w:val="clear" w:color="auto" w:fill="FFFFFF"/>
        <w:spacing w:before="240" w:beforeAutospacing="0" w:after="450" w:afterAutospacing="0"/>
        <w:rPr>
          <w:rFonts w:ascii="Arial" w:hAnsi="Arial" w:cs="Arial"/>
          <w:b w:val="0"/>
          <w:bCs w:val="0"/>
          <w:color w:val="FF3333"/>
          <w:spacing w:val="5"/>
          <w:sz w:val="45"/>
          <w:szCs w:val="45"/>
        </w:rPr>
      </w:pPr>
      <w:proofErr w:type="spellStart"/>
      <w:r>
        <w:rPr>
          <w:rFonts w:ascii="Arial" w:hAnsi="Arial" w:cs="Arial"/>
          <w:b w:val="0"/>
          <w:bCs w:val="0"/>
          <w:color w:val="FF3333"/>
          <w:spacing w:val="5"/>
          <w:sz w:val="45"/>
          <w:szCs w:val="45"/>
        </w:rPr>
        <w:t>Shikoh</w:t>
      </w:r>
      <w:proofErr w:type="spellEnd"/>
      <w:r>
        <w:rPr>
          <w:rFonts w:ascii="Arial" w:hAnsi="Arial" w:cs="Arial"/>
          <w:b w:val="0"/>
          <w:bCs w:val="0"/>
          <w:color w:val="FF3333"/>
          <w:spacing w:val="5"/>
          <w:sz w:val="45"/>
          <w:szCs w:val="45"/>
        </w:rPr>
        <w:t xml:space="preserve"> </w:t>
      </w:r>
      <w:proofErr w:type="spellStart"/>
      <w:proofErr w:type="gramStart"/>
      <w:r>
        <w:rPr>
          <w:rFonts w:ascii="Arial" w:hAnsi="Arial" w:cs="Arial"/>
          <w:b w:val="0"/>
          <w:bCs w:val="0"/>
          <w:color w:val="FF3333"/>
          <w:spacing w:val="5"/>
          <w:sz w:val="45"/>
          <w:szCs w:val="45"/>
        </w:rPr>
        <w:t>Gitau</w:t>
      </w:r>
      <w:proofErr w:type="spellEnd"/>
      <w:r w:rsidR="005C0979">
        <w:rPr>
          <w:rFonts w:ascii="Arial" w:hAnsi="Arial" w:cs="Arial"/>
          <w:b w:val="0"/>
          <w:bCs w:val="0"/>
          <w:color w:val="FF3333"/>
          <w:spacing w:val="5"/>
          <w:sz w:val="45"/>
          <w:szCs w:val="45"/>
        </w:rPr>
        <w:t>(</w:t>
      </w:r>
      <w:proofErr w:type="gramEnd"/>
      <w:r w:rsidR="005C0979">
        <w:rPr>
          <w:rFonts w:ascii="Arial" w:hAnsi="Arial" w:cs="Arial"/>
          <w:color w:val="808080"/>
          <w:shd w:val="clear" w:color="auto" w:fill="FFFFFF"/>
        </w:rPr>
        <w:t>Oct 3, 2013 )</w:t>
      </w:r>
    </w:p>
    <w:p w:rsidR="00A84F6C" w:rsidRDefault="00A84F6C" w:rsidP="00A84F6C">
      <w:pPr>
        <w:pStyle w:val="NormalWeb"/>
        <w:shd w:val="clear" w:color="auto" w:fill="FFFFFF"/>
        <w:spacing w:before="0" w:beforeAutospacing="0" w:after="240" w:afterAutospacing="0"/>
        <w:rPr>
          <w:rFonts w:ascii="Arial" w:hAnsi="Arial" w:cs="Arial"/>
          <w:color w:val="444444"/>
        </w:rPr>
      </w:pPr>
    </w:p>
    <w:p w:rsidR="00A84F6C" w:rsidRDefault="00A84F6C" w:rsidP="00A84F6C">
      <w:pPr>
        <w:pStyle w:val="NormalWeb"/>
        <w:shd w:val="clear" w:color="auto" w:fill="FFFFFF"/>
        <w:spacing w:before="0" w:beforeAutospacing="0" w:after="240" w:afterAutospacing="0"/>
        <w:rPr>
          <w:rFonts w:ascii="Arial" w:hAnsi="Arial" w:cs="Arial"/>
          <w:color w:val="444444"/>
        </w:rPr>
      </w:pPr>
      <w:proofErr w:type="spellStart"/>
      <w:r>
        <w:rPr>
          <w:rFonts w:ascii="Arial" w:hAnsi="Arial" w:cs="Arial"/>
          <w:color w:val="444444"/>
        </w:rPr>
        <w:t>Shikoh</w:t>
      </w:r>
      <w:proofErr w:type="spellEnd"/>
      <w:r>
        <w:rPr>
          <w:rFonts w:ascii="Arial" w:hAnsi="Arial" w:cs="Arial"/>
          <w:color w:val="444444"/>
        </w:rPr>
        <w:t xml:space="preserve"> </w:t>
      </w:r>
      <w:proofErr w:type="spellStart"/>
      <w:r>
        <w:rPr>
          <w:rFonts w:ascii="Arial" w:hAnsi="Arial" w:cs="Arial"/>
          <w:color w:val="444444"/>
        </w:rPr>
        <w:t>Gitau</w:t>
      </w:r>
      <w:proofErr w:type="spellEnd"/>
      <w:r>
        <w:rPr>
          <w:rFonts w:ascii="Arial" w:hAnsi="Arial" w:cs="Arial"/>
          <w:color w:val="444444"/>
        </w:rPr>
        <w:t xml:space="preserve"> is founder of </w:t>
      </w:r>
      <w:proofErr w:type="spellStart"/>
      <w:r>
        <w:rPr>
          <w:rFonts w:ascii="Arial" w:hAnsi="Arial" w:cs="Arial"/>
          <w:color w:val="444444"/>
        </w:rPr>
        <w:fldChar w:fldCharType="begin"/>
      </w:r>
      <w:r>
        <w:rPr>
          <w:rFonts w:ascii="Arial" w:hAnsi="Arial" w:cs="Arial"/>
          <w:color w:val="444444"/>
        </w:rPr>
        <w:instrText xml:space="preserve"> HYPERLINK "https://www.ummeli.com/" \t "_blank" </w:instrText>
      </w:r>
      <w:r>
        <w:rPr>
          <w:rFonts w:ascii="Arial" w:hAnsi="Arial" w:cs="Arial"/>
          <w:color w:val="444444"/>
        </w:rPr>
        <w:fldChar w:fldCharType="separate"/>
      </w:r>
      <w:r>
        <w:rPr>
          <w:rStyle w:val="Hyperlink"/>
          <w:rFonts w:ascii="Arial" w:hAnsi="Arial" w:cs="Arial"/>
          <w:color w:val="DD3333"/>
          <w:u w:val="none"/>
        </w:rPr>
        <w:t>Ummeli</w:t>
      </w:r>
      <w:proofErr w:type="spellEnd"/>
      <w:r>
        <w:rPr>
          <w:rFonts w:ascii="Arial" w:hAnsi="Arial" w:cs="Arial"/>
          <w:color w:val="444444"/>
        </w:rPr>
        <w:fldChar w:fldCharType="end"/>
      </w:r>
      <w:r>
        <w:rPr>
          <w:rFonts w:ascii="Arial" w:hAnsi="Arial" w:cs="Arial"/>
          <w:color w:val="444444"/>
        </w:rPr>
        <w:t>, </w:t>
      </w:r>
      <w:proofErr w:type="spellStart"/>
      <w:r>
        <w:rPr>
          <w:rFonts w:ascii="Arial" w:hAnsi="Arial" w:cs="Arial"/>
          <w:color w:val="444444"/>
        </w:rPr>
        <w:fldChar w:fldCharType="begin"/>
      </w:r>
      <w:r>
        <w:rPr>
          <w:rFonts w:ascii="Arial" w:hAnsi="Arial" w:cs="Arial"/>
          <w:color w:val="444444"/>
        </w:rPr>
        <w:instrText xml:space="preserve"> HYPERLINK "https://www.ge-trust.co.ke/" \t "_blank" </w:instrText>
      </w:r>
      <w:r>
        <w:rPr>
          <w:rFonts w:ascii="Arial" w:hAnsi="Arial" w:cs="Arial"/>
          <w:color w:val="444444"/>
        </w:rPr>
        <w:fldChar w:fldCharType="separate"/>
      </w:r>
      <w:r>
        <w:rPr>
          <w:rStyle w:val="Hyperlink"/>
          <w:rFonts w:ascii="Arial" w:hAnsi="Arial" w:cs="Arial"/>
          <w:color w:val="DD3333"/>
          <w:u w:val="none"/>
        </w:rPr>
        <w:t>Guitings</w:t>
      </w:r>
      <w:proofErr w:type="spellEnd"/>
      <w:r>
        <w:rPr>
          <w:rStyle w:val="Hyperlink"/>
          <w:rFonts w:ascii="Arial" w:hAnsi="Arial" w:cs="Arial"/>
          <w:color w:val="DD3333"/>
          <w:u w:val="none"/>
        </w:rPr>
        <w:t xml:space="preserve"> Education Trust</w:t>
      </w:r>
      <w:r>
        <w:rPr>
          <w:rFonts w:ascii="Arial" w:hAnsi="Arial" w:cs="Arial"/>
          <w:color w:val="444444"/>
        </w:rPr>
        <w:fldChar w:fldCharType="end"/>
      </w:r>
      <w:r>
        <w:rPr>
          <w:rFonts w:ascii="Arial" w:hAnsi="Arial" w:cs="Arial"/>
          <w:color w:val="444444"/>
        </w:rPr>
        <w:t> and </w:t>
      </w:r>
      <w:proofErr w:type="spellStart"/>
      <w:r>
        <w:rPr>
          <w:rFonts w:ascii="Arial" w:hAnsi="Arial" w:cs="Arial"/>
          <w:color w:val="444444"/>
        </w:rPr>
        <w:fldChar w:fldCharType="begin"/>
      </w:r>
      <w:r>
        <w:rPr>
          <w:rFonts w:ascii="Arial" w:hAnsi="Arial" w:cs="Arial"/>
          <w:color w:val="444444"/>
        </w:rPr>
        <w:instrText xml:space="preserve"> HYPERLINK "https://www.taasisi.com/" \t "_blank" </w:instrText>
      </w:r>
      <w:r>
        <w:rPr>
          <w:rFonts w:ascii="Arial" w:hAnsi="Arial" w:cs="Arial"/>
          <w:color w:val="444444"/>
        </w:rPr>
        <w:fldChar w:fldCharType="separate"/>
      </w:r>
      <w:r>
        <w:rPr>
          <w:rStyle w:val="Hyperlink"/>
          <w:rFonts w:ascii="Arial" w:hAnsi="Arial" w:cs="Arial"/>
          <w:color w:val="DD3333"/>
          <w:u w:val="none"/>
        </w:rPr>
        <w:t>TaaSisi</w:t>
      </w:r>
      <w:proofErr w:type="spellEnd"/>
      <w:r>
        <w:rPr>
          <w:rFonts w:ascii="Arial" w:hAnsi="Arial" w:cs="Arial"/>
          <w:color w:val="444444"/>
        </w:rPr>
        <w:fldChar w:fldCharType="end"/>
      </w:r>
      <w:r>
        <w:rPr>
          <w:rFonts w:ascii="Arial" w:hAnsi="Arial" w:cs="Arial"/>
          <w:color w:val="444444"/>
        </w:rPr>
        <w:t xml:space="preserve">. </w:t>
      </w:r>
      <w:proofErr w:type="spellStart"/>
      <w:proofErr w:type="gramStart"/>
      <w:r>
        <w:rPr>
          <w:rFonts w:ascii="Arial" w:hAnsi="Arial" w:cs="Arial"/>
          <w:color w:val="444444"/>
        </w:rPr>
        <w:t>Shikoh</w:t>
      </w:r>
      <w:proofErr w:type="spellEnd"/>
      <w:r>
        <w:rPr>
          <w:rFonts w:ascii="Arial" w:hAnsi="Arial" w:cs="Arial"/>
          <w:color w:val="444444"/>
        </w:rPr>
        <w:t>,</w:t>
      </w:r>
      <w:proofErr w:type="gramEnd"/>
      <w:r>
        <w:rPr>
          <w:rFonts w:ascii="Arial" w:hAnsi="Arial" w:cs="Arial"/>
          <w:color w:val="444444"/>
        </w:rPr>
        <w:t xml:space="preserve"> has 10+ years of experience in ICT4D technology design &amp; implementation. She has established expertise in both African and other Emerging Markets research and design practice with a specialized interest in issues pertaining to the development and use of technology in resource poor communities. She currently leads the User Innovation efforts at Mercy Corps. In this role, </w:t>
      </w:r>
      <w:proofErr w:type="spellStart"/>
      <w:r>
        <w:rPr>
          <w:rFonts w:ascii="Arial" w:hAnsi="Arial" w:cs="Arial"/>
          <w:color w:val="444444"/>
        </w:rPr>
        <w:t>Shikoh</w:t>
      </w:r>
      <w:proofErr w:type="spellEnd"/>
      <w:r>
        <w:rPr>
          <w:rFonts w:ascii="Arial" w:hAnsi="Arial" w:cs="Arial"/>
          <w:color w:val="444444"/>
        </w:rPr>
        <w:t xml:space="preserve"> uses insights drawn from continuous and constant interaction with various communities to inform design and product development for the </w:t>
      </w:r>
      <w:proofErr w:type="spellStart"/>
      <w:r>
        <w:rPr>
          <w:rFonts w:ascii="Arial" w:hAnsi="Arial" w:cs="Arial"/>
          <w:color w:val="444444"/>
        </w:rPr>
        <w:t>marginalised</w:t>
      </w:r>
      <w:proofErr w:type="spellEnd"/>
      <w:r>
        <w:rPr>
          <w:rFonts w:ascii="Arial" w:hAnsi="Arial" w:cs="Arial"/>
          <w:color w:val="444444"/>
        </w:rPr>
        <w:t xml:space="preserve"> communities. Prior to Mercy Corps, </w:t>
      </w:r>
      <w:proofErr w:type="spellStart"/>
      <w:r>
        <w:rPr>
          <w:rFonts w:ascii="Arial" w:hAnsi="Arial" w:cs="Arial"/>
          <w:color w:val="444444"/>
        </w:rPr>
        <w:t>Shikoh</w:t>
      </w:r>
      <w:proofErr w:type="spellEnd"/>
      <w:r>
        <w:rPr>
          <w:rFonts w:ascii="Arial" w:hAnsi="Arial" w:cs="Arial"/>
          <w:color w:val="444444"/>
        </w:rPr>
        <w:t xml:space="preserve"> worked as a User Experience Researcher with Google primarily focusing on Emerging Market Users, she has also worked in various capacities both with the private sector and non-government organizations in Kenya and South Africa</w:t>
      </w:r>
    </w:p>
    <w:p w:rsidR="005C0979" w:rsidRDefault="005C0979" w:rsidP="005C0979">
      <w:pPr>
        <w:pStyle w:val="Heading3"/>
        <w:shd w:val="clear" w:color="auto" w:fill="FFFFFF"/>
        <w:spacing w:before="502" w:beforeAutospacing="0" w:after="502" w:afterAutospacing="0"/>
        <w:rPr>
          <w:rFonts w:ascii="Arial" w:hAnsi="Arial" w:cs="Arial"/>
          <w:b w:val="0"/>
          <w:bCs w:val="0"/>
          <w:color w:val="FF3333"/>
          <w:spacing w:val="5"/>
          <w:sz w:val="50"/>
          <w:szCs w:val="50"/>
        </w:rPr>
      </w:pPr>
      <w:proofErr w:type="spellStart"/>
      <w:r>
        <w:rPr>
          <w:rFonts w:ascii="Arial" w:hAnsi="Arial" w:cs="Arial"/>
          <w:b w:val="0"/>
          <w:bCs w:val="0"/>
          <w:color w:val="FF3333"/>
          <w:spacing w:val="5"/>
          <w:sz w:val="50"/>
          <w:szCs w:val="50"/>
        </w:rPr>
        <w:t>Nivi</w:t>
      </w:r>
      <w:proofErr w:type="spellEnd"/>
      <w:r>
        <w:rPr>
          <w:rFonts w:ascii="Arial" w:hAnsi="Arial" w:cs="Arial"/>
          <w:b w:val="0"/>
          <w:bCs w:val="0"/>
          <w:color w:val="FF3333"/>
          <w:spacing w:val="5"/>
          <w:sz w:val="50"/>
          <w:szCs w:val="50"/>
        </w:rPr>
        <w:t xml:space="preserve"> </w:t>
      </w:r>
      <w:proofErr w:type="spellStart"/>
      <w:r>
        <w:rPr>
          <w:rFonts w:ascii="Arial" w:hAnsi="Arial" w:cs="Arial"/>
          <w:b w:val="0"/>
          <w:bCs w:val="0"/>
          <w:color w:val="FF3333"/>
          <w:spacing w:val="5"/>
          <w:sz w:val="50"/>
          <w:szCs w:val="50"/>
        </w:rPr>
        <w:t>Mukherjee</w:t>
      </w:r>
      <w:proofErr w:type="spellEnd"/>
    </w:p>
    <w:p w:rsidR="005C0979" w:rsidRDefault="005C0979" w:rsidP="00A84F6C">
      <w:pPr>
        <w:pStyle w:val="NormalWeb"/>
        <w:shd w:val="clear" w:color="auto" w:fill="FFFFFF"/>
        <w:spacing w:before="0" w:beforeAutospacing="0" w:after="240" w:afterAutospacing="0"/>
        <w:rPr>
          <w:rFonts w:ascii="Arial" w:hAnsi="Arial" w:cs="Arial"/>
          <w:color w:val="444444"/>
          <w:sz w:val="27"/>
          <w:szCs w:val="27"/>
          <w:shd w:val="clear" w:color="auto" w:fill="FFFFFF"/>
        </w:rPr>
      </w:pPr>
      <w:proofErr w:type="spellStart"/>
      <w:r>
        <w:rPr>
          <w:rFonts w:ascii="Arial" w:hAnsi="Arial" w:cs="Arial"/>
          <w:color w:val="444444"/>
          <w:sz w:val="27"/>
          <w:szCs w:val="27"/>
          <w:shd w:val="clear" w:color="auto" w:fill="FFFFFF"/>
        </w:rPr>
        <w:t>Nivi</w:t>
      </w:r>
      <w:proofErr w:type="spellEnd"/>
      <w:r>
        <w:rPr>
          <w:rFonts w:ascii="Arial" w:hAnsi="Arial" w:cs="Arial"/>
          <w:color w:val="444444"/>
          <w:sz w:val="27"/>
          <w:szCs w:val="27"/>
          <w:shd w:val="clear" w:color="auto" w:fill="FFFFFF"/>
        </w:rPr>
        <w:t xml:space="preserve"> </w:t>
      </w:r>
      <w:proofErr w:type="spellStart"/>
      <w:r>
        <w:rPr>
          <w:rFonts w:ascii="Arial" w:hAnsi="Arial" w:cs="Arial"/>
          <w:color w:val="444444"/>
          <w:sz w:val="27"/>
          <w:szCs w:val="27"/>
          <w:shd w:val="clear" w:color="auto" w:fill="FFFFFF"/>
        </w:rPr>
        <w:t>Mukherjee</w:t>
      </w:r>
      <w:proofErr w:type="spellEnd"/>
      <w:r>
        <w:rPr>
          <w:rFonts w:ascii="Arial" w:hAnsi="Arial" w:cs="Arial"/>
          <w:color w:val="444444"/>
          <w:sz w:val="27"/>
          <w:szCs w:val="27"/>
          <w:shd w:val="clear" w:color="auto" w:fill="FFFFFF"/>
        </w:rPr>
        <w:t xml:space="preserve"> is the co-founder and CEO of </w:t>
      </w:r>
      <w:proofErr w:type="spellStart"/>
      <w:r>
        <w:rPr>
          <w:rFonts w:ascii="Arial" w:hAnsi="Arial" w:cs="Arial"/>
          <w:color w:val="444444"/>
          <w:sz w:val="27"/>
          <w:szCs w:val="27"/>
          <w:shd w:val="clear" w:color="auto" w:fill="FFFFFF"/>
        </w:rPr>
        <w:t>eLimu</w:t>
      </w:r>
      <w:proofErr w:type="spellEnd"/>
      <w:r>
        <w:rPr>
          <w:rFonts w:ascii="Arial" w:hAnsi="Arial" w:cs="Arial"/>
          <w:color w:val="444444"/>
          <w:sz w:val="27"/>
          <w:szCs w:val="27"/>
          <w:shd w:val="clear" w:color="auto" w:fill="FFFFFF"/>
        </w:rPr>
        <w:t xml:space="preserve">, an interactive educational platform with rich digital localized content for the Kenyan Primary School curriculum. She worked in the IT training industry (for adults) for 6 years before starting </w:t>
      </w:r>
      <w:proofErr w:type="spellStart"/>
      <w:r>
        <w:rPr>
          <w:rFonts w:ascii="Arial" w:hAnsi="Arial" w:cs="Arial"/>
          <w:color w:val="444444"/>
          <w:sz w:val="27"/>
          <w:szCs w:val="27"/>
          <w:shd w:val="clear" w:color="auto" w:fill="FFFFFF"/>
        </w:rPr>
        <w:t>eLimu</w:t>
      </w:r>
      <w:proofErr w:type="spellEnd"/>
      <w:r>
        <w:rPr>
          <w:rFonts w:ascii="Arial" w:hAnsi="Arial" w:cs="Arial"/>
          <w:color w:val="444444"/>
          <w:sz w:val="27"/>
          <w:szCs w:val="27"/>
          <w:shd w:val="clear" w:color="auto" w:fill="FFFFFF"/>
        </w:rPr>
        <w:t>. She also runs </w:t>
      </w:r>
      <w:proofErr w:type="spellStart"/>
      <w:r>
        <w:fldChar w:fldCharType="begin"/>
      </w:r>
      <w:r>
        <w:instrText xml:space="preserve"> HYPERLINK "http://www.amkakenya.blogspot.com/" \t "_blank" </w:instrText>
      </w:r>
      <w:r>
        <w:fldChar w:fldCharType="separate"/>
      </w:r>
      <w:r>
        <w:rPr>
          <w:rStyle w:val="Hyperlink"/>
          <w:rFonts w:ascii="Arial" w:hAnsi="Arial" w:cs="Arial"/>
          <w:color w:val="DD3333"/>
          <w:sz w:val="27"/>
          <w:szCs w:val="27"/>
          <w:shd w:val="clear" w:color="auto" w:fill="FFFFFF"/>
        </w:rPr>
        <w:t>Maisha</w:t>
      </w:r>
      <w:proofErr w:type="spellEnd"/>
      <w:r>
        <w:rPr>
          <w:rStyle w:val="Hyperlink"/>
          <w:rFonts w:ascii="Arial" w:hAnsi="Arial" w:cs="Arial"/>
          <w:color w:val="DD3333"/>
          <w:sz w:val="27"/>
          <w:szCs w:val="27"/>
          <w:shd w:val="clear" w:color="auto" w:fill="FFFFFF"/>
        </w:rPr>
        <w:t xml:space="preserve"> </w:t>
      </w:r>
      <w:proofErr w:type="spellStart"/>
      <w:proofErr w:type="gramStart"/>
      <w:r>
        <w:rPr>
          <w:rStyle w:val="Hyperlink"/>
          <w:rFonts w:ascii="Arial" w:hAnsi="Arial" w:cs="Arial"/>
          <w:color w:val="DD3333"/>
          <w:sz w:val="27"/>
          <w:szCs w:val="27"/>
          <w:shd w:val="clear" w:color="auto" w:fill="FFFFFF"/>
        </w:rPr>
        <w:t>ni</w:t>
      </w:r>
      <w:proofErr w:type="spellEnd"/>
      <w:proofErr w:type="gramEnd"/>
      <w:r>
        <w:rPr>
          <w:rStyle w:val="Hyperlink"/>
          <w:rFonts w:ascii="Arial" w:hAnsi="Arial" w:cs="Arial"/>
          <w:color w:val="DD3333"/>
          <w:sz w:val="27"/>
          <w:szCs w:val="27"/>
          <w:shd w:val="clear" w:color="auto" w:fill="FFFFFF"/>
        </w:rPr>
        <w:t xml:space="preserve"> </w:t>
      </w:r>
      <w:proofErr w:type="spellStart"/>
      <w:r>
        <w:rPr>
          <w:rStyle w:val="Hyperlink"/>
          <w:rFonts w:ascii="Arial" w:hAnsi="Arial" w:cs="Arial"/>
          <w:color w:val="DD3333"/>
          <w:sz w:val="27"/>
          <w:szCs w:val="27"/>
          <w:shd w:val="clear" w:color="auto" w:fill="FFFFFF"/>
        </w:rPr>
        <w:t>Matamu</w:t>
      </w:r>
      <w:proofErr w:type="spellEnd"/>
      <w:r>
        <w:fldChar w:fldCharType="end"/>
      </w:r>
      <w:r>
        <w:rPr>
          <w:rFonts w:ascii="Arial" w:hAnsi="Arial" w:cs="Arial"/>
          <w:color w:val="444444"/>
          <w:sz w:val="27"/>
          <w:szCs w:val="27"/>
          <w:shd w:val="clear" w:color="auto" w:fill="FFFFFF"/>
        </w:rPr>
        <w:t> (life is sweet in Swahili), a social project that aims to bring a day full of joy every month to children who are underprivileged and/or orphaned.</w:t>
      </w:r>
    </w:p>
    <w:p w:rsidR="004171B1" w:rsidRDefault="004171B1" w:rsidP="00A84F6C">
      <w:pPr>
        <w:pStyle w:val="NormalWeb"/>
        <w:shd w:val="clear" w:color="auto" w:fill="FFFFFF"/>
        <w:spacing w:before="0" w:beforeAutospacing="0" w:after="240" w:afterAutospacing="0"/>
        <w:rPr>
          <w:rFonts w:ascii="Arial" w:hAnsi="Arial" w:cs="Arial"/>
          <w:color w:val="222222"/>
          <w:sz w:val="27"/>
          <w:szCs w:val="27"/>
          <w:shd w:val="clear" w:color="auto" w:fill="FFFFFF"/>
        </w:rPr>
      </w:pPr>
      <w:r>
        <w:rPr>
          <w:rFonts w:ascii="Arial" w:hAnsi="Arial" w:cs="Arial"/>
          <w:color w:val="222222"/>
          <w:sz w:val="27"/>
          <w:szCs w:val="27"/>
          <w:shd w:val="clear" w:color="auto" w:fill="FFFFFF"/>
        </w:rPr>
        <w:t> </w:t>
      </w:r>
      <w:proofErr w:type="spellStart"/>
      <w:r>
        <w:rPr>
          <w:rFonts w:ascii="Arial" w:hAnsi="Arial" w:cs="Arial"/>
          <w:b/>
          <w:bCs/>
          <w:color w:val="222222"/>
          <w:sz w:val="27"/>
          <w:szCs w:val="27"/>
          <w:shd w:val="clear" w:color="auto" w:fill="FFFFFF"/>
        </w:rPr>
        <w:t>Thérèse</w:t>
      </w:r>
      <w:proofErr w:type="spellEnd"/>
      <w:r>
        <w:rPr>
          <w:rFonts w:ascii="Arial" w:hAnsi="Arial" w:cs="Arial"/>
          <w:b/>
          <w:bCs/>
          <w:color w:val="222222"/>
          <w:sz w:val="27"/>
          <w:szCs w:val="27"/>
          <w:shd w:val="clear" w:color="auto" w:fill="FFFFFF"/>
        </w:rPr>
        <w:t xml:space="preserve"> </w:t>
      </w:r>
      <w:proofErr w:type="spellStart"/>
      <w:r>
        <w:rPr>
          <w:rFonts w:ascii="Arial" w:hAnsi="Arial" w:cs="Arial"/>
          <w:b/>
          <w:bCs/>
          <w:color w:val="222222"/>
          <w:sz w:val="27"/>
          <w:szCs w:val="27"/>
          <w:shd w:val="clear" w:color="auto" w:fill="FFFFFF"/>
        </w:rPr>
        <w:t>Izay</w:t>
      </w:r>
      <w:proofErr w:type="gramStart"/>
      <w:r>
        <w:rPr>
          <w:rFonts w:ascii="Arial" w:hAnsi="Arial" w:cs="Arial"/>
          <w:color w:val="222222"/>
          <w:sz w:val="27"/>
          <w:szCs w:val="27"/>
          <w:shd w:val="clear" w:color="auto" w:fill="FFFFFF"/>
        </w:rPr>
        <w:t>,congolese</w:t>
      </w:r>
      <w:proofErr w:type="spellEnd"/>
      <w:proofErr w:type="gramEnd"/>
    </w:p>
    <w:p w:rsidR="005C0979" w:rsidRDefault="004171B1" w:rsidP="00A84F6C">
      <w:pPr>
        <w:pStyle w:val="NormalWeb"/>
        <w:shd w:val="clear" w:color="auto" w:fill="FFFFFF"/>
        <w:spacing w:before="0" w:beforeAutospacing="0" w:after="240" w:afterAutospacing="0"/>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 </w:t>
      </w:r>
      <w:proofErr w:type="gramStart"/>
      <w:r>
        <w:rPr>
          <w:rFonts w:ascii="Arial" w:hAnsi="Arial" w:cs="Arial"/>
          <w:color w:val="222222"/>
          <w:sz w:val="27"/>
          <w:szCs w:val="27"/>
          <w:shd w:val="clear" w:color="auto" w:fill="FFFFFF"/>
        </w:rPr>
        <w:t>an</w:t>
      </w:r>
      <w:proofErr w:type="gramEnd"/>
      <w:r>
        <w:rPr>
          <w:rFonts w:ascii="Arial" w:hAnsi="Arial" w:cs="Arial"/>
          <w:color w:val="222222"/>
          <w:sz w:val="27"/>
          <w:szCs w:val="27"/>
          <w:shd w:val="clear" w:color="auto" w:fill="FFFFFF"/>
        </w:rPr>
        <w:t xml:space="preserve"> engineer from Kinshasa, the capital of the Democratic Republic of Congo, designed traffic robots that were initially placed in two locations in Kinshasa towards the end of 2013. By 2015 five robot traffic police were in use in Kinshasa and one in Lubumbashi.</w:t>
      </w:r>
    </w:p>
    <w:p w:rsidR="00A76884" w:rsidRPr="00A76884" w:rsidRDefault="00A76884" w:rsidP="00A84F6C">
      <w:pPr>
        <w:pStyle w:val="NormalWeb"/>
        <w:shd w:val="clear" w:color="auto" w:fill="FFFFFF"/>
        <w:spacing w:before="0" w:beforeAutospacing="0" w:after="240" w:afterAutospacing="0"/>
        <w:rPr>
          <w:rFonts w:ascii="Arial" w:hAnsi="Arial" w:cs="Arial"/>
          <w:b/>
          <w:color w:val="444444"/>
          <w:sz w:val="28"/>
          <w:szCs w:val="28"/>
        </w:rPr>
      </w:pPr>
      <w:proofErr w:type="spellStart"/>
      <w:r w:rsidRPr="00A76884">
        <w:rPr>
          <w:rFonts w:ascii="Arial" w:hAnsi="Arial" w:cs="Arial"/>
          <w:b/>
          <w:color w:val="000000"/>
          <w:sz w:val="28"/>
          <w:szCs w:val="28"/>
        </w:rPr>
        <w:t>Ngalula</w:t>
      </w:r>
      <w:proofErr w:type="spellEnd"/>
      <w:r w:rsidRPr="00A76884">
        <w:rPr>
          <w:rFonts w:ascii="Arial" w:hAnsi="Arial" w:cs="Arial"/>
          <w:b/>
          <w:color w:val="000000"/>
          <w:sz w:val="28"/>
          <w:szCs w:val="28"/>
        </w:rPr>
        <w:t xml:space="preserve"> </w:t>
      </w:r>
      <w:proofErr w:type="spellStart"/>
      <w:r w:rsidRPr="00A76884">
        <w:rPr>
          <w:rFonts w:ascii="Arial" w:hAnsi="Arial" w:cs="Arial"/>
          <w:b/>
          <w:color w:val="000000"/>
          <w:sz w:val="28"/>
          <w:szCs w:val="28"/>
        </w:rPr>
        <w:t>Mubenga</w:t>
      </w:r>
      <w:proofErr w:type="spellEnd"/>
    </w:p>
    <w:p w:rsidR="004171B1" w:rsidRDefault="004171B1" w:rsidP="004171B1">
      <w:pPr>
        <w:pStyle w:val="NormalWeb"/>
        <w:shd w:val="clear" w:color="auto" w:fill="FFFFFF"/>
        <w:spacing w:before="0" w:beforeAutospacing="0" w:after="251" w:afterAutospacing="0"/>
        <w:jc w:val="both"/>
        <w:rPr>
          <w:rFonts w:ascii="Arial" w:hAnsi="Arial" w:cs="Arial"/>
          <w:color w:val="000000"/>
          <w:sz w:val="22"/>
          <w:szCs w:val="22"/>
        </w:rPr>
      </w:pPr>
      <w:r>
        <w:rPr>
          <w:rFonts w:ascii="Arial" w:hAnsi="Arial" w:cs="Arial"/>
          <w:color w:val="000000"/>
          <w:sz w:val="22"/>
          <w:szCs w:val="22"/>
        </w:rPr>
        <w:t xml:space="preserve">A Congolese young woman, </w:t>
      </w:r>
      <w:proofErr w:type="spellStart"/>
      <w:r>
        <w:rPr>
          <w:rFonts w:ascii="Arial" w:hAnsi="Arial" w:cs="Arial"/>
          <w:color w:val="000000"/>
          <w:sz w:val="22"/>
          <w:szCs w:val="22"/>
        </w:rPr>
        <w:t>Ngalula</w:t>
      </w:r>
      <w:proofErr w:type="spellEnd"/>
      <w:r>
        <w:rPr>
          <w:rFonts w:ascii="Arial" w:hAnsi="Arial" w:cs="Arial"/>
          <w:color w:val="000000"/>
          <w:sz w:val="22"/>
          <w:szCs w:val="22"/>
        </w:rPr>
        <w:t xml:space="preserve"> </w:t>
      </w:r>
      <w:proofErr w:type="spellStart"/>
      <w:r>
        <w:rPr>
          <w:rFonts w:ascii="Arial" w:hAnsi="Arial" w:cs="Arial"/>
          <w:color w:val="000000"/>
          <w:sz w:val="22"/>
          <w:szCs w:val="22"/>
        </w:rPr>
        <w:t>Mubenga</w:t>
      </w:r>
      <w:proofErr w:type="spellEnd"/>
      <w:r>
        <w:rPr>
          <w:rFonts w:ascii="Arial" w:hAnsi="Arial" w:cs="Arial"/>
          <w:color w:val="000000"/>
          <w:sz w:val="22"/>
          <w:szCs w:val="22"/>
        </w:rPr>
        <w:t xml:space="preserve">, an electrical engineer at the University of Toledo, has developed a new alternative technology designed to </w:t>
      </w:r>
      <w:proofErr w:type="spellStart"/>
      <w:r>
        <w:rPr>
          <w:rFonts w:ascii="Arial" w:hAnsi="Arial" w:cs="Arial"/>
          <w:color w:val="000000"/>
          <w:sz w:val="22"/>
          <w:szCs w:val="22"/>
        </w:rPr>
        <w:t>equalise</w:t>
      </w:r>
      <w:proofErr w:type="spellEnd"/>
      <w:r>
        <w:rPr>
          <w:rFonts w:ascii="Arial" w:hAnsi="Arial" w:cs="Arial"/>
          <w:color w:val="000000"/>
          <w:sz w:val="22"/>
          <w:szCs w:val="22"/>
        </w:rPr>
        <w:t> battery power referred to as a “</w:t>
      </w:r>
      <w:proofErr w:type="spellStart"/>
      <w:r>
        <w:rPr>
          <w:rFonts w:ascii="Arial" w:hAnsi="Arial" w:cs="Arial"/>
          <w:color w:val="000000"/>
          <w:sz w:val="22"/>
          <w:szCs w:val="22"/>
        </w:rPr>
        <w:t>bilevel</w:t>
      </w:r>
      <w:proofErr w:type="spellEnd"/>
      <w:r>
        <w:rPr>
          <w:rFonts w:ascii="Arial" w:hAnsi="Arial" w:cs="Arial"/>
          <w:color w:val="000000"/>
          <w:sz w:val="22"/>
          <w:szCs w:val="22"/>
        </w:rPr>
        <w:t xml:space="preserve"> equalizer.”</w:t>
      </w:r>
    </w:p>
    <w:p w:rsidR="004171B1" w:rsidRDefault="004171B1" w:rsidP="004171B1">
      <w:pPr>
        <w:pStyle w:val="NormalWeb"/>
        <w:shd w:val="clear" w:color="auto" w:fill="FFFFFF"/>
        <w:spacing w:before="0" w:beforeAutospacing="0" w:after="251" w:afterAutospacing="0"/>
        <w:jc w:val="both"/>
        <w:rPr>
          <w:rFonts w:ascii="Arial" w:hAnsi="Arial" w:cs="Arial"/>
          <w:color w:val="000000"/>
          <w:sz w:val="22"/>
          <w:szCs w:val="22"/>
        </w:rPr>
      </w:pPr>
      <w:r>
        <w:rPr>
          <w:rFonts w:ascii="Arial" w:hAnsi="Arial" w:cs="Arial"/>
          <w:color w:val="000000"/>
          <w:sz w:val="22"/>
          <w:szCs w:val="22"/>
        </w:rPr>
        <w:lastRenderedPageBreak/>
        <w:t>The innovation could lead to longer-life batteries for EVs and is also relevant to grid stations, satellites and other energy storage systems.</w:t>
      </w:r>
    </w:p>
    <w:p w:rsidR="00A84F6C" w:rsidRDefault="00A84F6C" w:rsidP="00A84F6C">
      <w:pPr>
        <w:pStyle w:val="NormalWeb"/>
        <w:shd w:val="clear" w:color="auto" w:fill="FFFFFF"/>
        <w:spacing w:before="0" w:beforeAutospacing="0" w:after="240" w:afterAutospacing="0"/>
        <w:rPr>
          <w:rFonts w:ascii="Arial" w:hAnsi="Arial" w:cs="Arial"/>
          <w:color w:val="444444"/>
        </w:rPr>
      </w:pPr>
    </w:p>
    <w:p w:rsidR="00A84F6C" w:rsidRDefault="00A84F6C" w:rsidP="00A84F6C">
      <w:pPr>
        <w:pStyle w:val="Heading3"/>
        <w:shd w:val="clear" w:color="auto" w:fill="FFFFFF"/>
        <w:spacing w:before="450" w:beforeAutospacing="0" w:after="450" w:afterAutospacing="0"/>
        <w:rPr>
          <w:rFonts w:ascii="Arial" w:hAnsi="Arial" w:cs="Arial"/>
          <w:b w:val="0"/>
          <w:bCs w:val="0"/>
          <w:color w:val="FF3333"/>
          <w:spacing w:val="5"/>
          <w:sz w:val="45"/>
          <w:szCs w:val="45"/>
        </w:rPr>
      </w:pPr>
    </w:p>
    <w:p w:rsidR="00733B88" w:rsidRDefault="00733B88" w:rsidP="00733B88">
      <w:pPr>
        <w:pStyle w:val="Heading3"/>
        <w:shd w:val="clear" w:color="auto" w:fill="FFFFFF"/>
        <w:spacing w:before="450" w:beforeAutospacing="0" w:after="450" w:afterAutospacing="0"/>
        <w:rPr>
          <w:rFonts w:ascii="Arial" w:hAnsi="Arial" w:cs="Arial"/>
          <w:b w:val="0"/>
          <w:bCs w:val="0"/>
          <w:color w:val="FF3333"/>
          <w:spacing w:val="5"/>
          <w:sz w:val="45"/>
          <w:szCs w:val="45"/>
        </w:rPr>
      </w:pPr>
    </w:p>
    <w:p w:rsidR="00733B88" w:rsidRDefault="00733B88" w:rsidP="00733B88">
      <w:pPr>
        <w:pStyle w:val="Heading3"/>
        <w:shd w:val="clear" w:color="auto" w:fill="FFFFFF"/>
        <w:spacing w:before="450" w:beforeAutospacing="0" w:after="450" w:afterAutospacing="0"/>
        <w:rPr>
          <w:rFonts w:ascii="Arial" w:hAnsi="Arial" w:cs="Arial"/>
          <w:b w:val="0"/>
          <w:bCs w:val="0"/>
          <w:color w:val="FF3333"/>
          <w:spacing w:val="5"/>
          <w:sz w:val="45"/>
          <w:szCs w:val="45"/>
        </w:rPr>
      </w:pPr>
    </w:p>
    <w:p w:rsidR="00733B88" w:rsidRDefault="00733B88">
      <w:pPr>
        <w:rPr>
          <w:rFonts w:ascii="Arial" w:hAnsi="Arial" w:cs="Arial"/>
          <w:color w:val="333333"/>
          <w:sz w:val="18"/>
          <w:szCs w:val="18"/>
          <w:shd w:val="clear" w:color="auto" w:fill="FFFFFF"/>
        </w:rPr>
      </w:pPr>
    </w:p>
    <w:sectPr w:rsidR="00733B88" w:rsidSect="005476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11FAC"/>
    <w:rsid w:val="00164EA6"/>
    <w:rsid w:val="001E5D3A"/>
    <w:rsid w:val="004171B1"/>
    <w:rsid w:val="00547638"/>
    <w:rsid w:val="005C0979"/>
    <w:rsid w:val="00733B88"/>
    <w:rsid w:val="00A7301E"/>
    <w:rsid w:val="00A76884"/>
    <w:rsid w:val="00A84F6C"/>
    <w:rsid w:val="00BA21BC"/>
    <w:rsid w:val="00BD0F19"/>
    <w:rsid w:val="00D11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638"/>
  </w:style>
  <w:style w:type="paragraph" w:styleId="Heading3">
    <w:name w:val="heading 3"/>
    <w:basedOn w:val="Normal"/>
    <w:link w:val="Heading3Char"/>
    <w:uiPriority w:val="9"/>
    <w:qFormat/>
    <w:rsid w:val="00BA21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1FAC"/>
    <w:rPr>
      <w:b/>
      <w:bCs/>
    </w:rPr>
  </w:style>
  <w:style w:type="character" w:customStyle="1" w:styleId="Heading3Char">
    <w:name w:val="Heading 3 Char"/>
    <w:basedOn w:val="DefaultParagraphFont"/>
    <w:link w:val="Heading3"/>
    <w:uiPriority w:val="9"/>
    <w:rsid w:val="00BA21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84F6C"/>
    <w:rPr>
      <w:color w:val="0000FF"/>
      <w:u w:val="single"/>
    </w:rPr>
  </w:style>
  <w:style w:type="paragraph" w:styleId="NormalWeb">
    <w:name w:val="Normal (Web)"/>
    <w:basedOn w:val="Normal"/>
    <w:uiPriority w:val="99"/>
    <w:unhideWhenUsed/>
    <w:rsid w:val="00A84F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4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F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9308352">
      <w:bodyDiv w:val="1"/>
      <w:marLeft w:val="0"/>
      <w:marRight w:val="0"/>
      <w:marTop w:val="0"/>
      <w:marBottom w:val="0"/>
      <w:divBdr>
        <w:top w:val="none" w:sz="0" w:space="0" w:color="auto"/>
        <w:left w:val="none" w:sz="0" w:space="0" w:color="auto"/>
        <w:bottom w:val="none" w:sz="0" w:space="0" w:color="auto"/>
        <w:right w:val="none" w:sz="0" w:space="0" w:color="auto"/>
      </w:divBdr>
    </w:div>
    <w:div w:id="402989643">
      <w:bodyDiv w:val="1"/>
      <w:marLeft w:val="0"/>
      <w:marRight w:val="0"/>
      <w:marTop w:val="0"/>
      <w:marBottom w:val="0"/>
      <w:divBdr>
        <w:top w:val="none" w:sz="0" w:space="0" w:color="auto"/>
        <w:left w:val="none" w:sz="0" w:space="0" w:color="auto"/>
        <w:bottom w:val="none" w:sz="0" w:space="0" w:color="auto"/>
        <w:right w:val="none" w:sz="0" w:space="0" w:color="auto"/>
      </w:divBdr>
    </w:div>
    <w:div w:id="448470823">
      <w:bodyDiv w:val="1"/>
      <w:marLeft w:val="0"/>
      <w:marRight w:val="0"/>
      <w:marTop w:val="0"/>
      <w:marBottom w:val="0"/>
      <w:divBdr>
        <w:top w:val="none" w:sz="0" w:space="0" w:color="auto"/>
        <w:left w:val="none" w:sz="0" w:space="0" w:color="auto"/>
        <w:bottom w:val="none" w:sz="0" w:space="0" w:color="auto"/>
        <w:right w:val="none" w:sz="0" w:space="0" w:color="auto"/>
      </w:divBdr>
    </w:div>
    <w:div w:id="721556688">
      <w:bodyDiv w:val="1"/>
      <w:marLeft w:val="0"/>
      <w:marRight w:val="0"/>
      <w:marTop w:val="0"/>
      <w:marBottom w:val="0"/>
      <w:divBdr>
        <w:top w:val="none" w:sz="0" w:space="0" w:color="auto"/>
        <w:left w:val="none" w:sz="0" w:space="0" w:color="auto"/>
        <w:bottom w:val="none" w:sz="0" w:space="0" w:color="auto"/>
        <w:right w:val="none" w:sz="0" w:space="0" w:color="auto"/>
      </w:divBdr>
    </w:div>
    <w:div w:id="922641482">
      <w:bodyDiv w:val="1"/>
      <w:marLeft w:val="0"/>
      <w:marRight w:val="0"/>
      <w:marTop w:val="0"/>
      <w:marBottom w:val="0"/>
      <w:divBdr>
        <w:top w:val="none" w:sz="0" w:space="0" w:color="auto"/>
        <w:left w:val="none" w:sz="0" w:space="0" w:color="auto"/>
        <w:bottom w:val="none" w:sz="0" w:space="0" w:color="auto"/>
        <w:right w:val="none" w:sz="0" w:space="0" w:color="auto"/>
      </w:divBdr>
      <w:divsChild>
        <w:div w:id="1393041635">
          <w:marLeft w:val="0"/>
          <w:marRight w:val="0"/>
          <w:marTop w:val="0"/>
          <w:marBottom w:val="150"/>
          <w:divBdr>
            <w:top w:val="none" w:sz="0" w:space="0" w:color="auto"/>
            <w:left w:val="none" w:sz="0" w:space="0" w:color="auto"/>
            <w:bottom w:val="none" w:sz="0" w:space="0" w:color="auto"/>
            <w:right w:val="none" w:sz="0" w:space="0" w:color="auto"/>
          </w:divBdr>
        </w:div>
      </w:divsChild>
    </w:div>
    <w:div w:id="1217165410">
      <w:bodyDiv w:val="1"/>
      <w:marLeft w:val="0"/>
      <w:marRight w:val="0"/>
      <w:marTop w:val="0"/>
      <w:marBottom w:val="0"/>
      <w:divBdr>
        <w:top w:val="none" w:sz="0" w:space="0" w:color="auto"/>
        <w:left w:val="none" w:sz="0" w:space="0" w:color="auto"/>
        <w:bottom w:val="none" w:sz="0" w:space="0" w:color="auto"/>
        <w:right w:val="none" w:sz="0" w:space="0" w:color="auto"/>
      </w:divBdr>
    </w:div>
    <w:div w:id="1399547146">
      <w:bodyDiv w:val="1"/>
      <w:marLeft w:val="0"/>
      <w:marRight w:val="0"/>
      <w:marTop w:val="0"/>
      <w:marBottom w:val="0"/>
      <w:divBdr>
        <w:top w:val="none" w:sz="0" w:space="0" w:color="auto"/>
        <w:left w:val="none" w:sz="0" w:space="0" w:color="auto"/>
        <w:bottom w:val="none" w:sz="0" w:space="0" w:color="auto"/>
        <w:right w:val="none" w:sz="0" w:space="0" w:color="auto"/>
      </w:divBdr>
    </w:div>
    <w:div w:id="1651785727">
      <w:bodyDiv w:val="1"/>
      <w:marLeft w:val="0"/>
      <w:marRight w:val="0"/>
      <w:marTop w:val="0"/>
      <w:marBottom w:val="0"/>
      <w:divBdr>
        <w:top w:val="none" w:sz="0" w:space="0" w:color="auto"/>
        <w:left w:val="none" w:sz="0" w:space="0" w:color="auto"/>
        <w:bottom w:val="none" w:sz="0" w:space="0" w:color="auto"/>
        <w:right w:val="none" w:sz="0" w:space="0" w:color="auto"/>
      </w:divBdr>
    </w:div>
    <w:div w:id="1867863657">
      <w:bodyDiv w:val="1"/>
      <w:marLeft w:val="0"/>
      <w:marRight w:val="0"/>
      <w:marTop w:val="0"/>
      <w:marBottom w:val="0"/>
      <w:divBdr>
        <w:top w:val="none" w:sz="0" w:space="0" w:color="auto"/>
        <w:left w:val="none" w:sz="0" w:space="0" w:color="auto"/>
        <w:bottom w:val="none" w:sz="0" w:space="0" w:color="auto"/>
        <w:right w:val="none" w:sz="0" w:space="0" w:color="auto"/>
      </w:divBdr>
    </w:div>
    <w:div w:id="2118942522">
      <w:bodyDiv w:val="1"/>
      <w:marLeft w:val="0"/>
      <w:marRight w:val="0"/>
      <w:marTop w:val="0"/>
      <w:marBottom w:val="0"/>
      <w:divBdr>
        <w:top w:val="none" w:sz="0" w:space="0" w:color="auto"/>
        <w:left w:val="none" w:sz="0" w:space="0" w:color="auto"/>
        <w:bottom w:val="none" w:sz="0" w:space="0" w:color="auto"/>
        <w:right w:val="none" w:sz="0" w:space="0" w:color="auto"/>
      </w:divBdr>
      <w:divsChild>
        <w:div w:id="82157698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2019-02-20T07:59:00Z</dcterms:created>
  <dcterms:modified xsi:type="dcterms:W3CDTF">2019-02-20T21:09:00Z</dcterms:modified>
</cp:coreProperties>
</file>