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EB" w:rsidRPr="00FD79E1" w:rsidRDefault="007935EB" w:rsidP="00F22BCA">
      <w:pPr>
        <w:jc w:val="center"/>
        <w:rPr>
          <w:rFonts w:ascii="Arial" w:hAnsi="Arial" w:cs="Arial"/>
          <w:b/>
          <w:color w:val="000000" w:themeColor="text1"/>
          <w:sz w:val="36"/>
          <w:szCs w:val="36"/>
          <w:shd w:val="clear" w:color="auto" w:fill="FFFFFF"/>
        </w:rPr>
      </w:pPr>
      <w:r w:rsidRPr="00FD79E1">
        <w:rPr>
          <w:rFonts w:ascii="Arial" w:hAnsi="Arial" w:cs="Arial"/>
          <w:b/>
          <w:color w:val="000000" w:themeColor="text1"/>
          <w:sz w:val="36"/>
          <w:szCs w:val="36"/>
          <w:shd w:val="clear" w:color="auto" w:fill="FFFFFF"/>
        </w:rPr>
        <w:t>PROJECT SUMMARY</w:t>
      </w:r>
    </w:p>
    <w:p w:rsidR="007935EB" w:rsidRPr="00C10A4A" w:rsidRDefault="007935EB">
      <w:pPr>
        <w:rPr>
          <w:rFonts w:ascii="Arial" w:hAnsi="Arial" w:cs="Arial"/>
          <w:color w:val="1D1C1D"/>
          <w:sz w:val="23"/>
          <w:szCs w:val="23"/>
          <w:shd w:val="clear" w:color="auto" w:fill="FFFFFF"/>
        </w:rPr>
      </w:pPr>
      <w:r w:rsidRPr="00C10A4A">
        <w:rPr>
          <w:rFonts w:ascii="Arial" w:hAnsi="Arial" w:cs="Arial"/>
          <w:color w:val="1D1C1D"/>
          <w:sz w:val="23"/>
          <w:szCs w:val="23"/>
          <w:shd w:val="clear" w:color="auto" w:fill="FFFFFF"/>
        </w:rPr>
        <w:t>Project Proposal</w:t>
      </w:r>
      <w:r w:rsidR="00856B88" w:rsidRPr="00C10A4A">
        <w:rPr>
          <w:rFonts w:ascii="Arial" w:hAnsi="Arial" w:cs="Arial"/>
          <w:color w:val="1D1C1D"/>
          <w:sz w:val="23"/>
          <w:szCs w:val="23"/>
          <w:shd w:val="clear" w:color="auto" w:fill="FFFFFF"/>
        </w:rPr>
        <w:t>:-</w:t>
      </w:r>
      <w:r w:rsidRPr="00C10A4A">
        <w:rPr>
          <w:rFonts w:ascii="Arial" w:hAnsi="Arial" w:cs="Arial"/>
          <w:color w:val="1D1C1D"/>
          <w:sz w:val="23"/>
          <w:szCs w:val="23"/>
          <w:shd w:val="clear" w:color="auto" w:fill="FFFFFF"/>
        </w:rPr>
        <w:t xml:space="preserve">  (Group 6 )</w:t>
      </w:r>
      <w:r w:rsidRPr="00C10A4A">
        <w:rPr>
          <w:rFonts w:ascii="Arial" w:hAnsi="Arial" w:cs="Arial"/>
          <w:color w:val="1D1C1D"/>
          <w:sz w:val="23"/>
          <w:szCs w:val="23"/>
        </w:rPr>
        <w:br/>
      </w:r>
      <w:r w:rsidRPr="00C10A4A">
        <w:rPr>
          <w:rFonts w:ascii="Arial" w:hAnsi="Arial" w:cs="Arial"/>
          <w:color w:val="1D1C1D"/>
          <w:sz w:val="23"/>
          <w:szCs w:val="23"/>
          <w:shd w:val="clear" w:color="auto" w:fill="FFFFFF"/>
        </w:rPr>
        <w:t>The objective of this ETL project  is  to extract two unrelated data set from </w:t>
      </w:r>
      <w:hyperlink r:id="rId6" w:tgtFrame="_blank" w:history="1">
        <w:r w:rsidRPr="00C10A4A">
          <w:rPr>
            <w:rStyle w:val="Hyperlink"/>
            <w:rFonts w:ascii="Arial" w:hAnsi="Arial" w:cs="Arial"/>
            <w:sz w:val="23"/>
            <w:szCs w:val="23"/>
            <w:u w:val="none"/>
            <w:shd w:val="clear" w:color="auto" w:fill="FFFFFF"/>
          </w:rPr>
          <w:t>www.kaggle.com</w:t>
        </w:r>
      </w:hyperlink>
      <w:r w:rsidRPr="00C10A4A">
        <w:rPr>
          <w:rFonts w:ascii="Arial" w:hAnsi="Arial" w:cs="Arial"/>
          <w:color w:val="1D1C1D"/>
          <w:sz w:val="23"/>
          <w:szCs w:val="23"/>
          <w:shd w:val="clear" w:color="auto" w:fill="FFFFFF"/>
        </w:rPr>
        <w:t xml:space="preserve">  for selected colleges in the US states; while focusing on the “tuition”, “projected salaries after college”, and  any other “values records”, we plan to transform data by removing irrelevant, inaccurate, and duplicate  records, validate data for accuracy,  present  the data in preferred grouping and merging </w:t>
      </w:r>
      <w:r w:rsidR="008D0A0C" w:rsidRPr="00C10A4A">
        <w:rPr>
          <w:rFonts w:ascii="Arial" w:hAnsi="Arial" w:cs="Arial"/>
          <w:color w:val="1D1C1D"/>
          <w:sz w:val="23"/>
          <w:szCs w:val="23"/>
          <w:shd w:val="clear" w:color="auto" w:fill="FFFFFF"/>
        </w:rPr>
        <w:t xml:space="preserve">the </w:t>
      </w:r>
      <w:r w:rsidRPr="00C10A4A">
        <w:rPr>
          <w:rFonts w:ascii="Arial" w:hAnsi="Arial" w:cs="Arial"/>
          <w:color w:val="1D1C1D"/>
          <w:sz w:val="23"/>
          <w:szCs w:val="23"/>
          <w:shd w:val="clear" w:color="auto" w:fill="FFFFFF"/>
        </w:rPr>
        <w:t>two data sets into a single data. The merged data will be loaded into a SQL database.</w:t>
      </w:r>
      <w:r w:rsidRPr="00C10A4A">
        <w:rPr>
          <w:rFonts w:ascii="Arial" w:hAnsi="Arial" w:cs="Arial"/>
          <w:color w:val="1D1C1D"/>
          <w:sz w:val="23"/>
          <w:szCs w:val="23"/>
        </w:rPr>
        <w:br/>
      </w:r>
    </w:p>
    <w:p w:rsidR="008D0A0C" w:rsidRPr="00C10A4A" w:rsidRDefault="00C10A4A">
      <w:pPr>
        <w:rPr>
          <w:rFonts w:ascii="Arial" w:hAnsi="Arial" w:cs="Arial"/>
          <w:color w:val="FF0000"/>
          <w:sz w:val="23"/>
          <w:szCs w:val="23"/>
          <w:u w:val="single"/>
          <w:shd w:val="clear" w:color="auto" w:fill="FFFFFF"/>
        </w:rPr>
      </w:pPr>
      <w:r w:rsidRPr="00C10A4A">
        <w:rPr>
          <w:rFonts w:ascii="Arial" w:hAnsi="Arial" w:cs="Arial"/>
          <w:color w:val="FF0000"/>
          <w:sz w:val="23"/>
          <w:szCs w:val="23"/>
          <w:u w:val="single"/>
          <w:shd w:val="clear" w:color="auto" w:fill="FFFFFF"/>
        </w:rPr>
        <w:t>Extraction - Brandon</w:t>
      </w:r>
    </w:p>
    <w:p w:rsidR="007935EB" w:rsidRPr="00C10A4A" w:rsidRDefault="008D0A0C">
      <w:pPr>
        <w:rPr>
          <w:rFonts w:ascii="Arial" w:hAnsi="Arial" w:cs="Arial"/>
          <w:color w:val="1D1C1D"/>
          <w:sz w:val="23"/>
          <w:szCs w:val="23"/>
          <w:shd w:val="clear" w:color="auto" w:fill="FFFFFF"/>
        </w:rPr>
      </w:pPr>
      <w:r w:rsidRPr="00C10A4A">
        <w:rPr>
          <w:rFonts w:ascii="Arial" w:hAnsi="Arial" w:cs="Arial"/>
          <w:color w:val="1D1C1D"/>
          <w:sz w:val="23"/>
          <w:szCs w:val="23"/>
          <w:shd w:val="clear" w:color="auto" w:fill="FFFFFF"/>
        </w:rPr>
        <w:t>Data source –</w:t>
      </w:r>
      <w:r w:rsidR="007935EB" w:rsidRPr="00C10A4A">
        <w:rPr>
          <w:rFonts w:ascii="Arial" w:hAnsi="Arial" w:cs="Arial"/>
          <w:color w:val="1D1C1D"/>
          <w:sz w:val="23"/>
          <w:szCs w:val="23"/>
          <w:shd w:val="clear" w:color="auto" w:fill="FFFFFF"/>
        </w:rPr>
        <w:t xml:space="preserve"> </w:t>
      </w:r>
      <w:r w:rsidRPr="00C10A4A">
        <w:rPr>
          <w:rFonts w:ascii="Arial" w:hAnsi="Arial" w:cs="Arial"/>
          <w:color w:val="1D1C1D"/>
          <w:sz w:val="23"/>
          <w:szCs w:val="23"/>
          <w:shd w:val="clear" w:color="auto" w:fill="FFFFFF"/>
        </w:rPr>
        <w:t>www.kaggle.com</w:t>
      </w:r>
      <w:r w:rsidR="007935EB" w:rsidRPr="00C10A4A">
        <w:rPr>
          <w:rFonts w:ascii="Arial" w:hAnsi="Arial" w:cs="Arial"/>
          <w:color w:val="1D1C1D"/>
          <w:sz w:val="23"/>
          <w:szCs w:val="23"/>
        </w:rPr>
        <w:br/>
      </w:r>
      <w:hyperlink r:id="rId7" w:anchor="salaries-by-college-type.csv" w:tgtFrame="_blank" w:history="1">
        <w:r w:rsidR="007935EB" w:rsidRPr="00C10A4A">
          <w:rPr>
            <w:rStyle w:val="Hyperlink"/>
            <w:rFonts w:ascii="Arial" w:hAnsi="Arial" w:cs="Arial"/>
            <w:sz w:val="23"/>
            <w:szCs w:val="23"/>
            <w:u w:val="none"/>
            <w:shd w:val="clear" w:color="auto" w:fill="FFFFFF"/>
          </w:rPr>
          <w:t>https://www.kaggle.com/wsj/college-salaries#salaries-by-college-type.csv</w:t>
        </w:r>
      </w:hyperlink>
      <w:r w:rsidR="007935EB" w:rsidRPr="00C10A4A">
        <w:rPr>
          <w:rFonts w:ascii="Arial" w:hAnsi="Arial" w:cs="Arial"/>
          <w:color w:val="1D1C1D"/>
          <w:sz w:val="23"/>
          <w:szCs w:val="23"/>
        </w:rPr>
        <w:br/>
      </w:r>
      <w:hyperlink r:id="rId8" w:anchor="schoolInfo.json" w:tgtFrame="_blank" w:history="1">
        <w:r w:rsidR="007935EB" w:rsidRPr="00C10A4A">
          <w:rPr>
            <w:rStyle w:val="Hyperlink"/>
            <w:rFonts w:ascii="Arial" w:hAnsi="Arial" w:cs="Arial"/>
            <w:sz w:val="23"/>
            <w:szCs w:val="23"/>
            <w:u w:val="none"/>
            <w:shd w:val="clear" w:color="auto" w:fill="FFFFFF"/>
          </w:rPr>
          <w:t>https://www.kaggle.com/theriley106/university-statistics#schoolInfo.json</w:t>
        </w:r>
      </w:hyperlink>
      <w:r w:rsidR="007935EB" w:rsidRPr="00C10A4A">
        <w:rPr>
          <w:rFonts w:ascii="Arial" w:hAnsi="Arial" w:cs="Arial"/>
          <w:color w:val="1D1C1D"/>
          <w:sz w:val="23"/>
          <w:szCs w:val="23"/>
          <w:shd w:val="clear" w:color="auto" w:fill="FFFFFF"/>
        </w:rPr>
        <w:t xml:space="preserve">Transform </w:t>
      </w:r>
    </w:p>
    <w:p w:rsidR="008D0A0C" w:rsidRPr="00C10A4A" w:rsidRDefault="008D0A0C">
      <w:pPr>
        <w:rPr>
          <w:rFonts w:ascii="Arial" w:hAnsi="Arial" w:cs="Arial"/>
          <w:color w:val="1D1C1D"/>
          <w:sz w:val="23"/>
          <w:szCs w:val="23"/>
          <w:shd w:val="clear" w:color="auto" w:fill="FFFFFF"/>
        </w:rPr>
      </w:pPr>
      <w:r w:rsidRPr="00C10A4A">
        <w:rPr>
          <w:rFonts w:ascii="Arial" w:hAnsi="Arial" w:cs="Arial"/>
          <w:color w:val="1D1C1D"/>
          <w:sz w:val="23"/>
          <w:szCs w:val="23"/>
          <w:shd w:val="clear" w:color="auto" w:fill="FFFFFF"/>
        </w:rPr>
        <w:t>E</w:t>
      </w:r>
      <w:r w:rsidR="00F22BCA" w:rsidRPr="00C10A4A">
        <w:rPr>
          <w:rFonts w:ascii="Arial" w:hAnsi="Arial" w:cs="Arial"/>
          <w:color w:val="1D1C1D"/>
          <w:sz w:val="23"/>
          <w:szCs w:val="23"/>
          <w:shd w:val="clear" w:color="auto" w:fill="FFFFFF"/>
        </w:rPr>
        <w:t>xtraction Process</w:t>
      </w:r>
      <w:proofErr w:type="gramStart"/>
      <w:r w:rsidR="00F22BCA" w:rsidRPr="00C10A4A">
        <w:rPr>
          <w:rFonts w:ascii="Arial" w:hAnsi="Arial" w:cs="Arial"/>
          <w:color w:val="1D1C1D"/>
          <w:sz w:val="23"/>
          <w:szCs w:val="23"/>
          <w:shd w:val="clear" w:color="auto" w:fill="FFFFFF"/>
        </w:rPr>
        <w:t>:</w:t>
      </w:r>
      <w:r w:rsidRPr="00C10A4A">
        <w:rPr>
          <w:rFonts w:ascii="Arial" w:hAnsi="Arial" w:cs="Arial"/>
          <w:color w:val="1D1C1D"/>
          <w:sz w:val="23"/>
          <w:szCs w:val="23"/>
          <w:shd w:val="clear" w:color="auto" w:fill="FFFFFF"/>
        </w:rPr>
        <w:t>Once</w:t>
      </w:r>
      <w:proofErr w:type="gramEnd"/>
      <w:r w:rsidRPr="00C10A4A">
        <w:rPr>
          <w:rFonts w:ascii="Arial" w:hAnsi="Arial" w:cs="Arial"/>
          <w:color w:val="1D1C1D"/>
          <w:sz w:val="23"/>
          <w:szCs w:val="23"/>
          <w:shd w:val="clear" w:color="auto" w:fill="FFFFFF"/>
        </w:rPr>
        <w:t xml:space="preserve"> we found the data need</w:t>
      </w:r>
      <w:r w:rsidR="002D00F9" w:rsidRPr="00C10A4A">
        <w:rPr>
          <w:rFonts w:ascii="Arial" w:hAnsi="Arial" w:cs="Arial"/>
          <w:color w:val="1D1C1D"/>
          <w:sz w:val="23"/>
          <w:szCs w:val="23"/>
          <w:shd w:val="clear" w:color="auto" w:fill="FFFFFF"/>
        </w:rPr>
        <w:t>ed</w:t>
      </w:r>
      <w:r w:rsidRPr="00C10A4A">
        <w:rPr>
          <w:rFonts w:ascii="Arial" w:hAnsi="Arial" w:cs="Arial"/>
          <w:color w:val="1D1C1D"/>
          <w:sz w:val="23"/>
          <w:szCs w:val="23"/>
          <w:shd w:val="clear" w:color="auto" w:fill="FFFFFF"/>
        </w:rPr>
        <w:t xml:space="preserve">, </w:t>
      </w:r>
      <w:r w:rsidR="002D00F9" w:rsidRPr="00C10A4A">
        <w:rPr>
          <w:rFonts w:ascii="Arial" w:hAnsi="Arial" w:cs="Arial"/>
          <w:color w:val="1D1C1D"/>
          <w:sz w:val="23"/>
          <w:szCs w:val="23"/>
          <w:shd w:val="clear" w:color="auto" w:fill="FFFFFF"/>
        </w:rPr>
        <w:t>the files were</w:t>
      </w:r>
      <w:r w:rsidRPr="00C10A4A">
        <w:rPr>
          <w:rFonts w:ascii="Arial" w:hAnsi="Arial" w:cs="Arial"/>
          <w:color w:val="1D1C1D"/>
          <w:sz w:val="23"/>
          <w:szCs w:val="23"/>
          <w:shd w:val="clear" w:color="auto" w:fill="FFFFFF"/>
        </w:rPr>
        <w:t xml:space="preserve"> </w:t>
      </w:r>
      <w:r w:rsidR="00703614" w:rsidRPr="00C10A4A">
        <w:rPr>
          <w:rFonts w:ascii="Arial" w:hAnsi="Arial" w:cs="Arial"/>
          <w:color w:val="1D1C1D"/>
          <w:sz w:val="23"/>
          <w:szCs w:val="23"/>
          <w:shd w:val="clear" w:color="auto" w:fill="FFFFFF"/>
        </w:rPr>
        <w:t>downlanded as</w:t>
      </w:r>
      <w:r w:rsidR="002D00F9" w:rsidRPr="00C10A4A">
        <w:rPr>
          <w:rFonts w:ascii="Arial" w:hAnsi="Arial" w:cs="Arial"/>
          <w:color w:val="1D1C1D"/>
          <w:sz w:val="23"/>
          <w:szCs w:val="23"/>
          <w:shd w:val="clear" w:color="auto" w:fill="FFFFFF"/>
        </w:rPr>
        <w:t xml:space="preserve"> CSV and JSON file extentions. </w:t>
      </w:r>
      <w:r w:rsidR="00703614" w:rsidRPr="00C10A4A">
        <w:rPr>
          <w:rFonts w:ascii="Arial" w:hAnsi="Arial" w:cs="Arial"/>
          <w:color w:val="1D1C1D"/>
          <w:sz w:val="23"/>
          <w:szCs w:val="23"/>
          <w:shd w:val="clear" w:color="auto" w:fill="FFFFFF"/>
        </w:rPr>
        <w:t xml:space="preserve">The CSV file was suffficient as downloaded while </w:t>
      </w:r>
      <w:r w:rsidR="002D00F9" w:rsidRPr="00C10A4A">
        <w:rPr>
          <w:rFonts w:ascii="Arial" w:hAnsi="Arial" w:cs="Arial"/>
          <w:color w:val="1D1C1D"/>
          <w:sz w:val="23"/>
          <w:szCs w:val="23"/>
          <w:shd w:val="clear" w:color="auto" w:fill="FFFFFF"/>
        </w:rPr>
        <w:t xml:space="preserve">Panda was used extract </w:t>
      </w:r>
      <w:r w:rsidRPr="00C10A4A">
        <w:rPr>
          <w:rFonts w:ascii="Arial" w:hAnsi="Arial" w:cs="Arial"/>
          <w:color w:val="1D1C1D"/>
          <w:sz w:val="23"/>
          <w:szCs w:val="23"/>
          <w:shd w:val="clear" w:color="auto" w:fill="FFFFFF"/>
        </w:rPr>
        <w:t xml:space="preserve">the required data fields </w:t>
      </w:r>
      <w:r w:rsidR="002D00F9" w:rsidRPr="00C10A4A">
        <w:rPr>
          <w:rFonts w:ascii="Arial" w:hAnsi="Arial" w:cs="Arial"/>
          <w:color w:val="1D1C1D"/>
          <w:sz w:val="23"/>
          <w:szCs w:val="23"/>
          <w:shd w:val="clear" w:color="auto" w:fill="FFFFFF"/>
        </w:rPr>
        <w:t xml:space="preserve">from Jason. </w:t>
      </w:r>
    </w:p>
    <w:p w:rsidR="008D0A0C" w:rsidRPr="00C10A4A" w:rsidRDefault="008D0A0C">
      <w:pPr>
        <w:rPr>
          <w:rFonts w:ascii="Arial" w:hAnsi="Arial" w:cs="Arial"/>
          <w:color w:val="1D1C1D"/>
          <w:sz w:val="23"/>
          <w:szCs w:val="23"/>
          <w:shd w:val="clear" w:color="auto" w:fill="FFFFFF"/>
        </w:rPr>
      </w:pPr>
    </w:p>
    <w:p w:rsidR="002D00F9" w:rsidRPr="00C10A4A" w:rsidRDefault="00C10A4A">
      <w:pPr>
        <w:rPr>
          <w:rFonts w:ascii="Arial" w:hAnsi="Arial" w:cs="Arial"/>
          <w:color w:val="FF0000"/>
          <w:sz w:val="23"/>
          <w:szCs w:val="23"/>
          <w:u w:val="single"/>
          <w:shd w:val="clear" w:color="auto" w:fill="FFFFFF"/>
        </w:rPr>
      </w:pPr>
      <w:r w:rsidRPr="00C10A4A">
        <w:rPr>
          <w:rFonts w:ascii="Arial" w:hAnsi="Arial" w:cs="Arial"/>
          <w:color w:val="FF0000"/>
          <w:sz w:val="23"/>
          <w:szCs w:val="23"/>
          <w:u w:val="single"/>
          <w:shd w:val="clear" w:color="auto" w:fill="FFFFFF"/>
        </w:rPr>
        <w:t xml:space="preserve">Transform - </w:t>
      </w:r>
      <w:r w:rsidR="007935EB" w:rsidRPr="00C10A4A">
        <w:rPr>
          <w:rFonts w:ascii="Arial" w:hAnsi="Arial" w:cs="Arial"/>
          <w:color w:val="FF0000"/>
          <w:sz w:val="23"/>
          <w:szCs w:val="23"/>
          <w:u w:val="single"/>
          <w:shd w:val="clear" w:color="auto" w:fill="FFFFFF"/>
        </w:rPr>
        <w:t xml:space="preserve">Timothy Ayoade </w:t>
      </w:r>
    </w:p>
    <w:p w:rsidR="002D00F9" w:rsidRPr="00C10A4A" w:rsidRDefault="002D00F9">
      <w:pPr>
        <w:rPr>
          <w:rFonts w:ascii="Arial" w:hAnsi="Arial" w:cs="Arial"/>
          <w:color w:val="1D1C1D"/>
          <w:sz w:val="23"/>
          <w:szCs w:val="23"/>
          <w:shd w:val="clear" w:color="auto" w:fill="FFFFFF"/>
        </w:rPr>
      </w:pPr>
      <w:r w:rsidRPr="00C10A4A">
        <w:rPr>
          <w:rFonts w:ascii="Arial" w:hAnsi="Arial" w:cs="Arial"/>
          <w:color w:val="1D1C1D"/>
          <w:sz w:val="23"/>
          <w:szCs w:val="23"/>
          <w:shd w:val="clear" w:color="auto" w:fill="FFFFFF"/>
        </w:rPr>
        <w:t>Panda</w:t>
      </w:r>
      <w:r w:rsidR="00703614" w:rsidRPr="00C10A4A">
        <w:rPr>
          <w:rFonts w:ascii="Arial" w:hAnsi="Arial" w:cs="Arial"/>
          <w:color w:val="1D1C1D"/>
          <w:sz w:val="23"/>
          <w:szCs w:val="23"/>
          <w:shd w:val="clear" w:color="auto" w:fill="FFFFFF"/>
        </w:rPr>
        <w:t xml:space="preserve"> was used to transform and merge the two data set. </w:t>
      </w:r>
    </w:p>
    <w:p w:rsidR="00703614" w:rsidRPr="00C10A4A" w:rsidRDefault="00856B88">
      <w:pPr>
        <w:rPr>
          <w:rFonts w:ascii="Arial" w:hAnsi="Arial" w:cs="Arial"/>
          <w:color w:val="1D1C1D"/>
          <w:sz w:val="23"/>
          <w:szCs w:val="23"/>
          <w:shd w:val="clear" w:color="auto" w:fill="FFFFFF"/>
        </w:rPr>
      </w:pPr>
      <w:r w:rsidRPr="00C10A4A">
        <w:rPr>
          <w:rFonts w:ascii="Arial" w:hAnsi="Arial" w:cs="Arial"/>
          <w:color w:val="1D1C1D"/>
          <w:sz w:val="23"/>
          <w:szCs w:val="23"/>
          <w:shd w:val="clear" w:color="auto" w:fill="FFFFFF"/>
        </w:rPr>
        <w:t>Transformation Process:-</w:t>
      </w:r>
      <w:r w:rsidR="00703614" w:rsidRPr="00C10A4A">
        <w:rPr>
          <w:rFonts w:ascii="Arial" w:hAnsi="Arial" w:cs="Arial"/>
          <w:color w:val="1D1C1D"/>
          <w:sz w:val="23"/>
          <w:szCs w:val="23"/>
          <w:shd w:val="clear" w:color="auto" w:fill="FFFFFF"/>
        </w:rPr>
        <w:t>The bulk of the work with the data transformation was data cleansing (see llist of cleans</w:t>
      </w:r>
      <w:r w:rsidR="00250479" w:rsidRPr="00C10A4A">
        <w:rPr>
          <w:rFonts w:ascii="Arial" w:hAnsi="Arial" w:cs="Arial"/>
          <w:color w:val="1D1C1D"/>
          <w:sz w:val="23"/>
          <w:szCs w:val="23"/>
          <w:shd w:val="clear" w:color="auto" w:fill="FFFFFF"/>
        </w:rPr>
        <w:t>ing carried on the two</w:t>
      </w:r>
      <w:r w:rsidR="00703614" w:rsidRPr="00C10A4A">
        <w:rPr>
          <w:rFonts w:ascii="Arial" w:hAnsi="Arial" w:cs="Arial"/>
          <w:color w:val="1D1C1D"/>
          <w:sz w:val="23"/>
          <w:szCs w:val="23"/>
          <w:shd w:val="clear" w:color="auto" w:fill="FFFFFF"/>
        </w:rPr>
        <w:t xml:space="preserve"> data sets). Once the two data were cleansed and relatable</w:t>
      </w:r>
      <w:r w:rsidR="00250479" w:rsidRPr="00C10A4A">
        <w:rPr>
          <w:rFonts w:ascii="Arial" w:hAnsi="Arial" w:cs="Arial"/>
          <w:color w:val="1D1C1D"/>
          <w:sz w:val="23"/>
          <w:szCs w:val="23"/>
          <w:shd w:val="clear" w:color="auto" w:fill="FFFFFF"/>
        </w:rPr>
        <w:t>, they were m</w:t>
      </w:r>
      <w:r w:rsidR="00703614" w:rsidRPr="00C10A4A">
        <w:rPr>
          <w:rFonts w:ascii="Arial" w:hAnsi="Arial" w:cs="Arial"/>
          <w:color w:val="1D1C1D"/>
          <w:sz w:val="23"/>
          <w:szCs w:val="23"/>
          <w:shd w:val="clear" w:color="auto" w:fill="FFFFFF"/>
        </w:rPr>
        <w:t xml:space="preserve">erged with left join with the school name as the unique identifier for both data set. </w:t>
      </w:r>
      <w:r w:rsidR="00250479" w:rsidRPr="00C10A4A">
        <w:rPr>
          <w:rFonts w:ascii="Arial" w:hAnsi="Arial" w:cs="Arial"/>
          <w:color w:val="1D1C1D"/>
          <w:sz w:val="23"/>
          <w:szCs w:val="23"/>
          <w:shd w:val="clear" w:color="auto" w:fill="FFFFFF"/>
        </w:rPr>
        <w:t xml:space="preserve">The merged file was reviewed, cleansed and exported as CSV for loading to SQL. </w:t>
      </w:r>
    </w:p>
    <w:p w:rsidR="00250479" w:rsidRPr="00C10A4A" w:rsidRDefault="00250479">
      <w:pPr>
        <w:rPr>
          <w:rFonts w:ascii="Arial" w:hAnsi="Arial" w:cs="Arial"/>
          <w:color w:val="1D1C1D"/>
          <w:sz w:val="23"/>
          <w:szCs w:val="23"/>
          <w:shd w:val="clear" w:color="auto" w:fill="FFFFFF"/>
        </w:rPr>
      </w:pPr>
      <w:r w:rsidRPr="00C10A4A">
        <w:rPr>
          <w:rFonts w:ascii="Arial" w:hAnsi="Arial" w:cs="Arial"/>
          <w:color w:val="1D1C1D"/>
          <w:sz w:val="23"/>
          <w:szCs w:val="23"/>
          <w:shd w:val="clear" w:color="auto" w:fill="FFFFFF"/>
        </w:rPr>
        <w:t>Data cleansing steps</w:t>
      </w:r>
      <w:r w:rsidR="00856B88" w:rsidRPr="00C10A4A">
        <w:rPr>
          <w:rFonts w:ascii="Arial" w:hAnsi="Arial" w:cs="Arial"/>
          <w:color w:val="1D1C1D"/>
          <w:sz w:val="23"/>
          <w:szCs w:val="23"/>
          <w:shd w:val="clear" w:color="auto" w:fill="FFFFFF"/>
        </w:rPr>
        <w:t>:</w:t>
      </w:r>
    </w:p>
    <w:p w:rsidR="004934CE" w:rsidRPr="00C10A4A" w:rsidRDefault="007935EB" w:rsidP="004934CE">
      <w:pPr>
        <w:pStyle w:val="ListParagraph"/>
        <w:numPr>
          <w:ilvl w:val="0"/>
          <w:numId w:val="2"/>
        </w:numPr>
        <w:rPr>
          <w:rFonts w:ascii="Arial" w:hAnsi="Arial" w:cs="Arial"/>
          <w:color w:val="1D1C1D"/>
          <w:sz w:val="23"/>
          <w:szCs w:val="23"/>
        </w:rPr>
      </w:pPr>
      <w:r w:rsidRPr="00C10A4A">
        <w:rPr>
          <w:rFonts w:ascii="Arial" w:hAnsi="Arial" w:cs="Arial"/>
          <w:color w:val="1D1C1D"/>
          <w:sz w:val="23"/>
          <w:szCs w:val="23"/>
          <w:shd w:val="clear" w:color="auto" w:fill="FFFFFF"/>
        </w:rPr>
        <w:t>Remove incomplete and inaccurate records</w:t>
      </w:r>
    </w:p>
    <w:p w:rsidR="004934CE" w:rsidRPr="00C10A4A" w:rsidRDefault="004934CE" w:rsidP="004934CE">
      <w:pPr>
        <w:pStyle w:val="ListParagraph"/>
        <w:numPr>
          <w:ilvl w:val="0"/>
          <w:numId w:val="2"/>
        </w:numPr>
        <w:rPr>
          <w:rFonts w:ascii="Arial" w:hAnsi="Arial" w:cs="Arial"/>
          <w:color w:val="1D1C1D"/>
          <w:sz w:val="23"/>
          <w:szCs w:val="23"/>
        </w:rPr>
      </w:pPr>
      <w:r w:rsidRPr="00C10A4A">
        <w:rPr>
          <w:rFonts w:ascii="Arial" w:hAnsi="Arial" w:cs="Arial"/>
          <w:color w:val="1D1C1D"/>
          <w:sz w:val="23"/>
          <w:szCs w:val="23"/>
          <w:shd w:val="clear" w:color="auto" w:fill="FFFFFF"/>
        </w:rPr>
        <w:t>Delete empty  records</w:t>
      </w:r>
    </w:p>
    <w:p w:rsidR="004934CE" w:rsidRPr="00C10A4A" w:rsidRDefault="004934CE" w:rsidP="004934CE">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Extracted only columns required</w:t>
      </w:r>
    </w:p>
    <w:p w:rsidR="004934CE" w:rsidRPr="00C10A4A" w:rsidRDefault="004934CE" w:rsidP="004934CE">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Removed leading and lagging spaces</w:t>
      </w:r>
    </w:p>
    <w:p w:rsidR="004934CE" w:rsidRPr="00C10A4A" w:rsidRDefault="004934CE" w:rsidP="004934CE">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Removed unwanted characters</w:t>
      </w:r>
    </w:p>
    <w:p w:rsidR="00841C87" w:rsidRPr="00C10A4A" w:rsidRDefault="00841C87" w:rsidP="00841C87">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 xml:space="preserve">Change data type to enable groupby and mean </w:t>
      </w:r>
    </w:p>
    <w:p w:rsidR="00841C87" w:rsidRPr="00C10A4A" w:rsidRDefault="00841C87" w:rsidP="00856B88">
      <w:pPr>
        <w:ind w:firstLine="360"/>
        <w:rPr>
          <w:rFonts w:ascii="Arial" w:hAnsi="Arial" w:cs="Arial"/>
          <w:color w:val="1D1C1D"/>
          <w:sz w:val="23"/>
          <w:szCs w:val="23"/>
        </w:rPr>
      </w:pPr>
      <w:r w:rsidRPr="00C10A4A">
        <w:rPr>
          <w:rFonts w:ascii="Arial" w:hAnsi="Arial" w:cs="Arial"/>
          <w:color w:val="1D1C1D"/>
          <w:sz w:val="23"/>
          <w:szCs w:val="23"/>
        </w:rPr>
        <w:t xml:space="preserve">Other data </w:t>
      </w:r>
      <w:r w:rsidR="00B0170B" w:rsidRPr="00C10A4A">
        <w:rPr>
          <w:rFonts w:ascii="Arial" w:hAnsi="Arial" w:cs="Arial"/>
          <w:color w:val="1D1C1D"/>
          <w:sz w:val="23"/>
          <w:szCs w:val="23"/>
        </w:rPr>
        <w:t>efforts</w:t>
      </w:r>
      <w:r w:rsidR="00856B88" w:rsidRPr="00C10A4A">
        <w:rPr>
          <w:rFonts w:ascii="Arial" w:hAnsi="Arial" w:cs="Arial"/>
          <w:color w:val="1D1C1D"/>
          <w:sz w:val="23"/>
          <w:szCs w:val="23"/>
        </w:rPr>
        <w:t>:</w:t>
      </w:r>
    </w:p>
    <w:p w:rsidR="00841C87" w:rsidRPr="00C10A4A" w:rsidRDefault="00841C87" w:rsidP="00841C87">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Data aggregation – Groupby</w:t>
      </w:r>
    </w:p>
    <w:p w:rsidR="00F22BCA" w:rsidRPr="00C10A4A" w:rsidRDefault="00841C87" w:rsidP="00180334">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Data merging</w:t>
      </w:r>
      <w:r w:rsidR="00180334" w:rsidRPr="00C10A4A">
        <w:rPr>
          <w:rFonts w:ascii="Arial" w:hAnsi="Arial" w:cs="Arial"/>
          <w:color w:val="1D1C1D"/>
          <w:sz w:val="23"/>
          <w:szCs w:val="23"/>
        </w:rPr>
        <w:t xml:space="preserve"> – left job</w:t>
      </w:r>
    </w:p>
    <w:p w:rsidR="007935EB" w:rsidRPr="00C10A4A" w:rsidRDefault="00841C87" w:rsidP="00180334">
      <w:pPr>
        <w:pStyle w:val="ListParagraph"/>
        <w:numPr>
          <w:ilvl w:val="0"/>
          <w:numId w:val="2"/>
        </w:numPr>
        <w:rPr>
          <w:rFonts w:ascii="Arial" w:hAnsi="Arial" w:cs="Arial"/>
          <w:color w:val="1D1C1D"/>
          <w:sz w:val="23"/>
          <w:szCs w:val="23"/>
        </w:rPr>
      </w:pPr>
      <w:r w:rsidRPr="00C10A4A">
        <w:rPr>
          <w:rFonts w:ascii="Arial" w:hAnsi="Arial" w:cs="Arial"/>
          <w:color w:val="1D1C1D"/>
          <w:sz w:val="23"/>
          <w:szCs w:val="23"/>
        </w:rPr>
        <w:t>Data output – Save</w:t>
      </w:r>
      <w:r w:rsidR="002C0526">
        <w:rPr>
          <w:rFonts w:ascii="Arial" w:hAnsi="Arial" w:cs="Arial"/>
          <w:color w:val="1D1C1D"/>
          <w:sz w:val="23"/>
          <w:szCs w:val="23"/>
        </w:rPr>
        <w:t>d</w:t>
      </w:r>
      <w:r w:rsidRPr="00C10A4A">
        <w:rPr>
          <w:rFonts w:ascii="Arial" w:hAnsi="Arial" w:cs="Arial"/>
          <w:color w:val="1D1C1D"/>
          <w:sz w:val="23"/>
          <w:szCs w:val="23"/>
        </w:rPr>
        <w:t xml:space="preserve"> as </w:t>
      </w:r>
      <w:r w:rsidR="00180334" w:rsidRPr="00C10A4A">
        <w:rPr>
          <w:rFonts w:ascii="Arial" w:hAnsi="Arial" w:cs="Arial"/>
          <w:color w:val="1D1C1D"/>
          <w:sz w:val="23"/>
          <w:szCs w:val="23"/>
        </w:rPr>
        <w:t>csv</w:t>
      </w:r>
    </w:p>
    <w:p w:rsidR="00C10A4A" w:rsidRDefault="00C10A4A" w:rsidP="00F22BCA">
      <w:pPr>
        <w:ind w:left="360"/>
        <w:rPr>
          <w:rFonts w:ascii="Arial" w:hAnsi="Arial" w:cs="Arial"/>
          <w:color w:val="FF0000"/>
          <w:sz w:val="23"/>
          <w:szCs w:val="23"/>
          <w:shd w:val="clear" w:color="auto" w:fill="FFFFFF"/>
        </w:rPr>
      </w:pPr>
    </w:p>
    <w:p w:rsidR="00F22BCA" w:rsidRDefault="00C10A4A" w:rsidP="00F22BCA">
      <w:pPr>
        <w:ind w:left="360"/>
        <w:rPr>
          <w:rFonts w:ascii="Arial" w:hAnsi="Arial" w:cs="Arial"/>
          <w:color w:val="000000" w:themeColor="text1"/>
          <w:sz w:val="23"/>
          <w:szCs w:val="23"/>
          <w:shd w:val="clear" w:color="auto" w:fill="FFFFFF"/>
        </w:rPr>
      </w:pPr>
      <w:r w:rsidRPr="002C0526">
        <w:rPr>
          <w:rFonts w:ascii="Arial" w:hAnsi="Arial" w:cs="Arial"/>
          <w:color w:val="FF0000"/>
          <w:sz w:val="23"/>
          <w:szCs w:val="23"/>
          <w:u w:val="single"/>
          <w:shd w:val="clear" w:color="auto" w:fill="FFFFFF"/>
        </w:rPr>
        <w:lastRenderedPageBreak/>
        <w:t xml:space="preserve">Load - </w:t>
      </w:r>
      <w:r w:rsidR="007935EB" w:rsidRPr="002C0526">
        <w:rPr>
          <w:rFonts w:ascii="Arial" w:hAnsi="Arial" w:cs="Arial"/>
          <w:color w:val="FF0000"/>
          <w:sz w:val="23"/>
          <w:szCs w:val="23"/>
          <w:u w:val="single"/>
          <w:shd w:val="clear" w:color="auto" w:fill="FFFFFF"/>
        </w:rPr>
        <w:t>Mohamed Abdi</w:t>
      </w:r>
      <w:r w:rsidR="007935EB" w:rsidRPr="002C0526">
        <w:rPr>
          <w:rFonts w:ascii="Arial" w:hAnsi="Arial" w:cs="Arial"/>
          <w:color w:val="FF0000"/>
          <w:sz w:val="23"/>
          <w:szCs w:val="23"/>
          <w:u w:val="single"/>
        </w:rPr>
        <w:br/>
      </w:r>
      <w:r w:rsidR="007935EB" w:rsidRPr="00C10A4A">
        <w:rPr>
          <w:rFonts w:ascii="Arial" w:hAnsi="Arial" w:cs="Arial"/>
          <w:color w:val="000000" w:themeColor="text1"/>
          <w:sz w:val="23"/>
          <w:szCs w:val="23"/>
          <w:shd w:val="clear" w:color="auto" w:fill="FFFFFF"/>
        </w:rPr>
        <w:t>Load (SQL)</w:t>
      </w:r>
    </w:p>
    <w:p w:rsidR="000A0CA6" w:rsidRPr="00C10A4A" w:rsidRDefault="000A0CA6" w:rsidP="00F22BCA">
      <w:pPr>
        <w:ind w:left="360"/>
        <w:rPr>
          <w:rFonts w:ascii="Arial" w:hAnsi="Arial" w:cs="Arial"/>
          <w:color w:val="000000" w:themeColor="text1"/>
          <w:sz w:val="23"/>
          <w:szCs w:val="23"/>
          <w:shd w:val="clear" w:color="auto" w:fill="FFFFFF"/>
        </w:rPr>
      </w:pPr>
      <w:r w:rsidRPr="000A0CA6">
        <w:rPr>
          <w:rFonts w:ascii="Arial" w:hAnsi="Arial" w:cs="Arial"/>
          <w:color w:val="000000" w:themeColor="text1"/>
          <w:sz w:val="23"/>
          <w:szCs w:val="23"/>
          <w:shd w:val="clear" w:color="auto" w:fill="FFFFFF"/>
        </w:rPr>
        <w:t>Mohamed-L: Took the transformed data and loaded it into a Postgres database. Ran into some issues with permissions but took care of it with the chmod a+</w:t>
      </w:r>
      <w:proofErr w:type="gramStart"/>
      <w:r w:rsidRPr="000A0CA6">
        <w:rPr>
          <w:rFonts w:ascii="Arial" w:hAnsi="Arial" w:cs="Arial"/>
          <w:color w:val="000000" w:themeColor="text1"/>
          <w:sz w:val="23"/>
          <w:szCs w:val="23"/>
          <w:shd w:val="clear" w:color="auto" w:fill="FFFFFF"/>
        </w:rPr>
        <w:t>rX</w:t>
      </w:r>
      <w:proofErr w:type="gramEnd"/>
      <w:r w:rsidRPr="000A0CA6">
        <w:rPr>
          <w:rFonts w:ascii="Arial" w:hAnsi="Arial" w:cs="Arial"/>
          <w:color w:val="000000" w:themeColor="text1"/>
          <w:sz w:val="23"/>
          <w:szCs w:val="23"/>
          <w:shd w:val="clear" w:color="auto" w:fill="FFFFFF"/>
        </w:rPr>
        <w:t xml:space="preserve"> command in the mac terminal to upload it into Postgres.</w:t>
      </w:r>
      <w:r w:rsidRPr="000A0CA6">
        <w:rPr>
          <w:rFonts w:ascii="Arial" w:hAnsi="Arial" w:cs="Arial"/>
          <w:color w:val="000000" w:themeColor="text1"/>
          <w:sz w:val="23"/>
          <w:szCs w:val="23"/>
          <w:shd w:val="clear" w:color="auto" w:fill="FFFFFF"/>
        </w:rPr>
        <w:t xml:space="preserve"> We chose a relational database because as the tables get more complicated it makes it easier to make adjustments and do more complex analysis.</w:t>
      </w:r>
    </w:p>
    <w:p w:rsidR="003419E3" w:rsidRPr="00C10A4A" w:rsidRDefault="000A0CA6" w:rsidP="000A0CA6">
      <w:pPr>
        <w:rPr>
          <w:rFonts w:ascii="Arial" w:hAnsi="Arial" w:cs="Arial"/>
          <w:color w:val="000000" w:themeColor="text1"/>
          <w:sz w:val="23"/>
          <w:szCs w:val="23"/>
          <w:shd w:val="clear" w:color="auto" w:fill="FFFFFF"/>
        </w:rPr>
      </w:pPr>
      <w:bookmarkStart w:id="0" w:name="_GoBack"/>
      <w:bookmarkEnd w:id="0"/>
    </w:p>
    <w:sectPr w:rsidR="003419E3" w:rsidRPr="00C1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A131A"/>
    <w:multiLevelType w:val="hybridMultilevel"/>
    <w:tmpl w:val="B5F2BAD2"/>
    <w:lvl w:ilvl="0" w:tplc="5FB4EA2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314B3"/>
    <w:multiLevelType w:val="hybridMultilevel"/>
    <w:tmpl w:val="5B6A5E22"/>
    <w:lvl w:ilvl="0" w:tplc="53C8B05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11"/>
    <w:rsid w:val="000A0CA6"/>
    <w:rsid w:val="00180334"/>
    <w:rsid w:val="00250479"/>
    <w:rsid w:val="002C0526"/>
    <w:rsid w:val="002D00F9"/>
    <w:rsid w:val="004934CE"/>
    <w:rsid w:val="00516AA5"/>
    <w:rsid w:val="00703614"/>
    <w:rsid w:val="007935EB"/>
    <w:rsid w:val="00841C87"/>
    <w:rsid w:val="00856B88"/>
    <w:rsid w:val="008D0A0C"/>
    <w:rsid w:val="00A57434"/>
    <w:rsid w:val="00B0170B"/>
    <w:rsid w:val="00C10A4A"/>
    <w:rsid w:val="00D85D11"/>
    <w:rsid w:val="00F22BCA"/>
    <w:rsid w:val="00FD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98C8E-8F20-41D0-A766-DD75E6EF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5EB"/>
    <w:rPr>
      <w:color w:val="0000FF"/>
      <w:u w:val="single"/>
    </w:rPr>
  </w:style>
  <w:style w:type="paragraph" w:styleId="ListParagraph">
    <w:name w:val="List Paragraph"/>
    <w:basedOn w:val="Normal"/>
    <w:uiPriority w:val="34"/>
    <w:qFormat/>
    <w:rsid w:val="00250479"/>
    <w:pPr>
      <w:ind w:left="720"/>
      <w:contextualSpacing/>
    </w:pPr>
  </w:style>
  <w:style w:type="character" w:customStyle="1" w:styleId="x">
    <w:name w:val="x"/>
    <w:basedOn w:val="DefaultParagraphFont"/>
    <w:rsid w:val="000A0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heriley106/university-statistics" TargetMode="External"/><Relationship Id="rId3" Type="http://schemas.openxmlformats.org/officeDocument/2006/relationships/styles" Target="styles.xml"/><Relationship Id="rId7" Type="http://schemas.openxmlformats.org/officeDocument/2006/relationships/hyperlink" Target="https://www.kaggle.com/wsj/college-sala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gg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B18-22FE-43CA-A970-F017F2EE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Adeniyi Ayoade</dc:creator>
  <cp:keywords/>
  <dc:description/>
  <cp:lastModifiedBy>Adeniyi Ayoade</cp:lastModifiedBy>
  <cp:revision>9</cp:revision>
  <dcterms:created xsi:type="dcterms:W3CDTF">2019-09-07T20:16:00Z</dcterms:created>
  <dcterms:modified xsi:type="dcterms:W3CDTF">2019-09-08T21:21:00Z</dcterms:modified>
</cp:coreProperties>
</file>