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2026.03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2026.03.04부터 2026.03.05까지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계정 정보 설정 템플릿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[보안] 계정 정보 재설정 필요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계정 정보 설정 템플릿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계정 정보 설정 템플릿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계정 정보 설정 템플릿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e3064-e27e-42f4-8df0-c05389e24f99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e3064-e27e-42f4-8df0-c05389e24f99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e3064-e27e-42f4-8df0-c05389e24f99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e3064-e27e-42f4-8df0-c05389e24f99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9"/>
        <w:gridCol w:w="1107"/>
        <w:gridCol w:w="525"/>
        <w:gridCol w:w="511"/>
        <w:gridCol w:w="679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허성현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seonghyeon.heo@evriz.co.kr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X주나영2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na9173@naver.com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nayeong.ju@evriz.co.kr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1000" w14:textId="77777777" w:rsidR="005148F1" w:rsidRDefault="005148F1" w:rsidP="003721A7">
      <w:pPr>
        <w:spacing w:line="240" w:lineRule="auto"/>
      </w:pPr>
      <w:r>
        <w:separator/>
      </w:r>
    </w:p>
  </w:endnote>
  <w:endnote w:type="continuationSeparator" w:id="0">
    <w:p w14:paraId="7490602D" w14:textId="77777777" w:rsidR="005148F1" w:rsidRDefault="005148F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5148F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2BF3A423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21FC" w14:textId="77777777" w:rsidR="005148F1" w:rsidRDefault="005148F1" w:rsidP="003721A7">
      <w:pPr>
        <w:spacing w:line="240" w:lineRule="auto"/>
      </w:pPr>
      <w:r>
        <w:separator/>
      </w:r>
    </w:p>
  </w:footnote>
  <w:footnote w:type="continuationSeparator" w:id="0">
    <w:p w14:paraId="4F5C0A48" w14:textId="77777777" w:rsidR="005148F1" w:rsidRDefault="005148F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148F1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3</cp:revision>
  <cp:lastPrinted>2025-04-30T03:59:00Z</cp:lastPrinted>
  <dcterms:created xsi:type="dcterms:W3CDTF">2026-02-05T08:36:00Z</dcterms:created>
  <dcterms:modified xsi:type="dcterms:W3CDTF">2026-03-25T05:09:00Z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