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64" w:rsidRPr="00D82E3E" w:rsidRDefault="00461064" w:rsidP="004610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E3E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:rsidR="00461064" w:rsidRPr="00D82E3E" w:rsidRDefault="00461064" w:rsidP="0046106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1064" w:rsidRPr="00795252" w:rsidRDefault="00461064" w:rsidP="00461064">
      <w:pPr>
        <w:jc w:val="center"/>
        <w:rPr>
          <w:rFonts w:ascii="Times New Roman" w:hAnsi="Times New Roman" w:cs="Times New Roman"/>
          <w:sz w:val="36"/>
          <w:szCs w:val="36"/>
        </w:rPr>
      </w:pPr>
      <w:r w:rsidRPr="00795252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:rsidR="00461064" w:rsidRPr="00D82E3E" w:rsidRDefault="00461064" w:rsidP="0046106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61064" w:rsidRPr="00D82E3E" w:rsidRDefault="00461064" w:rsidP="0046106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61064" w:rsidRPr="00D82E3E" w:rsidRDefault="00461064" w:rsidP="004610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E3E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461064" w:rsidRPr="00D82E3E" w:rsidRDefault="00461064" w:rsidP="0046106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№3</w:t>
      </w:r>
    </w:p>
    <w:p w:rsidR="00461064" w:rsidRPr="00D82E3E" w:rsidRDefault="00461064" w:rsidP="0046106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«Статистическое</w:t>
      </w:r>
      <w:r>
        <w:rPr>
          <w:rFonts w:ascii="Times New Roman" w:hAnsi="Times New Roman" w:cs="Times New Roman"/>
          <w:sz w:val="36"/>
          <w:szCs w:val="36"/>
        </w:rPr>
        <w:t xml:space="preserve"> моделирование случайных событий</w:t>
      </w:r>
      <w:r w:rsidRPr="00461064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Метод Монте-Карло</w:t>
      </w:r>
      <w:r w:rsidRPr="00461064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единичный жребий и его реализация</w:t>
      </w:r>
      <w:r w:rsidRPr="00461064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Статистическая проверка законов алгебры событий</w:t>
      </w:r>
      <w:r w:rsidRPr="00D82E3E">
        <w:rPr>
          <w:rFonts w:ascii="Times New Roman" w:hAnsi="Times New Roman" w:cs="Times New Roman"/>
          <w:sz w:val="36"/>
          <w:szCs w:val="36"/>
        </w:rPr>
        <w:t xml:space="preserve">» </w:t>
      </w:r>
    </w:p>
    <w:p w:rsidR="00461064" w:rsidRPr="00D82E3E" w:rsidRDefault="00461064" w:rsidP="0046106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По дисциплине «Теория вероятностей. Вероятностные процессы и математическая статистика»</w:t>
      </w:r>
    </w:p>
    <w:p w:rsidR="00461064" w:rsidRPr="00D82E3E" w:rsidRDefault="00461064" w:rsidP="0046106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61064" w:rsidRPr="00D82E3E" w:rsidRDefault="00461064" w:rsidP="0046106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61064" w:rsidRPr="00D82E3E" w:rsidRDefault="00461064" w:rsidP="0046106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:rsidR="00461064" w:rsidRPr="00D82E3E" w:rsidRDefault="00461064" w:rsidP="00461064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:rsidR="00461064" w:rsidRPr="00D82E3E" w:rsidRDefault="00461064" w:rsidP="00461064">
      <w:pPr>
        <w:spacing w:after="0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 xml:space="preserve"> </w:t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r w:rsidRPr="00D82E3E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82E3E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D82E3E">
        <w:rPr>
          <w:rFonts w:ascii="Times New Roman" w:hAnsi="Times New Roman" w:cs="Times New Roman"/>
          <w:sz w:val="36"/>
          <w:szCs w:val="36"/>
        </w:rPr>
        <w:t xml:space="preserve"> В.А</w:t>
      </w:r>
    </w:p>
    <w:p w:rsidR="00461064" w:rsidRPr="00D82E3E" w:rsidRDefault="00461064" w:rsidP="00461064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D82E3E">
        <w:rPr>
          <w:rFonts w:ascii="Times New Roman" w:hAnsi="Times New Roman" w:cs="Times New Roman"/>
          <w:sz w:val="36"/>
          <w:szCs w:val="36"/>
        </w:rPr>
        <w:t>Проверил:</w:t>
      </w:r>
    </w:p>
    <w:p w:rsidR="00461064" w:rsidRPr="00D82E3E" w:rsidRDefault="00461064" w:rsidP="00461064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D82E3E">
        <w:rPr>
          <w:rFonts w:ascii="Times New Roman" w:hAnsi="Times New Roman" w:cs="Times New Roman"/>
          <w:sz w:val="36"/>
          <w:szCs w:val="36"/>
        </w:rPr>
        <w:tab/>
        <w:t xml:space="preserve">доцент Балакирева И. А. </w:t>
      </w:r>
    </w:p>
    <w:p w:rsidR="00461064" w:rsidRPr="00D82E3E" w:rsidRDefault="00461064" w:rsidP="00461064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461064" w:rsidRPr="00D82E3E" w:rsidRDefault="00461064" w:rsidP="00461064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:rsidR="00461064" w:rsidRDefault="00461064" w:rsidP="00461064">
      <w:pPr>
        <w:rPr>
          <w:rFonts w:ascii="Times New Roman" w:hAnsi="Times New Roman" w:cs="Times New Roman"/>
          <w:sz w:val="36"/>
          <w:szCs w:val="36"/>
        </w:rPr>
      </w:pPr>
    </w:p>
    <w:p w:rsidR="00461064" w:rsidRDefault="00461064" w:rsidP="00461064">
      <w:pPr>
        <w:rPr>
          <w:rFonts w:ascii="Times New Roman" w:hAnsi="Times New Roman" w:cs="Times New Roman"/>
          <w:sz w:val="36"/>
          <w:szCs w:val="36"/>
        </w:rPr>
      </w:pPr>
    </w:p>
    <w:p w:rsidR="00461064" w:rsidRDefault="00461064" w:rsidP="004610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Севастополь</w:t>
      </w:r>
    </w:p>
    <w:p w:rsidR="00461064" w:rsidRDefault="00461064" w:rsidP="004610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2019</w:t>
      </w:r>
    </w:p>
    <w:p w:rsidR="00461064" w:rsidRDefault="00461064" w:rsidP="0046106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61064" w:rsidRDefault="00461064" w:rsidP="0046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6106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61064">
        <w:rPr>
          <w:rFonts w:ascii="Times New Roman" w:hAnsi="Times New Roman" w:cs="Times New Roman"/>
          <w:sz w:val="28"/>
          <w:szCs w:val="28"/>
        </w:rPr>
        <w:t>уяснить суть законов алгебры событий; ознакомиться с методом единичного жребия, применяемым в мето</w:t>
      </w:r>
      <w:r w:rsidRPr="00461064">
        <w:rPr>
          <w:rFonts w:ascii="Times New Roman" w:hAnsi="Times New Roman" w:cs="Times New Roman"/>
          <w:sz w:val="28"/>
          <w:szCs w:val="28"/>
        </w:rPr>
        <w:softHyphen/>
        <w:t xml:space="preserve">де Монте-Карло для разыгрывания случайных событий; изучить некоторые функции ЭТ </w:t>
      </w:r>
      <w:r w:rsidRPr="0046106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61064">
        <w:rPr>
          <w:rFonts w:ascii="Times New Roman" w:hAnsi="Times New Roman" w:cs="Times New Roman"/>
          <w:sz w:val="28"/>
          <w:szCs w:val="28"/>
        </w:rPr>
        <w:t>.</w:t>
      </w:r>
    </w:p>
    <w:p w:rsidR="0035219F" w:rsidRDefault="00461064" w:rsidP="0046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46106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5219F">
        <w:rPr>
          <w:rFonts w:ascii="Times New Roman" w:hAnsi="Times New Roman" w:cs="Times New Roman"/>
          <w:sz w:val="28"/>
          <w:szCs w:val="28"/>
        </w:rPr>
        <w:t>н</w:t>
      </w:r>
      <w:r w:rsidR="0035219F">
        <w:rPr>
          <w:rFonts w:ascii="Times New Roman" w:hAnsi="Times New Roman" w:cs="Times New Roman"/>
          <w:sz w:val="28"/>
          <w:szCs w:val="28"/>
        </w:rPr>
        <w:t>а основе метода Монте-К</w:t>
      </w:r>
      <w:r w:rsidR="0035219F">
        <w:rPr>
          <w:rFonts w:ascii="Times New Roman" w:hAnsi="Times New Roman" w:cs="Times New Roman"/>
          <w:sz w:val="28"/>
          <w:szCs w:val="28"/>
        </w:rPr>
        <w:t xml:space="preserve">арло </w:t>
      </w:r>
      <w:r>
        <w:rPr>
          <w:rFonts w:ascii="Times New Roman" w:hAnsi="Times New Roman" w:cs="Times New Roman"/>
          <w:sz w:val="28"/>
          <w:szCs w:val="28"/>
        </w:rPr>
        <w:t>построить модели появления событий</w:t>
      </w:r>
      <w:r w:rsidR="0035219F" w:rsidRPr="0035219F">
        <w:rPr>
          <w:rFonts w:ascii="Times New Roman" w:hAnsi="Times New Roman" w:cs="Times New Roman"/>
          <w:sz w:val="28"/>
          <w:szCs w:val="28"/>
        </w:rPr>
        <w:t>:</w:t>
      </w:r>
      <w:r w:rsidR="003521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19F" w:rsidRDefault="0035219F" w:rsidP="00352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219F">
        <w:rPr>
          <w:rFonts w:ascii="Times New Roman" w:hAnsi="Times New Roman" w:cs="Times New Roman"/>
          <w:sz w:val="28"/>
          <w:szCs w:val="28"/>
        </w:rPr>
        <w:t>получения хотя бы 1 оценки “отлично” на двух экзаменах (пример 4 из методических указаний)</w:t>
      </w:r>
    </w:p>
    <w:p w:rsidR="00461064" w:rsidRDefault="0035219F" w:rsidP="00352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219F">
        <w:rPr>
          <w:rFonts w:ascii="Times New Roman" w:hAnsi="Times New Roman" w:cs="Times New Roman"/>
          <w:sz w:val="28"/>
          <w:szCs w:val="28"/>
        </w:rPr>
        <w:t>выбранный наугад зритель зала – дальтоник (пример 5 из методических указаний)</w:t>
      </w:r>
    </w:p>
    <w:p w:rsidR="0035219F" w:rsidRDefault="0035219F" w:rsidP="00352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взятая наудачу деталь окажется бракованной (пример 6 из методических указаний)</w:t>
      </w:r>
    </w:p>
    <w:p w:rsidR="0035219F" w:rsidRDefault="0035219F" w:rsidP="003521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A27AD" w:rsidRPr="00EA27AD" w:rsidRDefault="00EA27AD" w:rsidP="00352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 на основании применения теорем и формул</w:t>
      </w:r>
      <w:r w:rsidRPr="00EA27AD">
        <w:rPr>
          <w:rFonts w:ascii="Times New Roman" w:hAnsi="Times New Roman" w:cs="Times New Roman"/>
          <w:sz w:val="28"/>
          <w:szCs w:val="28"/>
        </w:rPr>
        <w:t>:</w:t>
      </w:r>
    </w:p>
    <w:p w:rsidR="00EA27AD" w:rsidRPr="00EA27AD" w:rsidRDefault="00EA27AD" w:rsidP="00EA27AD">
      <w:pPr>
        <w:rPr>
          <w:rFonts w:ascii="Times New Roman" w:hAnsi="Times New Roman" w:cs="Times New Roman"/>
          <w:sz w:val="28"/>
          <w:szCs w:val="28"/>
        </w:rPr>
      </w:pPr>
      <w:r w:rsidRPr="000C4912">
        <w:rPr>
          <w:rFonts w:ascii="Times New Roman" w:hAnsi="Times New Roman" w:cs="Times New Roman"/>
          <w:b/>
          <w:sz w:val="28"/>
          <w:szCs w:val="28"/>
        </w:rPr>
        <w:t>1.</w:t>
      </w:r>
      <w:r w:rsidRPr="00EA27AD">
        <w:rPr>
          <w:rFonts w:ascii="Times New Roman" w:hAnsi="Times New Roman" w:cs="Times New Roman"/>
          <w:sz w:val="28"/>
          <w:szCs w:val="28"/>
        </w:rPr>
        <w:t xml:space="preserve">А = </w:t>
      </w:r>
      <w:proofErr w:type="gramStart"/>
      <w:r w:rsidRPr="00EA27AD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>хотя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 одна оценка </w:t>
      </w:r>
      <w:r w:rsidRPr="00EA27A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отлично</w:t>
      </w:r>
      <w:r w:rsidRPr="00EA27AD">
        <w:rPr>
          <w:rFonts w:ascii="Times New Roman" w:hAnsi="Times New Roman" w:cs="Times New Roman"/>
          <w:sz w:val="28"/>
          <w:szCs w:val="28"/>
        </w:rPr>
        <w:t>”}</w:t>
      </w:r>
    </w:p>
    <w:p w:rsidR="00EA27AD" w:rsidRDefault="00EA27AD" w:rsidP="00EA27AD">
      <w:pPr>
        <w:rPr>
          <w:rFonts w:ascii="Times New Roman" w:hAnsi="Times New Roman" w:cs="Times New Roman"/>
          <w:sz w:val="28"/>
          <w:szCs w:val="28"/>
        </w:rPr>
      </w:pPr>
      <w:r w:rsidRPr="00EA27AD">
        <w:rPr>
          <w:rFonts w:ascii="Times New Roman" w:hAnsi="Times New Roman" w:cs="Times New Roman"/>
          <w:i/>
          <w:sz w:val="28"/>
          <w:szCs w:val="28"/>
        </w:rPr>
        <w:t>А</w:t>
      </w:r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A27AD">
        <w:rPr>
          <w:rFonts w:ascii="Times New Roman" w:hAnsi="Times New Roman" w:cs="Times New Roman"/>
          <w:sz w:val="28"/>
          <w:szCs w:val="28"/>
        </w:rPr>
        <w:t>= {“</w:t>
      </w:r>
      <w:r>
        <w:rPr>
          <w:rFonts w:ascii="Times New Roman" w:hAnsi="Times New Roman" w:cs="Times New Roman"/>
          <w:sz w:val="28"/>
          <w:szCs w:val="28"/>
        </w:rPr>
        <w:t>отлично</w:t>
      </w:r>
      <w:r w:rsidRPr="00EA27A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физике</w:t>
      </w:r>
      <w:r w:rsidRPr="00EA27AD">
        <w:rPr>
          <w:rFonts w:ascii="Times New Roman" w:hAnsi="Times New Roman" w:cs="Times New Roman"/>
          <w:sz w:val="28"/>
          <w:szCs w:val="28"/>
        </w:rPr>
        <w:t>}</w:t>
      </w:r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proofErr w:type="gramEnd"/>
      <w:r w:rsidRPr="00EA27AD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A27AD">
        <w:rPr>
          <w:rFonts w:ascii="Times New Roman" w:hAnsi="Times New Roman" w:cs="Times New Roman"/>
          <w:sz w:val="28"/>
          <w:szCs w:val="28"/>
        </w:rPr>
        <w:t>= {“</w:t>
      </w:r>
      <w:r>
        <w:rPr>
          <w:rFonts w:ascii="Times New Roman" w:hAnsi="Times New Roman" w:cs="Times New Roman"/>
          <w:sz w:val="28"/>
          <w:szCs w:val="28"/>
        </w:rPr>
        <w:t>отлично</w:t>
      </w:r>
      <w:r w:rsidRPr="00EA27A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математике</w:t>
      </w:r>
      <w:r w:rsidRPr="00EA27AD">
        <w:rPr>
          <w:rFonts w:ascii="Times New Roman" w:hAnsi="Times New Roman" w:cs="Times New Roman"/>
          <w:sz w:val="28"/>
          <w:szCs w:val="28"/>
        </w:rPr>
        <w:t>}</w:t>
      </w:r>
    </w:p>
    <w:p w:rsidR="00EA27AD" w:rsidRDefault="00EA27AD" w:rsidP="00EA27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27AD">
        <w:rPr>
          <w:rStyle w:val="1pt"/>
          <w:rFonts w:eastAsiaTheme="minorHAnsi"/>
          <w:sz w:val="28"/>
          <w:szCs w:val="28"/>
        </w:rPr>
        <w:t>Р(А</w:t>
      </w:r>
      <w:proofErr w:type="gramStart"/>
      <w:r w:rsidRPr="00EA27AD">
        <w:rPr>
          <w:rStyle w:val="1pt"/>
          <w:rFonts w:eastAsiaTheme="minorHAnsi"/>
          <w:sz w:val="28"/>
          <w:szCs w:val="28"/>
          <w:vertAlign w:val="subscript"/>
        </w:rPr>
        <w:t>1</w:t>
      </w:r>
      <w:r w:rsidRPr="00EA27AD">
        <w:rPr>
          <w:rStyle w:val="1pt"/>
          <w:rFonts w:eastAsiaTheme="minorHAnsi"/>
          <w:sz w:val="28"/>
          <w:szCs w:val="28"/>
        </w:rPr>
        <w:t>)</w:t>
      </w:r>
      <w:r w:rsidRPr="00EA27A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27AD">
        <w:rPr>
          <w:rFonts w:ascii="Times New Roman" w:hAnsi="Times New Roman" w:cs="Times New Roman"/>
          <w:sz w:val="28"/>
          <w:szCs w:val="28"/>
        </w:rPr>
        <w:t>1/4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A27AD">
        <w:rPr>
          <w:rFonts w:ascii="Times New Roman" w:hAnsi="Times New Roman" w:cs="Times New Roman"/>
          <w:sz w:val="28"/>
          <w:szCs w:val="28"/>
        </w:rPr>
        <w:t xml:space="preserve"> </w:t>
      </w:r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A27AD">
        <w:rPr>
          <w:rStyle w:val="1pt"/>
          <w:rFonts w:eastAsiaTheme="minorHAnsi"/>
          <w:sz w:val="28"/>
          <w:szCs w:val="28"/>
        </w:rPr>
        <w:t>Р(А</w:t>
      </w:r>
      <w:r w:rsidRPr="00EA27AD">
        <w:rPr>
          <w:rStyle w:val="1pt"/>
          <w:rFonts w:eastAsiaTheme="minorHAnsi"/>
          <w:sz w:val="28"/>
          <w:szCs w:val="28"/>
          <w:vertAlign w:val="subscript"/>
        </w:rPr>
        <w:t>2</w:t>
      </w:r>
      <w:r w:rsidRPr="00EA27AD">
        <w:rPr>
          <w:rStyle w:val="1pt"/>
          <w:rFonts w:eastAsiaTheme="minorHAnsi"/>
          <w:sz w:val="28"/>
          <w:szCs w:val="28"/>
        </w:rPr>
        <w:t>)=</w:t>
      </w:r>
      <w:r w:rsidRPr="00EA27AD">
        <w:rPr>
          <w:rFonts w:ascii="Times New Roman" w:hAnsi="Times New Roman" w:cs="Times New Roman"/>
          <w:sz w:val="28"/>
          <w:szCs w:val="28"/>
        </w:rPr>
        <w:t>1/3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27AD" w:rsidRPr="00EA27AD" w:rsidRDefault="00EA27AD" w:rsidP="00EA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вероятности суммы событий с учетом независимости этих событий получим</w:t>
      </w:r>
      <w:r w:rsidRPr="00EA27A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A27AD" w:rsidRPr="00EA27AD" w:rsidRDefault="00EA27AD" w:rsidP="00EA27AD">
      <w:pPr>
        <w:rPr>
          <w:rFonts w:ascii="Times New Roman" w:hAnsi="Times New Roman" w:cs="Times New Roman"/>
          <w:sz w:val="28"/>
          <w:szCs w:val="28"/>
        </w:rPr>
      </w:pPr>
      <w:r w:rsidRPr="00EA27AD">
        <w:rPr>
          <w:rFonts w:ascii="Times New Roman" w:hAnsi="Times New Roman" w:cs="Times New Roman"/>
          <w:sz w:val="28"/>
          <w:szCs w:val="28"/>
        </w:rPr>
        <w:t>Р(</w:t>
      </w:r>
      <w:r w:rsidRPr="00EA27AD">
        <w:rPr>
          <w:rFonts w:ascii="Times New Roman" w:hAnsi="Times New Roman" w:cs="Times New Roman"/>
          <w:i/>
          <w:sz w:val="28"/>
          <w:szCs w:val="28"/>
        </w:rPr>
        <w:t>А</w:t>
      </w:r>
      <w:r w:rsidRPr="00EA27AD">
        <w:rPr>
          <w:rFonts w:ascii="Times New Roman" w:hAnsi="Times New Roman" w:cs="Times New Roman"/>
          <w:sz w:val="28"/>
          <w:szCs w:val="28"/>
        </w:rPr>
        <w:t>)=Р(</w:t>
      </w:r>
      <w:r w:rsidRPr="00EA27AD">
        <w:rPr>
          <w:rFonts w:ascii="Times New Roman" w:hAnsi="Times New Roman" w:cs="Times New Roman"/>
          <w:i/>
          <w:sz w:val="28"/>
          <w:szCs w:val="28"/>
        </w:rPr>
        <w:t>А</w:t>
      </w:r>
      <w:proofErr w:type="gramStart"/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A27AD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EA27AD">
        <w:rPr>
          <w:rFonts w:ascii="Times New Roman" w:hAnsi="Times New Roman" w:cs="Times New Roman"/>
          <w:sz w:val="28"/>
          <w:szCs w:val="28"/>
        </w:rPr>
        <w:t>Р(</w:t>
      </w:r>
      <w:r w:rsidRPr="00EA27AD">
        <w:rPr>
          <w:rFonts w:ascii="Times New Roman" w:hAnsi="Times New Roman" w:cs="Times New Roman"/>
          <w:i/>
          <w:sz w:val="28"/>
          <w:szCs w:val="28"/>
        </w:rPr>
        <w:t>А</w:t>
      </w:r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A27AD">
        <w:rPr>
          <w:rFonts w:ascii="Times New Roman" w:hAnsi="Times New Roman" w:cs="Times New Roman"/>
          <w:sz w:val="28"/>
          <w:szCs w:val="28"/>
        </w:rPr>
        <w:t>)-</w:t>
      </w:r>
      <w:r w:rsidRPr="00EA27AD">
        <w:rPr>
          <w:rStyle w:val="70pt0"/>
          <w:rFonts w:eastAsiaTheme="minorHAnsi"/>
          <w:sz w:val="28"/>
          <w:szCs w:val="28"/>
        </w:rPr>
        <w:t>Р</w:t>
      </w:r>
      <w:r w:rsidRPr="00EA27AD">
        <w:rPr>
          <w:rFonts w:ascii="Times New Roman" w:hAnsi="Times New Roman" w:cs="Times New Roman"/>
          <w:sz w:val="28"/>
          <w:szCs w:val="28"/>
        </w:rPr>
        <w:t>(</w:t>
      </w:r>
      <w:r w:rsidRPr="00EA27AD">
        <w:rPr>
          <w:rFonts w:ascii="Times New Roman" w:hAnsi="Times New Roman" w:cs="Times New Roman"/>
          <w:i/>
          <w:sz w:val="28"/>
          <w:szCs w:val="28"/>
        </w:rPr>
        <w:t>А</w:t>
      </w:r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A27AD">
        <w:rPr>
          <w:rFonts w:ascii="Times New Roman" w:hAnsi="Times New Roman" w:cs="Times New Roman"/>
          <w:sz w:val="28"/>
          <w:szCs w:val="28"/>
        </w:rPr>
        <w:t>)</w:t>
      </w:r>
      <w:r w:rsidRPr="00EA27AD">
        <w:rPr>
          <w:rStyle w:val="70pt0"/>
          <w:rFonts w:eastAsiaTheme="minorHAnsi"/>
          <w:sz w:val="28"/>
          <w:szCs w:val="28"/>
        </w:rPr>
        <w:t>Р(</w:t>
      </w:r>
      <w:r w:rsidRPr="00EA27AD">
        <w:rPr>
          <w:rStyle w:val="70pt0"/>
          <w:rFonts w:eastAsiaTheme="minorHAnsi"/>
          <w:i/>
          <w:sz w:val="28"/>
          <w:szCs w:val="28"/>
        </w:rPr>
        <w:t>А</w:t>
      </w:r>
      <w:r w:rsidRPr="00EA27AD">
        <w:rPr>
          <w:rStyle w:val="70pt0"/>
          <w:rFonts w:eastAsiaTheme="minorHAnsi"/>
          <w:sz w:val="28"/>
          <w:szCs w:val="28"/>
          <w:vertAlign w:val="subscript"/>
        </w:rPr>
        <w:t>2</w:t>
      </w:r>
      <w:r w:rsidRPr="00EA27AD">
        <w:rPr>
          <w:rStyle w:val="70pt"/>
          <w:rFonts w:eastAsiaTheme="minorHAnsi"/>
          <w:sz w:val="28"/>
          <w:szCs w:val="28"/>
        </w:rPr>
        <w:t>) = 1/4 +1/3 -1/12 = 1/2</w:t>
      </w:r>
    </w:p>
    <w:p w:rsidR="000C4912" w:rsidRDefault="000C4912" w:rsidP="002032A5">
      <w:pPr>
        <w:rPr>
          <w:rFonts w:ascii="Times New Roman" w:hAnsi="Times New Roman" w:cs="Times New Roman"/>
          <w:b/>
          <w:sz w:val="28"/>
          <w:szCs w:val="28"/>
        </w:rPr>
      </w:pPr>
    </w:p>
    <w:p w:rsidR="002032A5" w:rsidRDefault="002032A5" w:rsidP="002032A5">
      <w:pPr>
        <w:rPr>
          <w:rFonts w:ascii="Times New Roman" w:hAnsi="Times New Roman" w:cs="Times New Roman"/>
          <w:sz w:val="28"/>
          <w:szCs w:val="28"/>
        </w:rPr>
      </w:pPr>
      <w:r w:rsidRPr="000C4912">
        <w:rPr>
          <w:rFonts w:ascii="Times New Roman" w:hAnsi="Times New Roman" w:cs="Times New Roman"/>
          <w:b/>
          <w:sz w:val="28"/>
          <w:szCs w:val="28"/>
        </w:rPr>
        <w:t>2</w:t>
      </w:r>
      <w:r w:rsidRPr="000C4912">
        <w:rPr>
          <w:rFonts w:ascii="Times New Roman" w:hAnsi="Times New Roman" w:cs="Times New Roman"/>
          <w:b/>
          <w:sz w:val="28"/>
          <w:szCs w:val="28"/>
        </w:rPr>
        <w:t>.</w:t>
      </w:r>
      <w:r w:rsidRPr="00EA27AD">
        <w:rPr>
          <w:rFonts w:ascii="Times New Roman" w:hAnsi="Times New Roman" w:cs="Times New Roman"/>
          <w:sz w:val="28"/>
          <w:szCs w:val="28"/>
        </w:rPr>
        <w:t xml:space="preserve">А = </w:t>
      </w:r>
      <w:proofErr w:type="gramStart"/>
      <w:r w:rsidRPr="00EA27A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зритель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дальтоник </w:t>
      </w:r>
      <w:r w:rsidRPr="00EA27AD">
        <w:rPr>
          <w:rFonts w:ascii="Times New Roman" w:hAnsi="Times New Roman" w:cs="Times New Roman"/>
          <w:sz w:val="28"/>
          <w:szCs w:val="28"/>
        </w:rPr>
        <w:t>}</w:t>
      </w:r>
    </w:p>
    <w:p w:rsidR="002032A5" w:rsidRDefault="002032A5" w:rsidP="0020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32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A27AD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зритель - мужчина</w:t>
      </w:r>
      <w:r w:rsidRPr="00EA27AD">
        <w:rPr>
          <w:rFonts w:ascii="Times New Roman" w:hAnsi="Times New Roman" w:cs="Times New Roman"/>
          <w:sz w:val="28"/>
          <w:szCs w:val="28"/>
        </w:rPr>
        <w:t>}</w:t>
      </w:r>
      <w:r w:rsidRPr="002032A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A27AD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зритель - женщина</w:t>
      </w:r>
      <w:r w:rsidRPr="00EA27AD">
        <w:rPr>
          <w:rFonts w:ascii="Times New Roman" w:hAnsi="Times New Roman" w:cs="Times New Roman"/>
          <w:sz w:val="28"/>
          <w:szCs w:val="28"/>
        </w:rPr>
        <w:t>}</w:t>
      </w:r>
    </w:p>
    <w:p w:rsidR="002032A5" w:rsidRDefault="002032A5" w:rsidP="002032A5">
      <w:pPr>
        <w:rPr>
          <w:rStyle w:val="1pt"/>
          <w:rFonts w:eastAsiaTheme="minorHAnsi"/>
          <w:sz w:val="28"/>
          <w:szCs w:val="28"/>
        </w:rPr>
      </w:pPr>
      <w:r w:rsidRPr="002032A5">
        <w:rPr>
          <w:rStyle w:val="2pt"/>
          <w:rFonts w:eastAsiaTheme="minorHAnsi"/>
          <w:sz w:val="28"/>
          <w:szCs w:val="28"/>
          <w:lang w:val="ru-RU"/>
        </w:rPr>
        <w:t>Р(Н</w:t>
      </w:r>
      <w:r w:rsidRPr="002032A5">
        <w:rPr>
          <w:rStyle w:val="2pt"/>
          <w:rFonts w:eastAsiaTheme="minorHAnsi"/>
          <w:sz w:val="28"/>
          <w:szCs w:val="28"/>
          <w:vertAlign w:val="subscript"/>
          <w:lang w:val="ru-RU"/>
        </w:rPr>
        <w:t>1</w:t>
      </w:r>
      <w:r w:rsidRPr="002032A5">
        <w:rPr>
          <w:rStyle w:val="2pt"/>
          <w:rFonts w:eastAsiaTheme="minorHAnsi"/>
          <w:sz w:val="28"/>
          <w:szCs w:val="28"/>
          <w:lang w:val="ru-RU"/>
        </w:rPr>
        <w:t>) =</w:t>
      </w:r>
      <w:r w:rsidRPr="002032A5">
        <w:rPr>
          <w:rFonts w:ascii="Times New Roman" w:hAnsi="Times New Roman" w:cs="Times New Roman"/>
          <w:sz w:val="28"/>
          <w:szCs w:val="28"/>
        </w:rPr>
        <w:t xml:space="preserve"> 1/3;</w:t>
      </w:r>
      <w:r w:rsidRPr="002032A5">
        <w:rPr>
          <w:rStyle w:val="1pt"/>
          <w:rFonts w:eastAsiaTheme="minorHAnsi"/>
          <w:sz w:val="28"/>
          <w:szCs w:val="28"/>
        </w:rPr>
        <w:t xml:space="preserve"> Р(Н</w:t>
      </w:r>
      <w:r w:rsidRPr="002032A5">
        <w:rPr>
          <w:rStyle w:val="1pt"/>
          <w:rFonts w:eastAsiaTheme="minorHAnsi"/>
          <w:sz w:val="28"/>
          <w:szCs w:val="28"/>
          <w:vertAlign w:val="subscript"/>
        </w:rPr>
        <w:t>2</w:t>
      </w:r>
      <w:r w:rsidRPr="002032A5">
        <w:rPr>
          <w:rStyle w:val="1pt"/>
          <w:rFonts w:eastAsiaTheme="minorHAnsi"/>
          <w:sz w:val="28"/>
          <w:szCs w:val="28"/>
        </w:rPr>
        <w:t>) =</w:t>
      </w:r>
      <w:r w:rsidRPr="002032A5">
        <w:rPr>
          <w:rFonts w:ascii="Times New Roman" w:hAnsi="Times New Roman" w:cs="Times New Roman"/>
          <w:sz w:val="28"/>
          <w:szCs w:val="28"/>
        </w:rPr>
        <w:t xml:space="preserve"> 2/3;</w:t>
      </w:r>
      <w:r w:rsidRPr="002032A5">
        <w:rPr>
          <w:rStyle w:val="1pt"/>
          <w:rFonts w:eastAsiaTheme="minorHAnsi"/>
          <w:sz w:val="28"/>
          <w:szCs w:val="28"/>
        </w:rPr>
        <w:t xml:space="preserve"> </w:t>
      </w:r>
    </w:p>
    <w:p w:rsidR="002032A5" w:rsidRPr="002032A5" w:rsidRDefault="002032A5" w:rsidP="002032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032A5">
        <w:rPr>
          <w:rStyle w:val="1pt"/>
          <w:rFonts w:eastAsiaTheme="minorHAnsi"/>
          <w:sz w:val="28"/>
          <w:szCs w:val="28"/>
        </w:rPr>
        <w:t>Р(</w:t>
      </w:r>
      <w:proofErr w:type="gramEnd"/>
      <w:r w:rsidRPr="002032A5">
        <w:rPr>
          <w:rStyle w:val="1pt"/>
          <w:rFonts w:eastAsiaTheme="minorHAnsi"/>
          <w:sz w:val="28"/>
          <w:szCs w:val="28"/>
        </w:rPr>
        <w:t>А/</w:t>
      </w:r>
      <w:r w:rsidRPr="002032A5">
        <w:rPr>
          <w:rStyle w:val="2pt"/>
          <w:rFonts w:eastAsiaTheme="minorHAnsi"/>
          <w:sz w:val="28"/>
          <w:szCs w:val="28"/>
          <w:lang w:val="ru-RU"/>
        </w:rPr>
        <w:t xml:space="preserve"> Н</w:t>
      </w:r>
      <w:r w:rsidRPr="002032A5">
        <w:rPr>
          <w:rStyle w:val="2pt"/>
          <w:rFonts w:eastAsiaTheme="minorHAnsi"/>
          <w:sz w:val="28"/>
          <w:szCs w:val="28"/>
          <w:vertAlign w:val="subscript"/>
          <w:lang w:val="ru-RU"/>
        </w:rPr>
        <w:t>1</w:t>
      </w:r>
      <w:r w:rsidRPr="002032A5">
        <w:rPr>
          <w:rStyle w:val="2pt"/>
          <w:rFonts w:eastAsiaTheme="minorHAnsi"/>
          <w:sz w:val="28"/>
          <w:szCs w:val="28"/>
          <w:lang w:val="ru-RU"/>
        </w:rPr>
        <w:t>)</w:t>
      </w:r>
      <w:r w:rsidRPr="002032A5">
        <w:rPr>
          <w:rFonts w:ascii="Times New Roman" w:hAnsi="Times New Roman" w:cs="Times New Roman"/>
          <w:sz w:val="28"/>
          <w:szCs w:val="28"/>
        </w:rPr>
        <w:t>= 1/25;</w:t>
      </w:r>
      <w:r w:rsidRPr="002032A5">
        <w:rPr>
          <w:rStyle w:val="1pt"/>
          <w:rFonts w:eastAsiaTheme="minorHAnsi"/>
          <w:sz w:val="28"/>
          <w:szCs w:val="28"/>
        </w:rPr>
        <w:t xml:space="preserve"> Р(А/Н</w:t>
      </w:r>
      <w:r w:rsidRPr="002032A5">
        <w:rPr>
          <w:rStyle w:val="1pt"/>
          <w:rFonts w:eastAsiaTheme="minorHAnsi"/>
          <w:sz w:val="28"/>
          <w:szCs w:val="28"/>
          <w:vertAlign w:val="subscript"/>
        </w:rPr>
        <w:t>2</w:t>
      </w:r>
      <w:r w:rsidRPr="002032A5">
        <w:rPr>
          <w:rStyle w:val="1pt"/>
          <w:rFonts w:eastAsiaTheme="minorHAnsi"/>
          <w:sz w:val="28"/>
          <w:szCs w:val="28"/>
        </w:rPr>
        <w:t>)</w:t>
      </w:r>
      <w:r w:rsidRPr="002032A5">
        <w:rPr>
          <w:rFonts w:ascii="Times New Roman" w:hAnsi="Times New Roman" w:cs="Times New Roman"/>
          <w:sz w:val="28"/>
          <w:szCs w:val="28"/>
        </w:rPr>
        <w:t xml:space="preserve"> = 1/250</w:t>
      </w:r>
    </w:p>
    <w:p w:rsidR="002032A5" w:rsidRDefault="002032A5" w:rsidP="0020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полной вероятности получим:</w:t>
      </w:r>
    </w:p>
    <w:p w:rsidR="002032A5" w:rsidRDefault="002032A5" w:rsidP="002032A5">
      <w:pPr>
        <w:rPr>
          <w:rFonts w:ascii="Times New Roman" w:hAnsi="Times New Roman" w:cs="Times New Roman"/>
          <w:sz w:val="28"/>
          <w:szCs w:val="28"/>
        </w:rPr>
      </w:pPr>
      <w:r w:rsidRPr="002032A5">
        <w:rPr>
          <w:rFonts w:ascii="Times New Roman" w:hAnsi="Times New Roman" w:cs="Times New Roman"/>
          <w:sz w:val="28"/>
          <w:szCs w:val="28"/>
        </w:rPr>
        <w:t>Р(</w:t>
      </w:r>
      <w:r w:rsidRPr="002032A5">
        <w:rPr>
          <w:rFonts w:ascii="Times New Roman" w:hAnsi="Times New Roman" w:cs="Times New Roman"/>
          <w:i/>
          <w:sz w:val="28"/>
          <w:szCs w:val="28"/>
        </w:rPr>
        <w:t>А</w:t>
      </w:r>
      <w:r w:rsidRPr="002032A5">
        <w:rPr>
          <w:rFonts w:ascii="Times New Roman" w:hAnsi="Times New Roman" w:cs="Times New Roman"/>
          <w:sz w:val="28"/>
          <w:szCs w:val="28"/>
        </w:rPr>
        <w:t>)=1/3*1/25+2/3*1/250=0,016</w:t>
      </w:r>
    </w:p>
    <w:p w:rsidR="006E4223" w:rsidRDefault="006E4223" w:rsidP="006E4223">
      <w:pPr>
        <w:rPr>
          <w:rFonts w:ascii="Times New Roman" w:hAnsi="Times New Roman" w:cs="Times New Roman"/>
          <w:b/>
          <w:sz w:val="28"/>
          <w:szCs w:val="28"/>
        </w:rPr>
      </w:pPr>
    </w:p>
    <w:p w:rsidR="006E4223" w:rsidRPr="006E4223" w:rsidRDefault="006E4223" w:rsidP="006E42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C4912">
        <w:rPr>
          <w:rFonts w:ascii="Times New Roman" w:hAnsi="Times New Roman" w:cs="Times New Roman"/>
          <w:b/>
          <w:sz w:val="28"/>
          <w:szCs w:val="28"/>
        </w:rPr>
        <w:t>.</w:t>
      </w:r>
      <w:r w:rsidRPr="00EA27AD">
        <w:rPr>
          <w:rFonts w:ascii="Times New Roman" w:hAnsi="Times New Roman" w:cs="Times New Roman"/>
          <w:sz w:val="28"/>
          <w:szCs w:val="28"/>
        </w:rPr>
        <w:t xml:space="preserve">А = </w:t>
      </w:r>
      <w:proofErr w:type="gramStart"/>
      <w:r w:rsidRPr="00EA27A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бракованная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7A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223" w:rsidRDefault="006E4223" w:rsidP="006E4223">
      <w:pPr>
        <w:rPr>
          <w:rFonts w:ascii="Times New Roman" w:hAnsi="Times New Roman" w:cs="Times New Roman"/>
          <w:sz w:val="28"/>
          <w:szCs w:val="28"/>
        </w:rPr>
      </w:pPr>
      <w:r w:rsidRPr="00EA27AD">
        <w:rPr>
          <w:rFonts w:ascii="Times New Roman" w:hAnsi="Times New Roman" w:cs="Times New Roman"/>
          <w:i/>
          <w:sz w:val="28"/>
          <w:szCs w:val="28"/>
        </w:rPr>
        <w:t>А</w:t>
      </w:r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A27AD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</w:rPr>
        <w:t xml:space="preserve">деталь </w:t>
      </w:r>
      <w:r w:rsidR="00A67066">
        <w:rPr>
          <w:rFonts w:ascii="Times New Roman" w:hAnsi="Times New Roman" w:cs="Times New Roman"/>
          <w:sz w:val="28"/>
          <w:szCs w:val="28"/>
        </w:rPr>
        <w:t xml:space="preserve">изготовил 1 </w:t>
      </w:r>
      <w:proofErr w:type="gramStart"/>
      <w:r w:rsidR="00A67066">
        <w:rPr>
          <w:rFonts w:ascii="Times New Roman" w:hAnsi="Times New Roman" w:cs="Times New Roman"/>
          <w:sz w:val="28"/>
          <w:szCs w:val="28"/>
        </w:rPr>
        <w:t>станок</w:t>
      </w:r>
      <w:r w:rsidRPr="00EA27AD">
        <w:rPr>
          <w:rFonts w:ascii="Times New Roman" w:hAnsi="Times New Roman" w:cs="Times New Roman"/>
          <w:sz w:val="28"/>
          <w:szCs w:val="28"/>
        </w:rPr>
        <w:t>}</w:t>
      </w:r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proofErr w:type="gramEnd"/>
      <w:r w:rsidRPr="00EA27AD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A27AD">
        <w:rPr>
          <w:rFonts w:ascii="Times New Roman" w:hAnsi="Times New Roman" w:cs="Times New Roman"/>
          <w:sz w:val="28"/>
          <w:szCs w:val="28"/>
        </w:rPr>
        <w:t>= {</w:t>
      </w:r>
      <w:r w:rsidR="00A67066">
        <w:rPr>
          <w:rFonts w:ascii="Times New Roman" w:hAnsi="Times New Roman" w:cs="Times New Roman"/>
          <w:sz w:val="28"/>
          <w:szCs w:val="28"/>
        </w:rPr>
        <w:t>деталь изготовил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A67066">
        <w:rPr>
          <w:rFonts w:ascii="Times New Roman" w:hAnsi="Times New Roman" w:cs="Times New Roman"/>
          <w:sz w:val="28"/>
          <w:szCs w:val="28"/>
        </w:rPr>
        <w:t xml:space="preserve"> станок</w:t>
      </w:r>
      <w:r w:rsidRPr="00EA27AD">
        <w:rPr>
          <w:rFonts w:ascii="Times New Roman" w:hAnsi="Times New Roman" w:cs="Times New Roman"/>
          <w:sz w:val="28"/>
          <w:szCs w:val="28"/>
        </w:rPr>
        <w:t>}</w:t>
      </w:r>
    </w:p>
    <w:p w:rsidR="006E4223" w:rsidRPr="006E4223" w:rsidRDefault="006E4223" w:rsidP="006E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422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E4223">
        <w:rPr>
          <w:rFonts w:ascii="Times New Roman" w:hAnsi="Times New Roman" w:cs="Times New Roman"/>
          <w:sz w:val="28"/>
          <w:szCs w:val="28"/>
        </w:rPr>
        <w:t xml:space="preserve"> = 22(</w:t>
      </w:r>
      <w:r>
        <w:rPr>
          <w:rFonts w:ascii="Times New Roman" w:hAnsi="Times New Roman" w:cs="Times New Roman"/>
          <w:sz w:val="28"/>
          <w:szCs w:val="28"/>
        </w:rPr>
        <w:t>изготовил 1 станок</w:t>
      </w:r>
      <w:r w:rsidRPr="006E4223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42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E4223">
        <w:rPr>
          <w:rFonts w:ascii="Times New Roman" w:hAnsi="Times New Roman" w:cs="Times New Roman"/>
          <w:sz w:val="28"/>
          <w:szCs w:val="28"/>
        </w:rPr>
        <w:t xml:space="preserve"> = 19</w:t>
      </w:r>
      <w:r>
        <w:rPr>
          <w:rFonts w:ascii="Times New Roman" w:hAnsi="Times New Roman" w:cs="Times New Roman"/>
          <w:sz w:val="28"/>
          <w:szCs w:val="28"/>
        </w:rPr>
        <w:t>(изготовил 2 станок)</w:t>
      </w:r>
      <w:r w:rsidRPr="006E4223">
        <w:rPr>
          <w:rFonts w:ascii="Times New Roman" w:hAnsi="Times New Roman" w:cs="Times New Roman"/>
          <w:sz w:val="28"/>
          <w:szCs w:val="28"/>
        </w:rPr>
        <w:t>;</w:t>
      </w:r>
    </w:p>
    <w:p w:rsidR="006E4223" w:rsidRPr="006E4223" w:rsidRDefault="006E4223" w:rsidP="006E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706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70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6706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7066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67066">
        <w:rPr>
          <w:rFonts w:ascii="Times New Roman" w:hAnsi="Times New Roman" w:cs="Times New Roman"/>
          <w:sz w:val="28"/>
          <w:szCs w:val="28"/>
        </w:rPr>
        <w:t>= 41</w:t>
      </w:r>
      <w:r w:rsidRPr="006E42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7066" w:rsidRDefault="00A67066" w:rsidP="00A67066">
      <w:pPr>
        <w:rPr>
          <w:rFonts w:ascii="Times New Roman" w:hAnsi="Times New Roman" w:cs="Times New Roman"/>
          <w:sz w:val="28"/>
          <w:szCs w:val="28"/>
        </w:rPr>
      </w:pPr>
      <w:r w:rsidRPr="00EA27AD">
        <w:rPr>
          <w:rStyle w:val="1pt"/>
          <w:rFonts w:eastAsiaTheme="minorHAnsi"/>
          <w:sz w:val="28"/>
          <w:szCs w:val="28"/>
        </w:rPr>
        <w:t>Р(А</w:t>
      </w:r>
      <w:proofErr w:type="gramStart"/>
      <w:r w:rsidRPr="00EA27AD">
        <w:rPr>
          <w:rStyle w:val="1pt"/>
          <w:rFonts w:eastAsiaTheme="minorHAnsi"/>
          <w:sz w:val="28"/>
          <w:szCs w:val="28"/>
          <w:vertAlign w:val="subscript"/>
        </w:rPr>
        <w:t>1</w:t>
      </w:r>
      <w:r w:rsidRPr="00EA27AD">
        <w:rPr>
          <w:rStyle w:val="1pt"/>
          <w:rFonts w:eastAsiaTheme="minorHAnsi"/>
          <w:sz w:val="28"/>
          <w:szCs w:val="28"/>
        </w:rPr>
        <w:t>)</w:t>
      </w:r>
      <w:r w:rsidRPr="00EA27AD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22</w:t>
      </w:r>
      <w:r w:rsidRPr="00EA27AD"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67066">
        <w:rPr>
          <w:rFonts w:ascii="Times New Roman" w:hAnsi="Times New Roman" w:cs="Times New Roman"/>
          <w:sz w:val="28"/>
          <w:szCs w:val="28"/>
        </w:rPr>
        <w:t>;</w:t>
      </w:r>
      <w:r w:rsidRPr="00EA27AD">
        <w:rPr>
          <w:rFonts w:ascii="Times New Roman" w:hAnsi="Times New Roman" w:cs="Times New Roman"/>
          <w:sz w:val="28"/>
          <w:szCs w:val="28"/>
        </w:rPr>
        <w:t xml:space="preserve"> </w:t>
      </w:r>
      <w:r w:rsidRPr="00EA27AD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EA27AD">
        <w:rPr>
          <w:rStyle w:val="1pt"/>
          <w:rFonts w:eastAsiaTheme="minorHAnsi"/>
          <w:sz w:val="28"/>
          <w:szCs w:val="28"/>
        </w:rPr>
        <w:t>Р(А</w:t>
      </w:r>
      <w:r w:rsidRPr="00EA27AD">
        <w:rPr>
          <w:rStyle w:val="1pt"/>
          <w:rFonts w:eastAsiaTheme="minorHAnsi"/>
          <w:sz w:val="28"/>
          <w:szCs w:val="28"/>
          <w:vertAlign w:val="subscript"/>
        </w:rPr>
        <w:t>2</w:t>
      </w:r>
      <w:r w:rsidRPr="00EA27AD">
        <w:rPr>
          <w:rStyle w:val="1pt"/>
          <w:rFonts w:eastAsiaTheme="minorHAnsi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>19/41</w:t>
      </w:r>
      <w:r w:rsidRPr="00A67066">
        <w:rPr>
          <w:rFonts w:ascii="Times New Roman" w:hAnsi="Times New Roman" w:cs="Times New Roman"/>
          <w:sz w:val="28"/>
          <w:szCs w:val="28"/>
        </w:rPr>
        <w:t>;</w:t>
      </w:r>
    </w:p>
    <w:p w:rsidR="00A67066" w:rsidRDefault="00A67066" w:rsidP="00A670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67066">
        <w:rPr>
          <w:rStyle w:val="1pt"/>
          <w:rFonts w:eastAsiaTheme="minorHAnsi"/>
          <w:sz w:val="28"/>
          <w:szCs w:val="28"/>
        </w:rPr>
        <w:lastRenderedPageBreak/>
        <w:t>Р(</w:t>
      </w:r>
      <w:proofErr w:type="gramEnd"/>
      <w:r w:rsidRPr="00A670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7066">
        <w:rPr>
          <w:rFonts w:ascii="Times New Roman" w:hAnsi="Times New Roman" w:cs="Times New Roman"/>
          <w:sz w:val="28"/>
          <w:szCs w:val="28"/>
        </w:rPr>
        <w:t>/</w:t>
      </w:r>
      <w:r w:rsidRPr="00A67066">
        <w:rPr>
          <w:rStyle w:val="1pt"/>
          <w:rFonts w:eastAsiaTheme="minorHAnsi"/>
          <w:sz w:val="28"/>
          <w:szCs w:val="28"/>
        </w:rPr>
        <w:t xml:space="preserve"> </w:t>
      </w:r>
      <w:r w:rsidRPr="00A67066">
        <w:rPr>
          <w:rStyle w:val="1pt"/>
          <w:rFonts w:eastAsiaTheme="minorHAnsi"/>
          <w:i w:val="0"/>
          <w:sz w:val="28"/>
          <w:szCs w:val="28"/>
        </w:rPr>
        <w:t>А</w:t>
      </w:r>
      <w:r w:rsidRPr="00A67066">
        <w:rPr>
          <w:rStyle w:val="1pt"/>
          <w:rFonts w:eastAsiaTheme="minorHAnsi"/>
          <w:i w:val="0"/>
          <w:sz w:val="28"/>
          <w:szCs w:val="28"/>
          <w:vertAlign w:val="subscript"/>
        </w:rPr>
        <w:t>1</w:t>
      </w:r>
      <w:r w:rsidRPr="00A67066">
        <w:rPr>
          <w:rStyle w:val="1pt"/>
          <w:rFonts w:eastAsiaTheme="minorHAnsi"/>
          <w:sz w:val="28"/>
          <w:szCs w:val="28"/>
        </w:rPr>
        <w:t>)</w:t>
      </w:r>
      <w:r w:rsidRPr="00A67066">
        <w:rPr>
          <w:rFonts w:ascii="Times New Roman" w:hAnsi="Times New Roman" w:cs="Times New Roman"/>
          <w:sz w:val="28"/>
          <w:szCs w:val="28"/>
        </w:rPr>
        <w:t xml:space="preserve">= 0,04; </w:t>
      </w:r>
      <w:r w:rsidRPr="00A6706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A67066">
        <w:rPr>
          <w:rStyle w:val="1pt"/>
          <w:rFonts w:eastAsiaTheme="minorHAnsi"/>
          <w:sz w:val="28"/>
          <w:szCs w:val="28"/>
        </w:rPr>
        <w:t>Р(</w:t>
      </w:r>
      <w:r w:rsidRPr="00A670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7066">
        <w:rPr>
          <w:rFonts w:ascii="Times New Roman" w:hAnsi="Times New Roman" w:cs="Times New Roman"/>
          <w:sz w:val="28"/>
          <w:szCs w:val="28"/>
        </w:rPr>
        <w:t>/</w:t>
      </w:r>
      <w:r w:rsidRPr="00A67066">
        <w:rPr>
          <w:rStyle w:val="1pt"/>
          <w:rFonts w:eastAsiaTheme="minorHAnsi"/>
          <w:sz w:val="28"/>
          <w:szCs w:val="28"/>
        </w:rPr>
        <w:t xml:space="preserve"> </w:t>
      </w:r>
      <w:r w:rsidRPr="00A67066">
        <w:rPr>
          <w:rStyle w:val="1pt"/>
          <w:rFonts w:eastAsiaTheme="minorHAnsi"/>
          <w:i w:val="0"/>
          <w:sz w:val="28"/>
          <w:szCs w:val="28"/>
        </w:rPr>
        <w:t>А</w:t>
      </w:r>
      <w:r w:rsidRPr="00A67066">
        <w:rPr>
          <w:rStyle w:val="1pt"/>
          <w:rFonts w:eastAsiaTheme="minorHAnsi"/>
          <w:i w:val="0"/>
          <w:sz w:val="28"/>
          <w:szCs w:val="28"/>
          <w:vertAlign w:val="subscript"/>
        </w:rPr>
        <w:t>2</w:t>
      </w:r>
      <w:r w:rsidRPr="00A67066">
        <w:rPr>
          <w:rStyle w:val="1pt"/>
          <w:rFonts w:eastAsiaTheme="minorHAnsi"/>
          <w:sz w:val="28"/>
          <w:szCs w:val="28"/>
        </w:rPr>
        <w:t>)=</w:t>
      </w:r>
      <w:r w:rsidRPr="00A67066">
        <w:rPr>
          <w:rFonts w:ascii="Times New Roman" w:hAnsi="Times New Roman" w:cs="Times New Roman"/>
          <w:sz w:val="28"/>
          <w:szCs w:val="28"/>
        </w:rPr>
        <w:t>0,08;</w:t>
      </w:r>
      <w:r>
        <w:rPr>
          <w:rFonts w:ascii="Times New Roman" w:hAnsi="Times New Roman" w:cs="Times New Roman"/>
          <w:sz w:val="28"/>
          <w:szCs w:val="28"/>
        </w:rPr>
        <w:t xml:space="preserve"> // по условию задачи</w:t>
      </w:r>
    </w:p>
    <w:p w:rsidR="00A67066" w:rsidRDefault="00A67066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полной вероятности получим</w:t>
      </w:r>
      <w:r w:rsidRPr="00A67066">
        <w:rPr>
          <w:rFonts w:ascii="Times New Roman" w:hAnsi="Times New Roman" w:cs="Times New Roman"/>
          <w:sz w:val="28"/>
          <w:szCs w:val="28"/>
        </w:rPr>
        <w:t>:</w:t>
      </w:r>
    </w:p>
    <w:p w:rsidR="00A67066" w:rsidRPr="00F823FD" w:rsidRDefault="00A67066" w:rsidP="00A67066">
      <w:pPr>
        <w:rPr>
          <w:rStyle w:val="1pt"/>
          <w:rFonts w:eastAsiaTheme="minorHAnsi"/>
          <w:i w:val="0"/>
          <w:iCs w:val="0"/>
          <w:spacing w:val="0"/>
          <w:sz w:val="28"/>
          <w:szCs w:val="28"/>
          <w:shd w:val="clear" w:color="auto" w:fill="aut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23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23FD">
        <w:rPr>
          <w:rFonts w:ascii="Times New Roman" w:hAnsi="Times New Roman" w:cs="Times New Roman"/>
          <w:sz w:val="28"/>
          <w:szCs w:val="28"/>
        </w:rPr>
        <w:t>)=</w:t>
      </w:r>
      <w:r w:rsidR="00C8536D" w:rsidRPr="00F823FD">
        <w:rPr>
          <w:rFonts w:ascii="Times New Roman" w:hAnsi="Times New Roman" w:cs="Times New Roman"/>
          <w:sz w:val="28"/>
          <w:szCs w:val="28"/>
        </w:rPr>
        <w:t>22/41*0,04 + 19/41*0,08 = 12/205 = 0.0585365853658537</w:t>
      </w:r>
    </w:p>
    <w:p w:rsidR="00F823FD" w:rsidRPr="00F823FD" w:rsidRDefault="00F823FD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Фрагменты таблицы с результатами моделирования</w:t>
      </w:r>
      <w:r w:rsidRPr="00F823FD">
        <w:rPr>
          <w:rFonts w:ascii="Times New Roman" w:hAnsi="Times New Roman" w:cs="Times New Roman"/>
          <w:sz w:val="28"/>
          <w:szCs w:val="28"/>
        </w:rPr>
        <w:t>:</w:t>
      </w:r>
    </w:p>
    <w:p w:rsidR="00F823FD" w:rsidRDefault="00F823FD" w:rsidP="00A67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пример)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23FD" w:rsidRDefault="00F823FD" w:rsidP="00A67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274D5" wp14:editId="63C9108E">
            <wp:extent cx="5915025" cy="212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D" w:rsidRDefault="00F823FD" w:rsidP="00A67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моделирование (5 пример)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23FD" w:rsidRDefault="00F823FD" w:rsidP="00A67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BAE7DE" wp14:editId="77D0A7C6">
            <wp:extent cx="57721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D" w:rsidRDefault="00F823FD" w:rsidP="00A67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 моделирование (6 пример)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23FD" w:rsidRDefault="00F823FD" w:rsidP="00A67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6833BA" wp14:editId="7F689E63">
            <wp:extent cx="5940425" cy="1518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D" w:rsidRPr="00903ED4" w:rsidRDefault="00F823FD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Используемые формулы ЭТ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03ED4">
        <w:rPr>
          <w:rFonts w:ascii="Times New Roman" w:hAnsi="Times New Roman" w:cs="Times New Roman"/>
          <w:sz w:val="28"/>
          <w:szCs w:val="28"/>
        </w:rPr>
        <w:t>:</w:t>
      </w:r>
    </w:p>
    <w:p w:rsidR="00903ED4" w:rsidRPr="00903ED4" w:rsidRDefault="00903ED4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 моделировании</w:t>
      </w:r>
      <w:r w:rsidRPr="00903ED4">
        <w:rPr>
          <w:rFonts w:ascii="Times New Roman" w:hAnsi="Times New Roman" w:cs="Times New Roman"/>
          <w:sz w:val="28"/>
          <w:szCs w:val="28"/>
        </w:rPr>
        <w:t>:</w:t>
      </w:r>
    </w:p>
    <w:p w:rsidR="00F823FD" w:rsidRDefault="00903ED4" w:rsidP="00A67066">
      <w:pPr>
        <w:rPr>
          <w:rFonts w:ascii="Times New Roman" w:hAnsi="Times New Roman" w:cs="Times New Roman"/>
          <w:sz w:val="28"/>
          <w:szCs w:val="28"/>
        </w:rPr>
      </w:pPr>
      <w:r w:rsidRPr="00903E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 формула </w:t>
      </w:r>
      <w:r w:rsidRPr="00903ED4">
        <w:rPr>
          <w:rFonts w:ascii="Times New Roman" w:hAnsi="Times New Roman" w:cs="Times New Roman"/>
          <w:sz w:val="28"/>
          <w:szCs w:val="28"/>
        </w:rPr>
        <w:t>=ЕСЛИ(СЛЧИС</w:t>
      </w:r>
      <w:proofErr w:type="gramStart"/>
      <w:r w:rsidRPr="00903ED4">
        <w:rPr>
          <w:rFonts w:ascii="Times New Roman" w:hAnsi="Times New Roman" w:cs="Times New Roman"/>
          <w:sz w:val="28"/>
          <w:szCs w:val="28"/>
        </w:rPr>
        <w:t>()&lt;</w:t>
      </w:r>
      <w:proofErr w:type="gramEnd"/>
      <w:r w:rsidRPr="00903ED4">
        <w:rPr>
          <w:rFonts w:ascii="Times New Roman" w:hAnsi="Times New Roman" w:cs="Times New Roman"/>
          <w:sz w:val="28"/>
          <w:szCs w:val="28"/>
        </w:rPr>
        <w:t>$D$1;1;0)</w:t>
      </w:r>
      <w:r>
        <w:rPr>
          <w:rFonts w:ascii="Times New Roman" w:hAnsi="Times New Roman" w:cs="Times New Roman"/>
          <w:sz w:val="28"/>
          <w:szCs w:val="28"/>
        </w:rPr>
        <w:t xml:space="preserve"> для моделирования получения оценки на экзамене</w:t>
      </w:r>
    </w:p>
    <w:p w:rsidR="00903ED4" w:rsidRDefault="00903ED4" w:rsidP="00A67066">
      <w:pPr>
        <w:rPr>
          <w:rFonts w:ascii="Times New Roman" w:hAnsi="Times New Roman" w:cs="Times New Roman"/>
          <w:sz w:val="28"/>
          <w:szCs w:val="28"/>
        </w:rPr>
      </w:pPr>
      <w:r w:rsidRPr="00903ED4">
        <w:rPr>
          <w:rFonts w:ascii="Times New Roman" w:hAnsi="Times New Roman" w:cs="Times New Roman"/>
          <w:sz w:val="28"/>
          <w:szCs w:val="28"/>
        </w:rPr>
        <w:t>- =ЕСЛИ(ИЛИ(</w:t>
      </w:r>
      <w:r w:rsidRPr="00903E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3ED4">
        <w:rPr>
          <w:rFonts w:ascii="Times New Roman" w:hAnsi="Times New Roman" w:cs="Times New Roman"/>
          <w:sz w:val="28"/>
          <w:szCs w:val="28"/>
        </w:rPr>
        <w:t>4=</w:t>
      </w:r>
      <w:proofErr w:type="gramStart"/>
      <w:r w:rsidRPr="00903ED4">
        <w:rPr>
          <w:rFonts w:ascii="Times New Roman" w:hAnsi="Times New Roman" w:cs="Times New Roman"/>
          <w:sz w:val="28"/>
          <w:szCs w:val="28"/>
        </w:rPr>
        <w:t>1;</w:t>
      </w:r>
      <w:r w:rsidRPr="00903ED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903ED4">
        <w:rPr>
          <w:rFonts w:ascii="Times New Roman" w:hAnsi="Times New Roman" w:cs="Times New Roman"/>
          <w:sz w:val="28"/>
          <w:szCs w:val="28"/>
        </w:rPr>
        <w:t xml:space="preserve">4=1);1;0) </w:t>
      </w:r>
      <w:r>
        <w:rPr>
          <w:rFonts w:ascii="Times New Roman" w:hAnsi="Times New Roman" w:cs="Times New Roman"/>
          <w:sz w:val="28"/>
          <w:szCs w:val="28"/>
        </w:rPr>
        <w:t>для подсчета кол-ва двух одновременных отличных оценок за экзамены</w:t>
      </w:r>
    </w:p>
    <w:p w:rsidR="00903ED4" w:rsidRDefault="00903ED4" w:rsidP="00A67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2 моделировании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ED4" w:rsidRPr="00903ED4" w:rsidRDefault="00903ED4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3ED4">
        <w:rPr>
          <w:rFonts w:ascii="Times New Roman" w:hAnsi="Times New Roman" w:cs="Times New Roman"/>
          <w:sz w:val="28"/>
          <w:szCs w:val="28"/>
        </w:rPr>
        <w:t>=ЕСЛИ(B5&lt;$D$1;"муж";"жен")</w:t>
      </w:r>
      <w:r>
        <w:rPr>
          <w:rFonts w:ascii="Times New Roman" w:hAnsi="Times New Roman" w:cs="Times New Roman"/>
          <w:sz w:val="28"/>
          <w:szCs w:val="28"/>
        </w:rPr>
        <w:t xml:space="preserve"> для моделирования выбора случайного зрителя из зала</w:t>
      </w:r>
      <w:r w:rsidRPr="00903E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заполнен случайными числами с помощью встроенного генератора</w:t>
      </w:r>
    </w:p>
    <w:p w:rsidR="00903ED4" w:rsidRDefault="00903ED4" w:rsidP="00A67066">
      <w:pPr>
        <w:rPr>
          <w:rFonts w:ascii="Times New Roman" w:hAnsi="Times New Roman" w:cs="Times New Roman"/>
          <w:sz w:val="28"/>
          <w:szCs w:val="28"/>
        </w:rPr>
      </w:pPr>
      <w:r w:rsidRPr="00903ED4">
        <w:rPr>
          <w:rFonts w:ascii="Times New Roman" w:hAnsi="Times New Roman" w:cs="Times New Roman"/>
          <w:sz w:val="28"/>
          <w:szCs w:val="28"/>
        </w:rPr>
        <w:t>- =ЕСЛИ(</w:t>
      </w:r>
      <w:r w:rsidRPr="00903E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3ED4">
        <w:rPr>
          <w:rFonts w:ascii="Times New Roman" w:hAnsi="Times New Roman" w:cs="Times New Roman"/>
          <w:sz w:val="28"/>
          <w:szCs w:val="28"/>
        </w:rPr>
        <w:t>5="</w:t>
      </w:r>
      <w:proofErr w:type="spellStart"/>
      <w:r w:rsidRPr="00903ED4">
        <w:rPr>
          <w:rFonts w:ascii="Times New Roman" w:hAnsi="Times New Roman" w:cs="Times New Roman"/>
          <w:sz w:val="28"/>
          <w:szCs w:val="28"/>
        </w:rPr>
        <w:t>муж</w:t>
      </w:r>
      <w:proofErr w:type="gramStart"/>
      <w:r w:rsidRPr="00903ED4">
        <w:rPr>
          <w:rFonts w:ascii="Times New Roman" w:hAnsi="Times New Roman" w:cs="Times New Roman"/>
          <w:sz w:val="28"/>
          <w:szCs w:val="28"/>
        </w:rPr>
        <w:t>";ЕСЛИ</w:t>
      </w:r>
      <w:proofErr w:type="spellEnd"/>
      <w:proofErr w:type="gramEnd"/>
      <w:r w:rsidRPr="00903ED4">
        <w:rPr>
          <w:rFonts w:ascii="Times New Roman" w:hAnsi="Times New Roman" w:cs="Times New Roman"/>
          <w:sz w:val="28"/>
          <w:szCs w:val="28"/>
        </w:rPr>
        <w:t>(</w:t>
      </w:r>
      <w:r w:rsidRPr="00903ED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3ED4">
        <w:rPr>
          <w:rFonts w:ascii="Times New Roman" w:hAnsi="Times New Roman" w:cs="Times New Roman"/>
          <w:sz w:val="28"/>
          <w:szCs w:val="28"/>
        </w:rPr>
        <w:t>5&lt;$</w:t>
      </w:r>
      <w:r w:rsidRPr="00903ED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3ED4">
        <w:rPr>
          <w:rFonts w:ascii="Times New Roman" w:hAnsi="Times New Roman" w:cs="Times New Roman"/>
          <w:sz w:val="28"/>
          <w:szCs w:val="28"/>
        </w:rPr>
        <w:t>$2;"да";"нет");ЕСЛИ(</w:t>
      </w:r>
      <w:r w:rsidRPr="00903ED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3ED4">
        <w:rPr>
          <w:rFonts w:ascii="Times New Roman" w:hAnsi="Times New Roman" w:cs="Times New Roman"/>
          <w:sz w:val="28"/>
          <w:szCs w:val="28"/>
        </w:rPr>
        <w:t>5&lt;$</w:t>
      </w:r>
      <w:r w:rsidRPr="00903ED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3ED4">
        <w:rPr>
          <w:rFonts w:ascii="Times New Roman" w:hAnsi="Times New Roman" w:cs="Times New Roman"/>
          <w:sz w:val="28"/>
          <w:szCs w:val="28"/>
        </w:rPr>
        <w:t>$3;"да";"нет"))</w:t>
      </w:r>
    </w:p>
    <w:p w:rsidR="00AA0AE2" w:rsidRDefault="002332EE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случайного зрителя на дальтоника</w:t>
      </w:r>
    </w:p>
    <w:p w:rsidR="002332EE" w:rsidRDefault="002332EE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332EE">
        <w:rPr>
          <w:rFonts w:ascii="Times New Roman" w:hAnsi="Times New Roman" w:cs="Times New Roman"/>
          <w:sz w:val="28"/>
          <w:szCs w:val="28"/>
        </w:rPr>
        <w:t>=СЧЁТЕСЛИ(E$</w:t>
      </w:r>
      <w:proofErr w:type="gramStart"/>
      <w:r w:rsidRPr="002332EE">
        <w:rPr>
          <w:rFonts w:ascii="Times New Roman" w:hAnsi="Times New Roman" w:cs="Times New Roman"/>
          <w:sz w:val="28"/>
          <w:szCs w:val="28"/>
        </w:rPr>
        <w:t>5:E</w:t>
      </w:r>
      <w:proofErr w:type="gramEnd"/>
      <w:r w:rsidRPr="002332EE">
        <w:rPr>
          <w:rFonts w:ascii="Times New Roman" w:hAnsi="Times New Roman" w:cs="Times New Roman"/>
          <w:sz w:val="28"/>
          <w:szCs w:val="28"/>
        </w:rPr>
        <w:t>$10004;"да")</w:t>
      </w:r>
      <w:r>
        <w:rPr>
          <w:rFonts w:ascii="Times New Roman" w:hAnsi="Times New Roman" w:cs="Times New Roman"/>
          <w:sz w:val="28"/>
          <w:szCs w:val="28"/>
        </w:rPr>
        <w:t xml:space="preserve"> подсчет кол-ва дальтоников</w:t>
      </w:r>
    </w:p>
    <w:p w:rsidR="002332EE" w:rsidRPr="002332EE" w:rsidRDefault="002332EE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3 моделировании</w:t>
      </w:r>
      <w:r w:rsidRPr="002332EE">
        <w:rPr>
          <w:rFonts w:ascii="Times New Roman" w:hAnsi="Times New Roman" w:cs="Times New Roman"/>
          <w:sz w:val="28"/>
          <w:szCs w:val="28"/>
        </w:rPr>
        <w:t>:</w:t>
      </w:r>
    </w:p>
    <w:p w:rsidR="002332EE" w:rsidRDefault="002332EE" w:rsidP="00A67066">
      <w:pPr>
        <w:rPr>
          <w:rFonts w:ascii="Times New Roman" w:hAnsi="Times New Roman" w:cs="Times New Roman"/>
          <w:sz w:val="28"/>
          <w:szCs w:val="28"/>
        </w:rPr>
      </w:pPr>
      <w:r w:rsidRPr="002332EE">
        <w:rPr>
          <w:rFonts w:ascii="Times New Roman" w:hAnsi="Times New Roman" w:cs="Times New Roman"/>
          <w:sz w:val="28"/>
          <w:szCs w:val="28"/>
        </w:rPr>
        <w:t>-=ЕСЛИ(СЛЧИС</w:t>
      </w:r>
      <w:proofErr w:type="gramStart"/>
      <w:r w:rsidRPr="002332EE">
        <w:rPr>
          <w:rFonts w:ascii="Times New Roman" w:hAnsi="Times New Roman" w:cs="Times New Roman"/>
          <w:sz w:val="28"/>
          <w:szCs w:val="28"/>
        </w:rPr>
        <w:t>()&lt;</w:t>
      </w:r>
      <w:proofErr w:type="gramEnd"/>
      <w:r w:rsidRPr="002332EE">
        <w:rPr>
          <w:rFonts w:ascii="Times New Roman" w:hAnsi="Times New Roman" w:cs="Times New Roman"/>
          <w:sz w:val="28"/>
          <w:szCs w:val="28"/>
        </w:rPr>
        <w:t>$</w:t>
      </w:r>
      <w:r w:rsidRPr="002332E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32EE">
        <w:rPr>
          <w:rFonts w:ascii="Times New Roman" w:hAnsi="Times New Roman" w:cs="Times New Roman"/>
          <w:sz w:val="28"/>
          <w:szCs w:val="28"/>
        </w:rPr>
        <w:t xml:space="preserve">$1;"первый";"второй") </w:t>
      </w:r>
      <w:r>
        <w:rPr>
          <w:rFonts w:ascii="Times New Roman" w:hAnsi="Times New Roman" w:cs="Times New Roman"/>
          <w:sz w:val="28"/>
          <w:szCs w:val="28"/>
        </w:rPr>
        <w:t>моделирования случайного взятия со станка</w:t>
      </w:r>
    </w:p>
    <w:p w:rsidR="002332EE" w:rsidRDefault="00CF68DF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332EE" w:rsidRPr="002332EE">
        <w:rPr>
          <w:rFonts w:ascii="Times New Roman" w:hAnsi="Times New Roman" w:cs="Times New Roman"/>
          <w:sz w:val="28"/>
          <w:szCs w:val="28"/>
        </w:rPr>
        <w:t>=ЕСЛИ(B6="</w:t>
      </w:r>
      <w:proofErr w:type="spellStart"/>
      <w:r w:rsidR="002332EE" w:rsidRPr="002332EE">
        <w:rPr>
          <w:rFonts w:ascii="Times New Roman" w:hAnsi="Times New Roman" w:cs="Times New Roman"/>
          <w:sz w:val="28"/>
          <w:szCs w:val="28"/>
        </w:rPr>
        <w:t>первый</w:t>
      </w:r>
      <w:proofErr w:type="gramStart"/>
      <w:r w:rsidR="002332EE" w:rsidRPr="002332EE">
        <w:rPr>
          <w:rFonts w:ascii="Times New Roman" w:hAnsi="Times New Roman" w:cs="Times New Roman"/>
          <w:sz w:val="28"/>
          <w:szCs w:val="28"/>
        </w:rPr>
        <w:t>";ЕСЛИ</w:t>
      </w:r>
      <w:proofErr w:type="spellEnd"/>
      <w:proofErr w:type="gramEnd"/>
      <w:r w:rsidR="002332EE" w:rsidRPr="002332EE">
        <w:rPr>
          <w:rFonts w:ascii="Times New Roman" w:hAnsi="Times New Roman" w:cs="Times New Roman"/>
          <w:sz w:val="28"/>
          <w:szCs w:val="28"/>
        </w:rPr>
        <w:t>(СЛЧИС()&lt;$C$3;"да";"нет");ЕСЛИ(СЛЧИС()&lt;$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2EE" w:rsidRPr="002332EE">
        <w:rPr>
          <w:rFonts w:ascii="Times New Roman" w:hAnsi="Times New Roman" w:cs="Times New Roman"/>
          <w:sz w:val="28"/>
          <w:szCs w:val="28"/>
        </w:rPr>
        <w:t>C$4;"да";"нет"))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случайной детали на брак</w:t>
      </w:r>
    </w:p>
    <w:p w:rsidR="002332EE" w:rsidRDefault="00CF68DF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F68DF">
        <w:rPr>
          <w:rFonts w:ascii="Times New Roman" w:hAnsi="Times New Roman" w:cs="Times New Roman"/>
          <w:sz w:val="28"/>
          <w:szCs w:val="28"/>
        </w:rPr>
        <w:t>=СЧЁТЕСЛИ($C$</w:t>
      </w:r>
      <w:proofErr w:type="gramStart"/>
      <w:r w:rsidRPr="00CF68DF">
        <w:rPr>
          <w:rFonts w:ascii="Times New Roman" w:hAnsi="Times New Roman" w:cs="Times New Roman"/>
          <w:sz w:val="28"/>
          <w:szCs w:val="28"/>
        </w:rPr>
        <w:t>6:$</w:t>
      </w:r>
      <w:proofErr w:type="gramEnd"/>
      <w:r w:rsidRPr="00CF68DF">
        <w:rPr>
          <w:rFonts w:ascii="Times New Roman" w:hAnsi="Times New Roman" w:cs="Times New Roman"/>
          <w:sz w:val="28"/>
          <w:szCs w:val="28"/>
        </w:rPr>
        <w:t>C$10005;"да")</w:t>
      </w:r>
      <w:r>
        <w:rPr>
          <w:rFonts w:ascii="Times New Roman" w:hAnsi="Times New Roman" w:cs="Times New Roman"/>
          <w:sz w:val="28"/>
          <w:szCs w:val="28"/>
        </w:rPr>
        <w:t xml:space="preserve"> подсчет бракованных деталей</w:t>
      </w:r>
    </w:p>
    <w:p w:rsidR="00CF68DF" w:rsidRDefault="00CF68DF" w:rsidP="00A67066">
      <w:pPr>
        <w:rPr>
          <w:rFonts w:ascii="Times New Roman" w:hAnsi="Times New Roman" w:cs="Times New Roman"/>
          <w:sz w:val="28"/>
          <w:szCs w:val="28"/>
        </w:rPr>
      </w:pPr>
    </w:p>
    <w:p w:rsidR="00A41E4A" w:rsidRPr="00A41E4A" w:rsidRDefault="00A41E4A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розыгрыша и выбора соответствующих событий для 1 моделирования</w:t>
      </w:r>
      <w:r w:rsidRPr="00A41E4A">
        <w:rPr>
          <w:rFonts w:ascii="Times New Roman" w:hAnsi="Times New Roman" w:cs="Times New Roman"/>
          <w:sz w:val="28"/>
          <w:szCs w:val="28"/>
        </w:rPr>
        <w:t>:</w:t>
      </w:r>
    </w:p>
    <w:p w:rsidR="00A41E4A" w:rsidRPr="00A41E4A" w:rsidRDefault="00A41E4A" w:rsidP="00A67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получения оценки по физике</w:t>
      </w:r>
      <w:r w:rsidRPr="00A41E4A">
        <w:rPr>
          <w:rFonts w:ascii="Times New Roman" w:hAnsi="Times New Roman" w:cs="Times New Roman"/>
          <w:sz w:val="24"/>
          <w:szCs w:val="24"/>
        </w:rPr>
        <w:t>:</w:t>
      </w:r>
    </w:p>
    <w:p w:rsidR="00A41E4A" w:rsidRDefault="00A41E4A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F09B4B" wp14:editId="42950E4A">
            <wp:extent cx="3941466" cy="257622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351" cy="26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E4A" w:rsidRDefault="00A41E4A" w:rsidP="00A67066">
      <w:pPr>
        <w:rPr>
          <w:noProof/>
          <w:lang w:eastAsia="ru-RU"/>
        </w:rPr>
      </w:pPr>
    </w:p>
    <w:p w:rsidR="00A41E4A" w:rsidRPr="00A41E4A" w:rsidRDefault="00A41E4A" w:rsidP="00A67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Схема </w:t>
      </w:r>
      <w:r>
        <w:rPr>
          <w:rFonts w:ascii="Times New Roman" w:hAnsi="Times New Roman" w:cs="Times New Roman"/>
          <w:sz w:val="24"/>
          <w:szCs w:val="24"/>
        </w:rPr>
        <w:t>получения оценки по математике</w:t>
      </w:r>
      <w:r w:rsidRPr="00A41E4A">
        <w:rPr>
          <w:rFonts w:ascii="Times New Roman" w:hAnsi="Times New Roman" w:cs="Times New Roman"/>
          <w:sz w:val="24"/>
          <w:szCs w:val="24"/>
        </w:rPr>
        <w:t>:</w:t>
      </w:r>
    </w:p>
    <w:p w:rsidR="00A41E4A" w:rsidRDefault="00A41E4A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BD6AF7" wp14:editId="6030CAEB">
            <wp:extent cx="3935896" cy="242451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182" cy="24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95" w:rsidRPr="00980A95" w:rsidRDefault="00980A95" w:rsidP="00A67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подсчета хотя бы одной отличной оценки</w:t>
      </w:r>
      <w:r w:rsidRPr="00980A95">
        <w:rPr>
          <w:rFonts w:ascii="Times New Roman" w:hAnsi="Times New Roman" w:cs="Times New Roman"/>
          <w:sz w:val="24"/>
          <w:szCs w:val="24"/>
        </w:rPr>
        <w:t>:</w:t>
      </w:r>
    </w:p>
    <w:p w:rsidR="00980A95" w:rsidRPr="00980A95" w:rsidRDefault="00365D79" w:rsidP="00A670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2CE532" wp14:editId="340348E1">
            <wp:extent cx="4228456" cy="293403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978" cy="29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79" w:rsidRDefault="00365D79" w:rsidP="00365D79">
      <w:pPr>
        <w:rPr>
          <w:rFonts w:ascii="Times New Roman" w:hAnsi="Times New Roman" w:cs="Times New Roman"/>
          <w:sz w:val="28"/>
          <w:szCs w:val="28"/>
        </w:rPr>
      </w:pPr>
    </w:p>
    <w:p w:rsidR="00365D79" w:rsidRPr="00A41E4A" w:rsidRDefault="00365D79" w:rsidP="00365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розыгрыша и выбора соответствующих событий</w:t>
      </w:r>
      <w:r w:rsidR="00B7078A">
        <w:rPr>
          <w:rFonts w:ascii="Times New Roman" w:hAnsi="Times New Roman" w:cs="Times New Roman"/>
          <w:sz w:val="28"/>
          <w:szCs w:val="28"/>
        </w:rPr>
        <w:t xml:space="preserve"> для 3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Pr="00A41E4A">
        <w:rPr>
          <w:rFonts w:ascii="Times New Roman" w:hAnsi="Times New Roman" w:cs="Times New Roman"/>
          <w:sz w:val="28"/>
          <w:szCs w:val="28"/>
        </w:rPr>
        <w:t>:</w:t>
      </w:r>
    </w:p>
    <w:p w:rsidR="00903ED4" w:rsidRDefault="00B7078A" w:rsidP="00A670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Схема выбора детали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078A" w:rsidRDefault="00B7078A" w:rsidP="00A670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3839243" wp14:editId="23856AB7">
            <wp:extent cx="3024070" cy="1940118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222" cy="19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8A" w:rsidRDefault="00062315" w:rsidP="00A670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 выбора</w:t>
      </w:r>
      <w:r w:rsidR="00B7078A">
        <w:rPr>
          <w:rFonts w:ascii="Times New Roman" w:hAnsi="Times New Roman" w:cs="Times New Roman"/>
          <w:sz w:val="24"/>
          <w:szCs w:val="24"/>
        </w:rPr>
        <w:t xml:space="preserve"> бракованной детали</w:t>
      </w:r>
      <w:r w:rsidR="00B707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078A" w:rsidRPr="00B7078A" w:rsidRDefault="00B7078A" w:rsidP="00A670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9FA348" wp14:editId="4566F9DA">
            <wp:extent cx="4040237" cy="35303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789" cy="35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D" w:rsidRPr="00A436A2" w:rsidRDefault="00AC627F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  <w:r w:rsidRPr="00B241EA">
        <w:rPr>
          <w:rFonts w:ascii="Times New Roman" w:hAnsi="Times New Roman" w:cs="Times New Roman"/>
          <w:b/>
          <w:sz w:val="28"/>
          <w:szCs w:val="28"/>
        </w:rPr>
        <w:t>:</w:t>
      </w:r>
      <w:r w:rsidR="00B241EA" w:rsidRPr="00B241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41EA">
        <w:rPr>
          <w:rFonts w:ascii="Times New Roman" w:hAnsi="Times New Roman" w:cs="Times New Roman"/>
          <w:sz w:val="28"/>
          <w:szCs w:val="28"/>
        </w:rPr>
        <w:t>по результатам статистического моделирования можно наблюдать незначительное отклонение статистической вероятности от теоретических результатов</w:t>
      </w:r>
      <w:r w:rsidR="00B241EA" w:rsidRPr="00B241EA">
        <w:rPr>
          <w:rFonts w:ascii="Times New Roman" w:hAnsi="Times New Roman" w:cs="Times New Roman"/>
          <w:sz w:val="28"/>
          <w:szCs w:val="28"/>
        </w:rPr>
        <w:t>.</w:t>
      </w:r>
      <w:r w:rsidR="00B241EA">
        <w:rPr>
          <w:rFonts w:ascii="Times New Roman" w:hAnsi="Times New Roman" w:cs="Times New Roman"/>
          <w:sz w:val="28"/>
          <w:szCs w:val="28"/>
        </w:rPr>
        <w:t xml:space="preserve"> Это говорит о том</w:t>
      </w:r>
      <w:r w:rsidR="00B241EA" w:rsidRPr="00B241EA">
        <w:rPr>
          <w:rFonts w:ascii="Times New Roman" w:hAnsi="Times New Roman" w:cs="Times New Roman"/>
          <w:sz w:val="28"/>
          <w:szCs w:val="28"/>
        </w:rPr>
        <w:t>,</w:t>
      </w:r>
      <w:r w:rsidR="00B241EA">
        <w:rPr>
          <w:rFonts w:ascii="Times New Roman" w:hAnsi="Times New Roman" w:cs="Times New Roman"/>
          <w:sz w:val="28"/>
          <w:szCs w:val="28"/>
        </w:rPr>
        <w:t xml:space="preserve"> что законы алгебры событий дают максимально объективную вероятность </w:t>
      </w:r>
      <w:r w:rsidR="00A436A2">
        <w:rPr>
          <w:rFonts w:ascii="Times New Roman" w:hAnsi="Times New Roman" w:cs="Times New Roman"/>
          <w:sz w:val="28"/>
          <w:szCs w:val="28"/>
        </w:rPr>
        <w:t>появления</w:t>
      </w:r>
      <w:r w:rsidR="00B241EA">
        <w:rPr>
          <w:rFonts w:ascii="Times New Roman" w:hAnsi="Times New Roman" w:cs="Times New Roman"/>
          <w:sz w:val="28"/>
          <w:szCs w:val="28"/>
        </w:rPr>
        <w:t xml:space="preserve"> тех или иных событий, а </w:t>
      </w:r>
      <w:r w:rsidR="00A436A2">
        <w:rPr>
          <w:rFonts w:ascii="Times New Roman" w:hAnsi="Times New Roman" w:cs="Times New Roman"/>
          <w:sz w:val="28"/>
          <w:szCs w:val="28"/>
        </w:rPr>
        <w:t>метод Монте-Карло позволяет оценить статистическую вероятность событий</w:t>
      </w:r>
      <w:r w:rsidR="00A436A2" w:rsidRPr="00A436A2">
        <w:rPr>
          <w:rFonts w:ascii="Times New Roman" w:hAnsi="Times New Roman" w:cs="Times New Roman"/>
          <w:sz w:val="28"/>
          <w:szCs w:val="28"/>
        </w:rPr>
        <w:t>,</w:t>
      </w:r>
      <w:r w:rsidR="00A436A2">
        <w:rPr>
          <w:rFonts w:ascii="Times New Roman" w:hAnsi="Times New Roman" w:cs="Times New Roman"/>
          <w:sz w:val="28"/>
          <w:szCs w:val="28"/>
        </w:rPr>
        <w:t xml:space="preserve"> в которых отсутствует симметрия исходов</w:t>
      </w:r>
      <w:r w:rsidR="00A436A2" w:rsidRPr="00A436A2">
        <w:rPr>
          <w:rFonts w:ascii="Times New Roman" w:hAnsi="Times New Roman" w:cs="Times New Roman"/>
          <w:sz w:val="28"/>
          <w:szCs w:val="28"/>
        </w:rPr>
        <w:t>.</w:t>
      </w:r>
    </w:p>
    <w:p w:rsidR="00AC627F" w:rsidRPr="00AC627F" w:rsidRDefault="00AC627F" w:rsidP="00A67066">
      <w:pPr>
        <w:rPr>
          <w:rFonts w:ascii="Times New Roman" w:hAnsi="Times New Roman" w:cs="Times New Roman"/>
          <w:sz w:val="28"/>
          <w:szCs w:val="28"/>
        </w:rPr>
      </w:pPr>
    </w:p>
    <w:p w:rsidR="00AC627F" w:rsidRPr="00DD2E63" w:rsidRDefault="00AC627F" w:rsidP="00A67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DD2E63" w:rsidRPr="00DD2E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2E63">
        <w:rPr>
          <w:rFonts w:ascii="Times New Roman" w:hAnsi="Times New Roman" w:cs="Times New Roman"/>
          <w:sz w:val="28"/>
          <w:szCs w:val="28"/>
        </w:rPr>
        <w:t>проделав лабораторную работу я уяснил суть законов алгебры событий</w:t>
      </w:r>
      <w:r w:rsidR="00DD2E63" w:rsidRPr="00DD2E63">
        <w:rPr>
          <w:rFonts w:ascii="Times New Roman" w:hAnsi="Times New Roman" w:cs="Times New Roman"/>
          <w:sz w:val="28"/>
          <w:szCs w:val="28"/>
        </w:rPr>
        <w:t>,</w:t>
      </w:r>
      <w:r w:rsidR="00DD2E63">
        <w:rPr>
          <w:rFonts w:ascii="Times New Roman" w:hAnsi="Times New Roman" w:cs="Times New Roman"/>
          <w:sz w:val="28"/>
          <w:szCs w:val="28"/>
        </w:rPr>
        <w:t xml:space="preserve"> ознакомился с методом единичного жребия и изучил некоторые функции ЭТ </w:t>
      </w:r>
      <w:r w:rsidR="00DD2E6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D2E63" w:rsidRPr="00DD2E63">
        <w:rPr>
          <w:rFonts w:ascii="Times New Roman" w:hAnsi="Times New Roman" w:cs="Times New Roman"/>
          <w:sz w:val="28"/>
          <w:szCs w:val="28"/>
        </w:rPr>
        <w:t>.</w:t>
      </w:r>
    </w:p>
    <w:p w:rsidR="00F823FD" w:rsidRPr="00903ED4" w:rsidRDefault="00F823FD" w:rsidP="00A67066">
      <w:pPr>
        <w:rPr>
          <w:rFonts w:ascii="Times New Roman" w:hAnsi="Times New Roman" w:cs="Times New Roman"/>
          <w:sz w:val="28"/>
          <w:szCs w:val="28"/>
        </w:rPr>
      </w:pPr>
    </w:p>
    <w:p w:rsidR="00A67066" w:rsidRPr="00A67066" w:rsidRDefault="00A67066" w:rsidP="00A67066">
      <w:pPr>
        <w:rPr>
          <w:rFonts w:ascii="Times New Roman" w:hAnsi="Times New Roman" w:cs="Times New Roman"/>
          <w:sz w:val="28"/>
          <w:szCs w:val="28"/>
        </w:rPr>
      </w:pPr>
    </w:p>
    <w:p w:rsidR="00A67066" w:rsidRPr="00A67066" w:rsidRDefault="00A67066" w:rsidP="00A67066">
      <w:pPr>
        <w:rPr>
          <w:rFonts w:ascii="Times New Roman" w:hAnsi="Times New Roman" w:cs="Times New Roman"/>
          <w:sz w:val="28"/>
          <w:szCs w:val="28"/>
        </w:rPr>
      </w:pPr>
    </w:p>
    <w:p w:rsidR="006E4223" w:rsidRPr="006E4223" w:rsidRDefault="006E4223" w:rsidP="006E4223">
      <w:pPr>
        <w:rPr>
          <w:rFonts w:ascii="Times New Roman" w:hAnsi="Times New Roman" w:cs="Times New Roman"/>
          <w:sz w:val="28"/>
          <w:szCs w:val="28"/>
        </w:rPr>
      </w:pPr>
    </w:p>
    <w:p w:rsidR="006E4223" w:rsidRDefault="006E4223" w:rsidP="006E4223">
      <w:pPr>
        <w:rPr>
          <w:rFonts w:ascii="Times New Roman" w:hAnsi="Times New Roman" w:cs="Times New Roman"/>
          <w:sz w:val="28"/>
          <w:szCs w:val="28"/>
        </w:rPr>
      </w:pPr>
    </w:p>
    <w:p w:rsidR="000C4912" w:rsidRDefault="000C4912" w:rsidP="002032A5">
      <w:pPr>
        <w:rPr>
          <w:rFonts w:ascii="Times New Roman" w:hAnsi="Times New Roman" w:cs="Times New Roman"/>
          <w:sz w:val="28"/>
          <w:szCs w:val="28"/>
        </w:rPr>
      </w:pPr>
    </w:p>
    <w:p w:rsidR="000C4912" w:rsidRPr="006E4223" w:rsidRDefault="000C4912" w:rsidP="002032A5">
      <w:pPr>
        <w:rPr>
          <w:rFonts w:ascii="Times New Roman" w:hAnsi="Times New Roman" w:cs="Times New Roman"/>
          <w:b/>
          <w:sz w:val="28"/>
          <w:szCs w:val="28"/>
        </w:rPr>
      </w:pPr>
    </w:p>
    <w:p w:rsidR="002032A5" w:rsidRPr="00EA27AD" w:rsidRDefault="002032A5" w:rsidP="002032A5">
      <w:pPr>
        <w:rPr>
          <w:rFonts w:ascii="Times New Roman" w:hAnsi="Times New Roman" w:cs="Times New Roman"/>
          <w:sz w:val="28"/>
          <w:szCs w:val="28"/>
        </w:rPr>
      </w:pPr>
    </w:p>
    <w:p w:rsidR="00211184" w:rsidRPr="00EA27AD" w:rsidRDefault="002111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11184" w:rsidRPr="00EA2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95B65"/>
    <w:multiLevelType w:val="hybridMultilevel"/>
    <w:tmpl w:val="DF28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1A1E"/>
    <w:multiLevelType w:val="hybridMultilevel"/>
    <w:tmpl w:val="8ED612CC"/>
    <w:lvl w:ilvl="0" w:tplc="CC3CA4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1F77"/>
    <w:multiLevelType w:val="hybridMultilevel"/>
    <w:tmpl w:val="31E2F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06A5A"/>
    <w:multiLevelType w:val="hybridMultilevel"/>
    <w:tmpl w:val="DC704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58EF"/>
    <w:multiLevelType w:val="hybridMultilevel"/>
    <w:tmpl w:val="24AC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424CF"/>
    <w:multiLevelType w:val="hybridMultilevel"/>
    <w:tmpl w:val="E4E60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96190"/>
    <w:multiLevelType w:val="hybridMultilevel"/>
    <w:tmpl w:val="F5C4F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A2"/>
    <w:rsid w:val="00062315"/>
    <w:rsid w:val="000C4912"/>
    <w:rsid w:val="000E5BE1"/>
    <w:rsid w:val="002032A5"/>
    <w:rsid w:val="00211184"/>
    <w:rsid w:val="002332EE"/>
    <w:rsid w:val="0035219F"/>
    <w:rsid w:val="00365D79"/>
    <w:rsid w:val="00461064"/>
    <w:rsid w:val="006E4223"/>
    <w:rsid w:val="00721B36"/>
    <w:rsid w:val="007F42A2"/>
    <w:rsid w:val="008B08B0"/>
    <w:rsid w:val="00903ED4"/>
    <w:rsid w:val="00980A95"/>
    <w:rsid w:val="00A41E4A"/>
    <w:rsid w:val="00A436A2"/>
    <w:rsid w:val="00A67066"/>
    <w:rsid w:val="00AA0AE2"/>
    <w:rsid w:val="00AC627F"/>
    <w:rsid w:val="00B241EA"/>
    <w:rsid w:val="00B7078A"/>
    <w:rsid w:val="00C8536D"/>
    <w:rsid w:val="00CF68DF"/>
    <w:rsid w:val="00DD2E63"/>
    <w:rsid w:val="00EA27AD"/>
    <w:rsid w:val="00F8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EA40"/>
  <w15:chartTrackingRefBased/>
  <w15:docId w15:val="{DFAE3603-F3EE-49EA-969E-FA728A60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06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19F"/>
    <w:pPr>
      <w:ind w:left="720"/>
      <w:contextualSpacing/>
    </w:pPr>
  </w:style>
  <w:style w:type="character" w:customStyle="1" w:styleId="1pt">
    <w:name w:val="Основной текст + Курсив;Интервал 1 pt"/>
    <w:basedOn w:val="a0"/>
    <w:rsid w:val="00EA27A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0"/>
      <w:sz w:val="27"/>
      <w:szCs w:val="27"/>
      <w:shd w:val="clear" w:color="auto" w:fill="FFFFFF"/>
    </w:rPr>
  </w:style>
  <w:style w:type="character" w:customStyle="1" w:styleId="70pt">
    <w:name w:val="Основной текст (7) + Не курсив;Интервал 0 pt"/>
    <w:basedOn w:val="a0"/>
    <w:rsid w:val="00EA27AD"/>
    <w:rPr>
      <w:rFonts w:ascii="Times New Roman" w:eastAsia="Times New Roman" w:hAnsi="Times New Roman" w:cs="Times New Roman"/>
      <w:i/>
      <w:iCs/>
      <w:spacing w:val="0"/>
      <w:sz w:val="27"/>
      <w:szCs w:val="27"/>
      <w:shd w:val="clear" w:color="auto" w:fill="FFFFFF"/>
    </w:rPr>
  </w:style>
  <w:style w:type="character" w:customStyle="1" w:styleId="70pt0">
    <w:name w:val="Основной текст (7) + Интервал 0 pt"/>
    <w:basedOn w:val="a0"/>
    <w:rsid w:val="00EA27AD"/>
    <w:rPr>
      <w:rFonts w:ascii="Times New Roman" w:eastAsia="Times New Roman" w:hAnsi="Times New Roman" w:cs="Times New Roman"/>
      <w:spacing w:val="0"/>
      <w:sz w:val="27"/>
      <w:szCs w:val="27"/>
      <w:shd w:val="clear" w:color="auto" w:fill="FFFFFF"/>
    </w:rPr>
  </w:style>
  <w:style w:type="character" w:customStyle="1" w:styleId="2pt">
    <w:name w:val="Основной текст + Курсив;Интервал 2 pt"/>
    <w:basedOn w:val="a0"/>
    <w:rsid w:val="002032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50"/>
      <w:sz w:val="27"/>
      <w:szCs w:val="27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2019-03-27T10:44:00Z</dcterms:created>
  <dcterms:modified xsi:type="dcterms:W3CDTF">2019-03-27T16:14:00Z</dcterms:modified>
</cp:coreProperties>
</file>