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Horilla HRMS – Payroll Module</w:t>
      </w:r>
    </w:p>
    <w:p>
      <w:pPr>
        <w:jc w:val="center"/>
      </w:pPr>
      <w:r>
        <w:rPr>
          <w:color w:val="333333"/>
          <w:sz w:val="28"/>
        </w:rPr>
        <w:t>Technical Step-by-Step How-To Guide</w:t>
        <w:br/>
        <w:t>Client Demo &amp; Practice Manual</w:t>
      </w:r>
    </w:p>
    <w:p>
      <w:pPr>
        <w:jc w:val="center"/>
      </w:pPr>
      <w:r>
        <w:rPr>
          <w:color w:val="666666"/>
          <w:sz w:val="20"/>
        </w:rPr>
        <w:br/>
        <w:t>Prepared for: Client Technical Review</w:t>
        <w:br/>
        <w:t>Date: June 10, 2026</w:t>
        <w:br/>
        <w:t>Purpose: Practice all permissible payroll actions while walking through them with the customer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 Prerequisites &amp;amp; Login</w:t>
      </w:r>
    </w:p>
    <w:p>
      <w:r>
        <w:t>2.  Payroll Settings (Currency Symbol)</w:t>
      </w:r>
    </w:p>
    <w:p>
      <w:r>
        <w:t>3.  Filing Statuses &amp;amp; Tax Brackets</w:t>
      </w:r>
    </w:p>
    <w:p>
      <w:r>
        <w:t>4.  Contracts – Multiple Remuneration Structures</w:t>
      </w:r>
    </w:p>
    <w:p>
      <w:r>
        <w:t>5.  Allowances – All Types</w:t>
      </w:r>
    </w:p>
    <w:p>
      <w:r>
        <w:t>6.  Deductions – All Types</w:t>
      </w:r>
    </w:p>
    <w:p>
      <w:r>
        <w:t>7.  Payslip Generation (Individual &amp;amp; Batch)</w:t>
      </w:r>
    </w:p>
    <w:p>
      <w:r>
        <w:t>8.  Payslip Lifecycle (Draft → Review → Confirmed → Paid)</w:t>
      </w:r>
    </w:p>
    <w:p>
      <w:r>
        <w:t>9.  Viewing, PDF Download &amp;amp; Email Delivery</w:t>
      </w:r>
    </w:p>
    <w:p>
      <w:r>
        <w:t>10. Payroll Dashboard &amp;amp; Reporting</w:t>
      </w:r>
    </w:p>
    <w:p>
      <w:r>
        <w:t>11. Excel Export – Detailed Payslip Reports</w:t>
      </w:r>
    </w:p>
    <w:p>
      <w:r>
        <w:t>12. Loan &amp;amp; Advanced Salary Management</w:t>
      </w:r>
    </w:p>
    <w:p>
      <w:r>
        <w:t>13. Reimbursements &amp;amp; Encashments</w:t>
      </w:r>
    </w:p>
    <w:p>
      <w:r>
        <w:t>14. Adding One-Time / Ad-Hoc Bonuses &amp;amp; Deductions to Payslips</w:t>
      </w:r>
    </w:p>
    <w:p>
      <w:r>
        <w:t>15. Auto Payslip Generation Scheduling</w:t>
      </w:r>
    </w:p>
    <w:p>
      <w:r>
        <w:t>16. Contract Management &amp;amp; Bulk Operations</w:t>
      </w:r>
    </w:p>
    <w:p>
      <w:r>
        <w:t>17. Microsoft Dynamics Integration Strategy</w:t>
      </w:r>
    </w:p>
    <w:p>
      <w:r>
        <w:br w:type="page"/>
      </w:r>
    </w:p>
    <w:p>
      <w:pPr>
        <w:pStyle w:val="Heading1"/>
      </w:pPr>
      <w:r>
        <w:t>1. Prerequisites &amp;amp; Login</w:t>
      </w:r>
    </w:p>
    <w:p>
      <w:r>
        <w:t>Before performing any payroll actions, ensure the following prerequisites are met:</w:t>
      </w:r>
    </w:p>
    <w:p>
      <w:pPr>
        <w:pStyle w:val="ListBullet"/>
      </w:pPr>
      <w:r>
        <w:t>You have admin-level access (permissions: view_, add_, change_, delete_ for all payroll models).</w:t>
      </w:r>
    </w:p>
    <w:p>
      <w:pPr>
        <w:pStyle w:val="ListBullet"/>
      </w:pPr>
      <w:r>
        <w:t>Employees are already created in the system (HR &gt; Employees).</w:t>
      </w:r>
    </w:p>
    <w:p>
      <w:pPr>
        <w:pStyle w:val="ListBullet"/>
      </w:pPr>
      <w:r>
        <w:t>Departments, Job Positions, Job Roles, Shifts, and Work Types are configured in the Base module.</w:t>
      </w:r>
    </w:p>
    <w:p>
      <w:pPr>
        <w:pStyle w:val="ListBullet"/>
      </w:pPr>
      <w:r>
        <w:t>The Horilla instance is running and you are logged in with an admin/HR account.</w:t>
      </w:r>
    </w:p>
    <w:p>
      <w:pPr>
        <w:pStyle w:val="Heading2"/>
      </w:pPr>
      <w:r>
        <w:t>Login Step by Step</w:t>
      </w:r>
    </w:p>
    <w:p>
      <w:r>
        <w:rPr>
          <w:b/>
        </w:rPr>
        <w:t xml:space="preserve">1. </w:t>
      </w:r>
      <w:r>
        <w:t>Open your browser and navigate to your Horilla instance URL.</w:t>
      </w:r>
    </w:p>
    <w:p>
      <w:r>
        <w:rPr>
          <w:b/>
        </w:rPr>
        <w:t xml:space="preserve">2. </w:t>
      </w:r>
      <w:r>
        <w:t>Enter your username/email and password. (If Microsoft SSO is configured, click "Sign in with Microsoft".)</w:t>
      </w:r>
    </w:p>
    <w:p>
      <w:r>
        <w:rPr>
          <w:b/>
        </w:rPr>
        <w:t xml:space="preserve">3. </w:t>
      </w:r>
      <w:r>
        <w:t>After login, you should see the main dashboard. The sidebar menu on the left includes a "Payroll" section with sub-menus: Dashboard, Contract, Allowances, Deductions, Payslips, Loan / Advanced Salary, Encashments &amp; Reimbursements, and Federal Tax.</w:t>
      </w:r>
    </w:p>
    <w:p>
      <w:pPr>
        <w:pStyle w:val="Heading2"/>
      </w:pPr>
      <w:r>
        <w:t>Navigation Path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Menu Item</w:t>
            </w:r>
          </w:p>
        </w:tc>
        <w:tc>
          <w:tcPr>
            <w:tcW w:type="dxa" w:w="2880"/>
          </w:tcPr>
          <w:p>
            <w:r>
              <w:t>URL Pattern</w:t>
            </w:r>
          </w:p>
        </w:tc>
        <w:tc>
          <w:tcPr>
            <w:tcW w:type="dxa" w:w="2880"/>
          </w:tcPr>
          <w:p>
            <w:r>
              <w:t>Typical Path</w:t>
            </w:r>
          </w:p>
        </w:tc>
      </w:tr>
      <w:tr>
        <w:tc>
          <w:tcPr>
            <w:tcW w:type="dxa" w:w="2880"/>
          </w:tcPr>
          <w:p>
            <w:r>
              <w:t>Payroll Dashboard</w:t>
            </w:r>
          </w:p>
        </w:tc>
        <w:tc>
          <w:tcPr>
            <w:tcW w:type="dxa" w:w="2880"/>
          </w:tcPr>
          <w:p>
            <w:r>
              <w:t>/payroll/view-payroll-dashboard/</w:t>
            </w:r>
          </w:p>
        </w:tc>
        <w:tc>
          <w:tcPr>
            <w:tcW w:type="dxa" w:w="2880"/>
          </w:tcPr>
          <w:p>
            <w:r>
              <w:t>Payroll &gt; Dashboard</w:t>
            </w:r>
          </w:p>
        </w:tc>
      </w:tr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/payroll/view-contract/</w:t>
            </w:r>
          </w:p>
        </w:tc>
        <w:tc>
          <w:tcPr>
            <w:tcW w:type="dxa" w:w="2880"/>
          </w:tcPr>
          <w:p>
            <w:r>
              <w:t>Payroll &gt; Contract</w:t>
            </w:r>
          </w:p>
        </w:tc>
      </w:tr>
      <w:tr>
        <w:tc>
          <w:tcPr>
            <w:tcW w:type="dxa" w:w="2880"/>
          </w:tcPr>
          <w:p>
            <w:r>
              <w:t>Allowances</w:t>
            </w:r>
          </w:p>
        </w:tc>
        <w:tc>
          <w:tcPr>
            <w:tcW w:type="dxa" w:w="2880"/>
          </w:tcPr>
          <w:p>
            <w:r>
              <w:t>/payroll/view-allowance/</w:t>
            </w:r>
          </w:p>
        </w:tc>
        <w:tc>
          <w:tcPr>
            <w:tcW w:type="dxa" w:w="2880"/>
          </w:tcPr>
          <w:p>
            <w:r>
              <w:t>Payroll &gt; Allowances</w:t>
            </w:r>
          </w:p>
        </w:tc>
      </w:tr>
      <w:tr>
        <w:tc>
          <w:tcPr>
            <w:tcW w:type="dxa" w:w="2880"/>
          </w:tcPr>
          <w:p>
            <w:r>
              <w:t>Deductions</w:t>
            </w:r>
          </w:p>
        </w:tc>
        <w:tc>
          <w:tcPr>
            <w:tcW w:type="dxa" w:w="2880"/>
          </w:tcPr>
          <w:p>
            <w:r>
              <w:t>/payroll/view-deduction/</w:t>
            </w:r>
          </w:p>
        </w:tc>
        <w:tc>
          <w:tcPr>
            <w:tcW w:type="dxa" w:w="2880"/>
          </w:tcPr>
          <w:p>
            <w:r>
              <w:t>Payroll &gt; Deductions</w:t>
            </w:r>
          </w:p>
        </w:tc>
      </w:tr>
      <w:tr>
        <w:tc>
          <w:tcPr>
            <w:tcW w:type="dxa" w:w="2880"/>
          </w:tcPr>
          <w:p>
            <w:r>
              <w:t>Payslips</w:t>
            </w:r>
          </w:p>
        </w:tc>
        <w:tc>
          <w:tcPr>
            <w:tcW w:type="dxa" w:w="2880"/>
          </w:tcPr>
          <w:p>
            <w:r>
              <w:t>/payroll/view-payslip/</w:t>
            </w:r>
          </w:p>
        </w:tc>
        <w:tc>
          <w:tcPr>
            <w:tcW w:type="dxa" w:w="2880"/>
          </w:tcPr>
          <w:p>
            <w:r>
              <w:t>Payroll &gt; Payslips</w:t>
            </w:r>
          </w:p>
        </w:tc>
      </w:tr>
      <w:tr>
        <w:tc>
          <w:tcPr>
            <w:tcW w:type="dxa" w:w="2880"/>
          </w:tcPr>
          <w:p>
            <w:r>
              <w:t>Loan / Advanced Salary</w:t>
            </w:r>
          </w:p>
        </w:tc>
        <w:tc>
          <w:tcPr>
            <w:tcW w:type="dxa" w:w="2880"/>
          </w:tcPr>
          <w:p>
            <w:r>
              <w:t>/payroll/view-loan/</w:t>
            </w:r>
          </w:p>
        </w:tc>
        <w:tc>
          <w:tcPr>
            <w:tcW w:type="dxa" w:w="2880"/>
          </w:tcPr>
          <w:p>
            <w:r>
              <w:t>Payroll &gt; Loan / Advanced Salary</w:t>
            </w:r>
          </w:p>
        </w:tc>
      </w:tr>
      <w:tr>
        <w:tc>
          <w:tcPr>
            <w:tcW w:type="dxa" w:w="2880"/>
          </w:tcPr>
          <w:p>
            <w:r>
              <w:t>Encashments &amp; Reimbursements</w:t>
            </w:r>
          </w:p>
        </w:tc>
        <w:tc>
          <w:tcPr>
            <w:tcW w:type="dxa" w:w="2880"/>
          </w:tcPr>
          <w:p>
            <w:r>
              <w:t>/payroll/view-reimbursement/</w:t>
            </w:r>
          </w:p>
        </w:tc>
        <w:tc>
          <w:tcPr>
            <w:tcW w:type="dxa" w:w="2880"/>
          </w:tcPr>
          <w:p>
            <w:r>
              <w:t>Payroll &gt; Encashments &amp; Reimbursements</w:t>
            </w:r>
          </w:p>
        </w:tc>
      </w:tr>
      <w:tr>
        <w:tc>
          <w:tcPr>
            <w:tcW w:type="dxa" w:w="2880"/>
          </w:tcPr>
          <w:p>
            <w:r>
              <w:t>Federal Tax</w:t>
            </w:r>
          </w:p>
        </w:tc>
        <w:tc>
          <w:tcPr>
            <w:tcW w:type="dxa" w:w="2880"/>
          </w:tcPr>
          <w:p>
            <w:r>
              <w:t>/payroll/filing-status-view/</w:t>
            </w:r>
          </w:p>
        </w:tc>
        <w:tc>
          <w:tcPr>
            <w:tcW w:type="dxa" w:w="2880"/>
          </w:tcPr>
          <w:p>
            <w:r>
              <w:t>Payroll &gt; Federal Tax</w:t>
            </w:r>
          </w:p>
        </w:tc>
      </w:tr>
    </w:tbl>
    <w:p>
      <w:r>
        <w:br w:type="page"/>
      </w:r>
    </w:p>
    <w:p>
      <w:pPr>
        <w:pStyle w:val="Heading1"/>
      </w:pPr>
      <w:r>
        <w:t>2. Payroll Settings (Currency Symbol)</w:t>
      </w:r>
    </w:p>
    <w:p>
      <w:r>
        <w:t>Configure the currency symbol and its display position (prefix/postfix). This affects all payslips and reports.</w:t>
      </w:r>
    </w:p>
    <w:p>
      <w:r>
        <w:rPr>
          <w:b/>
        </w:rPr>
        <w:t xml:space="preserve">1. </w:t>
      </w:r>
      <w:r>
        <w:t>Navigate to Payroll &gt; Contract (any payroll page).</w:t>
      </w:r>
    </w:p>
    <w:p>
      <w:r>
        <w:rPr>
          <w:b/>
        </w:rPr>
        <w:t xml:space="preserve">2. </w:t>
      </w:r>
      <w:r>
        <w:t>Click the "Settings" icon/button (usually a gear icon, near the top-right).</w:t>
      </w:r>
    </w:p>
    <w:p>
      <w:r>
        <w:rPr>
          <w:b/>
        </w:rPr>
        <w:t xml:space="preserve">3. </w:t>
      </w:r>
      <w:r>
        <w:t>In the Payroll Settings form, set:</w:t>
      </w:r>
    </w:p>
    <w:p>
      <w:pPr>
        <w:pStyle w:val="ListBullet"/>
      </w:pPr>
      <w:r>
        <w:t>Currency Symbol: e.g., $, EUR, £, ¥</w:t>
      </w:r>
    </w:p>
    <w:p>
      <w:pPr>
        <w:pStyle w:val="ListBullet"/>
      </w:pPr>
      <w:r>
        <w:t>Position: "Prefix" (symbol before amount, e.g., $1,000) or "Postfix" (symbol after amount, e.g., 1,000$)</w:t>
      </w:r>
    </w:p>
    <w:p>
      <w:r>
        <w:rPr>
          <w:b/>
        </w:rPr>
        <w:t xml:space="preserve">4. </w:t>
      </w:r>
      <w:r>
        <w:t>Click "Save". The currency will now appear on all payslips and dashboards.</w:t>
      </w:r>
    </w:p>
    <w:p>
      <w:r>
        <w:rPr>
          <w:b/>
          <w:color w:val="CC6600"/>
        </w:rPr>
        <w:t xml:space="preserve">Note: </w:t>
      </w:r>
      <w:r>
        <w:t>If you have multiple companies, each company can have its own currency setting.</w:t>
      </w:r>
    </w:p>
    <w:p>
      <w:r>
        <w:br w:type="page"/>
      </w:r>
    </w:p>
    <w:p>
      <w:pPr>
        <w:pStyle w:val="Heading1"/>
      </w:pPr>
      <w:r>
        <w:t>3. Filing Statuses &amp;amp; Tax Brackets</w:t>
      </w:r>
    </w:p>
    <w:p>
      <w:r>
        <w:t>Filing Statuses define how taxable income is calculated (based on Basic Pay, Gross Pay, or Taxable Gross Pay). Tax Brackets define the progressive tax rates for each Filing Status.</w:t>
      </w:r>
    </w:p>
    <w:p>
      <w:pPr>
        <w:pStyle w:val="Heading2"/>
      </w:pPr>
      <w:r>
        <w:t>3.1 Create a Filing Status</w:t>
      </w:r>
    </w:p>
    <w:p>
      <w:r>
        <w:rPr>
          <w:b/>
        </w:rPr>
        <w:t xml:space="preserve">1. </w:t>
      </w:r>
      <w:r>
        <w:t>Go to Payroll &gt; Federal Tax.</w:t>
      </w:r>
    </w:p>
    <w:p>
      <w:r>
        <w:rPr>
          <w:b/>
        </w:rPr>
        <w:t xml:space="preserve">2. </w:t>
      </w:r>
      <w:r>
        <w:t>Click "Create Filing Status".</w:t>
      </w:r>
    </w:p>
    <w:p>
      <w:r>
        <w:rPr>
          <w:b/>
        </w:rPr>
        <w:t xml:space="preserve">3. </w:t>
      </w:r>
      <w:r>
        <w:t>Fill in the form:</w:t>
      </w:r>
    </w:p>
    <w:p>
      <w:pPr>
        <w:pStyle w:val="ListBullet"/>
      </w:pPr>
      <w:r>
        <w:t>Filing Status: e.g., "Single", "Married", "Head of Household"</w:t>
      </w:r>
    </w:p>
    <w:p>
      <w:pPr>
        <w:pStyle w:val="ListBullet"/>
      </w:pPr>
      <w:r>
        <w:t>Based On: Choose "Basic Pay", "Gross Pay", or "Taxable Gross Pay"</w:t>
      </w:r>
    </w:p>
    <w:p>
      <w:pPr>
        <w:pStyle w:val="ListBullet"/>
      </w:pPr>
      <w:r>
        <w:t>Description: Optional notes about this filing status</w:t>
      </w:r>
    </w:p>
    <w:p>
      <w:r>
        <w:rPr>
          <w:b/>
        </w:rPr>
        <w:t xml:space="preserve">4. </w:t>
      </w:r>
      <w:r>
        <w:t>Optionally enable "Python Code" for custom tax calculation logic (advanced).</w:t>
      </w:r>
    </w:p>
    <w:p>
      <w:r>
        <w:rPr>
          <w:b/>
        </w:rPr>
        <w:t xml:space="preserve">5. </w:t>
      </w:r>
      <w:r>
        <w:t>Click "Save".</w:t>
      </w:r>
    </w:p>
    <w:p>
      <w:pPr>
        <w:pStyle w:val="Heading2"/>
      </w:pPr>
      <w:r>
        <w:t>3.2 Create Tax Brackets for a Filing Status</w:t>
      </w:r>
    </w:p>
    <w:p>
      <w:r>
        <w:rPr>
          <w:b/>
        </w:rPr>
        <w:t xml:space="preserve">1. </w:t>
      </w:r>
      <w:r>
        <w:t>From the Filing Status list view, click the "Tax Brackets" button/icon for the desired filing status.</w:t>
      </w:r>
    </w:p>
    <w:p>
      <w:r>
        <w:rPr>
          <w:b/>
        </w:rPr>
        <w:t xml:space="preserve">2. </w:t>
      </w:r>
      <w:r>
        <w:t>Click "Create Tax Bracket".</w:t>
      </w:r>
    </w:p>
    <w:p>
      <w:r>
        <w:rPr>
          <w:b/>
        </w:rPr>
        <w:t xml:space="preserve">3. </w:t>
      </w:r>
      <w:r>
        <w:t>Enter:</w:t>
      </w:r>
    </w:p>
    <w:p>
      <w:pPr>
        <w:pStyle w:val="ListBullet"/>
      </w:pPr>
      <w:r>
        <w:t>Min Income: The minimum taxable income for this bracket (e.g., 0)</w:t>
      </w:r>
    </w:p>
    <w:p>
      <w:pPr>
        <w:pStyle w:val="ListBullet"/>
      </w:pPr>
      <w:r>
        <w:t>Max Income: The maximum taxable income (leave blank for infinity / top bracket)</w:t>
      </w:r>
    </w:p>
    <w:p>
      <w:pPr>
        <w:pStyle w:val="ListBullet"/>
      </w:pPr>
      <w:r>
        <w:t>Tax Rate: Percentage rate as a number (e.g., 10 for 10%)</w:t>
      </w:r>
    </w:p>
    <w:p>
      <w:r>
        <w:rPr>
          <w:b/>
        </w:rPr>
        <w:t xml:space="preserve">4. </w:t>
      </w:r>
      <w:r>
        <w:t>Click "Save".</w:t>
      </w:r>
    </w:p>
    <w:p>
      <w:r>
        <w:rPr>
          <w:b/>
        </w:rPr>
        <w:t xml:space="preserve">5. </w:t>
      </w:r>
      <w:r>
        <w:t>Repeat to create additional brackets (e.g., 0-10,000 @ 10%; 10,001-50,000 @ 20%; 50,001+ @ 30%).</w:t>
      </w:r>
    </w:p>
    <w:p>
      <w:pPr>
        <w:pStyle w:val="Heading2"/>
      </w:pPr>
      <w:r>
        <w:t>3.3 Assign Filing Status to a Contract</w:t>
      </w:r>
    </w:p>
    <w:p>
      <w:r>
        <w:rPr>
          <w:b/>
        </w:rPr>
        <w:t xml:space="preserve">1. </w:t>
      </w:r>
      <w:r>
        <w:t>Go to Payroll &gt; Contract.</w:t>
      </w:r>
    </w:p>
    <w:p>
      <w:r>
        <w:rPr>
          <w:b/>
        </w:rPr>
        <w:t xml:space="preserve">2. </w:t>
      </w:r>
      <w:r>
        <w:t>Open an existing contract or create a new one.</w:t>
      </w:r>
    </w:p>
    <w:p>
      <w:r>
        <w:rPr>
          <w:b/>
        </w:rPr>
        <w:t xml:space="preserve">3. </w:t>
      </w:r>
      <w:r>
        <w:t>In the "Filing Status" dropdown, select the appropriate filing status.</w:t>
      </w:r>
    </w:p>
    <w:p>
      <w:r>
        <w:rPr>
          <w:b/>
        </w:rPr>
        <w:t xml:space="preserve">4. </w:t>
      </w:r>
      <w:r>
        <w:t>Save the contract.</w:t>
      </w:r>
    </w:p>
    <w:p>
      <w:r>
        <w:rPr>
          <w:b/>
          <w:color w:val="CC6600"/>
        </w:rPr>
        <w:t xml:space="preserve">Note: </w:t>
      </w:r>
      <w:r>
        <w:t>Tax is calculated based on the employee's taxable income using the brackets defined for their assigned Filing Status.</w:t>
      </w:r>
    </w:p>
    <w:p>
      <w:r>
        <w:br w:type="page"/>
      </w:r>
    </w:p>
    <w:p>
      <w:pPr>
        <w:pStyle w:val="Heading1"/>
      </w:pPr>
      <w:r>
        <w:t>4. Contracts – Multiple Remuneration Structures</w:t>
      </w:r>
    </w:p>
    <w:p>
      <w:r>
        <w:t>Each employee must have a Contract that defines their wage type (monthly, daily, hourly), pay frequency (weekly, monthly, semi-monthly), and basic salary. You can run five (or more) different remuneration structures simultaneously by creating different contracts for different employees.</w:t>
      </w:r>
    </w:p>
    <w:p>
      <w:pPr>
        <w:pStyle w:val="Heading2"/>
      </w:pPr>
      <w:r>
        <w:t>4.1 Create a New Contract</w:t>
      </w:r>
    </w:p>
    <w:p>
      <w:r>
        <w:rPr>
          <w:b/>
        </w:rPr>
        <w:t xml:space="preserve">1. </w:t>
      </w:r>
      <w:r>
        <w:t>Go to Payroll &gt; Contract.</w:t>
      </w:r>
    </w:p>
    <w:p>
      <w:r>
        <w:rPr>
          <w:b/>
        </w:rPr>
        <w:t xml:space="preserve">2. </w:t>
      </w:r>
      <w:r>
        <w:t>Click "Create Contract".</w:t>
      </w:r>
    </w:p>
    <w:p>
      <w:r>
        <w:rPr>
          <w:b/>
        </w:rPr>
        <w:t xml:space="preserve">3. </w:t>
      </w:r>
      <w:r>
        <w:t>Fill in the fields: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 Values</w:t>
            </w:r>
          </w:p>
        </w:tc>
      </w:tr>
      <w:tr>
        <w:tc>
          <w:tcPr>
            <w:tcW w:type="dxa" w:w="2880"/>
          </w:tcPr>
          <w:p>
            <w:r>
              <w:t>Contract Title</w:t>
            </w:r>
          </w:p>
        </w:tc>
        <w:tc>
          <w:tcPr>
            <w:tcW w:type="dxa" w:w="2880"/>
          </w:tcPr>
          <w:p>
            <w:r>
              <w:t>A name for this contract</w:t>
            </w:r>
          </w:p>
        </w:tc>
        <w:tc>
          <w:tcPr>
            <w:tcW w:type="dxa" w:w="2880"/>
          </w:tcPr>
          <w:p>
            <w:r>
              <w:t>John Smith - Monthly Salary</w:t>
            </w:r>
          </w:p>
        </w:tc>
      </w:tr>
      <w:tr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Select the employee</w:t>
            </w:r>
          </w:p>
        </w:tc>
        <w:tc>
          <w:tcPr>
            <w:tcW w:type="dxa" w:w="2880"/>
          </w:tcPr>
          <w:p>
            <w:r>
              <w:t>John Smith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When this contract begins</w:t>
            </w:r>
          </w:p>
        </w:tc>
        <w:tc>
          <w:tcPr>
            <w:tcW w:type="dxa" w:w="2880"/>
          </w:tcPr>
          <w:p>
            <w:r>
              <w:t>2026-01-01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(Optional) Contract end date</w:t>
            </w:r>
          </w:p>
        </w:tc>
        <w:tc>
          <w:tcPr>
            <w:tcW w:type="dxa" w:w="2880"/>
          </w:tcPr>
          <w:p>
            <w:r>
              <w:t>2026-12-31</w:t>
            </w:r>
          </w:p>
        </w:tc>
      </w:tr>
      <w:tr>
        <w:tc>
          <w:tcPr>
            <w:tcW w:type="dxa" w:w="2880"/>
          </w:tcPr>
          <w:p>
            <w:r>
              <w:t>Wage Type</w:t>
            </w:r>
          </w:p>
        </w:tc>
        <w:tc>
          <w:tcPr>
            <w:tcW w:type="dxa" w:w="2880"/>
          </w:tcPr>
          <w:p>
            <w:r>
              <w:t>How the employee is paid</w:t>
            </w:r>
          </w:p>
        </w:tc>
        <w:tc>
          <w:tcPr>
            <w:tcW w:type="dxa" w:w="2880"/>
          </w:tcPr>
          <w:p>
            <w:r>
              <w:t>Monthly / Daily / Hourly</w:t>
            </w:r>
          </w:p>
        </w:tc>
      </w:tr>
      <w:tr>
        <w:tc>
          <w:tcPr>
            <w:tcW w:type="dxa" w:w="2880"/>
          </w:tcPr>
          <w:p>
            <w:r>
              <w:t>Pay Frequency</w:t>
            </w:r>
          </w:p>
        </w:tc>
        <w:tc>
          <w:tcPr>
            <w:tcW w:type="dxa" w:w="2880"/>
          </w:tcPr>
          <w:p>
            <w:r>
              <w:t>How often payroll runs</w:t>
            </w:r>
          </w:p>
        </w:tc>
        <w:tc>
          <w:tcPr>
            <w:tcW w:type="dxa" w:w="2880"/>
          </w:tcPr>
          <w:p>
            <w:r>
              <w:t>Weekly / Monthly / Semi-Monthly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>The base pay amount</w:t>
            </w:r>
          </w:p>
        </w:tc>
        <w:tc>
          <w:tcPr>
            <w:tcW w:type="dxa" w:w="2880"/>
          </w:tcPr>
          <w:p>
            <w:r>
              <w:t>5000.00</w:t>
            </w:r>
          </w:p>
        </w:tc>
      </w:tr>
      <w:tr>
        <w:tc>
          <w:tcPr>
            <w:tcW w:type="dxa" w:w="2880"/>
          </w:tcPr>
          <w:p>
            <w:r>
              <w:t>Filing Status</w:t>
            </w:r>
          </w:p>
        </w:tc>
        <w:tc>
          <w:tcPr>
            <w:tcW w:type="dxa" w:w="2880"/>
          </w:tcPr>
          <w:p>
            <w:r>
              <w:t>Tax filing status</w:t>
            </w:r>
          </w:p>
        </w:tc>
        <w:tc>
          <w:tcPr>
            <w:tcW w:type="dxa" w:w="2880"/>
          </w:tcPr>
          <w:p>
            <w:r>
              <w:t>Single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(Auto-filled from employee info)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</w:tr>
      <w:tr>
        <w:tc>
          <w:tcPr>
            <w:tcW w:type="dxa" w:w="2880"/>
          </w:tcPr>
          <w:p>
            <w:r>
              <w:t>Job Position</w:t>
            </w:r>
          </w:p>
        </w:tc>
        <w:tc>
          <w:tcPr>
            <w:tcW w:type="dxa" w:w="2880"/>
          </w:tcPr>
          <w:p>
            <w:r>
              <w:t>(Auto-filled)</w:t>
            </w:r>
          </w:p>
        </w:tc>
        <w:tc>
          <w:tcPr>
            <w:tcW w:type="dxa" w:w="2880"/>
          </w:tcPr>
          <w:p>
            <w:r>
              <w:t>Senior Developer</w:t>
            </w:r>
          </w:p>
        </w:tc>
      </w:tr>
      <w:tr>
        <w:tc>
          <w:tcPr>
            <w:tcW w:type="dxa" w:w="2880"/>
          </w:tcPr>
          <w:p>
            <w:r>
              <w:t>Shift</w:t>
            </w:r>
          </w:p>
        </w:tc>
        <w:tc>
          <w:tcPr>
            <w:tcW w:type="dxa" w:w="2880"/>
          </w:tcPr>
          <w:p>
            <w:r>
              <w:t>(Auto-filled)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</w:tr>
      <w:tr>
        <w:tc>
          <w:tcPr>
            <w:tcW w:type="dxa" w:w="2880"/>
          </w:tcPr>
          <w:p>
            <w:r>
              <w:t>Work Type</w:t>
            </w:r>
          </w:p>
        </w:tc>
        <w:tc>
          <w:tcPr>
            <w:tcW w:type="dxa" w:w="2880"/>
          </w:tcPr>
          <w:p>
            <w:r>
              <w:t>(Auto-filled)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Draft or Active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Deduct Leave From Basic Pay</w:t>
            </w:r>
          </w:p>
        </w:tc>
        <w:tc>
          <w:tcPr>
            <w:tcW w:type="dxa" w:w="2880"/>
          </w:tcPr>
          <w:p>
            <w:r>
              <w:t>Auto-calculate leave deductions</w:t>
            </w:r>
          </w:p>
        </w:tc>
        <w:tc>
          <w:tcPr>
            <w:tcW w:type="dxa" w:w="2880"/>
          </w:tcPr>
          <w:p>
            <w:r>
              <w:t>Checked (default)</w:t>
            </w:r>
          </w:p>
        </w:tc>
      </w:tr>
      <w:tr>
        <w:tc>
          <w:tcPr>
            <w:tcW w:type="dxa" w:w="2880"/>
          </w:tcPr>
          <w:p>
            <w:r>
              <w:t>Calculate Daily Leave Amount</w:t>
            </w:r>
          </w:p>
        </w:tc>
        <w:tc>
          <w:tcPr>
            <w:tcW w:type="dxa" w:w="2880"/>
          </w:tcPr>
          <w:p>
            <w:r>
              <w:t>Divide basic pay by working days</w:t>
            </w:r>
          </w:p>
        </w:tc>
        <w:tc>
          <w:tcPr>
            <w:tcW w:type="dxa" w:w="2880"/>
          </w:tcPr>
          <w:p>
            <w:r>
              <w:t>Checked (default)</w:t>
            </w:r>
          </w:p>
        </w:tc>
      </w:tr>
    </w:tbl>
    <w:p>
      <w:r>
        <w:rPr>
          <w:b/>
        </w:rPr>
        <w:t xml:space="preserve">4. </w:t>
      </w:r>
      <w:r>
        <w:t>Click "Save". The contract is created. Only one "Active" contract can exist per employee at a time.</w:t>
      </w:r>
    </w:p>
    <w:p>
      <w:r>
        <w:rPr>
          <w:b/>
        </w:rPr>
        <w:t xml:space="preserve">5. </w:t>
      </w:r>
      <w:r>
        <w:t>Repeat for each employee. Different employees can have different wage types, pay frequencies, and salaries, enabling multiple concurrent remuneration structures.</w:t>
      </w:r>
    </w:p>
    <w:p>
      <w:pPr>
        <w:pStyle w:val="Heading2"/>
      </w:pPr>
      <w:r>
        <w:t>4.2 Example: Five Remuneration Structures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Structure</w:t>
            </w:r>
          </w:p>
        </w:tc>
        <w:tc>
          <w:tcPr>
            <w:tcW w:type="dxa" w:w="2160"/>
          </w:tcPr>
          <w:p>
            <w:r>
              <w:t>Wage Type</w:t>
            </w:r>
          </w:p>
        </w:tc>
        <w:tc>
          <w:tcPr>
            <w:tcW w:type="dxa" w:w="2160"/>
          </w:tcPr>
          <w:p>
            <w:r>
              <w:t>Pay Frequency</w:t>
            </w:r>
          </w:p>
        </w:tc>
        <w:tc>
          <w:tcPr>
            <w:tcW w:type="dxa" w:w="2160"/>
          </w:tcPr>
          <w:p>
            <w:r>
              <w:t>Example Group</w:t>
            </w:r>
          </w:p>
        </w:tc>
      </w:tr>
      <w:tr>
        <w:tc>
          <w:tcPr>
            <w:tcW w:type="dxa" w:w="2160"/>
          </w:tcPr>
          <w:p>
            <w:r>
              <w:t>Monthly Salaried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Management Team</w:t>
            </w:r>
          </w:p>
        </w:tc>
      </w:tr>
      <w:tr>
        <w:tc>
          <w:tcPr>
            <w:tcW w:type="dxa" w:w="2160"/>
          </w:tcPr>
          <w:p>
            <w:r>
              <w:t>Hourly Workers</w:t>
            </w:r>
          </w:p>
        </w:tc>
        <w:tc>
          <w:tcPr>
            <w:tcW w:type="dxa" w:w="2160"/>
          </w:tcPr>
          <w:p>
            <w:r>
              <w:t>Hourly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Part-Time Staff</w:t>
            </w:r>
          </w:p>
        </w:tc>
      </w:tr>
      <w:tr>
        <w:tc>
          <w:tcPr>
            <w:tcW w:type="dxa" w:w="2160"/>
          </w:tcPr>
          <w:p>
            <w:r>
              <w:t>Commission-Based</w:t>
            </w:r>
          </w:p>
        </w:tc>
        <w:tc>
          <w:tcPr>
            <w:tcW w:type="dxa" w:w="2160"/>
          </w:tcPr>
          <w:p>
            <w:r>
              <w:t>Monthly (Commission)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Sales Team</w:t>
            </w:r>
          </w:p>
        </w:tc>
      </w:tr>
      <w:tr>
        <w:tc>
          <w:tcPr>
            <w:tcW w:type="dxa" w:w="2160"/>
          </w:tcPr>
          <w:p>
            <w:r>
              <w:t>Daily Wage Workers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Contract Labour</w:t>
            </w:r>
          </w:p>
        </w:tc>
      </w:tr>
      <w:tr>
        <w:tc>
          <w:tcPr>
            <w:tcW w:type="dxa" w:w="2160"/>
          </w:tcPr>
          <w:p>
            <w:r>
              <w:t>Executive / Contractors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Semi-Monthly</w:t>
            </w:r>
          </w:p>
        </w:tc>
        <w:tc>
          <w:tcPr>
            <w:tcW w:type="dxa" w:w="2160"/>
          </w:tcPr>
          <w:p>
            <w:r>
              <w:t>Senior Consultants</w:t>
            </w:r>
          </w:p>
        </w:tc>
      </w:tr>
    </w:tbl>
    <w:p>
      <w:pPr>
        <w:pStyle w:val="Heading2"/>
      </w:pPr>
      <w:r>
        <w:t>4.3 Managing Contracts</w:t>
      </w:r>
    </w:p>
    <w:p>
      <w:pPr>
        <w:pStyle w:val="ListBullet"/>
      </w:pPr>
      <w:r>
        <w:t>View all contracts: Payroll &gt; Contract</w:t>
      </w:r>
    </w:p>
    <w:p>
      <w:pPr>
        <w:pStyle w:val="ListBullet"/>
      </w:pPr>
      <w:r>
        <w:t>Filter contracts: Use the filter form by employee, department, status, date range.</w:t>
      </w:r>
    </w:p>
    <w:p>
      <w:pPr>
        <w:pStyle w:val="ListBullet"/>
      </w:pPr>
      <w:r>
        <w:rPr>
          <w:b/>
        </w:rPr>
        <w:t xml:space="preserve">Bulk Status Update: </w:t>
      </w:r>
      <w:r>
        <w:t>Update contract status: Click the status badge or use the bulk actions menu. Statuses: Draft, Active, Expired, Terminated.</w:t>
      </w:r>
    </w:p>
    <w:p>
      <w:pPr>
        <w:pStyle w:val="ListBullet"/>
      </w:pPr>
      <w:r>
        <w:t>Export contracts: From the Contract view, click "Export" to download contract data as Excel.</w:t>
      </w:r>
    </w:p>
    <w:p>
      <w:pPr>
        <w:pStyle w:val="ListBullet"/>
      </w:pPr>
      <w:r>
        <w:t>Delete contracts: Check the box(es) and use the bulk delete action, or delete individually.</w:t>
      </w:r>
    </w:p>
    <w:p>
      <w:r>
        <w:br w:type="page"/>
      </w:r>
    </w:p>
    <w:p>
      <w:pPr>
        <w:pStyle w:val="Heading1"/>
      </w:pPr>
      <w:r>
        <w:t>5. Allowances – All Types</w:t>
      </w:r>
    </w:p>
    <w:p>
      <w:r>
        <w:t>Allowances are extra payments added to the basic salary. Horilla supports a wide variety of allowance types. Each allowance is a reusable building block that is automatically applied to qualifying payslips.</w:t>
      </w:r>
    </w:p>
    <w:p>
      <w:pPr>
        <w:pStyle w:val="Heading2"/>
      </w:pPr>
      <w:r>
        <w:t>5.1 Supported Allowance Types</w:t>
      </w:r>
    </w:p>
    <w:p>
      <w:pPr>
        <w:pStyle w:val="ListBullet"/>
      </w:pPr>
      <w:r>
        <w:t>Fixed amount (e.g., $200 travel allowance per month)</w:t>
      </w:r>
    </w:p>
    <w:p>
      <w:pPr>
        <w:pStyle w:val="ListBullet"/>
      </w:pPr>
      <w:r>
        <w:t>Percentage of Basic Pay (e.g., 10% housing allowance)</w:t>
      </w:r>
    </w:p>
    <w:p>
      <w:pPr>
        <w:pStyle w:val="ListBullet"/>
      </w:pPr>
      <w:r>
        <w:t>Based on Attendance (e.g., $10 per validated attendance day)</w:t>
      </w:r>
    </w:p>
    <w:p>
      <w:pPr>
        <w:pStyle w:val="ListBullet"/>
      </w:pPr>
      <w:r>
        <w:t>Based on Shift (e.g., $15 extra per night shift)</w:t>
      </w:r>
    </w:p>
    <w:p>
      <w:pPr>
        <w:pStyle w:val="ListBullet"/>
      </w:pPr>
      <w:r>
        <w:t>Based on Work Type (e.g., extra pay for hazardous duty)</w:t>
      </w:r>
    </w:p>
    <w:p>
      <w:pPr>
        <w:pStyle w:val="ListBullet"/>
      </w:pPr>
      <w:r>
        <w:t>Overtime-Based (e.g., $25 per hour of approved overtime)</w:t>
      </w:r>
    </w:p>
    <w:p>
      <w:pPr>
        <w:pStyle w:val="ListBullet"/>
      </w:pPr>
      <w:r>
        <w:t>Based on Number of Children (e.g., child education allowance)</w:t>
      </w:r>
    </w:p>
    <w:p>
      <w:pPr>
        <w:pStyle w:val="ListBullet"/>
      </w:pPr>
      <w:r>
        <w:t>Condition-Based (e.g., only applies to employees in a specific department)</w:t>
      </w:r>
    </w:p>
    <w:p>
      <w:pPr>
        <w:pStyle w:val="ListBullet"/>
      </w:pPr>
      <w:r>
        <w:t>One-Time or Recurring</w:t>
      </w:r>
    </w:p>
    <w:p>
      <w:pPr>
        <w:pStyle w:val="ListBullet"/>
      </w:pPr>
      <w:r>
        <w:t>Taxable or Non-Taxable</w:t>
      </w:r>
    </w:p>
    <w:p>
      <w:pPr>
        <w:pStyle w:val="ListBullet"/>
      </w:pPr>
      <w:r>
        <w:t>With maximum limits / caps</w:t>
      </w:r>
    </w:p>
    <w:p>
      <w:pPr>
        <w:pStyle w:val="Heading2"/>
      </w:pPr>
      <w:r>
        <w:t>5.2 Create a Fixed Allowance</w:t>
      </w:r>
    </w:p>
    <w:p>
      <w:r>
        <w:rPr>
          <w:b/>
        </w:rPr>
        <w:t xml:space="preserve">1. </w:t>
      </w:r>
      <w:r>
        <w:t>Go to Payroll &gt; Allowances.</w:t>
      </w:r>
    </w:p>
    <w:p>
      <w:r>
        <w:rPr>
          <w:b/>
        </w:rPr>
        <w:t xml:space="preserve">2. </w:t>
      </w:r>
      <w:r>
        <w:t>Click "Create Allowance".</w:t>
      </w:r>
    </w:p>
    <w:p>
      <w:r>
        <w:rPr>
          <w:b/>
        </w:rPr>
        <w:t xml:space="preserve">3. </w:t>
      </w:r>
      <w:r>
        <w:t>Enter the Title (e.g., "Travel Allowance").</w:t>
      </w:r>
    </w:p>
    <w:p>
      <w:r>
        <w:rPr>
          <w:b/>
        </w:rPr>
        <w:t xml:space="preserve">4. </w:t>
      </w:r>
      <w:r>
        <w:t>Check "Is Fixed" (the default).</w:t>
      </w:r>
    </w:p>
    <w:p>
      <w:r>
        <w:rPr>
          <w:b/>
        </w:rPr>
        <w:t xml:space="preserve">5. </w:t>
      </w:r>
      <w:r>
        <w:t>Enter the Amount (e.g., 200).</w:t>
      </w:r>
    </w:p>
    <w:p>
      <w:r>
        <w:rPr>
          <w:b/>
        </w:rPr>
        <w:t xml:space="preserve">6. </w:t>
      </w:r>
      <w:r>
        <w:t>Set Targeting:</w:t>
      </w:r>
    </w:p>
    <w:p>
      <w:pPr>
        <w:pStyle w:val="ListBullet"/>
      </w:pPr>
      <w:r>
        <w:t>"Include all active employees": Check to apply to everyone.</w:t>
      </w:r>
    </w:p>
    <w:p>
      <w:pPr>
        <w:pStyle w:val="ListBullet"/>
      </w:pPr>
      <w:r>
        <w:t>"Employees Specific": Select individual employees.</w:t>
      </w:r>
    </w:p>
    <w:p>
      <w:pPr>
        <w:pStyle w:val="ListBullet"/>
      </w:pPr>
      <w:r>
        <w:t>"Exclude Employees": Exclude specific employees.</w:t>
      </w:r>
    </w:p>
    <w:p>
      <w:r>
        <w:rPr>
          <w:b/>
        </w:rPr>
        <w:t xml:space="preserve">7. </w:t>
      </w:r>
      <w:r>
        <w:t>Set "Is Taxable": Check if this allowance should be included in taxable income.</w:t>
      </w:r>
    </w:p>
    <w:p>
      <w:r>
        <w:rPr>
          <w:b/>
        </w:rPr>
        <w:t xml:space="preserve">8. </w:t>
      </w:r>
      <w:r>
        <w:t>Optional: Set "Has Max Limit" and enter a maximum amount.</w:t>
      </w:r>
    </w:p>
    <w:p>
      <w:r>
        <w:rPr>
          <w:b/>
        </w:rPr>
        <w:t xml:space="preserve">9. </w:t>
      </w:r>
      <w:r>
        <w:t>Optional: Set "If Condition" to only apply the allowance when certain pay-head conditions are met (e.g., only apply if Basic Pay &gt; $2,000).</w:t>
      </w:r>
    </w:p>
    <w:p>
      <w:r>
        <w:rPr>
          <w:b/>
        </w:rPr>
        <w:t xml:space="preserve">10. </w:t>
      </w:r>
      <w:r>
        <w:t>Click "Save".</w:t>
      </w:r>
    </w:p>
    <w:p>
      <w:pPr>
        <w:pStyle w:val="Heading2"/>
      </w:pPr>
      <w:r>
        <w:t>5.3 Create a Percentage-Based Allowance</w:t>
      </w:r>
    </w:p>
    <w:p>
      <w:r>
        <w:rPr>
          <w:b/>
        </w:rPr>
        <w:t xml:space="preserve">1. </w:t>
      </w:r>
      <w:r>
        <w:t>Go to Payroll &gt; Allowances &gt; Create Allowance.</w:t>
      </w:r>
    </w:p>
    <w:p>
      <w:r>
        <w:rPr>
          <w:b/>
        </w:rPr>
        <w:t xml:space="preserve">2. </w:t>
      </w:r>
      <w:r>
        <w:t>Enter Title (e.g., "Housing Allowance").</w:t>
      </w:r>
    </w:p>
    <w:p>
      <w:r>
        <w:rPr>
          <w:b/>
        </w:rPr>
        <w:t xml:space="preserve">3. </w:t>
      </w:r>
      <w:r>
        <w:t>Uncheck "Is Fixed" (this enables formula-based calculation).</w:t>
      </w:r>
    </w:p>
    <w:p>
      <w:r>
        <w:rPr>
          <w:b/>
        </w:rPr>
        <w:t xml:space="preserve">4. </w:t>
      </w:r>
      <w:r>
        <w:t>Select "Based On": Choose "Basic Pay", "Children", "Attendance", "Shift", "Work Type", or "Overtime".</w:t>
      </w:r>
    </w:p>
    <w:p>
      <w:r>
        <w:rPr>
          <w:b/>
        </w:rPr>
        <w:t xml:space="preserve">5. </w:t>
      </w:r>
      <w:r>
        <w:t>If based on Basic Pay: Enter the Rate as a percentage (e.g., 10 for 10%).</w:t>
      </w:r>
    </w:p>
    <w:p>
      <w:r>
        <w:rPr>
          <w:b/>
        </w:rPr>
        <w:t xml:space="preserve">6. </w:t>
      </w:r>
      <w:r>
        <w:t>If based on Attendance: Enter the "Per Attendance Fixed Amount" (e.g., 10 per day).</w:t>
      </w:r>
    </w:p>
    <w:p>
      <w:r>
        <w:rPr>
          <w:b/>
        </w:rPr>
        <w:t xml:space="preserve">7. </w:t>
      </w:r>
      <w:r>
        <w:t>If based on Shift: Select the Shift and enter the "Shift Per Attendance Amount".</w:t>
      </w:r>
    </w:p>
    <w:p>
      <w:r>
        <w:rPr>
          <w:b/>
        </w:rPr>
        <w:t xml:space="preserve">8. </w:t>
      </w:r>
      <w:r>
        <w:t>If based on Overtime: Enter the "Amount Per One Hour".</w:t>
      </w:r>
    </w:p>
    <w:p>
      <w:r>
        <w:rPr>
          <w:b/>
        </w:rPr>
        <w:t xml:space="preserve">9. </w:t>
      </w:r>
      <w:r>
        <w:t>If based on Children: Enter the "Per Children Fixed Amount".</w:t>
      </w:r>
    </w:p>
    <w:p>
      <w:r>
        <w:rPr>
          <w:b/>
        </w:rPr>
        <w:t xml:space="preserve">10. </w:t>
      </w:r>
      <w:r>
        <w:t>Configure targeting, taxability, conditions, and click "Save".</w:t>
      </w:r>
    </w:p>
    <w:p>
      <w:pPr>
        <w:pStyle w:val="Heading2"/>
      </w:pPr>
      <w:r>
        <w:t>5.4 Create a Condition-Based Allowance</w:t>
      </w:r>
    </w:p>
    <w:p>
      <w:r>
        <w:rPr>
          <w:b/>
        </w:rPr>
        <w:t xml:space="preserve">1. </w:t>
      </w:r>
      <w:r>
        <w:t>Follow steps 1-5 above for any allowance type.</w:t>
      </w:r>
    </w:p>
    <w:p>
      <w:r>
        <w:rPr>
          <w:b/>
        </w:rPr>
        <w:t xml:space="preserve">2. </w:t>
      </w:r>
      <w:r>
        <w:t>Check "Is Condition Based".</w:t>
      </w:r>
    </w:p>
    <w:p>
      <w:r>
        <w:rPr>
          <w:b/>
        </w:rPr>
        <w:t xml:space="preserve">3. </w:t>
      </w:r>
      <w:r>
        <w:t>Set the Field (e.g., "Department on Contract"), Condition (e.g., "Equal"), and Value (e.g., "Sales").</w:t>
      </w:r>
    </w:p>
    <w:p>
      <w:r>
        <w:rPr>
          <w:b/>
        </w:rPr>
        <w:t xml:space="preserve">4. </w:t>
      </w:r>
      <w:r>
        <w:t>Only employees matching the condition will receive this allowance.</w:t>
      </w:r>
    </w:p>
    <w:p>
      <w:r>
        <w:rPr>
          <w:b/>
        </w:rPr>
        <w:t xml:space="preserve">5. </w:t>
      </w:r>
      <w:r>
        <w:t>Click "Save".</w:t>
      </w:r>
    </w:p>
    <w:p>
      <w:pPr>
        <w:pStyle w:val="Heading2"/>
      </w:pPr>
      <w:r>
        <w:t>5.5 Managing Allowances</w:t>
      </w:r>
    </w:p>
    <w:p>
      <w:pPr>
        <w:pStyle w:val="ListBullet"/>
      </w:pPr>
      <w:r>
        <w:t>View: Payroll &gt; Allowances</w:t>
      </w:r>
    </w:p>
    <w:p>
      <w:pPr>
        <w:pStyle w:val="ListBullet"/>
      </w:pPr>
      <w:r>
        <w:t>Edit: Click the allowance title or the edit icon.</w:t>
      </w:r>
    </w:p>
    <w:p>
      <w:pPr>
        <w:pStyle w:val="ListBullet"/>
      </w:pPr>
      <w:r>
        <w:t>Delete: Use the delete icon or bulk action.</w:t>
      </w:r>
    </w:p>
    <w:p>
      <w:pPr>
        <w:pStyle w:val="ListBullet"/>
      </w:pPr>
      <w:r>
        <w:t>Filter: Use the filter form by title, amount, condition, etc.</w:t>
      </w:r>
    </w:p>
    <w:p>
      <w:r>
        <w:br w:type="page"/>
      </w:r>
    </w:p>
    <w:p>
      <w:pPr>
        <w:pStyle w:val="Heading1"/>
      </w:pPr>
      <w:r>
        <w:t>6. Deductions – All Types</w:t>
      </w:r>
    </w:p>
    <w:p>
      <w:r>
        <w:t>Deductions are amounts subtracted from an employee's pay. They can be pre-tax, post-tax, or tax deductions. Like allowances, deductions are reusable building blocks.</w:t>
      </w:r>
    </w:p>
    <w:p>
      <w:pPr>
        <w:pStyle w:val="Heading2"/>
      </w:pPr>
      <w:r>
        <w:t>6.1 Supported Deduction Types</w:t>
      </w:r>
    </w:p>
    <w:p>
      <w:pPr>
        <w:pStyle w:val="ListBullet"/>
      </w:pPr>
      <w:r>
        <w:t>Fixed amount (e.g., $50 union fee)</w:t>
      </w:r>
    </w:p>
    <w:p>
      <w:pPr>
        <w:pStyle w:val="ListBullet"/>
      </w:pPr>
      <w:r>
        <w:t>Percentage of Basic Pay, Gross Pay, Taxable Gross Pay, or Net Pay</w:t>
      </w:r>
    </w:p>
    <w:p>
      <w:pPr>
        <w:pStyle w:val="ListBullet"/>
      </w:pPr>
      <w:r>
        <w:t>Pre-tax deductions (reduce taxable income)</w:t>
      </w:r>
    </w:p>
    <w:p>
      <w:pPr>
        <w:pStyle w:val="ListBullet"/>
      </w:pPr>
      <w:r>
        <w:t>Post-tax deductions (deducted after tax calculation)</w:t>
      </w:r>
    </w:p>
    <w:p>
      <w:pPr>
        <w:pStyle w:val="ListBullet"/>
      </w:pPr>
      <w:r>
        <w:t>Tax deductions (income tax withholding)</w:t>
      </w:r>
    </w:p>
    <w:p>
      <w:pPr>
        <w:pStyle w:val="ListBullet"/>
      </w:pPr>
      <w:r>
        <w:t>Employer contributions (company's share, tracked separately)</w:t>
      </w:r>
    </w:p>
    <w:p>
      <w:pPr>
        <w:pStyle w:val="ListBullet"/>
      </w:pPr>
      <w:r>
        <w:t>Condition-based (e.g., only for specific locations)</w:t>
      </w:r>
    </w:p>
    <w:p>
      <w:pPr>
        <w:pStyle w:val="ListBullet"/>
      </w:pPr>
      <w:r>
        <w:t>Loan instalments (auto-generated when creating loans)</w:t>
      </w:r>
    </w:p>
    <w:p>
      <w:pPr>
        <w:pStyle w:val="ListBullet"/>
      </w:pPr>
      <w:r>
        <w:t>With maximum limits and threshold conditions</w:t>
      </w:r>
    </w:p>
    <w:p>
      <w:pPr>
        <w:pStyle w:val="Heading2"/>
      </w:pPr>
      <w:r>
        <w:t>6.2 Create a Fixed Deduction</w:t>
      </w:r>
    </w:p>
    <w:p>
      <w:r>
        <w:rPr>
          <w:b/>
        </w:rPr>
        <w:t xml:space="preserve">1. </w:t>
      </w:r>
      <w:r>
        <w:t>Go to Payroll &gt; Deductions.</w:t>
      </w:r>
    </w:p>
    <w:p>
      <w:r>
        <w:rPr>
          <w:b/>
        </w:rPr>
        <w:t xml:space="preserve">2. </w:t>
      </w:r>
      <w:r>
        <w:t>Click "Create Deduction".</w:t>
      </w:r>
    </w:p>
    <w:p>
      <w:r>
        <w:rPr>
          <w:b/>
        </w:rPr>
        <w:t xml:space="preserve">3. </w:t>
      </w:r>
      <w:r>
        <w:t>Enter Title (e.g., "Union Dues").</w:t>
      </w:r>
    </w:p>
    <w:p>
      <w:r>
        <w:rPr>
          <w:b/>
        </w:rPr>
        <w:t xml:space="preserve">4. </w:t>
      </w:r>
      <w:r>
        <w:t>Check "Is Fixed".</w:t>
      </w:r>
    </w:p>
    <w:p>
      <w:r>
        <w:rPr>
          <w:b/>
        </w:rPr>
        <w:t xml:space="preserve">5. </w:t>
      </w:r>
      <w:r>
        <w:t>Enter the Amount (e.g., 50).</w:t>
      </w:r>
    </w:p>
    <w:p>
      <w:r>
        <w:rPr>
          <w:b/>
        </w:rPr>
        <w:t xml:space="preserve">6. </w:t>
      </w:r>
      <w:r>
        <w:t>Set the deduction type:</w:t>
      </w:r>
    </w:p>
    <w:p>
      <w:pPr>
        <w:pStyle w:val="ListBullet"/>
      </w:pPr>
      <w:r>
        <w:t>"Is Pretax": Check to reduce taxable income (e.g., 401k contributions).</w:t>
      </w:r>
    </w:p>
    <w:p>
      <w:pPr>
        <w:pStyle w:val="ListBullet"/>
      </w:pPr>
      <w:r>
        <w:t>"Is Tax": Check if this is a tax deduction (e.g., income tax).</w:t>
      </w:r>
    </w:p>
    <w:p>
      <w:r>
        <w:rPr>
          <w:b/>
        </w:rPr>
        <w:t xml:space="preserve">7. </w:t>
      </w:r>
      <w:r>
        <w:t>Configure targeting (all employees, specific, exclude).</w:t>
      </w:r>
    </w:p>
    <w:p>
      <w:r>
        <w:rPr>
          <w:b/>
        </w:rPr>
        <w:t xml:space="preserve">8. </w:t>
      </w:r>
      <w:r>
        <w:t>Optional: Configure "Update Compensation" to adjust a pay-head before other deductions start.</w:t>
      </w:r>
    </w:p>
    <w:p>
      <w:r>
        <w:rPr>
          <w:b/>
        </w:rPr>
        <w:t xml:space="preserve">9. </w:t>
      </w:r>
      <w:r>
        <w:t>Optional: Employer Rate to track employer-side contributions separately.</w:t>
      </w:r>
    </w:p>
    <w:p>
      <w:r>
        <w:rPr>
          <w:b/>
        </w:rPr>
        <w:t xml:space="preserve">10. </w:t>
      </w:r>
      <w:r>
        <w:t>Optional: Max limit and If conditions.</w:t>
      </w:r>
    </w:p>
    <w:p>
      <w:r>
        <w:rPr>
          <w:b/>
        </w:rPr>
        <w:t xml:space="preserve">11. </w:t>
      </w:r>
      <w:r>
        <w:t>Click "Save".</w:t>
      </w:r>
    </w:p>
    <w:p>
      <w:pPr>
        <w:pStyle w:val="Heading2"/>
      </w:pPr>
      <w:r>
        <w:t>6.3 Create a Percentage-Based Deduction</w:t>
      </w:r>
    </w:p>
    <w:p>
      <w:r>
        <w:rPr>
          <w:b/>
        </w:rPr>
        <w:t xml:space="preserve">1. </w:t>
      </w:r>
      <w:r>
        <w:t>Go to Payroll &gt; Deductions &gt; Create Deduction.</w:t>
      </w:r>
    </w:p>
    <w:p>
      <w:r>
        <w:rPr>
          <w:b/>
        </w:rPr>
        <w:t xml:space="preserve">2. </w:t>
      </w:r>
      <w:r>
        <w:t>Enter Title (e.g., "Pension Contribution").</w:t>
      </w:r>
    </w:p>
    <w:p>
      <w:r>
        <w:rPr>
          <w:b/>
        </w:rPr>
        <w:t xml:space="preserve">3. </w:t>
      </w:r>
      <w:r>
        <w:t>Uncheck "Is Fixed".</w:t>
      </w:r>
    </w:p>
    <w:p>
      <w:r>
        <w:rPr>
          <w:b/>
        </w:rPr>
        <w:t xml:space="preserve">4. </w:t>
      </w:r>
      <w:r>
        <w:t>Select "Based On": Basic Pay, Gross Pay, Taxable Gross Pay, or Net Pay.</w:t>
      </w:r>
    </w:p>
    <w:p>
      <w:r>
        <w:rPr>
          <w:b/>
        </w:rPr>
        <w:t xml:space="preserve">5. </w:t>
      </w:r>
      <w:r>
        <w:t>Enter the Employee Rate (e.g., 5 for 5%).</w:t>
      </w:r>
    </w:p>
    <w:p>
      <w:r>
        <w:rPr>
          <w:b/>
        </w:rPr>
        <w:t xml:space="preserve">6. </w:t>
      </w:r>
      <w:r>
        <w:t>Optionally enter the Employer Rate (e.g., 5 for 5% employer match).</w:t>
      </w:r>
    </w:p>
    <w:p>
      <w:r>
        <w:rPr>
          <w:b/>
        </w:rPr>
        <w:t xml:space="preserve">7. </w:t>
      </w:r>
      <w:r>
        <w:t>Configure pre-tax/post-tax, targeting, conditions, and click "Save".</w:t>
      </w:r>
    </w:p>
    <w:p>
      <w:pPr>
        <w:pStyle w:val="Heading2"/>
      </w:pPr>
      <w:r>
        <w:t>6.4 Managing Deductions</w:t>
      </w:r>
    </w:p>
    <w:p>
      <w:pPr>
        <w:pStyle w:val="ListBullet"/>
      </w:pPr>
      <w:r>
        <w:t>View, edit, delete, and filter deductions from Payroll &gt; Deductions.</w:t>
      </w:r>
    </w:p>
    <w:p>
      <w:pPr>
        <w:pStyle w:val="ListBullet"/>
      </w:pPr>
      <w:r>
        <w:t>Deductions are automatically applied during payslip generation based on targeting rules.</w:t>
      </w:r>
    </w:p>
    <w:p>
      <w:pPr>
        <w:pStyle w:val="ListBullet"/>
      </w:pPr>
      <w:r>
        <w:t>Loan instalment deductions are auto-created when a loan is approved (see Section 12).</w:t>
      </w:r>
    </w:p>
    <w:p>
      <w:r>
        <w:br w:type="page"/>
      </w:r>
    </w:p>
    <w:p>
      <w:pPr>
        <w:pStyle w:val="Heading1"/>
      </w:pPr>
      <w:r>
        <w:t>7. Payslip Generation (Individual &amp;amp; Batch)</w:t>
      </w:r>
    </w:p>
    <w:p>
      <w:pPr>
        <w:pStyle w:val="Heading2"/>
      </w:pPr>
      <w:r>
        <w:t>7.1 Individual Payslip Generation</w:t>
      </w:r>
    </w:p>
    <w:p>
      <w:r>
        <w:rPr>
          <w:b/>
        </w:rPr>
        <w:t xml:space="preserve">1. </w:t>
      </w:r>
      <w:r>
        <w:t>Go to Payroll &gt; Payslips.</w:t>
      </w:r>
    </w:p>
    <w:p>
      <w:r>
        <w:rPr>
          <w:b/>
        </w:rPr>
        <w:t xml:space="preserve">2. </w:t>
      </w:r>
      <w:r>
        <w:t>Click the "Generate Payslip" button or navigate to the per-employee generate option.</w:t>
      </w:r>
    </w:p>
    <w:p>
      <w:r>
        <w:rPr>
          <w:b/>
        </w:rPr>
        <w:t xml:space="preserve">3. </w:t>
      </w:r>
      <w:r>
        <w:t>Select the Employee.</w:t>
      </w:r>
    </w:p>
    <w:p>
      <w:r>
        <w:rPr>
          <w:b/>
        </w:rPr>
        <w:t xml:space="preserve">4. </w:t>
      </w:r>
      <w:r>
        <w:t>Select the Start Date and End Date (pay period).</w:t>
      </w:r>
    </w:p>
    <w:p>
      <w:r>
        <w:rPr>
          <w:b/>
        </w:rPr>
        <w:t xml:space="preserve">5. </w:t>
      </w:r>
      <w:r>
        <w:t>Click "Generate". The system validates the contract, calculates all allowances/deductions, and creates a Draft payslip.</w:t>
      </w:r>
    </w:p>
    <w:p>
      <w:r>
        <w:rPr>
          <w:b/>
        </w:rPr>
        <w:t xml:space="preserve">6. </w:t>
      </w:r>
      <w:r>
        <w:t>You are redirected to the payslip detail view where you can see the full breakdown.</w:t>
      </w:r>
    </w:p>
    <w:p>
      <w:pPr>
        <w:pStyle w:val="Heading2"/>
      </w:pPr>
      <w:r>
        <w:t>7.2 Batch (Bulk) Payslip Generation</w:t>
      </w:r>
    </w:p>
    <w:p>
      <w:r>
        <w:rPr>
          <w:b/>
        </w:rPr>
        <w:t xml:space="preserve">1. </w:t>
      </w:r>
      <w:r>
        <w:t>Go to Payroll &gt; Payslips.</w:t>
      </w:r>
    </w:p>
    <w:p>
      <w:r>
        <w:rPr>
          <w:b/>
        </w:rPr>
        <w:t xml:space="preserve">2. </w:t>
      </w:r>
      <w:r>
        <w:t>Click the "Bulk Generate" or "Batch Generate" button (typically near the top-right).</w:t>
      </w:r>
    </w:p>
    <w:p>
      <w:r>
        <w:rPr>
          <w:b/>
        </w:rPr>
        <w:t xml:space="preserve">3. </w:t>
      </w:r>
      <w:r>
        <w:t>In the form that opens:</w:t>
      </w:r>
    </w:p>
    <w:p>
      <w:pPr>
        <w:pStyle w:val="ListBullet"/>
      </w:pPr>
      <w:r>
        <w:t>Select Employees: Choose one or more employees (or select by department/group).</w:t>
      </w:r>
    </w:p>
    <w:p>
      <w:pPr>
        <w:pStyle w:val="ListBullet"/>
      </w:pPr>
      <w:r>
        <w:t>Select Start Date and End Date for the pay period.</w:t>
      </w:r>
    </w:p>
    <w:p>
      <w:pPr>
        <w:pStyle w:val="ListBullet"/>
      </w:pPr>
      <w:r>
        <w:t>Optional: Enter a Batch Name / Group Name (e.g., "January 2026 - Monthly Staff").</w:t>
      </w:r>
    </w:p>
    <w:p>
      <w:r>
        <w:rPr>
          <w:b/>
        </w:rPr>
        <w:t xml:space="preserve">4. </w:t>
      </w:r>
      <w:r>
        <w:t>Click "Generate". The system creates payslips for all selected employees in a single operation.</w:t>
      </w:r>
    </w:p>
    <w:p>
      <w:r>
        <w:rPr>
          <w:b/>
        </w:rPr>
        <w:t xml:space="preserve">5. </w:t>
      </w:r>
      <w:r>
        <w:t>A success message shows the count, and you are redirected to the payslip list, grouped by batch name.</w:t>
      </w:r>
    </w:p>
    <w:p>
      <w:pPr>
        <w:pStyle w:val="Heading2"/>
      </w:pPr>
      <w:r>
        <w:t>7.3 What Happens During Calculation</w:t>
      </w:r>
    </w:p>
    <w:p>
      <w:r>
        <w:t>When a payslip is generated, the system performs these steps internally:</w:t>
      </w:r>
    </w:p>
    <w:p>
      <w:pPr>
        <w:pStyle w:val="ListBullet"/>
      </w:pPr>
      <w:r>
        <w:t>Reads the employee's active contract to get basic salary/wage.</w:t>
      </w:r>
    </w:p>
    <w:p>
      <w:pPr>
        <w:pStyle w:val="ListBullet"/>
      </w:pPr>
      <w:r>
        <w:t>Calculates basic pay for the period (adjusts for unpaid leave).</w:t>
      </w:r>
    </w:p>
    <w:p>
      <w:pPr>
        <w:pStyle w:val="ListBullet"/>
      </w:pPr>
      <w:r>
        <w:t>Applies all applicable allowances (fixed, percentage, attendance, shift, etc.) to arrive at Gross Pay.</w:t>
      </w:r>
    </w:p>
    <w:p>
      <w:pPr>
        <w:pStyle w:val="ListBullet"/>
      </w:pPr>
      <w:r>
        <w:t>Applies pre-tax deductions (e.g., pension) to reduce taxable amount.</w:t>
      </w:r>
    </w:p>
    <w:p>
      <w:pPr>
        <w:pStyle w:val="ListBullet"/>
      </w:pPr>
      <w:r>
        <w:t>Calculates Taxable Gross Pay.</w:t>
      </w:r>
    </w:p>
    <w:p>
      <w:pPr>
        <w:pStyle w:val="ListBullet"/>
      </w:pPr>
      <w:r>
        <w:t>Applies tax deductions based on Filing Status + Tax Brackets.</w:t>
      </w:r>
    </w:p>
    <w:p>
      <w:pPr>
        <w:pStyle w:val="ListBullet"/>
      </w:pPr>
      <w:r>
        <w:t>Applies post-tax deductions (e.g., garnishments, charity).</w:t>
      </w:r>
    </w:p>
    <w:p>
      <w:pPr>
        <w:pStyle w:val="ListBullet"/>
      </w:pPr>
      <w:r>
        <w:t>Subtracts all deductions from Gross Pay to get Net Pay.</w:t>
      </w:r>
    </w:p>
    <w:p>
      <w:pPr>
        <w:pStyle w:val="ListBullet"/>
      </w:pPr>
      <w:r>
        <w:t>Saves the payslip with full pay head data (breakdown of every component).</w:t>
      </w:r>
    </w:p>
    <w:p>
      <w:r>
        <w:br w:type="page"/>
      </w:r>
    </w:p>
    <w:p>
      <w:pPr>
        <w:pStyle w:val="Heading1"/>
      </w:pPr>
      <w:r>
        <w:t>8. Payslip Lifecycle (Draft → Review → Confirmed → Paid)</w:t>
      </w:r>
    </w:p>
    <w:p>
      <w:r>
        <w:t>Every payslip follows a four-stage lifecycle that allows for review and approval before finalisation.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Status Value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1. Draft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Initial state after generation. Payslip can be edited or deleted.</w:t>
            </w:r>
          </w:p>
        </w:tc>
      </w:tr>
      <w:tr>
        <w:tc>
          <w:tcPr>
            <w:tcW w:type="dxa" w:w="2880"/>
          </w:tcPr>
          <w:p>
            <w:r>
              <w:t>2. Review Ongoing</w:t>
            </w:r>
          </w:p>
        </w:tc>
        <w:tc>
          <w:tcPr>
            <w:tcW w:type="dxa" w:w="2880"/>
          </w:tcPr>
          <w:p>
            <w:r>
              <w:t>review_ongoing</w:t>
            </w:r>
          </w:p>
        </w:tc>
        <w:tc>
          <w:tcPr>
            <w:tcW w:type="dxa" w:w="2880"/>
          </w:tcPr>
          <w:p>
            <w:r>
              <w:t>Under review by manager/HR. No further edits allowed without reverting.</w:t>
            </w:r>
          </w:p>
        </w:tc>
      </w:tr>
      <w:tr>
        <w:tc>
          <w:tcPr>
            <w:tcW w:type="dxa" w:w="2880"/>
          </w:tcPr>
          <w:p>
            <w:r>
              <w:t>3. Confirmed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Approved and final. Ready for payment processing.</w:t>
            </w:r>
          </w:p>
        </w:tc>
      </w:tr>
      <w:tr>
        <w:tc>
          <w:tcPr>
            <w:tcW w:type="dxa" w:w="2880"/>
          </w:tcPr>
          <w:p>
            <w:r>
              <w:t>4. Paid</w:t>
            </w:r>
          </w:p>
        </w:tc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Payment has been made. Final state.</w:t>
            </w:r>
          </w:p>
        </w:tc>
      </w:tr>
    </w:tbl>
    <w:p>
      <w:pPr>
        <w:pStyle w:val="Heading2"/>
      </w:pPr>
      <w:r>
        <w:t>8.1 Update Payslip Status</w:t>
      </w:r>
    </w:p>
    <w:p>
      <w:r>
        <w:rPr>
          <w:b/>
        </w:rPr>
        <w:t xml:space="preserve">1. </w:t>
      </w:r>
      <w:r>
        <w:t>Go to Payroll &gt; Payslips.</w:t>
      </w:r>
    </w:p>
    <w:p>
      <w:r>
        <w:rPr>
          <w:b/>
        </w:rPr>
        <w:t xml:space="preserve">2. </w:t>
      </w:r>
      <w:r>
        <w:t>Find the payslip(s) you want to update.</w:t>
      </w:r>
    </w:p>
    <w:p>
      <w:r>
        <w:rPr>
          <w:b/>
        </w:rPr>
        <w:t xml:space="preserve">3. </w:t>
      </w:r>
      <w:r>
        <w:t>Click the status badge (e.g., "Draft") to advance it, or use the bulk status update dropdown.</w:t>
      </w:r>
    </w:p>
    <w:p>
      <w:r>
        <w:rPr>
          <w:b/>
        </w:rPr>
        <w:t xml:space="preserve">4. </w:t>
      </w:r>
      <w:r>
        <w:t>Alternatively, open the payslip detail view and change the status from the dropdown.</w:t>
      </w:r>
    </w:p>
    <w:p>
      <w:r>
        <w:rPr>
          <w:b/>
        </w:rPr>
        <w:t xml:space="preserve">5. </w:t>
      </w:r>
      <w:r>
        <w:t>Confirm the status change.</w:t>
      </w:r>
    </w:p>
    <w:p>
      <w:pPr>
        <w:pStyle w:val="Heading2"/>
      </w:pPr>
      <w:r>
        <w:t>8.2 Bulk Status Update</w:t>
      </w:r>
    </w:p>
    <w:p>
      <w:r>
        <w:rPr>
          <w:b/>
        </w:rPr>
        <w:t xml:space="preserve">1. </w:t>
      </w:r>
      <w:r>
        <w:t>From the Payslip list view, check the boxes for multiple payslips.</w:t>
      </w:r>
    </w:p>
    <w:p>
      <w:r>
        <w:rPr>
          <w:b/>
        </w:rPr>
        <w:t xml:space="preserve">2. </w:t>
      </w:r>
      <w:r>
        <w:t>Select the desired new status from the "Actions" dropdown (e.g., "Mark as Confirmed").</w:t>
      </w:r>
    </w:p>
    <w:p>
      <w:r>
        <w:rPr>
          <w:b/>
        </w:rPr>
        <w:t xml:space="preserve">3. </w:t>
      </w:r>
      <w:r>
        <w:t>Click "Apply" or "Update".</w:t>
      </w:r>
    </w:p>
    <w:p>
      <w:r>
        <w:rPr>
          <w:b/>
        </w:rPr>
        <w:t xml:space="preserve">4. </w:t>
      </w:r>
      <w:r>
        <w:t>All selected payslips are updated to the new status.</w:t>
      </w:r>
    </w:p>
    <w:p>
      <w:r>
        <w:rPr>
          <w:b/>
          <w:color w:val="CC6600"/>
        </w:rPr>
        <w:t xml:space="preserve">Note: </w:t>
      </w:r>
      <w:r>
        <w:t>Once a payslip is "Confirmed" or "Paid", it cannot be easily deleted. Ensure accuracy before advancing beyond "Draft".</w:t>
      </w:r>
    </w:p>
    <w:p>
      <w:r>
        <w:br w:type="page"/>
      </w:r>
    </w:p>
    <w:p>
      <w:pPr>
        <w:pStyle w:val="Heading1"/>
      </w:pPr>
      <w:r>
        <w:t>9. Viewing, PDF Download &amp;amp; Email Delivery</w:t>
      </w:r>
    </w:p>
    <w:p>
      <w:pPr>
        <w:pStyle w:val="Heading2"/>
      </w:pPr>
      <w:r>
        <w:t>9.1 View a Payslip</w:t>
      </w:r>
    </w:p>
    <w:p>
      <w:r>
        <w:rPr>
          <w:b/>
        </w:rPr>
        <w:t xml:space="preserve">1. </w:t>
      </w:r>
      <w:r>
        <w:t>Go to Payroll &gt; Payslips.</w:t>
      </w:r>
    </w:p>
    <w:p>
      <w:r>
        <w:rPr>
          <w:b/>
        </w:rPr>
        <w:t xml:space="preserve">2. </w:t>
      </w:r>
      <w:r>
        <w:t>Click on any payslip row to open the detail view.</w:t>
      </w:r>
    </w:p>
    <w:p>
      <w:r>
        <w:rPr>
          <w:b/>
        </w:rPr>
        <w:t xml:space="preserve">3. </w:t>
      </w:r>
      <w:r>
        <w:t>The detail view shows: Employee info, pay period, Basic Pay, each Allowance with amount, each Deduction with amount, Gross Pay, Total Deductions, and Net Pay.</w:t>
      </w:r>
    </w:p>
    <w:p>
      <w:r>
        <w:rPr>
          <w:b/>
        </w:rPr>
        <w:t xml:space="preserve">4. </w:t>
      </w:r>
      <w:r>
        <w:t>Employees can view their own payslips (role-based access).</w:t>
      </w:r>
    </w:p>
    <w:p>
      <w:pPr>
        <w:pStyle w:val="Heading2"/>
      </w:pPr>
      <w:r>
        <w:t>9.2 Download Payslip as PDF</w:t>
      </w:r>
    </w:p>
    <w:p>
      <w:r>
        <w:rPr>
          <w:b/>
        </w:rPr>
        <w:t xml:space="preserve">1. </w:t>
      </w:r>
      <w:r>
        <w:t>From the payslip detail view, click the "PDF" or "Download PDF" button.</w:t>
      </w:r>
    </w:p>
    <w:p>
      <w:r>
        <w:rPr>
          <w:b/>
        </w:rPr>
        <w:t xml:space="preserve">2. </w:t>
      </w:r>
      <w:r>
        <w:t>The system generates a PDF of the payslip, which is downloaded to your browser.</w:t>
      </w:r>
    </w:p>
    <w:p>
      <w:r>
        <w:rPr>
          <w:b/>
        </w:rPr>
        <w:t xml:space="preserve">3. </w:t>
      </w:r>
      <w:r>
        <w:t>You can print the PDF or share it manually.</w:t>
      </w:r>
    </w:p>
    <w:p>
      <w:pPr>
        <w:pStyle w:val="Heading2"/>
      </w:pPr>
      <w:r>
        <w:t>9.3 Email Payslip to Employee</w:t>
      </w:r>
    </w:p>
    <w:p>
      <w:r>
        <w:rPr>
          <w:b/>
        </w:rPr>
        <w:t xml:space="preserve">1. </w:t>
      </w:r>
      <w:r>
        <w:t>From the payslip list view, check one or more payslips.</w:t>
      </w:r>
    </w:p>
    <w:p>
      <w:r>
        <w:rPr>
          <w:b/>
        </w:rPr>
        <w:t xml:space="preserve">2. </w:t>
      </w:r>
      <w:r>
        <w:t>Select "Send Slip" or "Email Payslips" from the Actions dropdown.</w:t>
      </w:r>
    </w:p>
    <w:p>
      <w:r>
        <w:rPr>
          <w:b/>
        </w:rPr>
        <w:t xml:space="preserve">3. </w:t>
      </w:r>
      <w:r>
        <w:t>The system sends each employee their payslip via email (requires email server configuration).</w:t>
      </w:r>
    </w:p>
    <w:p>
      <w:r>
        <w:rPr>
          <w:b/>
        </w:rPr>
        <w:t xml:space="preserve">4. </w:t>
      </w:r>
      <w:r>
        <w:t>A confirmation message shows "Mail processing" - emails are sent asynchronously in the background.</w:t>
      </w:r>
    </w:p>
    <w:p>
      <w:r>
        <w:rPr>
          <w:b/>
          <w:color w:val="CC6600"/>
        </w:rPr>
        <w:t xml:space="preserve">Note: </w:t>
      </w:r>
      <w:r>
        <w:t>Email delivery requires an SMTP server to be configured in Horilla settings (Base &gt; Email Configuration). If not configured, you will see an error message prompting you to set it up.</w:t>
      </w:r>
    </w:p>
    <w:p>
      <w:r>
        <w:br w:type="page"/>
      </w:r>
    </w:p>
    <w:p>
      <w:pPr>
        <w:pStyle w:val="Heading1"/>
      </w:pPr>
      <w:r>
        <w:t>10. Payroll Dashboard &amp;amp; Reporting</w:t>
      </w:r>
    </w:p>
    <w:p>
      <w:pPr>
        <w:pStyle w:val="Heading2"/>
      </w:pPr>
      <w:r>
        <w:t>10.1 Dashboard Overview</w:t>
      </w:r>
    </w:p>
    <w:p>
      <w:r>
        <w:rPr>
          <w:b/>
        </w:rPr>
        <w:t xml:space="preserve">1. </w:t>
      </w:r>
      <w:r>
        <w:t>Go to Payroll &gt; Dashboard.</w:t>
      </w:r>
    </w:p>
    <w:p>
      <w:r>
        <w:rPr>
          <w:b/>
        </w:rPr>
        <w:t xml:space="preserve">2. </w:t>
      </w:r>
      <w:r>
        <w:t>The dashboard displays:</w:t>
      </w:r>
    </w:p>
    <w:p>
      <w:pPr>
        <w:pStyle w:val="ListBullet"/>
      </w:pPr>
      <w:r>
        <w:t>Total Paid amount for the selected month</w:t>
      </w:r>
    </w:p>
    <w:p>
      <w:pPr>
        <w:pStyle w:val="ListBullet"/>
      </w:pPr>
      <w:r>
        <w:t>Total Confirmed amount</w:t>
      </w:r>
    </w:p>
    <w:p>
      <w:pPr>
        <w:pStyle w:val="ListBullet"/>
      </w:pPr>
      <w:r>
        <w:t>Total Draft amount</w:t>
      </w:r>
    </w:p>
    <w:p>
      <w:pPr>
        <w:pStyle w:val="ListBullet"/>
      </w:pPr>
      <w:r>
        <w:t>Employee chart: Payslip amounts by employee</w:t>
      </w:r>
    </w:p>
    <w:p>
      <w:pPr>
        <w:pStyle w:val="ListBullet"/>
      </w:pPr>
      <w:r>
        <w:t>Department chart: Payslip amounts by department</w:t>
      </w:r>
    </w:p>
    <w:p>
      <w:pPr>
        <w:pStyle w:val="ListBullet"/>
      </w:pPr>
      <w:r>
        <w:t>Contract Ending: List of contracts expiring soon</w:t>
      </w:r>
    </w:p>
    <w:p>
      <w:pPr>
        <w:pStyle w:val="ListBullet"/>
      </w:pPr>
      <w:r>
        <w:t>Contribution Report: Employer vs employee contribution breakdown</w:t>
      </w:r>
    </w:p>
    <w:p>
      <w:pPr>
        <w:pStyle w:val="Heading2"/>
      </w:pPr>
      <w:r>
        <w:t>10.2 Filtering &amp;amp; Grouping</w:t>
      </w:r>
    </w:p>
    <w:p>
      <w:r>
        <w:rPr>
          <w:b/>
        </w:rPr>
        <w:t xml:space="preserve">1. </w:t>
      </w:r>
      <w:r>
        <w:t>From Payroll &gt; Payslips, use the filter side panel to narrow results.</w:t>
      </w:r>
    </w:p>
    <w:p>
      <w:r>
        <w:rPr>
          <w:b/>
        </w:rPr>
        <w:t xml:space="preserve">2. </w:t>
      </w:r>
      <w:r>
        <w:t>Filter by: Employee, Department, Job Position, Pay Period (start/end date), Status, Batch Name.</w:t>
      </w:r>
    </w:p>
    <w:p>
      <w:r>
        <w:rPr>
          <w:b/>
        </w:rPr>
        <w:t xml:space="preserve">3. </w:t>
      </w:r>
      <w:r>
        <w:t>Group by: Use the "Group By" dropdown to group payslips by Employee, Department, Status, Batch Name, or other fields.</w:t>
      </w:r>
    </w:p>
    <w:p>
      <w:r>
        <w:br w:type="page"/>
      </w:r>
    </w:p>
    <w:p>
      <w:pPr>
        <w:pStyle w:val="Heading1"/>
      </w:pPr>
      <w:r>
        <w:t>11. Excel Export – Detailed Payslip Reports</w:t>
      </w:r>
    </w:p>
    <w:p>
      <w:pPr>
        <w:pStyle w:val="Heading2"/>
      </w:pPr>
      <w:r>
        <w:t>11.1 Basic Excel Export</w:t>
      </w:r>
    </w:p>
    <w:p>
      <w:r>
        <w:rPr>
          <w:b/>
        </w:rPr>
        <w:t xml:space="preserve">1. </w:t>
      </w:r>
      <w:r>
        <w:t>Go to Payroll &gt; Payslips.</w:t>
      </w:r>
    </w:p>
    <w:p>
      <w:r>
        <w:rPr>
          <w:b/>
        </w:rPr>
        <w:t xml:space="preserve">2. </w:t>
      </w:r>
      <w:r>
        <w:t>Apply any desired filters.</w:t>
      </w:r>
    </w:p>
    <w:p>
      <w:r>
        <w:rPr>
          <w:b/>
        </w:rPr>
        <w:t xml:space="preserve">3. </w:t>
      </w:r>
      <w:r>
        <w:t>Click the "Export" button (Excel icon).</w:t>
      </w:r>
    </w:p>
    <w:p>
      <w:r>
        <w:rPr>
          <w:b/>
        </w:rPr>
        <w:t xml:space="preserve">4. </w:t>
      </w:r>
      <w:r>
        <w:t>Select the columns you want to include in the export.</w:t>
      </w:r>
    </w:p>
    <w:p>
      <w:r>
        <w:rPr>
          <w:b/>
        </w:rPr>
        <w:t xml:space="preserve">5. </w:t>
      </w:r>
      <w:r>
        <w:t>Click "Export". An Excel file is downloaded with multiple sheets containing:</w:t>
      </w:r>
    </w:p>
    <w:p>
      <w:pPr>
        <w:pStyle w:val="ListBullet"/>
      </w:pPr>
      <w:r>
        <w:t>Employee-level breakdown</w:t>
      </w:r>
    </w:p>
    <w:p>
      <w:pPr>
        <w:pStyle w:val="ListBullet"/>
      </w:pPr>
      <w:r>
        <w:t>Departmental totals</w:t>
      </w:r>
    </w:p>
    <w:p>
      <w:pPr>
        <w:pStyle w:val="ListBullet"/>
      </w:pPr>
      <w:r>
        <w:t>Employer contribution summaries</w:t>
      </w:r>
    </w:p>
    <w:p>
      <w:pPr>
        <w:pStyle w:val="ListBullet"/>
      </w:pPr>
      <w:r>
        <w:t>Contract ending reports</w:t>
      </w:r>
    </w:p>
    <w:p>
      <w:pPr>
        <w:pStyle w:val="Heading2"/>
      </w:pPr>
      <w:r>
        <w:t>11.2 Detailed Payslip Export</w:t>
      </w:r>
    </w:p>
    <w:p>
      <w:r>
        <w:rPr>
          <w:b/>
        </w:rPr>
        <w:t xml:space="preserve">1. </w:t>
      </w:r>
      <w:r>
        <w:t>From the Payslip list, click "Detailed Export" or navigate to the detailed export view.</w:t>
      </w:r>
    </w:p>
    <w:p>
      <w:r>
        <w:rPr>
          <w:b/>
        </w:rPr>
        <w:t xml:space="preserve">2. </w:t>
      </w:r>
      <w:r>
        <w:t>Select the specific columns and data points to include.</w:t>
      </w:r>
    </w:p>
    <w:p>
      <w:r>
        <w:rPr>
          <w:b/>
        </w:rPr>
        <w:t xml:space="preserve">3. </w:t>
      </w:r>
      <w:r>
        <w:t>The export includes:</w:t>
      </w:r>
    </w:p>
    <w:p>
      <w:pPr>
        <w:pStyle w:val="ListBullet"/>
      </w:pPr>
      <w:r>
        <w:t>Employee details (name, department, position)</w:t>
      </w:r>
    </w:p>
    <w:p>
      <w:pPr>
        <w:pStyle w:val="ListBullet"/>
      </w:pPr>
      <w:r>
        <w:t>Pay period dates</w:t>
      </w:r>
    </w:p>
    <w:p>
      <w:pPr>
        <w:pStyle w:val="ListBullet"/>
      </w:pPr>
      <w:r>
        <w:t>Each allowance amount (by allowance name)</w:t>
      </w:r>
    </w:p>
    <w:p>
      <w:pPr>
        <w:pStyle w:val="ListBullet"/>
      </w:pPr>
      <w:r>
        <w:t>Each deduction amount (by deduction name)</w:t>
      </w:r>
    </w:p>
    <w:p>
      <w:pPr>
        <w:pStyle w:val="ListBullet"/>
      </w:pPr>
      <w:r>
        <w:t>Gross Pay, Total Deductions, Net Pay</w:t>
      </w:r>
    </w:p>
    <w:p>
      <w:pPr>
        <w:pStyle w:val="ListBullet"/>
      </w:pPr>
      <w:r>
        <w:t>Employer contributions</w:t>
      </w:r>
    </w:p>
    <w:p>
      <w:r>
        <w:rPr>
          <w:b/>
        </w:rPr>
        <w:t xml:space="preserve">4. </w:t>
      </w:r>
      <w:r>
        <w:t>Click "Export" to download the Excel file.</w:t>
      </w:r>
    </w:p>
    <w:p>
      <w:r>
        <w:rPr>
          <w:b/>
          <w:color w:val="CC6600"/>
        </w:rPr>
        <w:t xml:space="preserve">Note: </w:t>
      </w:r>
      <w:r>
        <w:t>The Excel export is ideal for feeding payroll data into external accounting systems or for audit/review purposes.</w:t>
      </w:r>
    </w:p>
    <w:p>
      <w:r>
        <w:br w:type="page"/>
      </w:r>
    </w:p>
    <w:p>
      <w:pPr>
        <w:pStyle w:val="Heading1"/>
      </w:pPr>
      <w:r>
        <w:t>12. Loan &amp;amp; Advanced Salary Management</w:t>
      </w:r>
    </w:p>
    <w:p>
      <w:pPr>
        <w:pStyle w:val="Heading2"/>
      </w:pPr>
      <w:r>
        <w:t>12.1 Create a Loan / Advanced Salary</w:t>
      </w:r>
    </w:p>
    <w:p>
      <w:r>
        <w:rPr>
          <w:b/>
        </w:rPr>
        <w:t xml:space="preserve">1. </w:t>
      </w:r>
      <w:r>
        <w:t>Go to Payroll &gt; Loan / Advanced Salary.</w:t>
      </w:r>
    </w:p>
    <w:p>
      <w:r>
        <w:rPr>
          <w:b/>
        </w:rPr>
        <w:t xml:space="preserve">2. </w:t>
      </w:r>
      <w:r>
        <w:t>Click "Create Loan" or "Create Advanced Salary".</w:t>
      </w:r>
    </w:p>
    <w:p>
      <w:r>
        <w:rPr>
          <w:b/>
        </w:rPr>
        <w:t xml:space="preserve">3. </w:t>
      </w:r>
      <w:r>
        <w:t>Fill in the form: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Loan, Advanced Salary, or Penalty/Fine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 descriptive name (e.g., "Car Loan - John")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Select the employee</w:t>
            </w:r>
          </w:p>
        </w:tc>
      </w:tr>
      <w:tr>
        <w:tc>
          <w:tcPr>
            <w:tcW w:type="dxa" w:w="4320"/>
          </w:tcPr>
          <w:p>
            <w:r>
              <w:t>Amount (Loan Amount)</w:t>
            </w:r>
          </w:p>
        </w:tc>
        <w:tc>
          <w:tcPr>
            <w:tcW w:type="dxa" w:w="4320"/>
          </w:tcPr>
          <w:p>
            <w:r>
              <w:t>Total loan amount</w:t>
            </w:r>
          </w:p>
        </w:tc>
      </w:tr>
      <w:tr>
        <w:tc>
          <w:tcPr>
            <w:tcW w:type="dxa" w:w="4320"/>
          </w:tcPr>
          <w:p>
            <w:r>
              <w:t>Provided Date</w:t>
            </w:r>
          </w:p>
        </w:tc>
        <w:tc>
          <w:tcPr>
            <w:tcW w:type="dxa" w:w="4320"/>
          </w:tcPr>
          <w:p>
            <w:r>
              <w:t>Date the loan was provided</w:t>
            </w:r>
          </w:p>
        </w:tc>
      </w:tr>
      <w:tr>
        <w:tc>
          <w:tcPr>
            <w:tcW w:type="dxa" w:w="4320"/>
          </w:tcPr>
          <w:p>
            <w:r>
              <w:t>Total Installments</w:t>
            </w:r>
          </w:p>
        </w:tc>
        <w:tc>
          <w:tcPr>
            <w:tcW w:type="dxa" w:w="4320"/>
          </w:tcPr>
          <w:p>
            <w:r>
              <w:t>Number of installments to repay</w:t>
            </w:r>
          </w:p>
        </w:tc>
      </w:tr>
      <w:tr>
        <w:tc>
          <w:tcPr>
            <w:tcW w:type="dxa" w:w="4320"/>
          </w:tcPr>
          <w:p>
            <w:r>
              <w:t>Installment Amount</w:t>
            </w:r>
          </w:p>
        </w:tc>
        <w:tc>
          <w:tcPr>
            <w:tcW w:type="dxa" w:w="4320"/>
          </w:tcPr>
          <w:p>
            <w:r>
              <w:t>Amount per installment (auto-calculated if blank)</w:t>
            </w:r>
          </w:p>
        </w:tc>
      </w:tr>
      <w:tr>
        <w:tc>
          <w:tcPr>
            <w:tcW w:type="dxa" w:w="4320"/>
          </w:tcPr>
          <w:p>
            <w:r>
              <w:t>Installment Start Date</w:t>
            </w:r>
          </w:p>
        </w:tc>
        <w:tc>
          <w:tcPr>
            <w:tcW w:type="dxa" w:w="4320"/>
          </w:tcPr>
          <w:p>
            <w:r>
              <w:t>When the first deduction begins</w:t>
            </w:r>
          </w:p>
        </w:tc>
      </w:tr>
    </w:tbl>
    <w:p>
      <w:r>
        <w:rPr>
          <w:b/>
        </w:rPr>
        <w:t xml:space="preserve">4. </w:t>
      </w:r>
      <w:r>
        <w:t>Click "Save". The system automatically:</w:t>
      </w:r>
    </w:p>
    <w:p>
      <w:pPr>
        <w:pStyle w:val="ListBullet"/>
      </w:pPr>
      <w:r>
        <w:t>Creates a Deduction record for each installment</w:t>
      </w:r>
    </w:p>
    <w:p>
      <w:pPr>
        <w:pStyle w:val="ListBullet"/>
      </w:pPr>
      <w:r>
        <w:t>Links the deductions to the loan</w:t>
      </w:r>
    </w:p>
    <w:p>
      <w:pPr>
        <w:pStyle w:val="ListBullet"/>
      </w:pPr>
      <w:r>
        <w:t>The deductions will be automatically applied during future payslip generation</w:t>
      </w:r>
    </w:p>
    <w:p>
      <w:pPr>
        <w:pStyle w:val="Heading2"/>
      </w:pPr>
      <w:r>
        <w:t>12.2 View Loan Installments</w:t>
      </w:r>
    </w:p>
    <w:p>
      <w:r>
        <w:rPr>
          <w:b/>
        </w:rPr>
        <w:t xml:space="preserve">1. </w:t>
      </w:r>
      <w:r>
        <w:t>Go to Payroll &gt; Loan / Advanced Salary.</w:t>
      </w:r>
    </w:p>
    <w:p>
      <w:r>
        <w:rPr>
          <w:b/>
        </w:rPr>
        <w:t xml:space="preserve">2. </w:t>
      </w:r>
      <w:r>
        <w:t>Click on a loan record or the "View Installments" button.</w:t>
      </w:r>
    </w:p>
    <w:p>
      <w:r>
        <w:rPr>
          <w:b/>
        </w:rPr>
        <w:t xml:space="preserve">3. </w:t>
      </w:r>
      <w:r>
        <w:t>The installments view shows: Each installment date, amount, and whether it has been paid (linked to a payslip).</w:t>
      </w:r>
    </w:p>
    <w:p>
      <w:r>
        <w:rPr>
          <w:b/>
        </w:rPr>
        <w:t xml:space="preserve">4. </w:t>
      </w:r>
      <w:r>
        <w:t>You can edit individual installment amounts if needed.</w:t>
      </w:r>
    </w:p>
    <w:p>
      <w:pPr>
        <w:pStyle w:val="Heading2"/>
      </w:pPr>
      <w:r>
        <w:t>12.3 Settle a Loan</w:t>
      </w:r>
    </w:p>
    <w:p>
      <w:r>
        <w:rPr>
          <w:b/>
        </w:rPr>
        <w:t xml:space="preserve">1. </w:t>
      </w:r>
      <w:r>
        <w:t>Once all installments are paid, the loan status can be marked as "Settled".</w:t>
      </w:r>
    </w:p>
    <w:p>
      <w:r>
        <w:rPr>
          <w:b/>
        </w:rPr>
        <w:t xml:space="preserve">2. </w:t>
      </w:r>
      <w:r>
        <w:t>Check the "Settled" checkbox on the loan record.</w:t>
      </w:r>
    </w:p>
    <w:p>
      <w:r>
        <w:rPr>
          <w:b/>
        </w:rPr>
        <w:t xml:space="preserve">3. </w:t>
      </w:r>
      <w:r>
        <w:t>Save. The settled date is recorded automatically.</w:t>
      </w:r>
    </w:p>
    <w:p>
      <w:pPr>
        <w:pStyle w:val="Heading2"/>
      </w:pPr>
      <w:r>
        <w:t>12.4 Delete a Loan</w:t>
      </w:r>
    </w:p>
    <w:p>
      <w:r>
        <w:rPr>
          <w:b/>
        </w:rPr>
        <w:t xml:space="preserve">1. </w:t>
      </w:r>
      <w:r>
        <w:t>From the Loan list view, check the box(es) for the loan(s).</w:t>
      </w:r>
    </w:p>
    <w:p>
      <w:r>
        <w:rPr>
          <w:b/>
        </w:rPr>
        <w:t xml:space="preserve">2. </w:t>
      </w:r>
      <w:r>
        <w:t>Click "Delete".</w:t>
      </w:r>
    </w:p>
    <w:p>
      <w:r>
        <w:rPr>
          <w:b/>
          <w:color w:val="CC6600"/>
        </w:rPr>
        <w:t xml:space="preserve">Note: </w:t>
      </w:r>
      <w:r>
        <w:t>Loans that have payslips already generated against their installments cannot be deleted.</w:t>
      </w:r>
    </w:p>
    <w:p>
      <w:r>
        <w:br w:type="page"/>
      </w:r>
    </w:p>
    <w:p>
      <w:pPr>
        <w:pStyle w:val="Heading1"/>
      </w:pPr>
      <w:r>
        <w:t>13. Reimbursements &amp;amp; Encashments</w:t>
      </w:r>
    </w:p>
    <w:p>
      <w:r>
        <w:t>Three types of requests are handled: Reimbursement (expense claim), Leave Encashment (convert unused leave days to cash), and Bonus Point Encashment (redeem bonus points for cash).</w:t>
      </w:r>
    </w:p>
    <w:p>
      <w:pPr>
        <w:pStyle w:val="Heading2"/>
      </w:pPr>
      <w:r>
        <w:t>13.1 Create a Reimbursement</w:t>
      </w:r>
    </w:p>
    <w:p>
      <w:r>
        <w:rPr>
          <w:b/>
        </w:rPr>
        <w:t xml:space="preserve">1. </w:t>
      </w:r>
      <w:r>
        <w:t>Go to Payroll &gt; Encashments &amp; Reimbursements.</w:t>
      </w:r>
    </w:p>
    <w:p>
      <w:r>
        <w:rPr>
          <w:b/>
        </w:rPr>
        <w:t xml:space="preserve">2. </w:t>
      </w:r>
      <w:r>
        <w:t>Click "Create Request".</w:t>
      </w:r>
    </w:p>
    <w:p>
      <w:r>
        <w:rPr>
          <w:b/>
        </w:rPr>
        <w:t xml:space="preserve">3. </w:t>
      </w:r>
      <w:r>
        <w:t>Select Type: "Reimbursement".</w:t>
      </w:r>
    </w:p>
    <w:p>
      <w:r>
        <w:rPr>
          <w:b/>
        </w:rPr>
        <w:t xml:space="preserve">4. </w:t>
      </w:r>
      <w:r>
        <w:t>Fill in:</w:t>
      </w:r>
    </w:p>
    <w:p>
      <w:pPr>
        <w:pStyle w:val="ListBullet"/>
      </w:pPr>
      <w:r>
        <w:t>Title: e.g., "Travel Expense - Client Meeting"</w:t>
      </w:r>
    </w:p>
    <w:p>
      <w:pPr>
        <w:pStyle w:val="ListBullet"/>
      </w:pPr>
      <w:r>
        <w:t>Employee: The employee requesting reimbursement</w:t>
      </w:r>
    </w:p>
    <w:p>
      <w:pPr>
        <w:pStyle w:val="ListBullet"/>
      </w:pPr>
      <w:r>
        <w:t>Allowance On: Date of the expense</w:t>
      </w:r>
    </w:p>
    <w:p>
      <w:pPr>
        <w:pStyle w:val="ListBullet"/>
      </w:pPr>
      <w:r>
        <w:t>Amount: The amount to be reimbursed</w:t>
      </w:r>
    </w:p>
    <w:p>
      <w:pPr>
        <w:pStyle w:val="ListBullet"/>
      </w:pPr>
      <w:r>
        <w:t>Attachment: Upload a receipt/invoice (required for reimbursements)</w:t>
      </w:r>
    </w:p>
    <w:p>
      <w:pPr>
        <w:pStyle w:val="ListBullet"/>
      </w:pPr>
      <w:r>
        <w:t>Description: Optional notes</w:t>
      </w:r>
    </w:p>
    <w:p>
      <w:r>
        <w:rPr>
          <w:b/>
        </w:rPr>
        <w:t xml:space="preserve">5. </w:t>
      </w:r>
      <w:r>
        <w:t>Click "Save". The status is "Requested" by default.</w:t>
      </w:r>
    </w:p>
    <w:p>
      <w:pPr>
        <w:pStyle w:val="Heading2"/>
      </w:pPr>
      <w:r>
        <w:t>13.2 Create a Leave Encashment</w:t>
      </w:r>
    </w:p>
    <w:p>
      <w:r>
        <w:rPr>
          <w:b/>
        </w:rPr>
        <w:t xml:space="preserve">1. </w:t>
      </w:r>
      <w:r>
        <w:t>Go to Payroll &gt; Encashments &amp; Reimbursements &gt; Create Request.</w:t>
      </w:r>
    </w:p>
    <w:p>
      <w:r>
        <w:rPr>
          <w:b/>
        </w:rPr>
        <w:t xml:space="preserve">2. </w:t>
      </w:r>
      <w:r>
        <w:t>Select Type: "Leave Encashment".</w:t>
      </w:r>
    </w:p>
    <w:p>
      <w:r>
        <w:rPr>
          <w:b/>
        </w:rPr>
        <w:t xml:space="preserve">3. </w:t>
      </w:r>
      <w:r>
        <w:t>Fill in:</w:t>
      </w:r>
    </w:p>
    <w:p>
      <w:pPr>
        <w:pStyle w:val="ListBullet"/>
      </w:pPr>
      <w:r>
        <w:t>Title: e.g., "Annual Leave Encashment"</w:t>
      </w:r>
    </w:p>
    <w:p>
      <w:pPr>
        <w:pStyle w:val="ListBullet"/>
      </w:pPr>
      <w:r>
        <w:t>Employee: The employee</w:t>
      </w:r>
    </w:p>
    <w:p>
      <w:pPr>
        <w:pStyle w:val="ListBullet"/>
      </w:pPr>
      <w:r>
        <w:t>Leave Type: Select the leave type (e.g., "Annual Leave")</w:t>
      </w:r>
    </w:p>
    <w:p>
      <w:pPr>
        <w:pStyle w:val="ListBullet"/>
      </w:pPr>
      <w:r>
        <w:t>Available Days to Encash: Number of available leave days to convert</w:t>
      </w:r>
    </w:p>
    <w:p>
      <w:pPr>
        <w:pStyle w:val="ListBullet"/>
      </w:pPr>
      <w:r>
        <w:t>Carry Forward Days to Encash: Number of carry-forward days to convert</w:t>
      </w:r>
    </w:p>
    <w:p>
      <w:r>
        <w:rPr>
          <w:b/>
        </w:rPr>
        <w:t xml:space="preserve">4. </w:t>
      </w:r>
      <w:r>
        <w:t>The amount is auto-calculated based on the Encashment General Settings.</w:t>
      </w:r>
    </w:p>
    <w:p>
      <w:r>
        <w:rPr>
          <w:b/>
        </w:rPr>
        <w:t xml:space="preserve">5. </w:t>
      </w:r>
      <w:r>
        <w:t>Click "Save".</w:t>
      </w:r>
    </w:p>
    <w:p>
      <w:pPr>
        <w:pStyle w:val="Heading2"/>
      </w:pPr>
      <w:r>
        <w:t>13.3 Create a Bonus Point Encashment</w:t>
      </w:r>
    </w:p>
    <w:p>
      <w:r>
        <w:rPr>
          <w:b/>
        </w:rPr>
        <w:t xml:space="preserve">1. </w:t>
      </w:r>
      <w:r>
        <w:t>Go to Payroll &gt; Encashments &amp; Reimbursements &gt; Create Request.</w:t>
      </w:r>
    </w:p>
    <w:p>
      <w:r>
        <w:rPr>
          <w:b/>
        </w:rPr>
        <w:t xml:space="preserve">2. </w:t>
      </w:r>
      <w:r>
        <w:t>Select Type: "Bonus Point Encashment".</w:t>
      </w:r>
    </w:p>
    <w:p>
      <w:r>
        <w:rPr>
          <w:b/>
        </w:rPr>
        <w:t xml:space="preserve">3. </w:t>
      </w:r>
      <w:r>
        <w:t>Fill in:</w:t>
      </w:r>
    </w:p>
    <w:p>
      <w:pPr>
        <w:pStyle w:val="ListBullet"/>
      </w:pPr>
      <w:r>
        <w:t>Title: e.g., "Bonus Redemption"</w:t>
      </w:r>
    </w:p>
    <w:p>
      <w:pPr>
        <w:pStyle w:val="ListBullet"/>
      </w:pPr>
      <w:r>
        <w:t>Employee: The employee</w:t>
      </w:r>
    </w:p>
    <w:p>
      <w:pPr>
        <w:pStyle w:val="ListBullet"/>
      </w:pPr>
      <w:r>
        <w:t>Bonus Points: Number of bonus points to encash</w:t>
      </w:r>
    </w:p>
    <w:p>
      <w:r>
        <w:rPr>
          <w:b/>
        </w:rPr>
        <w:t xml:space="preserve">4. </w:t>
      </w:r>
      <w:r>
        <w:t>The amount is auto-calculated based on Encashment General Settings.</w:t>
      </w:r>
    </w:p>
    <w:p>
      <w:r>
        <w:rPr>
          <w:b/>
        </w:rPr>
        <w:t xml:space="preserve">5. </w:t>
      </w:r>
      <w:r>
        <w:t>Click "Save".</w:t>
      </w:r>
    </w:p>
    <w:p>
      <w:pPr>
        <w:pStyle w:val="Heading2"/>
      </w:pPr>
      <w:r>
        <w:t>13.4 Approve / Reject Requests</w:t>
      </w:r>
    </w:p>
    <w:p>
      <w:r>
        <w:rPr>
          <w:b/>
        </w:rPr>
        <w:t xml:space="preserve">1. </w:t>
      </w:r>
      <w:r>
        <w:t>Go to Payroll &gt; Encashments &amp; Reimbursements.</w:t>
      </w:r>
    </w:p>
    <w:p>
      <w:r>
        <w:rPr>
          <w:b/>
        </w:rPr>
        <w:t xml:space="preserve">2. </w:t>
      </w:r>
      <w:r>
        <w:t>Select one or more requests by checking the boxes.</w:t>
      </w:r>
    </w:p>
    <w:p>
      <w:r>
        <w:rPr>
          <w:b/>
        </w:rPr>
        <w:t xml:space="preserve">3. </w:t>
      </w:r>
      <w:r>
        <w:t>From the Actions dropdown, select "Approve" or "Reject".</w:t>
      </w:r>
    </w:p>
    <w:p>
      <w:r>
        <w:rPr>
          <w:b/>
        </w:rPr>
        <w:t xml:space="preserve">4. </w:t>
      </w:r>
      <w:r>
        <w:t>For leave encashments, the system automatically deducts the encashed days from the employee's leave balance.</w:t>
      </w:r>
    </w:p>
    <w:p>
      <w:r>
        <w:rPr>
          <w:b/>
        </w:rPr>
        <w:t xml:space="preserve">5. </w:t>
      </w:r>
      <w:r>
        <w:t>For reimbursements and encashments, an Allowance record is auto-created, so the amount is included in the next applicable payslip.</w:t>
      </w:r>
    </w:p>
    <w:p>
      <w:r>
        <w:br w:type="page"/>
      </w:r>
    </w:p>
    <w:p>
      <w:pPr>
        <w:pStyle w:val="Heading1"/>
      </w:pPr>
      <w:r>
        <w:t>14. Adding One-Time / Ad-Hoc Bonuses &amp;amp; Deductions to Payslips</w:t>
      </w:r>
    </w:p>
    <w:p>
      <w:pPr>
        <w:pStyle w:val="Heading2"/>
      </w:pPr>
      <w:r>
        <w:t>14.1 Add a Bonus to an Existing Payslip</w:t>
      </w:r>
    </w:p>
    <w:p>
      <w:r>
        <w:rPr>
          <w:b/>
        </w:rPr>
        <w:t xml:space="preserve">1. </w:t>
      </w:r>
      <w:r>
        <w:t>Go to Payroll &gt; Payslips.</w:t>
      </w:r>
    </w:p>
    <w:p>
      <w:r>
        <w:rPr>
          <w:b/>
        </w:rPr>
        <w:t xml:space="preserve">2. </w:t>
      </w:r>
      <w:r>
        <w:t>Open the payslip you want to modify.</w:t>
      </w:r>
    </w:p>
    <w:p>
      <w:r>
        <w:rPr>
          <w:b/>
        </w:rPr>
        <w:t xml:space="preserve">3. </w:t>
      </w:r>
      <w:r>
        <w:t>Click "Add Bonus" or navigate to the bonus form.</w:t>
      </w:r>
    </w:p>
    <w:p>
      <w:r>
        <w:rPr>
          <w:b/>
        </w:rPr>
        <w:t xml:space="preserve">4. </w:t>
      </w:r>
      <w:r>
        <w:t>Select the Employee (pre-filled) and enter:</w:t>
      </w:r>
    </w:p>
    <w:p>
      <w:pPr>
        <w:pStyle w:val="ListBullet"/>
      </w:pPr>
      <w:r>
        <w:t>Title: e.g., "Performance Bonus"</w:t>
      </w:r>
    </w:p>
    <w:p>
      <w:pPr>
        <w:pStyle w:val="ListBullet"/>
      </w:pPr>
      <w:r>
        <w:t>Amount: The bonus amount</w:t>
      </w:r>
    </w:p>
    <w:p>
      <w:pPr>
        <w:pStyle w:val="ListBullet"/>
      </w:pPr>
      <w:r>
        <w:t>One Time Date: Date of the bonus</w:t>
      </w:r>
    </w:p>
    <w:p>
      <w:r>
        <w:rPr>
          <w:b/>
        </w:rPr>
        <w:t xml:space="preserve">5. </w:t>
      </w:r>
      <w:r>
        <w:t>Save. The system regenerates the payslip with the bonus included.</w:t>
      </w:r>
    </w:p>
    <w:p>
      <w:pPr>
        <w:pStyle w:val="Heading2"/>
      </w:pPr>
      <w:r>
        <w:t>14.2 Add a One-Time Deduction to an Existing Payslip</w:t>
      </w:r>
    </w:p>
    <w:p>
      <w:r>
        <w:rPr>
          <w:b/>
        </w:rPr>
        <w:t xml:space="preserve">1. </w:t>
      </w:r>
      <w:r>
        <w:t>Open the payslip detail view.</w:t>
      </w:r>
    </w:p>
    <w:p>
      <w:r>
        <w:rPr>
          <w:b/>
        </w:rPr>
        <w:t xml:space="preserve">2. </w:t>
      </w:r>
      <w:r>
        <w:t>Click "Add Deduction".</w:t>
      </w:r>
    </w:p>
    <w:p>
      <w:r>
        <w:rPr>
          <w:b/>
        </w:rPr>
        <w:t xml:space="preserve">3. </w:t>
      </w:r>
      <w:r>
        <w:t>Enter the deduction details (title, amount, etc.).</w:t>
      </w:r>
    </w:p>
    <w:p>
      <w:r>
        <w:rPr>
          <w:b/>
        </w:rPr>
        <w:t xml:space="preserve">4. </w:t>
      </w:r>
      <w:r>
        <w:t>Save. The payslip is regenerated with the new deduction included.</w:t>
      </w:r>
    </w:p>
    <w:p>
      <w:r>
        <w:rPr>
          <w:b/>
          <w:color w:val="CC6600"/>
        </w:rPr>
        <w:t xml:space="preserve">Note: </w:t>
      </w:r>
      <w:r>
        <w:t>When you add a bonus or deduction to an existing payslip, the old payslip is deleted and a new one is generated with the updated calculations. This ensures the pay head data is always consistent.</w:t>
      </w:r>
    </w:p>
    <w:p>
      <w:r>
        <w:br w:type="page"/>
      </w:r>
    </w:p>
    <w:p>
      <w:pPr>
        <w:pStyle w:val="Heading1"/>
      </w:pPr>
      <w:r>
        <w:t>15. Auto Payslip Generation Scheduling</w:t>
      </w:r>
    </w:p>
    <w:p>
      <w:r>
        <w:t>Horilla can automatically generate payslips on a specified day each month, removing the need for manual generation.</w:t>
      </w:r>
    </w:p>
    <w:p>
      <w:pPr>
        <w:pStyle w:val="Heading2"/>
      </w:pPr>
      <w:r>
        <w:t>15.1 Configure Auto Generation</w:t>
      </w:r>
    </w:p>
    <w:p>
      <w:r>
        <w:rPr>
          <w:b/>
        </w:rPr>
        <w:t xml:space="preserve">1. </w:t>
      </w:r>
      <w:r>
        <w:t>Go to Payroll &gt; Payslips (or Contract).</w:t>
      </w:r>
    </w:p>
    <w:p>
      <w:r>
        <w:rPr>
          <w:b/>
        </w:rPr>
        <w:t xml:space="preserve">2. </w:t>
      </w:r>
      <w:r>
        <w:t>Click the "Settings" icon and locate the Auto Payslip Generation section.</w:t>
      </w:r>
    </w:p>
    <w:p>
      <w:r>
        <w:rPr>
          <w:b/>
        </w:rPr>
        <w:t xml:space="preserve">3. </w:t>
      </w:r>
      <w:r>
        <w:t>Select the Generate Day (e.g., "1st" for the 1st of each month).</w:t>
      </w:r>
    </w:p>
    <w:p>
      <w:r>
        <w:rPr>
          <w:b/>
        </w:rPr>
        <w:t xml:space="preserve">4. </w:t>
      </w:r>
      <w:r>
        <w:t>Check "Auto Generate" to enable.</w:t>
      </w:r>
    </w:p>
    <w:p>
      <w:r>
        <w:rPr>
          <w:b/>
        </w:rPr>
        <w:t xml:space="preserve">5. </w:t>
      </w:r>
      <w:r>
        <w:t>If you have multiple companies, select the Company (or leave blank for all companies).</w:t>
      </w:r>
    </w:p>
    <w:p>
      <w:r>
        <w:rPr>
          <w:b/>
        </w:rPr>
        <w:t xml:space="preserve">6. </w:t>
      </w:r>
      <w:r>
        <w:t>Click "Save". A background scheduler will now automatically generate payslips on the specified day each month for all employees with active contracts.</w:t>
      </w:r>
    </w:p>
    <w:p>
      <w:r>
        <w:br w:type="page"/>
      </w:r>
    </w:p>
    <w:p>
      <w:pPr>
        <w:pStyle w:val="Heading1"/>
      </w:pPr>
      <w:r>
        <w:t>16. Contract Management &amp;amp; Bulk Operations</w:t>
      </w:r>
    </w:p>
    <w:p>
      <w:pPr>
        <w:pStyle w:val="Heading2"/>
      </w:pPr>
      <w:r>
        <w:t>16.1 Bulk Contract Status Update</w:t>
      </w:r>
    </w:p>
    <w:p>
      <w:r>
        <w:rPr>
          <w:b/>
        </w:rPr>
        <w:t xml:space="preserve">1. </w:t>
      </w:r>
      <w:r>
        <w:t>Go to Payroll &gt; Contract.</w:t>
      </w:r>
    </w:p>
    <w:p>
      <w:r>
        <w:rPr>
          <w:b/>
        </w:rPr>
        <w:t xml:space="preserve">2. </w:t>
      </w:r>
      <w:r>
        <w:t>Filter or select the contracts you want to update.</w:t>
      </w:r>
    </w:p>
    <w:p>
      <w:r>
        <w:rPr>
          <w:b/>
        </w:rPr>
        <w:t xml:space="preserve">3. </w:t>
      </w:r>
      <w:r>
        <w:t>Check the boxes for the selected contracts.</w:t>
      </w:r>
    </w:p>
    <w:p>
      <w:r>
        <w:rPr>
          <w:b/>
        </w:rPr>
        <w:t xml:space="preserve">4. </w:t>
      </w:r>
      <w:r>
        <w:t>From the "Actions" dropdown, choose the new status (Active, Draft, Expired, Terminated).</w:t>
      </w:r>
    </w:p>
    <w:p>
      <w:r>
        <w:rPr>
          <w:b/>
        </w:rPr>
        <w:t xml:space="preserve">5. </w:t>
      </w:r>
      <w:r>
        <w:t>Click "Apply". The status of all selected contracts is updated.</w:t>
      </w:r>
    </w:p>
    <w:p>
      <w:pPr>
        <w:pStyle w:val="Heading2"/>
      </w:pPr>
      <w:r>
        <w:t>16.2 Export Contracts</w:t>
      </w:r>
    </w:p>
    <w:p>
      <w:r>
        <w:rPr>
          <w:b/>
        </w:rPr>
        <w:t xml:space="preserve">1. </w:t>
      </w:r>
      <w:r>
        <w:t>From Payroll &gt; Contract, click "Export".</w:t>
      </w:r>
    </w:p>
    <w:p>
      <w:r>
        <w:rPr>
          <w:b/>
        </w:rPr>
        <w:t xml:space="preserve">2. </w:t>
      </w:r>
      <w:r>
        <w:t>Select the columns you want to export.</w:t>
      </w:r>
    </w:p>
    <w:p>
      <w:r>
        <w:rPr>
          <w:b/>
        </w:rPr>
        <w:t xml:space="preserve">3. </w:t>
      </w:r>
      <w:r>
        <w:t>Click "Export". The file downloads as an Excel spreadsheet.</w:t>
      </w:r>
    </w:p>
    <w:p>
      <w:pPr>
        <w:pStyle w:val="Heading2"/>
      </w:pPr>
      <w:r>
        <w:t>16.3 Bulk Delete Contracts</w:t>
      </w:r>
    </w:p>
    <w:p>
      <w:r>
        <w:rPr>
          <w:b/>
        </w:rPr>
        <w:t xml:space="preserve">1. </w:t>
      </w:r>
      <w:r>
        <w:t>Select the contract(s) you want to delete.</w:t>
      </w:r>
    </w:p>
    <w:p>
      <w:r>
        <w:rPr>
          <w:b/>
        </w:rPr>
        <w:t xml:space="preserve">2. </w:t>
      </w:r>
      <w:r>
        <w:t>From the Actions dropdown, choose "Delete Contracts".</w:t>
      </w:r>
    </w:p>
    <w:p>
      <w:r>
        <w:rPr>
          <w:b/>
        </w:rPr>
        <w:t xml:space="preserve">3. </w:t>
      </w:r>
      <w:r>
        <w:t>Confirm the deletion.</w:t>
      </w:r>
    </w:p>
    <w:p>
      <w:r>
        <w:br w:type="page"/>
      </w:r>
    </w:p>
    <w:p>
      <w:pPr>
        <w:pStyle w:val="Heading1"/>
      </w:pPr>
      <w:r>
        <w:t>17. Microsoft Dynamics Integration Strategy</w:t>
      </w:r>
    </w:p>
    <w:p>
      <w:r>
        <w:t>There is no pre-built connector between Horilla and Microsoft Dynamics. However, integration is achievable via Horilla's REST API. Below is the step-by-step approach for building the integration.</w:t>
      </w:r>
    </w:p>
    <w:p>
      <w:pPr>
        <w:pStyle w:val="Heading2"/>
      </w:pPr>
      <w:r>
        <w:t>17.1 Prerequisites</w:t>
      </w:r>
    </w:p>
    <w:p>
      <w:pPr>
        <w:pStyle w:val="ListBullet"/>
      </w:pPr>
      <w:r>
        <w:t>Horilla REST API is available at /api/swagger/ (Swagger documentation)</w:t>
      </w:r>
    </w:p>
    <w:p>
      <w:pPr>
        <w:pStyle w:val="ListBullet"/>
      </w:pPr>
      <w:r>
        <w:t>Authentication: JWT tokens (obtain via /api/auth/)</w:t>
      </w:r>
    </w:p>
    <w:p>
      <w:pPr>
        <w:pStyle w:val="ListBullet"/>
      </w:pPr>
      <w:r>
        <w:t>Dynamics 365 Finance &amp; Operations exposes its own OData/REST API</w:t>
      </w:r>
    </w:p>
    <w:p>
      <w:pPr>
        <w:pStyle w:val="Heading2"/>
      </w:pPr>
      <w:r>
        <w:t>17.2 Integration Workflow (Conceptual)</w:t>
      </w:r>
    </w:p>
    <w:p>
      <w:r>
        <w:rPr>
          <w:b/>
        </w:rPr>
        <w:t xml:space="preserve">1. </w:t>
      </w:r>
      <w:r>
        <w:t>Set up a middleware service (Python, Node.js, Azure Logic Apps, or similar).</w:t>
      </w:r>
    </w:p>
    <w:p>
      <w:r>
        <w:rPr>
          <w:b/>
        </w:rPr>
        <w:t xml:space="preserve">2. </w:t>
      </w:r>
      <w:r>
        <w:t>Configure scheduled synchronization jobs (daily or after each payroll run).</w:t>
      </w:r>
    </w:p>
    <w:p>
      <w:r>
        <w:rPr>
          <w:b/>
        </w:rPr>
        <w:t xml:space="preserve">3. </w:t>
      </w:r>
      <w:r>
        <w:t>Data flow - Dynamics to Horilla:</w:t>
      </w:r>
    </w:p>
    <w:p>
      <w:pPr>
        <w:pStyle w:val="ListBullet"/>
      </w:pPr>
      <w:r>
        <w:t>Pull new/updated employee master data (IDs, names, departments, bank details).</w:t>
      </w:r>
    </w:p>
    <w:p>
      <w:pPr>
        <w:pStyle w:val="ListBullet"/>
      </w:pPr>
      <w:r>
        <w:t>Pull organizational changes (new hires, terminations, transfers, promotions).</w:t>
      </w:r>
    </w:p>
    <w:p>
      <w:pPr>
        <w:pStyle w:val="ListBullet"/>
      </w:pPr>
      <w:r>
        <w:t>Push updates into Horilla via the REST API.</w:t>
      </w:r>
    </w:p>
    <w:p>
      <w:r>
        <w:rPr>
          <w:b/>
        </w:rPr>
        <w:t xml:space="preserve">4. </w:t>
      </w:r>
      <w:r>
        <w:t>Process payroll in Horilla as normal (see Section 7).</w:t>
      </w:r>
    </w:p>
    <w:p>
      <w:r>
        <w:rPr>
          <w:b/>
        </w:rPr>
        <w:t xml:space="preserve">5. </w:t>
      </w:r>
      <w:r>
        <w:t>Data flow - Horilla to Dynamics:</w:t>
      </w:r>
    </w:p>
    <w:p>
      <w:pPr>
        <w:pStyle w:val="ListBullet"/>
      </w:pPr>
      <w:r>
        <w:t>Extract payroll results via Horilla API (payslips, per-employee breakdowns).</w:t>
      </w:r>
    </w:p>
    <w:p>
      <w:pPr>
        <w:pStyle w:val="ListBullet"/>
      </w:pPr>
      <w:r>
        <w:t>Extract employer contribution summaries.</w:t>
      </w:r>
    </w:p>
    <w:p>
      <w:pPr>
        <w:pStyle w:val="ListBullet"/>
      </w:pPr>
      <w:r>
        <w:t>Transform data into Dynamics-compatible format.</w:t>
      </w:r>
    </w:p>
    <w:p>
      <w:pPr>
        <w:pStyle w:val="ListBullet"/>
      </w:pPr>
      <w:r>
        <w:t>Post journal entries to Dynamics 365 Finance (General Ledger).</w:t>
      </w:r>
    </w:p>
    <w:p>
      <w:r>
        <w:rPr>
          <w:b/>
        </w:rPr>
        <w:t xml:space="preserve">6. </w:t>
      </w:r>
      <w:r>
        <w:t>Handle errors and mismatches via logging and alerts.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Employee Master</w:t>
            </w:r>
          </w:p>
        </w:tc>
        <w:tc>
          <w:tcPr>
            <w:tcW w:type="dxa" w:w="2880"/>
          </w:tcPr>
          <w:p>
            <w:r>
              <w:t>Dynamics → Horilla</w:t>
            </w:r>
          </w:p>
        </w:tc>
        <w:tc>
          <w:tcPr>
            <w:tcW w:type="dxa" w:w="2880"/>
          </w:tcPr>
          <w:p>
            <w:r>
              <w:t>Names, IDs, departments, bank details</w:t>
            </w:r>
          </w:p>
        </w:tc>
      </w:tr>
      <w:tr>
        <w:tc>
          <w:tcPr>
            <w:tcW w:type="dxa" w:w="2880"/>
          </w:tcPr>
          <w:p>
            <w:r>
              <w:t>Organisational Changes</w:t>
            </w:r>
          </w:p>
        </w:tc>
        <w:tc>
          <w:tcPr>
            <w:tcW w:type="dxa" w:w="2880"/>
          </w:tcPr>
          <w:p>
            <w:r>
              <w:t>Dynamics → Horilla</w:t>
            </w:r>
          </w:p>
        </w:tc>
        <w:tc>
          <w:tcPr>
            <w:tcW w:type="dxa" w:w="2880"/>
          </w:tcPr>
          <w:p>
            <w:r>
              <w:t>New hires, terminations, transfers</w:t>
            </w:r>
          </w:p>
        </w:tc>
      </w:tr>
      <w:tr>
        <w:tc>
          <w:tcPr>
            <w:tcW w:type="dxa" w:w="2880"/>
          </w:tcPr>
          <w:p>
            <w:r>
              <w:t>Payroll Results</w:t>
            </w:r>
          </w:p>
        </w:tc>
        <w:tc>
          <w:tcPr>
            <w:tcW w:type="dxa" w:w="2880"/>
          </w:tcPr>
          <w:p>
            <w:r>
              <w:t>Horilla → Dynamics</w:t>
            </w:r>
          </w:p>
        </w:tc>
        <w:tc>
          <w:tcPr>
            <w:tcW w:type="dxa" w:w="2880"/>
          </w:tcPr>
          <w:p>
            <w:r>
              <w:t>Gross pay, deductions, net pay per employee</w:t>
            </w:r>
          </w:p>
        </w:tc>
      </w:tr>
      <w:tr>
        <w:tc>
          <w:tcPr>
            <w:tcW w:type="dxa" w:w="2880"/>
          </w:tcPr>
          <w:p>
            <w:r>
              <w:t>Employer Contributions</w:t>
            </w:r>
          </w:p>
        </w:tc>
        <w:tc>
          <w:tcPr>
            <w:tcW w:type="dxa" w:w="2880"/>
          </w:tcPr>
          <w:p>
            <w:r>
              <w:t>Horilla → Dynamics</w:t>
            </w:r>
          </w:p>
        </w:tc>
        <w:tc>
          <w:tcPr>
            <w:tcW w:type="dxa" w:w="2880"/>
          </w:tcPr>
          <w:p>
            <w:r>
              <w:t>Employer tax/benefit contributions for GL</w:t>
            </w:r>
          </w:p>
        </w:tc>
      </w:tr>
      <w:tr>
        <w:tc>
          <w:tcPr>
            <w:tcW w:type="dxa" w:w="2880"/>
          </w:tcPr>
          <w:p>
            <w:r>
              <w:t>Leave &amp; Attendance</w:t>
            </w:r>
          </w:p>
        </w:tc>
        <w:tc>
          <w:tcPr>
            <w:tcW w:type="dxa" w:w="2880"/>
          </w:tcPr>
          <w:p>
            <w:r>
              <w:t>Both ways</w:t>
            </w:r>
          </w:p>
        </w:tc>
        <w:tc>
          <w:tcPr>
            <w:tcW w:type="dxa" w:w="2880"/>
          </w:tcPr>
          <w:p>
            <w:r>
              <w:t>Leave balances, attendance records</w:t>
            </w:r>
          </w:p>
        </w:tc>
      </w:tr>
    </w:tbl>
    <w:p>
      <w:pPr>
        <w:pStyle w:val="Heading2"/>
      </w:pPr>
      <w:r>
        <w:t>17.3 REST API Endpoints (Key Payroll Endpoints)</w:t>
      </w:r>
    </w:p>
    <w:p>
      <w:r>
        <w:rPr>
          <w:rFonts w:ascii="Consolas" w:hAnsi="Consolas"/>
          <w:sz w:val="18"/>
        </w:rPr>
        <w:t>GET    /api/payroll/contracts/           # List all contracts</w:t>
      </w:r>
    </w:p>
    <w:p>
      <w:r>
        <w:rPr>
          <w:rFonts w:ascii="Consolas" w:hAnsi="Consolas"/>
          <w:sz w:val="18"/>
        </w:rPr>
        <w:t>POST   /api/payroll/contracts/           # Create a contract</w:t>
      </w:r>
    </w:p>
    <w:p>
      <w:r>
        <w:rPr>
          <w:rFonts w:ascii="Consolas" w:hAnsi="Consolas"/>
          <w:sz w:val="18"/>
        </w:rPr>
        <w:t>GET    /api/payroll/allowances/           # List all allowances</w:t>
      </w:r>
    </w:p>
    <w:p>
      <w:r>
        <w:rPr>
          <w:rFonts w:ascii="Consolas" w:hAnsi="Consolas"/>
          <w:sz w:val="18"/>
        </w:rPr>
        <w:t>GET    /api/payroll/deductions/           # List all deductions</w:t>
      </w:r>
    </w:p>
    <w:p>
      <w:r>
        <w:rPr>
          <w:rFonts w:ascii="Consolas" w:hAnsi="Consolas"/>
          <w:sz w:val="18"/>
        </w:rPr>
        <w:t>GET    /api/payroll/payslips/             # List all payslips</w:t>
      </w:r>
    </w:p>
    <w:p>
      <w:r>
        <w:rPr>
          <w:rFonts w:ascii="Consolas" w:hAnsi="Consolas"/>
          <w:sz w:val="18"/>
        </w:rPr>
        <w:t>GET    /api/payroll/loans/                # List all loans</w:t>
      </w:r>
    </w:p>
    <w:p>
      <w:r>
        <w:rPr>
          <w:rFonts w:ascii="Consolas" w:hAnsi="Consolas"/>
          <w:sz w:val="18"/>
        </w:rPr>
        <w:t>POST   /api/payroll/payslips/generate/    # Trigger payslip generation</w:t>
      </w:r>
    </w:p>
    <w:p>
      <w:r>
        <w:rPr>
          <w:b/>
          <w:color w:val="CC6600"/>
        </w:rPr>
        <w:t xml:space="preserve">Note: </w:t>
      </w:r>
      <w:r>
        <w:t>Full API documentation is available at http(s)://your-horilla-instance/api/swagger/</w:t>
      </w:r>
    </w:p>
    <w:p>
      <w:r>
        <w:br w:type="page"/>
      </w:r>
    </w:p>
    <w:p>
      <w:pPr>
        <w:pStyle w:val="Heading1"/>
      </w:pPr>
      <w:r>
        <w:t>Appendix A: Payroll Permissions Reference</w:t>
      </w:r>
    </w:p>
    <w:p>
      <w:r>
        <w:t>The following permissions control access to payroll actions. Assign these to user roles/groups in Horilla &gt; Settings &gt; Permissions.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Permission Codename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payroll.view_contract</w:t>
            </w:r>
          </w:p>
        </w:tc>
        <w:tc>
          <w:tcPr>
            <w:tcW w:type="dxa" w:w="4320"/>
          </w:tcPr>
          <w:p>
            <w:r>
              <w:t>View contracts</w:t>
            </w:r>
          </w:p>
        </w:tc>
      </w:tr>
      <w:tr>
        <w:tc>
          <w:tcPr>
            <w:tcW w:type="dxa" w:w="4320"/>
          </w:tcPr>
          <w:p>
            <w:r>
              <w:t>payroll.add_contract</w:t>
            </w:r>
          </w:p>
        </w:tc>
        <w:tc>
          <w:tcPr>
            <w:tcW w:type="dxa" w:w="4320"/>
          </w:tcPr>
          <w:p>
            <w:r>
              <w:t>Create contracts</w:t>
            </w:r>
          </w:p>
        </w:tc>
      </w:tr>
      <w:tr>
        <w:tc>
          <w:tcPr>
            <w:tcW w:type="dxa" w:w="4320"/>
          </w:tcPr>
          <w:p>
            <w:r>
              <w:t>payroll.change_contract</w:t>
            </w:r>
          </w:p>
        </w:tc>
        <w:tc>
          <w:tcPr>
            <w:tcW w:type="dxa" w:w="4320"/>
          </w:tcPr>
          <w:p>
            <w:r>
              <w:t>Edit contracts</w:t>
            </w:r>
          </w:p>
        </w:tc>
      </w:tr>
      <w:tr>
        <w:tc>
          <w:tcPr>
            <w:tcW w:type="dxa" w:w="4320"/>
          </w:tcPr>
          <w:p>
            <w:r>
              <w:t>payroll.delete_contract</w:t>
            </w:r>
          </w:p>
        </w:tc>
        <w:tc>
          <w:tcPr>
            <w:tcW w:type="dxa" w:w="4320"/>
          </w:tcPr>
          <w:p>
            <w:r>
              <w:t>Delete contracts</w:t>
            </w:r>
          </w:p>
        </w:tc>
      </w:tr>
      <w:tr>
        <w:tc>
          <w:tcPr>
            <w:tcW w:type="dxa" w:w="4320"/>
          </w:tcPr>
          <w:p>
            <w:r>
              <w:t>payroll.view_allowance</w:t>
            </w:r>
          </w:p>
        </w:tc>
        <w:tc>
          <w:tcPr>
            <w:tcW w:type="dxa" w:w="4320"/>
          </w:tcPr>
          <w:p>
            <w:r>
              <w:t>View allowances</w:t>
            </w:r>
          </w:p>
        </w:tc>
      </w:tr>
      <w:tr>
        <w:tc>
          <w:tcPr>
            <w:tcW w:type="dxa" w:w="4320"/>
          </w:tcPr>
          <w:p>
            <w:r>
              <w:t>payroll.add_allowance</w:t>
            </w:r>
          </w:p>
        </w:tc>
        <w:tc>
          <w:tcPr>
            <w:tcW w:type="dxa" w:w="4320"/>
          </w:tcPr>
          <w:p>
            <w:r>
              <w:t>Create allowances</w:t>
            </w:r>
          </w:p>
        </w:tc>
      </w:tr>
      <w:tr>
        <w:tc>
          <w:tcPr>
            <w:tcW w:type="dxa" w:w="4320"/>
          </w:tcPr>
          <w:p>
            <w:r>
              <w:t>payroll.change_allowance</w:t>
            </w:r>
          </w:p>
        </w:tc>
        <w:tc>
          <w:tcPr>
            <w:tcW w:type="dxa" w:w="4320"/>
          </w:tcPr>
          <w:p>
            <w:r>
              <w:t>Edit allowances</w:t>
            </w:r>
          </w:p>
        </w:tc>
      </w:tr>
      <w:tr>
        <w:tc>
          <w:tcPr>
            <w:tcW w:type="dxa" w:w="4320"/>
          </w:tcPr>
          <w:p>
            <w:r>
              <w:t>payroll.delete_allowance</w:t>
            </w:r>
          </w:p>
        </w:tc>
        <w:tc>
          <w:tcPr>
            <w:tcW w:type="dxa" w:w="4320"/>
          </w:tcPr>
          <w:p>
            <w:r>
              <w:t>Delete allowances</w:t>
            </w:r>
          </w:p>
        </w:tc>
      </w:tr>
      <w:tr>
        <w:tc>
          <w:tcPr>
            <w:tcW w:type="dxa" w:w="4320"/>
          </w:tcPr>
          <w:p>
            <w:r>
              <w:t>payroll.view_deduction</w:t>
            </w:r>
          </w:p>
        </w:tc>
        <w:tc>
          <w:tcPr>
            <w:tcW w:type="dxa" w:w="4320"/>
          </w:tcPr>
          <w:p>
            <w:r>
              <w:t>View deductions</w:t>
            </w:r>
          </w:p>
        </w:tc>
      </w:tr>
      <w:tr>
        <w:tc>
          <w:tcPr>
            <w:tcW w:type="dxa" w:w="4320"/>
          </w:tcPr>
          <w:p>
            <w:r>
              <w:t>payroll.add_deduction</w:t>
            </w:r>
          </w:p>
        </w:tc>
        <w:tc>
          <w:tcPr>
            <w:tcW w:type="dxa" w:w="4320"/>
          </w:tcPr>
          <w:p>
            <w:r>
              <w:t>Create deductions</w:t>
            </w:r>
          </w:p>
        </w:tc>
      </w:tr>
      <w:tr>
        <w:tc>
          <w:tcPr>
            <w:tcW w:type="dxa" w:w="4320"/>
          </w:tcPr>
          <w:p>
            <w:r>
              <w:t>payroll.change_deduction</w:t>
            </w:r>
          </w:p>
        </w:tc>
        <w:tc>
          <w:tcPr>
            <w:tcW w:type="dxa" w:w="4320"/>
          </w:tcPr>
          <w:p>
            <w:r>
              <w:t>Edit deductions</w:t>
            </w:r>
          </w:p>
        </w:tc>
      </w:tr>
      <w:tr>
        <w:tc>
          <w:tcPr>
            <w:tcW w:type="dxa" w:w="4320"/>
          </w:tcPr>
          <w:p>
            <w:r>
              <w:t>payroll.delete_deduction</w:t>
            </w:r>
          </w:p>
        </w:tc>
        <w:tc>
          <w:tcPr>
            <w:tcW w:type="dxa" w:w="4320"/>
          </w:tcPr>
          <w:p>
            <w:r>
              <w:t>Delete deductions</w:t>
            </w:r>
          </w:p>
        </w:tc>
      </w:tr>
      <w:tr>
        <w:tc>
          <w:tcPr>
            <w:tcW w:type="dxa" w:w="4320"/>
          </w:tcPr>
          <w:p>
            <w:r>
              <w:t>payroll.view_payslip</w:t>
            </w:r>
          </w:p>
        </w:tc>
        <w:tc>
          <w:tcPr>
            <w:tcW w:type="dxa" w:w="4320"/>
          </w:tcPr>
          <w:p>
            <w:r>
              <w:t>View payslips</w:t>
            </w:r>
          </w:p>
        </w:tc>
      </w:tr>
      <w:tr>
        <w:tc>
          <w:tcPr>
            <w:tcW w:type="dxa" w:w="4320"/>
          </w:tcPr>
          <w:p>
            <w:r>
              <w:t>payroll.add_payslip</w:t>
            </w:r>
          </w:p>
        </w:tc>
        <w:tc>
          <w:tcPr>
            <w:tcW w:type="dxa" w:w="4320"/>
          </w:tcPr>
          <w:p>
            <w:r>
              <w:t>Generate payslips</w:t>
            </w:r>
          </w:p>
        </w:tc>
      </w:tr>
      <w:tr>
        <w:tc>
          <w:tcPr>
            <w:tcW w:type="dxa" w:w="4320"/>
          </w:tcPr>
          <w:p>
            <w:r>
              <w:t>payroll.change_payslip</w:t>
            </w:r>
          </w:p>
        </w:tc>
        <w:tc>
          <w:tcPr>
            <w:tcW w:type="dxa" w:w="4320"/>
          </w:tcPr>
          <w:p>
            <w:r>
              <w:t>Edit payslips / change status</w:t>
            </w:r>
          </w:p>
        </w:tc>
      </w:tr>
      <w:tr>
        <w:tc>
          <w:tcPr>
            <w:tcW w:type="dxa" w:w="4320"/>
          </w:tcPr>
          <w:p>
            <w:r>
              <w:t>payroll.delete_payslip</w:t>
            </w:r>
          </w:p>
        </w:tc>
        <w:tc>
          <w:tcPr>
            <w:tcW w:type="dxa" w:w="4320"/>
          </w:tcPr>
          <w:p>
            <w:r>
              <w:t>Delete payslips</w:t>
            </w:r>
          </w:p>
        </w:tc>
      </w:tr>
      <w:tr>
        <w:tc>
          <w:tcPr>
            <w:tcW w:type="dxa" w:w="4320"/>
          </w:tcPr>
          <w:p>
            <w:r>
              <w:t>payroll.view_loanaccount</w:t>
            </w:r>
          </w:p>
        </w:tc>
        <w:tc>
          <w:tcPr>
            <w:tcW w:type="dxa" w:w="4320"/>
          </w:tcPr>
          <w:p>
            <w:r>
              <w:t>View loan accounts</w:t>
            </w:r>
          </w:p>
        </w:tc>
      </w:tr>
      <w:tr>
        <w:tc>
          <w:tcPr>
            <w:tcW w:type="dxa" w:w="4320"/>
          </w:tcPr>
          <w:p>
            <w:r>
              <w:t>payroll.add_loanaccount</w:t>
            </w:r>
          </w:p>
        </w:tc>
        <w:tc>
          <w:tcPr>
            <w:tcW w:type="dxa" w:w="4320"/>
          </w:tcPr>
          <w:p>
            <w:r>
              <w:t>Create loans</w:t>
            </w:r>
          </w:p>
        </w:tc>
      </w:tr>
      <w:tr>
        <w:tc>
          <w:tcPr>
            <w:tcW w:type="dxa" w:w="4320"/>
          </w:tcPr>
          <w:p>
            <w:r>
              <w:t>payroll.change_loanaccount</w:t>
            </w:r>
          </w:p>
        </w:tc>
        <w:tc>
          <w:tcPr>
            <w:tcW w:type="dxa" w:w="4320"/>
          </w:tcPr>
          <w:p>
            <w:r>
              <w:t>Edit loans</w:t>
            </w:r>
          </w:p>
        </w:tc>
      </w:tr>
      <w:tr>
        <w:tc>
          <w:tcPr>
            <w:tcW w:type="dxa" w:w="4320"/>
          </w:tcPr>
          <w:p>
            <w:r>
              <w:t>payroll.delete_loanaccount</w:t>
            </w:r>
          </w:p>
        </w:tc>
        <w:tc>
          <w:tcPr>
            <w:tcW w:type="dxa" w:w="4320"/>
          </w:tcPr>
          <w:p>
            <w:r>
              <w:t>Delete loans</w:t>
            </w:r>
          </w:p>
        </w:tc>
      </w:tr>
      <w:tr>
        <w:tc>
          <w:tcPr>
            <w:tcW w:type="dxa" w:w="4320"/>
          </w:tcPr>
          <w:p>
            <w:r>
              <w:t>payroll.view_reimbursement</w:t>
            </w:r>
          </w:p>
        </w:tc>
        <w:tc>
          <w:tcPr>
            <w:tcW w:type="dxa" w:w="4320"/>
          </w:tcPr>
          <w:p>
            <w:r>
              <w:t>View reimbursements</w:t>
            </w:r>
          </w:p>
        </w:tc>
      </w:tr>
      <w:tr>
        <w:tc>
          <w:tcPr>
            <w:tcW w:type="dxa" w:w="4320"/>
          </w:tcPr>
          <w:p>
            <w:r>
              <w:t>payroll.add_reimbursement</w:t>
            </w:r>
          </w:p>
        </w:tc>
        <w:tc>
          <w:tcPr>
            <w:tcW w:type="dxa" w:w="4320"/>
          </w:tcPr>
          <w:p>
            <w:r>
              <w:t>Create reimbursements</w:t>
            </w:r>
          </w:p>
        </w:tc>
      </w:tr>
      <w:tr>
        <w:tc>
          <w:tcPr>
            <w:tcW w:type="dxa" w:w="4320"/>
          </w:tcPr>
          <w:p>
            <w:r>
              <w:t>payroll.change_reimbursement</w:t>
            </w:r>
          </w:p>
        </w:tc>
        <w:tc>
          <w:tcPr>
            <w:tcW w:type="dxa" w:w="4320"/>
          </w:tcPr>
          <w:p>
            <w:r>
              <w:t>Approve/reject reimbursements</w:t>
            </w:r>
          </w:p>
        </w:tc>
      </w:tr>
      <w:tr>
        <w:tc>
          <w:tcPr>
            <w:tcW w:type="dxa" w:w="4320"/>
          </w:tcPr>
          <w:p>
            <w:r>
              <w:t>payroll.delete_reimbursement</w:t>
            </w:r>
          </w:p>
        </w:tc>
        <w:tc>
          <w:tcPr>
            <w:tcW w:type="dxa" w:w="4320"/>
          </w:tcPr>
          <w:p>
            <w:r>
              <w:t>Delete reimbursements</w:t>
            </w:r>
          </w:p>
        </w:tc>
      </w:tr>
      <w:tr>
        <w:tc>
          <w:tcPr>
            <w:tcW w:type="dxa" w:w="4320"/>
          </w:tcPr>
          <w:p>
            <w:r>
              <w:t>payroll.view_filingstatus</w:t>
            </w:r>
          </w:p>
        </w:tc>
        <w:tc>
          <w:tcPr>
            <w:tcW w:type="dxa" w:w="4320"/>
          </w:tcPr>
          <w:p>
            <w:r>
              <w:t>View filing statuses</w:t>
            </w:r>
          </w:p>
        </w:tc>
      </w:tr>
      <w:tr>
        <w:tc>
          <w:tcPr>
            <w:tcW w:type="dxa" w:w="4320"/>
          </w:tcPr>
          <w:p>
            <w:r>
              <w:t>payroll.add_filingstatus</w:t>
            </w:r>
          </w:p>
        </w:tc>
        <w:tc>
          <w:tcPr>
            <w:tcW w:type="dxa" w:w="4320"/>
          </w:tcPr>
          <w:p>
            <w:r>
              <w:t>Create filing statuses</w:t>
            </w:r>
          </w:p>
        </w:tc>
      </w:tr>
      <w:tr>
        <w:tc>
          <w:tcPr>
            <w:tcW w:type="dxa" w:w="4320"/>
          </w:tcPr>
          <w:p>
            <w:r>
              <w:t>payroll.change_filingstatus</w:t>
            </w:r>
          </w:p>
        </w:tc>
        <w:tc>
          <w:tcPr>
            <w:tcW w:type="dxa" w:w="4320"/>
          </w:tcPr>
          <w:p>
            <w:r>
              <w:t>Edit filing statuses</w:t>
            </w:r>
          </w:p>
        </w:tc>
      </w:tr>
      <w:tr>
        <w:tc>
          <w:tcPr>
            <w:tcW w:type="dxa" w:w="4320"/>
          </w:tcPr>
          <w:p>
            <w:r>
              <w:t>payroll.delete_filingstatus</w:t>
            </w:r>
          </w:p>
        </w:tc>
        <w:tc>
          <w:tcPr>
            <w:tcW w:type="dxa" w:w="4320"/>
          </w:tcPr>
          <w:p>
            <w:r>
              <w:t>Delete filing statuses</w:t>
            </w:r>
          </w:p>
        </w:tc>
      </w:tr>
      <w:tr>
        <w:tc>
          <w:tcPr>
            <w:tcW w:type="dxa" w:w="4320"/>
          </w:tcPr>
          <w:p>
            <w:r>
              <w:t>payroll.view_taxbracket</w:t>
            </w:r>
          </w:p>
        </w:tc>
        <w:tc>
          <w:tcPr>
            <w:tcW w:type="dxa" w:w="4320"/>
          </w:tcPr>
          <w:p>
            <w:r>
              <w:t>View tax brackets</w:t>
            </w:r>
          </w:p>
        </w:tc>
      </w:tr>
      <w:tr>
        <w:tc>
          <w:tcPr>
            <w:tcW w:type="dxa" w:w="4320"/>
          </w:tcPr>
          <w:p>
            <w:r>
              <w:t>payroll.add_taxbracket</w:t>
            </w:r>
          </w:p>
        </w:tc>
        <w:tc>
          <w:tcPr>
            <w:tcW w:type="dxa" w:w="4320"/>
          </w:tcPr>
          <w:p>
            <w:r>
              <w:t>Create tax brackets</w:t>
            </w:r>
          </w:p>
        </w:tc>
      </w:tr>
      <w:tr>
        <w:tc>
          <w:tcPr>
            <w:tcW w:type="dxa" w:w="4320"/>
          </w:tcPr>
          <w:p>
            <w:r>
              <w:t>payroll.change_taxbracket</w:t>
            </w:r>
          </w:p>
        </w:tc>
        <w:tc>
          <w:tcPr>
            <w:tcW w:type="dxa" w:w="4320"/>
          </w:tcPr>
          <w:p>
            <w:r>
              <w:t>Edit tax brackets</w:t>
            </w:r>
          </w:p>
        </w:tc>
      </w:tr>
      <w:tr>
        <w:tc>
          <w:tcPr>
            <w:tcW w:type="dxa" w:w="4320"/>
          </w:tcPr>
          <w:p>
            <w:r>
              <w:t>payroll.delete_taxbracket</w:t>
            </w:r>
          </w:p>
        </w:tc>
        <w:tc>
          <w:tcPr>
            <w:tcW w:type="dxa" w:w="4320"/>
          </w:tcPr>
          <w:p>
            <w:r>
              <w:t>Delete tax brackets</w:t>
            </w:r>
          </w:p>
        </w:tc>
      </w:tr>
    </w:tbl>
    <w:p/>
    <w:p>
      <w:pPr>
        <w:jc w:val="center"/>
      </w:pPr>
      <w:r>
        <w:rPr>
          <w:b/>
          <w:color w:val="999999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