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E2" w:rsidRPr="0074492F" w:rsidRDefault="00C605E2" w:rsidP="00C605E2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БелорусскиЙ государственный университет</w:t>
      </w:r>
    </w:p>
    <w:p w:rsidR="00C605E2" w:rsidRPr="0074492F" w:rsidRDefault="00C605E2" w:rsidP="00C605E2">
      <w:pPr>
        <w:spacing w:line="288" w:lineRule="auto"/>
        <w:jc w:val="center"/>
        <w:rPr>
          <w:caps/>
          <w:sz w:val="30"/>
        </w:rPr>
      </w:pPr>
      <w:r w:rsidRPr="0074492F">
        <w:rPr>
          <w:caps/>
          <w:sz w:val="30"/>
        </w:rPr>
        <w:t>информатики и радиоэлектроники</w:t>
      </w:r>
    </w:p>
    <w:p w:rsidR="00C605E2" w:rsidRPr="00A631BD" w:rsidRDefault="00C605E2" w:rsidP="00C605E2">
      <w:pPr>
        <w:spacing w:line="288" w:lineRule="auto"/>
        <w:jc w:val="center"/>
        <w:rPr>
          <w:sz w:val="38"/>
        </w:rPr>
      </w:pPr>
    </w:p>
    <w:p w:rsidR="00C605E2" w:rsidRPr="00A631BD" w:rsidRDefault="00C605E2" w:rsidP="00C605E2">
      <w:pPr>
        <w:spacing w:line="288" w:lineRule="auto"/>
        <w:ind w:left="900"/>
        <w:rPr>
          <w:sz w:val="14"/>
        </w:rPr>
      </w:pPr>
    </w:p>
    <w:p w:rsidR="00C605E2" w:rsidRPr="00A631BD" w:rsidRDefault="00C605E2" w:rsidP="00C605E2">
      <w:pPr>
        <w:spacing w:line="288" w:lineRule="auto"/>
        <w:jc w:val="center"/>
      </w:pPr>
    </w:p>
    <w:p w:rsidR="00C605E2" w:rsidRPr="00A631BD" w:rsidRDefault="00C605E2" w:rsidP="00C605E2">
      <w:pPr>
        <w:spacing w:line="288" w:lineRule="auto"/>
      </w:pPr>
    </w:p>
    <w:p w:rsidR="00C605E2" w:rsidRPr="00A631BD" w:rsidRDefault="00C605E2" w:rsidP="00C605E2">
      <w:pPr>
        <w:spacing w:line="288" w:lineRule="auto"/>
        <w:rPr>
          <w:sz w:val="26"/>
        </w:rPr>
      </w:pPr>
    </w:p>
    <w:p w:rsidR="00C605E2" w:rsidRPr="00A631BD" w:rsidRDefault="00C605E2" w:rsidP="00C605E2">
      <w:pPr>
        <w:spacing w:line="288" w:lineRule="auto"/>
        <w:rPr>
          <w:sz w:val="26"/>
        </w:rPr>
      </w:pPr>
    </w:p>
    <w:p w:rsidR="00C605E2" w:rsidRPr="00A631BD" w:rsidRDefault="00C605E2" w:rsidP="00C605E2">
      <w:pPr>
        <w:spacing w:line="288" w:lineRule="auto"/>
        <w:jc w:val="center"/>
        <w:rPr>
          <w:b/>
          <w:sz w:val="48"/>
        </w:rPr>
      </w:pPr>
    </w:p>
    <w:p w:rsidR="00C605E2" w:rsidRPr="0074492F" w:rsidRDefault="00C605E2" w:rsidP="00C605E2">
      <w:pPr>
        <w:spacing w:line="288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C605E2" w:rsidRPr="0074492F" w:rsidRDefault="00C605E2" w:rsidP="00C605E2">
      <w:pPr>
        <w:spacing w:line="288" w:lineRule="auto"/>
        <w:jc w:val="center"/>
        <w:rPr>
          <w:sz w:val="40"/>
          <w:szCs w:val="40"/>
        </w:rPr>
      </w:pPr>
      <w:r w:rsidRPr="00C605E2">
        <w:rPr>
          <w:b/>
          <w:sz w:val="40"/>
          <w:szCs w:val="40"/>
        </w:rPr>
        <w:t>«</w:t>
      </w:r>
      <w:proofErr w:type="spellStart"/>
      <w:r>
        <w:rPr>
          <w:b/>
          <w:sz w:val="40"/>
          <w:szCs w:val="40"/>
        </w:rPr>
        <w:t>С</w:t>
      </w:r>
      <w:r w:rsidR="00215972">
        <w:rPr>
          <w:b/>
          <w:sz w:val="40"/>
          <w:szCs w:val="40"/>
        </w:rPr>
        <w:t>ервлеты</w:t>
      </w:r>
      <w:proofErr w:type="spellEnd"/>
      <w:r w:rsidR="00215972">
        <w:rPr>
          <w:b/>
          <w:sz w:val="40"/>
          <w:szCs w:val="40"/>
        </w:rPr>
        <w:t xml:space="preserve"> </w:t>
      </w:r>
      <w:r w:rsidR="00215972">
        <w:rPr>
          <w:b/>
          <w:sz w:val="40"/>
          <w:szCs w:val="40"/>
          <w:lang w:val="en-US"/>
        </w:rPr>
        <w:t>Java</w:t>
      </w:r>
      <w:r w:rsidRPr="0074492F">
        <w:rPr>
          <w:sz w:val="40"/>
          <w:szCs w:val="40"/>
        </w:rPr>
        <w:t>»</w:t>
      </w:r>
    </w:p>
    <w:p w:rsidR="00C605E2" w:rsidRPr="0074492F" w:rsidRDefault="00C605E2" w:rsidP="00C605E2">
      <w:pPr>
        <w:jc w:val="center"/>
        <w:rPr>
          <w:sz w:val="40"/>
          <w:szCs w:val="40"/>
        </w:rPr>
      </w:pPr>
    </w:p>
    <w:p w:rsidR="00C605E2" w:rsidRPr="00A631BD" w:rsidRDefault="00C605E2" w:rsidP="00C605E2">
      <w:pPr>
        <w:jc w:val="center"/>
        <w:rPr>
          <w:sz w:val="28"/>
          <w:szCs w:val="28"/>
        </w:rPr>
      </w:pPr>
    </w:p>
    <w:p w:rsidR="00C605E2" w:rsidRPr="00A631BD" w:rsidRDefault="00C605E2" w:rsidP="00C605E2">
      <w:pPr>
        <w:jc w:val="center"/>
        <w:rPr>
          <w:sz w:val="18"/>
        </w:rPr>
      </w:pPr>
    </w:p>
    <w:p w:rsidR="00C605E2" w:rsidRPr="00A631BD" w:rsidRDefault="00C605E2" w:rsidP="00C605E2">
      <w:pPr>
        <w:jc w:val="center"/>
        <w:rPr>
          <w:sz w:val="18"/>
        </w:rPr>
      </w:pPr>
    </w:p>
    <w:p w:rsidR="00C605E2" w:rsidRPr="00A631BD" w:rsidRDefault="00C605E2" w:rsidP="00C605E2">
      <w:pPr>
        <w:jc w:val="center"/>
        <w:rPr>
          <w:sz w:val="18"/>
        </w:rPr>
      </w:pPr>
    </w:p>
    <w:p w:rsidR="00C605E2" w:rsidRPr="00A631BD" w:rsidRDefault="00C605E2" w:rsidP="00C605E2">
      <w:pPr>
        <w:jc w:val="center"/>
        <w:rPr>
          <w:sz w:val="18"/>
        </w:rPr>
      </w:pPr>
    </w:p>
    <w:p w:rsidR="00C605E2" w:rsidRPr="00A631BD" w:rsidRDefault="00C605E2" w:rsidP="00C605E2">
      <w:pPr>
        <w:jc w:val="center"/>
        <w:rPr>
          <w:sz w:val="18"/>
        </w:rPr>
      </w:pPr>
    </w:p>
    <w:p w:rsidR="00C605E2" w:rsidRPr="00A631BD" w:rsidRDefault="00C605E2" w:rsidP="00C605E2">
      <w:pPr>
        <w:jc w:val="center"/>
        <w:rPr>
          <w:sz w:val="18"/>
        </w:rPr>
      </w:pPr>
    </w:p>
    <w:p w:rsidR="00C605E2" w:rsidRPr="00A631BD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117B47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117B47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117B47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A631BD" w:rsidRDefault="00C605E2" w:rsidP="00C605E2">
      <w:pPr>
        <w:jc w:val="center"/>
        <w:rPr>
          <w:sz w:val="28"/>
          <w:szCs w:val="28"/>
        </w:rPr>
      </w:pPr>
    </w:p>
    <w:p w:rsidR="00C605E2" w:rsidRPr="00A631BD" w:rsidRDefault="00C605E2" w:rsidP="00C605E2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835"/>
        <w:gridCol w:w="2835"/>
      </w:tblGrid>
      <w:tr w:rsidR="00C605E2" w:rsidRPr="00A631BD" w:rsidTr="00BB389B">
        <w:tc>
          <w:tcPr>
            <w:tcW w:w="3969" w:type="dxa"/>
            <w:vAlign w:val="center"/>
          </w:tcPr>
          <w:p w:rsidR="00C605E2" w:rsidRPr="00A631BD" w:rsidRDefault="00C605E2" w:rsidP="00BB389B">
            <w:pPr>
              <w:rPr>
                <w:bCs/>
                <w:sz w:val="28"/>
                <w:szCs w:val="28"/>
              </w:rPr>
            </w:pPr>
            <w:r w:rsidRPr="00A631BD">
              <w:rPr>
                <w:bCs/>
                <w:sz w:val="28"/>
                <w:szCs w:val="28"/>
              </w:rPr>
              <w:t>Выполнил</w:t>
            </w:r>
            <w:r>
              <w:rPr>
                <w:bCs/>
                <w:sz w:val="28"/>
                <w:szCs w:val="28"/>
              </w:rPr>
              <w:t>а</w:t>
            </w:r>
            <w:r w:rsidRPr="00A631BD">
              <w:rPr>
                <w:bCs/>
                <w:sz w:val="28"/>
                <w:szCs w:val="28"/>
              </w:rPr>
              <w:t xml:space="preserve"> студент</w:t>
            </w:r>
            <w:r>
              <w:rPr>
                <w:bCs/>
                <w:sz w:val="28"/>
                <w:szCs w:val="28"/>
              </w:rPr>
              <w:t>ка</w:t>
            </w:r>
            <w:r w:rsidRPr="00A631BD">
              <w:rPr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835" w:type="dxa"/>
            <w:vAlign w:val="center"/>
          </w:tcPr>
          <w:p w:rsidR="00C605E2" w:rsidRPr="00A631BD" w:rsidRDefault="00C605E2" w:rsidP="00BB389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605E2" w:rsidRPr="00215972" w:rsidRDefault="00C605E2" w:rsidP="00BB389B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Назарчук</w:t>
            </w:r>
            <w:proofErr w:type="spellEnd"/>
            <w:r>
              <w:rPr>
                <w:bCs/>
                <w:sz w:val="28"/>
                <w:szCs w:val="28"/>
              </w:rPr>
              <w:t xml:space="preserve"> Дина</w:t>
            </w:r>
          </w:p>
          <w:p w:rsidR="00C605E2" w:rsidRPr="00215972" w:rsidRDefault="00C605E2" w:rsidP="00BB389B">
            <w:pPr>
              <w:rPr>
                <w:bCs/>
                <w:sz w:val="28"/>
                <w:szCs w:val="28"/>
              </w:rPr>
            </w:pPr>
            <w:r w:rsidRPr="00A631BD">
              <w:rPr>
                <w:bCs/>
                <w:sz w:val="28"/>
                <w:szCs w:val="28"/>
              </w:rPr>
              <w:t xml:space="preserve">гр. </w:t>
            </w:r>
            <w:r>
              <w:rPr>
                <w:bCs/>
                <w:sz w:val="28"/>
                <w:szCs w:val="28"/>
              </w:rPr>
              <w:t>272301</w:t>
            </w:r>
          </w:p>
        </w:tc>
      </w:tr>
      <w:tr w:rsidR="00C605E2" w:rsidRPr="00A631BD" w:rsidTr="00BB389B">
        <w:trPr>
          <w:trHeight w:val="720"/>
        </w:trPr>
        <w:tc>
          <w:tcPr>
            <w:tcW w:w="9639" w:type="dxa"/>
            <w:gridSpan w:val="3"/>
            <w:vAlign w:val="center"/>
          </w:tcPr>
          <w:p w:rsidR="00C605E2" w:rsidRPr="00A631BD" w:rsidRDefault="00C605E2" w:rsidP="00BB389B">
            <w:pPr>
              <w:rPr>
                <w:bCs/>
                <w:sz w:val="28"/>
                <w:szCs w:val="28"/>
              </w:rPr>
            </w:pPr>
          </w:p>
        </w:tc>
      </w:tr>
    </w:tbl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Default="00C605E2" w:rsidP="00C605E2">
      <w:pPr>
        <w:spacing w:line="288" w:lineRule="auto"/>
        <w:jc w:val="center"/>
        <w:rPr>
          <w:sz w:val="28"/>
          <w:szCs w:val="28"/>
        </w:rPr>
      </w:pPr>
    </w:p>
    <w:p w:rsidR="00C605E2" w:rsidRPr="00215972" w:rsidRDefault="00C605E2" w:rsidP="00C605E2">
      <w:pPr>
        <w:spacing w:line="288" w:lineRule="auto"/>
        <w:jc w:val="center"/>
        <w:rPr>
          <w:sz w:val="28"/>
          <w:szCs w:val="28"/>
        </w:rPr>
      </w:pPr>
      <w:proofErr w:type="gramStart"/>
      <w:r w:rsidRPr="00A631BD">
        <w:rPr>
          <w:sz w:val="28"/>
          <w:szCs w:val="28"/>
        </w:rPr>
        <w:t>М</w:t>
      </w:r>
      <w:r w:rsidRPr="00215972">
        <w:rPr>
          <w:sz w:val="28"/>
          <w:szCs w:val="28"/>
        </w:rPr>
        <w:t>инск</w:t>
      </w:r>
      <w:r w:rsidRPr="00A631BD">
        <w:rPr>
          <w:sz w:val="28"/>
          <w:szCs w:val="28"/>
        </w:rPr>
        <w:t xml:space="preserve">  201</w:t>
      </w:r>
      <w:r w:rsidRPr="00215972">
        <w:rPr>
          <w:sz w:val="28"/>
          <w:szCs w:val="28"/>
        </w:rPr>
        <w:t>5</w:t>
      </w:r>
      <w:proofErr w:type="gramEnd"/>
    </w:p>
    <w:p w:rsidR="004F0691" w:rsidRDefault="004F0691"/>
    <w:p w:rsidR="00215972" w:rsidRPr="0074492F" w:rsidRDefault="00215972" w:rsidP="00215972">
      <w:pPr>
        <w:jc w:val="both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lastRenderedPageBreak/>
        <w:t xml:space="preserve">Цель: </w:t>
      </w:r>
    </w:p>
    <w:p w:rsidR="00215972" w:rsidRPr="00215972" w:rsidRDefault="00215972" w:rsidP="00215972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своить технологию </w:t>
      </w:r>
      <w:r>
        <w:rPr>
          <w:sz w:val="28"/>
          <w:szCs w:val="28"/>
        </w:rPr>
        <w:t xml:space="preserve">создания </w:t>
      </w:r>
      <w:proofErr w:type="spellStart"/>
      <w:r>
        <w:rPr>
          <w:sz w:val="28"/>
          <w:szCs w:val="28"/>
        </w:rPr>
        <w:t>сервлета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neatbeans</w:t>
      </w:r>
      <w:proofErr w:type="spellEnd"/>
      <w:r>
        <w:rPr>
          <w:sz w:val="28"/>
          <w:szCs w:val="28"/>
        </w:rPr>
        <w:t xml:space="preserve">, научиться работать с </w:t>
      </w:r>
      <w:r>
        <w:rPr>
          <w:sz w:val="28"/>
          <w:szCs w:val="28"/>
          <w:lang w:val="en-US"/>
        </w:rPr>
        <w:t>request</w:t>
      </w:r>
      <w:r w:rsidRPr="00215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response</w:t>
      </w:r>
      <w:r>
        <w:rPr>
          <w:sz w:val="28"/>
          <w:szCs w:val="28"/>
        </w:rPr>
        <w:t xml:space="preserve"> изучить принцип работы с</w:t>
      </w:r>
      <w:r w:rsidRPr="00215972">
        <w:rPr>
          <w:sz w:val="28"/>
          <w:szCs w:val="28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5F5F5"/>
        </w:rPr>
        <w:t>Web</w:t>
      </w:r>
      <w:proofErr w:type="spellEnd"/>
      <w:r>
        <w:rPr>
          <w:color w:val="000000"/>
          <w:sz w:val="27"/>
          <w:szCs w:val="27"/>
          <w:shd w:val="clear" w:color="auto" w:fill="F5F5F5"/>
        </w:rPr>
        <w:t>-</w:t>
      </w:r>
      <w:proofErr w:type="gramStart"/>
      <w:r>
        <w:rPr>
          <w:color w:val="000000"/>
          <w:sz w:val="27"/>
          <w:szCs w:val="27"/>
          <w:shd w:val="clear" w:color="auto" w:fill="F5F5F5"/>
        </w:rPr>
        <w:t>сервер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215972">
        <w:rPr>
          <w:sz w:val="28"/>
          <w:szCs w:val="28"/>
        </w:rPr>
        <w:t>pache</w:t>
      </w:r>
      <w:proofErr w:type="spellEnd"/>
      <w:proofErr w:type="gramEnd"/>
      <w:r w:rsidRPr="00215972">
        <w:rPr>
          <w:sz w:val="28"/>
          <w:szCs w:val="28"/>
        </w:rPr>
        <w:t xml:space="preserve"> </w:t>
      </w:r>
      <w:proofErr w:type="spellStart"/>
      <w:r w:rsidRPr="00215972">
        <w:rPr>
          <w:sz w:val="28"/>
          <w:szCs w:val="28"/>
        </w:rPr>
        <w:t>tomcat</w:t>
      </w:r>
      <w:proofErr w:type="spellEnd"/>
      <w:r w:rsidRPr="00215972">
        <w:rPr>
          <w:sz w:val="28"/>
          <w:szCs w:val="28"/>
        </w:rPr>
        <w:t>.</w:t>
      </w:r>
    </w:p>
    <w:p w:rsidR="00215972" w:rsidRDefault="00215972" w:rsidP="00215972">
      <w:pPr>
        <w:spacing w:line="288" w:lineRule="auto"/>
        <w:rPr>
          <w:sz w:val="28"/>
          <w:szCs w:val="28"/>
        </w:rPr>
      </w:pPr>
    </w:p>
    <w:p w:rsidR="00215972" w:rsidRPr="0074492F" w:rsidRDefault="00215972" w:rsidP="00215972">
      <w:pPr>
        <w:spacing w:line="288" w:lineRule="auto"/>
        <w:rPr>
          <w:b/>
          <w:i/>
          <w:sz w:val="28"/>
          <w:szCs w:val="28"/>
        </w:rPr>
      </w:pPr>
      <w:r w:rsidRPr="0074492F">
        <w:rPr>
          <w:b/>
          <w:i/>
          <w:sz w:val="28"/>
          <w:szCs w:val="28"/>
        </w:rPr>
        <w:t>Задания:</w:t>
      </w:r>
    </w:p>
    <w:p w:rsidR="00215972" w:rsidRPr="00215972" w:rsidRDefault="00215972" w:rsidP="0021597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1.Скачать и запустить </w:t>
      </w:r>
      <w:r>
        <w:rPr>
          <w:sz w:val="28"/>
          <w:szCs w:val="28"/>
          <w:lang w:val="en-US"/>
        </w:rPr>
        <w:t>Tomcat</w:t>
      </w:r>
      <w:r w:rsidRPr="00215972">
        <w:rPr>
          <w:sz w:val="28"/>
          <w:szCs w:val="28"/>
        </w:rPr>
        <w:t xml:space="preserve"> </w:t>
      </w:r>
      <w:r>
        <w:rPr>
          <w:sz w:val="28"/>
          <w:szCs w:val="28"/>
        </w:rPr>
        <w:t>из консоли</w:t>
      </w:r>
    </w:p>
    <w:p w:rsidR="00215972" w:rsidRDefault="00215972" w:rsidP="00215972">
      <w:pPr>
        <w:spacing w:line="288" w:lineRule="auto"/>
        <w:rPr>
          <w:sz w:val="28"/>
          <w:szCs w:val="28"/>
          <w:lang w:val="en-US"/>
        </w:rPr>
      </w:pPr>
      <w:r w:rsidRPr="0074492F">
        <w:rPr>
          <w:sz w:val="28"/>
          <w:szCs w:val="28"/>
        </w:rPr>
        <w:t>2.</w:t>
      </w:r>
      <w:r>
        <w:rPr>
          <w:sz w:val="28"/>
          <w:szCs w:val="28"/>
        </w:rPr>
        <w:t xml:space="preserve">Написать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, использую </w:t>
      </w:r>
      <w:r>
        <w:rPr>
          <w:sz w:val="28"/>
          <w:szCs w:val="28"/>
          <w:lang w:val="en-US"/>
        </w:rPr>
        <w:t>request</w:t>
      </w:r>
      <w:r w:rsidRPr="00215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response</w:t>
      </w:r>
    </w:p>
    <w:p w:rsidR="00215972" w:rsidRDefault="00215972" w:rsidP="00215972">
      <w:pPr>
        <w:spacing w:line="288" w:lineRule="auto"/>
        <w:rPr>
          <w:sz w:val="28"/>
          <w:szCs w:val="28"/>
        </w:rPr>
      </w:pPr>
    </w:p>
    <w:p w:rsidR="00215972" w:rsidRDefault="00215972" w:rsidP="00215972">
      <w:pPr>
        <w:spacing w:line="288" w:lineRule="auto"/>
        <w:rPr>
          <w:b/>
          <w:i/>
          <w:sz w:val="28"/>
          <w:szCs w:val="28"/>
        </w:rPr>
      </w:pPr>
      <w:proofErr w:type="gramStart"/>
      <w:r w:rsidRPr="0074492F">
        <w:rPr>
          <w:b/>
          <w:i/>
          <w:sz w:val="28"/>
          <w:szCs w:val="28"/>
        </w:rPr>
        <w:t>Реализация :</w:t>
      </w:r>
      <w:proofErr w:type="gramEnd"/>
    </w:p>
    <w:p w:rsidR="00215972" w:rsidRDefault="00215972" w:rsidP="00215972">
      <w:pPr>
        <w:spacing w:line="288" w:lineRule="auto"/>
        <w:rPr>
          <w:b/>
          <w:bCs/>
          <w:color w:val="000000"/>
          <w:sz w:val="27"/>
          <w:szCs w:val="27"/>
        </w:rPr>
      </w:pPr>
      <w:r w:rsidRPr="00215972">
        <w:rPr>
          <w:i/>
          <w:sz w:val="28"/>
          <w:szCs w:val="28"/>
        </w:rPr>
        <w:t>1</w:t>
      </w:r>
      <w:r w:rsidRPr="00215972">
        <w:rPr>
          <w:sz w:val="28"/>
          <w:szCs w:val="28"/>
        </w:rPr>
        <w:t>)</w:t>
      </w:r>
      <w:r w:rsidRPr="00215972">
        <w:rPr>
          <w:color w:val="000000"/>
          <w:sz w:val="27"/>
          <w:szCs w:val="27"/>
          <w:shd w:val="clear" w:color="auto" w:fill="F5F5F5"/>
        </w:rPr>
        <w:t xml:space="preserve"> </w:t>
      </w:r>
      <w:r>
        <w:rPr>
          <w:color w:val="000000"/>
          <w:sz w:val="27"/>
          <w:szCs w:val="27"/>
          <w:shd w:val="clear" w:color="auto" w:fill="F5F5F5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5F5F5"/>
        </w:rPr>
        <w:t>W</w:t>
      </w:r>
      <w:r>
        <w:rPr>
          <w:color w:val="000000"/>
          <w:sz w:val="27"/>
          <w:szCs w:val="27"/>
          <w:shd w:val="clear" w:color="auto" w:fill="F5F5F5"/>
        </w:rPr>
        <w:t>eb</w:t>
      </w:r>
      <w:proofErr w:type="spellEnd"/>
      <w:r>
        <w:rPr>
          <w:color w:val="000000"/>
          <w:sz w:val="27"/>
          <w:szCs w:val="27"/>
          <w:shd w:val="clear" w:color="auto" w:fill="F5F5F5"/>
        </w:rPr>
        <w:t>-сервер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Apache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Tomcat</w:t>
      </w:r>
      <w:proofErr w:type="spellEnd"/>
      <w:r>
        <w:rPr>
          <w:color w:val="000000"/>
          <w:sz w:val="27"/>
          <w:szCs w:val="27"/>
          <w:shd w:val="clear" w:color="auto" w:fill="F5F5F5"/>
        </w:rPr>
        <w:t>. Для его установки нужно просто распаковать архив в некоторый каталог, например,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C:\TomCat</w:t>
      </w:r>
      <w:r>
        <w:rPr>
          <w:color w:val="000000"/>
          <w:sz w:val="27"/>
          <w:szCs w:val="27"/>
          <w:shd w:val="clear" w:color="auto" w:fill="F5F5F5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5F5F5"/>
        </w:rPr>
        <w:t>По умолчанию этот сервер использует нестандартный порт 8080, поэтому для просмотра страниц из браузера нужно использовать адрес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rStyle w:val="HTML"/>
          <w:color w:val="000000"/>
        </w:rPr>
        <w:t>http://localhost:8080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5F5F5"/>
        </w:rPr>
        <w:t>Для запуска сервера используется пакетный файл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startup.bat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  <w:shd w:val="clear" w:color="auto" w:fill="F5F5F5"/>
        </w:rPr>
        <w:t>из каталога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BIN</w:t>
      </w:r>
      <w:r>
        <w:rPr>
          <w:color w:val="000000"/>
          <w:sz w:val="27"/>
          <w:szCs w:val="27"/>
          <w:shd w:val="clear" w:color="auto" w:fill="F5F5F5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5F5F5"/>
        </w:rPr>
        <w:t>Сервер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TomCat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  <w:shd w:val="clear" w:color="auto" w:fill="F5F5F5"/>
        </w:rPr>
        <w:t xml:space="preserve">работает на </w:t>
      </w:r>
      <w:proofErr w:type="spellStart"/>
      <w:r>
        <w:rPr>
          <w:color w:val="000000"/>
          <w:sz w:val="27"/>
          <w:szCs w:val="27"/>
          <w:shd w:val="clear" w:color="auto" w:fill="F5F5F5"/>
        </w:rPr>
        <w:t>Java</w:t>
      </w:r>
      <w:proofErr w:type="spellEnd"/>
      <w:r>
        <w:rPr>
          <w:color w:val="000000"/>
          <w:sz w:val="27"/>
          <w:szCs w:val="27"/>
          <w:shd w:val="clear" w:color="auto" w:fill="F5F5F5"/>
        </w:rPr>
        <w:t>-платформе, поэтому на компьютере также должен быть установлен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JDK</w:t>
      </w:r>
      <w:r>
        <w:rPr>
          <w:color w:val="000000"/>
          <w:sz w:val="27"/>
          <w:szCs w:val="27"/>
          <w:shd w:val="clear" w:color="auto" w:fill="F5F5F5"/>
        </w:rPr>
        <w:t>. Чтобы указать серверу, где именно установлен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JDK</w:t>
      </w:r>
      <w:r>
        <w:rPr>
          <w:color w:val="000000"/>
          <w:sz w:val="27"/>
          <w:szCs w:val="27"/>
          <w:shd w:val="clear" w:color="auto" w:fill="F5F5F5"/>
        </w:rPr>
        <w:t>, в файле</w:t>
      </w:r>
      <w:r>
        <w:rPr>
          <w:b/>
          <w:bCs/>
          <w:color w:val="000000"/>
          <w:sz w:val="27"/>
          <w:szCs w:val="27"/>
        </w:rPr>
        <w:t>startup.bat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  <w:shd w:val="clear" w:color="auto" w:fill="F5F5F5"/>
        </w:rPr>
        <w:t>нужно инициализировать переменную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JAVA_HOME</w:t>
      </w:r>
    </w:p>
    <w:p w:rsidR="00215972" w:rsidRDefault="00215972" w:rsidP="00215972">
      <w:pPr>
        <w:spacing w:line="288" w:lineRule="auto"/>
        <w:rPr>
          <w:b/>
          <w:bCs/>
          <w:color w:val="000000"/>
          <w:sz w:val="27"/>
          <w:szCs w:val="27"/>
        </w:rPr>
      </w:pPr>
    </w:p>
    <w:p w:rsidR="00215972" w:rsidRDefault="00215972" w:rsidP="0021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5972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gramEnd"/>
      <w:r w:rsidRPr="00215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JAVA_HOME=C:\jdk1.4</w:t>
      </w:r>
    </w:p>
    <w:p w:rsidR="00215972" w:rsidRPr="00215972" w:rsidRDefault="00215972" w:rsidP="0021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5972" w:rsidRDefault="00215972" w:rsidP="00215972">
      <w:pPr>
        <w:spacing w:line="288" w:lineRule="auto"/>
        <w:rPr>
          <w:color w:val="000000"/>
          <w:sz w:val="27"/>
          <w:szCs w:val="27"/>
          <w:shd w:val="clear" w:color="auto" w:fill="F5F5F5"/>
        </w:rPr>
      </w:pPr>
      <w:r>
        <w:rPr>
          <w:color w:val="000000"/>
          <w:sz w:val="27"/>
          <w:szCs w:val="27"/>
          <w:shd w:val="clear" w:color="auto" w:fill="F5F5F5"/>
        </w:rPr>
        <w:t>Наберите в адресной строке браузера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HTML"/>
          <w:color w:val="000000"/>
        </w:rPr>
        <w:t>http://localhost:8080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5F5F5"/>
        </w:rPr>
        <w:t>браузер загрузит страницу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b/>
          <w:bCs/>
          <w:color w:val="000000"/>
          <w:sz w:val="27"/>
          <w:szCs w:val="27"/>
        </w:rPr>
        <w:t>index.html</w:t>
      </w:r>
      <w:r>
        <w:rPr>
          <w:rStyle w:val="apple-converted-space"/>
          <w:color w:val="000000"/>
          <w:sz w:val="27"/>
          <w:szCs w:val="27"/>
          <w:shd w:val="clear" w:color="auto" w:fill="F5F5F5"/>
        </w:rPr>
        <w:t> </w:t>
      </w:r>
      <w:r>
        <w:rPr>
          <w:color w:val="000000"/>
          <w:sz w:val="27"/>
          <w:szCs w:val="27"/>
          <w:shd w:val="clear" w:color="auto" w:fill="F5F5F5"/>
        </w:rPr>
        <w:t>из этого каталога.</w:t>
      </w:r>
    </w:p>
    <w:p w:rsidR="00333421" w:rsidRDefault="00333421" w:rsidP="00215972">
      <w:pPr>
        <w:spacing w:line="288" w:lineRule="auto"/>
        <w:rPr>
          <w:color w:val="000000"/>
          <w:sz w:val="27"/>
          <w:szCs w:val="27"/>
          <w:shd w:val="clear" w:color="auto" w:fill="F5F5F5"/>
        </w:rPr>
      </w:pPr>
    </w:p>
    <w:p w:rsidR="00215972" w:rsidRDefault="00215972" w:rsidP="00215972">
      <w:pPr>
        <w:spacing w:line="288" w:lineRule="auto"/>
        <w:rPr>
          <w:color w:val="000000"/>
          <w:sz w:val="27"/>
          <w:szCs w:val="27"/>
          <w:shd w:val="clear" w:color="auto" w:fill="F5F5F5"/>
        </w:rPr>
      </w:pPr>
      <w:r>
        <w:rPr>
          <w:noProof/>
          <w:color w:val="000000"/>
          <w:sz w:val="27"/>
          <w:szCs w:val="27"/>
          <w:shd w:val="clear" w:color="auto" w:fill="F5F5F5"/>
        </w:rPr>
        <w:drawing>
          <wp:inline distT="0" distB="0" distL="0" distR="0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72" w:rsidRDefault="00333421" w:rsidP="0021597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Всё отлично, всё работает.</w:t>
      </w:r>
    </w:p>
    <w:p w:rsidR="00333421" w:rsidRDefault="00333421" w:rsidP="0021597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запустим из консоли, запускаем </w:t>
      </w:r>
      <w:r>
        <w:rPr>
          <w:sz w:val="28"/>
          <w:szCs w:val="28"/>
          <w:lang w:val="en-US"/>
        </w:rPr>
        <w:t>bat</w:t>
      </w:r>
      <w:r w:rsidRPr="0033342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 </w:t>
      </w:r>
      <w:proofErr w:type="gramStart"/>
      <w:r>
        <w:rPr>
          <w:sz w:val="28"/>
          <w:szCs w:val="28"/>
          <w:lang w:val="en-US"/>
        </w:rPr>
        <w:t>startup</w:t>
      </w:r>
      <w:r>
        <w:rPr>
          <w:sz w:val="28"/>
          <w:szCs w:val="28"/>
        </w:rPr>
        <w:t xml:space="preserve"> :</w:t>
      </w:r>
      <w:proofErr w:type="gramEnd"/>
    </w:p>
    <w:p w:rsidR="00333421" w:rsidRPr="00215972" w:rsidRDefault="00333421" w:rsidP="00215972">
      <w:pPr>
        <w:spacing w:line="288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ерве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21" w:rsidRDefault="00333421">
      <w:pPr>
        <w:rPr>
          <w:lang w:val="en-US"/>
        </w:rPr>
      </w:pPr>
      <w:r>
        <w:rPr>
          <w:lang w:val="en-US"/>
        </w:rPr>
        <w:t xml:space="preserve"> </w:t>
      </w:r>
    </w:p>
    <w:p w:rsidR="00333421" w:rsidRPr="00333421" w:rsidRDefault="00333421">
      <w:r>
        <w:t xml:space="preserve">После завершения работы нужно закрыть </w:t>
      </w:r>
      <w:r>
        <w:rPr>
          <w:lang w:val="en-US"/>
        </w:rPr>
        <w:t>Tomcat</w:t>
      </w:r>
      <w:r>
        <w:t xml:space="preserve"> и для этого запускаем </w:t>
      </w:r>
      <w:r>
        <w:rPr>
          <w:lang w:val="en-US"/>
        </w:rPr>
        <w:t>bat</w:t>
      </w:r>
      <w:r w:rsidRPr="00333421">
        <w:t>-</w:t>
      </w:r>
      <w:r>
        <w:t xml:space="preserve">файл </w:t>
      </w:r>
      <w:r>
        <w:rPr>
          <w:lang w:val="en-US"/>
        </w:rPr>
        <w:t>shutdown</w:t>
      </w:r>
      <w:r w:rsidRPr="00333421">
        <w:t>.</w:t>
      </w:r>
    </w:p>
    <w:p w:rsidR="00333421" w:rsidRPr="00333421" w:rsidRDefault="00333421"/>
    <w:p w:rsidR="00215972" w:rsidRDefault="00215972">
      <w:r>
        <w:t>2.</w:t>
      </w:r>
      <w:r w:rsidR="00333421">
        <w:t xml:space="preserve">Реализация </w:t>
      </w:r>
      <w:proofErr w:type="spellStart"/>
      <w:r w:rsidR="00333421">
        <w:t>сервлета</w:t>
      </w:r>
      <w:proofErr w:type="spellEnd"/>
      <w:r w:rsidR="00333421">
        <w:t>. Данные вводятся пользователем на одной странице и выводится ответ на другой.</w:t>
      </w:r>
      <w:bookmarkStart w:id="0" w:name="_GoBack"/>
      <w:bookmarkEnd w:id="0"/>
      <w:r>
        <w:t xml:space="preserve"> Стартовая страница </w:t>
      </w:r>
      <w:proofErr w:type="spellStart"/>
      <w:r>
        <w:t>сервлета</w:t>
      </w:r>
      <w:proofErr w:type="spellEnd"/>
      <w:r>
        <w:t xml:space="preserve"> в </w:t>
      </w:r>
      <w:proofErr w:type="gramStart"/>
      <w:r>
        <w:t>браузере :</w:t>
      </w:r>
      <w:proofErr w:type="gramEnd"/>
    </w:p>
    <w:p w:rsidR="00333421" w:rsidRDefault="00333421"/>
    <w:p w:rsidR="00215972" w:rsidRDefault="00215972"/>
    <w:p w:rsidR="00215972" w:rsidRDefault="00215972">
      <w:r>
        <w:rPr>
          <w:noProof/>
        </w:rPr>
        <w:drawing>
          <wp:inline distT="0" distB="0" distL="0" distR="0">
            <wp:extent cx="463867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вод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72" w:rsidRDefault="00215972"/>
    <w:p w:rsidR="00215972" w:rsidRDefault="00215972">
      <w:r>
        <w:t xml:space="preserve">Вывод данных на новую страницу в </w:t>
      </w:r>
      <w:proofErr w:type="gramStart"/>
      <w:r>
        <w:t>браузере ,</w:t>
      </w:r>
      <w:proofErr w:type="spellStart"/>
      <w:proofErr w:type="gramEnd"/>
      <w:r>
        <w:t>т.е</w:t>
      </w:r>
      <w:proofErr w:type="spellEnd"/>
      <w:r>
        <w:t xml:space="preserve"> (</w:t>
      </w:r>
      <w:r>
        <w:rPr>
          <w:lang w:val="en-US"/>
        </w:rPr>
        <w:t>response</w:t>
      </w:r>
      <w:r>
        <w:t>):</w:t>
      </w:r>
    </w:p>
    <w:p w:rsidR="00215972" w:rsidRDefault="00215972"/>
    <w:p w:rsidR="00215972" w:rsidRPr="00215972" w:rsidRDefault="00215972">
      <w:r>
        <w:rPr>
          <w:noProof/>
        </w:rPr>
        <w:lastRenderedPageBreak/>
        <w:drawing>
          <wp:inline distT="0" distB="0" distL="0" distR="0">
            <wp:extent cx="5940425" cy="1697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во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972" w:rsidRPr="00215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E2"/>
    <w:rsid w:val="00215972"/>
    <w:rsid w:val="00333421"/>
    <w:rsid w:val="004F0691"/>
    <w:rsid w:val="00826D32"/>
    <w:rsid w:val="00C6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A4ACC-97DF-457D-B6B8-4ABE58DD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5972"/>
  </w:style>
  <w:style w:type="character" w:styleId="HTML">
    <w:name w:val="HTML Code"/>
    <w:basedOn w:val="a0"/>
    <w:uiPriority w:val="99"/>
    <w:semiHidden/>
    <w:unhideWhenUsed/>
    <w:rsid w:val="0021597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5972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15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59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2</cp:revision>
  <dcterms:created xsi:type="dcterms:W3CDTF">2015-05-09T18:21:00Z</dcterms:created>
  <dcterms:modified xsi:type="dcterms:W3CDTF">2015-05-09T18:47:00Z</dcterms:modified>
</cp:coreProperties>
</file>