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24" w:rsidRDefault="00A64724" w:rsidP="003211F5">
      <w:pPr>
        <w:pBdr>
          <w:bottom w:val="single" w:sz="4" w:space="1" w:color="auto"/>
        </w:pBdr>
        <w:tabs>
          <w:tab w:val="right" w:pos="33"/>
        </w:tabs>
        <w:bidi/>
        <w:spacing w:after="0" w:line="240" w:lineRule="auto"/>
        <w:ind w:left="-147"/>
        <w:jc w:val="center"/>
        <w:rPr>
          <w:rFonts w:asciiTheme="majorHAnsi" w:hAnsiTheme="majorHAnsi" w:cs="B Nazanin"/>
          <w:b/>
          <w:bCs/>
          <w:sz w:val="18"/>
          <w:szCs w:val="18"/>
          <w:lang w:bidi="fa-IR"/>
        </w:rPr>
      </w:pPr>
      <w:bookmarkStart w:id="0" w:name="_GoBack"/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 xml:space="preserve">آزمون </w:t>
      </w:r>
      <w:r w:rsidR="003211F5">
        <w:rPr>
          <w:rFonts w:asciiTheme="majorHAnsi" w:hAnsiTheme="majorHAnsi" w:cs="B Nazanin" w:hint="cs"/>
          <w:b/>
          <w:bCs/>
          <w:sz w:val="18"/>
          <w:szCs w:val="18"/>
          <w:rtl/>
          <w:lang w:bidi="fa-IR"/>
        </w:rPr>
        <w:t>م</w:t>
      </w:r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يان‌ترم درس طراح</w:t>
      </w:r>
      <w:r w:rsidR="00521FF4"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ي</w:t>
      </w:r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 xml:space="preserve"> </w:t>
      </w:r>
      <w:r w:rsidR="002A2752"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کامپیوتری</w:t>
      </w:r>
      <w:r w:rsidR="00AF100E"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 xml:space="preserve"> </w:t>
      </w:r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س</w:t>
      </w:r>
      <w:r w:rsidR="00521FF4"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ي</w:t>
      </w:r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ستم‏ها</w:t>
      </w:r>
      <w:r w:rsidR="00521FF4"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ي</w:t>
      </w:r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 xml:space="preserve"> د</w:t>
      </w:r>
      <w:r w:rsidR="00521FF4"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ي</w:t>
      </w:r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ج</w:t>
      </w:r>
      <w:r w:rsidR="00521FF4"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ي</w:t>
      </w:r>
      <w:r w:rsidRPr="006D4070"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  <w:t>تال</w:t>
      </w:r>
    </w:p>
    <w:bookmarkEnd w:id="0"/>
    <w:p w:rsidR="005C0D37" w:rsidRPr="006D4070" w:rsidRDefault="005C0D37" w:rsidP="005C0D37">
      <w:pPr>
        <w:pBdr>
          <w:bottom w:val="single" w:sz="4" w:space="1" w:color="auto"/>
        </w:pBdr>
        <w:tabs>
          <w:tab w:val="right" w:pos="33"/>
        </w:tabs>
        <w:bidi/>
        <w:spacing w:after="0" w:line="240" w:lineRule="auto"/>
        <w:ind w:left="-147"/>
        <w:jc w:val="center"/>
        <w:rPr>
          <w:rFonts w:asciiTheme="majorHAnsi" w:hAnsiTheme="majorHAnsi" w:cs="B Nazanin"/>
          <w:b/>
          <w:bCs/>
          <w:sz w:val="18"/>
          <w:szCs w:val="18"/>
          <w:rtl/>
          <w:lang w:bidi="fa-IR"/>
        </w:rPr>
      </w:pPr>
    </w:p>
    <w:p w:rsidR="009F69CA" w:rsidRPr="006D4070" w:rsidRDefault="009F69CA" w:rsidP="006D4070">
      <w:pPr>
        <w:bidi/>
        <w:spacing w:after="0" w:line="240" w:lineRule="auto"/>
        <w:jc w:val="both"/>
        <w:rPr>
          <w:rFonts w:asciiTheme="majorHAnsi" w:eastAsia="Times New Roman" w:hAnsiTheme="majorHAnsi" w:cs="B Nazanin"/>
          <w:sz w:val="20"/>
          <w:szCs w:val="20"/>
          <w:rtl/>
          <w:lang w:bidi="fa-IR"/>
        </w:rPr>
      </w:pPr>
    </w:p>
    <w:p w:rsidR="00BA2F63" w:rsidRDefault="00091667" w:rsidP="00576198">
      <w:pPr>
        <w:bidi/>
        <w:spacing w:after="0" w:line="240" w:lineRule="auto"/>
        <w:jc w:val="both"/>
        <w:rPr>
          <w:rFonts w:asciiTheme="majorHAnsi" w:eastAsia="Times New Roman" w:hAnsiTheme="majorHAnsi" w:cs="B Nazanin"/>
          <w:rtl/>
          <w:lang w:bidi="fa-IR"/>
        </w:rPr>
      </w:pPr>
      <w:r w:rsidRPr="006D4070">
        <w:rPr>
          <w:rFonts w:asciiTheme="majorHAnsi" w:eastAsia="Times New Roman" w:hAnsiTheme="majorHAnsi" w:cs="B Nazanin"/>
          <w:rtl/>
          <w:lang w:bidi="fa-IR"/>
        </w:rPr>
        <w:t xml:space="preserve">1- (آ) </w:t>
      </w:r>
      <w:r w:rsidR="009F69CA" w:rsidRPr="006D4070">
        <w:rPr>
          <w:rFonts w:asciiTheme="majorHAnsi" w:eastAsia="Times New Roman" w:hAnsiTheme="majorHAnsi" w:cs="B Nazanin"/>
          <w:rtl/>
          <w:lang w:bidi="fa-IR"/>
        </w:rPr>
        <w:t>مزیت استفاده از اتصالات با طول‏های متنوع (</w:t>
      </w:r>
      <w:r w:rsidR="00576198">
        <w:rPr>
          <w:rFonts w:asciiTheme="majorHAnsi" w:eastAsia="Times New Roman" w:hAnsiTheme="majorHAnsi" w:cs="B Nazanin"/>
          <w:lang w:bidi="fa-IR"/>
        </w:rPr>
        <w:t>single- a</w:t>
      </w:r>
      <w:r w:rsidR="009F69CA" w:rsidRPr="006D4070">
        <w:rPr>
          <w:rFonts w:asciiTheme="majorHAnsi" w:eastAsia="Times New Roman" w:hAnsiTheme="majorHAnsi" w:cs="B Nazanin"/>
          <w:lang w:bidi="fa-IR"/>
        </w:rPr>
        <w:t>nd multiple-length wire segment</w:t>
      </w:r>
      <w:r w:rsidR="00576198">
        <w:rPr>
          <w:rFonts w:asciiTheme="majorHAnsi" w:eastAsia="Times New Roman" w:hAnsiTheme="majorHAnsi" w:cs="B Nazanin"/>
          <w:lang w:bidi="fa-IR"/>
        </w:rPr>
        <w:t>s</w:t>
      </w:r>
      <w:r w:rsidR="009F69CA" w:rsidRPr="006D4070">
        <w:rPr>
          <w:rFonts w:asciiTheme="majorHAnsi" w:eastAsia="Times New Roman" w:hAnsiTheme="majorHAnsi" w:cs="B Nazanin"/>
          <w:rtl/>
          <w:lang w:bidi="fa-IR"/>
        </w:rPr>
        <w:t xml:space="preserve">) در </w:t>
      </w:r>
      <w:r w:rsidR="009F69CA" w:rsidRPr="006D4070">
        <w:rPr>
          <w:rFonts w:asciiTheme="majorHAnsi" w:eastAsia="Times New Roman" w:hAnsiTheme="majorHAnsi" w:cs="B Nazanin"/>
          <w:lang w:bidi="fa-IR"/>
        </w:rPr>
        <w:t>FPGA</w:t>
      </w:r>
      <w:r w:rsidR="009F69CA" w:rsidRPr="006D4070">
        <w:rPr>
          <w:rFonts w:asciiTheme="majorHAnsi" w:eastAsia="Times New Roman" w:hAnsiTheme="majorHAnsi" w:cs="B Nazanin"/>
          <w:rtl/>
          <w:lang w:bidi="fa-IR"/>
        </w:rPr>
        <w:t xml:space="preserve"> ها را بیان کنید.</w:t>
      </w:r>
      <w:r w:rsidR="00F71F20" w:rsidRPr="006D4070">
        <w:rPr>
          <w:rFonts w:asciiTheme="majorHAnsi" w:eastAsia="Times New Roman" w:hAnsiTheme="majorHAnsi" w:cs="B Nazanin"/>
          <w:rtl/>
          <w:lang w:bidi="fa-IR"/>
        </w:rPr>
        <w:t xml:space="preserve"> </w:t>
      </w:r>
      <w:r w:rsidR="00BA2F63">
        <w:rPr>
          <w:rFonts w:asciiTheme="majorHAnsi" w:eastAsia="Times New Roman" w:hAnsiTheme="majorHAnsi" w:cs="B Nazanin" w:hint="cs"/>
          <w:rtl/>
          <w:lang w:bidi="fa-IR"/>
        </w:rPr>
        <w:t xml:space="preserve">(1) </w:t>
      </w:r>
    </w:p>
    <w:p w:rsidR="009F69CA" w:rsidRPr="006D4070" w:rsidRDefault="00091667" w:rsidP="00A41D88">
      <w:pPr>
        <w:bidi/>
        <w:spacing w:after="0" w:line="240" w:lineRule="auto"/>
        <w:jc w:val="both"/>
        <w:rPr>
          <w:rFonts w:asciiTheme="majorHAnsi" w:eastAsia="Times New Roman" w:hAnsiTheme="majorHAnsi" w:cs="B Nazanin"/>
          <w:rtl/>
          <w:lang w:bidi="fa-IR"/>
        </w:rPr>
      </w:pPr>
      <w:r w:rsidRPr="006D4070">
        <w:rPr>
          <w:rFonts w:asciiTheme="majorHAnsi" w:eastAsia="Times New Roman" w:hAnsiTheme="majorHAnsi" w:cs="B Nazanin"/>
          <w:rtl/>
          <w:lang w:bidi="fa-IR"/>
        </w:rPr>
        <w:t xml:space="preserve">(ب) 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معماری </w:t>
      </w:r>
      <w:r w:rsidR="00F76B01" w:rsidRPr="006D4070">
        <w:rPr>
          <w:rFonts w:asciiTheme="majorHAnsi" w:eastAsia="Times New Roman" w:hAnsiTheme="majorHAnsi" w:cs="B Nazanin"/>
          <w:lang w:bidi="fa-IR"/>
        </w:rPr>
        <w:t xml:space="preserve">Double Data Rate (DDR) 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 در بخش </w:t>
      </w:r>
      <w:r w:rsidR="00F76B01" w:rsidRPr="006D4070">
        <w:rPr>
          <w:rFonts w:asciiTheme="majorHAnsi" w:eastAsia="Times New Roman" w:hAnsiTheme="majorHAnsi" w:cs="B Nazanin"/>
          <w:lang w:bidi="fa-IR"/>
        </w:rPr>
        <w:t>I/O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 در </w:t>
      </w:r>
      <w:r w:rsidR="00F76B01" w:rsidRPr="006D4070">
        <w:rPr>
          <w:rFonts w:asciiTheme="majorHAnsi" w:eastAsia="Times New Roman" w:hAnsiTheme="majorHAnsi" w:cs="B Nazanin"/>
          <w:lang w:bidi="fa-IR"/>
        </w:rPr>
        <w:t>FPGA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های </w:t>
      </w:r>
      <w:r w:rsidR="00F76B01" w:rsidRPr="006D4070">
        <w:rPr>
          <w:rFonts w:asciiTheme="majorHAnsi" w:eastAsia="Times New Roman" w:hAnsiTheme="majorHAnsi" w:cs="B Nazanin"/>
          <w:lang w:bidi="fa-IR"/>
        </w:rPr>
        <w:t>Spartan 3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 که می تواند با </w:t>
      </w:r>
      <w:r w:rsidR="00576198">
        <w:rPr>
          <w:rFonts w:asciiTheme="majorHAnsi" w:eastAsia="Times New Roman" w:hAnsiTheme="majorHAnsi" w:cs="B Nazanin" w:hint="cs"/>
          <w:rtl/>
          <w:lang w:bidi="fa-IR"/>
        </w:rPr>
        <w:t>دو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 برابر کلاک داخلی </w:t>
      </w:r>
      <w:r w:rsidR="00F76B01" w:rsidRPr="006D4070">
        <w:rPr>
          <w:rFonts w:asciiTheme="majorHAnsi" w:eastAsia="Times New Roman" w:hAnsiTheme="majorHAnsi" w:cs="B Nazanin"/>
          <w:lang w:bidi="fa-IR"/>
        </w:rPr>
        <w:t>FPGA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 با دنیای خارج به تبادل داده بپردازد را شرح دهید. </w:t>
      </w:r>
      <w:r w:rsidR="00A41D88">
        <w:rPr>
          <w:rFonts w:asciiTheme="majorHAnsi" w:eastAsia="Times New Roman" w:hAnsiTheme="majorHAnsi" w:cs="B Nazanin" w:hint="cs"/>
          <w:rtl/>
          <w:lang w:bidi="fa-IR"/>
        </w:rPr>
        <w:t xml:space="preserve">(1) چگونه واحد </w:t>
      </w:r>
      <w:r w:rsidR="00A41D88">
        <w:rPr>
          <w:rFonts w:asciiTheme="majorHAnsi" w:eastAsia="Times New Roman" w:hAnsiTheme="majorHAnsi" w:cs="B Nazanin"/>
          <w:lang w:bidi="fa-IR"/>
        </w:rPr>
        <w:t>DCM</w:t>
      </w:r>
      <w:r w:rsidR="00A41D88">
        <w:rPr>
          <w:rFonts w:asciiTheme="majorHAnsi" w:eastAsia="Times New Roman" w:hAnsiTheme="majorHAnsi" w:cs="B Nazanin" w:hint="cs"/>
          <w:rtl/>
          <w:lang w:bidi="fa-IR"/>
        </w:rPr>
        <w:t xml:space="preserve"> اختلاف زمانی (</w:t>
      </w:r>
      <w:r w:rsidR="00A41D88">
        <w:rPr>
          <w:rFonts w:asciiTheme="majorHAnsi" w:eastAsia="Times New Roman" w:hAnsiTheme="majorHAnsi" w:cs="B Nazanin"/>
          <w:lang w:bidi="fa-IR"/>
        </w:rPr>
        <w:t>skew</w:t>
      </w:r>
      <w:r w:rsidR="00A41D88">
        <w:rPr>
          <w:rFonts w:asciiTheme="majorHAnsi" w:eastAsia="Times New Roman" w:hAnsiTheme="majorHAnsi" w:cs="B Nazanin" w:hint="cs"/>
          <w:rtl/>
          <w:lang w:bidi="fa-IR"/>
        </w:rPr>
        <w:t xml:space="preserve">) سیگنال کلاک را رفع می‏نماید؟ 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>(</w:t>
      </w:r>
      <w:r w:rsidR="00A41D88">
        <w:rPr>
          <w:rFonts w:asciiTheme="majorHAnsi" w:eastAsia="Times New Roman" w:hAnsiTheme="majorHAnsi" w:cs="B Nazanin" w:hint="cs"/>
          <w:rtl/>
          <w:lang w:bidi="fa-IR"/>
        </w:rPr>
        <w:t>1</w:t>
      </w:r>
      <w:r w:rsidR="00F76B01" w:rsidRPr="006D4070">
        <w:rPr>
          <w:rFonts w:asciiTheme="majorHAnsi" w:eastAsia="Times New Roman" w:hAnsiTheme="majorHAnsi" w:cs="B Nazanin"/>
          <w:rtl/>
          <w:lang w:bidi="fa-IR"/>
        </w:rPr>
        <w:t xml:space="preserve">) </w:t>
      </w:r>
    </w:p>
    <w:p w:rsidR="00091667" w:rsidRPr="006D4070" w:rsidRDefault="00091667" w:rsidP="006D4070">
      <w:pPr>
        <w:bidi/>
        <w:jc w:val="both"/>
        <w:rPr>
          <w:rFonts w:asciiTheme="majorHAnsi" w:hAnsiTheme="majorHAnsi" w:cs="B Nazanin"/>
          <w:lang w:bidi="fa-IR"/>
        </w:rPr>
      </w:pPr>
    </w:p>
    <w:p w:rsidR="00B03553" w:rsidRPr="006D4070" w:rsidRDefault="006D4070" w:rsidP="00AC1E5B">
      <w:pPr>
        <w:bidi/>
        <w:jc w:val="both"/>
        <w:rPr>
          <w:rFonts w:asciiTheme="majorHAnsi" w:hAnsiTheme="majorHAnsi" w:cs="B Nazanin"/>
          <w:lang w:bidi="fa-IR"/>
        </w:rPr>
      </w:pPr>
      <w:r>
        <w:rPr>
          <w:rFonts w:asciiTheme="majorHAnsi" w:hAnsiTheme="majorHAnsi" w:cs="B Nazanin" w:hint="cs"/>
          <w:rtl/>
          <w:lang w:bidi="fa-IR"/>
        </w:rPr>
        <w:t>2</w:t>
      </w:r>
      <w:r w:rsidR="002A2752" w:rsidRPr="006D4070">
        <w:rPr>
          <w:rFonts w:asciiTheme="majorHAnsi" w:hAnsiTheme="majorHAnsi" w:cs="B Nazanin"/>
          <w:rtl/>
          <w:lang w:bidi="fa-IR"/>
        </w:rPr>
        <w:t>- برنامه</w:t>
      </w:r>
      <w:r w:rsidR="002A2752" w:rsidRPr="006D4070">
        <w:rPr>
          <w:rFonts w:asciiTheme="majorHAnsi" w:hAnsiTheme="majorHAnsi" w:cs="B Nazanin"/>
          <w:rtl/>
          <w:lang w:bidi="fa-IR"/>
        </w:rPr>
        <w:softHyphen/>
        <w:t xml:space="preserve">اي بنويسيد که یک </w:t>
      </w:r>
      <w:r w:rsidR="002A2752" w:rsidRPr="006D4070">
        <w:rPr>
          <w:rFonts w:asciiTheme="majorHAnsi" w:hAnsiTheme="majorHAnsi" w:cs="B Nazanin"/>
          <w:lang w:bidi="fa-IR"/>
        </w:rPr>
        <w:t xml:space="preserve">LFSR </w:t>
      </w:r>
      <w:r w:rsidR="002A2752" w:rsidRPr="006D4070">
        <w:rPr>
          <w:rFonts w:asciiTheme="majorHAnsi" w:hAnsiTheme="majorHAnsi" w:cs="B Nazanin"/>
          <w:rtl/>
          <w:lang w:bidi="fa-IR"/>
        </w:rPr>
        <w:t xml:space="preserve"> از نوع </w:t>
      </w:r>
      <w:r w:rsidR="002A2752" w:rsidRPr="006D4070">
        <w:rPr>
          <w:rFonts w:asciiTheme="majorHAnsi" w:hAnsiTheme="majorHAnsi" w:cs="B Nazanin"/>
          <w:lang w:bidi="fa-IR"/>
        </w:rPr>
        <w:t xml:space="preserve">internal </w:t>
      </w:r>
      <w:r w:rsidR="002A2752" w:rsidRPr="006D4070">
        <w:rPr>
          <w:rFonts w:asciiTheme="majorHAnsi" w:hAnsiTheme="majorHAnsi" w:cs="B Nazanin"/>
          <w:rtl/>
          <w:lang w:bidi="fa-IR"/>
        </w:rPr>
        <w:t xml:space="preserve"> را با </w:t>
      </w:r>
      <w:r w:rsidR="002A2752" w:rsidRPr="006D4070">
        <w:rPr>
          <w:rFonts w:asciiTheme="majorHAnsi" w:hAnsiTheme="majorHAnsi" w:cs="B Nazanin"/>
          <w:lang w:bidi="fa-IR"/>
        </w:rPr>
        <w:t>VHDL</w:t>
      </w:r>
      <w:r w:rsidR="002A2752" w:rsidRPr="006D4070">
        <w:rPr>
          <w:rFonts w:asciiTheme="majorHAnsi" w:hAnsiTheme="majorHAnsi" w:cs="B Nazanin"/>
          <w:rtl/>
          <w:lang w:bidi="fa-IR"/>
        </w:rPr>
        <w:t xml:space="preserve"> مدل کند. مدل بایستی کلی بوده و طول آن در زمان استفاده و چندجمله‏ای مشخصه‏ی آن از طریق ورودی تعیین گردد. فرمت ورودی چندجمله‏ای مشخصه را خودتان تعیین کنید. برای مثال، شکل یک </w:t>
      </w:r>
      <w:r w:rsidR="002A2752" w:rsidRPr="006D4070">
        <w:rPr>
          <w:rFonts w:asciiTheme="majorHAnsi" w:hAnsiTheme="majorHAnsi" w:cs="B Nazanin"/>
          <w:lang w:bidi="fa-IR"/>
        </w:rPr>
        <w:t>LFSR</w:t>
      </w:r>
      <w:r w:rsidR="002A2752" w:rsidRPr="006D4070">
        <w:rPr>
          <w:rFonts w:asciiTheme="majorHAnsi" w:hAnsiTheme="majorHAnsi" w:cs="B Nazanin"/>
          <w:rtl/>
          <w:lang w:bidi="fa-IR"/>
        </w:rPr>
        <w:t xml:space="preserve"> با چندجمله‏ای مشخصه </w:t>
      </w:r>
      <w:r w:rsidR="00B03553" w:rsidRPr="006D4070">
        <w:rPr>
          <w:rFonts w:asciiTheme="majorHAnsi" w:hAnsiTheme="majorHAnsi" w:cs="B Nazanin"/>
          <w:rtl/>
          <w:lang w:bidi="fa-IR"/>
        </w:rPr>
        <w:t>زیر را نشان می دهد. (</w:t>
      </w:r>
      <w:r w:rsidR="00AC1E5B">
        <w:rPr>
          <w:rFonts w:asciiTheme="majorHAnsi" w:hAnsiTheme="majorHAnsi" w:cs="B Nazanin" w:hint="cs"/>
          <w:rtl/>
          <w:lang w:bidi="fa-IR"/>
        </w:rPr>
        <w:t>2</w:t>
      </w:r>
      <w:r w:rsidR="00B03553" w:rsidRPr="006D4070">
        <w:rPr>
          <w:rFonts w:asciiTheme="majorHAnsi" w:hAnsiTheme="majorHAnsi" w:cs="B Nazanin"/>
          <w:rtl/>
          <w:lang w:bidi="fa-IR"/>
        </w:rPr>
        <w:t>)</w:t>
      </w:r>
    </w:p>
    <w:p w:rsidR="002A2752" w:rsidRPr="006D4070" w:rsidRDefault="007A7372" w:rsidP="006D4070">
      <w:pPr>
        <w:bidi/>
        <w:spacing w:after="0"/>
        <w:jc w:val="center"/>
        <w:rPr>
          <w:rFonts w:asciiTheme="majorHAnsi" w:hAnsiTheme="majorHAnsi" w:cs="B Nazanin"/>
          <w:sz w:val="24"/>
          <w:szCs w:val="24"/>
          <w:lang w:bidi="fa-IR"/>
        </w:rPr>
      </w:pPr>
      <w:r w:rsidRPr="006D4070">
        <w:rPr>
          <w:rFonts w:asciiTheme="majorHAnsi" w:hAnsiTheme="majorHAnsi" w:cs="B Nazanin"/>
          <w:sz w:val="24"/>
          <w:szCs w:val="24"/>
          <w:lang w:bidi="fa-IR"/>
        </w:rPr>
        <w:t>1</w:t>
      </w:r>
      <w:r w:rsidR="002A2752" w:rsidRPr="006D4070">
        <w:rPr>
          <w:rFonts w:asciiTheme="majorHAnsi" w:hAnsiTheme="majorHAnsi" w:cs="B Nazanin"/>
          <w:sz w:val="24"/>
          <w:szCs w:val="24"/>
          <w:lang w:bidi="fa-IR"/>
        </w:rPr>
        <w:t xml:space="preserve">+ </w:t>
      </w:r>
      <w:r w:rsidR="002A2752" w:rsidRPr="006D4070">
        <w:rPr>
          <w:rFonts w:asciiTheme="majorHAnsi" w:hAnsiTheme="majorHAnsi" w:cs="B Nazanin"/>
          <w:i/>
          <w:iCs/>
          <w:sz w:val="24"/>
          <w:szCs w:val="24"/>
          <w:lang w:bidi="fa-IR"/>
        </w:rPr>
        <w:t>x</w:t>
      </w:r>
      <w:r w:rsidR="002A2752" w:rsidRPr="006D4070">
        <w:rPr>
          <w:rFonts w:asciiTheme="majorHAnsi" w:hAnsiTheme="majorHAnsi" w:cs="B Nazanin"/>
          <w:sz w:val="24"/>
          <w:szCs w:val="24"/>
          <w:vertAlign w:val="superscript"/>
          <w:lang w:bidi="fa-IR"/>
        </w:rPr>
        <w:t>2</w:t>
      </w:r>
      <w:r w:rsidR="002A2752" w:rsidRPr="006D4070">
        <w:rPr>
          <w:rFonts w:asciiTheme="majorHAnsi" w:hAnsiTheme="majorHAnsi" w:cs="B Nazanin"/>
          <w:sz w:val="24"/>
          <w:szCs w:val="24"/>
          <w:lang w:bidi="fa-IR"/>
        </w:rPr>
        <w:t xml:space="preserve"> + </w:t>
      </w:r>
      <w:r w:rsidR="002A2752" w:rsidRPr="006D4070">
        <w:rPr>
          <w:rFonts w:asciiTheme="majorHAnsi" w:hAnsiTheme="majorHAnsi" w:cs="B Nazanin"/>
          <w:i/>
          <w:iCs/>
          <w:sz w:val="24"/>
          <w:szCs w:val="24"/>
          <w:lang w:bidi="fa-IR"/>
        </w:rPr>
        <w:t>x</w:t>
      </w:r>
      <w:r w:rsidR="002A2752" w:rsidRPr="006D4070">
        <w:rPr>
          <w:rFonts w:asciiTheme="majorHAnsi" w:hAnsiTheme="majorHAnsi" w:cs="B Nazanin"/>
          <w:sz w:val="24"/>
          <w:szCs w:val="24"/>
          <w:vertAlign w:val="superscript"/>
          <w:lang w:bidi="fa-IR"/>
        </w:rPr>
        <w:t>7</w:t>
      </w:r>
      <w:r w:rsidR="002A2752" w:rsidRPr="006D4070">
        <w:rPr>
          <w:rFonts w:asciiTheme="majorHAnsi" w:hAnsiTheme="majorHAnsi" w:cs="B Nazanin"/>
          <w:sz w:val="24"/>
          <w:szCs w:val="24"/>
          <w:lang w:bidi="fa-IR"/>
        </w:rPr>
        <w:t xml:space="preserve"> + </w:t>
      </w:r>
      <w:r w:rsidR="002A2752" w:rsidRPr="006D4070">
        <w:rPr>
          <w:rFonts w:asciiTheme="majorHAnsi" w:hAnsiTheme="majorHAnsi" w:cs="B Nazanin"/>
          <w:i/>
          <w:iCs/>
          <w:sz w:val="24"/>
          <w:szCs w:val="24"/>
          <w:lang w:bidi="fa-IR"/>
        </w:rPr>
        <w:t>x</w:t>
      </w:r>
      <w:r w:rsidR="002A2752" w:rsidRPr="006D4070">
        <w:rPr>
          <w:rFonts w:asciiTheme="majorHAnsi" w:hAnsiTheme="majorHAnsi" w:cs="B Nazanin"/>
          <w:sz w:val="24"/>
          <w:szCs w:val="24"/>
          <w:vertAlign w:val="superscript"/>
          <w:lang w:bidi="fa-IR"/>
        </w:rPr>
        <w:t>8</w:t>
      </w:r>
    </w:p>
    <w:p w:rsidR="009F69CA" w:rsidRPr="006D4070" w:rsidRDefault="002A2752" w:rsidP="00BA2F63">
      <w:pPr>
        <w:bidi/>
        <w:spacing w:after="120" w:line="240" w:lineRule="auto"/>
        <w:jc w:val="center"/>
        <w:rPr>
          <w:rFonts w:asciiTheme="majorHAnsi" w:eastAsia="Times New Roman" w:hAnsiTheme="majorHAnsi" w:cs="B Nazanin"/>
          <w:sz w:val="20"/>
          <w:szCs w:val="20"/>
          <w:rtl/>
          <w:lang w:bidi="fa-IR"/>
        </w:rPr>
      </w:pPr>
      <w:r w:rsidRPr="006D4070">
        <w:rPr>
          <w:rFonts w:asciiTheme="majorHAnsi" w:hAnsiTheme="majorHAnsi" w:cs="B Nazanin"/>
          <w:noProof/>
          <w:lang w:val="en-GB" w:eastAsia="en-GB"/>
        </w:rPr>
        <w:drawing>
          <wp:inline distT="0" distB="0" distL="0" distR="0" wp14:anchorId="12593F12" wp14:editId="04D55E99">
            <wp:extent cx="2790825" cy="685800"/>
            <wp:effectExtent l="0" t="0" r="9525" b="0"/>
            <wp:docPr id="4" name="Picture 4" descr="exammodc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modck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4567" r="5855" b="5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01" w:rsidRPr="006D4070" w:rsidRDefault="00F76B01" w:rsidP="006D4070">
      <w:pPr>
        <w:tabs>
          <w:tab w:val="right" w:pos="123"/>
        </w:tabs>
        <w:bidi/>
        <w:spacing w:after="0" w:line="240" w:lineRule="auto"/>
        <w:ind w:left="-144"/>
        <w:jc w:val="both"/>
        <w:rPr>
          <w:rFonts w:asciiTheme="majorHAnsi" w:eastAsia="Calibri" w:hAnsiTheme="majorHAnsi" w:cs="B Nazanin"/>
          <w:sz w:val="20"/>
          <w:szCs w:val="20"/>
          <w:lang w:bidi="fa-IR"/>
        </w:rPr>
      </w:pPr>
    </w:p>
    <w:p w:rsidR="00932207" w:rsidRPr="00932207" w:rsidRDefault="006D4070" w:rsidP="009D0C8A">
      <w:pPr>
        <w:tabs>
          <w:tab w:val="right" w:pos="123"/>
        </w:tabs>
        <w:bidi/>
        <w:spacing w:after="0" w:line="240" w:lineRule="auto"/>
        <w:ind w:left="-144"/>
        <w:jc w:val="both"/>
        <w:rPr>
          <w:rFonts w:asciiTheme="majorHAnsi" w:eastAsia="Calibri" w:hAnsiTheme="majorHAnsi" w:cs="B Nazanin"/>
          <w:rtl/>
          <w:lang w:bidi="fa-IR"/>
        </w:rPr>
      </w:pPr>
      <w:r w:rsidRPr="00932207">
        <w:rPr>
          <w:rFonts w:asciiTheme="majorHAnsi" w:eastAsia="Calibri" w:hAnsiTheme="majorHAnsi" w:cs="B Nazanin" w:hint="cs"/>
          <w:rtl/>
          <w:lang w:bidi="fa-IR"/>
        </w:rPr>
        <w:t>4-</w:t>
      </w:r>
      <w:r w:rsidR="00932207" w:rsidRPr="00932207">
        <w:rPr>
          <w:rFonts w:asciiTheme="majorHAnsi" w:eastAsia="Calibri" w:hAnsiTheme="majorHAnsi" w:cs="B Nazanin" w:hint="cs"/>
          <w:rtl/>
          <w:lang w:bidi="fa-IR"/>
        </w:rPr>
        <w:t xml:space="preserve"> (آ) برتری </w:t>
      </w:r>
      <w:r w:rsidR="00932207">
        <w:rPr>
          <w:rFonts w:asciiTheme="majorHAnsi" w:eastAsia="Calibri" w:hAnsiTheme="majorHAnsi" w:cs="B Nazanin"/>
          <w:lang w:bidi="fa-IR"/>
        </w:rPr>
        <w:t>Lookup table</w:t>
      </w:r>
      <w:r w:rsidR="00932207">
        <w:rPr>
          <w:rFonts w:asciiTheme="majorHAnsi" w:eastAsia="Calibri" w:hAnsiTheme="majorHAnsi" w:cs="B Nazanin" w:hint="cs"/>
          <w:rtl/>
          <w:lang w:bidi="fa-IR"/>
        </w:rPr>
        <w:t xml:space="preserve"> بر ساختارهایی مانند </w:t>
      </w:r>
      <w:r w:rsidR="00932207">
        <w:rPr>
          <w:rFonts w:asciiTheme="majorHAnsi" w:eastAsia="Calibri" w:hAnsiTheme="majorHAnsi" w:cs="B Nazanin"/>
          <w:lang w:bidi="fa-IR"/>
        </w:rPr>
        <w:t>PAL</w:t>
      </w:r>
      <w:r w:rsidR="00932207">
        <w:rPr>
          <w:rFonts w:asciiTheme="majorHAnsi" w:eastAsia="Calibri" w:hAnsiTheme="majorHAnsi" w:cs="B Nazanin" w:hint="cs"/>
          <w:rtl/>
          <w:lang w:bidi="fa-IR"/>
        </w:rPr>
        <w:t xml:space="preserve"> که </w:t>
      </w:r>
      <w:r w:rsidR="00BA2F63">
        <w:rPr>
          <w:rFonts w:asciiTheme="majorHAnsi" w:eastAsia="Calibri" w:hAnsiTheme="majorHAnsi" w:cs="B Nazanin" w:hint="cs"/>
          <w:rtl/>
          <w:lang w:bidi="fa-IR"/>
        </w:rPr>
        <w:t xml:space="preserve">تابع را به صورت </w:t>
      </w:r>
      <w:r w:rsidR="00BA2F63">
        <w:rPr>
          <w:rFonts w:asciiTheme="majorHAnsi" w:eastAsia="Calibri" w:hAnsiTheme="majorHAnsi" w:cs="B Nazanin"/>
          <w:lang w:bidi="fa-IR"/>
        </w:rPr>
        <w:t xml:space="preserve">sum-of-products </w:t>
      </w:r>
      <w:r w:rsidR="00BA2F63">
        <w:rPr>
          <w:rFonts w:asciiTheme="majorHAnsi" w:eastAsia="Calibri" w:hAnsiTheme="majorHAnsi" w:cs="B Nazanin" w:hint="cs"/>
          <w:rtl/>
          <w:lang w:bidi="fa-IR"/>
        </w:rPr>
        <w:t xml:space="preserve"> پیاده‏سازی می‏کنند </w:t>
      </w:r>
      <w:r w:rsidR="004040E0">
        <w:rPr>
          <w:rFonts w:asciiTheme="majorHAnsi" w:eastAsia="Calibri" w:hAnsiTheme="majorHAnsi" w:cs="B Nazanin" w:hint="cs"/>
          <w:rtl/>
          <w:lang w:bidi="fa-IR"/>
        </w:rPr>
        <w:t>برای</w:t>
      </w:r>
      <w:r w:rsidR="00932207">
        <w:rPr>
          <w:rFonts w:asciiTheme="majorHAnsi" w:eastAsia="Calibri" w:hAnsiTheme="majorHAnsi" w:cs="B Nazanin" w:hint="cs"/>
          <w:rtl/>
          <w:lang w:bidi="fa-IR"/>
        </w:rPr>
        <w:t xml:space="preserve"> </w:t>
      </w:r>
      <w:r w:rsidR="00BA2F63">
        <w:rPr>
          <w:rFonts w:asciiTheme="majorHAnsi" w:eastAsia="Calibri" w:hAnsiTheme="majorHAnsi" w:cs="B Nazanin" w:hint="cs"/>
          <w:rtl/>
          <w:lang w:bidi="fa-IR"/>
        </w:rPr>
        <w:t xml:space="preserve">پیاده‏سازی </w:t>
      </w:r>
      <w:r w:rsidR="00932207">
        <w:rPr>
          <w:rFonts w:asciiTheme="majorHAnsi" w:eastAsia="Calibri" w:hAnsiTheme="majorHAnsi" w:cs="B Nazanin" w:hint="cs"/>
          <w:rtl/>
          <w:lang w:bidi="fa-IR"/>
        </w:rPr>
        <w:t xml:space="preserve">توابع منطقی </w:t>
      </w:r>
      <w:r w:rsidR="009D0C8A">
        <w:rPr>
          <w:rFonts w:asciiTheme="majorHAnsi" w:eastAsia="Calibri" w:hAnsiTheme="majorHAnsi" w:cs="B Nazanin" w:hint="cs"/>
          <w:rtl/>
          <w:lang w:bidi="fa-IR"/>
        </w:rPr>
        <w:t>در کجا و در چیست</w:t>
      </w:r>
      <w:r w:rsidR="00932207">
        <w:rPr>
          <w:rFonts w:asciiTheme="majorHAnsi" w:eastAsia="Calibri" w:hAnsiTheme="majorHAnsi" w:cs="B Nazanin" w:hint="cs"/>
          <w:rtl/>
          <w:lang w:bidi="fa-IR"/>
        </w:rPr>
        <w:t>؟</w:t>
      </w:r>
      <w:r w:rsidR="00BA2F63">
        <w:rPr>
          <w:rFonts w:asciiTheme="majorHAnsi" w:eastAsia="Calibri" w:hAnsiTheme="majorHAnsi" w:cs="B Nazanin" w:hint="cs"/>
          <w:rtl/>
          <w:lang w:bidi="fa-IR"/>
        </w:rPr>
        <w:t xml:space="preserve"> (1)</w:t>
      </w:r>
    </w:p>
    <w:p w:rsidR="006D4070" w:rsidRDefault="00932207" w:rsidP="00AC1E5B">
      <w:pPr>
        <w:tabs>
          <w:tab w:val="right" w:pos="123"/>
        </w:tabs>
        <w:bidi/>
        <w:spacing w:after="0" w:line="240" w:lineRule="auto"/>
        <w:ind w:left="-144"/>
        <w:jc w:val="both"/>
        <w:rPr>
          <w:rFonts w:asciiTheme="majorHAnsi" w:hAnsiTheme="majorHAnsi" w:cs="B Nazanin"/>
          <w:lang w:bidi="fa-IR"/>
        </w:rPr>
      </w:pPr>
      <w:r>
        <w:rPr>
          <w:rFonts w:asciiTheme="majorHAnsi" w:hAnsiTheme="majorHAnsi" w:cs="B Nazanin" w:hint="cs"/>
          <w:rtl/>
          <w:lang w:bidi="fa-IR"/>
        </w:rPr>
        <w:t>(ب) ب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رای پیاده سازی تابع </w:t>
      </w:r>
      <w:r>
        <w:rPr>
          <w:rFonts w:asciiTheme="majorHAnsi" w:hAnsiTheme="majorHAnsi" w:cs="B Nazanin" w:hint="cs"/>
          <w:rtl/>
          <w:lang w:bidi="fa-IR"/>
        </w:rPr>
        <w:t>7-ورودی</w:t>
      </w:r>
      <w:r w:rsidR="007D673B">
        <w:rPr>
          <w:rFonts w:asciiTheme="majorHAnsi" w:hAnsiTheme="majorHAnsi" w:cs="B Nazanin"/>
          <w:lang w:bidi="fa-IR"/>
        </w:rPr>
        <w:t xml:space="preserve"> </w:t>
      </w:r>
      <w:r w:rsidR="007D673B">
        <w:rPr>
          <w:rFonts w:asciiTheme="majorHAnsi" w:hAnsiTheme="majorHAnsi" w:cs="B Nazanin" w:hint="cs"/>
          <w:rtl/>
          <w:lang w:bidi="fa-IR"/>
        </w:rPr>
        <w:t xml:space="preserve"> زیر </w:t>
      </w:r>
      <w:r>
        <w:rPr>
          <w:rFonts w:asciiTheme="majorHAnsi" w:hAnsiTheme="majorHAnsi" w:cs="B Nazanin" w:hint="cs"/>
          <w:rtl/>
          <w:lang w:bidi="fa-IR"/>
        </w:rPr>
        <w:t xml:space="preserve"> 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بر روی </w:t>
      </w:r>
      <w:r w:rsidR="006D4070" w:rsidRPr="006D4070">
        <w:rPr>
          <w:rFonts w:asciiTheme="majorHAnsi" w:hAnsiTheme="majorHAnsi" w:cs="B Nazanin"/>
          <w:lang w:bidi="fa-IR"/>
        </w:rPr>
        <w:t>FPGA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های </w:t>
      </w:r>
      <w:r w:rsidR="006D4070" w:rsidRPr="006D4070">
        <w:rPr>
          <w:rFonts w:asciiTheme="majorHAnsi" w:hAnsiTheme="majorHAnsi" w:cs="B Nazanin"/>
          <w:lang w:bidi="fa-IR"/>
        </w:rPr>
        <w:t>Spartan 3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 به چند </w:t>
      </w:r>
      <w:r w:rsidR="006D4070" w:rsidRPr="006D4070">
        <w:rPr>
          <w:rFonts w:asciiTheme="majorHAnsi" w:hAnsiTheme="majorHAnsi" w:cs="B Nazanin"/>
          <w:lang w:bidi="fa-IR"/>
        </w:rPr>
        <w:t>slice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 نیاز است؟ ورودی‏های </w:t>
      </w:r>
      <w:r w:rsidR="006D4070" w:rsidRPr="006D4070">
        <w:rPr>
          <w:rFonts w:asciiTheme="majorHAnsi" w:hAnsiTheme="majorHAnsi" w:cs="B Nazanin"/>
          <w:lang w:bidi="fa-IR"/>
        </w:rPr>
        <w:t>slice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 ها را تعیین کنید و مشخص کنید در هر </w:t>
      </w:r>
      <w:r w:rsidR="006D4070" w:rsidRPr="006D4070">
        <w:rPr>
          <w:rFonts w:asciiTheme="majorHAnsi" w:hAnsiTheme="majorHAnsi" w:cs="B Nazanin"/>
          <w:lang w:bidi="fa-IR"/>
        </w:rPr>
        <w:t>LUT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 چه بخشی از جدول درستی تابع را باید قرار داد.</w:t>
      </w:r>
      <w:r w:rsidR="006D4070">
        <w:rPr>
          <w:rFonts w:asciiTheme="majorHAnsi" w:hAnsiTheme="majorHAnsi" w:cs="B Nazanin" w:hint="cs"/>
          <w:rtl/>
          <w:lang w:bidi="fa-IR"/>
        </w:rPr>
        <w:t xml:space="preserve"> </w:t>
      </w:r>
      <w:r w:rsidR="006D4070" w:rsidRPr="007D673B">
        <w:rPr>
          <w:rFonts w:asciiTheme="majorHAnsi" w:hAnsiTheme="majorHAnsi" w:cs="B Nazanin" w:hint="cs"/>
          <w:highlight w:val="lightGray"/>
          <w:rtl/>
          <w:lang w:bidi="fa-IR"/>
        </w:rPr>
        <w:t xml:space="preserve">شکل یک </w:t>
      </w:r>
      <w:r w:rsidR="006D4070" w:rsidRPr="007D673B">
        <w:rPr>
          <w:rFonts w:asciiTheme="majorHAnsi" w:hAnsiTheme="majorHAnsi" w:cs="B Nazanin"/>
          <w:highlight w:val="lightGray"/>
          <w:lang w:bidi="fa-IR"/>
        </w:rPr>
        <w:t>CLB</w:t>
      </w:r>
      <w:r w:rsidR="006D4070" w:rsidRPr="007D673B">
        <w:rPr>
          <w:rFonts w:asciiTheme="majorHAnsi" w:hAnsiTheme="majorHAnsi" w:cs="B Nazanin" w:hint="cs"/>
          <w:highlight w:val="lightGray"/>
          <w:rtl/>
          <w:lang w:bidi="fa-IR"/>
        </w:rPr>
        <w:t xml:space="preserve"> در </w:t>
      </w:r>
      <w:r w:rsidR="006D4070" w:rsidRPr="007D673B">
        <w:rPr>
          <w:rFonts w:asciiTheme="majorHAnsi" w:hAnsiTheme="majorHAnsi" w:cs="B Nazanin"/>
          <w:highlight w:val="lightGray"/>
          <w:lang w:bidi="fa-IR"/>
        </w:rPr>
        <w:t>FPGA</w:t>
      </w:r>
      <w:r w:rsidR="006D4070" w:rsidRPr="007D673B">
        <w:rPr>
          <w:rFonts w:asciiTheme="majorHAnsi" w:hAnsiTheme="majorHAnsi" w:cs="B Nazanin" w:hint="cs"/>
          <w:highlight w:val="lightGray"/>
          <w:rtl/>
          <w:lang w:bidi="fa-IR"/>
        </w:rPr>
        <w:t xml:space="preserve">های </w:t>
      </w:r>
      <w:r w:rsidR="006D4070" w:rsidRPr="007D673B">
        <w:rPr>
          <w:rFonts w:asciiTheme="majorHAnsi" w:hAnsiTheme="majorHAnsi" w:cs="B Nazanin"/>
          <w:highlight w:val="lightGray"/>
          <w:lang w:bidi="fa-IR"/>
        </w:rPr>
        <w:t>Spartan3</w:t>
      </w:r>
      <w:r w:rsidR="006D4070" w:rsidRPr="007D673B">
        <w:rPr>
          <w:rFonts w:asciiTheme="majorHAnsi" w:hAnsiTheme="majorHAnsi" w:cs="B Nazanin" w:hint="cs"/>
          <w:highlight w:val="lightGray"/>
          <w:rtl/>
          <w:lang w:bidi="fa-IR"/>
        </w:rPr>
        <w:t xml:space="preserve"> در پ</w:t>
      </w:r>
      <w:r w:rsidR="00914331" w:rsidRPr="007D673B">
        <w:rPr>
          <w:rFonts w:asciiTheme="majorHAnsi" w:hAnsiTheme="majorHAnsi" w:cs="B Nazanin" w:hint="cs"/>
          <w:highlight w:val="lightGray"/>
          <w:rtl/>
          <w:lang w:bidi="fa-IR"/>
        </w:rPr>
        <w:t>ش</w:t>
      </w:r>
      <w:r w:rsidR="006D4070" w:rsidRPr="007D673B">
        <w:rPr>
          <w:rFonts w:asciiTheme="majorHAnsi" w:hAnsiTheme="majorHAnsi" w:cs="B Nazanin" w:hint="cs"/>
          <w:highlight w:val="lightGray"/>
          <w:rtl/>
          <w:lang w:bidi="fa-IR"/>
        </w:rPr>
        <w:t>ت برگه آمده است</w:t>
      </w:r>
      <w:r w:rsidR="006D4070">
        <w:rPr>
          <w:rFonts w:asciiTheme="majorHAnsi" w:hAnsiTheme="majorHAnsi" w:cs="B Nazanin" w:hint="cs"/>
          <w:rtl/>
          <w:lang w:bidi="fa-IR"/>
        </w:rPr>
        <w:t xml:space="preserve">. فقط </w:t>
      </w:r>
      <w:r>
        <w:rPr>
          <w:rFonts w:asciiTheme="majorHAnsi" w:hAnsiTheme="majorHAnsi" w:cs="B Nazanin"/>
          <w:lang w:bidi="fa-IR"/>
        </w:rPr>
        <w:t>LUT</w:t>
      </w:r>
      <w:r>
        <w:rPr>
          <w:rFonts w:asciiTheme="majorHAnsi" w:hAnsiTheme="majorHAnsi" w:cs="B Nazanin" w:hint="cs"/>
          <w:rtl/>
          <w:lang w:bidi="fa-IR"/>
        </w:rPr>
        <w:t xml:space="preserve"> ها و </w:t>
      </w:r>
      <w:r>
        <w:rPr>
          <w:rFonts w:asciiTheme="majorHAnsi" w:hAnsiTheme="majorHAnsi" w:cs="B Nazanin"/>
          <w:lang w:bidi="fa-IR"/>
        </w:rPr>
        <w:t>MUX</w:t>
      </w:r>
      <w:r>
        <w:rPr>
          <w:rFonts w:asciiTheme="majorHAnsi" w:hAnsiTheme="majorHAnsi" w:cs="B Nazanin" w:hint="cs"/>
          <w:rtl/>
          <w:lang w:bidi="fa-IR"/>
        </w:rPr>
        <w:t xml:space="preserve"> های مورد نیاز را به برگه پاسخ منتقل کنید.</w:t>
      </w:r>
      <w:r w:rsidR="006D4070" w:rsidRPr="006D4070">
        <w:rPr>
          <w:rFonts w:asciiTheme="majorHAnsi" w:hAnsiTheme="majorHAnsi" w:cs="B Nazanin" w:hint="cs"/>
          <w:rtl/>
          <w:lang w:bidi="fa-IR"/>
        </w:rPr>
        <w:t xml:space="preserve"> (</w:t>
      </w:r>
      <w:r w:rsidR="00AC1E5B">
        <w:rPr>
          <w:rFonts w:asciiTheme="majorHAnsi" w:hAnsiTheme="majorHAnsi" w:cs="B Nazanin" w:hint="cs"/>
          <w:rtl/>
          <w:lang w:bidi="fa-IR"/>
        </w:rPr>
        <w:t>2</w:t>
      </w:r>
      <w:r w:rsidR="006D4070" w:rsidRPr="006D4070">
        <w:rPr>
          <w:rFonts w:asciiTheme="majorHAnsi" w:hAnsiTheme="majorHAnsi" w:cs="B Nazanin" w:hint="cs"/>
          <w:rtl/>
          <w:lang w:bidi="fa-IR"/>
        </w:rPr>
        <w:t>)</w:t>
      </w:r>
      <w:r w:rsidR="007D673B">
        <w:rPr>
          <w:rFonts w:asciiTheme="majorHAnsi" w:hAnsiTheme="majorHAnsi" w:cs="B Nazanin"/>
          <w:lang w:bidi="fa-IR"/>
        </w:rPr>
        <w:t>X=</w:t>
      </w:r>
      <w:proofErr w:type="spellStart"/>
      <w:r w:rsidR="007D673B">
        <w:rPr>
          <w:rFonts w:asciiTheme="majorHAnsi" w:hAnsiTheme="majorHAnsi" w:cs="B Nazanin"/>
          <w:lang w:bidi="fa-IR"/>
        </w:rPr>
        <w:t>abc+abcdef+a’b’j+j’abc+j’def</w:t>
      </w:r>
      <w:proofErr w:type="spellEnd"/>
      <w:r w:rsidR="007D673B">
        <w:rPr>
          <w:rFonts w:asciiTheme="majorHAnsi" w:hAnsiTheme="majorHAnsi" w:cs="B Nazanin"/>
          <w:lang w:bidi="fa-IR"/>
        </w:rPr>
        <w:t xml:space="preserve">                                </w:t>
      </w:r>
    </w:p>
    <w:p w:rsidR="00240C23" w:rsidRDefault="00240C23" w:rsidP="00240C23">
      <w:pPr>
        <w:tabs>
          <w:tab w:val="right" w:pos="123"/>
        </w:tabs>
        <w:bidi/>
        <w:spacing w:after="0" w:line="240" w:lineRule="auto"/>
        <w:ind w:left="-144"/>
        <w:jc w:val="both"/>
        <w:rPr>
          <w:rFonts w:asciiTheme="majorHAnsi" w:hAnsiTheme="majorHAnsi" w:cs="B Nazanin"/>
          <w:rtl/>
          <w:lang w:bidi="fa-IR"/>
        </w:rPr>
      </w:pPr>
    </w:p>
    <w:p w:rsidR="00F25A9A" w:rsidRDefault="00F25A9A" w:rsidP="00626C08">
      <w:pPr>
        <w:tabs>
          <w:tab w:val="right" w:pos="123"/>
        </w:tabs>
        <w:bidi/>
        <w:ind w:left="-144"/>
        <w:jc w:val="both"/>
        <w:rPr>
          <w:rFonts w:asciiTheme="majorHAnsi" w:hAnsiTheme="majorHAnsi" w:cs="B Nazanin"/>
          <w:i/>
          <w:iCs/>
          <w:vertAlign w:val="superscript"/>
          <w:lang w:bidi="fa-IR"/>
        </w:rPr>
      </w:pPr>
    </w:p>
    <w:sectPr w:rsidR="00F25A9A" w:rsidSect="007D67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1260" w:bottom="108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AC3" w:rsidRDefault="00762AC3" w:rsidP="00651767">
      <w:pPr>
        <w:spacing w:after="0" w:line="240" w:lineRule="auto"/>
      </w:pPr>
      <w:r>
        <w:separator/>
      </w:r>
    </w:p>
  </w:endnote>
  <w:endnote w:type="continuationSeparator" w:id="0">
    <w:p w:rsidR="00762AC3" w:rsidRDefault="00762AC3" w:rsidP="0065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67" w:rsidRDefault="006517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67" w:rsidRDefault="006517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67" w:rsidRDefault="00651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AC3" w:rsidRDefault="00762AC3" w:rsidP="00651767">
      <w:pPr>
        <w:spacing w:after="0" w:line="240" w:lineRule="auto"/>
      </w:pPr>
      <w:r>
        <w:separator/>
      </w:r>
    </w:p>
  </w:footnote>
  <w:footnote w:type="continuationSeparator" w:id="0">
    <w:p w:rsidR="00762AC3" w:rsidRDefault="00762AC3" w:rsidP="0065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67" w:rsidRDefault="006517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67" w:rsidRDefault="006517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767" w:rsidRDefault="006517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5C3D"/>
    <w:multiLevelType w:val="hybridMultilevel"/>
    <w:tmpl w:val="33B2AE78"/>
    <w:lvl w:ilvl="0" w:tplc="DA50B26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bidi="fa-I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3416FB"/>
    <w:multiLevelType w:val="hybridMultilevel"/>
    <w:tmpl w:val="72A8F42E"/>
    <w:lvl w:ilvl="0" w:tplc="FA2E8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3052B1"/>
    <w:multiLevelType w:val="hybridMultilevel"/>
    <w:tmpl w:val="A6BC132A"/>
    <w:lvl w:ilvl="0" w:tplc="37BCA014">
      <w:start w:val="1"/>
      <w:numFmt w:val="decimal"/>
      <w:lvlText w:val="%1-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8D"/>
    <w:rsid w:val="00004531"/>
    <w:rsid w:val="00013604"/>
    <w:rsid w:val="000233C0"/>
    <w:rsid w:val="000450E6"/>
    <w:rsid w:val="00050DE8"/>
    <w:rsid w:val="00060AE3"/>
    <w:rsid w:val="00077690"/>
    <w:rsid w:val="0008360B"/>
    <w:rsid w:val="00091667"/>
    <w:rsid w:val="00094E33"/>
    <w:rsid w:val="000C3CBD"/>
    <w:rsid w:val="000C638C"/>
    <w:rsid w:val="000D1FD8"/>
    <w:rsid w:val="000E3180"/>
    <w:rsid w:val="000E4F9D"/>
    <w:rsid w:val="000E620D"/>
    <w:rsid w:val="000E78EA"/>
    <w:rsid w:val="000F53B0"/>
    <w:rsid w:val="00101510"/>
    <w:rsid w:val="00102732"/>
    <w:rsid w:val="00105599"/>
    <w:rsid w:val="0010686C"/>
    <w:rsid w:val="00107D20"/>
    <w:rsid w:val="001175F6"/>
    <w:rsid w:val="00121791"/>
    <w:rsid w:val="00123972"/>
    <w:rsid w:val="0014255F"/>
    <w:rsid w:val="00142729"/>
    <w:rsid w:val="0014680A"/>
    <w:rsid w:val="00150188"/>
    <w:rsid w:val="0015125A"/>
    <w:rsid w:val="00160B55"/>
    <w:rsid w:val="001669F1"/>
    <w:rsid w:val="0017126F"/>
    <w:rsid w:val="00171CE9"/>
    <w:rsid w:val="001822EA"/>
    <w:rsid w:val="001834DC"/>
    <w:rsid w:val="0018634B"/>
    <w:rsid w:val="00190082"/>
    <w:rsid w:val="001A06C8"/>
    <w:rsid w:val="001B1623"/>
    <w:rsid w:val="001B1C9B"/>
    <w:rsid w:val="001C0776"/>
    <w:rsid w:val="001C6649"/>
    <w:rsid w:val="001E2B5A"/>
    <w:rsid w:val="001F2C86"/>
    <w:rsid w:val="001F67F2"/>
    <w:rsid w:val="001F6936"/>
    <w:rsid w:val="00200751"/>
    <w:rsid w:val="00205657"/>
    <w:rsid w:val="00210973"/>
    <w:rsid w:val="00210C03"/>
    <w:rsid w:val="00215F43"/>
    <w:rsid w:val="002165EA"/>
    <w:rsid w:val="00221DEE"/>
    <w:rsid w:val="00224E70"/>
    <w:rsid w:val="002405C2"/>
    <w:rsid w:val="00240C23"/>
    <w:rsid w:val="00244E11"/>
    <w:rsid w:val="0025389D"/>
    <w:rsid w:val="002679D8"/>
    <w:rsid w:val="00273486"/>
    <w:rsid w:val="00274174"/>
    <w:rsid w:val="002924ED"/>
    <w:rsid w:val="0029693D"/>
    <w:rsid w:val="002A2752"/>
    <w:rsid w:val="002A6902"/>
    <w:rsid w:val="002B0F55"/>
    <w:rsid w:val="002C08E9"/>
    <w:rsid w:val="002C3536"/>
    <w:rsid w:val="002C75E3"/>
    <w:rsid w:val="002D5641"/>
    <w:rsid w:val="002D5C37"/>
    <w:rsid w:val="002E445E"/>
    <w:rsid w:val="002F09DA"/>
    <w:rsid w:val="002F1AB7"/>
    <w:rsid w:val="002F2FC8"/>
    <w:rsid w:val="002F6E41"/>
    <w:rsid w:val="0031487E"/>
    <w:rsid w:val="003211F5"/>
    <w:rsid w:val="00325547"/>
    <w:rsid w:val="003278C4"/>
    <w:rsid w:val="00340F2E"/>
    <w:rsid w:val="00341D65"/>
    <w:rsid w:val="00355C63"/>
    <w:rsid w:val="003739FD"/>
    <w:rsid w:val="00384BEA"/>
    <w:rsid w:val="0038517B"/>
    <w:rsid w:val="00387364"/>
    <w:rsid w:val="00390C06"/>
    <w:rsid w:val="00395EE8"/>
    <w:rsid w:val="00396FCB"/>
    <w:rsid w:val="00397121"/>
    <w:rsid w:val="003B084F"/>
    <w:rsid w:val="003B558C"/>
    <w:rsid w:val="003B5764"/>
    <w:rsid w:val="003C2C5C"/>
    <w:rsid w:val="003D5954"/>
    <w:rsid w:val="003E3064"/>
    <w:rsid w:val="003F0F8F"/>
    <w:rsid w:val="004040E0"/>
    <w:rsid w:val="00421F8D"/>
    <w:rsid w:val="00425391"/>
    <w:rsid w:val="00436BF0"/>
    <w:rsid w:val="00442998"/>
    <w:rsid w:val="00444A7E"/>
    <w:rsid w:val="00451724"/>
    <w:rsid w:val="004659A2"/>
    <w:rsid w:val="00471D3F"/>
    <w:rsid w:val="00473485"/>
    <w:rsid w:val="00476F49"/>
    <w:rsid w:val="00481B6D"/>
    <w:rsid w:val="00490546"/>
    <w:rsid w:val="004A275B"/>
    <w:rsid w:val="004A7D10"/>
    <w:rsid w:val="004C05A1"/>
    <w:rsid w:val="004C05CA"/>
    <w:rsid w:val="004D18FA"/>
    <w:rsid w:val="004D6D5F"/>
    <w:rsid w:val="00500F9F"/>
    <w:rsid w:val="00504A87"/>
    <w:rsid w:val="00504C0A"/>
    <w:rsid w:val="005204F6"/>
    <w:rsid w:val="00521FF4"/>
    <w:rsid w:val="00522C9C"/>
    <w:rsid w:val="00525208"/>
    <w:rsid w:val="00527293"/>
    <w:rsid w:val="00536C4D"/>
    <w:rsid w:val="0054207B"/>
    <w:rsid w:val="00542ECE"/>
    <w:rsid w:val="00543CF6"/>
    <w:rsid w:val="00560FB2"/>
    <w:rsid w:val="0056533F"/>
    <w:rsid w:val="00573151"/>
    <w:rsid w:val="00576198"/>
    <w:rsid w:val="005834C9"/>
    <w:rsid w:val="005847FA"/>
    <w:rsid w:val="005871BD"/>
    <w:rsid w:val="00590F4F"/>
    <w:rsid w:val="00591DE6"/>
    <w:rsid w:val="005A12A8"/>
    <w:rsid w:val="005A60A0"/>
    <w:rsid w:val="005B70CF"/>
    <w:rsid w:val="005C0D37"/>
    <w:rsid w:val="005C2FB0"/>
    <w:rsid w:val="005E042E"/>
    <w:rsid w:val="005E537B"/>
    <w:rsid w:val="00612308"/>
    <w:rsid w:val="0061432B"/>
    <w:rsid w:val="00622248"/>
    <w:rsid w:val="006223B4"/>
    <w:rsid w:val="00626C08"/>
    <w:rsid w:val="006468B6"/>
    <w:rsid w:val="00651767"/>
    <w:rsid w:val="00664059"/>
    <w:rsid w:val="0067076A"/>
    <w:rsid w:val="00671B20"/>
    <w:rsid w:val="00676229"/>
    <w:rsid w:val="00680901"/>
    <w:rsid w:val="006822A7"/>
    <w:rsid w:val="00690F98"/>
    <w:rsid w:val="00693145"/>
    <w:rsid w:val="00697F8D"/>
    <w:rsid w:val="006A609C"/>
    <w:rsid w:val="006A6EB7"/>
    <w:rsid w:val="006A773D"/>
    <w:rsid w:val="006B3B72"/>
    <w:rsid w:val="006B4923"/>
    <w:rsid w:val="006C1014"/>
    <w:rsid w:val="006D4070"/>
    <w:rsid w:val="006D4C38"/>
    <w:rsid w:val="006E4758"/>
    <w:rsid w:val="007029AF"/>
    <w:rsid w:val="00704275"/>
    <w:rsid w:val="00705C28"/>
    <w:rsid w:val="00710532"/>
    <w:rsid w:val="00712924"/>
    <w:rsid w:val="007216B6"/>
    <w:rsid w:val="00723770"/>
    <w:rsid w:val="00725C23"/>
    <w:rsid w:val="00735AC2"/>
    <w:rsid w:val="00746FD4"/>
    <w:rsid w:val="00762A9E"/>
    <w:rsid w:val="00762AC3"/>
    <w:rsid w:val="007656CD"/>
    <w:rsid w:val="00772036"/>
    <w:rsid w:val="00776042"/>
    <w:rsid w:val="007820B9"/>
    <w:rsid w:val="00782248"/>
    <w:rsid w:val="00795159"/>
    <w:rsid w:val="007958CE"/>
    <w:rsid w:val="007A7372"/>
    <w:rsid w:val="007A7A5B"/>
    <w:rsid w:val="007B6D19"/>
    <w:rsid w:val="007C0930"/>
    <w:rsid w:val="007D673B"/>
    <w:rsid w:val="007F46DA"/>
    <w:rsid w:val="007F5A4D"/>
    <w:rsid w:val="008055F4"/>
    <w:rsid w:val="0081531F"/>
    <w:rsid w:val="00821751"/>
    <w:rsid w:val="00827DA5"/>
    <w:rsid w:val="008427D9"/>
    <w:rsid w:val="0085504C"/>
    <w:rsid w:val="008573BA"/>
    <w:rsid w:val="00863182"/>
    <w:rsid w:val="008A091E"/>
    <w:rsid w:val="008A7CF9"/>
    <w:rsid w:val="008A7DA8"/>
    <w:rsid w:val="008B0C7D"/>
    <w:rsid w:val="008B707C"/>
    <w:rsid w:val="008D05C3"/>
    <w:rsid w:val="008E050E"/>
    <w:rsid w:val="008E1493"/>
    <w:rsid w:val="008F6B3F"/>
    <w:rsid w:val="00901329"/>
    <w:rsid w:val="00914331"/>
    <w:rsid w:val="00932207"/>
    <w:rsid w:val="009334D9"/>
    <w:rsid w:val="00950186"/>
    <w:rsid w:val="0095789A"/>
    <w:rsid w:val="00957B44"/>
    <w:rsid w:val="00960D28"/>
    <w:rsid w:val="0096561B"/>
    <w:rsid w:val="00967A9B"/>
    <w:rsid w:val="00970419"/>
    <w:rsid w:val="009816E7"/>
    <w:rsid w:val="009927F3"/>
    <w:rsid w:val="009A22DD"/>
    <w:rsid w:val="009A4952"/>
    <w:rsid w:val="009A5F5E"/>
    <w:rsid w:val="009B4ACE"/>
    <w:rsid w:val="009B5E2B"/>
    <w:rsid w:val="009C433A"/>
    <w:rsid w:val="009D0C8A"/>
    <w:rsid w:val="009D4583"/>
    <w:rsid w:val="009E2454"/>
    <w:rsid w:val="009F69CA"/>
    <w:rsid w:val="00A263D3"/>
    <w:rsid w:val="00A2688D"/>
    <w:rsid w:val="00A27D89"/>
    <w:rsid w:val="00A41D88"/>
    <w:rsid w:val="00A44EFC"/>
    <w:rsid w:val="00A46BBF"/>
    <w:rsid w:val="00A551A9"/>
    <w:rsid w:val="00A557DD"/>
    <w:rsid w:val="00A6071C"/>
    <w:rsid w:val="00A614FF"/>
    <w:rsid w:val="00A61B8E"/>
    <w:rsid w:val="00A61F86"/>
    <w:rsid w:val="00A64724"/>
    <w:rsid w:val="00A64842"/>
    <w:rsid w:val="00A670A1"/>
    <w:rsid w:val="00A76048"/>
    <w:rsid w:val="00A77121"/>
    <w:rsid w:val="00A802A3"/>
    <w:rsid w:val="00A85024"/>
    <w:rsid w:val="00A92524"/>
    <w:rsid w:val="00AB0C73"/>
    <w:rsid w:val="00AB1139"/>
    <w:rsid w:val="00AC1E5B"/>
    <w:rsid w:val="00AD42F2"/>
    <w:rsid w:val="00AE69ED"/>
    <w:rsid w:val="00AF100E"/>
    <w:rsid w:val="00B03553"/>
    <w:rsid w:val="00B15878"/>
    <w:rsid w:val="00B21A40"/>
    <w:rsid w:val="00B2462F"/>
    <w:rsid w:val="00B25CF3"/>
    <w:rsid w:val="00B33077"/>
    <w:rsid w:val="00B34FD9"/>
    <w:rsid w:val="00B36B4C"/>
    <w:rsid w:val="00B43D64"/>
    <w:rsid w:val="00B4443A"/>
    <w:rsid w:val="00B56C61"/>
    <w:rsid w:val="00B57EC4"/>
    <w:rsid w:val="00B70A24"/>
    <w:rsid w:val="00B756AE"/>
    <w:rsid w:val="00B7740C"/>
    <w:rsid w:val="00B7758F"/>
    <w:rsid w:val="00B86169"/>
    <w:rsid w:val="00BA2F63"/>
    <w:rsid w:val="00BB1788"/>
    <w:rsid w:val="00BB27AA"/>
    <w:rsid w:val="00BB35FB"/>
    <w:rsid w:val="00BB5D3E"/>
    <w:rsid w:val="00BC43A0"/>
    <w:rsid w:val="00BD5CEB"/>
    <w:rsid w:val="00BD7309"/>
    <w:rsid w:val="00BD7E6A"/>
    <w:rsid w:val="00BE0F85"/>
    <w:rsid w:val="00BE455D"/>
    <w:rsid w:val="00BF7DD4"/>
    <w:rsid w:val="00C07A41"/>
    <w:rsid w:val="00C17160"/>
    <w:rsid w:val="00C2516E"/>
    <w:rsid w:val="00C3586E"/>
    <w:rsid w:val="00C36BAF"/>
    <w:rsid w:val="00C50F01"/>
    <w:rsid w:val="00C63BAF"/>
    <w:rsid w:val="00C74CC2"/>
    <w:rsid w:val="00C8571E"/>
    <w:rsid w:val="00C85DE2"/>
    <w:rsid w:val="00C92AD1"/>
    <w:rsid w:val="00C94C67"/>
    <w:rsid w:val="00CA4E10"/>
    <w:rsid w:val="00CB56F4"/>
    <w:rsid w:val="00CC72FB"/>
    <w:rsid w:val="00CE45BF"/>
    <w:rsid w:val="00CF5AB6"/>
    <w:rsid w:val="00CF6394"/>
    <w:rsid w:val="00D0156B"/>
    <w:rsid w:val="00D06EB5"/>
    <w:rsid w:val="00D1710B"/>
    <w:rsid w:val="00D24E2D"/>
    <w:rsid w:val="00D25C93"/>
    <w:rsid w:val="00D31522"/>
    <w:rsid w:val="00D42F7E"/>
    <w:rsid w:val="00D63B3E"/>
    <w:rsid w:val="00D74E30"/>
    <w:rsid w:val="00D76D45"/>
    <w:rsid w:val="00D85332"/>
    <w:rsid w:val="00DA0125"/>
    <w:rsid w:val="00DA06E7"/>
    <w:rsid w:val="00DA0AA7"/>
    <w:rsid w:val="00DB4324"/>
    <w:rsid w:val="00DB46D6"/>
    <w:rsid w:val="00DC2340"/>
    <w:rsid w:val="00DD18BE"/>
    <w:rsid w:val="00DD3DB7"/>
    <w:rsid w:val="00DD3F45"/>
    <w:rsid w:val="00DD4110"/>
    <w:rsid w:val="00DE0049"/>
    <w:rsid w:val="00DE039F"/>
    <w:rsid w:val="00E01A11"/>
    <w:rsid w:val="00E02C19"/>
    <w:rsid w:val="00E159BD"/>
    <w:rsid w:val="00E2181E"/>
    <w:rsid w:val="00E50BB7"/>
    <w:rsid w:val="00E63E8A"/>
    <w:rsid w:val="00E84222"/>
    <w:rsid w:val="00EA501C"/>
    <w:rsid w:val="00EA7124"/>
    <w:rsid w:val="00EB2BA8"/>
    <w:rsid w:val="00EB6B10"/>
    <w:rsid w:val="00EC4656"/>
    <w:rsid w:val="00ED446A"/>
    <w:rsid w:val="00EE0B3E"/>
    <w:rsid w:val="00EE0BEC"/>
    <w:rsid w:val="00EE4E6D"/>
    <w:rsid w:val="00EF63E6"/>
    <w:rsid w:val="00F13B4E"/>
    <w:rsid w:val="00F22539"/>
    <w:rsid w:val="00F24D01"/>
    <w:rsid w:val="00F25A9A"/>
    <w:rsid w:val="00F3063B"/>
    <w:rsid w:val="00F36A18"/>
    <w:rsid w:val="00F4202B"/>
    <w:rsid w:val="00F43103"/>
    <w:rsid w:val="00F4523B"/>
    <w:rsid w:val="00F50258"/>
    <w:rsid w:val="00F57A59"/>
    <w:rsid w:val="00F64200"/>
    <w:rsid w:val="00F65417"/>
    <w:rsid w:val="00F65AF4"/>
    <w:rsid w:val="00F674BD"/>
    <w:rsid w:val="00F7160F"/>
    <w:rsid w:val="00F71F20"/>
    <w:rsid w:val="00F73C2B"/>
    <w:rsid w:val="00F76B01"/>
    <w:rsid w:val="00F77F6B"/>
    <w:rsid w:val="00F87CE1"/>
    <w:rsid w:val="00F87DE5"/>
    <w:rsid w:val="00F92B3B"/>
    <w:rsid w:val="00FB0CB8"/>
    <w:rsid w:val="00FC5F87"/>
    <w:rsid w:val="00FE4D91"/>
    <w:rsid w:val="00FE5077"/>
    <w:rsid w:val="00FE69D9"/>
    <w:rsid w:val="00FF01F1"/>
    <w:rsid w:val="00FF06D9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CF"/>
  </w:style>
  <w:style w:type="paragraph" w:styleId="Heading2">
    <w:name w:val="heading 2"/>
    <w:basedOn w:val="Normal"/>
    <w:next w:val="Normal"/>
    <w:link w:val="Heading2Char"/>
    <w:autoRedefine/>
    <w:qFormat/>
    <w:rsid w:val="00522C9C"/>
    <w:pPr>
      <w:keepNext/>
      <w:bidi/>
      <w:spacing w:before="240" w:after="60" w:line="240" w:lineRule="auto"/>
      <w:jc w:val="both"/>
      <w:outlineLvl w:val="1"/>
    </w:pPr>
    <w:rPr>
      <w:rFonts w:ascii="B Lotus" w:eastAsia="Times New Roman" w:hAnsi="B Lotus" w:cs="Times New Roman"/>
      <w:b/>
      <w:bCs/>
      <w:iCs/>
      <w:sz w:val="32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2C9C"/>
    <w:rPr>
      <w:rFonts w:ascii="B Lotus" w:eastAsia="Times New Roman" w:hAnsi="B Lotus" w:cs="Times New Roman"/>
      <w:b/>
      <w:bCs/>
      <w:iCs/>
      <w:sz w:val="32"/>
      <w:szCs w:val="28"/>
      <w:lang w:bidi="fa-IR"/>
    </w:rPr>
  </w:style>
  <w:style w:type="table" w:styleId="TableGrid">
    <w:name w:val="Table Grid"/>
    <w:basedOn w:val="TableNormal"/>
    <w:uiPriority w:val="59"/>
    <w:rsid w:val="00725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767"/>
  </w:style>
  <w:style w:type="paragraph" w:styleId="Footer">
    <w:name w:val="footer"/>
    <w:basedOn w:val="Normal"/>
    <w:link w:val="FooterChar"/>
    <w:uiPriority w:val="99"/>
    <w:semiHidden/>
    <w:unhideWhenUsed/>
    <w:rsid w:val="0065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767"/>
  </w:style>
  <w:style w:type="paragraph" w:styleId="ListParagraph">
    <w:name w:val="List Paragraph"/>
    <w:basedOn w:val="Normal"/>
    <w:uiPriority w:val="34"/>
    <w:qFormat/>
    <w:rsid w:val="000916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CF"/>
  </w:style>
  <w:style w:type="paragraph" w:styleId="Heading2">
    <w:name w:val="heading 2"/>
    <w:basedOn w:val="Normal"/>
    <w:next w:val="Normal"/>
    <w:link w:val="Heading2Char"/>
    <w:autoRedefine/>
    <w:qFormat/>
    <w:rsid w:val="00522C9C"/>
    <w:pPr>
      <w:keepNext/>
      <w:bidi/>
      <w:spacing w:before="240" w:after="60" w:line="240" w:lineRule="auto"/>
      <w:jc w:val="both"/>
      <w:outlineLvl w:val="1"/>
    </w:pPr>
    <w:rPr>
      <w:rFonts w:ascii="B Lotus" w:eastAsia="Times New Roman" w:hAnsi="B Lotus" w:cs="Times New Roman"/>
      <w:b/>
      <w:bCs/>
      <w:iCs/>
      <w:sz w:val="32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2C9C"/>
    <w:rPr>
      <w:rFonts w:ascii="B Lotus" w:eastAsia="Times New Roman" w:hAnsi="B Lotus" w:cs="Times New Roman"/>
      <w:b/>
      <w:bCs/>
      <w:iCs/>
      <w:sz w:val="32"/>
      <w:szCs w:val="28"/>
      <w:lang w:bidi="fa-IR"/>
    </w:rPr>
  </w:style>
  <w:style w:type="table" w:styleId="TableGrid">
    <w:name w:val="Table Grid"/>
    <w:basedOn w:val="TableNormal"/>
    <w:uiPriority w:val="59"/>
    <w:rsid w:val="00725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767"/>
  </w:style>
  <w:style w:type="paragraph" w:styleId="Footer">
    <w:name w:val="footer"/>
    <w:basedOn w:val="Normal"/>
    <w:link w:val="FooterChar"/>
    <w:uiPriority w:val="99"/>
    <w:semiHidden/>
    <w:unhideWhenUsed/>
    <w:rsid w:val="0065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767"/>
  </w:style>
  <w:style w:type="paragraph" w:styleId="ListParagraph">
    <w:name w:val="List Paragraph"/>
    <w:basedOn w:val="Normal"/>
    <w:uiPriority w:val="34"/>
    <w:qFormat/>
    <w:rsid w:val="000916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C9C60-1DF4-432E-A28C-0E8AA1A3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cp:lastPrinted>2016-11-20T13:03:00Z</cp:lastPrinted>
  <dcterms:created xsi:type="dcterms:W3CDTF">2017-11-23T14:03:00Z</dcterms:created>
  <dcterms:modified xsi:type="dcterms:W3CDTF">2017-11-23T14:03:00Z</dcterms:modified>
</cp:coreProperties>
</file>