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initialize(period)</w:t>
      </w:r>
      <w:r w:rsidRPr="00D73FDF">
        <w:rPr>
          <w:rFonts w:ascii="Verdana" w:eastAsia="Times New Roman" w:hAnsi="Verdana" w:cs="Times New Roman"/>
          <w:color w:val="4F4E4E"/>
          <w:sz w:val="27"/>
          <w:szCs w:val="27"/>
        </w:rPr>
        <w:br/>
        <w:t>You must call this method first to use any of the other methods. You can optionally specify the timer's period here (in microseconds), by default it is set at 1 second. Note that this breaks analogWrite() for digital pins 9 and 10 on Arduino.</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setPeriod(period)</w:t>
      </w:r>
      <w:r w:rsidRPr="00D73FDF">
        <w:rPr>
          <w:rFonts w:ascii="Verdana" w:eastAsia="Times New Roman" w:hAnsi="Verdana" w:cs="Times New Roman"/>
          <w:color w:val="4F4E4E"/>
          <w:sz w:val="27"/>
          <w:szCs w:val="27"/>
        </w:rPr>
        <w:br/>
        <w:t>Sets the period in microseconds. The minimum period or highest frequency this library supports is 1 microsecond or 1 MHz. The maximum period is 8388480 microseconds or about 8.3 seconds. Note that setting the period will change the attached interrupt and both pwm outputs' frequencies and duty cycles simultaneously.</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pwm(pin, duty, period)</w:t>
      </w:r>
      <w:r w:rsidRPr="00D73FDF">
        <w:rPr>
          <w:rFonts w:ascii="Verdana" w:eastAsia="Times New Roman" w:hAnsi="Verdana" w:cs="Times New Roman"/>
          <w:color w:val="4F4E4E"/>
          <w:sz w:val="27"/>
          <w:szCs w:val="27"/>
        </w:rPr>
        <w:br/>
        <w:t>Generates a PWM waveform on the specified pin. Output pins for Timer1 are PORTB pins 1 and 2, so you have to choose between these two, anything else is ignored. On Arduino, these are digital pins 9 and 10, so those aliases also work. Output pins for Timer3 are from PORTE and correspond to 2,3 &amp; 5 on the Arduino Mega. The duty cycle is specified as a 10 bit value, so anything between 0 and 1023. Note that you can optionally set the period with this function if you include a value in microseconds as the last parameter when you call it.</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attachInterrupt(function, period)</w:t>
      </w:r>
      <w:r w:rsidRPr="00D73FDF">
        <w:rPr>
          <w:rFonts w:ascii="Verdana" w:eastAsia="Times New Roman" w:hAnsi="Verdana" w:cs="Times New Roman"/>
          <w:color w:val="4F4E4E"/>
          <w:sz w:val="27"/>
          <w:szCs w:val="27"/>
        </w:rPr>
        <w:br/>
        <w:t xml:space="preserve">Calls a function at the specified interval in microseconds. Be careful about trying to execute too complicated of an interrupt at too high of a frequency, or the CPU may never enter the main loop and your </w:t>
      </w:r>
      <w:r w:rsidRPr="00D73FDF">
        <w:rPr>
          <w:rFonts w:ascii="Verdana" w:eastAsia="Times New Roman" w:hAnsi="Verdana" w:cs="Times New Roman"/>
          <w:color w:val="4F4E4E"/>
          <w:sz w:val="27"/>
          <w:szCs w:val="27"/>
        </w:rPr>
        <w:lastRenderedPageBreak/>
        <w:t>program will 'lock up'. Note that you can optionally set the period with this function if you include a value in microseconds as the last parameter when you call it.</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setPwmDuty(pin, duty)</w:t>
      </w:r>
      <w:r w:rsidRPr="00D73FDF">
        <w:rPr>
          <w:rFonts w:ascii="Verdana" w:eastAsia="Times New Roman" w:hAnsi="Verdana" w:cs="Times New Roman"/>
          <w:color w:val="4F4E4E"/>
          <w:sz w:val="27"/>
          <w:szCs w:val="27"/>
        </w:rPr>
        <w:br/>
        <w:t>A fast shortcut for setting the pwm duty for a given pin if you have already set it up by calling pwm() earlier. This avoids the overhead of enabling pwm mode for the pin, setting the data direction register, checking for optional period adjustments etc. that are mandatory when you call pwm().</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detachInterrupt()</w:t>
      </w:r>
      <w:r w:rsidRPr="00D73FDF">
        <w:rPr>
          <w:rFonts w:ascii="Verdana" w:eastAsia="Times New Roman" w:hAnsi="Verdana" w:cs="Times New Roman"/>
          <w:color w:val="4F4E4E"/>
          <w:sz w:val="27"/>
          <w:szCs w:val="27"/>
        </w:rPr>
        <w:br/>
        <w:t>Disables the attached interrupt.</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disablePwm(pin)</w:t>
      </w:r>
      <w:r w:rsidRPr="00D73FDF">
        <w:rPr>
          <w:rFonts w:ascii="Verdana" w:eastAsia="Times New Roman" w:hAnsi="Verdana" w:cs="Times New Roman"/>
          <w:color w:val="4F4E4E"/>
          <w:sz w:val="27"/>
          <w:szCs w:val="27"/>
        </w:rPr>
        <w:br/>
        <w:t>Turns PWM off for the specified pin so you can use that pin for something else.</w: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read()</w:t>
      </w:r>
      <w:r w:rsidRPr="00D73FDF">
        <w:rPr>
          <w:rFonts w:ascii="Verdana" w:eastAsia="Times New Roman" w:hAnsi="Verdana" w:cs="Times New Roman"/>
          <w:color w:val="4F4E4E"/>
          <w:sz w:val="27"/>
          <w:szCs w:val="27"/>
        </w:rPr>
        <w:br/>
        <w:t>Reads the time since last rollover in microseconds.</w:t>
      </w:r>
    </w:p>
    <w:p w:rsidR="00D73FDF" w:rsidRPr="00D73FDF" w:rsidRDefault="00D73FDF" w:rsidP="00D73FDF">
      <w:pPr>
        <w:spacing w:after="0" w:line="240" w:lineRule="auto"/>
        <w:rPr>
          <w:rFonts w:ascii="Times New Roman" w:eastAsia="Times New Roman" w:hAnsi="Times New Roman" w:cs="Times New Roman"/>
          <w:sz w:val="24"/>
          <w:szCs w:val="24"/>
        </w:rPr>
      </w:pPr>
      <w:r w:rsidRPr="00D73FDF">
        <w:rPr>
          <w:rFonts w:ascii="Times New Roman" w:eastAsia="Times New Roman" w:hAnsi="Times New Roman" w:cs="Times New Roman"/>
          <w:sz w:val="24"/>
          <w:szCs w:val="24"/>
        </w:rPr>
        <w:pict>
          <v:rect id="_x0000_i1025" style="width:0;height:1.5pt" o:hralign="center" o:hrstd="t" o:hrnoshade="t" o:hr="t" fillcolor="#4f4e4e" stroked="f"/>
        </w:pic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TyponineSans Text 16" w:eastAsia="Times New Roman" w:hAnsi="TyponineSans Text 16" w:cs="Times New Roman"/>
          <w:color w:val="4F4E4E"/>
          <w:sz w:val="27"/>
          <w:szCs w:val="27"/>
        </w:rPr>
        <w:t>Method Detail</w:t>
      </w:r>
      <w:r w:rsidRPr="00D73FDF">
        <w:rPr>
          <w:rFonts w:ascii="Verdana" w:eastAsia="Times New Roman" w:hAnsi="Verdana" w:cs="Times New Roman"/>
          <w:color w:val="4F4E4E"/>
          <w:sz w:val="27"/>
          <w:szCs w:val="27"/>
        </w:rPr>
        <w:t> - calling conventions for all public methods</w:t>
      </w:r>
    </w:p>
    <w:p w:rsidR="00D73FDF" w:rsidRPr="00D73FDF" w:rsidRDefault="00D73FDF" w:rsidP="00D73FDF">
      <w:pPr>
        <w:spacing w:after="0" w:line="240" w:lineRule="auto"/>
        <w:rPr>
          <w:rFonts w:ascii="Times New Roman" w:eastAsia="Times New Roman" w:hAnsi="Times New Roman" w:cs="Times New Roman"/>
          <w:sz w:val="24"/>
          <w:szCs w:val="24"/>
        </w:rPr>
      </w:pPr>
      <w:r w:rsidRPr="00D73FDF">
        <w:rPr>
          <w:rFonts w:ascii="Times New Roman" w:eastAsia="Times New Roman" w:hAnsi="Times New Roman" w:cs="Times New Roman"/>
          <w:sz w:val="24"/>
          <w:szCs w:val="24"/>
        </w:rPr>
        <w:pict>
          <v:rect id="_x0000_i1026" style="width:0;height:1.5pt" o:hralign="center" o:hrstd="t" o:hrnoshade="t" o:hr="t" fillcolor="#4f4e4e" stroked="f"/>
        </w:pict>
      </w:r>
    </w:p>
    <w:p w:rsidR="00D73FDF" w:rsidRPr="00D73FDF" w:rsidRDefault="00D73FDF" w:rsidP="00D73FDF">
      <w:pPr>
        <w:shd w:val="clear" w:color="auto" w:fill="FFFFFF"/>
        <w:spacing w:after="360" w:line="473" w:lineRule="atLeast"/>
        <w:rPr>
          <w:rFonts w:ascii="Verdana" w:eastAsia="Times New Roman" w:hAnsi="Verdana" w:cs="Times New Roman"/>
          <w:color w:val="4F4E4E"/>
          <w:sz w:val="27"/>
          <w:szCs w:val="27"/>
        </w:rPr>
      </w:pPr>
      <w:r w:rsidRPr="00D73FDF">
        <w:rPr>
          <w:rFonts w:ascii="Verdana" w:eastAsia="Times New Roman" w:hAnsi="Verdana" w:cs="Times New Roman"/>
          <w:color w:val="4F4E4E"/>
          <w:sz w:val="27"/>
          <w:szCs w:val="27"/>
        </w:rPr>
        <w:t>void initialize(long microseconds=1000000);</w:t>
      </w:r>
      <w:r w:rsidRPr="00D73FDF">
        <w:rPr>
          <w:rFonts w:ascii="Verdana" w:eastAsia="Times New Roman" w:hAnsi="Verdana" w:cs="Times New Roman"/>
          <w:color w:val="4F4E4E"/>
          <w:sz w:val="27"/>
          <w:szCs w:val="27"/>
        </w:rPr>
        <w:br/>
        <w:t>void start();</w:t>
      </w:r>
      <w:r w:rsidRPr="00D73FDF">
        <w:rPr>
          <w:rFonts w:ascii="Verdana" w:eastAsia="Times New Roman" w:hAnsi="Verdana" w:cs="Times New Roman"/>
          <w:color w:val="4F4E4E"/>
          <w:sz w:val="27"/>
          <w:szCs w:val="27"/>
        </w:rPr>
        <w:br/>
        <w:t>void stop();</w:t>
      </w:r>
      <w:r w:rsidRPr="00D73FDF">
        <w:rPr>
          <w:rFonts w:ascii="Verdana" w:eastAsia="Times New Roman" w:hAnsi="Verdana" w:cs="Times New Roman"/>
          <w:color w:val="4F4E4E"/>
          <w:sz w:val="27"/>
          <w:szCs w:val="27"/>
        </w:rPr>
        <w:br/>
        <w:t>void restart();</w:t>
      </w:r>
      <w:r w:rsidRPr="00D73FDF">
        <w:rPr>
          <w:rFonts w:ascii="Verdana" w:eastAsia="Times New Roman" w:hAnsi="Verdana" w:cs="Times New Roman"/>
          <w:color w:val="4F4E4E"/>
          <w:sz w:val="27"/>
          <w:szCs w:val="27"/>
        </w:rPr>
        <w:br/>
      </w:r>
      <w:r w:rsidRPr="00D73FDF">
        <w:rPr>
          <w:rFonts w:ascii="Verdana" w:eastAsia="Times New Roman" w:hAnsi="Verdana" w:cs="Times New Roman"/>
          <w:color w:val="4F4E4E"/>
          <w:sz w:val="27"/>
          <w:szCs w:val="27"/>
        </w:rPr>
        <w:lastRenderedPageBreak/>
        <w:t>unsigned long read();</w:t>
      </w:r>
      <w:r w:rsidRPr="00D73FDF">
        <w:rPr>
          <w:rFonts w:ascii="Verdana" w:eastAsia="Times New Roman" w:hAnsi="Verdana" w:cs="Times New Roman"/>
          <w:color w:val="4F4E4E"/>
          <w:sz w:val="27"/>
          <w:szCs w:val="27"/>
        </w:rPr>
        <w:br/>
        <w:t>void setPeriod(long microseconds);</w:t>
      </w:r>
      <w:r w:rsidRPr="00D73FDF">
        <w:rPr>
          <w:rFonts w:ascii="Verdana" w:eastAsia="Times New Roman" w:hAnsi="Verdana" w:cs="Times New Roman"/>
          <w:color w:val="4F4E4E"/>
          <w:sz w:val="27"/>
          <w:szCs w:val="27"/>
        </w:rPr>
        <w:br/>
        <w:t>void pwm(char pin, int duty, long microseconds=-1);</w:t>
      </w:r>
      <w:r w:rsidRPr="00D73FDF">
        <w:rPr>
          <w:rFonts w:ascii="Verdana" w:eastAsia="Times New Roman" w:hAnsi="Verdana" w:cs="Times New Roman"/>
          <w:color w:val="4F4E4E"/>
          <w:sz w:val="27"/>
          <w:szCs w:val="27"/>
        </w:rPr>
        <w:br/>
        <w:t>void setPwmDuty(char pin, int duty);</w:t>
      </w:r>
      <w:r w:rsidRPr="00D73FDF">
        <w:rPr>
          <w:rFonts w:ascii="Verdana" w:eastAsia="Times New Roman" w:hAnsi="Verdana" w:cs="Times New Roman"/>
          <w:color w:val="4F4E4E"/>
          <w:sz w:val="27"/>
          <w:szCs w:val="27"/>
        </w:rPr>
        <w:br/>
        <w:t>void disablePwm(char pin);</w:t>
      </w:r>
      <w:r w:rsidRPr="00D73FDF">
        <w:rPr>
          <w:rFonts w:ascii="Verdana" w:eastAsia="Times New Roman" w:hAnsi="Verdana" w:cs="Times New Roman"/>
          <w:color w:val="4F4E4E"/>
          <w:sz w:val="27"/>
          <w:szCs w:val="27"/>
        </w:rPr>
        <w:br/>
        <w:t>void attachInterrupt(void (*isr)(), long microseconds=-1);</w:t>
      </w:r>
      <w:r w:rsidRPr="00D73FDF">
        <w:rPr>
          <w:rFonts w:ascii="Verdana" w:eastAsia="Times New Roman" w:hAnsi="Verdana" w:cs="Times New Roman"/>
          <w:color w:val="4F4E4E"/>
          <w:sz w:val="27"/>
          <w:szCs w:val="27"/>
        </w:rPr>
        <w:br/>
        <w:t>void detachInterrupt();</w:t>
      </w:r>
    </w:p>
    <w:p w:rsidR="006809CD" w:rsidRDefault="006809CD">
      <w:bookmarkStart w:id="0" w:name="_GoBack"/>
      <w:bookmarkEnd w:id="0"/>
    </w:p>
    <w:sectPr w:rsidR="0068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yponineSans Text 16">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14"/>
    <w:rsid w:val="006809CD"/>
    <w:rsid w:val="00D73FDF"/>
    <w:rsid w:val="00EF3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FA19-2A32-4BBD-A706-AF0254B6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FDF"/>
    <w:rPr>
      <w:b/>
      <w:bCs/>
    </w:rPr>
  </w:style>
  <w:style w:type="character" w:customStyle="1" w:styleId="apple-converted-space">
    <w:name w:val="apple-converted-space"/>
    <w:basedOn w:val="DefaultParagraphFont"/>
    <w:rsid w:val="00D73FDF"/>
  </w:style>
  <w:style w:type="character" w:customStyle="1" w:styleId="wikiword">
    <w:name w:val="wikiword"/>
    <w:basedOn w:val="DefaultParagraphFont"/>
    <w:rsid w:val="00D7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4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2016-07-14T16:29:00Z</dcterms:created>
  <dcterms:modified xsi:type="dcterms:W3CDTF">2016-07-14T16:29:00Z</dcterms:modified>
</cp:coreProperties>
</file>