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C9DA" w14:textId="01E5CB3C" w:rsidR="006E507B" w:rsidRDefault="00680CC7">
      <w:pPr>
        <w:pStyle w:val="Title"/>
        <w:spacing w:before="200" w:after="0"/>
      </w:pPr>
      <w:r w:rsidRPr="00680CC7">
        <w:rPr>
          <w:rFonts w:asciiTheme="majorHAnsi" w:hAnsiTheme="majorHAnsi" w:cstheme="majorHAnsi"/>
          <w:color w:val="172B4D"/>
        </w:rPr>
        <w:t>Testing web application</w:t>
      </w:r>
    </w:p>
    <w:p w14:paraId="3581726F" w14:textId="77777777" w:rsidR="006E507B" w:rsidRDefault="003A337B">
      <w:pPr>
        <w:rPr>
          <w:color w:val="222222"/>
          <w:sz w:val="12"/>
          <w:szCs w:val="12"/>
        </w:rPr>
      </w:pPr>
      <w:r>
        <w:rPr>
          <w:noProof/>
        </w:rPr>
        <w:pict w14:anchorId="199CBAF5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420FD5AE" w14:textId="1BBAE4C4" w:rsidR="006E507B" w:rsidRPr="008E3390" w:rsidRDefault="00552378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680CC7">
        <w:rPr>
          <w:color w:val="263852"/>
        </w:rPr>
        <w:t>06</w:t>
      </w:r>
      <w:r w:rsidR="00C6678E">
        <w:rPr>
          <w:color w:val="263852"/>
        </w:rPr>
        <w:t>/</w:t>
      </w:r>
      <w:r w:rsidR="00731629">
        <w:rPr>
          <w:color w:val="263852"/>
        </w:rPr>
        <w:t>0</w:t>
      </w:r>
      <w:r w:rsidR="00680CC7">
        <w:rPr>
          <w:color w:val="263852"/>
        </w:rPr>
        <w:t>4</w:t>
      </w:r>
      <w:r w:rsidR="00560D45">
        <w:rPr>
          <w:color w:val="263852"/>
        </w:rPr>
        <w:t>/20</w:t>
      </w:r>
      <w:r w:rsidR="007544D1">
        <w:rPr>
          <w:color w:val="263852"/>
        </w:rPr>
        <w:t>20</w:t>
      </w:r>
    </w:p>
    <w:p w14:paraId="0DB0FD54" w14:textId="69B94B55" w:rsidR="007544D1" w:rsidRDefault="007544D1">
      <w:pPr>
        <w:pStyle w:val="Heading2"/>
        <w:spacing w:line="240" w:lineRule="auto"/>
        <w:rPr>
          <w:color w:val="32B6CE"/>
        </w:rPr>
      </w:pPr>
      <w:bookmarkStart w:id="0" w:name="_4iyhlox314tn" w:colFirst="0" w:colLast="0"/>
      <w:bookmarkEnd w:id="0"/>
      <w:r>
        <w:rPr>
          <w:color w:val="32B6CE"/>
        </w:rPr>
        <w:t>DESCRIPTION</w:t>
      </w:r>
    </w:p>
    <w:p w14:paraId="1337F170" w14:textId="34B7CD56" w:rsidR="007544D1" w:rsidRDefault="007544D1" w:rsidP="00E6031D">
      <w:r>
        <w:t>There’s a</w:t>
      </w:r>
      <w:r w:rsidR="00163329">
        <w:t>n</w:t>
      </w:r>
      <w:r w:rsidR="00E6031D">
        <w:t xml:space="preserve"> application to check whether Credit Card is valid or not. </w:t>
      </w:r>
    </w:p>
    <w:p w14:paraId="0CB05106" w14:textId="30D3A908" w:rsidR="00FC736F" w:rsidRPr="007544D1" w:rsidRDefault="00FC736F" w:rsidP="00E6031D">
      <w:r w:rsidRPr="00FC736F">
        <w:rPr>
          <w:noProof/>
        </w:rPr>
        <w:drawing>
          <wp:inline distT="0" distB="0" distL="0" distR="0" wp14:anchorId="15570510" wp14:editId="2A56F84D">
            <wp:extent cx="5733415" cy="33350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65A2" w14:textId="430859D8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326B8751" w14:textId="216A88B4" w:rsidR="00FC736F" w:rsidRPr="00FC736F" w:rsidRDefault="00FC736F" w:rsidP="00FC736F">
      <w:r>
        <w:t xml:space="preserve">  One function named </w:t>
      </w:r>
      <w:proofErr w:type="spellStart"/>
      <w:r w:rsidRPr="00FC736F">
        <w:rPr>
          <w:b/>
          <w:bCs/>
        </w:rPr>
        <w:t>testCreditCard</w:t>
      </w:r>
      <w:proofErr w:type="spellEnd"/>
      <w:r>
        <w:t xml:space="preserve"> is responsible for all validation logic. It is part of public API of </w:t>
      </w:r>
      <w:proofErr w:type="spellStart"/>
      <w:r w:rsidRPr="00FC736F">
        <w:rPr>
          <w:b/>
          <w:bCs/>
        </w:rPr>
        <w:t>CreditCardService</w:t>
      </w:r>
      <w:proofErr w:type="spellEnd"/>
      <w:r>
        <w:t xml:space="preserve">. </w:t>
      </w:r>
      <w:r w:rsidRPr="00FC736F">
        <w:t>In purpose to have well maintained and extensible code you should cover it by unit tests.</w:t>
      </w:r>
    </w:p>
    <w:p w14:paraId="6232172A" w14:textId="10CA5C52" w:rsidR="006E507B" w:rsidRDefault="007544D1">
      <w:pPr>
        <w:pStyle w:val="Heading2"/>
        <w:rPr>
          <w:color w:val="32B6CE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>
        <w:rPr>
          <w:color w:val="32B6CE"/>
        </w:rPr>
        <w:t>HINTS</w:t>
      </w:r>
    </w:p>
    <w:p w14:paraId="36AFA231" w14:textId="02DE8171" w:rsidR="006E507B" w:rsidRPr="002C71B4" w:rsidRDefault="002C71B4">
      <w:pPr>
        <w:numPr>
          <w:ilvl w:val="0"/>
          <w:numId w:val="2"/>
        </w:numPr>
      </w:pPr>
      <w:r>
        <w:rPr>
          <w:color w:val="263852"/>
        </w:rPr>
        <w:t>No need to test private methods</w:t>
      </w:r>
    </w:p>
    <w:p w14:paraId="2D188526" w14:textId="665B3F15" w:rsidR="002C71B4" w:rsidRPr="002C71B4" w:rsidRDefault="002C71B4">
      <w:pPr>
        <w:numPr>
          <w:ilvl w:val="0"/>
          <w:numId w:val="2"/>
        </w:numPr>
      </w:pPr>
      <w:r>
        <w:rPr>
          <w:color w:val="263852"/>
        </w:rPr>
        <w:t xml:space="preserve">Write tests for </w:t>
      </w:r>
      <w:proofErr w:type="spellStart"/>
      <w:r w:rsidRPr="002C71B4">
        <w:rPr>
          <w:b/>
          <w:bCs/>
          <w:color w:val="263852"/>
        </w:rPr>
        <w:t>testCreditCard</w:t>
      </w:r>
      <w:proofErr w:type="spellEnd"/>
      <w:r>
        <w:rPr>
          <w:color w:val="263852"/>
        </w:rPr>
        <w:t xml:space="preserve"> method only</w:t>
      </w:r>
    </w:p>
    <w:p w14:paraId="1FA13ECE" w14:textId="54788473" w:rsidR="002C71B4" w:rsidRPr="00632AB0" w:rsidRDefault="002C71B4" w:rsidP="002C71B4">
      <w:pPr>
        <w:numPr>
          <w:ilvl w:val="0"/>
          <w:numId w:val="2"/>
        </w:numPr>
      </w:pPr>
      <w:r>
        <w:rPr>
          <w:color w:val="263852"/>
        </w:rPr>
        <w:t>Try to cover most vulnerable places of code</w:t>
      </w:r>
    </w:p>
    <w:p w14:paraId="2E7E1049" w14:textId="35439890" w:rsidR="00632AB0" w:rsidRDefault="00632AB0" w:rsidP="00632AB0">
      <w:pPr>
        <w:ind w:left="720"/>
        <w:rPr>
          <w:color w:val="263852"/>
        </w:rPr>
      </w:pPr>
    </w:p>
    <w:p w14:paraId="7D409032" w14:textId="6C75A288" w:rsidR="00632AB0" w:rsidRPr="00632AB0" w:rsidRDefault="00632AB0" w:rsidP="00632AB0">
      <w:pPr>
        <w:ind w:left="720"/>
      </w:pPr>
      <w:r>
        <w:rPr>
          <w:color w:val="263852"/>
        </w:rPr>
        <w:t>Command</w:t>
      </w:r>
      <w:r w:rsidR="00C83250">
        <w:rPr>
          <w:color w:val="263852"/>
        </w:rPr>
        <w:t>s</w:t>
      </w:r>
      <w:r>
        <w:rPr>
          <w:color w:val="263852"/>
        </w:rPr>
        <w:t xml:space="preserve"> to run tests:</w:t>
      </w:r>
    </w:p>
    <w:p w14:paraId="022271EC" w14:textId="23F90EA3" w:rsidR="00632AB0" w:rsidRPr="00632AB0" w:rsidRDefault="00632AB0" w:rsidP="00632AB0">
      <w:pPr>
        <w:pStyle w:val="ListParagraph"/>
        <w:numPr>
          <w:ilvl w:val="0"/>
          <w:numId w:val="11"/>
        </w:numPr>
      </w:pPr>
      <w:r>
        <w:rPr>
          <w:color w:val="263852"/>
        </w:rPr>
        <w:t>Unit tests:</w:t>
      </w:r>
      <w:r w:rsidRPr="00632AB0">
        <w:rPr>
          <w:color w:val="263852"/>
        </w:rPr>
        <w:t xml:space="preserve"> </w:t>
      </w:r>
      <w:r w:rsidRPr="00632AB0">
        <w:rPr>
          <w:i/>
          <w:iCs/>
          <w:color w:val="263852"/>
          <w:highlight w:val="lightGray"/>
        </w:rPr>
        <w:t>ng test</w:t>
      </w:r>
    </w:p>
    <w:p w14:paraId="57212F66" w14:textId="6B22EB97" w:rsidR="00632AB0" w:rsidRPr="00632AB0" w:rsidRDefault="00632AB0" w:rsidP="00632AB0">
      <w:pPr>
        <w:pStyle w:val="ListParagraph"/>
        <w:numPr>
          <w:ilvl w:val="0"/>
          <w:numId w:val="11"/>
        </w:numPr>
      </w:pPr>
      <w:r>
        <w:rPr>
          <w:color w:val="263852"/>
        </w:rPr>
        <w:t xml:space="preserve">Unit tests with </w:t>
      </w:r>
      <w:r w:rsidRPr="00632AB0">
        <w:rPr>
          <w:color w:val="263852"/>
        </w:rPr>
        <w:t>code coverage:</w:t>
      </w:r>
      <w:r>
        <w:t xml:space="preserve"> </w:t>
      </w:r>
      <w:r w:rsidRPr="00632AB0">
        <w:rPr>
          <w:i/>
          <w:iCs/>
          <w:highlight w:val="lightGray"/>
        </w:rPr>
        <w:t>ng test –code-coverage</w:t>
      </w:r>
    </w:p>
    <w:p w14:paraId="37422B79" w14:textId="59A4AB29" w:rsidR="00632AB0" w:rsidRPr="00632AB0" w:rsidRDefault="00632AB0" w:rsidP="00632AB0">
      <w:pPr>
        <w:pStyle w:val="ListParagraph"/>
        <w:numPr>
          <w:ilvl w:val="0"/>
          <w:numId w:val="11"/>
        </w:numPr>
      </w:pPr>
      <w:r w:rsidRPr="00632AB0">
        <w:rPr>
          <w:color w:val="263852"/>
        </w:rPr>
        <w:t>e2e</w:t>
      </w:r>
      <w:r>
        <w:rPr>
          <w:color w:val="263852"/>
        </w:rPr>
        <w:t xml:space="preserve"> test</w:t>
      </w:r>
      <w:r w:rsidRPr="00632AB0">
        <w:rPr>
          <w:color w:val="263852"/>
        </w:rPr>
        <w:t>:</w:t>
      </w:r>
      <w:r>
        <w:t xml:space="preserve"> </w:t>
      </w:r>
      <w:r w:rsidRPr="00632AB0">
        <w:rPr>
          <w:i/>
          <w:iCs/>
          <w:highlight w:val="lightGray"/>
        </w:rPr>
        <w:t>ng e2e</w:t>
      </w:r>
    </w:p>
    <w:p w14:paraId="0A86F99C" w14:textId="77777777" w:rsidR="00632AB0" w:rsidRPr="007544D1" w:rsidRDefault="00632AB0" w:rsidP="00632AB0">
      <w:pPr>
        <w:ind w:left="720"/>
      </w:pPr>
      <w:bookmarkStart w:id="4" w:name="_GoBack"/>
      <w:bookmarkEnd w:id="4"/>
    </w:p>
    <w:p w14:paraId="7539BE77" w14:textId="77777777" w:rsidR="006E507B" w:rsidRDefault="00552378">
      <w:pPr>
        <w:pStyle w:val="Heading2"/>
        <w:spacing w:after="200"/>
        <w:rPr>
          <w:color w:val="32B6CE"/>
        </w:rPr>
      </w:pPr>
      <w:bookmarkStart w:id="5" w:name="_oulxi2nba5oh" w:colFirst="0" w:colLast="0"/>
      <w:bookmarkStart w:id="6" w:name="_pd41jdfset5y" w:colFirst="0" w:colLast="0"/>
      <w:bookmarkEnd w:id="5"/>
      <w:bookmarkEnd w:id="6"/>
      <w:r>
        <w:rPr>
          <w:color w:val="32B6CE"/>
        </w:rPr>
        <w:lastRenderedPageBreak/>
        <w:t>BEFORE SUBMIT</w:t>
      </w:r>
    </w:p>
    <w:p w14:paraId="434CDA29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Remove all unnecessary files that you might have included by mistake</w:t>
      </w:r>
    </w:p>
    <w:p w14:paraId="765A2557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all functionality is implemented according to requirements</w:t>
      </w:r>
    </w:p>
    <w:p w14:paraId="7B57819F" w14:textId="77777777" w:rsidR="006E507B" w:rsidRDefault="00552378">
      <w:pPr>
        <w:numPr>
          <w:ilvl w:val="0"/>
          <w:numId w:val="2"/>
        </w:numPr>
        <w:spacing w:line="288" w:lineRule="auto"/>
      </w:pPr>
      <w:r>
        <w:t>Add comments if the code is difficult to understand</w:t>
      </w:r>
    </w:p>
    <w:p w14:paraId="6714BD40" w14:textId="77777777" w:rsidR="006E507B" w:rsidRDefault="00552378">
      <w:pPr>
        <w:numPr>
          <w:ilvl w:val="0"/>
          <w:numId w:val="2"/>
        </w:numPr>
        <w:spacing w:line="288" w:lineRule="auto"/>
      </w:pPr>
      <w:r>
        <w:t>Fix warnings/errors in the browser console</w:t>
      </w:r>
    </w:p>
    <w:p w14:paraId="0C218FC0" w14:textId="77777777" w:rsidR="006E507B" w:rsidRDefault="00552378">
      <w:pPr>
        <w:numPr>
          <w:ilvl w:val="0"/>
          <w:numId w:val="2"/>
        </w:numPr>
        <w:spacing w:line="288" w:lineRule="auto"/>
      </w:pPr>
      <w:r>
        <w:t>Make sure there are no errors/warnings in the browser console</w:t>
      </w:r>
    </w:p>
    <w:p w14:paraId="7E947391" w14:textId="77777777" w:rsidR="006E507B" w:rsidRDefault="00552378">
      <w:pPr>
        <w:numPr>
          <w:ilvl w:val="0"/>
          <w:numId w:val="2"/>
        </w:numPr>
        <w:spacing w:line="288" w:lineRule="auto"/>
      </w:pPr>
      <w:r>
        <w:t xml:space="preserve">Run the linter </w:t>
      </w:r>
      <w:r w:rsidR="00560D45">
        <w:t>and fix all warnings and errors</w:t>
      </w:r>
    </w:p>
    <w:p w14:paraId="20227212" w14:textId="77777777" w:rsidR="006E507B" w:rsidRDefault="00552378">
      <w:pPr>
        <w:pStyle w:val="Heading2"/>
        <w:spacing w:after="200"/>
        <w:rPr>
          <w:color w:val="32B6CE"/>
        </w:rPr>
      </w:pPr>
      <w:bookmarkStart w:id="7" w:name="_975jsm4bgpu7" w:colFirst="0" w:colLast="0"/>
      <w:bookmarkEnd w:id="7"/>
      <w:r>
        <w:rPr>
          <w:color w:val="32B6CE"/>
        </w:rPr>
        <w:t>SUBMIT</w:t>
      </w:r>
    </w:p>
    <w:p w14:paraId="647EE1B2" w14:textId="28E6E924" w:rsidR="006E507B" w:rsidRDefault="00552378">
      <w:pPr>
        <w:numPr>
          <w:ilvl w:val="0"/>
          <w:numId w:val="2"/>
        </w:numPr>
      </w:pPr>
      <w:r>
        <w:rPr>
          <w:color w:val="263852"/>
        </w:rPr>
        <w:t>The folder should be uploa</w:t>
      </w:r>
      <w:r w:rsidR="002B4327">
        <w:rPr>
          <w:color w:val="263852"/>
        </w:rPr>
        <w:t>ded to</w:t>
      </w:r>
      <w:r w:rsidR="007544D1">
        <w:rPr>
          <w:color w:val="263852"/>
        </w:rPr>
        <w:t xml:space="preserve"> your</w:t>
      </w:r>
      <w:r w:rsidR="002B4327">
        <w:rPr>
          <w:color w:val="263852"/>
        </w:rPr>
        <w:t xml:space="preserve"> GitH</w:t>
      </w:r>
      <w:r w:rsidR="00560D45">
        <w:rPr>
          <w:color w:val="263852"/>
        </w:rPr>
        <w:t xml:space="preserve">ub repository </w:t>
      </w:r>
      <w:r>
        <w:rPr>
          <w:color w:val="263852"/>
        </w:rPr>
        <w:t>into master branch</w:t>
      </w:r>
    </w:p>
    <w:p w14:paraId="72A55C9A" w14:textId="52437433" w:rsidR="006E507B" w:rsidRDefault="00552378">
      <w:pPr>
        <w:pStyle w:val="Heading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t>USEFUL LINKS</w:t>
      </w:r>
      <w:r w:rsidR="004E5AEE">
        <w:rPr>
          <w:color w:val="32B6CE"/>
        </w:rPr>
        <w:t xml:space="preserve"> (and books)</w:t>
      </w:r>
    </w:p>
    <w:p w14:paraId="46EEB59D" w14:textId="77777777" w:rsidR="00DA0807" w:rsidRDefault="003A337B" w:rsidP="007544D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hyperlink r:id="rId9" w:history="1">
        <w:r w:rsidR="00DA0807">
          <w:rPr>
            <w:rStyle w:val="Hyperlink"/>
          </w:rPr>
          <w:t>https://jasmine.github.io/</w:t>
        </w:r>
      </w:hyperlink>
    </w:p>
    <w:p w14:paraId="1A40F586" w14:textId="592EFCC4" w:rsidR="00805227" w:rsidRPr="002974F5" w:rsidRDefault="002974F5" w:rsidP="002974F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iCs/>
        </w:rPr>
      </w:pPr>
      <w:r w:rsidRPr="002974F5">
        <w:rPr>
          <w:i/>
          <w:iCs/>
        </w:rPr>
        <w:t>Use links from presentation as well</w:t>
      </w:r>
    </w:p>
    <w:sectPr w:rsidR="00805227" w:rsidRPr="002974F5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1EF20" w14:textId="77777777" w:rsidR="003A337B" w:rsidRDefault="003A337B">
      <w:pPr>
        <w:spacing w:line="240" w:lineRule="auto"/>
      </w:pPr>
      <w:r>
        <w:separator/>
      </w:r>
    </w:p>
  </w:endnote>
  <w:endnote w:type="continuationSeparator" w:id="0">
    <w:p w14:paraId="46DB7F0C" w14:textId="77777777" w:rsidR="003A337B" w:rsidRDefault="003A3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EC0EA" w14:textId="77777777" w:rsidR="00552378" w:rsidRDefault="00552378"/>
  <w:p w14:paraId="3BEB8A1B" w14:textId="77777777" w:rsidR="00552378" w:rsidRDefault="00552378">
    <w:r>
      <w:rPr>
        <w:noProof/>
      </w:rPr>
      <w:drawing>
        <wp:inline distT="114300" distB="114300" distL="114300" distR="114300" wp14:anchorId="7AD7313A" wp14:editId="2C88749C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72C63" w14:textId="77777777" w:rsidR="003A337B" w:rsidRDefault="003A337B">
      <w:pPr>
        <w:spacing w:line="240" w:lineRule="auto"/>
      </w:pPr>
      <w:r>
        <w:separator/>
      </w:r>
    </w:p>
  </w:footnote>
  <w:footnote w:type="continuationSeparator" w:id="0">
    <w:p w14:paraId="5DF7744B" w14:textId="77777777" w:rsidR="003A337B" w:rsidRDefault="003A33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0179"/>
    <w:multiLevelType w:val="hybridMultilevel"/>
    <w:tmpl w:val="027A4C80"/>
    <w:lvl w:ilvl="0" w:tplc="0ABAD3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6385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45BD3"/>
    <w:multiLevelType w:val="hybridMultilevel"/>
    <w:tmpl w:val="CC208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201242"/>
    <w:multiLevelType w:val="multilevel"/>
    <w:tmpl w:val="4EF8E0B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A678B"/>
    <w:multiLevelType w:val="multilevel"/>
    <w:tmpl w:val="3BDE34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03EE5"/>
    <w:multiLevelType w:val="multilevel"/>
    <w:tmpl w:val="42204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44D10"/>
    <w:multiLevelType w:val="hybridMultilevel"/>
    <w:tmpl w:val="3EAEEA88"/>
    <w:lvl w:ilvl="0" w:tplc="6FBE37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252F"/>
    <w:multiLevelType w:val="hybridMultilevel"/>
    <w:tmpl w:val="9D4CF9BA"/>
    <w:lvl w:ilvl="0" w:tplc="A24480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305B2"/>
    <w:multiLevelType w:val="hybridMultilevel"/>
    <w:tmpl w:val="18FE17B6"/>
    <w:lvl w:ilvl="0" w:tplc="3844E5C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2638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EB300E"/>
    <w:multiLevelType w:val="multilevel"/>
    <w:tmpl w:val="9C8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7B"/>
    <w:rsid w:val="00002B36"/>
    <w:rsid w:val="00036A1B"/>
    <w:rsid w:val="000948C6"/>
    <w:rsid w:val="000C6A07"/>
    <w:rsid w:val="001032C7"/>
    <w:rsid w:val="00163329"/>
    <w:rsid w:val="001750F6"/>
    <w:rsid w:val="0017631E"/>
    <w:rsid w:val="001A323E"/>
    <w:rsid w:val="00274C0A"/>
    <w:rsid w:val="00275350"/>
    <w:rsid w:val="002974F5"/>
    <w:rsid w:val="002B4327"/>
    <w:rsid w:val="002C71B4"/>
    <w:rsid w:val="003320EF"/>
    <w:rsid w:val="00332367"/>
    <w:rsid w:val="00336D65"/>
    <w:rsid w:val="00361093"/>
    <w:rsid w:val="00381789"/>
    <w:rsid w:val="003A337B"/>
    <w:rsid w:val="003F70C6"/>
    <w:rsid w:val="004302E2"/>
    <w:rsid w:val="004B6F03"/>
    <w:rsid w:val="004D416E"/>
    <w:rsid w:val="004E5AEE"/>
    <w:rsid w:val="00552378"/>
    <w:rsid w:val="00560D45"/>
    <w:rsid w:val="005808EB"/>
    <w:rsid w:val="005C2DD5"/>
    <w:rsid w:val="005D4A17"/>
    <w:rsid w:val="00622838"/>
    <w:rsid w:val="00632AB0"/>
    <w:rsid w:val="0066040B"/>
    <w:rsid w:val="00680CC7"/>
    <w:rsid w:val="006A17BA"/>
    <w:rsid w:val="006E507B"/>
    <w:rsid w:val="006F76DA"/>
    <w:rsid w:val="00731629"/>
    <w:rsid w:val="00734772"/>
    <w:rsid w:val="007544D1"/>
    <w:rsid w:val="007678FF"/>
    <w:rsid w:val="00783CB2"/>
    <w:rsid w:val="007E252D"/>
    <w:rsid w:val="00805227"/>
    <w:rsid w:val="00810EB0"/>
    <w:rsid w:val="0089035E"/>
    <w:rsid w:val="008D3BF6"/>
    <w:rsid w:val="008E3390"/>
    <w:rsid w:val="008F7F68"/>
    <w:rsid w:val="00916129"/>
    <w:rsid w:val="00955B94"/>
    <w:rsid w:val="009A71A0"/>
    <w:rsid w:val="009F444F"/>
    <w:rsid w:val="00AE03F3"/>
    <w:rsid w:val="00AE6BFB"/>
    <w:rsid w:val="00B3586A"/>
    <w:rsid w:val="00B409BC"/>
    <w:rsid w:val="00B934AF"/>
    <w:rsid w:val="00BA346F"/>
    <w:rsid w:val="00BB6496"/>
    <w:rsid w:val="00C6678E"/>
    <w:rsid w:val="00C81B47"/>
    <w:rsid w:val="00C83250"/>
    <w:rsid w:val="00CA34F5"/>
    <w:rsid w:val="00CE291F"/>
    <w:rsid w:val="00D017E3"/>
    <w:rsid w:val="00D22E68"/>
    <w:rsid w:val="00D303C6"/>
    <w:rsid w:val="00D37BC2"/>
    <w:rsid w:val="00D948E5"/>
    <w:rsid w:val="00DA0807"/>
    <w:rsid w:val="00DC25FD"/>
    <w:rsid w:val="00DD1E41"/>
    <w:rsid w:val="00E11318"/>
    <w:rsid w:val="00E5524E"/>
    <w:rsid w:val="00E6031D"/>
    <w:rsid w:val="00E7334B"/>
    <w:rsid w:val="00E733D8"/>
    <w:rsid w:val="00ED0F38"/>
    <w:rsid w:val="00F1270B"/>
    <w:rsid w:val="00F23C4D"/>
    <w:rsid w:val="00F45905"/>
    <w:rsid w:val="00F60800"/>
    <w:rsid w:val="00FB44BD"/>
    <w:rsid w:val="00F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C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E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smine.github.i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803F1AE-0AC6-4D1D-B3D9-7D9AB3CF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Klymovskiy</cp:lastModifiedBy>
  <cp:revision>12</cp:revision>
  <dcterms:created xsi:type="dcterms:W3CDTF">2020-03-19T19:58:00Z</dcterms:created>
  <dcterms:modified xsi:type="dcterms:W3CDTF">2020-03-31T07:56:00Z</dcterms:modified>
</cp:coreProperties>
</file>