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14" w:rsidRDefault="00A14C14" w:rsidP="00A14C14">
      <w:pPr>
        <w:spacing w:after="16" w:line="269" w:lineRule="auto"/>
        <w:ind w:left="37" w:right="3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МИНИСТЕРСТВО НАУКИ И ВЫСШЕГО ОБРАЗОВАНИЯ </w:t>
      </w:r>
    </w:p>
    <w:p w:rsidR="00A14C14" w:rsidRDefault="00A14C14" w:rsidP="00A14C14">
      <w:pPr>
        <w:spacing w:after="16" w:line="269" w:lineRule="auto"/>
        <w:ind w:left="37" w:right="1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РОССИЙСКОЙ </w:t>
      </w:r>
    </w:p>
    <w:p w:rsidR="00A14C14" w:rsidRDefault="00A14C14" w:rsidP="00A14C14">
      <w:pPr>
        <w:spacing w:after="16" w:line="269" w:lineRule="auto"/>
        <w:ind w:left="37" w:right="2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ФЕДЕРАЦИИ </w:t>
      </w:r>
    </w:p>
    <w:p w:rsidR="00A14C14" w:rsidRDefault="00A14C14" w:rsidP="00A14C14">
      <w:pPr>
        <w:spacing w:after="0"/>
        <w:ind w:left="118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14C14" w:rsidRDefault="00A14C14" w:rsidP="00A14C14">
      <w:pPr>
        <w:spacing w:after="16" w:line="269" w:lineRule="auto"/>
        <w:ind w:left="37" w:right="27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МОСКОВСКИЙ ГОСУДАРСТВЕННЫЙ ТЕХНИЧЕСКИЙ УНИВЕРСИТЕТ им. </w:t>
      </w:r>
    </w:p>
    <w:p w:rsidR="00A14C14" w:rsidRDefault="00A14C14" w:rsidP="00A14C14">
      <w:pPr>
        <w:spacing w:after="16" w:line="269" w:lineRule="auto"/>
        <w:ind w:left="37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Н. Э. Баумана </w:t>
      </w:r>
    </w:p>
    <w:p w:rsidR="00A14C14" w:rsidRDefault="00A14C14" w:rsidP="00A14C14">
      <w:pPr>
        <w:spacing w:after="33"/>
        <w:ind w:left="118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14C14" w:rsidRDefault="00A14C14" w:rsidP="00A14C14">
      <w:pPr>
        <w:spacing w:after="16" w:line="269" w:lineRule="auto"/>
        <w:ind w:left="37" w:right="27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КАФЕДРА ПРОЕКТИРОВАНИЕ И ТЕХНОЛОГИЯ ПРОИЗВОДСТВА ЭЛЕКТРОННОЙ АППАРАТУРЫ </w:t>
      </w:r>
    </w:p>
    <w:p w:rsidR="00A14C14" w:rsidRDefault="00A14C14" w:rsidP="00A14C14">
      <w:pPr>
        <w:spacing w:after="0"/>
        <w:ind w:left="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0"/>
        <w:ind w:left="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0"/>
        <w:ind w:left="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0"/>
        <w:ind w:left="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0"/>
        <w:ind w:left="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0"/>
        <w:ind w:left="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0"/>
        <w:ind w:left="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0"/>
        <w:ind w:left="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0"/>
        <w:ind w:left="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0"/>
        <w:ind w:left="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67"/>
        <w:ind w:left="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29"/>
        <w:ind w:left="36" w:right="1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Отчет о выполнении практического задания №3 </w:t>
      </w:r>
    </w:p>
    <w:p w:rsidR="00A14C14" w:rsidRDefault="00A14C14" w:rsidP="00A14C14">
      <w:pPr>
        <w:spacing w:after="3"/>
        <w:ind w:left="36" w:right="3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«Теоретико-множественные операции» </w:t>
      </w:r>
    </w:p>
    <w:p w:rsidR="00A14C14" w:rsidRDefault="00A14C14" w:rsidP="00A14C14">
      <w:pPr>
        <w:spacing w:after="69"/>
        <w:ind w:left="9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3"/>
        <w:ind w:left="36" w:right="5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по курсу «Функциональная логика и теория алгоритмов» </w:t>
      </w:r>
    </w:p>
    <w:p w:rsidR="00A14C14" w:rsidRDefault="00A14C14" w:rsidP="00A14C1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A14C14" w:rsidRDefault="00A14C14" w:rsidP="00A14C1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A14C14" w:rsidRDefault="00A14C14" w:rsidP="00A14C14">
      <w:pPr>
        <w:spacing w:after="0" w:line="239" w:lineRule="auto"/>
        <w:ind w:right="11171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A14C14" w:rsidRDefault="00A14C14" w:rsidP="00A14C1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A14C14" w:rsidRDefault="00A14C14" w:rsidP="00A14C1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A14C14" w:rsidRDefault="00A14C14" w:rsidP="00A14C1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A14C14" w:rsidRDefault="00A14C14" w:rsidP="00A14C14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A14C14" w:rsidRDefault="00A14C14" w:rsidP="00A14C14">
      <w:pPr>
        <w:spacing w:after="0" w:line="265" w:lineRule="auto"/>
        <w:ind w:left="5675" w:right="137" w:hanging="10"/>
      </w:pPr>
      <w:r>
        <w:rPr>
          <w:rFonts w:ascii="Times New Roman" w:eastAsia="Times New Roman" w:hAnsi="Times New Roman" w:cs="Times New Roman"/>
          <w:sz w:val="28"/>
        </w:rPr>
        <w:t>Выполнил: студент каф.</w:t>
      </w:r>
      <w:r w:rsidR="00195C01">
        <w:rPr>
          <w:rFonts w:ascii="Times New Roman" w:eastAsia="Times New Roman" w:hAnsi="Times New Roman" w:cs="Times New Roman"/>
          <w:sz w:val="28"/>
        </w:rPr>
        <w:t xml:space="preserve"> ИУ4</w:t>
      </w:r>
      <w:r>
        <w:rPr>
          <w:rFonts w:ascii="Times New Roman" w:eastAsia="Times New Roman" w:hAnsi="Times New Roman" w:cs="Times New Roman"/>
          <w:sz w:val="28"/>
        </w:rPr>
        <w:t xml:space="preserve"> ИУ4-21Б   Назаренко Д.И.      Проверил:  </w:t>
      </w:r>
    </w:p>
    <w:p w:rsidR="00A14C14" w:rsidRDefault="00A14C14" w:rsidP="00A14C1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A14C14" w:rsidRDefault="00A14C14" w:rsidP="00A14C14">
      <w:pPr>
        <w:spacing w:after="67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A14C14" w:rsidRDefault="00A14C14" w:rsidP="00A14C14">
      <w:pPr>
        <w:spacing w:after="3"/>
        <w:ind w:left="36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Москва 2024 </w:t>
      </w:r>
    </w:p>
    <w:p w:rsidR="00A14C14" w:rsidRDefault="00A14C14" w:rsidP="00A14C14">
      <w:pPr>
        <w:pStyle w:val="1"/>
      </w:pPr>
      <w:r>
        <w:lastRenderedPageBreak/>
        <w:t xml:space="preserve">Цель работы </w:t>
      </w:r>
    </w:p>
    <w:p w:rsidR="00A14C14" w:rsidRDefault="00A14C14" w:rsidP="00A14C14">
      <w:pPr>
        <w:spacing w:after="2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Написать на языке С и отладить программу, целью данной программы является анализ и обработка матрицы инцидентности графа для определения связности графа и создания визуализации графа в формате DOT. </w:t>
      </w:r>
    </w:p>
    <w:p w:rsidR="00A14C14" w:rsidRDefault="00A14C14" w:rsidP="00A14C1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3"/>
        <w:ind w:left="355" w:hanging="10"/>
      </w:pPr>
      <w:r>
        <w:rPr>
          <w:rFonts w:ascii="Times New Roman" w:eastAsia="Times New Roman" w:hAnsi="Times New Roman" w:cs="Times New Roman"/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Данные </w:t>
      </w:r>
    </w:p>
    <w:p w:rsidR="00A14C14" w:rsidRDefault="00A14C14" w:rsidP="00A14C14">
      <w:pPr>
        <w:spacing w:after="2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14C14" w:rsidRDefault="00A14C14" w:rsidP="00A14C14">
      <w:pPr>
        <w:pStyle w:val="2"/>
        <w:ind w:left="-5"/>
      </w:pPr>
      <w:r>
        <w:t>Исходные данные</w:t>
      </w:r>
      <w:r>
        <w:rPr>
          <w:u w:val="none"/>
        </w:rPr>
        <w:t xml:space="preserve"> </w:t>
      </w:r>
    </w:p>
    <w:p w:rsidR="00A14C14" w:rsidRDefault="00A14C14" w:rsidP="00A14C14">
      <w:pPr>
        <w:numPr>
          <w:ilvl w:val="0"/>
          <w:numId w:val="1"/>
        </w:numPr>
        <w:spacing w:after="0" w:line="265" w:lineRule="auto"/>
        <w:ind w:right="352" w:hanging="163"/>
      </w:pPr>
      <w:r>
        <w:rPr>
          <w:rFonts w:ascii="Times New Roman" w:eastAsia="Times New Roman" w:hAnsi="Times New Roman" w:cs="Times New Roman"/>
          <w:sz w:val="28"/>
        </w:rPr>
        <w:t xml:space="preserve">Входные данные представлены матрицей инцидентности графа, считываемой из файла matrix_of_incendence%d.txt, где %d - номер матрицы. - Максимальное количество строк матрицы: 5 </w:t>
      </w:r>
    </w:p>
    <w:p w:rsidR="00A14C14" w:rsidRDefault="00A14C14" w:rsidP="00A14C14">
      <w:pPr>
        <w:numPr>
          <w:ilvl w:val="0"/>
          <w:numId w:val="1"/>
        </w:numPr>
        <w:spacing w:after="0" w:line="265" w:lineRule="auto"/>
        <w:ind w:right="352" w:hanging="163"/>
      </w:pPr>
      <w:r>
        <w:rPr>
          <w:rFonts w:ascii="Times New Roman" w:eastAsia="Times New Roman" w:hAnsi="Times New Roman" w:cs="Times New Roman"/>
          <w:sz w:val="28"/>
        </w:rPr>
        <w:t xml:space="preserve">Максимальное количество столбцов матрицы: 40 </w:t>
      </w:r>
    </w:p>
    <w:p w:rsidR="00A14C14" w:rsidRDefault="00A14C14" w:rsidP="00A14C14">
      <w:pPr>
        <w:spacing w:after="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pStyle w:val="2"/>
        <w:ind w:left="-5"/>
      </w:pPr>
      <w:r>
        <w:t>Выходные данные</w:t>
      </w:r>
      <w:r>
        <w:rPr>
          <w:u w:val="none"/>
        </w:rPr>
        <w:t xml:space="preserve"> </w:t>
      </w:r>
    </w:p>
    <w:p w:rsidR="00A14C14" w:rsidRDefault="00A14C14" w:rsidP="00A14C14">
      <w:pPr>
        <w:numPr>
          <w:ilvl w:val="0"/>
          <w:numId w:val="2"/>
        </w:numPr>
        <w:spacing w:after="0" w:line="265" w:lineRule="auto"/>
        <w:ind w:hanging="163"/>
      </w:pPr>
      <w:r>
        <w:rPr>
          <w:rFonts w:ascii="Times New Roman" w:eastAsia="Times New Roman" w:hAnsi="Times New Roman" w:cs="Times New Roman"/>
          <w:sz w:val="28"/>
        </w:rPr>
        <w:t xml:space="preserve">Создание файла graph.dot, содержащего описание графа в формате DOT. </w:t>
      </w:r>
    </w:p>
    <w:p w:rsidR="00A14C14" w:rsidRDefault="00A14C14" w:rsidP="00A14C14">
      <w:pPr>
        <w:numPr>
          <w:ilvl w:val="0"/>
          <w:numId w:val="2"/>
        </w:numPr>
        <w:spacing w:after="0" w:line="265" w:lineRule="auto"/>
        <w:ind w:hanging="163"/>
      </w:pPr>
      <w:r>
        <w:rPr>
          <w:rFonts w:ascii="Times New Roman" w:eastAsia="Times New Roman" w:hAnsi="Times New Roman" w:cs="Times New Roman"/>
          <w:sz w:val="28"/>
        </w:rPr>
        <w:t xml:space="preserve">Файл graph.png с визуализацией графа в формате PNG.  </w:t>
      </w:r>
    </w:p>
    <w:p w:rsidR="00A14C14" w:rsidRDefault="00A14C14" w:rsidP="00A14C1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pStyle w:val="3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Выполнение </w:t>
      </w:r>
    </w:p>
    <w:p w:rsidR="00A14C14" w:rsidRDefault="00A14C14" w:rsidP="00A14C14">
      <w:pPr>
        <w:spacing w:after="2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14C14" w:rsidRDefault="00A14C14" w:rsidP="00A14C14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Программа реализована на языке С. </w:t>
      </w:r>
    </w:p>
    <w:p w:rsidR="00A14C14" w:rsidRDefault="00A14C14" w:rsidP="00A14C14">
      <w:pPr>
        <w:spacing w:after="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В коде определены следующие структуры: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numPr>
          <w:ilvl w:val="0"/>
          <w:numId w:val="3"/>
        </w:numPr>
        <w:spacing w:after="0" w:line="265" w:lineRule="auto"/>
        <w:ind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Edge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структура, представляющая ребро графа. Содержит указатели на вершины </w:t>
      </w:r>
      <w:proofErr w:type="spellStart"/>
      <w:r>
        <w:rPr>
          <w:rFonts w:ascii="Times New Roman" w:eastAsia="Times New Roman" w:hAnsi="Times New Roman" w:cs="Times New Roman"/>
          <w:sz w:val="28"/>
        </w:rPr>
        <w:t>first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second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также флаг </w:t>
      </w:r>
      <w:proofErr w:type="spellStart"/>
      <w:r>
        <w:rPr>
          <w:rFonts w:ascii="Times New Roman" w:eastAsia="Times New Roman" w:hAnsi="Times New Roman" w:cs="Times New Roman"/>
          <w:sz w:val="28"/>
        </w:rPr>
        <w:t>observed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A14C14" w:rsidRDefault="00A14C14" w:rsidP="00A14C14">
      <w:pPr>
        <w:numPr>
          <w:ilvl w:val="0"/>
          <w:numId w:val="3"/>
        </w:numPr>
        <w:spacing w:after="0" w:line="265" w:lineRule="auto"/>
        <w:ind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Vertex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структура, представляющая вершину графа. Содержит значение вершины </w:t>
      </w:r>
      <w:proofErr w:type="spellStart"/>
      <w:r>
        <w:rPr>
          <w:rFonts w:ascii="Times New Roman" w:eastAsia="Times New Roman" w:hAnsi="Times New Roman" w:cs="Times New Roman"/>
          <w:sz w:val="28"/>
        </w:rPr>
        <w:t>value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флаг </w:t>
      </w:r>
      <w:proofErr w:type="spellStart"/>
      <w:r>
        <w:rPr>
          <w:rFonts w:ascii="Times New Roman" w:eastAsia="Times New Roman" w:hAnsi="Times New Roman" w:cs="Times New Roman"/>
          <w:sz w:val="28"/>
        </w:rPr>
        <w:t>observed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A14C14" w:rsidRDefault="00A14C14" w:rsidP="00A14C14">
      <w:pPr>
        <w:numPr>
          <w:ilvl w:val="0"/>
          <w:numId w:val="3"/>
        </w:numPr>
        <w:spacing w:after="0" w:line="265" w:lineRule="auto"/>
        <w:ind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Graph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структура, описывающая граф. Включает массив рёбер, массив вершин, матрицу инцидентности, размеры вершин и рёбер. </w:t>
      </w:r>
    </w:p>
    <w:p w:rsidR="00A14C14" w:rsidRDefault="00A14C14" w:rsidP="00A14C14">
      <w:pPr>
        <w:spacing w:after="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pStyle w:val="2"/>
        <w:ind w:left="-5"/>
      </w:pPr>
      <w:r>
        <w:t xml:space="preserve">Функция </w:t>
      </w:r>
      <w:proofErr w:type="spellStart"/>
      <w:r>
        <w:t>get_size</w:t>
      </w:r>
      <w:proofErr w:type="spellEnd"/>
      <w:r>
        <w:rPr>
          <w:u w:val="none"/>
        </w:rPr>
        <w:t xml:space="preserve"> </w:t>
      </w:r>
    </w:p>
    <w:p w:rsidR="00A14C14" w:rsidRDefault="00A14C14" w:rsidP="00A14C14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Эта функция определяет количество строк и столбцов в файле с матрицей. Она читает посимвольно файл, подсчитывает количество символов до достижения символа новой строки и присваивает это значение основной переменной </w:t>
      </w:r>
      <w:proofErr w:type="spellStart"/>
      <w:r>
        <w:rPr>
          <w:rFonts w:ascii="Times New Roman" w:eastAsia="Times New Roman" w:hAnsi="Times New Roman" w:cs="Times New Roman"/>
          <w:sz w:val="28"/>
        </w:rPr>
        <w:t>rows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Во время подсчета символов до достижения знака новой строки также подсчитывается количество столбцов. Таким образом, после выполнения функции, переменная </w:t>
      </w:r>
      <w:proofErr w:type="spellStart"/>
      <w:r>
        <w:rPr>
          <w:rFonts w:ascii="Times New Roman" w:eastAsia="Times New Roman" w:hAnsi="Times New Roman" w:cs="Times New Roman"/>
          <w:sz w:val="28"/>
        </w:rPr>
        <w:t>rows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содержит количество строк в файле, а переменная </w:t>
      </w:r>
      <w:proofErr w:type="spellStart"/>
      <w:r>
        <w:rPr>
          <w:rFonts w:ascii="Times New Roman" w:eastAsia="Times New Roman" w:hAnsi="Times New Roman" w:cs="Times New Roman"/>
          <w:sz w:val="28"/>
        </w:rPr>
        <w:t>currentColumns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количество столбцов. </w:t>
      </w:r>
    </w:p>
    <w:p w:rsidR="00A14C14" w:rsidRDefault="00A14C14" w:rsidP="00A14C1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pStyle w:val="2"/>
        <w:ind w:left="-5"/>
      </w:pPr>
      <w:r>
        <w:lastRenderedPageBreak/>
        <w:t>Функция</w:t>
      </w:r>
      <w:r>
        <w:rPr>
          <w:b/>
        </w:rPr>
        <w:t xml:space="preserve"> </w:t>
      </w:r>
      <w:proofErr w:type="spellStart"/>
      <w:r>
        <w:t>ReadMatrixFromFile</w:t>
      </w:r>
      <w:proofErr w:type="spellEnd"/>
      <w:r>
        <w:rPr>
          <w:b/>
          <w:u w:val="none"/>
        </w:rPr>
        <w:t xml:space="preserve"> </w:t>
      </w:r>
    </w:p>
    <w:p w:rsidR="00A14C14" w:rsidRDefault="00A14C14" w:rsidP="00A14C14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Эта функция считывает матрицу смежности из файла. Сначала она открывает файл и использует функцию </w:t>
      </w:r>
      <w:proofErr w:type="spellStart"/>
      <w:r>
        <w:rPr>
          <w:rFonts w:ascii="Times New Roman" w:eastAsia="Times New Roman" w:hAnsi="Times New Roman" w:cs="Times New Roman"/>
          <w:sz w:val="28"/>
        </w:rPr>
        <w:t>get_size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чтобы определить количество вершин и рёбер. Затем, она считывает числа из файла и сохраняет их в матрицу смежности. </w:t>
      </w:r>
    </w:p>
    <w:p w:rsidR="00A14C14" w:rsidRDefault="00A14C14" w:rsidP="00A14C14">
      <w:pPr>
        <w:spacing w:after="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pStyle w:val="2"/>
        <w:ind w:left="-5"/>
      </w:pPr>
      <w:r>
        <w:t xml:space="preserve">Функция </w:t>
      </w:r>
      <w:proofErr w:type="spellStart"/>
      <w:r>
        <w:t>GetEdges</w:t>
      </w:r>
      <w:proofErr w:type="spellEnd"/>
      <w:r>
        <w:rPr>
          <w:u w:val="none"/>
        </w:rPr>
        <w:t xml:space="preserve">  </w:t>
      </w:r>
    </w:p>
    <w:p w:rsidR="00A14C14" w:rsidRDefault="00A14C14" w:rsidP="00A14C14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Функция определяет вершины, соединенные каждым ребром в графе, а также помечает их как наблюдаемые. Она проходит по всем рёбрам и для каждого ребра ищет пару вершин, связанных с этим ребром. Алгоритм ищет первую вершину, которая не была наблюдаема, связывает её с ребром и меткой о наблюдении, затем ищет вторую </w:t>
      </w:r>
      <w:proofErr w:type="spellStart"/>
      <w:r>
        <w:rPr>
          <w:rFonts w:ascii="Times New Roman" w:eastAsia="Times New Roman" w:hAnsi="Times New Roman" w:cs="Times New Roman"/>
          <w:sz w:val="28"/>
        </w:rPr>
        <w:t>ненаблюденную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вершину, связывает её с этим ребром и меткой о наблюдении, после чего переходит к следующему ребру. </w:t>
      </w:r>
    </w:p>
    <w:p w:rsidR="00A14C14" w:rsidRDefault="00A14C14" w:rsidP="00A14C14">
      <w:pPr>
        <w:spacing w:after="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pStyle w:val="2"/>
        <w:ind w:left="-5"/>
      </w:pPr>
      <w:r>
        <w:t xml:space="preserve">Функция </w:t>
      </w:r>
      <w:proofErr w:type="spellStart"/>
      <w:r>
        <w:t>WriteDotFile</w:t>
      </w:r>
      <w:proofErr w:type="spellEnd"/>
      <w:r>
        <w:rPr>
          <w:u w:val="none"/>
        </w:rPr>
        <w:t xml:space="preserve">  </w:t>
      </w:r>
    </w:p>
    <w:p w:rsidR="00A14C14" w:rsidRDefault="00A14C14" w:rsidP="00A14C14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Эта функция записывает граф в файл в формате DOT. Сначала функция открывает файл для записи. Затем она записывает пары вершин, соединенных ребрами. Далее она записывает одиночные вершины, которые не соединены рёбрами. В конце функция закрывает файл. </w:t>
      </w:r>
    </w:p>
    <w:p w:rsidR="00A14C14" w:rsidRDefault="00A14C14" w:rsidP="00A14C14">
      <w:pPr>
        <w:spacing w:after="2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pStyle w:val="2"/>
        <w:ind w:left="-5"/>
      </w:pPr>
      <w:r>
        <w:t xml:space="preserve">Функция </w:t>
      </w:r>
      <w:proofErr w:type="spellStart"/>
      <w:r>
        <w:t>IsConnected</w:t>
      </w:r>
      <w:proofErr w:type="spellEnd"/>
      <w:r>
        <w:rPr>
          <w:u w:val="none"/>
        </w:rPr>
        <w:t xml:space="preserve"> </w:t>
      </w:r>
    </w:p>
    <w:p w:rsidR="00A14C14" w:rsidRDefault="00A14C14" w:rsidP="00A14C14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Эта функция предназначена для определения связности графа на основе теоремы о рукопожатиях.</w:t>
      </w:r>
      <w:r>
        <w:rPr>
          <w:rFonts w:ascii="Times New Roman" w:eastAsia="Times New Roman" w:hAnsi="Times New Roman" w:cs="Times New Roman"/>
          <w:sz w:val="24"/>
        </w:rPr>
        <w:t xml:space="preserve"> Она </w:t>
      </w:r>
      <w:r>
        <w:rPr>
          <w:rFonts w:ascii="Times New Roman" w:eastAsia="Times New Roman" w:hAnsi="Times New Roman" w:cs="Times New Roman"/>
          <w:sz w:val="28"/>
        </w:rPr>
        <w:t xml:space="preserve">вычисляет общую степень графа, сравнивает её с удвоенным количеством рёбер и определяет связность графа на основе этого сравнения. </w:t>
      </w:r>
    </w:p>
    <w:p w:rsidR="00A14C14" w:rsidRDefault="00A14C14" w:rsidP="00A14C14">
      <w:pPr>
        <w:spacing w:after="32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A14C14" w:rsidRDefault="00A14C14" w:rsidP="00A14C14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Основная функция </w:t>
      </w:r>
      <w:proofErr w:type="spellStart"/>
      <w:r>
        <w:rPr>
          <w:rFonts w:ascii="Times New Roman" w:eastAsia="Times New Roman" w:hAnsi="Times New Roman" w:cs="Times New Roman"/>
          <w:sz w:val="28"/>
          <w:u w:val="single" w:color="000000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numPr>
          <w:ilvl w:val="0"/>
          <w:numId w:val="4"/>
        </w:numPr>
        <w:spacing w:after="0" w:line="265" w:lineRule="auto"/>
        <w:ind w:hanging="163"/>
      </w:pPr>
      <w:r>
        <w:rPr>
          <w:rFonts w:ascii="Times New Roman" w:eastAsia="Times New Roman" w:hAnsi="Times New Roman" w:cs="Times New Roman"/>
          <w:sz w:val="28"/>
        </w:rPr>
        <w:t xml:space="preserve">Считывает номер матрицы из пользовательского ввода. </w:t>
      </w:r>
    </w:p>
    <w:p w:rsidR="00A14C14" w:rsidRDefault="00A14C14" w:rsidP="00A14C14">
      <w:pPr>
        <w:numPr>
          <w:ilvl w:val="0"/>
          <w:numId w:val="4"/>
        </w:numPr>
        <w:spacing w:after="0" w:line="265" w:lineRule="auto"/>
        <w:ind w:hanging="163"/>
      </w:pPr>
      <w:r>
        <w:rPr>
          <w:rFonts w:ascii="Times New Roman" w:eastAsia="Times New Roman" w:hAnsi="Times New Roman" w:cs="Times New Roman"/>
          <w:sz w:val="28"/>
        </w:rPr>
        <w:t xml:space="preserve">Читает матрицу из файла, инициализирует структуры графа. </w:t>
      </w:r>
    </w:p>
    <w:p w:rsidR="00A14C14" w:rsidRDefault="00A14C14" w:rsidP="00A14C14">
      <w:pPr>
        <w:numPr>
          <w:ilvl w:val="0"/>
          <w:numId w:val="4"/>
        </w:numPr>
        <w:spacing w:after="0" w:line="265" w:lineRule="auto"/>
        <w:ind w:hanging="163"/>
      </w:pPr>
      <w:r>
        <w:rPr>
          <w:rFonts w:ascii="Times New Roman" w:eastAsia="Times New Roman" w:hAnsi="Times New Roman" w:cs="Times New Roman"/>
          <w:sz w:val="28"/>
        </w:rPr>
        <w:t xml:space="preserve">Определяет рёбра графа, проверяет связность. </w:t>
      </w:r>
    </w:p>
    <w:p w:rsidR="00A14C14" w:rsidRDefault="00A14C14" w:rsidP="00A14C14">
      <w:pPr>
        <w:numPr>
          <w:ilvl w:val="0"/>
          <w:numId w:val="4"/>
        </w:numPr>
        <w:spacing w:after="0" w:line="265" w:lineRule="auto"/>
        <w:ind w:hanging="163"/>
      </w:pPr>
      <w:r>
        <w:rPr>
          <w:rFonts w:ascii="Times New Roman" w:eastAsia="Times New Roman" w:hAnsi="Times New Roman" w:cs="Times New Roman"/>
          <w:sz w:val="28"/>
        </w:rPr>
        <w:t xml:space="preserve">Записывает описание графа в файл DOT и создаёт изображение графа. </w:t>
      </w:r>
    </w:p>
    <w:p w:rsidR="00A14C14" w:rsidRDefault="00A14C14" w:rsidP="00A14C1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2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3"/>
        <w:ind w:left="355" w:hanging="10"/>
      </w:pPr>
      <w:r>
        <w:rPr>
          <w:rFonts w:ascii="Times New Roman" w:eastAsia="Times New Roman" w:hAnsi="Times New Roman" w:cs="Times New Roman"/>
          <w:b/>
          <w:sz w:val="28"/>
        </w:rPr>
        <w:t>3.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Результаты работы. </w:t>
      </w:r>
    </w:p>
    <w:p w:rsidR="00A14C14" w:rsidRDefault="00A14C14" w:rsidP="00A14C14">
      <w:pPr>
        <w:spacing w:after="2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14C14" w:rsidRDefault="00195C01" w:rsidP="00A14C14">
      <w:pPr>
        <w:spacing w:after="0"/>
        <w:ind w:left="26"/>
        <w:jc w:val="center"/>
      </w:pPr>
      <w:r>
        <w:rPr>
          <w:rFonts w:ascii="Times New Roman" w:eastAsia="Times New Roman" w:hAnsi="Times New Roman" w:cs="Times New Roman"/>
          <w:sz w:val="28"/>
        </w:rPr>
        <w:t>121</w:t>
      </w:r>
      <w:r w:rsidR="00A14C14">
        <w:rPr>
          <w:rFonts w:ascii="Times New Roman" w:eastAsia="Times New Roman" w:hAnsi="Times New Roman" w:cs="Times New Roman"/>
          <w:sz w:val="28"/>
        </w:rPr>
        <w:t xml:space="preserve"> матрица инцидентности </w:t>
      </w:r>
    </w:p>
    <w:p w:rsidR="00A14C14" w:rsidRDefault="00195C01" w:rsidP="00A14C14">
      <w:pPr>
        <w:spacing w:after="0"/>
        <w:ind w:left="98"/>
        <w:jc w:val="center"/>
      </w:pPr>
      <w:r>
        <w:rPr>
          <w:noProof/>
        </w:rPr>
        <w:lastRenderedPageBreak/>
        <w:drawing>
          <wp:inline distT="0" distB="0" distL="0" distR="0" wp14:anchorId="10FD9A89" wp14:editId="6C1E381C">
            <wp:extent cx="4038706" cy="168733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706" cy="16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C14">
        <w:rPr>
          <w:rFonts w:ascii="Times New Roman" w:eastAsia="Times New Roman" w:hAnsi="Times New Roman" w:cs="Times New Roman"/>
          <w:sz w:val="28"/>
        </w:rPr>
        <w:t xml:space="preserve"> </w:t>
      </w:r>
    </w:p>
    <w:p w:rsidR="00A14C14" w:rsidRDefault="00A14C14" w:rsidP="00A14C14">
      <w:pPr>
        <w:spacing w:after="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95C01" w:rsidRDefault="00195C01" w:rsidP="00A14C14">
      <w:pPr>
        <w:pStyle w:val="3"/>
        <w:ind w:left="355"/>
      </w:pPr>
    </w:p>
    <w:p w:rsidR="00195C01" w:rsidRPr="00470D25" w:rsidRDefault="00195C01" w:rsidP="00195C01">
      <w:pPr>
        <w:pStyle w:val="3"/>
        <w:ind w:left="355"/>
        <w:rPr>
          <w:lang w:val="en-US"/>
        </w:rPr>
      </w:pPr>
      <w:r>
        <w:rPr>
          <w:lang w:val="en-US"/>
        </w:rPr>
        <w:t>4</w:t>
      </w:r>
      <w:r w:rsidRPr="00470D25">
        <w:rPr>
          <w:lang w:val="en-US"/>
        </w:rPr>
        <w:t>.</w:t>
      </w:r>
      <w:r w:rsidRPr="00470D25">
        <w:rPr>
          <w:rFonts w:ascii="Arial" w:eastAsia="Arial" w:hAnsi="Arial" w:cs="Arial"/>
          <w:lang w:val="en-US"/>
        </w:rPr>
        <w:t xml:space="preserve"> </w:t>
      </w:r>
      <w:r w:rsidRPr="00470D25">
        <w:rPr>
          <w:lang w:val="en-US"/>
        </w:rPr>
        <w:t>K</w:t>
      </w:r>
      <w:r>
        <w:t>од</w:t>
      </w:r>
      <w:r w:rsidRPr="00470D25">
        <w:rPr>
          <w:lang w:val="en-US"/>
        </w:rPr>
        <w:t xml:space="preserve"> </w:t>
      </w:r>
    </w:p>
    <w:p w:rsidR="00195C01" w:rsidRDefault="004904D3" w:rsidP="00195C01">
      <w:pPr>
        <w:pStyle w:val="3"/>
      </w:pPr>
      <w:r w:rsidRPr="004904D3">
        <w:rPr>
          <w:noProof/>
        </w:rPr>
        <w:drawing>
          <wp:inline distT="0" distB="0" distL="0" distR="0">
            <wp:extent cx="5175885" cy="3459480"/>
            <wp:effectExtent l="0" t="0" r="5715" b="7620"/>
            <wp:docPr id="4" name="Рисунок 4" descr="C:\Users\101\Pictures\Screenshots\Снимок экрана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1\Pictures\Screenshots\Снимок экрана (27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5C01" w:rsidRDefault="004904D3" w:rsidP="00195C01">
      <w:r w:rsidRPr="004904D3">
        <w:rPr>
          <w:noProof/>
        </w:rPr>
        <w:drawing>
          <wp:inline distT="0" distB="0" distL="0" distR="0">
            <wp:extent cx="5175885" cy="2803525"/>
            <wp:effectExtent l="0" t="0" r="5715" b="0"/>
            <wp:docPr id="5" name="Рисунок 5" descr="C:\Users\101\Pictures\Screenshots\Снимок экрана (2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1\Pictures\Screenshots\Снимок экрана (27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81" cy="28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D3" w:rsidRDefault="004904D3" w:rsidP="00195C01">
      <w:r w:rsidRPr="004904D3">
        <w:rPr>
          <w:noProof/>
        </w:rPr>
        <w:lastRenderedPageBreak/>
        <w:drawing>
          <wp:inline distT="0" distB="0" distL="0" distR="0">
            <wp:extent cx="5940425" cy="3128203"/>
            <wp:effectExtent l="0" t="0" r="3175" b="0"/>
            <wp:docPr id="11" name="Рисунок 11" descr="C:\Users\101\Pictures\Screenshots\Снимок экрана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1\Pictures\Screenshots\Снимок экрана (27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D3" w:rsidRDefault="004904D3" w:rsidP="00195C01">
      <w:r w:rsidRPr="004904D3">
        <w:rPr>
          <w:noProof/>
        </w:rPr>
        <w:drawing>
          <wp:inline distT="0" distB="0" distL="0" distR="0">
            <wp:extent cx="5940425" cy="2306873"/>
            <wp:effectExtent l="0" t="0" r="3175" b="0"/>
            <wp:docPr id="12" name="Рисунок 12" descr="C:\Users\101\Pictures\Screenshots\Снимок экрана (2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1\Pictures\Screenshots\Снимок экрана (28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C01" w:rsidRDefault="004904D3" w:rsidP="00195C01">
      <w:r w:rsidRPr="004904D3">
        <w:rPr>
          <w:noProof/>
        </w:rPr>
        <w:drawing>
          <wp:inline distT="0" distB="0" distL="0" distR="0">
            <wp:extent cx="5940425" cy="2391014"/>
            <wp:effectExtent l="0" t="0" r="3175" b="9525"/>
            <wp:docPr id="13" name="Рисунок 13" descr="C:\Users\101\Pictures\Screenshots\Снимок экрана (2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1\Pictures\Screenshots\Снимок экрана (27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C01" w:rsidRDefault="00195C01" w:rsidP="00195C01"/>
    <w:p w:rsidR="00195C01" w:rsidRDefault="00195C01" w:rsidP="00195C01"/>
    <w:p w:rsidR="004904D3" w:rsidRPr="00195C01" w:rsidRDefault="004904D3" w:rsidP="00195C01"/>
    <w:p w:rsidR="00A14C14" w:rsidRDefault="00195C01" w:rsidP="00A14C14">
      <w:pPr>
        <w:pStyle w:val="3"/>
        <w:ind w:left="355"/>
      </w:pPr>
      <w:r>
        <w:lastRenderedPageBreak/>
        <w:t>5</w:t>
      </w:r>
      <w:r w:rsidR="00A14C14">
        <w:t>.</w:t>
      </w:r>
      <w:r w:rsidR="00A14C14">
        <w:rPr>
          <w:rFonts w:ascii="Arial" w:eastAsia="Arial" w:hAnsi="Arial" w:cs="Arial"/>
        </w:rPr>
        <w:t xml:space="preserve"> </w:t>
      </w:r>
      <w:r w:rsidR="00A14C14">
        <w:t xml:space="preserve">Вывод </w:t>
      </w:r>
    </w:p>
    <w:p w:rsidR="00A14C14" w:rsidRDefault="00A14C14" w:rsidP="00A14C14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14C14" w:rsidRDefault="00A14C14" w:rsidP="00A14C14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В результате выполнения программы была проведена обработка матрицы инцидентности графа для определения его связности и создания визуализации в формате DOT. Полученные результаты могут быть использованы для анализа структуры графов и их визуального представления.  </w:t>
      </w:r>
    </w:p>
    <w:p w:rsidR="00A14C14" w:rsidRDefault="00A14C14" w:rsidP="00A14C14">
      <w:pPr>
        <w:spacing w:after="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235F6" w:rsidRDefault="001235F6" w:rsidP="00A14C14"/>
    <w:sectPr w:rsidR="00123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0EA0"/>
    <w:multiLevelType w:val="hybridMultilevel"/>
    <w:tmpl w:val="9F46E7FA"/>
    <w:lvl w:ilvl="0" w:tplc="E44A7E56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AE4526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2C0F06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26208A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2245FE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9ED4D0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48A682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4C86D6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D8841C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062231"/>
    <w:multiLevelType w:val="hybridMultilevel"/>
    <w:tmpl w:val="EFCE4ED0"/>
    <w:lvl w:ilvl="0" w:tplc="EF9A78FC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E86D6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1E5C0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E80C7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6CAB4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ECEF8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98C0E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1A4E7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2645D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027AE8"/>
    <w:multiLevelType w:val="hybridMultilevel"/>
    <w:tmpl w:val="B290D76A"/>
    <w:lvl w:ilvl="0" w:tplc="9DA06C44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8A980A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C8709E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02031C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087566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84F46A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DAE2C6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AC9B5E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F8E854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811666"/>
    <w:multiLevelType w:val="hybridMultilevel"/>
    <w:tmpl w:val="069CCBF4"/>
    <w:lvl w:ilvl="0" w:tplc="0978A390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3E5A7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DCD27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0612F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F40B0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16856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6A18A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F8D85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24984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A8"/>
    <w:rsid w:val="00010FA8"/>
    <w:rsid w:val="001235F6"/>
    <w:rsid w:val="00195C01"/>
    <w:rsid w:val="004904D3"/>
    <w:rsid w:val="00A1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ADD6D"/>
  <w15:chartTrackingRefBased/>
  <w15:docId w15:val="{5E5BF125-44C1-47D2-ABD3-1C008AF9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C14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A14C14"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A14C14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8"/>
      <w:u w:val="single" w:color="00000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A14C14"/>
    <w:pPr>
      <w:keepNext/>
      <w:keepLines/>
      <w:spacing w:after="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C1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4C14"/>
    <w:rPr>
      <w:rFonts w:ascii="Times New Roman" w:eastAsia="Times New Roman" w:hAnsi="Times New Roman" w:cs="Times New Roman"/>
      <w:color w:val="000000"/>
      <w:sz w:val="28"/>
      <w:u w:val="single" w:color="00000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4C14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6619B-0699-481D-A0C6-EC38D331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</dc:creator>
  <cp:keywords/>
  <dc:description/>
  <cp:lastModifiedBy>101</cp:lastModifiedBy>
  <cp:revision>5</cp:revision>
  <dcterms:created xsi:type="dcterms:W3CDTF">2024-05-20T23:11:00Z</dcterms:created>
  <dcterms:modified xsi:type="dcterms:W3CDTF">2024-05-27T15:51:00Z</dcterms:modified>
</cp:coreProperties>
</file>