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FCB1" w14:textId="77777777" w:rsidR="00B813B5" w:rsidRPr="00B0153C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Міністерство освіти і науки України</w:t>
      </w:r>
    </w:p>
    <w:p w14:paraId="26D6E8B2" w14:textId="77777777" w:rsidR="00B813B5" w:rsidRPr="00B0153C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Донецький національний університет імені Василя Стуса</w:t>
      </w:r>
    </w:p>
    <w:p w14:paraId="1DA9B8B4" w14:textId="77777777" w:rsidR="00B813B5" w:rsidRPr="00B0153C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Факультет інформаційних і прикладних технологій</w:t>
      </w:r>
    </w:p>
    <w:p w14:paraId="131F822C" w14:textId="77777777" w:rsidR="00B813B5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Кафедра інформаційних технологій</w:t>
      </w:r>
    </w:p>
    <w:p w14:paraId="3AD18EFA" w14:textId="0845CF74" w:rsidR="00B813B5" w:rsidRDefault="00B813B5" w:rsidP="004D39B4">
      <w:pPr>
        <w:spacing w:after="0"/>
        <w:jc w:val="center"/>
        <w:rPr>
          <w:rFonts w:cs="Times New Roman"/>
        </w:rPr>
      </w:pPr>
    </w:p>
    <w:p w14:paraId="1466E11E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673EB368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36F74211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49D6FCA3" w14:textId="77777777" w:rsidR="00B813B5" w:rsidRPr="00B0153C" w:rsidRDefault="00B813B5" w:rsidP="004D39B4">
      <w:pPr>
        <w:spacing w:after="0"/>
        <w:jc w:val="center"/>
        <w:rPr>
          <w:rFonts w:cs="Times New Roman"/>
          <w:b/>
          <w:bCs/>
        </w:rPr>
      </w:pPr>
      <w:r w:rsidRPr="00B0153C">
        <w:rPr>
          <w:rFonts w:cs="Times New Roman"/>
          <w:b/>
          <w:bCs/>
        </w:rPr>
        <w:t>З В І Т</w:t>
      </w:r>
    </w:p>
    <w:p w14:paraId="57A6D0A8" w14:textId="48113098" w:rsidR="00B813B5" w:rsidRPr="00E56CD3" w:rsidRDefault="00B813B5" w:rsidP="004D39B4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 xml:space="preserve">з лабораторної роботи № </w:t>
      </w:r>
      <w:r w:rsidR="008F6115">
        <w:rPr>
          <w:rFonts w:cs="Times New Roman"/>
          <w:i/>
          <w:iCs/>
        </w:rPr>
        <w:t>3</w:t>
      </w:r>
    </w:p>
    <w:p w14:paraId="359F95E6" w14:textId="77777777" w:rsidR="00B813B5" w:rsidRPr="00B0153C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з дисципліни «Програмне забезпечення обчислювальних систем»</w:t>
      </w:r>
    </w:p>
    <w:p w14:paraId="46465C5D" w14:textId="77777777" w:rsidR="00B813B5" w:rsidRPr="00B0153C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на тему:</w:t>
      </w:r>
    </w:p>
    <w:p w14:paraId="14524463" w14:textId="392A05E5" w:rsidR="00B813B5" w:rsidRPr="00E56CD3" w:rsidRDefault="00B813B5" w:rsidP="004D39B4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«</w:t>
      </w:r>
      <w:r w:rsidR="008F6115" w:rsidRPr="008F6115">
        <w:rPr>
          <w:rFonts w:cs="Times New Roman"/>
          <w:i/>
          <w:iCs/>
        </w:rPr>
        <w:t>оформлення документа, структура документа у Microsoft Word</w:t>
      </w:r>
      <w:r w:rsidRPr="00E56CD3">
        <w:rPr>
          <w:rFonts w:cs="Times New Roman"/>
          <w:i/>
          <w:iCs/>
        </w:rPr>
        <w:t>»</w:t>
      </w:r>
    </w:p>
    <w:p w14:paraId="33165352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7A8743F5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3246FFAC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564D7691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2A169198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20FC918B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7E0CB762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74CA8D30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19975596" w14:textId="77777777" w:rsidR="00B813B5" w:rsidRPr="00B0153C" w:rsidRDefault="00B813B5" w:rsidP="004D39B4">
      <w:pPr>
        <w:spacing w:after="0"/>
        <w:ind w:firstLine="5529"/>
        <w:rPr>
          <w:rFonts w:cs="Times New Roman"/>
        </w:rPr>
      </w:pPr>
      <w:r w:rsidRPr="00B0153C">
        <w:rPr>
          <w:rFonts w:cs="Times New Roman"/>
        </w:rPr>
        <w:t>Виконав: здобувач</w:t>
      </w:r>
      <w:r>
        <w:rPr>
          <w:rFonts w:cs="Times New Roman"/>
        </w:rPr>
        <w:t xml:space="preserve"> </w:t>
      </w:r>
      <w:r w:rsidRPr="00B0153C">
        <w:rPr>
          <w:rFonts w:cs="Times New Roman"/>
        </w:rPr>
        <w:t xml:space="preserve">гр. Б25_д/F3, </w:t>
      </w:r>
      <w:r>
        <w:rPr>
          <w:rFonts w:cs="Times New Roman"/>
        </w:rPr>
        <w:t>Б</w:t>
      </w:r>
    </w:p>
    <w:p w14:paraId="5DBB2BBD" w14:textId="77777777" w:rsidR="00B813B5" w:rsidRPr="00E56CD3" w:rsidRDefault="00B813B5" w:rsidP="004D39B4">
      <w:pPr>
        <w:spacing w:after="0"/>
        <w:ind w:firstLine="5529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Сауляк Н.Б.</w:t>
      </w:r>
    </w:p>
    <w:p w14:paraId="7089E01A" w14:textId="1D7883E2" w:rsidR="00B813B5" w:rsidRPr="00B0153C" w:rsidRDefault="00B813B5" w:rsidP="004D39B4">
      <w:pPr>
        <w:spacing w:after="0"/>
        <w:ind w:firstLine="5529"/>
        <w:rPr>
          <w:rFonts w:cs="Times New Roman"/>
        </w:rPr>
      </w:pPr>
      <w:r w:rsidRPr="00B0153C">
        <w:rPr>
          <w:rFonts w:cs="Times New Roman"/>
        </w:rPr>
        <w:t xml:space="preserve">Перевірила: </w:t>
      </w:r>
      <w:proofErr w:type="spellStart"/>
      <w:r w:rsidRPr="00B0153C">
        <w:rPr>
          <w:rFonts w:cs="Times New Roman"/>
        </w:rPr>
        <w:t>канд</w:t>
      </w:r>
      <w:proofErr w:type="spellEnd"/>
      <w:r w:rsidRPr="00B0153C">
        <w:rPr>
          <w:rFonts w:cs="Times New Roman"/>
        </w:rPr>
        <w:t xml:space="preserve">. </w:t>
      </w:r>
      <w:proofErr w:type="spellStart"/>
      <w:r w:rsidRPr="00B0153C">
        <w:rPr>
          <w:rFonts w:cs="Times New Roman"/>
        </w:rPr>
        <w:t>фіз</w:t>
      </w:r>
      <w:proofErr w:type="spellEnd"/>
      <w:r w:rsidRPr="00B0153C">
        <w:rPr>
          <w:rFonts w:cs="Times New Roman"/>
        </w:rPr>
        <w:t>.-</w:t>
      </w:r>
      <w:proofErr w:type="spellStart"/>
      <w:r w:rsidRPr="00B0153C">
        <w:rPr>
          <w:rFonts w:cs="Times New Roman"/>
        </w:rPr>
        <w:t>мат.наук</w:t>
      </w:r>
      <w:proofErr w:type="spellEnd"/>
      <w:r w:rsidRPr="00B0153C">
        <w:rPr>
          <w:rFonts w:cs="Times New Roman"/>
        </w:rPr>
        <w:t>,</w:t>
      </w:r>
    </w:p>
    <w:p w14:paraId="74673B9B" w14:textId="77777777" w:rsidR="00B813B5" w:rsidRDefault="00B813B5" w:rsidP="004D39B4">
      <w:pPr>
        <w:spacing w:after="0"/>
        <w:ind w:firstLine="5529"/>
        <w:rPr>
          <w:rFonts w:cs="Times New Roman"/>
        </w:rPr>
      </w:pPr>
      <w:r w:rsidRPr="00B0153C">
        <w:rPr>
          <w:rFonts w:cs="Times New Roman"/>
        </w:rPr>
        <w:t>старший викладач Фриз І.В.</w:t>
      </w:r>
    </w:p>
    <w:p w14:paraId="37669462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151DBA62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540FB2E6" w14:textId="77777777" w:rsidR="004C18FB" w:rsidRDefault="004C18FB" w:rsidP="004D39B4">
      <w:pPr>
        <w:spacing w:after="0"/>
        <w:jc w:val="center"/>
        <w:rPr>
          <w:rFonts w:cs="Times New Roman"/>
        </w:rPr>
      </w:pPr>
    </w:p>
    <w:p w14:paraId="7B146990" w14:textId="77777777" w:rsidR="00B813B5" w:rsidRDefault="00B813B5" w:rsidP="004D39B4">
      <w:pPr>
        <w:spacing w:after="0"/>
        <w:jc w:val="center"/>
        <w:rPr>
          <w:rFonts w:cs="Times New Roman"/>
        </w:rPr>
      </w:pPr>
    </w:p>
    <w:p w14:paraId="26DAA479" w14:textId="2130AA59" w:rsidR="0050166C" w:rsidRPr="005A3961" w:rsidRDefault="00B813B5" w:rsidP="004D39B4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Вінниця – 2025</w:t>
      </w:r>
    </w:p>
    <w:sdt>
      <w:sdtPr>
        <w:rPr>
          <w:rFonts w:ascii="Times New Roman" w:eastAsiaTheme="minorHAnsi" w:hAnsi="Times New Roman" w:cstheme="minorHAnsi"/>
          <w:color w:val="auto"/>
          <w:sz w:val="28"/>
          <w:szCs w:val="22"/>
          <w:lang w:eastAsia="en-US"/>
        </w:rPr>
        <w:id w:val="92137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D47CB1" w14:textId="05C5724F" w:rsidR="0050166C" w:rsidRPr="0050166C" w:rsidRDefault="0050166C" w:rsidP="00BF66AD">
          <w:pPr>
            <w:pStyle w:val="afa"/>
            <w:spacing w:before="0" w:line="24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0166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Зміст</w:t>
          </w:r>
        </w:p>
        <w:p w14:paraId="77E20F89" w14:textId="67AB8D19" w:rsidR="004D39B4" w:rsidRDefault="0050166C" w:rsidP="00BF66AD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 w:rsidRPr="0050166C">
            <w:rPr>
              <w:rFonts w:cs="Times New Roman"/>
              <w:szCs w:val="28"/>
            </w:rPr>
            <w:fldChar w:fldCharType="begin"/>
          </w:r>
          <w:r w:rsidRPr="0050166C">
            <w:rPr>
              <w:rFonts w:cs="Times New Roman"/>
              <w:szCs w:val="28"/>
            </w:rPr>
            <w:instrText xml:space="preserve"> TOC \o "1-3" \h \z \u </w:instrText>
          </w:r>
          <w:r w:rsidRPr="0050166C">
            <w:rPr>
              <w:rFonts w:cs="Times New Roman"/>
              <w:szCs w:val="28"/>
            </w:rPr>
            <w:fldChar w:fldCharType="separate"/>
          </w:r>
          <w:hyperlink w:anchor="_Toc211497391" w:history="1">
            <w:r w:rsidR="004D39B4" w:rsidRPr="00640377">
              <w:rPr>
                <w:rStyle w:val="af9"/>
                <w:rFonts w:cs="Times New Roman"/>
                <w:b/>
                <w:bCs/>
                <w:noProof/>
              </w:rPr>
              <w:t>РОЗДІЛ 1</w:t>
            </w:r>
            <w:r w:rsidR="004D39B4">
              <w:rPr>
                <w:noProof/>
                <w:webHidden/>
              </w:rPr>
              <w:tab/>
            </w:r>
            <w:r w:rsidR="004D39B4">
              <w:rPr>
                <w:noProof/>
                <w:webHidden/>
              </w:rPr>
              <w:fldChar w:fldCharType="begin"/>
            </w:r>
            <w:r w:rsidR="004D39B4">
              <w:rPr>
                <w:noProof/>
                <w:webHidden/>
              </w:rPr>
              <w:instrText xml:space="preserve"> PAGEREF _Toc211497391 \h </w:instrText>
            </w:r>
            <w:r w:rsidR="004D39B4">
              <w:rPr>
                <w:noProof/>
                <w:webHidden/>
              </w:rPr>
            </w:r>
            <w:r w:rsidR="004D39B4"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3</w:t>
            </w:r>
            <w:r w:rsidR="004D39B4">
              <w:rPr>
                <w:noProof/>
                <w:webHidden/>
              </w:rPr>
              <w:fldChar w:fldCharType="end"/>
            </w:r>
          </w:hyperlink>
        </w:p>
        <w:p w14:paraId="367B02D7" w14:textId="07888A01" w:rsidR="004D39B4" w:rsidRDefault="004D39B4" w:rsidP="00BF66AD">
          <w:pPr>
            <w:pStyle w:val="32"/>
            <w:tabs>
              <w:tab w:val="left" w:pos="144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2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640377">
              <w:rPr>
                <w:rStyle w:val="af9"/>
                <w:rFonts w:cs="Times New Roman"/>
                <w:b/>
                <w:bCs/>
                <w:noProof/>
              </w:rPr>
              <w:t>ОПИС МНОЖИНИ: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C68D" w14:textId="07859D5D" w:rsidR="004D39B4" w:rsidRDefault="004D39B4" w:rsidP="00BF66AD">
          <w:pPr>
            <w:pStyle w:val="32"/>
            <w:tabs>
              <w:tab w:val="left" w:pos="144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3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640377">
              <w:rPr>
                <w:rStyle w:val="af9"/>
                <w:rFonts w:cs="Times New Roman"/>
                <w:b/>
                <w:bCs/>
                <w:noProof/>
              </w:rPr>
              <w:t>ВИДИ МНОЖИН: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DDE6" w14:textId="190389CA" w:rsidR="004D39B4" w:rsidRDefault="004D39B4" w:rsidP="00BF66AD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4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РОЗДІЛ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E8FC1" w14:textId="52826736" w:rsidR="004D39B4" w:rsidRDefault="004D39B4" w:rsidP="00BF66AD">
          <w:pPr>
            <w:pStyle w:val="32"/>
            <w:tabs>
              <w:tab w:val="left" w:pos="144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6" w:history="1">
            <w:r w:rsidRPr="00640377">
              <w:rPr>
                <w:rStyle w:val="af9"/>
                <w:rFonts w:cs="Times New Roman"/>
                <w:b/>
                <w:bCs/>
                <w:noProof/>
                <w:lang w:val="en-US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640377">
              <w:rPr>
                <w:rStyle w:val="af9"/>
                <w:rFonts w:cs="Times New Roman"/>
                <w:b/>
                <w:bCs/>
                <w:noProof/>
              </w:rPr>
              <w:t>МАТРИЦІ І ГРАФИ: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B8BB" w14:textId="780162BD" w:rsidR="004D39B4" w:rsidRDefault="004D39B4" w:rsidP="00BF66AD">
          <w:pPr>
            <w:pStyle w:val="32"/>
            <w:tabs>
              <w:tab w:val="left" w:pos="1440"/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7" w:history="1">
            <w:r w:rsidRPr="00640377">
              <w:rPr>
                <w:rStyle w:val="af9"/>
                <w:rFonts w:cs="Times New Roman"/>
                <w:b/>
                <w:bCs/>
                <w:noProof/>
                <w:lang w:val="en-US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640377">
              <w:rPr>
                <w:rStyle w:val="af9"/>
                <w:rFonts w:cs="Times New Roman"/>
                <w:b/>
                <w:bCs/>
                <w:noProof/>
              </w:rPr>
              <w:t>МАТРИЦІ І ЦИФРОВІ ЗОБРАЖЕННЯ: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9AB4" w14:textId="753D4984" w:rsidR="004D39B4" w:rsidRDefault="004D39B4" w:rsidP="00BF66AD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8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РОЗДІЛ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AAC8" w14:textId="14BD7FBB" w:rsidR="004D39B4" w:rsidRDefault="004D39B4" w:rsidP="00BF66AD">
          <w:pPr>
            <w:pStyle w:val="32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399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СУМІСНІ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9342" w14:textId="748A9E15" w:rsidR="004D39B4" w:rsidRDefault="004D39B4" w:rsidP="00BF66AD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400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СПИСОК ІЛЮСТРАЦІЙ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92FF1" w14:textId="0C553AF7" w:rsidR="004D39B4" w:rsidRDefault="004D39B4" w:rsidP="00BF66AD">
          <w:pPr>
            <w:pStyle w:val="11"/>
            <w:tabs>
              <w:tab w:val="right" w:leader="dot" w:pos="9628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11497401" w:history="1">
            <w:r w:rsidRPr="00640377">
              <w:rPr>
                <w:rStyle w:val="af9"/>
                <w:rFonts w:cs="Times New Roman"/>
                <w:b/>
                <w:bCs/>
                <w:noProof/>
              </w:rPr>
              <w:t>ПОКАЖЧИК ТЕРМІНІВ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B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5BF4" w14:textId="1601146F" w:rsidR="0050166C" w:rsidRDefault="0050166C" w:rsidP="00BF66AD">
          <w:pPr>
            <w:spacing w:after="0" w:line="240" w:lineRule="auto"/>
          </w:pPr>
          <w:r w:rsidRPr="0050166C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0F84D5F" w14:textId="108E509D" w:rsidR="0050166C" w:rsidRDefault="0050166C" w:rsidP="004D39B4">
      <w:pPr>
        <w:spacing w:after="0"/>
        <w:jc w:val="both"/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47595B69" w14:textId="49A8F6FD" w:rsidR="00F65940" w:rsidRPr="00236519" w:rsidRDefault="00236519" w:rsidP="004D39B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1497391"/>
      <w:r w:rsidRPr="00236519">
        <w:rPr>
          <w:rFonts w:ascii="Times New Roman" w:hAnsi="Times New Roman" w:cs="Times New Roman"/>
          <w:b/>
          <w:bCs/>
          <w:color w:val="auto"/>
        </w:rPr>
        <w:lastRenderedPageBreak/>
        <w:t>РОЗДІЛ 1</w:t>
      </w:r>
      <w:bookmarkEnd w:id="0"/>
    </w:p>
    <w:p w14:paraId="0B547F33" w14:textId="7AF2CFA5" w:rsidR="0040004C" w:rsidRPr="00236519" w:rsidRDefault="00236519" w:rsidP="004D39B4">
      <w:pPr>
        <w:spacing w:after="0"/>
        <w:jc w:val="center"/>
      </w:pPr>
      <w:r w:rsidRPr="00236519">
        <w:t>Множини</w:t>
      </w:r>
      <w:r w:rsidR="0050166C" w:rsidRPr="00236519">
        <w:fldChar w:fldCharType="begin"/>
      </w:r>
      <w:r w:rsidR="0050166C" w:rsidRPr="00236519">
        <w:instrText xml:space="preserve"> XE "Множини" </w:instrText>
      </w:r>
      <w:r w:rsidR="0050166C" w:rsidRPr="00236519">
        <w:fldChar w:fldCharType="end"/>
      </w:r>
    </w:p>
    <w:p w14:paraId="0B12185F" w14:textId="63F96100" w:rsidR="0040004C" w:rsidRPr="00236519" w:rsidRDefault="004D39B4" w:rsidP="004D39B4">
      <w:pPr>
        <w:pStyle w:val="3"/>
        <w:numPr>
          <w:ilvl w:val="1"/>
          <w:numId w:val="21"/>
        </w:numPr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11497392"/>
      <w:bookmarkStart w:id="2" w:name="_Ref211497993"/>
      <w:r w:rsidRPr="00236519">
        <w:rPr>
          <w:rFonts w:ascii="Times New Roman" w:hAnsi="Times New Roman" w:cs="Times New Roman"/>
          <w:b/>
          <w:bCs/>
          <w:color w:val="auto"/>
        </w:rPr>
        <w:t>Опис множини:</w:t>
      </w:r>
      <w:bookmarkEnd w:id="1"/>
      <w:bookmarkEnd w:id="2"/>
    </w:p>
    <w:p w14:paraId="2C8994A3" w14:textId="01BC4EF8" w:rsidR="0040004C" w:rsidRDefault="00816503" w:rsidP="004D39B4">
      <w:pPr>
        <w:spacing w:after="0"/>
        <w:ind w:firstLine="709"/>
        <w:contextualSpacing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2E2DE0" wp14:editId="3EBD3349">
                <wp:simplePos x="0" y="0"/>
                <wp:positionH relativeFrom="column">
                  <wp:posOffset>3175</wp:posOffset>
                </wp:positionH>
                <wp:positionV relativeFrom="paragraph">
                  <wp:posOffset>3557905</wp:posOffset>
                </wp:positionV>
                <wp:extent cx="3149600" cy="635"/>
                <wp:effectExtent l="0" t="0" r="0" b="0"/>
                <wp:wrapSquare wrapText="bothSides"/>
                <wp:docPr id="56353447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8FC66F" w14:textId="51D4C12A" w:rsidR="00816503" w:rsidRPr="00816503" w:rsidRDefault="00816503" w:rsidP="00816503">
                            <w:pPr>
                              <w:pStyle w:val="af0"/>
                              <w:jc w:val="center"/>
                              <w:rPr>
                                <w:b/>
                                <w:bCs/>
                                <w:noProof/>
                                <w:sz w:val="28"/>
                                <w:szCs w:val="22"/>
                              </w:rPr>
                            </w:pPr>
                            <w:bookmarkStart w:id="3" w:name="_Toc211265300"/>
                            <w:bookmarkStart w:id="4" w:name="_Ref211497446"/>
                            <w:r w:rsidRPr="00816503">
                              <w:rPr>
                                <w:b/>
                                <w:bCs/>
                              </w:rPr>
                              <w:t xml:space="preserve">Рисунок 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instrText xml:space="preserve"> SEQ Рисунок \* ARABIC \s 2 </w:instrTex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9E5B2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r w:rsidRPr="00816503">
                              <w:rPr>
                                <w:b/>
                                <w:bCs/>
                              </w:rPr>
                              <w:t>Приклад множин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E2DE0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.25pt;margin-top:280.15pt;width:248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DM9FQIAADgEAAAOAAAAZHJzL2Uyb0RvYy54bWysU8GO0zAQvSPxD5bvNO0uVB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Hk7e/9pPqWUpNz89k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" stroked="f">
                <v:textbox style="mso-fit-shape-to-text:t" inset="0,0,0,0">
                  <w:txbxContent>
                    <w:p w14:paraId="178FC66F" w14:textId="51D4C12A" w:rsidR="00816503" w:rsidRPr="00816503" w:rsidRDefault="00816503" w:rsidP="00816503">
                      <w:pPr>
                        <w:pStyle w:val="af0"/>
                        <w:jc w:val="center"/>
                        <w:rPr>
                          <w:b/>
                          <w:bCs/>
                          <w:noProof/>
                          <w:sz w:val="28"/>
                          <w:szCs w:val="22"/>
                        </w:rPr>
                      </w:pPr>
                      <w:bookmarkStart w:id="5" w:name="_Toc211265300"/>
                      <w:bookmarkStart w:id="6" w:name="_Ref211497446"/>
                      <w:r w:rsidRPr="00816503">
                        <w:rPr>
                          <w:b/>
                          <w:bCs/>
                        </w:rPr>
                        <w:t xml:space="preserve">Рисунок </w:t>
                      </w:r>
                      <w:r w:rsidR="00A02AF2">
                        <w:rPr>
                          <w:b/>
                          <w:bCs/>
                        </w:rPr>
                        <w:t>1</w:t>
                      </w:r>
                      <w:r w:rsidR="00206BFA">
                        <w:rPr>
                          <w:b/>
                          <w:bCs/>
                        </w:rPr>
                        <w:t>.</w:t>
                      </w:r>
                      <w:r w:rsidR="00206BFA">
                        <w:rPr>
                          <w:b/>
                          <w:bCs/>
                        </w:rPr>
                        <w:fldChar w:fldCharType="begin"/>
                      </w:r>
                      <w:r w:rsidR="00206BFA">
                        <w:rPr>
                          <w:b/>
                          <w:bCs/>
                        </w:rPr>
                        <w:instrText xml:space="preserve"> SEQ Рисунок \* ARABIC \s 2 </w:instrText>
                      </w:r>
                      <w:r w:rsidR="00206BFA">
                        <w:rPr>
                          <w:b/>
                          <w:bCs/>
                        </w:rPr>
                        <w:fldChar w:fldCharType="separate"/>
                      </w:r>
                      <w:r w:rsidR="009E5B2A">
                        <w:rPr>
                          <w:b/>
                          <w:bCs/>
                          <w:noProof/>
                        </w:rPr>
                        <w:t>1</w:t>
                      </w:r>
                      <w:r w:rsidR="00206BFA">
                        <w:rPr>
                          <w:b/>
                          <w:bCs/>
                        </w:rPr>
                        <w:fldChar w:fldCharType="end"/>
                      </w:r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r w:rsidRPr="00816503">
                        <w:rPr>
                          <w:b/>
                          <w:bCs/>
                        </w:rPr>
                        <w:t>Приклад множин</w:t>
                      </w:r>
                      <w:bookmarkEnd w:id="5"/>
                      <w:bookmarkEnd w:id="6"/>
                    </w:p>
                  </w:txbxContent>
                </v:textbox>
                <w10:wrap type="square"/>
              </v:shape>
            </w:pict>
          </mc:Fallback>
        </mc:AlternateContent>
      </w:r>
      <w:r w:rsidR="009B30DE">
        <w:rPr>
          <w:noProof/>
        </w:rPr>
        <w:drawing>
          <wp:anchor distT="0" distB="0" distL="114300" distR="114300" simplePos="0" relativeHeight="251658240" behindDoc="1" locked="0" layoutInCell="1" allowOverlap="1" wp14:anchorId="7C40666F" wp14:editId="2A3116AC">
            <wp:simplePos x="0" y="0"/>
            <wp:positionH relativeFrom="margin">
              <wp:posOffset>3175</wp:posOffset>
            </wp:positionH>
            <wp:positionV relativeFrom="paragraph">
              <wp:posOffset>2002155</wp:posOffset>
            </wp:positionV>
            <wp:extent cx="3149600" cy="1498600"/>
            <wp:effectExtent l="19050" t="19050" r="12700" b="25400"/>
            <wp:wrapSquare wrapText="bothSides"/>
            <wp:docPr id="22704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49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004C">
        <w:t>Людське мислення влаштоване так, що світ представляється таким, що складається з окремих «об'єктів». Хоча з філософської точки зору навколишній світ є єдиним цілим, людині постійно доводиться виділяти в ньому об'єкти для того, щоб сформувати доступну для раціонального аналізу картину світу. Виділення об'єктів і їх сукупностей – природний (або навіть єдино можливий) спосіб організації нашого мислення.</w:t>
      </w:r>
    </w:p>
    <w:p w14:paraId="7C1E03F3" w14:textId="6C89E80C" w:rsidR="0040004C" w:rsidRDefault="0040004C" w:rsidP="004D39B4">
      <w:pPr>
        <w:spacing w:after="0"/>
        <w:ind w:firstLine="709"/>
        <w:contextualSpacing/>
        <w:jc w:val="both"/>
      </w:pPr>
      <w:r>
        <w:t>На кожному кроці нам доводиться зустрічатися c таким важко визначальним поняттям, яке можна виразити словом «сукупність». Наприклад, можна говорити про сукупність людей</w:t>
      </w:r>
      <w:r w:rsidR="004D39B4">
        <w:t xml:space="preserve"> </w:t>
      </w:r>
      <w:r w:rsidR="004D39B4" w:rsidRPr="00BF66AD">
        <w:rPr>
          <w:color w:val="FFC000" w:themeColor="accent4"/>
        </w:rPr>
        <w:fldChar w:fldCharType="begin"/>
      </w:r>
      <w:r w:rsidR="004D39B4" w:rsidRPr="00BF66AD">
        <w:rPr>
          <w:color w:val="FFC000" w:themeColor="accent4"/>
        </w:rPr>
        <w:instrText xml:space="preserve"> REF _Ref211497446 \h </w:instrText>
      </w:r>
      <w:r w:rsidR="004D39B4" w:rsidRPr="00BF66AD">
        <w:rPr>
          <w:color w:val="FFC000" w:themeColor="accent4"/>
        </w:rPr>
      </w:r>
      <w:r w:rsidR="004D39B4" w:rsidRPr="00BF66AD">
        <w:rPr>
          <w:color w:val="FFC000" w:themeColor="accent4"/>
        </w:rPr>
        <w:fldChar w:fldCharType="separate"/>
      </w:r>
      <w:r w:rsidR="009E5B2A" w:rsidRPr="00816503">
        <w:rPr>
          <w:b/>
          <w:bCs/>
        </w:rPr>
        <w:t xml:space="preserve">Рисунок </w:t>
      </w:r>
      <w:r w:rsidR="009E5B2A">
        <w:rPr>
          <w:b/>
          <w:bCs/>
        </w:rPr>
        <w:t>1.</w:t>
      </w:r>
      <w:r w:rsidR="009E5B2A">
        <w:rPr>
          <w:b/>
          <w:bCs/>
          <w:noProof/>
        </w:rPr>
        <w:t>1</w:t>
      </w:r>
      <w:r w:rsidR="009E5B2A" w:rsidRPr="00816503">
        <w:rPr>
          <w:b/>
          <w:bCs/>
          <w:lang w:val="en-US"/>
        </w:rPr>
        <w:t xml:space="preserve">. </w:t>
      </w:r>
      <w:r w:rsidR="009E5B2A" w:rsidRPr="00816503">
        <w:rPr>
          <w:b/>
          <w:bCs/>
        </w:rPr>
        <w:t>Приклад множин</w:t>
      </w:r>
      <w:r w:rsidR="004D39B4" w:rsidRPr="00BF66AD">
        <w:rPr>
          <w:color w:val="FFC000" w:themeColor="accent4"/>
        </w:rPr>
        <w:fldChar w:fldCharType="end"/>
      </w:r>
      <w:r w:rsidRPr="00BF66AD">
        <w:rPr>
          <w:color w:val="FFC000" w:themeColor="accent4"/>
        </w:rPr>
        <w:t xml:space="preserve">, </w:t>
      </w:r>
      <w:r>
        <w:t>що присутні у цей момент в даній кімнаті, про сукупність тролейбусних маршрутів у місті, сукупності видів риб, сукупності спеціальностей в унів</w:t>
      </w:r>
      <w:r w:rsidR="008165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C45D12" wp14:editId="45F332D8">
                <wp:simplePos x="0" y="0"/>
                <wp:positionH relativeFrom="column">
                  <wp:posOffset>3175</wp:posOffset>
                </wp:positionH>
                <wp:positionV relativeFrom="paragraph">
                  <wp:posOffset>4147820</wp:posOffset>
                </wp:positionV>
                <wp:extent cx="6121400" cy="635"/>
                <wp:effectExtent l="0" t="0" r="0" b="0"/>
                <wp:wrapTopAndBottom/>
                <wp:docPr id="188643906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E8F5DE" w14:textId="564EB0FB" w:rsidR="00816503" w:rsidRPr="00816503" w:rsidRDefault="00816503" w:rsidP="00816503">
                            <w:pPr>
                              <w:pStyle w:val="af0"/>
                              <w:jc w:val="center"/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bookmarkStart w:id="7" w:name="_Toc211265301"/>
                            <w:r w:rsidRPr="00816503">
                              <w:rPr>
                                <w:b/>
                                <w:bCs/>
                              </w:rPr>
                              <w:t xml:space="preserve">Рисунок 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instrText xml:space="preserve"> SEQ Рисунок \* ARABIC \s 2 </w:instrTex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9E5B2A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>Докладніший</w:t>
                            </w:r>
                            <w:proofErr w:type="spellEnd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>приклад</w:t>
                            </w:r>
                            <w:proofErr w:type="spellEnd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>множин</w:t>
                            </w:r>
                            <w:bookmarkEnd w:id="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45D12" id="_x0000_s1027" type="#_x0000_t202" style="position:absolute;left:0;text-align:left;margin-left:.25pt;margin-top:326.6pt;width:482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" stroked="f">
                <v:textbox style="mso-fit-shape-to-text:t" inset="0,0,0,0">
                  <w:txbxContent>
                    <w:p w14:paraId="59E8F5DE" w14:textId="564EB0FB" w:rsidR="00816503" w:rsidRPr="00816503" w:rsidRDefault="00816503" w:rsidP="00816503">
                      <w:pPr>
                        <w:pStyle w:val="af0"/>
                        <w:jc w:val="center"/>
                        <w:rPr>
                          <w:b/>
                          <w:bCs/>
                          <w:sz w:val="28"/>
                          <w:szCs w:val="22"/>
                        </w:rPr>
                      </w:pPr>
                      <w:bookmarkStart w:id="8" w:name="_Toc211265301"/>
                      <w:r w:rsidRPr="00816503">
                        <w:rPr>
                          <w:b/>
                          <w:bCs/>
                        </w:rPr>
                        <w:t xml:space="preserve">Рисунок </w:t>
                      </w:r>
                      <w:r w:rsidR="00A02AF2">
                        <w:rPr>
                          <w:b/>
                          <w:bCs/>
                        </w:rPr>
                        <w:t>1</w:t>
                      </w:r>
                      <w:r w:rsidR="00206BFA">
                        <w:rPr>
                          <w:b/>
                          <w:bCs/>
                        </w:rPr>
                        <w:t>.</w:t>
                      </w:r>
                      <w:r w:rsidR="00206BFA">
                        <w:rPr>
                          <w:b/>
                          <w:bCs/>
                        </w:rPr>
                        <w:fldChar w:fldCharType="begin"/>
                      </w:r>
                      <w:r w:rsidR="00206BFA">
                        <w:rPr>
                          <w:b/>
                          <w:bCs/>
                        </w:rPr>
                        <w:instrText xml:space="preserve"> SEQ Рисунок \* ARABIC \s 2 </w:instrText>
                      </w:r>
                      <w:r w:rsidR="00206BFA">
                        <w:rPr>
                          <w:b/>
                          <w:bCs/>
                        </w:rPr>
                        <w:fldChar w:fldCharType="separate"/>
                      </w:r>
                      <w:r w:rsidR="009E5B2A">
                        <w:rPr>
                          <w:b/>
                          <w:bCs/>
                          <w:noProof/>
                        </w:rPr>
                        <w:t>2</w:t>
                      </w:r>
                      <w:r w:rsidR="00206BFA">
                        <w:rPr>
                          <w:b/>
                          <w:bCs/>
                        </w:rPr>
                        <w:fldChar w:fldCharType="end"/>
                      </w:r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proofErr w:type="spellStart"/>
                      <w:r w:rsidRPr="00816503">
                        <w:rPr>
                          <w:b/>
                          <w:bCs/>
                          <w:lang w:val="en-US"/>
                        </w:rPr>
                        <w:t>Докладніший</w:t>
                      </w:r>
                      <w:proofErr w:type="spellEnd"/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816503">
                        <w:rPr>
                          <w:b/>
                          <w:bCs/>
                          <w:lang w:val="en-US"/>
                        </w:rPr>
                        <w:t>приклад</w:t>
                      </w:r>
                      <w:proofErr w:type="spellEnd"/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816503">
                        <w:rPr>
                          <w:b/>
                          <w:bCs/>
                          <w:lang w:val="en-US"/>
                        </w:rPr>
                        <w:t>множин</w:t>
                      </w:r>
                      <w:bookmarkEnd w:id="8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B30DE">
        <w:rPr>
          <w:noProof/>
        </w:rPr>
        <w:drawing>
          <wp:anchor distT="0" distB="0" distL="114300" distR="114300" simplePos="0" relativeHeight="251661312" behindDoc="0" locked="0" layoutInCell="1" allowOverlap="1" wp14:anchorId="28B41DE0" wp14:editId="6E67DEDB">
            <wp:simplePos x="0" y="0"/>
            <wp:positionH relativeFrom="column">
              <wp:posOffset>3175</wp:posOffset>
            </wp:positionH>
            <wp:positionV relativeFrom="paragraph">
              <wp:posOffset>2592070</wp:posOffset>
            </wp:positionV>
            <wp:extent cx="6121400" cy="1498600"/>
            <wp:effectExtent l="19050" t="19050" r="12700" b="25400"/>
            <wp:wrapTopAndBottom/>
            <wp:docPr id="3341352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49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ерситеті тощо. У кожному із цих випадків замість слова «сукупність» можна було б ужити слово «множина».</w:t>
      </w:r>
    </w:p>
    <w:p w14:paraId="22E6568A" w14:textId="00013965" w:rsidR="00BE7D68" w:rsidRPr="00236519" w:rsidRDefault="004D39B4" w:rsidP="004D39B4">
      <w:pPr>
        <w:pStyle w:val="3"/>
        <w:numPr>
          <w:ilvl w:val="1"/>
          <w:numId w:val="21"/>
        </w:numPr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9" w:name="_Toc211497393"/>
      <w:r w:rsidRPr="00236519">
        <w:rPr>
          <w:rFonts w:ascii="Times New Roman" w:hAnsi="Times New Roman" w:cs="Times New Roman"/>
          <w:b/>
          <w:bCs/>
          <w:color w:val="auto"/>
        </w:rPr>
        <w:t>Види множин:</w:t>
      </w:r>
      <w:bookmarkEnd w:id="9"/>
    </w:p>
    <w:p w14:paraId="4D1AE64F" w14:textId="4071000C" w:rsidR="00BE7D68" w:rsidRDefault="00BE7D68" w:rsidP="004D39B4">
      <w:pPr>
        <w:spacing w:after="0"/>
        <w:ind w:firstLine="709"/>
        <w:contextualSpacing/>
        <w:jc w:val="both"/>
      </w:pPr>
      <w:r>
        <w:t>У будь-якій мові існує багато синонімів</w:t>
      </w:r>
      <w:r w:rsidR="004D39B4">
        <w:fldChar w:fldCharType="begin"/>
      </w:r>
      <w:r w:rsidR="004D39B4">
        <w:instrText xml:space="preserve"> XE "</w:instrText>
      </w:r>
      <w:r w:rsidR="004D39B4" w:rsidRPr="00DF6EC5">
        <w:instrText>синоніми</w:instrText>
      </w:r>
      <w:r w:rsidR="004D39B4">
        <w:instrText xml:space="preserve">" </w:instrText>
      </w:r>
      <w:r w:rsidR="004D39B4">
        <w:fldChar w:fldCharType="end"/>
      </w:r>
      <w:r>
        <w:t>, еквівалентних поняттю множини</w:t>
      </w:r>
      <w:r w:rsidR="0085749B">
        <w:t xml:space="preserve"> </w:t>
      </w:r>
      <w:r w:rsidR="0085749B" w:rsidRPr="003140AE">
        <w:rPr>
          <w:shd w:val="clear" w:color="auto" w:fill="F7CAAC" w:themeFill="accent2" w:themeFillTint="66"/>
        </w:rPr>
        <w:fldChar w:fldCharType="begin"/>
      </w:r>
      <w:r w:rsidR="0085749B" w:rsidRPr="003140AE">
        <w:rPr>
          <w:shd w:val="clear" w:color="auto" w:fill="F7CAAC" w:themeFill="accent2" w:themeFillTint="66"/>
        </w:rPr>
        <w:instrText xml:space="preserve"> REF _Ref211497993 \r \h </w:instrText>
      </w:r>
      <w:r w:rsidR="003140AE">
        <w:rPr>
          <w:shd w:val="clear" w:color="auto" w:fill="F7CAAC" w:themeFill="accent2" w:themeFillTint="66"/>
        </w:rPr>
        <w:instrText xml:space="preserve"> \* MERGEFORMAT </w:instrText>
      </w:r>
      <w:r w:rsidR="0085749B" w:rsidRPr="003140AE">
        <w:rPr>
          <w:shd w:val="clear" w:color="auto" w:fill="F7CAAC" w:themeFill="accent2" w:themeFillTint="66"/>
        </w:rPr>
      </w:r>
      <w:r w:rsidR="0085749B" w:rsidRPr="003140AE">
        <w:rPr>
          <w:shd w:val="clear" w:color="auto" w:fill="F7CAAC" w:themeFill="accent2" w:themeFillTint="66"/>
        </w:rPr>
        <w:fldChar w:fldCharType="separate"/>
      </w:r>
      <w:r w:rsidR="009E5B2A">
        <w:rPr>
          <w:shd w:val="clear" w:color="auto" w:fill="F7CAAC" w:themeFill="accent2" w:themeFillTint="66"/>
        </w:rPr>
        <w:t>1.1</w:t>
      </w:r>
      <w:r w:rsidR="0085749B" w:rsidRPr="003140AE">
        <w:rPr>
          <w:shd w:val="clear" w:color="auto" w:fill="F7CAAC" w:themeFill="accent2" w:themeFillTint="66"/>
        </w:rPr>
        <w:fldChar w:fldCharType="end"/>
      </w:r>
      <w:r>
        <w:t xml:space="preserve">. Наприклад, такими синонімами є область, клас, сукупність, система, бригада, колекція, юрба, бібліотека та інші. Багато із цих понять використовуються </w:t>
      </w:r>
      <w:r>
        <w:lastRenderedPageBreak/>
        <w:t>для позначення множин спеціального виду</w:t>
      </w:r>
      <w:r w:rsidR="003140AE">
        <w:t xml:space="preserve"> </w:t>
      </w:r>
      <w:r>
        <w:t>. Так, говорять про колекцію марок, про бригаду людей, але не говорять про колекцію людей і бригаду марок.</w:t>
      </w:r>
      <w:sdt>
        <w:sdtPr>
          <w:id w:val="630145260"/>
          <w:citation/>
        </w:sdtPr>
        <w:sdtContent>
          <w:r w:rsidR="002C7FDB">
            <w:fldChar w:fldCharType="begin"/>
          </w:r>
          <w:r w:rsidR="002C7FDB">
            <w:instrText xml:space="preserve"> CITATION Сау25 \l 1058 </w:instrText>
          </w:r>
          <w:r w:rsidR="002C7FDB">
            <w:fldChar w:fldCharType="separate"/>
          </w:r>
          <w:r w:rsidR="002C7FDB">
            <w:rPr>
              <w:noProof/>
            </w:rPr>
            <w:t xml:space="preserve"> (Сауляк, 2025)</w:t>
          </w:r>
          <w:r w:rsidR="002C7FDB">
            <w:fldChar w:fldCharType="end"/>
          </w:r>
        </w:sdtContent>
      </w:sdt>
      <w:r>
        <w:t xml:space="preserve"> </w:t>
      </w:r>
    </w:p>
    <w:p w14:paraId="5C69C593" w14:textId="659C3A2D" w:rsidR="00F65940" w:rsidRDefault="00BE7D68" w:rsidP="004D39B4">
      <w:pPr>
        <w:spacing w:after="0"/>
        <w:ind w:firstLine="709"/>
        <w:contextualSpacing/>
        <w:jc w:val="both"/>
      </w:pPr>
      <w:r>
        <w:t>Якщо елементи нескінченної множини можна пронумерувати за допомогою натурального ряду чисел, то вона називається рахунковою (а якщо 2 ні, то незліченною). Наприклад, множина парних чисел – рахункова, множина дійсних чисел – незліченна.</w:t>
      </w:r>
      <w:r w:rsidR="00F65940">
        <w:br w:type="page"/>
      </w:r>
    </w:p>
    <w:p w14:paraId="6A6DF716" w14:textId="7A222D9F" w:rsidR="00F65940" w:rsidRPr="00236519" w:rsidRDefault="00236519" w:rsidP="004D39B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1497394"/>
      <w:bookmarkStart w:id="11" w:name="_Ref211499882"/>
      <w:r w:rsidRPr="00236519">
        <w:rPr>
          <w:rFonts w:ascii="Times New Roman" w:hAnsi="Times New Roman" w:cs="Times New Roman"/>
          <w:b/>
          <w:bCs/>
          <w:color w:val="auto"/>
        </w:rPr>
        <w:lastRenderedPageBreak/>
        <w:t>РОЗДІЛ 2</w:t>
      </w:r>
      <w:bookmarkEnd w:id="10"/>
      <w:bookmarkEnd w:id="11"/>
    </w:p>
    <w:p w14:paraId="57E14957" w14:textId="45C853A5" w:rsidR="00BE7D68" w:rsidRPr="004D39B4" w:rsidRDefault="00CB0B43" w:rsidP="004D39B4">
      <w:pPr>
        <w:spacing w:after="0"/>
        <w:jc w:val="center"/>
        <w:rPr>
          <w:rFonts w:cs="Times New Roman"/>
        </w:rPr>
      </w:pPr>
      <w:proofErr w:type="spellStart"/>
      <w:r w:rsidRPr="001E5786">
        <w:rPr>
          <w:rFonts w:cs="Times New Roman"/>
        </w:rPr>
        <w:t>Матрицi</w:t>
      </w:r>
      <w:proofErr w:type="spellEnd"/>
      <w:r w:rsidR="0050166C">
        <w:rPr>
          <w:rFonts w:cs="Times New Roman"/>
        </w:rPr>
        <w:fldChar w:fldCharType="begin"/>
      </w:r>
      <w:r w:rsidR="0050166C">
        <w:instrText xml:space="preserve"> XE "</w:instrText>
      </w:r>
      <w:r w:rsidR="0050166C" w:rsidRPr="002A618C">
        <w:rPr>
          <w:rFonts w:cs="Times New Roman"/>
        </w:rPr>
        <w:instrText>Матриц</w:instrText>
      </w:r>
      <w:r w:rsidR="004D39B4">
        <w:rPr>
          <w:rFonts w:cs="Times New Roman"/>
        </w:rPr>
        <w:instrText>я</w:instrText>
      </w:r>
      <w:r w:rsidR="0050166C">
        <w:instrText xml:space="preserve">" </w:instrText>
      </w:r>
      <w:r w:rsidR="0050166C">
        <w:rPr>
          <w:rFonts w:cs="Times New Roman"/>
        </w:rPr>
        <w:fldChar w:fldCharType="end"/>
      </w:r>
    </w:p>
    <w:p w14:paraId="0FAEA535" w14:textId="77777777" w:rsidR="00236519" w:rsidRPr="00236519" w:rsidRDefault="00236519" w:rsidP="004D39B4">
      <w:pPr>
        <w:pStyle w:val="a9"/>
        <w:keepNext/>
        <w:keepLines/>
        <w:numPr>
          <w:ilvl w:val="0"/>
          <w:numId w:val="21"/>
        </w:numPr>
        <w:spacing w:after="0" w:line="360" w:lineRule="auto"/>
        <w:contextualSpacing w:val="0"/>
        <w:outlineLvl w:val="2"/>
        <w:rPr>
          <w:rFonts w:ascii="Times New Roman" w:eastAsiaTheme="majorEastAsia" w:hAnsi="Times New Roman" w:cs="Times New Roman"/>
          <w:b/>
          <w:bCs/>
          <w:vanish/>
          <w:sz w:val="28"/>
        </w:rPr>
      </w:pPr>
      <w:bookmarkStart w:id="12" w:name="_Toc211496902"/>
      <w:bookmarkStart w:id="13" w:name="_Toc211497395"/>
      <w:bookmarkEnd w:id="12"/>
      <w:bookmarkEnd w:id="13"/>
    </w:p>
    <w:p w14:paraId="196C7D3A" w14:textId="05A85AAB" w:rsidR="00852331" w:rsidRPr="00236519" w:rsidRDefault="004D39B4" w:rsidP="004D39B4">
      <w:pPr>
        <w:pStyle w:val="3"/>
        <w:numPr>
          <w:ilvl w:val="1"/>
          <w:numId w:val="21"/>
        </w:numPr>
        <w:spacing w:before="0" w:after="0" w:line="360" w:lineRule="auto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4" w:name="_Toc211497396"/>
      <w:r w:rsidRPr="00236519">
        <w:rPr>
          <w:rFonts w:ascii="Times New Roman" w:hAnsi="Times New Roman" w:cs="Times New Roman"/>
          <w:b/>
          <w:bCs/>
          <w:color w:val="auto"/>
        </w:rPr>
        <w:t>Матриці і графи</w:t>
      </w:r>
      <w:r w:rsidR="0050166C" w:rsidRPr="00236519">
        <w:rPr>
          <w:rFonts w:ascii="Times New Roman" w:hAnsi="Times New Roman" w:cs="Times New Roman"/>
          <w:b/>
          <w:bCs/>
          <w:color w:val="auto"/>
        </w:rPr>
        <w:fldChar w:fldCharType="begin"/>
      </w:r>
      <w:r w:rsidR="0050166C" w:rsidRPr="00236519">
        <w:rPr>
          <w:rFonts w:ascii="Times New Roman" w:hAnsi="Times New Roman" w:cs="Times New Roman"/>
          <w:b/>
          <w:bCs/>
          <w:color w:val="auto"/>
        </w:rPr>
        <w:instrText xml:space="preserve"> XE "</w:instrText>
      </w:r>
      <w:r w:rsidRPr="004D39B4">
        <w:rPr>
          <w:rFonts w:ascii="Times New Roman" w:hAnsi="Times New Roman" w:cs="Times New Roman"/>
          <w:color w:val="auto"/>
        </w:rPr>
        <w:instrText>граф</w:instrText>
      </w:r>
      <w:r w:rsidR="0050166C" w:rsidRPr="00236519">
        <w:rPr>
          <w:rFonts w:ascii="Times New Roman" w:hAnsi="Times New Roman" w:cs="Times New Roman"/>
          <w:b/>
          <w:bCs/>
          <w:color w:val="auto"/>
        </w:rPr>
        <w:instrText xml:space="preserve">" </w:instrText>
      </w:r>
      <w:r w:rsidR="0050166C" w:rsidRPr="00236519">
        <w:rPr>
          <w:rFonts w:ascii="Times New Roman" w:hAnsi="Times New Roman" w:cs="Times New Roman"/>
          <w:b/>
          <w:bCs/>
          <w:color w:val="auto"/>
        </w:rPr>
        <w:fldChar w:fldCharType="end"/>
      </w:r>
      <w:r w:rsidR="00236519" w:rsidRPr="00236519">
        <w:rPr>
          <w:rFonts w:ascii="Times New Roman" w:hAnsi="Times New Roman" w:cs="Times New Roman"/>
          <w:b/>
          <w:bCs/>
          <w:color w:val="auto"/>
        </w:rPr>
        <w:t>:</w:t>
      </w:r>
      <w:bookmarkEnd w:id="14"/>
    </w:p>
    <w:p w14:paraId="09FE53F9" w14:textId="1E7F554D" w:rsidR="00852331" w:rsidRPr="00852331" w:rsidRDefault="00852331" w:rsidP="004D39B4">
      <w:pPr>
        <w:spacing w:after="0"/>
        <w:ind w:firstLine="709"/>
        <w:jc w:val="both"/>
        <w:rPr>
          <w:rFonts w:cs="Times New Roman"/>
          <w:lang w:val="en-US"/>
        </w:rPr>
      </w:pPr>
      <w:proofErr w:type="spellStart"/>
      <w:r w:rsidRPr="00852331">
        <w:rPr>
          <w:rFonts w:cs="Times New Roman"/>
        </w:rPr>
        <w:t>Пiд</w:t>
      </w:r>
      <w:proofErr w:type="spellEnd"/>
      <w:r w:rsidRPr="00852331">
        <w:rPr>
          <w:rFonts w:cs="Times New Roman"/>
        </w:rPr>
        <w:t xml:space="preserve"> графом </w:t>
      </w:r>
      <w:proofErr w:type="spellStart"/>
      <w:r w:rsidRPr="00852331">
        <w:rPr>
          <w:rFonts w:cs="Times New Roman"/>
        </w:rPr>
        <w:t>розумiють</w:t>
      </w:r>
      <w:proofErr w:type="spellEnd"/>
      <w:r w:rsidRPr="00852331">
        <w:rPr>
          <w:rFonts w:cs="Times New Roman"/>
        </w:rPr>
        <w:t xml:space="preserve"> об’єкт, який складається </w:t>
      </w:r>
      <w:proofErr w:type="spellStart"/>
      <w:r w:rsidRPr="00852331">
        <w:rPr>
          <w:rFonts w:cs="Times New Roman"/>
        </w:rPr>
        <w:t>зi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скiнченної</w:t>
      </w:r>
      <w:proofErr w:type="spellEnd"/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множини вершин </w:t>
      </w:r>
      <w:r w:rsidRPr="00852331">
        <w:rPr>
          <w:rFonts w:ascii="Cambria Math" w:hAnsi="Cambria Math" w:cs="Cambria Math"/>
        </w:rPr>
        <w:t>𝑉</w:t>
      </w:r>
      <w:r w:rsidRPr="00852331">
        <w:rPr>
          <w:rFonts w:cs="Times New Roman"/>
        </w:rPr>
        <w:t xml:space="preserve"> i множини пар вершин </w:t>
      </w:r>
      <w:r w:rsidRPr="00852331">
        <w:rPr>
          <w:rFonts w:ascii="Cambria Math" w:hAnsi="Cambria Math" w:cs="Cambria Math"/>
        </w:rPr>
        <w:t>𝐸</w:t>
      </w:r>
      <w:r w:rsidRPr="00852331">
        <w:rPr>
          <w:rFonts w:cs="Times New Roman"/>
        </w:rPr>
        <w:t xml:space="preserve"> i позначається </w:t>
      </w:r>
      <w:r w:rsidRPr="00852331">
        <w:rPr>
          <w:rFonts w:ascii="Cambria Math" w:hAnsi="Cambria Math" w:cs="Cambria Math"/>
        </w:rPr>
        <w:t>𝐺</w:t>
      </w:r>
      <w:r w:rsidRPr="00852331">
        <w:rPr>
          <w:rFonts w:cs="Times New Roman"/>
        </w:rPr>
        <w:t>(</w:t>
      </w:r>
      <w:r w:rsidRPr="00852331">
        <w:rPr>
          <w:rFonts w:ascii="Cambria Math" w:hAnsi="Cambria Math" w:cs="Cambria Math"/>
        </w:rPr>
        <w:t>𝑉</w:t>
      </w:r>
      <w:r w:rsidRPr="00852331">
        <w:rPr>
          <w:rFonts w:cs="Times New Roman"/>
        </w:rPr>
        <w:t xml:space="preserve">, </w:t>
      </w:r>
      <w:r w:rsidRPr="00852331">
        <w:rPr>
          <w:rFonts w:ascii="Cambria Math" w:hAnsi="Cambria Math" w:cs="Cambria Math"/>
        </w:rPr>
        <w:t>𝐸</w:t>
      </w:r>
      <w:r w:rsidRPr="00852331">
        <w:rPr>
          <w:rFonts w:cs="Times New Roman"/>
        </w:rPr>
        <w:t>). Елементи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множини </w:t>
      </w:r>
      <w:r w:rsidRPr="00852331">
        <w:rPr>
          <w:rFonts w:ascii="Cambria Math" w:hAnsi="Cambria Math" w:cs="Cambria Math"/>
        </w:rPr>
        <w:t>𝐸</w:t>
      </w:r>
      <w:r w:rsidRPr="00852331">
        <w:rPr>
          <w:rFonts w:cs="Times New Roman"/>
        </w:rPr>
        <w:t xml:space="preserve"> називають ребрами. Вершини </w:t>
      </w:r>
      <w:proofErr w:type="spellStart"/>
      <w:r w:rsidRPr="00852331">
        <w:rPr>
          <w:rFonts w:cs="Times New Roman"/>
        </w:rPr>
        <w:t>зображаються</w:t>
      </w:r>
      <w:proofErr w:type="spellEnd"/>
      <w:r w:rsidRPr="00852331">
        <w:rPr>
          <w:rFonts w:cs="Times New Roman"/>
        </w:rPr>
        <w:t xml:space="preserve"> точками, а ребра</w:t>
      </w:r>
      <w:r w:rsidRPr="00852331">
        <w:rPr>
          <w:rFonts w:cs="Times New Roman"/>
          <w:lang w:val="en-US"/>
        </w:rPr>
        <w:t xml:space="preserve"> </w:t>
      </w:r>
      <w:proofErr w:type="spellStart"/>
      <w:r w:rsidRPr="00852331">
        <w:rPr>
          <w:rFonts w:cs="Times New Roman"/>
        </w:rPr>
        <w:t>лiнiями</w:t>
      </w:r>
      <w:proofErr w:type="spellEnd"/>
      <w:r w:rsidRPr="00852331">
        <w:rPr>
          <w:rFonts w:cs="Times New Roman"/>
        </w:rPr>
        <w:t xml:space="preserve">, що з’єднують пари точок. Якщо ребро </w:t>
      </w:r>
      <w:r w:rsidRPr="00852331">
        <w:rPr>
          <w:rFonts w:ascii="Cambria Math" w:hAnsi="Cambria Math" w:cs="Cambria Math"/>
        </w:rPr>
        <w:t>𝑒</w:t>
      </w:r>
      <w:r w:rsidRPr="00852331">
        <w:rPr>
          <w:rFonts w:cs="Times New Roman"/>
        </w:rPr>
        <w:t xml:space="preserve"> з’єднує вершини </w:t>
      </w:r>
      <w:r w:rsidRPr="00852331">
        <w:rPr>
          <w:rFonts w:ascii="Cambria Math" w:hAnsi="Cambria Math" w:cs="Cambria Math"/>
        </w:rPr>
        <w:t>𝑢</w:t>
      </w:r>
      <w:r w:rsidRPr="00852331">
        <w:rPr>
          <w:rFonts w:cs="Times New Roman"/>
        </w:rPr>
        <w:t xml:space="preserve"> i </w:t>
      </w:r>
      <w:r w:rsidRPr="00852331">
        <w:rPr>
          <w:rFonts w:ascii="Cambria Math" w:hAnsi="Cambria Math" w:cs="Cambria Math"/>
        </w:rPr>
        <w:t>𝑣</w:t>
      </w:r>
      <w:r w:rsidRPr="00852331">
        <w:rPr>
          <w:rFonts w:cs="Times New Roman"/>
        </w:rPr>
        <w:t xml:space="preserve">, то </w:t>
      </w:r>
      <w:r w:rsidRPr="00852331">
        <w:rPr>
          <w:rFonts w:ascii="Cambria Math" w:hAnsi="Cambria Math" w:cs="Cambria Math"/>
        </w:rPr>
        <w:t>𝑢</w:t>
      </w:r>
      <w:r w:rsidRPr="00852331">
        <w:rPr>
          <w:rFonts w:cs="Times New Roman"/>
        </w:rPr>
        <w:t xml:space="preserve"> i </w:t>
      </w:r>
      <w:r w:rsidRPr="00852331">
        <w:rPr>
          <w:rFonts w:ascii="Cambria Math" w:hAnsi="Cambria Math" w:cs="Cambria Math"/>
        </w:rPr>
        <w:t>𝑣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називаються </w:t>
      </w:r>
      <w:proofErr w:type="spellStart"/>
      <w:r w:rsidRPr="00852331">
        <w:rPr>
          <w:rFonts w:cs="Times New Roman"/>
        </w:rPr>
        <w:t>сумiжними</w:t>
      </w:r>
      <w:proofErr w:type="spellEnd"/>
      <w:r w:rsidRPr="00852331">
        <w:rPr>
          <w:rFonts w:cs="Times New Roman"/>
        </w:rPr>
        <w:t xml:space="preserve">, а ребро, яке їх з’єднує – </w:t>
      </w:r>
      <w:proofErr w:type="spellStart"/>
      <w:r w:rsidRPr="00852331">
        <w:rPr>
          <w:rFonts w:cs="Times New Roman"/>
        </w:rPr>
        <w:t>iнцидентним</w:t>
      </w:r>
      <w:proofErr w:type="spellEnd"/>
      <w:r w:rsidRPr="00852331">
        <w:rPr>
          <w:rFonts w:cs="Times New Roman"/>
        </w:rPr>
        <w:t xml:space="preserve"> з </w:t>
      </w:r>
      <w:r w:rsidRPr="00852331">
        <w:rPr>
          <w:rFonts w:ascii="Cambria Math" w:hAnsi="Cambria Math" w:cs="Cambria Math"/>
        </w:rPr>
        <w:t>𝑢</w:t>
      </w:r>
      <w:r w:rsidRPr="00852331">
        <w:rPr>
          <w:rFonts w:cs="Times New Roman"/>
        </w:rPr>
        <w:t xml:space="preserve"> i </w:t>
      </w:r>
      <w:r w:rsidRPr="00852331">
        <w:rPr>
          <w:rFonts w:ascii="Cambria Math" w:hAnsi="Cambria Math" w:cs="Cambria Math"/>
        </w:rPr>
        <w:t>𝑣</w:t>
      </w:r>
      <w:r w:rsidRPr="00852331">
        <w:rPr>
          <w:rFonts w:cs="Times New Roman"/>
        </w:rPr>
        <w:t>. Ребро,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>що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>зв’язує вершину з нею самою, називають петлею</w:t>
      </w:r>
      <w:r w:rsidR="0089417D">
        <w:rPr>
          <w:rFonts w:cs="Times New Roman"/>
        </w:rPr>
        <w:t xml:space="preserve"> </w:t>
      </w:r>
      <w:r w:rsidR="003140AE" w:rsidRPr="003140AE">
        <w:rPr>
          <w:rFonts w:cs="Times New Roman"/>
          <w:color w:val="FFC000" w:themeColor="accent4"/>
        </w:rPr>
        <w:t>(ст.</w:t>
      </w:r>
      <w:r w:rsidR="0089417D" w:rsidRPr="003140AE">
        <w:rPr>
          <w:rFonts w:cs="Times New Roman"/>
          <w:color w:val="FFC000" w:themeColor="accent4"/>
        </w:rPr>
        <w:fldChar w:fldCharType="begin"/>
      </w:r>
      <w:r w:rsidR="0089417D" w:rsidRPr="003140AE">
        <w:rPr>
          <w:rFonts w:cs="Times New Roman"/>
          <w:color w:val="FFC000" w:themeColor="accent4"/>
        </w:rPr>
        <w:instrText xml:space="preserve"> PAGEREF _Ref211499724 \h </w:instrText>
      </w:r>
      <w:r w:rsidR="0089417D" w:rsidRPr="003140AE">
        <w:rPr>
          <w:rFonts w:cs="Times New Roman"/>
          <w:color w:val="FFC000" w:themeColor="accent4"/>
        </w:rPr>
      </w:r>
      <w:r w:rsidR="0089417D" w:rsidRPr="003140AE">
        <w:rPr>
          <w:rFonts w:cs="Times New Roman"/>
          <w:color w:val="FFC000" w:themeColor="accent4"/>
        </w:rPr>
        <w:fldChar w:fldCharType="separate"/>
      </w:r>
      <w:r w:rsidR="009E5B2A">
        <w:rPr>
          <w:rFonts w:cs="Times New Roman"/>
          <w:noProof/>
          <w:color w:val="FFC000" w:themeColor="accent4"/>
        </w:rPr>
        <w:t>5</w:t>
      </w:r>
      <w:r w:rsidR="0089417D" w:rsidRPr="003140AE">
        <w:rPr>
          <w:rFonts w:cs="Times New Roman"/>
          <w:color w:val="FFC000" w:themeColor="accent4"/>
        </w:rPr>
        <w:fldChar w:fldCharType="end"/>
      </w:r>
      <w:r w:rsidR="003140AE" w:rsidRPr="003140AE">
        <w:rPr>
          <w:rFonts w:cs="Times New Roman"/>
          <w:color w:val="FFC000" w:themeColor="accent4"/>
        </w:rPr>
        <w:t>)</w:t>
      </w:r>
      <w:r w:rsidR="004D39B4">
        <w:rPr>
          <w:rFonts w:cs="Times New Roman"/>
        </w:rPr>
        <w:fldChar w:fldCharType="begin"/>
      </w:r>
      <w:r w:rsidR="004D39B4">
        <w:instrText xml:space="preserve"> XE "</w:instrText>
      </w:r>
      <w:r w:rsidR="004D39B4" w:rsidRPr="00890F77">
        <w:rPr>
          <w:rFonts w:cs="Times New Roman"/>
        </w:rPr>
        <w:instrText>петля</w:instrText>
      </w:r>
      <w:r w:rsidR="004D39B4">
        <w:instrText xml:space="preserve">" </w:instrText>
      </w:r>
      <w:r w:rsidR="004D39B4">
        <w:rPr>
          <w:rFonts w:cs="Times New Roman"/>
        </w:rPr>
        <w:fldChar w:fldCharType="end"/>
      </w:r>
      <w:r w:rsidRPr="00852331">
        <w:rPr>
          <w:rFonts w:cs="Times New Roman"/>
        </w:rPr>
        <w:t>.</w:t>
      </w:r>
      <w:r w:rsidR="008165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0D4C62" wp14:editId="382C12F9">
                <wp:simplePos x="0" y="0"/>
                <wp:positionH relativeFrom="column">
                  <wp:posOffset>3175</wp:posOffset>
                </wp:positionH>
                <wp:positionV relativeFrom="paragraph">
                  <wp:posOffset>4226560</wp:posOffset>
                </wp:positionV>
                <wp:extent cx="3987800" cy="635"/>
                <wp:effectExtent l="0" t="0" r="0" b="0"/>
                <wp:wrapSquare wrapText="bothSides"/>
                <wp:docPr id="202334228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68584D" w14:textId="3378DC28" w:rsidR="00816503" w:rsidRPr="00816503" w:rsidRDefault="00816503" w:rsidP="00816503">
                            <w:pPr>
                              <w:pStyle w:val="af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bookmarkStart w:id="15" w:name="_Toc211265302"/>
                            <w:bookmarkStart w:id="16" w:name="_Ref211499724"/>
                            <w:bookmarkStart w:id="17" w:name="_Ref211512267"/>
                            <w:r w:rsidRPr="00816503">
                              <w:rPr>
                                <w:b/>
                                <w:bCs/>
                              </w:rPr>
                              <w:t xml:space="preserve">Рисунок </w:t>
                            </w:r>
                            <w:r w:rsidR="00127B38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instrText xml:space="preserve"> SEQ Рисунок \* ARABIC \s 2 </w:instrTex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9E5B2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bookmarkEnd w:id="17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bookmarkStart w:id="18" w:name="_Ref211498123"/>
                            <w:r w:rsidRPr="00816503">
                              <w:rPr>
                                <w:b/>
                                <w:bCs/>
                              </w:rPr>
                              <w:t>Графи матриці</w:t>
                            </w:r>
                            <w:bookmarkEnd w:id="15"/>
                            <w:bookmarkEnd w:id="16"/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D4C62" id="_x0000_s1028" type="#_x0000_t202" style="position:absolute;left:0;text-align:left;margin-left:.25pt;margin-top:332.8pt;width:314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MXGgIAAD8EAAAOAAAAZHJzL2Uyb0RvYy54bWysU8Fu2zAMvQ/YPwi6L05SrEuN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fN3ezTbEwhSbHbm4+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" stroked="f">
                <v:textbox style="mso-fit-shape-to-text:t" inset="0,0,0,0">
                  <w:txbxContent>
                    <w:p w14:paraId="1968584D" w14:textId="3378DC28" w:rsidR="00816503" w:rsidRPr="00816503" w:rsidRDefault="00816503" w:rsidP="00816503">
                      <w:pPr>
                        <w:pStyle w:val="af0"/>
                        <w:jc w:val="center"/>
                        <w:rPr>
                          <w:rFonts w:cs="Times New Roman"/>
                          <w:b/>
                          <w:bCs/>
                          <w:sz w:val="28"/>
                          <w:szCs w:val="22"/>
                        </w:rPr>
                      </w:pPr>
                      <w:bookmarkStart w:id="19" w:name="_Toc211265302"/>
                      <w:bookmarkStart w:id="20" w:name="_Ref211499724"/>
                      <w:bookmarkStart w:id="21" w:name="_Ref211512267"/>
                      <w:r w:rsidRPr="00816503">
                        <w:rPr>
                          <w:b/>
                          <w:bCs/>
                        </w:rPr>
                        <w:t xml:space="preserve">Рисунок </w:t>
                      </w:r>
                      <w:r w:rsidR="00127B38">
                        <w:rPr>
                          <w:b/>
                          <w:bCs/>
                        </w:rPr>
                        <w:t>2</w:t>
                      </w:r>
                      <w:r w:rsidR="00206BFA">
                        <w:rPr>
                          <w:b/>
                          <w:bCs/>
                        </w:rPr>
                        <w:t>.</w:t>
                      </w:r>
                      <w:r w:rsidR="00206BFA">
                        <w:rPr>
                          <w:b/>
                          <w:bCs/>
                        </w:rPr>
                        <w:fldChar w:fldCharType="begin"/>
                      </w:r>
                      <w:r w:rsidR="00206BFA">
                        <w:rPr>
                          <w:b/>
                          <w:bCs/>
                        </w:rPr>
                        <w:instrText xml:space="preserve"> SEQ Рисунок \* ARABIC \s 2 </w:instrText>
                      </w:r>
                      <w:r w:rsidR="00206BFA">
                        <w:rPr>
                          <w:b/>
                          <w:bCs/>
                        </w:rPr>
                        <w:fldChar w:fldCharType="separate"/>
                      </w:r>
                      <w:r w:rsidR="009E5B2A">
                        <w:rPr>
                          <w:b/>
                          <w:bCs/>
                          <w:noProof/>
                        </w:rPr>
                        <w:t>1</w:t>
                      </w:r>
                      <w:r w:rsidR="00206BFA">
                        <w:rPr>
                          <w:b/>
                          <w:bCs/>
                        </w:rPr>
                        <w:fldChar w:fldCharType="end"/>
                      </w:r>
                      <w:bookmarkEnd w:id="21"/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bookmarkStart w:id="22" w:name="_Ref211498123"/>
                      <w:r w:rsidRPr="00816503">
                        <w:rPr>
                          <w:b/>
                          <w:bCs/>
                        </w:rPr>
                        <w:t>Графи матриці</w:t>
                      </w:r>
                      <w:bookmarkEnd w:id="19"/>
                      <w:bookmarkEnd w:id="20"/>
                      <w:bookmarkEnd w:id="22"/>
                    </w:p>
                  </w:txbxContent>
                </v:textbox>
                <w10:wrap type="square"/>
              </v:shape>
            </w:pict>
          </mc:Fallback>
        </mc:AlternateContent>
      </w:r>
      <w:r w:rsidR="009B30DE">
        <w:rPr>
          <w:rFonts w:cs="Times New Roman"/>
          <w:noProof/>
        </w:rPr>
        <w:drawing>
          <wp:anchor distT="0" distB="0" distL="114300" distR="114300" simplePos="0" relativeHeight="251664384" behindDoc="0" locked="0" layoutInCell="1" allowOverlap="1" wp14:anchorId="71A9529C" wp14:editId="0B76CC18">
            <wp:simplePos x="0" y="0"/>
            <wp:positionH relativeFrom="column">
              <wp:posOffset>3175</wp:posOffset>
            </wp:positionH>
            <wp:positionV relativeFrom="paragraph">
              <wp:posOffset>1858010</wp:posOffset>
            </wp:positionV>
            <wp:extent cx="3987800" cy="2311400"/>
            <wp:effectExtent l="0" t="0" r="0" b="0"/>
            <wp:wrapSquare wrapText="bothSides"/>
            <wp:docPr id="6093814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05A20" w14:textId="72EECC1D" w:rsidR="00852331" w:rsidRPr="00852331" w:rsidRDefault="00852331" w:rsidP="004D39B4">
      <w:pPr>
        <w:spacing w:after="0"/>
        <w:ind w:firstLine="709"/>
        <w:jc w:val="both"/>
        <w:rPr>
          <w:rFonts w:cs="Times New Roman"/>
          <w:lang w:val="en-US"/>
        </w:rPr>
      </w:pPr>
      <w:r w:rsidRPr="00852331">
        <w:rPr>
          <w:rFonts w:cs="Times New Roman"/>
        </w:rPr>
        <w:t xml:space="preserve">Одним </w:t>
      </w:r>
      <w:proofErr w:type="spellStart"/>
      <w:r w:rsidRPr="00852331">
        <w:rPr>
          <w:rFonts w:cs="Times New Roman"/>
        </w:rPr>
        <w:t>iз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шляхiв</w:t>
      </w:r>
      <w:proofErr w:type="spellEnd"/>
      <w:r w:rsidRPr="00852331">
        <w:rPr>
          <w:rFonts w:cs="Times New Roman"/>
        </w:rPr>
        <w:t xml:space="preserve"> наочного представлення графа є матричний. Така форма задання </w:t>
      </w:r>
      <w:proofErr w:type="spellStart"/>
      <w:r w:rsidRPr="00852331">
        <w:rPr>
          <w:rFonts w:cs="Times New Roman"/>
        </w:rPr>
        <w:t>графiв</w:t>
      </w:r>
      <w:proofErr w:type="spellEnd"/>
      <w:r w:rsidRPr="00852331">
        <w:rPr>
          <w:rFonts w:cs="Times New Roman"/>
        </w:rPr>
        <w:t xml:space="preserve"> дозволяє автоматизувати процес обробки </w:t>
      </w:r>
      <w:proofErr w:type="spellStart"/>
      <w:r w:rsidRPr="00852331">
        <w:rPr>
          <w:rFonts w:cs="Times New Roman"/>
        </w:rPr>
        <w:t>iнформацiї</w:t>
      </w:r>
      <w:proofErr w:type="spellEnd"/>
      <w:r w:rsidRPr="00852331">
        <w:rPr>
          <w:rFonts w:cs="Times New Roman"/>
        </w:rPr>
        <w:t>, представленої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в </w:t>
      </w:r>
      <w:proofErr w:type="spellStart"/>
      <w:r w:rsidRPr="00852331">
        <w:rPr>
          <w:rFonts w:cs="Times New Roman"/>
        </w:rPr>
        <w:t>термiнах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теорiї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графiв</w:t>
      </w:r>
      <w:proofErr w:type="spellEnd"/>
      <w:r w:rsidRPr="00852331">
        <w:rPr>
          <w:rFonts w:cs="Times New Roman"/>
        </w:rPr>
        <w:t xml:space="preserve">, зокрема будь-яка матриця графа може бути введена у комп’ютер. При </w:t>
      </w:r>
      <w:proofErr w:type="spellStart"/>
      <w:r w:rsidRPr="00852331">
        <w:rPr>
          <w:rFonts w:cs="Times New Roman"/>
        </w:rPr>
        <w:t>заданнi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графiв</w:t>
      </w:r>
      <w:proofErr w:type="spellEnd"/>
      <w:r w:rsidRPr="00852331">
        <w:rPr>
          <w:rFonts w:cs="Times New Roman"/>
        </w:rPr>
        <w:t xml:space="preserve"> в </w:t>
      </w:r>
      <w:proofErr w:type="spellStart"/>
      <w:r w:rsidRPr="00852331">
        <w:rPr>
          <w:rFonts w:cs="Times New Roman"/>
        </w:rPr>
        <w:t>матричнiй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формi</w:t>
      </w:r>
      <w:proofErr w:type="spellEnd"/>
      <w:r w:rsidRPr="00852331">
        <w:rPr>
          <w:rFonts w:cs="Times New Roman"/>
        </w:rPr>
        <w:t xml:space="preserve"> можуть враховуватися або </w:t>
      </w:r>
      <w:proofErr w:type="spellStart"/>
      <w:r w:rsidRPr="00852331">
        <w:rPr>
          <w:rFonts w:cs="Times New Roman"/>
        </w:rPr>
        <w:t>вiдносини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сумiжностi</w:t>
      </w:r>
      <w:proofErr w:type="spellEnd"/>
      <w:r w:rsidRPr="00852331">
        <w:rPr>
          <w:rFonts w:cs="Times New Roman"/>
        </w:rPr>
        <w:t xml:space="preserve"> вершин</w:t>
      </w:r>
      <w:r w:rsidR="004D39B4">
        <w:rPr>
          <w:rFonts w:cs="Times New Roman"/>
        </w:rPr>
        <w:fldChar w:fldCharType="begin"/>
      </w:r>
      <w:r w:rsidR="004D39B4">
        <w:instrText xml:space="preserve"> XE "</w:instrText>
      </w:r>
      <w:r w:rsidR="004D39B4" w:rsidRPr="00686D7E">
        <w:rPr>
          <w:rFonts w:cs="Times New Roman"/>
        </w:rPr>
        <w:instrText>вершина</w:instrText>
      </w:r>
      <w:r w:rsidR="004D39B4">
        <w:instrText xml:space="preserve">" </w:instrText>
      </w:r>
      <w:r w:rsidR="004D39B4">
        <w:rPr>
          <w:rFonts w:cs="Times New Roman"/>
        </w:rPr>
        <w:fldChar w:fldCharType="end"/>
      </w:r>
      <w:r w:rsidRPr="00852331">
        <w:rPr>
          <w:rFonts w:cs="Times New Roman"/>
        </w:rPr>
        <w:t xml:space="preserve">, або </w:t>
      </w:r>
      <w:proofErr w:type="spellStart"/>
      <w:r w:rsidRPr="00852331">
        <w:rPr>
          <w:rFonts w:cs="Times New Roman"/>
        </w:rPr>
        <w:t>вiдображення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iнцидентностi</w:t>
      </w:r>
      <w:proofErr w:type="spellEnd"/>
      <w:r w:rsidRPr="00852331">
        <w:rPr>
          <w:rFonts w:cs="Times New Roman"/>
        </w:rPr>
        <w:t xml:space="preserve"> вершин i </w:t>
      </w:r>
      <w:proofErr w:type="spellStart"/>
      <w:r w:rsidRPr="00852331">
        <w:rPr>
          <w:rFonts w:cs="Times New Roman"/>
        </w:rPr>
        <w:t>ребер</w:t>
      </w:r>
      <w:proofErr w:type="spellEnd"/>
      <w:r w:rsidRPr="00852331">
        <w:rPr>
          <w:rFonts w:cs="Times New Roman"/>
        </w:rPr>
        <w:t>. У</w:t>
      </w:r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зв’язку з цим </w:t>
      </w:r>
      <w:proofErr w:type="spellStart"/>
      <w:r w:rsidRPr="00852331">
        <w:rPr>
          <w:rFonts w:cs="Times New Roman"/>
        </w:rPr>
        <w:t>матрицi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графiв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подiляться</w:t>
      </w:r>
      <w:proofErr w:type="spellEnd"/>
      <w:r w:rsidRPr="00852331">
        <w:rPr>
          <w:rFonts w:cs="Times New Roman"/>
        </w:rPr>
        <w:t xml:space="preserve"> на два </w:t>
      </w:r>
      <w:proofErr w:type="spellStart"/>
      <w:r w:rsidRPr="00852331">
        <w:rPr>
          <w:rFonts w:cs="Times New Roman"/>
        </w:rPr>
        <w:t>основнi</w:t>
      </w:r>
      <w:proofErr w:type="spellEnd"/>
      <w:r w:rsidRPr="00852331">
        <w:rPr>
          <w:rFonts w:cs="Times New Roman"/>
        </w:rPr>
        <w:t xml:space="preserve"> класи: </w:t>
      </w:r>
      <w:proofErr w:type="spellStart"/>
      <w:r w:rsidRPr="00852331">
        <w:rPr>
          <w:rFonts w:cs="Times New Roman"/>
        </w:rPr>
        <w:t>матрицi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сумiностi</w:t>
      </w:r>
      <w:proofErr w:type="spellEnd"/>
      <w:r w:rsidRPr="00852331">
        <w:rPr>
          <w:rFonts w:cs="Times New Roman"/>
          <w:lang w:val="en-US"/>
        </w:rPr>
        <w:t xml:space="preserve"> </w:t>
      </w:r>
      <w:r w:rsidRPr="00852331">
        <w:rPr>
          <w:rFonts w:cs="Times New Roman"/>
        </w:rPr>
        <w:t xml:space="preserve">i </w:t>
      </w:r>
      <w:proofErr w:type="spellStart"/>
      <w:r w:rsidRPr="00852331">
        <w:rPr>
          <w:rFonts w:cs="Times New Roman"/>
        </w:rPr>
        <w:t>матрицi</w:t>
      </w:r>
      <w:proofErr w:type="spellEnd"/>
      <w:r w:rsidRPr="00852331">
        <w:rPr>
          <w:rFonts w:cs="Times New Roman"/>
        </w:rPr>
        <w:t xml:space="preserve"> </w:t>
      </w:r>
      <w:proofErr w:type="spellStart"/>
      <w:r w:rsidRPr="00852331">
        <w:rPr>
          <w:rFonts w:cs="Times New Roman"/>
        </w:rPr>
        <w:t>iнцидентностi</w:t>
      </w:r>
      <w:proofErr w:type="spellEnd"/>
      <w:r w:rsidRPr="00852331">
        <w:rPr>
          <w:rFonts w:cs="Times New Roman"/>
        </w:rPr>
        <w:t>.</w:t>
      </w:r>
      <w:sdt>
        <w:sdtPr>
          <w:rPr>
            <w:rFonts w:cs="Times New Roman"/>
          </w:rPr>
          <w:id w:val="1523669798"/>
          <w:citation/>
        </w:sdtPr>
        <w:sdtContent>
          <w:r w:rsidR="002C7FDB">
            <w:rPr>
              <w:rFonts w:cs="Times New Roman"/>
            </w:rPr>
            <w:fldChar w:fldCharType="begin"/>
          </w:r>
          <w:r w:rsidR="002C7FDB">
            <w:rPr>
              <w:rFonts w:cs="Times New Roman"/>
            </w:rPr>
            <w:instrText xml:space="preserve"> CITATION Оїн25 \l 1058 </w:instrText>
          </w:r>
          <w:r w:rsidR="002C7FDB">
            <w:rPr>
              <w:rFonts w:cs="Times New Roman"/>
            </w:rPr>
            <w:fldChar w:fldCharType="separate"/>
          </w:r>
          <w:r w:rsidR="002C7FDB">
            <w:rPr>
              <w:rFonts w:cs="Times New Roman"/>
              <w:noProof/>
            </w:rPr>
            <w:t xml:space="preserve"> </w:t>
          </w:r>
          <w:r w:rsidR="002C7FDB" w:rsidRPr="002C7FDB">
            <w:rPr>
              <w:rFonts w:cs="Times New Roman"/>
              <w:noProof/>
            </w:rPr>
            <w:t>(Оїнкан , 2025)</w:t>
          </w:r>
          <w:r w:rsidR="002C7FDB">
            <w:rPr>
              <w:rFonts w:cs="Times New Roman"/>
            </w:rPr>
            <w:fldChar w:fldCharType="end"/>
          </w:r>
        </w:sdtContent>
      </w:sdt>
    </w:p>
    <w:p w14:paraId="54B053E9" w14:textId="5C8FF2FF" w:rsidR="00BE7D68" w:rsidRPr="00236519" w:rsidRDefault="004D39B4" w:rsidP="004D39B4">
      <w:pPr>
        <w:pStyle w:val="3"/>
        <w:numPr>
          <w:ilvl w:val="1"/>
          <w:numId w:val="21"/>
        </w:numPr>
        <w:spacing w:before="0" w:after="0" w:line="360" w:lineRule="auto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3" w:name="_Toc211497397"/>
      <w:r w:rsidRPr="00236519">
        <w:rPr>
          <w:rFonts w:ascii="Times New Roman" w:hAnsi="Times New Roman" w:cs="Times New Roman"/>
          <w:b/>
          <w:bCs/>
          <w:color w:val="auto"/>
        </w:rPr>
        <w:t>Матриці і цифрові зображення</w:t>
      </w:r>
      <w:r>
        <w:rPr>
          <w:rFonts w:ascii="Times New Roman" w:hAnsi="Times New Roman" w:cs="Times New Roman"/>
          <w:b/>
          <w:bCs/>
          <w:color w:val="auto"/>
        </w:rPr>
        <w:fldChar w:fldCharType="begin"/>
      </w:r>
      <w:r>
        <w:instrText xml:space="preserve"> XE "</w:instrText>
      </w:r>
      <w:r w:rsidRPr="004D39B4">
        <w:rPr>
          <w:rFonts w:ascii="Times New Roman" w:hAnsi="Times New Roman" w:cs="Times New Roman"/>
          <w:color w:val="auto"/>
        </w:rPr>
        <w:instrText>зображення</w:instrText>
      </w:r>
      <w:r>
        <w:instrText xml:space="preserve">" </w:instrText>
      </w:r>
      <w:r>
        <w:rPr>
          <w:rFonts w:ascii="Times New Roman" w:hAnsi="Times New Roman" w:cs="Times New Roman"/>
          <w:b/>
          <w:bCs/>
          <w:color w:val="auto"/>
        </w:rPr>
        <w:fldChar w:fldCharType="end"/>
      </w:r>
      <w:r w:rsidR="00236519" w:rsidRPr="00236519">
        <w:rPr>
          <w:rFonts w:ascii="Times New Roman" w:hAnsi="Times New Roman" w:cs="Times New Roman"/>
          <w:b/>
          <w:bCs/>
          <w:color w:val="auto"/>
        </w:rPr>
        <w:t>:</w:t>
      </w:r>
      <w:bookmarkEnd w:id="23"/>
    </w:p>
    <w:p w14:paraId="47BDE280" w14:textId="4A9DD568" w:rsidR="00F65940" w:rsidRPr="00CB0B43" w:rsidRDefault="00BE7D68" w:rsidP="004D39B4">
      <w:pPr>
        <w:spacing w:after="0"/>
        <w:ind w:firstLine="709"/>
        <w:jc w:val="both"/>
        <w:rPr>
          <w:rFonts w:cs="Times New Roman"/>
        </w:rPr>
      </w:pPr>
      <w:proofErr w:type="spellStart"/>
      <w:r w:rsidRPr="00BE7D68">
        <w:rPr>
          <w:rFonts w:cs="Times New Roman"/>
        </w:rPr>
        <w:t>Усi</w:t>
      </w:r>
      <w:proofErr w:type="spellEnd"/>
      <w:r w:rsidRPr="00BE7D68">
        <w:rPr>
          <w:rFonts w:cs="Times New Roman"/>
        </w:rPr>
        <w:t xml:space="preserve"> зображення, </w:t>
      </w:r>
      <w:proofErr w:type="spellStart"/>
      <w:r w:rsidRPr="00BE7D68">
        <w:rPr>
          <w:rFonts w:cs="Times New Roman"/>
        </w:rPr>
        <w:t>якi</w:t>
      </w:r>
      <w:proofErr w:type="spellEnd"/>
      <w:r w:rsidRPr="00BE7D68">
        <w:rPr>
          <w:rFonts w:cs="Times New Roman"/>
        </w:rPr>
        <w:t xml:space="preserve"> можна побачити </w:t>
      </w:r>
      <w:proofErr w:type="spellStart"/>
      <w:r w:rsidRPr="00BE7D68">
        <w:rPr>
          <w:rFonts w:cs="Times New Roman"/>
        </w:rPr>
        <w:t>вмережi</w:t>
      </w:r>
      <w:proofErr w:type="spellEnd"/>
      <w:r w:rsidRPr="00BE7D68">
        <w:rPr>
          <w:rFonts w:cs="Times New Roman"/>
        </w:rPr>
        <w:t xml:space="preserve"> </w:t>
      </w:r>
      <w:proofErr w:type="spellStart"/>
      <w:r w:rsidRPr="00BE7D68">
        <w:rPr>
          <w:rFonts w:cs="Times New Roman"/>
        </w:rPr>
        <w:t>Iнтернет</w:t>
      </w:r>
      <w:proofErr w:type="spellEnd"/>
      <w:r w:rsidRPr="00BE7D68">
        <w:rPr>
          <w:rFonts w:cs="Times New Roman"/>
        </w:rPr>
        <w:t xml:space="preserve">, </w:t>
      </w:r>
      <w:proofErr w:type="spellStart"/>
      <w:r w:rsidRPr="00BE7D68">
        <w:rPr>
          <w:rFonts w:cs="Times New Roman"/>
        </w:rPr>
        <w:t>створенi</w:t>
      </w:r>
      <w:proofErr w:type="spellEnd"/>
      <w:r w:rsidRPr="00BE7D68">
        <w:rPr>
          <w:rFonts w:cs="Times New Roman"/>
        </w:rPr>
        <w:t xml:space="preserve"> або </w:t>
      </w:r>
      <w:proofErr w:type="spellStart"/>
      <w:r w:rsidRPr="00BE7D68">
        <w:rPr>
          <w:rFonts w:cs="Times New Roman"/>
        </w:rPr>
        <w:t>опрацьованi</w:t>
      </w:r>
      <w:proofErr w:type="spellEnd"/>
      <w:r w:rsidRPr="00BE7D68">
        <w:rPr>
          <w:rFonts w:cs="Times New Roman"/>
        </w:rPr>
        <w:t xml:space="preserve"> за допомогою комп’ютера</w:t>
      </w:r>
      <w:r w:rsidR="004D39B4">
        <w:rPr>
          <w:rFonts w:cs="Times New Roman"/>
        </w:rPr>
        <w:fldChar w:fldCharType="begin"/>
      </w:r>
      <w:r w:rsidR="004D39B4">
        <w:instrText xml:space="preserve"> XE "</w:instrText>
      </w:r>
      <w:r w:rsidR="004D39B4" w:rsidRPr="00163672">
        <w:rPr>
          <w:rFonts w:cs="Times New Roman"/>
        </w:rPr>
        <w:instrText>комп’ютер</w:instrText>
      </w:r>
      <w:r w:rsidR="004D39B4">
        <w:instrText xml:space="preserve">" </w:instrText>
      </w:r>
      <w:r w:rsidR="004D39B4">
        <w:rPr>
          <w:rFonts w:cs="Times New Roman"/>
        </w:rPr>
        <w:fldChar w:fldCharType="end"/>
      </w:r>
      <w:r w:rsidRPr="00BE7D68">
        <w:rPr>
          <w:rFonts w:cs="Times New Roman"/>
        </w:rPr>
        <w:t xml:space="preserve"> (</w:t>
      </w:r>
      <w:proofErr w:type="spellStart"/>
      <w:r w:rsidRPr="00BE7D68">
        <w:rPr>
          <w:rFonts w:cs="Times New Roman"/>
        </w:rPr>
        <w:t>одержанi</w:t>
      </w:r>
      <w:proofErr w:type="spellEnd"/>
      <w:r w:rsidRPr="00BE7D68">
        <w:rPr>
          <w:rFonts w:cs="Times New Roman"/>
        </w:rPr>
        <w:t>,</w:t>
      </w:r>
      <w:r>
        <w:rPr>
          <w:rFonts w:cs="Times New Roman"/>
        </w:rPr>
        <w:t xml:space="preserve"> </w:t>
      </w:r>
      <w:proofErr w:type="spellStart"/>
      <w:r w:rsidRPr="00BE7D68">
        <w:rPr>
          <w:rFonts w:cs="Times New Roman"/>
        </w:rPr>
        <w:t>примiром</w:t>
      </w:r>
      <w:proofErr w:type="spellEnd"/>
      <w:r w:rsidRPr="00BE7D68">
        <w:rPr>
          <w:rFonts w:cs="Times New Roman"/>
        </w:rPr>
        <w:t xml:space="preserve">, з цифрового фотоапарата або </w:t>
      </w:r>
      <w:proofErr w:type="spellStart"/>
      <w:r w:rsidRPr="00BE7D68">
        <w:rPr>
          <w:rFonts w:cs="Times New Roman"/>
        </w:rPr>
        <w:t>вiдсканованi</w:t>
      </w:r>
      <w:proofErr w:type="spellEnd"/>
      <w:r w:rsidRPr="00BE7D68">
        <w:rPr>
          <w:rFonts w:cs="Times New Roman"/>
        </w:rPr>
        <w:t xml:space="preserve">) i </w:t>
      </w:r>
      <w:proofErr w:type="spellStart"/>
      <w:r w:rsidRPr="00BE7D68">
        <w:rPr>
          <w:rFonts w:cs="Times New Roman"/>
        </w:rPr>
        <w:t>збереженi</w:t>
      </w:r>
      <w:proofErr w:type="spellEnd"/>
      <w:r w:rsidRPr="00BE7D68">
        <w:rPr>
          <w:rFonts w:cs="Times New Roman"/>
        </w:rPr>
        <w:t xml:space="preserve"> в цифровому</w:t>
      </w:r>
      <w:r w:rsidR="007C26AC">
        <w:rPr>
          <w:rFonts w:cs="Times New Roman"/>
          <w:lang w:val="en-US"/>
        </w:rPr>
        <w:t xml:space="preserve"> </w:t>
      </w:r>
      <w:proofErr w:type="spellStart"/>
      <w:r w:rsidRPr="00BE7D68">
        <w:rPr>
          <w:rFonts w:cs="Times New Roman"/>
        </w:rPr>
        <w:t>форматi</w:t>
      </w:r>
      <w:proofErr w:type="spellEnd"/>
      <w:r w:rsidRPr="00BE7D68">
        <w:rPr>
          <w:rFonts w:cs="Times New Roman"/>
        </w:rPr>
        <w:t xml:space="preserve">, мають </w:t>
      </w:r>
      <w:proofErr w:type="spellStart"/>
      <w:r w:rsidRPr="00BE7D68">
        <w:rPr>
          <w:rFonts w:cs="Times New Roman"/>
        </w:rPr>
        <w:t>тисячi</w:t>
      </w:r>
      <w:proofErr w:type="spellEnd"/>
      <w:r w:rsidRPr="00BE7D68">
        <w:rPr>
          <w:rFonts w:cs="Times New Roman"/>
        </w:rPr>
        <w:t xml:space="preserve"> або й, </w:t>
      </w:r>
      <w:proofErr w:type="spellStart"/>
      <w:r w:rsidRPr="00BE7D68">
        <w:rPr>
          <w:rFonts w:cs="Times New Roman"/>
        </w:rPr>
        <w:t>навiть</w:t>
      </w:r>
      <w:proofErr w:type="spellEnd"/>
      <w:r w:rsidRPr="00BE7D68">
        <w:rPr>
          <w:rFonts w:cs="Times New Roman"/>
        </w:rPr>
        <w:t xml:space="preserve">, </w:t>
      </w:r>
      <w:proofErr w:type="spellStart"/>
      <w:r w:rsidRPr="00BE7D68">
        <w:rPr>
          <w:rFonts w:cs="Times New Roman"/>
        </w:rPr>
        <w:t>мiльйони</w:t>
      </w:r>
      <w:proofErr w:type="spellEnd"/>
      <w:r w:rsidRPr="00BE7D68">
        <w:rPr>
          <w:rFonts w:cs="Times New Roman"/>
        </w:rPr>
        <w:t xml:space="preserve"> маленьких </w:t>
      </w:r>
      <w:proofErr w:type="spellStart"/>
      <w:r w:rsidRPr="00BE7D68">
        <w:rPr>
          <w:rFonts w:cs="Times New Roman"/>
        </w:rPr>
        <w:t>квадратикiв</w:t>
      </w:r>
      <w:proofErr w:type="spellEnd"/>
      <w:r w:rsidRPr="00BE7D68">
        <w:rPr>
          <w:rFonts w:cs="Times New Roman"/>
        </w:rPr>
        <w:t xml:space="preserve">, </w:t>
      </w:r>
      <w:proofErr w:type="spellStart"/>
      <w:r w:rsidRPr="00BE7D68">
        <w:rPr>
          <w:rFonts w:cs="Times New Roman"/>
        </w:rPr>
        <w:t>якi</w:t>
      </w:r>
      <w:proofErr w:type="spellEnd"/>
      <w:r w:rsidRPr="00BE7D68">
        <w:rPr>
          <w:rFonts w:cs="Times New Roman"/>
        </w:rPr>
        <w:t xml:space="preserve"> називають </w:t>
      </w:r>
      <w:proofErr w:type="spellStart"/>
      <w:r w:rsidRPr="00BE7D68">
        <w:rPr>
          <w:rFonts w:cs="Times New Roman"/>
        </w:rPr>
        <w:t>пiкселями</w:t>
      </w:r>
      <w:proofErr w:type="spellEnd"/>
      <w:r w:rsidRPr="00BE7D68">
        <w:rPr>
          <w:rFonts w:cs="Times New Roman"/>
        </w:rPr>
        <w:t xml:space="preserve">. </w:t>
      </w:r>
      <w:proofErr w:type="spellStart"/>
      <w:r w:rsidRPr="00BE7D68">
        <w:rPr>
          <w:rFonts w:cs="Times New Roman"/>
        </w:rPr>
        <w:t>Пiкселi</w:t>
      </w:r>
      <w:proofErr w:type="spellEnd"/>
      <w:r w:rsidR="004D39B4">
        <w:rPr>
          <w:rFonts w:cs="Times New Roman"/>
        </w:rPr>
        <w:fldChar w:fldCharType="begin"/>
      </w:r>
      <w:r w:rsidR="004D39B4">
        <w:instrText xml:space="preserve"> XE "</w:instrText>
      </w:r>
      <w:r w:rsidR="004D39B4" w:rsidRPr="008E34E9">
        <w:rPr>
          <w:rFonts w:cs="Times New Roman"/>
        </w:rPr>
        <w:instrText>Пiксель</w:instrText>
      </w:r>
      <w:r w:rsidR="004D39B4">
        <w:instrText xml:space="preserve">" </w:instrText>
      </w:r>
      <w:r w:rsidR="004D39B4">
        <w:rPr>
          <w:rFonts w:cs="Times New Roman"/>
        </w:rPr>
        <w:fldChar w:fldCharType="end"/>
      </w:r>
      <w:r w:rsidRPr="00BE7D68">
        <w:rPr>
          <w:rFonts w:cs="Times New Roman"/>
        </w:rPr>
        <w:t xml:space="preserve"> отримуються </w:t>
      </w:r>
      <w:proofErr w:type="spellStart"/>
      <w:r w:rsidRPr="00BE7D68">
        <w:rPr>
          <w:rFonts w:cs="Times New Roman"/>
        </w:rPr>
        <w:t>подiлом</w:t>
      </w:r>
      <w:proofErr w:type="spellEnd"/>
      <w:r w:rsidR="004D39B4">
        <w:rPr>
          <w:rFonts w:cs="Times New Roman"/>
        </w:rPr>
        <w:fldChar w:fldCharType="begin"/>
      </w:r>
      <w:r w:rsidR="004D39B4">
        <w:instrText xml:space="preserve"> XE "</w:instrText>
      </w:r>
      <w:r w:rsidR="004D39B4" w:rsidRPr="00920178">
        <w:rPr>
          <w:rFonts w:cs="Times New Roman"/>
        </w:rPr>
        <w:instrText>подiл</w:instrText>
      </w:r>
      <w:r w:rsidR="004D39B4">
        <w:instrText xml:space="preserve">" </w:instrText>
      </w:r>
      <w:r w:rsidR="004D39B4">
        <w:rPr>
          <w:rFonts w:cs="Times New Roman"/>
        </w:rPr>
        <w:fldChar w:fldCharType="end"/>
      </w:r>
      <w:r w:rsidRPr="00BE7D68">
        <w:rPr>
          <w:rFonts w:cs="Times New Roman"/>
        </w:rPr>
        <w:t xml:space="preserve"> будь-якого зображення </w:t>
      </w:r>
      <w:proofErr w:type="spellStart"/>
      <w:r w:rsidRPr="00BE7D68">
        <w:rPr>
          <w:rFonts w:cs="Times New Roman"/>
        </w:rPr>
        <w:t>сiкою</w:t>
      </w:r>
      <w:proofErr w:type="spellEnd"/>
      <w:r w:rsidRPr="00BE7D68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CB0B43">
        <w:cr/>
      </w:r>
      <w:r w:rsidR="00F65940">
        <w:br w:type="page"/>
      </w:r>
    </w:p>
    <w:p w14:paraId="300ACBCA" w14:textId="69EA9089" w:rsidR="00F65940" w:rsidRPr="00236519" w:rsidRDefault="00236519" w:rsidP="004D39B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" w:name="_Toc211497398"/>
      <w:r w:rsidRPr="00236519">
        <w:rPr>
          <w:rFonts w:ascii="Times New Roman" w:hAnsi="Times New Roman" w:cs="Times New Roman"/>
          <w:b/>
          <w:bCs/>
          <w:color w:val="auto"/>
        </w:rPr>
        <w:lastRenderedPageBreak/>
        <w:t>РОЗДІЛ 3</w:t>
      </w:r>
      <w:bookmarkEnd w:id="24"/>
    </w:p>
    <w:p w14:paraId="4C5A845F" w14:textId="12A5317E" w:rsidR="008E7A48" w:rsidRPr="00236519" w:rsidRDefault="004D39B4" w:rsidP="004D39B4">
      <w:pPr>
        <w:pStyle w:val="3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  <w:sectPr w:rsidR="008E7A48" w:rsidRPr="00236519" w:rsidSect="008E7A4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bookmarkStart w:id="25" w:name="_Toc211497399"/>
      <w:r w:rsidRPr="00236519">
        <w:rPr>
          <w:rFonts w:ascii="Times New Roman" w:hAnsi="Times New Roman" w:cs="Times New Roman"/>
          <w:b/>
          <w:bCs/>
          <w:color w:val="auto"/>
        </w:rPr>
        <w:t>Сумісні системи</w:t>
      </w:r>
      <w:bookmarkEnd w:id="25"/>
    </w:p>
    <w:p w14:paraId="629E3744" w14:textId="3C01DCDE" w:rsidR="001E5786" w:rsidRDefault="001E5786" w:rsidP="004D39B4">
      <w:pPr>
        <w:spacing w:after="0"/>
        <w:jc w:val="both"/>
      </w:pPr>
      <w:r>
        <w:t>У випадку, коли система</w:t>
      </w:r>
      <w:r w:rsidR="0050166C">
        <w:fldChar w:fldCharType="begin"/>
      </w:r>
      <w:r w:rsidR="0050166C">
        <w:instrText xml:space="preserve"> XE "</w:instrText>
      </w:r>
      <w:r w:rsidR="0050166C" w:rsidRPr="00375CEE">
        <w:instrText>система</w:instrText>
      </w:r>
      <w:r w:rsidR="0050166C">
        <w:instrText xml:space="preserve">" </w:instrText>
      </w:r>
      <w:r w:rsidR="0050166C">
        <w:fldChar w:fldCharType="end"/>
      </w:r>
      <w:r w:rsidR="00852331">
        <w:t xml:space="preserve"> </w:t>
      </w:r>
      <w:proofErr w:type="spellStart"/>
      <w:r>
        <w:t>сумiсна</w:t>
      </w:r>
      <w:proofErr w:type="spellEnd"/>
      <w:r w:rsidR="0050166C">
        <w:fldChar w:fldCharType="begin"/>
      </w:r>
      <w:r w:rsidR="0050166C">
        <w:instrText xml:space="preserve"> XE "</w:instrText>
      </w:r>
      <w:r w:rsidR="0050166C" w:rsidRPr="00226FAF">
        <w:instrText>сумiсн</w:instrText>
      </w:r>
      <w:r w:rsidR="004D39B4">
        <w:instrText>ість</w:instrText>
      </w:r>
      <w:r w:rsidR="0050166C">
        <w:instrText xml:space="preserve">" </w:instrText>
      </w:r>
      <w:r w:rsidR="0050166C">
        <w:fldChar w:fldCharType="end"/>
      </w:r>
      <w:r>
        <w:t xml:space="preserve"> i невизначена</w:t>
      </w:r>
      <w:r w:rsidR="0050166C">
        <w:fldChar w:fldCharType="begin"/>
      </w:r>
      <w:r w:rsidR="0050166C">
        <w:instrText xml:space="preserve"> XE "</w:instrText>
      </w:r>
      <w:r w:rsidR="0050166C" w:rsidRPr="00E908DA">
        <w:instrText>невизначен</w:instrText>
      </w:r>
      <w:r w:rsidR="004D39B4">
        <w:instrText>ість</w:instrText>
      </w:r>
      <w:r w:rsidR="0050166C">
        <w:instrText xml:space="preserve">" </w:instrText>
      </w:r>
      <w:r w:rsidR="0050166C">
        <w:fldChar w:fldCharType="end"/>
      </w:r>
      <w:r>
        <w:t xml:space="preserve"> </w:t>
      </w:r>
      <w:proofErr w:type="spellStart"/>
      <w:r>
        <w:t>потрiбно</w:t>
      </w:r>
      <w:proofErr w:type="spellEnd"/>
      <w:r>
        <w:t xml:space="preserve"> визначити за допомогою базового </w:t>
      </w:r>
      <w:proofErr w:type="spellStart"/>
      <w:r>
        <w:t>мiнору</w:t>
      </w:r>
      <w:proofErr w:type="spellEnd"/>
      <w:r>
        <w:t xml:space="preserve">, </w:t>
      </w:r>
      <w:proofErr w:type="spellStart"/>
      <w:r>
        <w:t>якi</w:t>
      </w:r>
      <w:proofErr w:type="spellEnd"/>
      <w:r>
        <w:t xml:space="preserve"> </w:t>
      </w:r>
      <w:proofErr w:type="spellStart"/>
      <w:r>
        <w:t>рiвняння</w:t>
      </w:r>
      <w:proofErr w:type="spellEnd"/>
      <w:r>
        <w:t xml:space="preserve"> i </w:t>
      </w:r>
      <w:proofErr w:type="spellStart"/>
      <w:r>
        <w:t>невiдомi</w:t>
      </w:r>
      <w:proofErr w:type="spellEnd"/>
      <w:r>
        <w:t xml:space="preserve"> системи будуть базовими, а </w:t>
      </w:r>
      <w:proofErr w:type="spellStart"/>
      <w:r>
        <w:t>якi</w:t>
      </w:r>
      <w:proofErr w:type="spellEnd"/>
      <w:r>
        <w:rPr>
          <w:lang w:val="en-US"/>
        </w:rPr>
        <w:t xml:space="preserve"> </w:t>
      </w:r>
      <w:r>
        <w:t xml:space="preserve">неосновними: </w:t>
      </w:r>
      <w:proofErr w:type="spellStart"/>
      <w:r>
        <w:t>небазовi</w:t>
      </w:r>
      <w:proofErr w:type="spellEnd"/>
      <w:r>
        <w:t xml:space="preserve"> </w:t>
      </w:r>
      <w:proofErr w:type="spellStart"/>
      <w:r>
        <w:t>рiвняння</w:t>
      </w:r>
      <w:proofErr w:type="spellEnd"/>
      <w:r>
        <w:t xml:space="preserve"> системи </w:t>
      </w:r>
      <w:proofErr w:type="spellStart"/>
      <w:r>
        <w:t>вiдкидаються</w:t>
      </w:r>
      <w:proofErr w:type="spellEnd"/>
      <w:r>
        <w:t xml:space="preserve">, а не </w:t>
      </w:r>
      <w:proofErr w:type="spellStart"/>
      <w:r>
        <w:t>основнi</w:t>
      </w:r>
      <w:proofErr w:type="spellEnd"/>
      <w:r>
        <w:t xml:space="preserve"> </w:t>
      </w:r>
      <w:proofErr w:type="spellStart"/>
      <w:r>
        <w:t>невiдомi</w:t>
      </w:r>
      <w:proofErr w:type="spellEnd"/>
      <w:r>
        <w:t xml:space="preserve"> </w:t>
      </w:r>
      <w:proofErr w:type="spellStart"/>
      <w:r>
        <w:t>преносяться</w:t>
      </w:r>
      <w:proofErr w:type="spellEnd"/>
      <w:r>
        <w:t xml:space="preserve"> у праву частину з протилежним знаком i вони вважаються </w:t>
      </w:r>
      <w:proofErr w:type="spellStart"/>
      <w:r>
        <w:t>вiдомими</w:t>
      </w:r>
      <w:proofErr w:type="spellEnd"/>
      <w:r>
        <w:rPr>
          <w:lang w:val="en-US"/>
        </w:rPr>
        <w:t xml:space="preserve"> </w:t>
      </w:r>
      <w:r>
        <w:t xml:space="preserve">величинами, через </w:t>
      </w:r>
      <w:proofErr w:type="spellStart"/>
      <w:r>
        <w:t>якi</w:t>
      </w:r>
      <w:proofErr w:type="spellEnd"/>
      <w:r>
        <w:t xml:space="preserve"> виражаються </w:t>
      </w:r>
      <w:proofErr w:type="spellStart"/>
      <w:r>
        <w:t>базовi</w:t>
      </w:r>
      <w:proofErr w:type="spellEnd"/>
      <w:r>
        <w:t xml:space="preserve"> </w:t>
      </w:r>
      <w:proofErr w:type="spellStart"/>
      <w:r>
        <w:t>змiннi</w:t>
      </w:r>
      <w:proofErr w:type="spellEnd"/>
      <w:r>
        <w:t>.</w:t>
      </w:r>
      <w:r w:rsidR="008165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A9C176" wp14:editId="3CA0A390">
                <wp:simplePos x="0" y="0"/>
                <wp:positionH relativeFrom="column">
                  <wp:posOffset>3175</wp:posOffset>
                </wp:positionH>
                <wp:positionV relativeFrom="paragraph">
                  <wp:posOffset>4277360</wp:posOffset>
                </wp:positionV>
                <wp:extent cx="2836545" cy="635"/>
                <wp:effectExtent l="0" t="0" r="0" b="0"/>
                <wp:wrapTopAndBottom/>
                <wp:docPr id="10144156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27765E" w14:textId="45F58A82" w:rsidR="00816503" w:rsidRPr="00816503" w:rsidRDefault="00816503" w:rsidP="00816503">
                            <w:pPr>
                              <w:pStyle w:val="af0"/>
                              <w:jc w:val="center"/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bookmarkStart w:id="26" w:name="_Toc211265303"/>
                            <w:r w:rsidRPr="00816503">
                              <w:rPr>
                                <w:b/>
                                <w:bCs/>
                              </w:rPr>
                              <w:t xml:space="preserve">Рисунок 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r w:rsidRPr="00816503">
                              <w:rPr>
                                <w:b/>
                                <w:bCs/>
                              </w:rPr>
                              <w:t>Випадки сумісності та визначеності матриць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9C176" id="_x0000_s1029" type="#_x0000_t202" style="position:absolute;left:0;text-align:left;margin-left:.25pt;margin-top:336.8pt;width:223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" stroked="f">
                <v:textbox style="mso-fit-shape-to-text:t" inset="0,0,0,0">
                  <w:txbxContent>
                    <w:p w14:paraId="2D27765E" w14:textId="45F58A82" w:rsidR="00816503" w:rsidRPr="00816503" w:rsidRDefault="00816503" w:rsidP="00816503">
                      <w:pPr>
                        <w:pStyle w:val="af0"/>
                        <w:jc w:val="center"/>
                        <w:rPr>
                          <w:b/>
                          <w:bCs/>
                          <w:sz w:val="28"/>
                          <w:szCs w:val="22"/>
                        </w:rPr>
                      </w:pPr>
                      <w:bookmarkStart w:id="25" w:name="_Toc211265303"/>
                      <w:r w:rsidRPr="00816503">
                        <w:rPr>
                          <w:b/>
                          <w:bCs/>
                        </w:rPr>
                        <w:t xml:space="preserve">Рисунок </w:t>
                      </w:r>
                      <w:r w:rsidR="00A02AF2">
                        <w:rPr>
                          <w:b/>
                          <w:bCs/>
                        </w:rPr>
                        <w:t>3</w:t>
                      </w:r>
                      <w:r w:rsidR="00206BFA">
                        <w:rPr>
                          <w:b/>
                          <w:bCs/>
                        </w:rPr>
                        <w:t>.</w:t>
                      </w:r>
                      <w:r w:rsidR="00A02AF2">
                        <w:rPr>
                          <w:b/>
                          <w:bCs/>
                        </w:rPr>
                        <w:t>1</w:t>
                      </w:r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r w:rsidRPr="00816503">
                        <w:rPr>
                          <w:b/>
                          <w:bCs/>
                        </w:rPr>
                        <w:t>Випадки сумісності та визначеності матриць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C26AC">
        <w:rPr>
          <w:noProof/>
        </w:rPr>
        <w:drawing>
          <wp:anchor distT="0" distB="0" distL="114300" distR="114300" simplePos="0" relativeHeight="251667456" behindDoc="0" locked="0" layoutInCell="1" allowOverlap="1" wp14:anchorId="25AEBB75" wp14:editId="1B371EFB">
            <wp:simplePos x="0" y="0"/>
            <wp:positionH relativeFrom="column">
              <wp:posOffset>3175</wp:posOffset>
            </wp:positionH>
            <wp:positionV relativeFrom="paragraph">
              <wp:posOffset>3373755</wp:posOffset>
            </wp:positionV>
            <wp:extent cx="2836545" cy="846455"/>
            <wp:effectExtent l="0" t="0" r="0" b="0"/>
            <wp:wrapTopAndBottom/>
            <wp:docPr id="5436464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DCE12" w14:textId="018D7FC6" w:rsidR="00867067" w:rsidRDefault="001E5786" w:rsidP="004D39B4">
      <w:pPr>
        <w:spacing w:after="0"/>
        <w:ind w:firstLine="709"/>
        <w:jc w:val="both"/>
        <w:rPr>
          <w:lang w:val="en-US"/>
        </w:rPr>
      </w:pPr>
      <w:r>
        <w:t xml:space="preserve">В нашому випадку матриця </w:t>
      </w:r>
      <w:r>
        <w:rPr>
          <w:rFonts w:ascii="Cambria Math" w:hAnsi="Cambria Math" w:cs="Cambria Math"/>
        </w:rPr>
        <w:t>𝐴</w:t>
      </w:r>
      <w:r>
        <w:t xml:space="preserve"> матиме </w:t>
      </w:r>
      <w:r>
        <w:rPr>
          <w:rFonts w:ascii="Cambria Math" w:hAnsi="Cambria Math" w:cs="Cambria Math"/>
        </w:rPr>
        <w:t>𝑟</w:t>
      </w:r>
      <w:r>
        <w:t>(</w:t>
      </w:r>
      <w:r>
        <w:rPr>
          <w:rFonts w:ascii="Cambria Math" w:hAnsi="Cambria Math" w:cs="Cambria Math"/>
        </w:rPr>
        <w:t>𝐴</w:t>
      </w:r>
      <w:r>
        <w:t xml:space="preserve">) = </w:t>
      </w:r>
      <w:r>
        <w:rPr>
          <w:rFonts w:ascii="Cambria Math" w:hAnsi="Cambria Math" w:cs="Cambria Math"/>
        </w:rPr>
        <w:t>𝑟</w:t>
      </w:r>
      <w:r>
        <w:t xml:space="preserve"> базових та </w:t>
      </w:r>
      <w:r>
        <w:rPr>
          <w:rFonts w:ascii="Cambria Math" w:hAnsi="Cambria Math" w:cs="Cambria Math"/>
        </w:rPr>
        <w:t>𝑚</w:t>
      </w:r>
      <w:r>
        <w:t xml:space="preserve"> − </w:t>
      </w:r>
      <w:r>
        <w:rPr>
          <w:rFonts w:ascii="Cambria Math" w:hAnsi="Cambria Math" w:cs="Cambria Math"/>
        </w:rPr>
        <w:t>𝑟</w:t>
      </w:r>
      <w:r>
        <w:t xml:space="preserve"> небазових</w:t>
      </w:r>
      <w:r>
        <w:rPr>
          <w:lang w:val="en-US"/>
        </w:rPr>
        <w:t xml:space="preserve"> </w:t>
      </w:r>
      <w:proofErr w:type="spellStart"/>
      <w:r>
        <w:t>рядкiв</w:t>
      </w:r>
      <w:proofErr w:type="spellEnd"/>
      <w:r>
        <w:t xml:space="preserve">. </w:t>
      </w:r>
      <w:r w:rsidR="00BF66AD" w:rsidRPr="00BF66AD">
        <w:rPr>
          <w:color w:val="FFC000" w:themeColor="accent4"/>
        </w:rPr>
        <w:fldChar w:fldCharType="begin"/>
      </w:r>
      <w:r w:rsidR="00BF66AD" w:rsidRPr="00BF66AD">
        <w:rPr>
          <w:color w:val="FFC000" w:themeColor="accent4"/>
        </w:rPr>
        <w:instrText xml:space="preserve"> REF _Ref211512267 \h </w:instrText>
      </w:r>
      <w:r w:rsidR="00BF66AD" w:rsidRPr="00BF66AD">
        <w:rPr>
          <w:color w:val="FFC000" w:themeColor="accent4"/>
        </w:rPr>
      </w:r>
      <w:r w:rsidR="00BF66AD" w:rsidRPr="00BF66AD">
        <w:rPr>
          <w:color w:val="FFC000" w:themeColor="accent4"/>
        </w:rPr>
        <w:fldChar w:fldCharType="separate"/>
      </w:r>
      <w:r w:rsidR="009E5B2A" w:rsidRPr="00816503">
        <w:rPr>
          <w:b/>
          <w:bCs/>
        </w:rPr>
        <w:t xml:space="preserve">Рисунок </w:t>
      </w:r>
      <w:r w:rsidR="009E5B2A">
        <w:rPr>
          <w:b/>
          <w:bCs/>
        </w:rPr>
        <w:t>2.</w:t>
      </w:r>
      <w:r w:rsidR="009E5B2A">
        <w:rPr>
          <w:b/>
          <w:bCs/>
          <w:noProof/>
        </w:rPr>
        <w:t>1</w:t>
      </w:r>
      <w:r w:rsidR="00BF66AD" w:rsidRPr="00BF66AD">
        <w:rPr>
          <w:color w:val="FFC000" w:themeColor="accent4"/>
        </w:rPr>
        <w:fldChar w:fldCharType="end"/>
      </w:r>
      <w:r w:rsidR="00BF66AD">
        <w:rPr>
          <w:color w:val="FFC000" w:themeColor="accent4"/>
        </w:rPr>
        <w:t xml:space="preserve"> </w:t>
      </w:r>
      <w:proofErr w:type="spellStart"/>
      <w:r>
        <w:t>Вiдповiдно</w:t>
      </w:r>
      <w:proofErr w:type="spellEnd"/>
      <w:r>
        <w:t xml:space="preserve"> у </w:t>
      </w:r>
      <w:proofErr w:type="spellStart"/>
      <w:r>
        <w:t>системi</w:t>
      </w:r>
      <w:proofErr w:type="spellEnd"/>
      <w:r>
        <w:t xml:space="preserve"> </w:t>
      </w:r>
      <w:r>
        <w:rPr>
          <w:rFonts w:ascii="Cambria Math" w:hAnsi="Cambria Math" w:cs="Cambria Math"/>
        </w:rPr>
        <w:t>𝑟</w:t>
      </w:r>
      <w:r>
        <w:t xml:space="preserve"> </w:t>
      </w:r>
      <w:proofErr w:type="spellStart"/>
      <w:r>
        <w:t>невiдомих</w:t>
      </w:r>
      <w:proofErr w:type="spellEnd"/>
      <w:r>
        <w:t xml:space="preserve"> </w:t>
      </w:r>
      <w:r>
        <w:rPr>
          <w:rFonts w:ascii="Cambria Math" w:hAnsi="Cambria Math" w:cs="Cambria Math"/>
        </w:rPr>
        <w:t>𝑥</w:t>
      </w:r>
      <w:r>
        <w:t xml:space="preserve">1, </w:t>
      </w:r>
      <w:r>
        <w:rPr>
          <w:rFonts w:ascii="Cambria Math" w:hAnsi="Cambria Math" w:cs="Cambria Math"/>
        </w:rPr>
        <w:t>𝑥</w:t>
      </w:r>
      <w:r>
        <w:t xml:space="preserve">2, . . . , </w:t>
      </w:r>
      <w:r>
        <w:rPr>
          <w:rFonts w:ascii="Cambria Math" w:hAnsi="Cambria Math" w:cs="Cambria Math"/>
        </w:rPr>
        <w:t>𝑥𝑟</w:t>
      </w:r>
      <w:r>
        <w:t xml:space="preserve"> є основними (базовими).</w:t>
      </w:r>
      <w:r>
        <w:rPr>
          <w:lang w:val="en-US"/>
        </w:rPr>
        <w:t xml:space="preserve"> </w:t>
      </w:r>
      <w:proofErr w:type="spellStart"/>
      <w:r>
        <w:t>Iншi</w:t>
      </w:r>
      <w:proofErr w:type="spellEnd"/>
      <w:r>
        <w:t xml:space="preserve"> </w:t>
      </w:r>
      <w:r>
        <w:rPr>
          <w:rFonts w:ascii="Cambria Math" w:hAnsi="Cambria Math" w:cs="Cambria Math"/>
        </w:rPr>
        <w:t>𝑚</w:t>
      </w:r>
      <w:r>
        <w:t xml:space="preserve"> − </w:t>
      </w:r>
      <w:r>
        <w:rPr>
          <w:rFonts w:ascii="Cambria Math" w:hAnsi="Cambria Math" w:cs="Cambria Math"/>
        </w:rPr>
        <w:t>𝑟</w:t>
      </w:r>
      <w:r>
        <w:t xml:space="preserve"> називаються неосновними (небазовими або </w:t>
      </w:r>
      <w:proofErr w:type="spellStart"/>
      <w:r>
        <w:t>вiльними</w:t>
      </w:r>
      <w:proofErr w:type="spellEnd"/>
      <w:r>
        <w:t>).</w:t>
      </w:r>
    </w:p>
    <w:p w14:paraId="21365BBF" w14:textId="1F39584D" w:rsidR="00867067" w:rsidRDefault="001E5786" w:rsidP="004D39B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t>Невiдомi</w:t>
      </w:r>
      <w:proofErr w:type="spellEnd"/>
      <w:r>
        <w:t xml:space="preserve"> </w:t>
      </w:r>
      <w:proofErr w:type="spellStart"/>
      <w:r>
        <w:t>довiльної</w:t>
      </w:r>
      <w:proofErr w:type="spellEnd"/>
      <w:r>
        <w:t xml:space="preserve"> системи </w:t>
      </w:r>
      <w:proofErr w:type="spellStart"/>
      <w:r>
        <w:t>лiнiйних</w:t>
      </w:r>
      <w:proofErr w:type="spellEnd"/>
      <w:r>
        <w:t xml:space="preserve"> </w:t>
      </w:r>
      <w:proofErr w:type="spellStart"/>
      <w:r>
        <w:t>рiвнянь</w:t>
      </w:r>
      <w:proofErr w:type="spellEnd"/>
      <w:r>
        <w:t xml:space="preserve"> називаються базовими (основними), якщо </w:t>
      </w:r>
      <w:proofErr w:type="spellStart"/>
      <w:r>
        <w:t>коефiцiєнти</w:t>
      </w:r>
      <w:proofErr w:type="spellEnd"/>
      <w:r>
        <w:t xml:space="preserve"> </w:t>
      </w:r>
      <w:proofErr w:type="spellStart"/>
      <w:r>
        <w:t>бiля</w:t>
      </w:r>
      <w:proofErr w:type="spellEnd"/>
      <w:r>
        <w:t xml:space="preserve"> них утворюють базовий </w:t>
      </w:r>
      <w:proofErr w:type="spellStart"/>
      <w:r>
        <w:t>мiнор</w:t>
      </w:r>
      <w:proofErr w:type="spellEnd"/>
      <w:r>
        <w:t xml:space="preserve"> </w:t>
      </w:r>
      <w:proofErr w:type="spellStart"/>
      <w:r>
        <w:t>матрицi</w:t>
      </w:r>
      <w:proofErr w:type="spellEnd"/>
      <w:r>
        <w:t xml:space="preserve"> </w:t>
      </w:r>
      <w:proofErr w:type="spellStart"/>
      <w:r>
        <w:t>цiєї</w:t>
      </w:r>
      <w:proofErr w:type="spellEnd"/>
      <w:r>
        <w:t xml:space="preserve"> системи.</w:t>
      </w:r>
      <w:r>
        <w:rPr>
          <w:lang w:val="en-US"/>
        </w:rPr>
        <w:t xml:space="preserve"> </w:t>
      </w:r>
      <w:r w:rsidR="0081650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FD5391" wp14:editId="6D0068EB">
                <wp:simplePos x="0" y="0"/>
                <wp:positionH relativeFrom="column">
                  <wp:posOffset>3810</wp:posOffset>
                </wp:positionH>
                <wp:positionV relativeFrom="paragraph">
                  <wp:posOffset>2658110</wp:posOffset>
                </wp:positionV>
                <wp:extent cx="2835275" cy="635"/>
                <wp:effectExtent l="0" t="0" r="0" b="0"/>
                <wp:wrapTopAndBottom/>
                <wp:docPr id="156154155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CF3FF" w14:textId="0BE0AAE0" w:rsidR="00816503" w:rsidRPr="00816503" w:rsidRDefault="00816503" w:rsidP="00816503">
                            <w:pPr>
                              <w:pStyle w:val="af0"/>
                              <w:jc w:val="center"/>
                              <w:rPr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bookmarkStart w:id="27" w:name="_Toc211265304"/>
                            <w:r w:rsidRPr="00816503">
                              <w:rPr>
                                <w:b/>
                                <w:bCs/>
                              </w:rPr>
                              <w:t>Рисунок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 xml:space="preserve"> 3</w:t>
                            </w:r>
                            <w:r w:rsidR="00206BF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A02AF2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>Розв’язок</w:t>
                            </w:r>
                            <w:proofErr w:type="spellEnd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6503">
                              <w:rPr>
                                <w:b/>
                                <w:bCs/>
                                <w:lang w:val="en-US"/>
                              </w:rPr>
                              <w:t>системи</w:t>
                            </w:r>
                            <w:bookmarkEnd w:id="2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D5391" id="_x0000_s1030" type="#_x0000_t202" style="position:absolute;left:0;text-align:left;margin-left:.3pt;margin-top:209.3pt;width:223.2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fyGwIAAD8EAAAOAAAAZHJzL2Uyb0RvYy54bWysU8Fu2zAMvQ/YPwi6L07SpS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p3c1s+mnGmaTY7c0s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" stroked="f">
                <v:textbox style="mso-fit-shape-to-text:t" inset="0,0,0,0">
                  <w:txbxContent>
                    <w:p w14:paraId="2C4CF3FF" w14:textId="0BE0AAE0" w:rsidR="00816503" w:rsidRPr="00816503" w:rsidRDefault="00816503" w:rsidP="00816503">
                      <w:pPr>
                        <w:pStyle w:val="af0"/>
                        <w:jc w:val="center"/>
                        <w:rPr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bookmarkStart w:id="27" w:name="_Toc211265304"/>
                      <w:r w:rsidRPr="00816503">
                        <w:rPr>
                          <w:b/>
                          <w:bCs/>
                        </w:rPr>
                        <w:t>Рисунок</w:t>
                      </w:r>
                      <w:r w:rsidR="00A02AF2">
                        <w:rPr>
                          <w:b/>
                          <w:bCs/>
                        </w:rPr>
                        <w:t xml:space="preserve"> 3</w:t>
                      </w:r>
                      <w:r w:rsidR="00206BFA">
                        <w:rPr>
                          <w:b/>
                          <w:bCs/>
                        </w:rPr>
                        <w:t>.</w:t>
                      </w:r>
                      <w:r w:rsidR="00A02AF2">
                        <w:rPr>
                          <w:b/>
                          <w:bCs/>
                        </w:rPr>
                        <w:t>2</w:t>
                      </w:r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proofErr w:type="spellStart"/>
                      <w:r w:rsidRPr="00816503">
                        <w:rPr>
                          <w:b/>
                          <w:bCs/>
                          <w:lang w:val="en-US"/>
                        </w:rPr>
                        <w:t>Розв’язок</w:t>
                      </w:r>
                      <w:proofErr w:type="spellEnd"/>
                      <w:r w:rsidRPr="00816503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816503">
                        <w:rPr>
                          <w:b/>
                          <w:bCs/>
                          <w:lang w:val="en-US"/>
                        </w:rPr>
                        <w:t>системи</w:t>
                      </w:r>
                      <w:bookmarkEnd w:id="27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C26AC">
        <w:rPr>
          <w:noProof/>
        </w:rPr>
        <w:drawing>
          <wp:anchor distT="0" distB="0" distL="114300" distR="114300" simplePos="0" relativeHeight="251670528" behindDoc="0" locked="0" layoutInCell="1" allowOverlap="1" wp14:anchorId="65C11245" wp14:editId="12FDDD92">
            <wp:simplePos x="0" y="0"/>
            <wp:positionH relativeFrom="column">
              <wp:posOffset>3810</wp:posOffset>
            </wp:positionH>
            <wp:positionV relativeFrom="paragraph">
              <wp:posOffset>1534795</wp:posOffset>
            </wp:positionV>
            <wp:extent cx="2835275" cy="1066165"/>
            <wp:effectExtent l="0" t="0" r="0" b="0"/>
            <wp:wrapTopAndBottom/>
            <wp:docPr id="419842385" name="Рисунок 7" descr="Зображення, що містить текст, Шрифт, почерк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2385" name="Рисунок 7" descr="Зображення, що містить текст, Шрифт, почерк, чорни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E194D" w14:textId="366195A5" w:rsidR="00867067" w:rsidRDefault="001E5786" w:rsidP="004D39B4">
      <w:pPr>
        <w:spacing w:after="0"/>
        <w:ind w:firstLine="709"/>
        <w:jc w:val="both"/>
        <w:rPr>
          <w:lang w:val="en-US"/>
        </w:rPr>
      </w:pPr>
      <w:r>
        <w:t xml:space="preserve">Будь-який розв’язок системи  називається її частинним </w:t>
      </w:r>
      <w:proofErr w:type="spellStart"/>
      <w:r>
        <w:t>розв’язком</w:t>
      </w:r>
      <w:proofErr w:type="spellEnd"/>
      <w:r>
        <w:t xml:space="preserve">. Множина </w:t>
      </w:r>
      <w:proofErr w:type="spellStart"/>
      <w:r>
        <w:t>всiх</w:t>
      </w:r>
      <w:proofErr w:type="spellEnd"/>
      <w:r>
        <w:t xml:space="preserve"> частинних </w:t>
      </w:r>
      <w:proofErr w:type="spellStart"/>
      <w:r>
        <w:t>розв’язкiв</w:t>
      </w:r>
      <w:proofErr w:type="spellEnd"/>
      <w:r>
        <w:t xml:space="preserve"> називається загальним </w:t>
      </w:r>
      <w:proofErr w:type="spellStart"/>
      <w:r>
        <w:t>розв’язком</w:t>
      </w:r>
      <w:proofErr w:type="spellEnd"/>
      <w:r>
        <w:t xml:space="preserve"> системи</w:t>
      </w:r>
      <w:r w:rsidR="0085749B">
        <w:t xml:space="preserve"> </w:t>
      </w:r>
      <w:r w:rsidR="0085749B" w:rsidRPr="0085749B">
        <w:rPr>
          <w:color w:val="FFC000" w:themeColor="accent4"/>
        </w:rPr>
        <w:fldChar w:fldCharType="begin"/>
      </w:r>
      <w:r w:rsidR="0085749B" w:rsidRPr="0085749B">
        <w:rPr>
          <w:color w:val="FFC000" w:themeColor="accent4"/>
        </w:rPr>
        <w:instrText xml:space="preserve"> REF _Ref211498123 \h </w:instrText>
      </w:r>
      <w:r w:rsidR="0085749B" w:rsidRPr="0085749B">
        <w:rPr>
          <w:color w:val="FFC000" w:themeColor="accent4"/>
        </w:rPr>
      </w:r>
      <w:r w:rsidR="0085749B" w:rsidRPr="0085749B">
        <w:rPr>
          <w:color w:val="FFC000" w:themeColor="accent4"/>
        </w:rPr>
        <w:fldChar w:fldCharType="separate"/>
      </w:r>
      <w:r w:rsidR="009E5B2A" w:rsidRPr="00816503">
        <w:rPr>
          <w:b/>
          <w:bCs/>
        </w:rPr>
        <w:t>Графи матриці</w:t>
      </w:r>
      <w:r w:rsidR="0085749B" w:rsidRPr="0085749B">
        <w:rPr>
          <w:color w:val="FFC000" w:themeColor="accent4"/>
        </w:rPr>
        <w:fldChar w:fldCharType="end"/>
      </w:r>
      <w:r>
        <w:t>.</w:t>
      </w:r>
    </w:p>
    <w:p w14:paraId="004C4E63" w14:textId="2A310C7D" w:rsidR="00867067" w:rsidRDefault="001E5786" w:rsidP="004D39B4">
      <w:pPr>
        <w:spacing w:after="0"/>
        <w:ind w:firstLine="709"/>
        <w:jc w:val="both"/>
        <w:rPr>
          <w:lang w:val="en-US"/>
        </w:rPr>
      </w:pPr>
      <w:r>
        <w:t xml:space="preserve">Розв’язок системи, у якому </w:t>
      </w:r>
      <w:proofErr w:type="spellStart"/>
      <w:r>
        <w:t>всi</w:t>
      </w:r>
      <w:proofErr w:type="spellEnd"/>
      <w:r>
        <w:t xml:space="preserve"> </w:t>
      </w:r>
      <w:r>
        <w:rPr>
          <w:rFonts w:ascii="Cambria Math" w:hAnsi="Cambria Math" w:cs="Cambria Math"/>
        </w:rPr>
        <w:t>𝑚</w:t>
      </w:r>
      <w:r>
        <w:t xml:space="preserve"> − </w:t>
      </w:r>
      <w:r>
        <w:rPr>
          <w:rFonts w:ascii="Cambria Math" w:hAnsi="Cambria Math" w:cs="Cambria Math"/>
        </w:rPr>
        <w:t>𝑟</w:t>
      </w:r>
      <w:r>
        <w:t xml:space="preserve"> неосновних </w:t>
      </w:r>
      <w:proofErr w:type="spellStart"/>
      <w:r>
        <w:t>невiдомих</w:t>
      </w:r>
      <w:proofErr w:type="spellEnd"/>
      <w:r>
        <w:t xml:space="preserve"> </w:t>
      </w:r>
      <w:proofErr w:type="spellStart"/>
      <w:r>
        <w:t>дорiвнюють</w:t>
      </w:r>
      <w:proofErr w:type="spellEnd"/>
      <w:r>
        <w:rPr>
          <w:lang w:val="en-US"/>
        </w:rPr>
        <w:t xml:space="preserve"> </w:t>
      </w:r>
      <w:r>
        <w:t>нулю, називається базовим</w:t>
      </w:r>
      <w:r w:rsidR="003140AE">
        <w:t xml:space="preserve"> </w:t>
      </w:r>
      <w:r w:rsidR="003140AE" w:rsidRPr="003140AE">
        <w:rPr>
          <w:shd w:val="clear" w:color="auto" w:fill="F7CAAC" w:themeFill="accent2" w:themeFillTint="66"/>
        </w:rPr>
        <w:fldChar w:fldCharType="begin"/>
      </w:r>
      <w:r w:rsidR="003140AE" w:rsidRPr="003140AE">
        <w:rPr>
          <w:shd w:val="clear" w:color="auto" w:fill="F7CAAC" w:themeFill="accent2" w:themeFillTint="66"/>
        </w:rPr>
        <w:instrText xml:space="preserve"> REF _Ref211499882 \h </w:instrText>
      </w:r>
      <w:r w:rsidR="003140AE">
        <w:rPr>
          <w:shd w:val="clear" w:color="auto" w:fill="F7CAAC" w:themeFill="accent2" w:themeFillTint="66"/>
        </w:rPr>
        <w:instrText xml:space="preserve"> \* MERGEFORMAT </w:instrText>
      </w:r>
      <w:r w:rsidR="003140AE" w:rsidRPr="003140AE">
        <w:rPr>
          <w:shd w:val="clear" w:color="auto" w:fill="F7CAAC" w:themeFill="accent2" w:themeFillTint="66"/>
        </w:rPr>
      </w:r>
      <w:r w:rsidR="003140AE" w:rsidRPr="003140AE">
        <w:rPr>
          <w:shd w:val="clear" w:color="auto" w:fill="F7CAAC" w:themeFill="accent2" w:themeFillTint="66"/>
        </w:rPr>
        <w:fldChar w:fldCharType="separate"/>
      </w:r>
      <w:r w:rsidR="009E5B2A" w:rsidRPr="009E5B2A">
        <w:rPr>
          <w:rFonts w:cs="Times New Roman"/>
          <w:b/>
          <w:bCs/>
          <w:shd w:val="clear" w:color="auto" w:fill="F7CAAC" w:themeFill="accent2" w:themeFillTint="66"/>
        </w:rPr>
        <w:t>РОЗДІЛ 2</w:t>
      </w:r>
      <w:r w:rsidR="003140AE" w:rsidRPr="003140AE">
        <w:rPr>
          <w:shd w:val="clear" w:color="auto" w:fill="F7CAAC" w:themeFill="accent2" w:themeFillTint="66"/>
        </w:rPr>
        <w:fldChar w:fldCharType="end"/>
      </w:r>
      <w:r>
        <w:t>.</w:t>
      </w:r>
    </w:p>
    <w:p w14:paraId="47951B36" w14:textId="2841D31A" w:rsidR="008E7A48" w:rsidRDefault="001E5786" w:rsidP="004D39B4">
      <w:pPr>
        <w:spacing w:after="0"/>
        <w:ind w:firstLine="709"/>
        <w:jc w:val="both"/>
        <w:sectPr w:rsidR="008E7A48" w:rsidSect="008E7A48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81"/>
        </w:sectPr>
      </w:pPr>
      <w:r>
        <w:t xml:space="preserve">Продемонструємо на </w:t>
      </w:r>
      <w:proofErr w:type="spellStart"/>
      <w:r>
        <w:t>прикладi</w:t>
      </w:r>
      <w:proofErr w:type="spellEnd"/>
      <w:r>
        <w:t xml:space="preserve"> випадок розв’язування системи для </w:t>
      </w:r>
      <w:r>
        <w:rPr>
          <w:rFonts w:ascii="Cambria Math" w:hAnsi="Cambria Math" w:cs="Cambria Math"/>
        </w:rPr>
        <w:t>𝑚</w:t>
      </w:r>
      <w:r>
        <w:t xml:space="preserve"> ̸= </w:t>
      </w:r>
      <w:r>
        <w:rPr>
          <w:rFonts w:ascii="Cambria Math" w:hAnsi="Cambria Math" w:cs="Cambria Math"/>
        </w:rPr>
        <w:t>𝑛</w:t>
      </w:r>
      <w:r>
        <w:t xml:space="preserve">, </w:t>
      </w:r>
      <w:r>
        <w:rPr>
          <w:rFonts w:ascii="Cambria Math" w:hAnsi="Cambria Math" w:cs="Cambria Math"/>
        </w:rPr>
        <w:t>𝑚</w:t>
      </w:r>
      <w:r>
        <w:t xml:space="preserve"> &lt;</w:t>
      </w:r>
      <w:r>
        <w:rPr>
          <w:rFonts w:ascii="Cambria Math" w:hAnsi="Cambria Math" w:cs="Cambria Math"/>
        </w:rPr>
        <w:t>𝑛</w:t>
      </w:r>
      <w:r>
        <w:t>.</w:t>
      </w:r>
    </w:p>
    <w:p w14:paraId="5AD15EC6" w14:textId="124F72F7" w:rsidR="00F65940" w:rsidRDefault="00F65940" w:rsidP="004D39B4">
      <w:pPr>
        <w:spacing w:after="0"/>
        <w:ind w:firstLine="709"/>
        <w:jc w:val="both"/>
      </w:pPr>
      <w:r>
        <w:br w:type="page"/>
      </w:r>
    </w:p>
    <w:p w14:paraId="570E862D" w14:textId="3D1B7AAD" w:rsidR="00F65940" w:rsidRPr="004D39B4" w:rsidRDefault="004D39B4" w:rsidP="004D39B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4D39B4">
        <w:rPr>
          <w:rFonts w:ascii="Times New Roman" w:hAnsi="Times New Roman" w:cs="Times New Roman"/>
          <w:b/>
          <w:bCs/>
          <w:color w:val="auto"/>
        </w:rPr>
        <w:lastRenderedPageBreak/>
        <w:t>СПИСОК ВИКОРИСТАНИХ ДЖЕРЕЛ</w:t>
      </w:r>
    </w:p>
    <w:p w14:paraId="29526E42" w14:textId="77777777" w:rsidR="00137067" w:rsidRPr="00137067" w:rsidRDefault="00137067" w:rsidP="00137067">
      <w:pPr>
        <w:pStyle w:val="a9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Прищенко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 xml:space="preserve"> С. В.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Кольорознавство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 xml:space="preserve"> :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навч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посіб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 xml:space="preserve">. 3-тє вид.,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випр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 xml:space="preserve">. і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допов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>. Київ : Кондор, 2018. 436 с.</w:t>
      </w:r>
    </w:p>
    <w:p w14:paraId="11E0333F" w14:textId="77777777" w:rsidR="00137067" w:rsidRPr="00137067" w:rsidRDefault="00137067" w:rsidP="00137067">
      <w:pPr>
        <w:pStyle w:val="a9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szCs w:val="28"/>
          <w:lang w:val="en-US"/>
        </w:rPr>
      </w:pPr>
      <w:r w:rsidRPr="00137067">
        <w:rPr>
          <w:rFonts w:ascii="Times New Roman" w:hAnsi="Times New Roman" w:cs="Times New Roman"/>
          <w:sz w:val="28"/>
          <w:szCs w:val="28"/>
        </w:rPr>
        <w:t xml:space="preserve">«Файлу» чи </w:t>
      </w:r>
      <w:proofErr w:type="spellStart"/>
      <w:r w:rsidRPr="00137067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>»: який родовий відмінок слова «файл»?. </w:t>
      </w:r>
      <w:proofErr w:type="spellStart"/>
      <w:r w:rsidRPr="00137067">
        <w:rPr>
          <w:rFonts w:ascii="Times New Roman" w:hAnsi="Times New Roman" w:cs="Times New Roman"/>
          <w:i/>
          <w:iCs/>
          <w:sz w:val="28"/>
          <w:szCs w:val="28"/>
        </w:rPr>
        <w:t>Kyiv</w:t>
      </w:r>
      <w:proofErr w:type="spellEnd"/>
      <w:r w:rsidRPr="001370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7067">
        <w:rPr>
          <w:rFonts w:ascii="Times New Roman" w:hAnsi="Times New Roman" w:cs="Times New Roman"/>
          <w:i/>
          <w:iCs/>
          <w:sz w:val="28"/>
          <w:szCs w:val="28"/>
        </w:rPr>
        <w:t>Dictionary</w:t>
      </w:r>
      <w:proofErr w:type="spellEnd"/>
      <w:r w:rsidRPr="00137067">
        <w:rPr>
          <w:rFonts w:ascii="Times New Roman" w:hAnsi="Times New Roman" w:cs="Times New Roman"/>
          <w:sz w:val="28"/>
          <w:szCs w:val="28"/>
        </w:rPr>
        <w:t>. URL: </w:t>
      </w:r>
      <w:hyperlink r:id="rId19" w:tgtFrame="_blank" w:history="1">
        <w:r w:rsidRPr="00137067">
          <w:rPr>
            <w:rStyle w:val="af9"/>
            <w:rFonts w:ascii="Times New Roman" w:hAnsi="Times New Roman" w:cs="Times New Roman"/>
            <w:sz w:val="28"/>
            <w:szCs w:val="28"/>
          </w:rPr>
          <w:t>https://www.kyivdictionary.com/uk/grammar/uk/consulenza-linguistica/vypusk3/failu-faila/</w:t>
        </w:r>
      </w:hyperlink>
      <w:r w:rsidRPr="00137067">
        <w:rPr>
          <w:rFonts w:ascii="Times New Roman" w:hAnsi="Times New Roman" w:cs="Times New Roman"/>
          <w:sz w:val="28"/>
          <w:szCs w:val="28"/>
        </w:rPr>
        <w:t> (дата звернення: 20.05.2020).</w:t>
      </w:r>
    </w:p>
    <w:p w14:paraId="503A51E4" w14:textId="77777777" w:rsidR="0070148E" w:rsidRPr="0070148E" w:rsidRDefault="00137067" w:rsidP="00137067">
      <w:pPr>
        <w:pStyle w:val="a9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szCs w:val="28"/>
          <w:lang w:val="en-US"/>
        </w:rPr>
      </w:pPr>
      <w:r w:rsidRPr="00137067">
        <w:rPr>
          <w:rFonts w:ascii="Open Sans" w:hAnsi="Open Sans" w:cs="Open Sans"/>
          <w:color w:val="212121"/>
          <w:sz w:val="23"/>
          <w:szCs w:val="23"/>
          <w:shd w:val="clear" w:color="auto" w:fill="F2F2F2"/>
        </w:rPr>
        <w:t xml:space="preserve"> </w:t>
      </w:r>
      <w:r w:rsidRPr="00137067">
        <w:rPr>
          <w:rFonts w:ascii="Times New Roman" w:hAnsi="Times New Roman" w:cs="Times New Roman"/>
          <w:sz w:val="28"/>
          <w:szCs w:val="28"/>
        </w:rPr>
        <w:t>Величко О. Р., Лисенко Д. П. Відшкодування матеріальних витрат. </w:t>
      </w:r>
      <w:r w:rsidRPr="00137067">
        <w:rPr>
          <w:rFonts w:ascii="Times New Roman" w:hAnsi="Times New Roman" w:cs="Times New Roman"/>
          <w:i/>
          <w:iCs/>
          <w:sz w:val="28"/>
          <w:szCs w:val="28"/>
        </w:rPr>
        <w:t>Газета про бухгалтерський облік</w:t>
      </w:r>
      <w:r w:rsidRPr="00137067">
        <w:rPr>
          <w:rFonts w:ascii="Times New Roman" w:hAnsi="Times New Roman" w:cs="Times New Roman"/>
          <w:sz w:val="28"/>
          <w:szCs w:val="28"/>
        </w:rPr>
        <w:t>. 2019. Квітень. С. 16</w:t>
      </w:r>
    </w:p>
    <w:p w14:paraId="5682212E" w14:textId="77777777" w:rsidR="0070148E" w:rsidRDefault="0070148E" w:rsidP="0070148E">
      <w:pPr>
        <w:spacing w:after="0"/>
        <w:jc w:val="both"/>
        <w:rPr>
          <w:rFonts w:cs="Times New Roman"/>
          <w:szCs w:val="28"/>
        </w:rPr>
      </w:pPr>
    </w:p>
    <w:sdt>
      <w:sdtPr>
        <w:rPr>
          <w:rFonts w:ascii="Times New Roman" w:eastAsiaTheme="minorHAnsi" w:hAnsi="Times New Roman" w:cstheme="minorHAnsi"/>
          <w:color w:val="auto"/>
          <w:sz w:val="28"/>
          <w:szCs w:val="22"/>
        </w:rPr>
        <w:id w:val="-612057155"/>
        <w:docPartObj>
          <w:docPartGallery w:val="Bibliographies"/>
          <w:docPartUnique/>
        </w:docPartObj>
      </w:sdtPr>
      <w:sdtContent>
        <w:p w14:paraId="0D371FAB" w14:textId="0844DA31" w:rsidR="00BB4037" w:rsidRPr="00BB4037" w:rsidRDefault="00BB4037">
          <w:pPr>
            <w:pStyle w:val="1"/>
            <w:rPr>
              <w:rFonts w:ascii="Times New Roman" w:hAnsi="Times New Roman" w:cs="Times New Roman"/>
              <w:b/>
              <w:bCs/>
              <w:color w:val="auto"/>
              <w:lang w:val="en-US"/>
            </w:rPr>
          </w:pPr>
          <w:r w:rsidRPr="00BB4037">
            <w:rPr>
              <w:rFonts w:ascii="Times New Roman" w:hAnsi="Times New Roman" w:cs="Times New Roman"/>
              <w:b/>
              <w:bCs/>
              <w:color w:val="auto"/>
            </w:rPr>
            <w:t>ПОСИЛАННЯ</w:t>
          </w:r>
        </w:p>
        <w:sdt>
          <w:sdtPr>
            <w:id w:val="-573587230"/>
            <w:bibliography/>
          </w:sdtPr>
          <w:sdtContent>
            <w:p w14:paraId="75414CB7" w14:textId="77777777" w:rsidR="00BB4037" w:rsidRDefault="00BB4037" w:rsidP="00BB4037">
              <w:pPr>
                <w:pStyle w:val="afd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Оїнкан , Брейтвейт. 2025.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Моя сестра – серійна вбивця. </w:t>
              </w:r>
              <w:r>
                <w:rPr>
                  <w:noProof/>
                </w:rPr>
                <w:t>Київ : Потяг, 2025.</w:t>
              </w:r>
            </w:p>
            <w:p w14:paraId="652901A3" w14:textId="77777777" w:rsidR="00BB4037" w:rsidRDefault="00BB4037" w:rsidP="00BB4037">
              <w:pPr>
                <w:pStyle w:val="afd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Сауляк, Н Б. 2025.</w:t>
              </w:r>
              <w:r>
                <w:rPr>
                  <w:noProof/>
                </w:rPr>
                <w:t xml:space="preserve"> Резюме. [Онлайновий] 20 6 2025 p. https://myresumemaraphon28282.netlify.app/.</w:t>
              </w:r>
            </w:p>
            <w:p w14:paraId="16C6AA28" w14:textId="734115D9" w:rsidR="00BB4037" w:rsidRDefault="00BB4037" w:rsidP="00BB403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C220C5E" w14:textId="77777777" w:rsidR="0070148E" w:rsidRDefault="0070148E" w:rsidP="0070148E">
      <w:pPr>
        <w:spacing w:after="0"/>
        <w:jc w:val="both"/>
        <w:rPr>
          <w:rFonts w:cs="Times New Roman"/>
          <w:szCs w:val="28"/>
        </w:rPr>
      </w:pPr>
    </w:p>
    <w:p w14:paraId="33E733B7" w14:textId="593FB57B" w:rsidR="0050166C" w:rsidRPr="00127B38" w:rsidRDefault="0050166C" w:rsidP="0070148E">
      <w:pPr>
        <w:spacing w:after="0"/>
        <w:jc w:val="both"/>
        <w:rPr>
          <w:rFonts w:cs="Times New Roman"/>
          <w:szCs w:val="28"/>
        </w:rPr>
      </w:pPr>
      <w:r w:rsidRPr="0070148E">
        <w:rPr>
          <w:rFonts w:cs="Times New Roman"/>
          <w:szCs w:val="28"/>
          <w:lang w:val="en-US"/>
        </w:rPr>
        <w:br w:type="page"/>
      </w:r>
    </w:p>
    <w:p w14:paraId="78EEF1CB" w14:textId="3B77A8D1" w:rsidR="00D2250C" w:rsidRPr="00236519" w:rsidRDefault="00236519" w:rsidP="004D39B4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8" w:name="_Toc211497400"/>
      <w:r w:rsidRPr="0023651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СПИСОК ІЛЮСТРАЦІЙ</w:t>
      </w:r>
      <w:bookmarkEnd w:id="28"/>
    </w:p>
    <w:p w14:paraId="47D6C1ED" w14:textId="6B8E29A6" w:rsidR="00816503" w:rsidRDefault="00816503" w:rsidP="004D39B4">
      <w:pPr>
        <w:pStyle w:val="af8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"Рисунок" </w:instrText>
      </w:r>
      <w:r>
        <w:rPr>
          <w:lang w:val="en-US"/>
        </w:rPr>
        <w:fldChar w:fldCharType="separate"/>
      </w:r>
      <w:hyperlink w:anchor="_Toc211265300" w:history="1">
        <w:r w:rsidRPr="007326E8">
          <w:rPr>
            <w:rStyle w:val="af9"/>
            <w:b/>
            <w:bCs/>
            <w:noProof/>
          </w:rPr>
          <w:t xml:space="preserve">Рисунок </w:t>
        </w:r>
        <w:r w:rsidR="00DC7627">
          <w:rPr>
            <w:rStyle w:val="af9"/>
            <w:b/>
            <w:bCs/>
            <w:noProof/>
          </w:rPr>
          <w:t>1</w:t>
        </w:r>
        <w:r w:rsidRPr="007326E8">
          <w:rPr>
            <w:rStyle w:val="af9"/>
            <w:b/>
            <w:bCs/>
            <w:noProof/>
          </w:rPr>
          <w:t>.1</w:t>
        </w:r>
        <w:r w:rsidRPr="007326E8">
          <w:rPr>
            <w:rStyle w:val="af9"/>
            <w:b/>
            <w:bCs/>
            <w:noProof/>
            <w:lang w:val="en-US"/>
          </w:rPr>
          <w:t xml:space="preserve">. </w:t>
        </w:r>
        <w:r w:rsidRPr="007326E8">
          <w:rPr>
            <w:rStyle w:val="af9"/>
            <w:b/>
            <w:bCs/>
            <w:noProof/>
          </w:rPr>
          <w:t>Приклад множин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_Toc211265300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5B2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DA7060" w14:textId="14C6A0D2" w:rsidR="00816503" w:rsidRDefault="00816503" w:rsidP="004D39B4">
      <w:pPr>
        <w:pStyle w:val="af8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1265301" w:history="1">
        <w:r w:rsidRPr="007326E8">
          <w:rPr>
            <w:rStyle w:val="af9"/>
            <w:b/>
            <w:bCs/>
            <w:noProof/>
          </w:rPr>
          <w:t xml:space="preserve">Рисунок </w:t>
        </w:r>
        <w:r w:rsidR="00DC7627">
          <w:rPr>
            <w:rStyle w:val="af9"/>
            <w:b/>
            <w:bCs/>
            <w:noProof/>
          </w:rPr>
          <w:t>1</w:t>
        </w:r>
        <w:r w:rsidRPr="007326E8">
          <w:rPr>
            <w:rStyle w:val="af9"/>
            <w:b/>
            <w:bCs/>
            <w:noProof/>
          </w:rPr>
          <w:t>.2</w:t>
        </w:r>
        <w:r w:rsidRPr="007326E8">
          <w:rPr>
            <w:rStyle w:val="af9"/>
            <w:b/>
            <w:bCs/>
            <w:noProof/>
            <w:lang w:val="en-US"/>
          </w:rPr>
          <w:t>. Докладніший приклад множин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_Toc211265301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5B2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15CD19" w14:textId="5FBC2C91" w:rsidR="00816503" w:rsidRDefault="00816503" w:rsidP="004D39B4">
      <w:pPr>
        <w:pStyle w:val="af8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1265302" w:history="1">
        <w:r w:rsidRPr="007326E8">
          <w:rPr>
            <w:rStyle w:val="af9"/>
            <w:b/>
            <w:bCs/>
            <w:noProof/>
          </w:rPr>
          <w:t xml:space="preserve">Рисунок </w:t>
        </w:r>
        <w:r w:rsidR="00DC7627">
          <w:rPr>
            <w:rStyle w:val="af9"/>
            <w:b/>
            <w:bCs/>
            <w:noProof/>
          </w:rPr>
          <w:t>2</w:t>
        </w:r>
        <w:r w:rsidRPr="007326E8">
          <w:rPr>
            <w:rStyle w:val="af9"/>
            <w:b/>
            <w:bCs/>
            <w:noProof/>
          </w:rPr>
          <w:t>.1</w:t>
        </w:r>
        <w:r w:rsidRPr="007326E8">
          <w:rPr>
            <w:rStyle w:val="af9"/>
            <w:b/>
            <w:bCs/>
            <w:noProof/>
            <w:lang w:val="en-US"/>
          </w:rPr>
          <w:t xml:space="preserve">. </w:t>
        </w:r>
        <w:r w:rsidRPr="007326E8">
          <w:rPr>
            <w:rStyle w:val="af9"/>
            <w:b/>
            <w:bCs/>
            <w:noProof/>
          </w:rPr>
          <w:t>Графи матриці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_Toc211265302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5B2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9F0BB" w14:textId="07B15DCA" w:rsidR="00816503" w:rsidRDefault="00816503" w:rsidP="004D39B4">
      <w:pPr>
        <w:pStyle w:val="af8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1265303" w:history="1">
        <w:r w:rsidRPr="007326E8">
          <w:rPr>
            <w:rStyle w:val="af9"/>
            <w:b/>
            <w:bCs/>
            <w:noProof/>
          </w:rPr>
          <w:t xml:space="preserve">Рисунок </w:t>
        </w:r>
        <w:r w:rsidR="00DC7627">
          <w:rPr>
            <w:rStyle w:val="af9"/>
            <w:b/>
            <w:bCs/>
            <w:noProof/>
          </w:rPr>
          <w:t>3</w:t>
        </w:r>
        <w:r w:rsidRPr="007326E8">
          <w:rPr>
            <w:rStyle w:val="af9"/>
            <w:b/>
            <w:bCs/>
            <w:noProof/>
          </w:rPr>
          <w:t>.1</w:t>
        </w:r>
        <w:r w:rsidRPr="007326E8">
          <w:rPr>
            <w:rStyle w:val="af9"/>
            <w:b/>
            <w:bCs/>
            <w:noProof/>
            <w:lang w:val="en-US"/>
          </w:rPr>
          <w:t xml:space="preserve">. </w:t>
        </w:r>
        <w:r w:rsidRPr="007326E8">
          <w:rPr>
            <w:rStyle w:val="af9"/>
            <w:b/>
            <w:bCs/>
            <w:noProof/>
          </w:rPr>
          <w:t>Випадки сумісності та визначеності матриць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_Toc211265303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5B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44F5B3" w14:textId="370F62EB" w:rsidR="00816503" w:rsidRDefault="00816503" w:rsidP="004D39B4">
      <w:pPr>
        <w:pStyle w:val="af8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1265304" w:history="1">
        <w:r w:rsidRPr="007326E8">
          <w:rPr>
            <w:rStyle w:val="af9"/>
            <w:b/>
            <w:bCs/>
            <w:noProof/>
          </w:rPr>
          <w:t xml:space="preserve">Рисунок </w:t>
        </w:r>
        <w:r w:rsidR="00DC7627">
          <w:rPr>
            <w:rStyle w:val="af9"/>
            <w:b/>
            <w:bCs/>
            <w:noProof/>
          </w:rPr>
          <w:t>3</w:t>
        </w:r>
        <w:r w:rsidRPr="007326E8">
          <w:rPr>
            <w:rStyle w:val="af9"/>
            <w:b/>
            <w:bCs/>
            <w:noProof/>
          </w:rPr>
          <w:t>.2</w:t>
        </w:r>
        <w:r w:rsidRPr="007326E8">
          <w:rPr>
            <w:rStyle w:val="af9"/>
            <w:b/>
            <w:bCs/>
            <w:noProof/>
            <w:lang w:val="en-US"/>
          </w:rPr>
          <w:t>. Розв’язок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_Toc211265304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5B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91E670" w14:textId="2167CA55" w:rsidR="0050166C" w:rsidRDefault="00816503" w:rsidP="004D39B4">
      <w:pPr>
        <w:pStyle w:val="1"/>
        <w:spacing w:before="0" w:after="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lang w:val="en-US"/>
        </w:rPr>
        <w:fldChar w:fldCharType="end"/>
      </w:r>
      <w:bookmarkStart w:id="29" w:name="_Toc211497401"/>
      <w:r w:rsidR="00236519" w:rsidRPr="00236519">
        <w:rPr>
          <w:rFonts w:ascii="Times New Roman" w:hAnsi="Times New Roman" w:cs="Times New Roman"/>
          <w:b/>
          <w:bCs/>
          <w:color w:val="auto"/>
          <w:sz w:val="36"/>
          <w:szCs w:val="36"/>
        </w:rPr>
        <w:t>ПОКАЖЧИК ТЕРМІНІВ</w:t>
      </w:r>
      <w:bookmarkEnd w:id="29"/>
      <w:r w:rsidR="000A4AE5" w:rsidRPr="00236519">
        <w:rPr>
          <w:rFonts w:asciiTheme="minorHAnsi" w:eastAsiaTheme="minorHAnsi" w:hAnsiTheme="minorHAnsi" w:cstheme="minorBidi"/>
          <w:color w:val="auto"/>
          <w:sz w:val="22"/>
          <w:szCs w:val="22"/>
        </w:rPr>
        <w:fldChar w:fldCharType="begin"/>
      </w:r>
      <w:r w:rsidR="000A4AE5" w:rsidRPr="00236519">
        <w:rPr>
          <w:rFonts w:asciiTheme="minorHAnsi" w:eastAsiaTheme="minorHAnsi" w:hAnsiTheme="minorHAnsi" w:cstheme="minorBidi"/>
          <w:color w:val="auto"/>
          <w:sz w:val="22"/>
          <w:szCs w:val="22"/>
        </w:rPr>
        <w:instrText xml:space="preserve"> XE "термін" </w:instrText>
      </w:r>
      <w:r w:rsidR="000A4AE5" w:rsidRPr="00236519">
        <w:rPr>
          <w:rFonts w:asciiTheme="minorHAnsi" w:eastAsiaTheme="minorHAnsi" w:hAnsiTheme="minorHAnsi" w:cstheme="minorBidi"/>
          <w:color w:val="auto"/>
          <w:sz w:val="22"/>
          <w:szCs w:val="22"/>
        </w:rPr>
        <w:fldChar w:fldCharType="end"/>
      </w:r>
    </w:p>
    <w:p w14:paraId="2A3227CB" w14:textId="77777777" w:rsidR="004D39B4" w:rsidRDefault="004D39B4" w:rsidP="004D39B4">
      <w:pPr>
        <w:spacing w:after="0"/>
        <w:rPr>
          <w:noProof/>
        </w:rPr>
        <w:sectPr w:rsidR="004D39B4" w:rsidSect="004D39B4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>
        <w:fldChar w:fldCharType="begin"/>
      </w:r>
      <w:r>
        <w:instrText xml:space="preserve"> INDEX \h "A" \c "2" \z "1058" </w:instrText>
      </w:r>
      <w:r>
        <w:fldChar w:fldCharType="separate"/>
      </w:r>
    </w:p>
    <w:p w14:paraId="612D668B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В</w:t>
      </w:r>
    </w:p>
    <w:p w14:paraId="25C3CD7F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вершина</w:t>
      </w:r>
      <w:r>
        <w:rPr>
          <w:noProof/>
        </w:rPr>
        <w:t>, 5</w:t>
      </w:r>
    </w:p>
    <w:p w14:paraId="63AF434C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Г</w:t>
      </w:r>
    </w:p>
    <w:p w14:paraId="55B5A35C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ascii="Times New Roman" w:hAnsi="Times New Roman" w:cs="Times New Roman"/>
          <w:noProof/>
        </w:rPr>
        <w:t>граф</w:t>
      </w:r>
      <w:r>
        <w:rPr>
          <w:noProof/>
        </w:rPr>
        <w:t>, 5</w:t>
      </w:r>
    </w:p>
    <w:p w14:paraId="3448D7B7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З</w:t>
      </w:r>
    </w:p>
    <w:p w14:paraId="69885268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ascii="Times New Roman" w:hAnsi="Times New Roman" w:cs="Times New Roman"/>
          <w:noProof/>
        </w:rPr>
        <w:t>зображення</w:t>
      </w:r>
      <w:r>
        <w:rPr>
          <w:noProof/>
        </w:rPr>
        <w:t>, 5</w:t>
      </w:r>
    </w:p>
    <w:p w14:paraId="2DCE5233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К</w:t>
      </w:r>
    </w:p>
    <w:p w14:paraId="5F343003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комп’ютер</w:t>
      </w:r>
      <w:r>
        <w:rPr>
          <w:noProof/>
        </w:rPr>
        <w:t>, 5</w:t>
      </w:r>
    </w:p>
    <w:p w14:paraId="7022D9D9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М</w:t>
      </w:r>
    </w:p>
    <w:p w14:paraId="040C5638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Матриця</w:t>
      </w:r>
      <w:r>
        <w:rPr>
          <w:noProof/>
        </w:rPr>
        <w:t>, 5</w:t>
      </w:r>
    </w:p>
    <w:p w14:paraId="68544389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>
        <w:rPr>
          <w:noProof/>
        </w:rPr>
        <w:t>Множини, 3</w:t>
      </w:r>
    </w:p>
    <w:p w14:paraId="03AFCA85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Н</w:t>
      </w:r>
    </w:p>
    <w:p w14:paraId="09F90B70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>
        <w:rPr>
          <w:noProof/>
        </w:rPr>
        <w:t>невизначеність, 7</w:t>
      </w:r>
    </w:p>
    <w:p w14:paraId="3238873A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П</w:t>
      </w:r>
    </w:p>
    <w:p w14:paraId="3DA8971C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Пiксель</w:t>
      </w:r>
      <w:r>
        <w:rPr>
          <w:noProof/>
        </w:rPr>
        <w:t>, 5</w:t>
      </w:r>
    </w:p>
    <w:p w14:paraId="07B9DB40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петля</w:t>
      </w:r>
      <w:r>
        <w:rPr>
          <w:noProof/>
        </w:rPr>
        <w:t>, 5</w:t>
      </w:r>
    </w:p>
    <w:p w14:paraId="001CE412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rFonts w:cs="Times New Roman"/>
          <w:noProof/>
        </w:rPr>
        <w:t>подiл</w:t>
      </w:r>
      <w:r>
        <w:rPr>
          <w:noProof/>
        </w:rPr>
        <w:t>, 5</w:t>
      </w:r>
    </w:p>
    <w:p w14:paraId="6F663465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С</w:t>
      </w:r>
    </w:p>
    <w:p w14:paraId="3EF4E6D4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>
        <w:rPr>
          <w:noProof/>
        </w:rPr>
        <w:t>синоніми, 3</w:t>
      </w:r>
    </w:p>
    <w:p w14:paraId="544816AD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>
        <w:rPr>
          <w:noProof/>
        </w:rPr>
        <w:t>система, 7</w:t>
      </w:r>
    </w:p>
    <w:p w14:paraId="6C9AC582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>
        <w:rPr>
          <w:noProof/>
        </w:rPr>
        <w:t>сумiсність, 7</w:t>
      </w:r>
    </w:p>
    <w:p w14:paraId="08980431" w14:textId="77777777" w:rsidR="004D39B4" w:rsidRDefault="004D39B4" w:rsidP="004D39B4">
      <w:pPr>
        <w:pStyle w:val="afb"/>
        <w:keepNext/>
        <w:tabs>
          <w:tab w:val="right" w:pos="4449"/>
        </w:tabs>
        <w:spacing w:before="0" w:after="0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Т</w:t>
      </w:r>
    </w:p>
    <w:p w14:paraId="4AE577EF" w14:textId="77777777" w:rsidR="004D39B4" w:rsidRDefault="004D39B4" w:rsidP="004D39B4">
      <w:pPr>
        <w:pStyle w:val="12"/>
        <w:tabs>
          <w:tab w:val="right" w:pos="4449"/>
        </w:tabs>
        <w:rPr>
          <w:noProof/>
        </w:rPr>
      </w:pPr>
      <w:r w:rsidRPr="00211FC9">
        <w:rPr>
          <w:noProof/>
        </w:rPr>
        <w:t>термін</w:t>
      </w:r>
      <w:r>
        <w:rPr>
          <w:noProof/>
        </w:rPr>
        <w:t>, 9</w:t>
      </w:r>
    </w:p>
    <w:p w14:paraId="635AB72D" w14:textId="77777777" w:rsidR="004D39B4" w:rsidRDefault="004D39B4" w:rsidP="004D39B4">
      <w:pPr>
        <w:spacing w:after="0"/>
        <w:rPr>
          <w:noProof/>
        </w:rPr>
        <w:sectPr w:rsidR="004D39B4" w:rsidSect="004D39B4">
          <w:type w:val="continuous"/>
          <w:pgSz w:w="11906" w:h="16838"/>
          <w:pgMar w:top="1134" w:right="567" w:bottom="1134" w:left="1701" w:header="709" w:footer="709" w:gutter="0"/>
          <w:cols w:num="2" w:space="720"/>
          <w:titlePg/>
          <w:docGrid w:linePitch="381"/>
        </w:sectPr>
      </w:pPr>
    </w:p>
    <w:p w14:paraId="4C1EAD24" w14:textId="2F9F1B06" w:rsidR="004D39B4" w:rsidRPr="004D39B4" w:rsidRDefault="004D39B4" w:rsidP="004D39B4">
      <w:pPr>
        <w:spacing w:after="0"/>
      </w:pPr>
      <w:r>
        <w:fldChar w:fldCharType="end"/>
      </w:r>
    </w:p>
    <w:sectPr w:rsidR="004D39B4" w:rsidRPr="004D39B4" w:rsidSect="004D39B4">
      <w:type w:val="continuous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66E18" w14:textId="77777777" w:rsidR="002E5A8A" w:rsidRDefault="002E5A8A" w:rsidP="007649ED">
      <w:pPr>
        <w:spacing w:after="0" w:line="240" w:lineRule="auto"/>
      </w:pPr>
      <w:r>
        <w:separator/>
      </w:r>
    </w:p>
  </w:endnote>
  <w:endnote w:type="continuationSeparator" w:id="0">
    <w:p w14:paraId="375DEC8D" w14:textId="77777777" w:rsidR="002E5A8A" w:rsidRDefault="002E5A8A" w:rsidP="00764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D515" w14:textId="77777777" w:rsidR="00D6304A" w:rsidRDefault="00D6304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7066499"/>
      <w:docPartObj>
        <w:docPartGallery w:val="Page Numbers (Bottom of Page)"/>
        <w:docPartUnique/>
      </w:docPartObj>
    </w:sdtPr>
    <w:sdtContent>
      <w:p w14:paraId="0091553F" w14:textId="64D34D06" w:rsidR="008E7A48" w:rsidRDefault="008E7A4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D0C03B" w14:textId="77777777" w:rsidR="007649ED" w:rsidRDefault="007649ED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8998" w14:textId="77777777" w:rsidR="00D6304A" w:rsidRDefault="00D6304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B626" w14:textId="77777777" w:rsidR="002E5A8A" w:rsidRDefault="002E5A8A" w:rsidP="007649ED">
      <w:pPr>
        <w:spacing w:after="0" w:line="240" w:lineRule="auto"/>
      </w:pPr>
      <w:r>
        <w:separator/>
      </w:r>
    </w:p>
  </w:footnote>
  <w:footnote w:type="continuationSeparator" w:id="0">
    <w:p w14:paraId="0AF432E3" w14:textId="77777777" w:rsidR="002E5A8A" w:rsidRDefault="002E5A8A" w:rsidP="00764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BBA1" w14:textId="47780010" w:rsidR="00D6304A" w:rsidRDefault="00000000">
    <w:pPr>
      <w:pStyle w:val="af1"/>
    </w:pPr>
    <w:r>
      <w:rPr>
        <w:noProof/>
      </w:rPr>
      <w:pict w14:anchorId="10091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29454" o:spid="_x0000_s1026" type="#_x0000_t136" style="position:absolute;margin-left:0;margin-top:0;width:644.45pt;height:34.8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ЛАБОРАТОРНА РОБОТА №3 Сауляк Назарій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C381" w14:textId="2BC4DB47" w:rsidR="00D6304A" w:rsidRDefault="00000000">
    <w:pPr>
      <w:pStyle w:val="af1"/>
    </w:pPr>
    <w:r>
      <w:rPr>
        <w:noProof/>
      </w:rPr>
      <w:pict w14:anchorId="3B6BA5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29455" o:spid="_x0000_s1027" type="#_x0000_t136" style="position:absolute;margin-left:0;margin-top:0;width:644.45pt;height:34.8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ЛАБОРАТОРНА РОБОТА №3 Сауляк Назарій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E310" w14:textId="28ECE81E" w:rsidR="00D6304A" w:rsidRDefault="00000000">
    <w:pPr>
      <w:pStyle w:val="af1"/>
    </w:pPr>
    <w:r>
      <w:rPr>
        <w:noProof/>
      </w:rPr>
      <w:pict w14:anchorId="1B9472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29453" o:spid="_x0000_s1025" type="#_x0000_t136" style="position:absolute;margin-left:0;margin-top:0;width:644.45pt;height:34.8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ЛАБОРАТОРНА РОБОТА №3 Сауляк Назарій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AA0"/>
    <w:multiLevelType w:val="multilevel"/>
    <w:tmpl w:val="56E4B9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585590"/>
    <w:multiLevelType w:val="hybridMultilevel"/>
    <w:tmpl w:val="479C8BE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645761"/>
    <w:multiLevelType w:val="hybridMultilevel"/>
    <w:tmpl w:val="41002F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D44FB6"/>
    <w:multiLevelType w:val="hybridMultilevel"/>
    <w:tmpl w:val="EB687234"/>
    <w:lvl w:ilvl="0" w:tplc="9FE0BF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73B52"/>
    <w:multiLevelType w:val="hybridMultilevel"/>
    <w:tmpl w:val="4816F14A"/>
    <w:lvl w:ilvl="0" w:tplc="6882B82C">
      <w:start w:val="2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3B45CB"/>
    <w:multiLevelType w:val="hybridMultilevel"/>
    <w:tmpl w:val="8EFAB33C"/>
    <w:lvl w:ilvl="0" w:tplc="9376A8F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5C1D02"/>
    <w:multiLevelType w:val="hybridMultilevel"/>
    <w:tmpl w:val="B47ED91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073A84"/>
    <w:multiLevelType w:val="hybridMultilevel"/>
    <w:tmpl w:val="08A86E86"/>
    <w:lvl w:ilvl="0" w:tplc="5EE62AE8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6C53FF"/>
    <w:multiLevelType w:val="hybridMultilevel"/>
    <w:tmpl w:val="648E1572"/>
    <w:lvl w:ilvl="0" w:tplc="6390E180">
      <w:start w:val="4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CB54F4C"/>
    <w:multiLevelType w:val="hybridMultilevel"/>
    <w:tmpl w:val="8FE4A078"/>
    <w:lvl w:ilvl="0" w:tplc="880E1BF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F541A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A87F55"/>
    <w:multiLevelType w:val="hybridMultilevel"/>
    <w:tmpl w:val="B47ED91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782A10"/>
    <w:multiLevelType w:val="hybridMultilevel"/>
    <w:tmpl w:val="7974B6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CD2EA9"/>
    <w:multiLevelType w:val="hybridMultilevel"/>
    <w:tmpl w:val="314E0A2E"/>
    <w:lvl w:ilvl="0" w:tplc="FB2201B0">
      <w:start w:val="2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BE971FB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6836CC"/>
    <w:multiLevelType w:val="hybridMultilevel"/>
    <w:tmpl w:val="E46481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C63A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9B7D28"/>
    <w:multiLevelType w:val="hybridMultilevel"/>
    <w:tmpl w:val="494C492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735DA6"/>
    <w:multiLevelType w:val="hybridMultilevel"/>
    <w:tmpl w:val="F12A98EE"/>
    <w:lvl w:ilvl="0" w:tplc="84ECD1D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B403A"/>
    <w:multiLevelType w:val="hybridMultilevel"/>
    <w:tmpl w:val="76D43FD6"/>
    <w:lvl w:ilvl="0" w:tplc="D7289A9E">
      <w:start w:val="2"/>
      <w:numFmt w:val="upperRoman"/>
      <w:lvlText w:val="%1."/>
      <w:lvlJc w:val="righ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98A746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0017771">
    <w:abstractNumId w:val="15"/>
  </w:num>
  <w:num w:numId="2" w16cid:durableId="1292402423">
    <w:abstractNumId w:val="6"/>
  </w:num>
  <w:num w:numId="3" w16cid:durableId="1537233283">
    <w:abstractNumId w:val="12"/>
  </w:num>
  <w:num w:numId="4" w16cid:durableId="1002587503">
    <w:abstractNumId w:val="1"/>
  </w:num>
  <w:num w:numId="5" w16cid:durableId="1612546040">
    <w:abstractNumId w:val="9"/>
  </w:num>
  <w:num w:numId="6" w16cid:durableId="1759326274">
    <w:abstractNumId w:val="2"/>
  </w:num>
  <w:num w:numId="7" w16cid:durableId="700397096">
    <w:abstractNumId w:val="17"/>
  </w:num>
  <w:num w:numId="8" w16cid:durableId="757140907">
    <w:abstractNumId w:val="11"/>
  </w:num>
  <w:num w:numId="9" w16cid:durableId="1202941632">
    <w:abstractNumId w:val="5"/>
  </w:num>
  <w:num w:numId="10" w16cid:durableId="72630578">
    <w:abstractNumId w:val="18"/>
  </w:num>
  <w:num w:numId="11" w16cid:durableId="512033968">
    <w:abstractNumId w:val="19"/>
  </w:num>
  <w:num w:numId="12" w16cid:durableId="1195920322">
    <w:abstractNumId w:val="4"/>
  </w:num>
  <w:num w:numId="13" w16cid:durableId="1107116338">
    <w:abstractNumId w:val="13"/>
  </w:num>
  <w:num w:numId="14" w16cid:durableId="179046336">
    <w:abstractNumId w:val="7"/>
  </w:num>
  <w:num w:numId="15" w16cid:durableId="630403835">
    <w:abstractNumId w:val="8"/>
  </w:num>
  <w:num w:numId="16" w16cid:durableId="1545019934">
    <w:abstractNumId w:val="0"/>
  </w:num>
  <w:num w:numId="17" w16cid:durableId="316958606">
    <w:abstractNumId w:val="3"/>
  </w:num>
  <w:num w:numId="18" w16cid:durableId="1972251388">
    <w:abstractNumId w:val="10"/>
  </w:num>
  <w:num w:numId="19" w16cid:durableId="355546557">
    <w:abstractNumId w:val="16"/>
  </w:num>
  <w:num w:numId="20" w16cid:durableId="1963682422">
    <w:abstractNumId w:val="20"/>
  </w:num>
  <w:num w:numId="21" w16cid:durableId="1126391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10"/>
    <w:rsid w:val="00012448"/>
    <w:rsid w:val="00027FB3"/>
    <w:rsid w:val="0003237F"/>
    <w:rsid w:val="000521FA"/>
    <w:rsid w:val="00066C18"/>
    <w:rsid w:val="000A4AE5"/>
    <w:rsid w:val="000E633D"/>
    <w:rsid w:val="000E7DB8"/>
    <w:rsid w:val="00127B38"/>
    <w:rsid w:val="00137067"/>
    <w:rsid w:val="001929C2"/>
    <w:rsid w:val="001E5786"/>
    <w:rsid w:val="00206BFA"/>
    <w:rsid w:val="00210E46"/>
    <w:rsid w:val="00236519"/>
    <w:rsid w:val="002553EB"/>
    <w:rsid w:val="0026162C"/>
    <w:rsid w:val="00286C0B"/>
    <w:rsid w:val="002A4365"/>
    <w:rsid w:val="002B104B"/>
    <w:rsid w:val="002B43A1"/>
    <w:rsid w:val="002B6D24"/>
    <w:rsid w:val="002C7FDB"/>
    <w:rsid w:val="002E5A8A"/>
    <w:rsid w:val="002F330D"/>
    <w:rsid w:val="002F6122"/>
    <w:rsid w:val="003140AE"/>
    <w:rsid w:val="0033290B"/>
    <w:rsid w:val="00344854"/>
    <w:rsid w:val="00345CBA"/>
    <w:rsid w:val="003E5A2E"/>
    <w:rsid w:val="0040004C"/>
    <w:rsid w:val="00403405"/>
    <w:rsid w:val="00441ECB"/>
    <w:rsid w:val="0044753B"/>
    <w:rsid w:val="00482644"/>
    <w:rsid w:val="004A57B4"/>
    <w:rsid w:val="004C18FB"/>
    <w:rsid w:val="004D39B4"/>
    <w:rsid w:val="004E3E22"/>
    <w:rsid w:val="004E729D"/>
    <w:rsid w:val="00500A38"/>
    <w:rsid w:val="0050166C"/>
    <w:rsid w:val="00522854"/>
    <w:rsid w:val="00522E23"/>
    <w:rsid w:val="00523AC8"/>
    <w:rsid w:val="00533F59"/>
    <w:rsid w:val="00545640"/>
    <w:rsid w:val="0055493A"/>
    <w:rsid w:val="00563BC0"/>
    <w:rsid w:val="00585B0C"/>
    <w:rsid w:val="005A3961"/>
    <w:rsid w:val="005A65E0"/>
    <w:rsid w:val="0064192B"/>
    <w:rsid w:val="006511E0"/>
    <w:rsid w:val="00666B4F"/>
    <w:rsid w:val="00672EEB"/>
    <w:rsid w:val="00687EED"/>
    <w:rsid w:val="006B2071"/>
    <w:rsid w:val="006F4746"/>
    <w:rsid w:val="0070148E"/>
    <w:rsid w:val="0072230E"/>
    <w:rsid w:val="00732AB4"/>
    <w:rsid w:val="007649ED"/>
    <w:rsid w:val="007A046D"/>
    <w:rsid w:val="007B6406"/>
    <w:rsid w:val="007C26AC"/>
    <w:rsid w:val="007E30A8"/>
    <w:rsid w:val="007F2E4B"/>
    <w:rsid w:val="00810271"/>
    <w:rsid w:val="00816503"/>
    <w:rsid w:val="00840563"/>
    <w:rsid w:val="00852331"/>
    <w:rsid w:val="00853E3A"/>
    <w:rsid w:val="0085749B"/>
    <w:rsid w:val="00867067"/>
    <w:rsid w:val="00887485"/>
    <w:rsid w:val="0089417D"/>
    <w:rsid w:val="008A5A5C"/>
    <w:rsid w:val="008B44CB"/>
    <w:rsid w:val="008E3B49"/>
    <w:rsid w:val="008E7A48"/>
    <w:rsid w:val="008F6115"/>
    <w:rsid w:val="009041A2"/>
    <w:rsid w:val="00920E51"/>
    <w:rsid w:val="00955DB6"/>
    <w:rsid w:val="0095711C"/>
    <w:rsid w:val="0096116F"/>
    <w:rsid w:val="009B30DE"/>
    <w:rsid w:val="009E5B2A"/>
    <w:rsid w:val="00A01CF1"/>
    <w:rsid w:val="00A02AF2"/>
    <w:rsid w:val="00A759FB"/>
    <w:rsid w:val="00A761BE"/>
    <w:rsid w:val="00A90711"/>
    <w:rsid w:val="00A91B5B"/>
    <w:rsid w:val="00AC6B49"/>
    <w:rsid w:val="00AE03E9"/>
    <w:rsid w:val="00AE5DB7"/>
    <w:rsid w:val="00AE724C"/>
    <w:rsid w:val="00B743D2"/>
    <w:rsid w:val="00B778AF"/>
    <w:rsid w:val="00B813B5"/>
    <w:rsid w:val="00B96E9E"/>
    <w:rsid w:val="00BA2809"/>
    <w:rsid w:val="00BB4037"/>
    <w:rsid w:val="00BD5C0C"/>
    <w:rsid w:val="00BE7D68"/>
    <w:rsid w:val="00BE7E77"/>
    <w:rsid w:val="00BF66AD"/>
    <w:rsid w:val="00BF686D"/>
    <w:rsid w:val="00C141C1"/>
    <w:rsid w:val="00C225C8"/>
    <w:rsid w:val="00C22B58"/>
    <w:rsid w:val="00C852CC"/>
    <w:rsid w:val="00CA567D"/>
    <w:rsid w:val="00CB0B43"/>
    <w:rsid w:val="00CC3918"/>
    <w:rsid w:val="00CE44D9"/>
    <w:rsid w:val="00D2250C"/>
    <w:rsid w:val="00D6304A"/>
    <w:rsid w:val="00D70010"/>
    <w:rsid w:val="00D72A73"/>
    <w:rsid w:val="00D744B0"/>
    <w:rsid w:val="00DC7627"/>
    <w:rsid w:val="00DE3F2F"/>
    <w:rsid w:val="00E17672"/>
    <w:rsid w:val="00E312F7"/>
    <w:rsid w:val="00E44103"/>
    <w:rsid w:val="00EB474D"/>
    <w:rsid w:val="00EB74D8"/>
    <w:rsid w:val="00ED034E"/>
    <w:rsid w:val="00EE1AFD"/>
    <w:rsid w:val="00F07102"/>
    <w:rsid w:val="00F2185A"/>
    <w:rsid w:val="00F240EB"/>
    <w:rsid w:val="00F370A1"/>
    <w:rsid w:val="00F618E8"/>
    <w:rsid w:val="00F65940"/>
    <w:rsid w:val="00F90D6D"/>
    <w:rsid w:val="00F965F3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BC5FE"/>
  <w15:chartTrackingRefBased/>
  <w15:docId w15:val="{4554A53D-F918-4686-B527-1B2F6755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3B5"/>
    <w:pPr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D7001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001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001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01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01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01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01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01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01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0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00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00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01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01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7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010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D7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010"/>
    <w:pPr>
      <w:spacing w:before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</w:rPr>
  </w:style>
  <w:style w:type="character" w:customStyle="1" w:styleId="a8">
    <w:name w:val="Цитата Знак"/>
    <w:basedOn w:val="a0"/>
    <w:link w:val="a7"/>
    <w:uiPriority w:val="29"/>
    <w:rsid w:val="00D70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010"/>
    <w:pPr>
      <w:spacing w:line="259" w:lineRule="auto"/>
      <w:ind w:left="720"/>
      <w:contextualSpacing/>
    </w:pPr>
    <w:rPr>
      <w:rFonts w:asciiTheme="minorHAnsi" w:hAnsiTheme="minorHAnsi" w:cstheme="minorBidi"/>
      <w:sz w:val="22"/>
    </w:rPr>
  </w:style>
  <w:style w:type="character" w:styleId="aa">
    <w:name w:val="Intense Emphasis"/>
    <w:basedOn w:val="a0"/>
    <w:uiPriority w:val="21"/>
    <w:qFormat/>
    <w:rsid w:val="00D7001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0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sz w:val="22"/>
    </w:rPr>
  </w:style>
  <w:style w:type="character" w:customStyle="1" w:styleId="ac">
    <w:name w:val="Насичена цитата Знак"/>
    <w:basedOn w:val="a0"/>
    <w:link w:val="ab"/>
    <w:uiPriority w:val="30"/>
    <w:rsid w:val="00D7001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70010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813B5"/>
    <w:rPr>
      <w:color w:val="666666"/>
    </w:rPr>
  </w:style>
  <w:style w:type="table" w:styleId="af">
    <w:name w:val="Table Grid"/>
    <w:basedOn w:val="a1"/>
    <w:uiPriority w:val="39"/>
    <w:rsid w:val="00012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0124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Grid Table 7 Colorful Accent 1"/>
    <w:basedOn w:val="a1"/>
    <w:uiPriority w:val="52"/>
    <w:rsid w:val="0001244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af0">
    <w:name w:val="caption"/>
    <w:basedOn w:val="a"/>
    <w:next w:val="a"/>
    <w:uiPriority w:val="35"/>
    <w:unhideWhenUsed/>
    <w:qFormat/>
    <w:rsid w:val="000124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-61">
    <w:name w:val="List Table 6 Colorful Accent 1"/>
    <w:basedOn w:val="a1"/>
    <w:uiPriority w:val="51"/>
    <w:rsid w:val="0084056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1">
    <w:name w:val="header"/>
    <w:basedOn w:val="a"/>
    <w:link w:val="af2"/>
    <w:uiPriority w:val="99"/>
    <w:unhideWhenUsed/>
    <w:rsid w:val="007649E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7649ED"/>
    <w:rPr>
      <w:rFonts w:ascii="Times New Roman" w:hAnsi="Times New Roman" w:cstheme="minorHAnsi"/>
      <w:sz w:val="28"/>
      <w:szCs w:val="28"/>
    </w:rPr>
  </w:style>
  <w:style w:type="paragraph" w:styleId="af3">
    <w:name w:val="footer"/>
    <w:basedOn w:val="a"/>
    <w:link w:val="af4"/>
    <w:uiPriority w:val="99"/>
    <w:unhideWhenUsed/>
    <w:rsid w:val="007649E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7649ED"/>
    <w:rPr>
      <w:rFonts w:ascii="Times New Roman" w:hAnsi="Times New Roman" w:cstheme="minorHAnsi"/>
      <w:sz w:val="28"/>
      <w:szCs w:val="28"/>
    </w:rPr>
  </w:style>
  <w:style w:type="table" w:styleId="-710">
    <w:name w:val="List Table 7 Colorful Accent 1"/>
    <w:basedOn w:val="a1"/>
    <w:uiPriority w:val="52"/>
    <w:rsid w:val="007649E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5">
    <w:name w:val="endnote text"/>
    <w:basedOn w:val="a"/>
    <w:link w:val="af6"/>
    <w:uiPriority w:val="99"/>
    <w:semiHidden/>
    <w:unhideWhenUsed/>
    <w:rsid w:val="00A90711"/>
    <w:pPr>
      <w:spacing w:after="0" w:line="240" w:lineRule="auto"/>
    </w:pPr>
    <w:rPr>
      <w:sz w:val="20"/>
      <w:szCs w:val="20"/>
    </w:rPr>
  </w:style>
  <w:style w:type="character" w:customStyle="1" w:styleId="af6">
    <w:name w:val="Текст кінцевої виноски Знак"/>
    <w:basedOn w:val="a0"/>
    <w:link w:val="af5"/>
    <w:uiPriority w:val="99"/>
    <w:semiHidden/>
    <w:rsid w:val="00A90711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A90711"/>
    <w:rPr>
      <w:vertAlign w:val="superscript"/>
    </w:rPr>
  </w:style>
  <w:style w:type="paragraph" w:styleId="af8">
    <w:name w:val="table of figures"/>
    <w:basedOn w:val="a"/>
    <w:next w:val="a"/>
    <w:uiPriority w:val="99"/>
    <w:unhideWhenUsed/>
    <w:rsid w:val="00A90711"/>
    <w:pPr>
      <w:spacing w:after="0"/>
    </w:pPr>
  </w:style>
  <w:style w:type="character" w:styleId="af9">
    <w:name w:val="Hyperlink"/>
    <w:basedOn w:val="a0"/>
    <w:uiPriority w:val="99"/>
    <w:unhideWhenUsed/>
    <w:rsid w:val="00A90711"/>
    <w:rPr>
      <w:color w:val="0563C1" w:themeColor="hyperlink"/>
      <w:u w:val="single"/>
    </w:rPr>
  </w:style>
  <w:style w:type="paragraph" w:styleId="afa">
    <w:name w:val="TOC Heading"/>
    <w:basedOn w:val="1"/>
    <w:next w:val="a"/>
    <w:uiPriority w:val="39"/>
    <w:unhideWhenUsed/>
    <w:qFormat/>
    <w:rsid w:val="0050166C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50166C"/>
    <w:pPr>
      <w:spacing w:after="100"/>
    </w:pPr>
  </w:style>
  <w:style w:type="paragraph" w:styleId="12">
    <w:name w:val="index 1"/>
    <w:basedOn w:val="a"/>
    <w:next w:val="a"/>
    <w:autoRedefine/>
    <w:uiPriority w:val="99"/>
    <w:unhideWhenUsed/>
    <w:rsid w:val="0050166C"/>
    <w:pPr>
      <w:spacing w:after="0"/>
      <w:ind w:left="280" w:hanging="280"/>
    </w:pPr>
    <w:rPr>
      <w:rFonts w:asciiTheme="minorHAnsi" w:hAnsiTheme="minorHAnsi"/>
      <w:sz w:val="18"/>
      <w:szCs w:val="18"/>
    </w:rPr>
  </w:style>
  <w:style w:type="paragraph" w:styleId="21">
    <w:name w:val="index 2"/>
    <w:basedOn w:val="a"/>
    <w:next w:val="a"/>
    <w:autoRedefine/>
    <w:uiPriority w:val="99"/>
    <w:unhideWhenUsed/>
    <w:rsid w:val="0050166C"/>
    <w:pPr>
      <w:spacing w:after="0"/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50166C"/>
    <w:pPr>
      <w:spacing w:after="0"/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50166C"/>
    <w:pPr>
      <w:spacing w:after="0"/>
      <w:ind w:left="1120" w:hanging="280"/>
    </w:pPr>
    <w:rPr>
      <w:rFonts w:asciiTheme="minorHAnsi" w:hAnsiTheme="minorHAnsi"/>
      <w:sz w:val="18"/>
      <w:szCs w:val="18"/>
    </w:rPr>
  </w:style>
  <w:style w:type="paragraph" w:styleId="52">
    <w:name w:val="index 5"/>
    <w:basedOn w:val="a"/>
    <w:next w:val="a"/>
    <w:autoRedefine/>
    <w:uiPriority w:val="99"/>
    <w:unhideWhenUsed/>
    <w:rsid w:val="0050166C"/>
    <w:pPr>
      <w:spacing w:after="0"/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50166C"/>
    <w:pPr>
      <w:spacing w:after="0"/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50166C"/>
    <w:pPr>
      <w:spacing w:after="0"/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50166C"/>
    <w:pPr>
      <w:spacing w:after="0"/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50166C"/>
    <w:pPr>
      <w:spacing w:after="0"/>
      <w:ind w:left="2520" w:hanging="280"/>
    </w:pPr>
    <w:rPr>
      <w:rFonts w:asciiTheme="minorHAnsi" w:hAnsiTheme="minorHAnsi"/>
      <w:sz w:val="18"/>
      <w:szCs w:val="18"/>
    </w:rPr>
  </w:style>
  <w:style w:type="paragraph" w:styleId="afb">
    <w:name w:val="index heading"/>
    <w:basedOn w:val="a"/>
    <w:next w:val="12"/>
    <w:uiPriority w:val="99"/>
    <w:unhideWhenUsed/>
    <w:rsid w:val="0050166C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D2250C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816503"/>
    <w:pPr>
      <w:spacing w:after="100"/>
      <w:ind w:left="560"/>
    </w:pPr>
  </w:style>
  <w:style w:type="character" w:styleId="afc">
    <w:name w:val="Unresolved Mention"/>
    <w:basedOn w:val="a0"/>
    <w:uiPriority w:val="99"/>
    <w:semiHidden/>
    <w:unhideWhenUsed/>
    <w:rsid w:val="00137067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BB4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www.kyivdictionary.com/uk/grammar/uk/consulenza-linguistica/vypusk3/failu-fail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Сау25</b:Tag>
    <b:SourceType>InternetSite</b:SourceType>
    <b:Guid>{9D4F7F2F-57B4-4778-AC41-B9D7B17E2B41}</b:Guid>
    <b:LCID>uk-UA</b:LCID>
    <b:Title>Резюме</b:Title>
    <b:Year>2025</b:Year>
    <b:Author>
      <b:Author>
        <b:NameList>
          <b:Person>
            <b:Last>Сауляк</b:Last>
            <b:First>Н</b:First>
            <b:Middle>Б</b:Middle>
          </b:Person>
        </b:NameList>
      </b:Author>
    </b:Author>
    <b:Month>6</b:Month>
    <b:Day>20</b:Day>
    <b:URL>https://myresumemaraphon28282.netlify.app/</b:URL>
    <b:RefOrder>1</b:RefOrder>
  </b:Source>
  <b:Source>
    <b:Tag>Оїн25</b:Tag>
    <b:SourceType>Book</b:SourceType>
    <b:Guid>{05806233-5C13-4E71-9CE6-E898C49490CB}</b:Guid>
    <b:Title>Моя сестра – серійна вбивця</b:Title>
    <b:Year>2025</b:Year>
    <b:City>Київ</b:City>
    <b:Publisher>Потяг</b:Publisher>
    <b:Author>
      <b:Author>
        <b:NameList>
          <b:Person>
            <b:Last>Оїнкан </b:Last>
            <b:First>Брейтвейт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D31E2AD7-F507-49F0-87B2-2391BFA4F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1045</Words>
  <Characters>6283</Characters>
  <Application>Microsoft Office Word</Application>
  <DocSecurity>0</DocSecurity>
  <Lines>241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89</cp:revision>
  <cp:lastPrinted>2025-10-16T10:04:00Z</cp:lastPrinted>
  <dcterms:created xsi:type="dcterms:W3CDTF">2025-10-02T05:06:00Z</dcterms:created>
  <dcterms:modified xsi:type="dcterms:W3CDTF">2025-10-16T10:05:00Z</dcterms:modified>
</cp:coreProperties>
</file>