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5735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5557973F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1C5223A1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162DA5DE" w14:textId="77777777" w:rsidR="008B7D20" w:rsidRPr="00F769CD" w:rsidRDefault="008B7D20" w:rsidP="00721AA3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7040E8F9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536828F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73B6338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C5A28D1" w14:textId="77777777" w:rsidR="008B7D20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C176EC9" w14:textId="77777777" w:rsidR="00C20830" w:rsidRDefault="00C2083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3E8259D" w14:textId="77777777" w:rsidR="00C20830" w:rsidRPr="00F769CD" w:rsidRDefault="00C2083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9DCD317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779AC1D0" w14:textId="15C20FEB" w:rsidR="008B7D20" w:rsidRPr="00C20830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з лабораторної роботи № </w:t>
      </w:r>
      <w:r w:rsidR="00982AB1">
        <w:rPr>
          <w:rFonts w:ascii="Times New Roman" w:hAnsi="Times New Roman" w:cs="Times New Roman"/>
          <w:sz w:val="28"/>
        </w:rPr>
        <w:t>1</w:t>
      </w:r>
      <w:r w:rsidR="00DA198B">
        <w:rPr>
          <w:rFonts w:ascii="Times New Roman" w:hAnsi="Times New Roman" w:cs="Times New Roman"/>
          <w:sz w:val="28"/>
        </w:rPr>
        <w:t>5</w:t>
      </w:r>
    </w:p>
    <w:p w14:paraId="070A4C11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3114D343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на тему:</w:t>
      </w:r>
    </w:p>
    <w:p w14:paraId="06F975D4" w14:textId="6389B121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«</w:t>
      </w:r>
      <w:r w:rsidR="00DA198B" w:rsidRPr="00DA198B">
        <w:rPr>
          <w:rFonts w:ascii="Times New Roman" w:hAnsi="Times New Roman" w:cs="Times New Roman"/>
          <w:sz w:val="28"/>
        </w:rPr>
        <w:t xml:space="preserve">Позиціонування </w:t>
      </w:r>
      <w:proofErr w:type="spellStart"/>
      <w:r w:rsidR="00DA198B" w:rsidRPr="00DA198B">
        <w:rPr>
          <w:rFonts w:ascii="Times New Roman" w:hAnsi="Times New Roman" w:cs="Times New Roman"/>
          <w:sz w:val="28"/>
        </w:rPr>
        <w:t>віджетів</w:t>
      </w:r>
      <w:proofErr w:type="spellEnd"/>
      <w:r w:rsidR="00DA198B" w:rsidRPr="00DA198B">
        <w:rPr>
          <w:rFonts w:ascii="Times New Roman" w:hAnsi="Times New Roman" w:cs="Times New Roman"/>
          <w:sz w:val="28"/>
        </w:rPr>
        <w:t xml:space="preserve"> за допомогою методів </w:t>
      </w:r>
      <w:proofErr w:type="spellStart"/>
      <w:r w:rsidR="00DA198B" w:rsidRPr="00DA198B">
        <w:rPr>
          <w:rFonts w:ascii="Times New Roman" w:hAnsi="Times New Roman" w:cs="Times New Roman"/>
          <w:sz w:val="28"/>
        </w:rPr>
        <w:t>place</w:t>
      </w:r>
      <w:proofErr w:type="spellEnd"/>
      <w:r w:rsidR="00DA198B" w:rsidRPr="00DA198B">
        <w:rPr>
          <w:rFonts w:ascii="Times New Roman" w:hAnsi="Times New Roman" w:cs="Times New Roman"/>
          <w:sz w:val="28"/>
        </w:rPr>
        <w:t xml:space="preserve"> і </w:t>
      </w:r>
      <w:proofErr w:type="spellStart"/>
      <w:r w:rsidR="00DA198B" w:rsidRPr="00DA198B">
        <w:rPr>
          <w:rFonts w:ascii="Times New Roman" w:hAnsi="Times New Roman" w:cs="Times New Roman"/>
          <w:sz w:val="28"/>
        </w:rPr>
        <w:t>grid</w:t>
      </w:r>
      <w:proofErr w:type="spellEnd"/>
      <w:r w:rsidRPr="00F769CD">
        <w:rPr>
          <w:rFonts w:ascii="Times New Roman" w:hAnsi="Times New Roman" w:cs="Times New Roman"/>
          <w:sz w:val="28"/>
        </w:rPr>
        <w:t>»</w:t>
      </w:r>
    </w:p>
    <w:p w14:paraId="2B29FA3E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71E728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BD99B6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BEAD17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2031A41" w14:textId="77777777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2E84718" w14:textId="77777777" w:rsidR="008B7D20" w:rsidRDefault="008B7D20" w:rsidP="00721AA3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6F37D61" w14:textId="77777777" w:rsidR="00E6515C" w:rsidRPr="00F769CD" w:rsidRDefault="00E6515C" w:rsidP="00721AA3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FC47F9" w14:textId="77777777" w:rsidR="008B7D20" w:rsidRPr="00F769CD" w:rsidRDefault="008B7D20" w:rsidP="00721AA3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7061F6A4" w14:textId="77777777" w:rsidR="008B7D20" w:rsidRPr="00F769CD" w:rsidRDefault="008B7D20" w:rsidP="00721AA3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793FF3F3" w14:textId="77777777" w:rsidR="008B7D20" w:rsidRPr="00F769CD" w:rsidRDefault="008B7D20" w:rsidP="00721AA3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</w:t>
      </w:r>
      <w:proofErr w:type="spellStart"/>
      <w:r w:rsidRPr="00F769CD">
        <w:rPr>
          <w:rFonts w:ascii="Times New Roman" w:hAnsi="Times New Roman" w:cs="Times New Roman"/>
          <w:sz w:val="28"/>
        </w:rPr>
        <w:t>Бабаков</w:t>
      </w:r>
      <w:proofErr w:type="spellEnd"/>
      <w:r w:rsidRPr="00F769CD">
        <w:rPr>
          <w:rFonts w:ascii="Times New Roman" w:hAnsi="Times New Roman" w:cs="Times New Roman"/>
          <w:sz w:val="28"/>
        </w:rPr>
        <w:t xml:space="preserve">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257EB394" w14:textId="77777777" w:rsidR="008B7D20" w:rsidRPr="00F769CD" w:rsidRDefault="008B7D20" w:rsidP="00721AA3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08BC09D0" w14:textId="77777777" w:rsidR="008B7D20" w:rsidRPr="00F769CD" w:rsidRDefault="008B7D20" w:rsidP="00721AA3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30D12A42" w14:textId="77777777" w:rsidR="008B7D20" w:rsidRPr="00F769CD" w:rsidRDefault="008B7D20" w:rsidP="00721AA3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510AE56D" w14:textId="77777777" w:rsidR="00C20830" w:rsidRPr="00F769CD" w:rsidRDefault="00C20830" w:rsidP="00721AA3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7EF8FA6" w14:textId="0EC00B99" w:rsidR="008B7D20" w:rsidRPr="00F769CD" w:rsidRDefault="008B7D20" w:rsidP="00721A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</w:t>
      </w:r>
      <w:r w:rsidR="00C20830">
        <w:rPr>
          <w:rFonts w:ascii="Times New Roman" w:hAnsi="Times New Roman" w:cs="Times New Roman"/>
          <w:sz w:val="28"/>
        </w:rPr>
        <w:t>6</w:t>
      </w:r>
    </w:p>
    <w:p w14:paraId="3292B7B3" w14:textId="017A9E97" w:rsidR="000303DE" w:rsidRPr="00F241C8" w:rsidRDefault="008B7D20" w:rsidP="00721AA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br w:type="page"/>
      </w:r>
      <w:r w:rsidR="000303DE" w:rsidRPr="00F241C8">
        <w:rPr>
          <w:rFonts w:ascii="Times New Roman" w:hAnsi="Times New Roman" w:cs="Times New Roman"/>
          <w:sz w:val="32"/>
          <w:szCs w:val="32"/>
        </w:rPr>
        <w:lastRenderedPageBreak/>
        <w:t>Варіант 12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303DE" w14:paraId="518328DC" w14:textId="77777777" w:rsidTr="000303DE">
        <w:tc>
          <w:tcPr>
            <w:tcW w:w="9629" w:type="dxa"/>
          </w:tcPr>
          <w:p w14:paraId="5234E006" w14:textId="6DF8D640" w:rsidR="000303DE" w:rsidRDefault="002035CC" w:rsidP="00721AA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35CC">
              <w:rPr>
                <w:rFonts w:ascii="Times New Roman" w:hAnsi="Times New Roman" w:cs="Times New Roman"/>
                <w:sz w:val="28"/>
                <w:szCs w:val="28"/>
              </w:rPr>
              <w:t>Збирач меблів</w:t>
            </w:r>
          </w:p>
        </w:tc>
      </w:tr>
    </w:tbl>
    <w:p w14:paraId="0E3A0455" w14:textId="77777777" w:rsidR="00832D55" w:rsidRPr="00832D55" w:rsidRDefault="00832D55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2D55">
        <w:rPr>
          <w:rFonts w:ascii="Times New Roman" w:hAnsi="Times New Roman" w:cs="Times New Roman"/>
          <w:sz w:val="28"/>
          <w:szCs w:val="28"/>
        </w:rPr>
        <w:t xml:space="preserve">У бібліотеці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існує три основні менеджери геометрії. У даній роботі було досліджено два з них: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(сітка) та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(координатне розміщення).</w:t>
      </w:r>
    </w:p>
    <w:p w14:paraId="62C4EB05" w14:textId="77777777" w:rsidR="00832D55" w:rsidRPr="00832D55" w:rsidRDefault="00832D55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2D5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832D5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>() (Табличне розміщення)</w:t>
      </w:r>
    </w:p>
    <w:p w14:paraId="37791D39" w14:textId="77777777" w:rsidR="00832D55" w:rsidRPr="00832D55" w:rsidRDefault="00832D55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2D5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розбиває контейнер (вікно або фрейм) на уявну таблицю, що складається з рядків (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>) та стовпців (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>).</w:t>
      </w:r>
    </w:p>
    <w:p w14:paraId="3C62D798" w14:textId="77777777" w:rsidR="00832D55" w:rsidRPr="00832D55" w:rsidRDefault="00832D55" w:rsidP="00721AA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2D55">
        <w:rPr>
          <w:rFonts w:ascii="Times New Roman" w:hAnsi="Times New Roman" w:cs="Times New Roman"/>
          <w:sz w:val="28"/>
          <w:szCs w:val="28"/>
        </w:rPr>
        <w:t xml:space="preserve">Принцип роботи: Кожен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поміщається у певну комірку таблиці.</w:t>
      </w:r>
    </w:p>
    <w:p w14:paraId="36F5AB6D" w14:textId="77777777" w:rsidR="00832D55" w:rsidRPr="00832D55" w:rsidRDefault="00832D55" w:rsidP="00721AA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2D55">
        <w:rPr>
          <w:rFonts w:ascii="Times New Roman" w:hAnsi="Times New Roman" w:cs="Times New Roman"/>
          <w:sz w:val="28"/>
          <w:szCs w:val="28"/>
        </w:rPr>
        <w:t>Основні параметри:</w:t>
      </w:r>
    </w:p>
    <w:p w14:paraId="09BE39D6" w14:textId="77777777" w:rsidR="00832D55" w:rsidRPr="00832D55" w:rsidRDefault="00832D55" w:rsidP="00721AA3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2D55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— індекси рядка та стовпця (починаються з 0).</w:t>
      </w:r>
    </w:p>
    <w:p w14:paraId="61BD73EC" w14:textId="77777777" w:rsidR="00832D55" w:rsidRPr="00832D55" w:rsidRDefault="00832D55" w:rsidP="00721AA3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2D55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columnspan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— кількість комірок, які об'єднує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(аналог об'єднання в Excel).</w:t>
      </w:r>
    </w:p>
    <w:p w14:paraId="3C1512E1" w14:textId="77777777" w:rsidR="00832D55" w:rsidRPr="00832D55" w:rsidRDefault="00832D55" w:rsidP="00721AA3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2D55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— визначає, до якого краю комірки "прилипає"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(н-р, W - захід, E - схід, NSEW - розтягнути на всю комірку).</w:t>
      </w:r>
    </w:p>
    <w:p w14:paraId="0F821C08" w14:textId="77777777" w:rsidR="00832D55" w:rsidRPr="00832D55" w:rsidRDefault="00832D55" w:rsidP="00721AA3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2D55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— зовнішні відступи від меж комірки.</w:t>
      </w:r>
    </w:p>
    <w:p w14:paraId="0D7A0DAA" w14:textId="77777777" w:rsidR="00832D55" w:rsidRPr="00832D55" w:rsidRDefault="00832D55" w:rsidP="00721AA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2D55">
        <w:rPr>
          <w:rFonts w:ascii="Times New Roman" w:hAnsi="Times New Roman" w:cs="Times New Roman"/>
          <w:sz w:val="28"/>
          <w:szCs w:val="28"/>
        </w:rPr>
        <w:t>Переваги: Найкращий вибір для створення форм, таблиць та діалогових вікон. Він автоматично підлаштовує розміри стовпців під вміст.</w:t>
      </w:r>
    </w:p>
    <w:p w14:paraId="1E6AF36C" w14:textId="77777777" w:rsidR="00832D55" w:rsidRPr="00832D55" w:rsidRDefault="00832D55" w:rsidP="00721A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2D5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832D5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>() (Абсолютне позиціонування)</w:t>
      </w:r>
    </w:p>
    <w:p w14:paraId="080946B6" w14:textId="77777777" w:rsidR="00832D55" w:rsidRPr="00832D55" w:rsidRDefault="00832D55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2D5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дозволяє вказувати точне розташування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віджета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з точністю до пікселя.</w:t>
      </w:r>
    </w:p>
    <w:p w14:paraId="66EA6ABD" w14:textId="77777777" w:rsidR="00832D55" w:rsidRPr="00832D55" w:rsidRDefault="00832D55" w:rsidP="00721A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2D55">
        <w:rPr>
          <w:rFonts w:ascii="Times New Roman" w:hAnsi="Times New Roman" w:cs="Times New Roman"/>
          <w:sz w:val="28"/>
          <w:szCs w:val="28"/>
        </w:rPr>
        <w:t>Принцип роботи: Програміст вручну задає координати $x$ та $y$.</w:t>
      </w:r>
    </w:p>
    <w:p w14:paraId="4A0DBE75" w14:textId="77777777" w:rsidR="00832D55" w:rsidRPr="00832D55" w:rsidRDefault="00832D55" w:rsidP="00721A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2D55">
        <w:rPr>
          <w:rFonts w:ascii="Times New Roman" w:hAnsi="Times New Roman" w:cs="Times New Roman"/>
          <w:sz w:val="28"/>
          <w:szCs w:val="28"/>
        </w:rPr>
        <w:t>Основні параметри:</w:t>
      </w:r>
    </w:p>
    <w:p w14:paraId="0C507AA1" w14:textId="77777777" w:rsidR="00832D55" w:rsidRPr="00832D55" w:rsidRDefault="00832D55" w:rsidP="00721AA3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2D55">
        <w:rPr>
          <w:rFonts w:ascii="Times New Roman" w:hAnsi="Times New Roman" w:cs="Times New Roman"/>
          <w:sz w:val="28"/>
          <w:szCs w:val="28"/>
        </w:rPr>
        <w:t>x, y — абсолютні координати в пікселях від верхнього лівого кута.</w:t>
      </w:r>
    </w:p>
    <w:p w14:paraId="067D2A17" w14:textId="77777777" w:rsidR="00832D55" w:rsidRPr="00832D55" w:rsidRDefault="00832D55" w:rsidP="00721AA3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2D55">
        <w:rPr>
          <w:rFonts w:ascii="Times New Roman" w:hAnsi="Times New Roman" w:cs="Times New Roman"/>
          <w:sz w:val="28"/>
          <w:szCs w:val="28"/>
        </w:rPr>
        <w:t>relx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rely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— відносні координати (від 0.0 до 1.0). Наприклад,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relx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>=0.5 — це рівно середина ширини вікна.</w:t>
      </w:r>
    </w:p>
    <w:p w14:paraId="0AC45F4B" w14:textId="77777777" w:rsidR="00832D55" w:rsidRPr="00832D55" w:rsidRDefault="00832D55" w:rsidP="00721AA3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2D55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— фіксований розмір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віджета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>.</w:t>
      </w:r>
    </w:p>
    <w:p w14:paraId="2A8876CC" w14:textId="77777777" w:rsidR="00832D55" w:rsidRPr="00832D55" w:rsidRDefault="00832D55" w:rsidP="00721AA3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2D55">
        <w:rPr>
          <w:rFonts w:ascii="Times New Roman" w:hAnsi="Times New Roman" w:cs="Times New Roman"/>
          <w:sz w:val="28"/>
          <w:szCs w:val="28"/>
        </w:rPr>
        <w:t>relwidth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relheight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— розмір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віджета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відносно розміру батьківського вікна.</w:t>
      </w:r>
    </w:p>
    <w:p w14:paraId="50422C93" w14:textId="77777777" w:rsidR="00832D55" w:rsidRPr="00832D55" w:rsidRDefault="00832D55" w:rsidP="00721AA3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2D55">
        <w:rPr>
          <w:rFonts w:ascii="Times New Roman" w:hAnsi="Times New Roman" w:cs="Times New Roman"/>
          <w:sz w:val="28"/>
          <w:szCs w:val="28"/>
        </w:rPr>
        <w:t>anchor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— точка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віджета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>, яка прив'язується до координат (центр, кут тощо).</w:t>
      </w:r>
    </w:p>
    <w:p w14:paraId="15B4F3A6" w14:textId="77777777" w:rsidR="00832D55" w:rsidRPr="00832D55" w:rsidRDefault="00832D55" w:rsidP="00721AA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2D55">
        <w:rPr>
          <w:rFonts w:ascii="Times New Roman" w:hAnsi="Times New Roman" w:cs="Times New Roman"/>
          <w:sz w:val="28"/>
          <w:szCs w:val="28"/>
        </w:rPr>
        <w:lastRenderedPageBreak/>
        <w:t xml:space="preserve">Переваги: Дає повну свободу дизайну. Можна накладати </w:t>
      </w:r>
      <w:proofErr w:type="spellStart"/>
      <w:r w:rsidRPr="00832D55">
        <w:rPr>
          <w:rFonts w:ascii="Times New Roman" w:hAnsi="Times New Roman" w:cs="Times New Roman"/>
          <w:sz w:val="28"/>
          <w:szCs w:val="28"/>
        </w:rPr>
        <w:t>віджети</w:t>
      </w:r>
      <w:proofErr w:type="spellEnd"/>
      <w:r w:rsidRPr="00832D55">
        <w:rPr>
          <w:rFonts w:ascii="Times New Roman" w:hAnsi="Times New Roman" w:cs="Times New Roman"/>
          <w:sz w:val="28"/>
          <w:szCs w:val="28"/>
        </w:rPr>
        <w:t xml:space="preserve"> один на одного. Проте він найскладніший у підтримці, оскільки при зміні тексту або розміру вікна елементи можуть "з'їхати".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1"/>
        <w:gridCol w:w="3813"/>
        <w:gridCol w:w="3799"/>
      </w:tblGrid>
      <w:tr w:rsidR="00832D55" w:rsidRPr="00832D55" w14:paraId="0B90FA33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06D45D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DE1B5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 xml:space="preserve">Метод </w:t>
            </w:r>
            <w:proofErr w:type="spellStart"/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Grid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98A223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 xml:space="preserve">Метод </w:t>
            </w:r>
            <w:proofErr w:type="spellStart"/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Place</w:t>
            </w:r>
            <w:proofErr w:type="spellEnd"/>
          </w:p>
        </w:tc>
      </w:tr>
      <w:tr w:rsidR="00832D55" w:rsidRPr="00832D55" w14:paraId="7017464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DB3611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Логіка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B60537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Таблична (рядки/стовпці)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2DD0F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Координатна (X/Y)</w:t>
            </w:r>
          </w:p>
        </w:tc>
      </w:tr>
      <w:tr w:rsidR="00832D55" w:rsidRPr="00832D55" w14:paraId="3B3CAF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F72EC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Гнучкість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8A7DE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Автоматично адаптується під вміст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ECCB35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Потребує ручного налаштування кожного пікселя</w:t>
            </w:r>
          </w:p>
        </w:tc>
      </w:tr>
      <w:tr w:rsidR="00832D55" w:rsidRPr="00832D55" w14:paraId="34FC9CC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168C95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Складність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BE793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Середня (найпопулярніший метод)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FDC21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Висока (важко вираховувати координати)</w:t>
            </w:r>
          </w:p>
        </w:tc>
      </w:tr>
      <w:tr w:rsidR="00832D55" w:rsidRPr="00832D55" w14:paraId="7C4CFA9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17605F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Адаптивність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D913CC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 xml:space="preserve">Висока (через </w:t>
            </w:r>
            <w:proofErr w:type="spellStart"/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  <w:proofErr w:type="spellEnd"/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D9598B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 xml:space="preserve">Низька (потребує використання </w:t>
            </w:r>
            <w:proofErr w:type="spellStart"/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relx</w:t>
            </w:r>
            <w:proofErr w:type="spellEnd"/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rely</w:t>
            </w:r>
            <w:proofErr w:type="spellEnd"/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32D55" w:rsidRPr="00832D55" w14:paraId="240F9DA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357B0C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Накладання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BE4445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Віджети</w:t>
            </w:r>
            <w:proofErr w:type="spellEnd"/>
            <w:r w:rsidRPr="00832D55">
              <w:rPr>
                <w:rFonts w:ascii="Times New Roman" w:hAnsi="Times New Roman" w:cs="Times New Roman"/>
                <w:sz w:val="28"/>
                <w:szCs w:val="28"/>
              </w:rPr>
              <w:t xml:space="preserve"> не можуть перекривати один одного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DB46E" w14:textId="77777777" w:rsidR="00832D55" w:rsidRPr="00832D55" w:rsidRDefault="00832D55" w:rsidP="00721AA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2D55">
              <w:rPr>
                <w:rFonts w:ascii="Times New Roman" w:hAnsi="Times New Roman" w:cs="Times New Roman"/>
                <w:sz w:val="28"/>
                <w:szCs w:val="28"/>
              </w:rPr>
              <w:t>Віджети</w:t>
            </w:r>
            <w:proofErr w:type="spellEnd"/>
            <w:r w:rsidRPr="00832D55">
              <w:rPr>
                <w:rFonts w:ascii="Times New Roman" w:hAnsi="Times New Roman" w:cs="Times New Roman"/>
                <w:sz w:val="28"/>
                <w:szCs w:val="28"/>
              </w:rPr>
              <w:t xml:space="preserve"> можуть перекриватися (шари)</w:t>
            </w:r>
          </w:p>
        </w:tc>
      </w:tr>
    </w:tbl>
    <w:p w14:paraId="7D2D1C8D" w14:textId="77777777" w:rsidR="00440D41" w:rsidRDefault="00440D41" w:rsidP="00721AA3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AE1BF22" w14:textId="34CB7AA7" w:rsidR="00440D41" w:rsidRPr="00440D41" w:rsidRDefault="00440D41" w:rsidP="00721AA3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440D41">
        <w:rPr>
          <w:rFonts w:ascii="Times New Roman" w:hAnsi="Times New Roman" w:cs="Times New Roman"/>
          <w:b/>
          <w:bCs/>
        </w:rPr>
        <w:t xml:space="preserve">Таблиця </w:t>
      </w:r>
      <w:r w:rsidRPr="00440D41">
        <w:rPr>
          <w:rFonts w:ascii="Times New Roman" w:hAnsi="Times New Roman" w:cs="Times New Roman"/>
          <w:b/>
          <w:bCs/>
        </w:rPr>
        <w:fldChar w:fldCharType="begin"/>
      </w:r>
      <w:r w:rsidRPr="00440D41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440D41">
        <w:rPr>
          <w:rFonts w:ascii="Times New Roman" w:hAnsi="Times New Roman" w:cs="Times New Roman"/>
          <w:b/>
          <w:bCs/>
        </w:rPr>
        <w:fldChar w:fldCharType="separate"/>
      </w:r>
      <w:r w:rsidRPr="00440D41">
        <w:rPr>
          <w:rFonts w:ascii="Times New Roman" w:hAnsi="Times New Roman" w:cs="Times New Roman"/>
          <w:b/>
          <w:bCs/>
          <w:noProof/>
        </w:rPr>
        <w:t>1</w:t>
      </w:r>
      <w:r w:rsidRPr="00440D41">
        <w:rPr>
          <w:rFonts w:ascii="Times New Roman" w:hAnsi="Times New Roman" w:cs="Times New Roman"/>
          <w:b/>
          <w:bCs/>
        </w:rPr>
        <w:fldChar w:fldCharType="end"/>
      </w:r>
      <w:r w:rsidRPr="00440D41">
        <w:rPr>
          <w:rFonts w:ascii="Times New Roman" w:hAnsi="Times New Roman" w:cs="Times New Roman"/>
          <w:b/>
          <w:bCs/>
        </w:rPr>
        <w:t xml:space="preserve">. Лістинг </w:t>
      </w:r>
      <w:r w:rsidRPr="00440D41">
        <w:rPr>
          <w:rFonts w:ascii="Times New Roman" w:hAnsi="Times New Roman" w:cs="Times New Roman"/>
          <w:b/>
          <w:bCs/>
          <w:lang w:val="en-US"/>
        </w:rPr>
        <w:t>grid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40D41" w:rsidRPr="00440D41" w14:paraId="7530DCAC" w14:textId="77777777" w:rsidTr="00440D41">
        <w:tc>
          <w:tcPr>
            <w:tcW w:w="9629" w:type="dxa"/>
          </w:tcPr>
          <w:p w14:paraId="1D879376" w14:textId="34EE4B4C" w:rsidR="00440D41" w:rsidRPr="00440D41" w:rsidRDefault="00440D41" w:rsidP="00721AA3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from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tkinter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import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*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from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tkinter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import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messagebox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(Глобальні змінні та функції залишаються без змін)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prices_dict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{"Шафа": 800, "Ліжко": 600, "Кухня": 2500, "Стіл": 400, "Комод": 500}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floor_price_per_one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urgent_ratio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tools_price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150, 1.5, 200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850, 650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10, 12, 12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calculate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event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None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selection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listbox.curselection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selection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result_text.set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("Оберіть тип меблів у списку!")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return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m_name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listbox.get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selection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[0]);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prices_dict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[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m_name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]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client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ent_name.get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()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ent_name.get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()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"Клієнт"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s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f"Замовник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client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}\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nОбрано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m_name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({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грн)\n"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var_r1.get() == 2: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* 0.3);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s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f"Складність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Ексклюзив (+{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грн)\n"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var_c1.get() == 1: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floors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scale_floor.get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();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floors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*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floor_price_per_one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; s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f"Підйом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на 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floors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}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пов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. (+{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грн)\n"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var_c2.get() == 1: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tools_price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; s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f"Матеріали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(+{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tools_price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грн)\n"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var_c3.get() == 1: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* 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urgent_ratio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- 1));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s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f"Терміновість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(+{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грн)\n"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spin_count.get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());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*=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result_text.set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(s + f"\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nКількість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шт.\n" + "=" * 20 + f"\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nРАЗОМ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)} грн.")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update_fonts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title_label.config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lastRenderedPageBreak/>
              <w:t>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bold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ent_name.config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name_label.config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r1.config(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)); r2.config(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complexity_label.config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, 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bold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c1.config(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)); c2.config(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)); c3.config(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scale_floor.config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spin_label.config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));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spin_count.config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btn_calc.config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, 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bold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l5.config(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Courier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, 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bold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zoom_in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global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50;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40;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root.geometry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(f"{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}x{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1;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1;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1;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update_fonts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zoom_out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global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&gt; 500: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-= 50;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-= 40;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root.geometry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(f"{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}x{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-= 1;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-= 1;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-= 1;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update_fonts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about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event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None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result_text.set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("ЛР №15: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Grid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&amp;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\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nВиконав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Сауляк Н.")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Tk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root.title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("Помічник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меблевика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v2.0 (GRID)")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root.geometry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("850x650")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--- РОЗМІЩЕННЯ GRID ---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Конфігурація колонок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root.columnconfigure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root.columnconfigure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=3)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root.rowconfigure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(4,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=1) # Для текстового поля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Ліва панель (Тип меблів)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f1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saddle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brown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f1.grid(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rowspan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=5,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nsew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="ТИП МЕБЛІВ",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white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saddle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brown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title_label.grid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=5)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exportselection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item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prices_dict.keys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():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listbox.insert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(END,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item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lastRenderedPageBreak/>
              <w:t>listbox.grid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name_label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="Ім'я клієнта:",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white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saddle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brown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name_label.grid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=(15, 0))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ent_name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Entry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(f1)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ent_name.grid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=5,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Складність 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Radio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f2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peru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=5)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f2.grid(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complexity_label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="Складність:",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peru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complexity_label.grid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var_r1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IntVar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r1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Radiobutton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="Стандарт",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=var_r1,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peru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r2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Radiobutton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="Ексклюзив",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=var_r1,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peru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r1.grid(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=10); r2.grid(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=2)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Опції 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Check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Scale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f3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=5)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f3.grid(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var_c1, var_c2, var_c3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IntVar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(),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IntVar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(),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IntVar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c1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Checkbutton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="Підйом",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=var_c1,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c2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Checkbutton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="Матеріали",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=var_c2,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c3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Checkbutton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="Терміново",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=var_c3,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lastRenderedPageBreak/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c1.grid(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="w"); c2.grid(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="w"); c3.grid(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="w")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scale_floor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Scale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from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_=1,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=20,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orient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=HORIZONTAL,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="Поверх",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length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=200)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scale_floor.grid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rowspan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=30)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#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Spinbox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="gray90",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=5)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f_extra.grid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="Кількість комплектів:",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="gray90")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spin_label.grid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spin_count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Spinbox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from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_=1,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=50,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=5)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spin_count.grid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Результат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StringVar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="Оберіть параметри...")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l5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textvariable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white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anchor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justify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=LEFT,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relief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=SUNKEN)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l5.grid(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rowspan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nsew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Кнопки (Нижня панель)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f4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="gray80")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f4.grid(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=5,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columnspan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sticky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btn_calc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(f4,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="РОЗРАХУВАТИ",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orange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command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calculate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btn_calc.pack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=LEFT,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expand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fill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=X)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lastRenderedPageBreak/>
              <w:t>btn_about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(f4,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="?",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command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about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).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pack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=LEFT)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btn_zoom_in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(f4,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="+",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lightgreen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command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zoom_in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).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pack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=LEFT)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btn_zoom_out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(f4,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="-",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tomato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command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zoom_out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).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pack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side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=LEFT)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update_fonts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root.mainloop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</w:p>
        </w:tc>
      </w:tr>
    </w:tbl>
    <w:p w14:paraId="1D5D3BCF" w14:textId="77777777" w:rsidR="00440D41" w:rsidRDefault="00440D41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DC52D8" w14:textId="10313DE9" w:rsidR="00440D41" w:rsidRDefault="00721AA3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1AA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20D5A8" wp14:editId="7D7FC48D">
            <wp:extent cx="6120765" cy="4889500"/>
            <wp:effectExtent l="0" t="0" r="0" b="6350"/>
            <wp:docPr id="426882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82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A127" w14:textId="752117C7" w:rsidR="00440D41" w:rsidRPr="00721AA3" w:rsidRDefault="00721AA3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5FA7021" w14:textId="69A382B3" w:rsidR="00440D41" w:rsidRPr="00440D41" w:rsidRDefault="00440D41" w:rsidP="00721AA3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440D41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440D41">
        <w:rPr>
          <w:rFonts w:ascii="Times New Roman" w:hAnsi="Times New Roman" w:cs="Times New Roman"/>
          <w:b/>
          <w:bCs/>
        </w:rPr>
        <w:fldChar w:fldCharType="begin"/>
      </w:r>
      <w:r w:rsidRPr="00440D41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440D41">
        <w:rPr>
          <w:rFonts w:ascii="Times New Roman" w:hAnsi="Times New Roman" w:cs="Times New Roman"/>
          <w:b/>
          <w:bCs/>
        </w:rPr>
        <w:fldChar w:fldCharType="separate"/>
      </w:r>
      <w:r w:rsidRPr="00440D41">
        <w:rPr>
          <w:rFonts w:ascii="Times New Roman" w:hAnsi="Times New Roman" w:cs="Times New Roman"/>
          <w:b/>
          <w:bCs/>
          <w:noProof/>
        </w:rPr>
        <w:t>2</w:t>
      </w:r>
      <w:r w:rsidRPr="00440D41">
        <w:rPr>
          <w:rFonts w:ascii="Times New Roman" w:hAnsi="Times New Roman" w:cs="Times New Roman"/>
          <w:b/>
          <w:bCs/>
        </w:rPr>
        <w:fldChar w:fldCharType="end"/>
      </w:r>
      <w:r w:rsidRPr="00440D41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440D41">
        <w:rPr>
          <w:rFonts w:ascii="Times New Roman" w:hAnsi="Times New Roman" w:cs="Times New Roman"/>
          <w:b/>
          <w:bCs/>
        </w:rPr>
        <w:t xml:space="preserve">Лістинг </w:t>
      </w:r>
      <w:r w:rsidRPr="00440D41">
        <w:rPr>
          <w:rFonts w:ascii="Times New Roman" w:hAnsi="Times New Roman" w:cs="Times New Roman"/>
          <w:b/>
          <w:bCs/>
          <w:lang w:val="en-US"/>
        </w:rPr>
        <w:t>place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40D41" w:rsidRPr="00440D41" w14:paraId="07381BAC" w14:textId="77777777" w:rsidTr="00440D41">
        <w:tc>
          <w:tcPr>
            <w:tcW w:w="9629" w:type="dxa"/>
          </w:tcPr>
          <w:p w14:paraId="67FD9B35" w14:textId="24164733" w:rsidR="00440D41" w:rsidRPr="00440D41" w:rsidRDefault="00440D41" w:rsidP="00721AA3">
            <w:pPr>
              <w:spacing w:line="360" w:lineRule="auto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from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tkinter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import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*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from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tkinter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import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messagebox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--- Глобальні змінні ---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prices_dict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{"Шафа": 800, "Ліжко": 600, "Кухня": 2500, "Стіл": 400, "Комод": 500}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floor_price_per_one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150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urgent_ratio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1.5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tools_price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200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Початкові налаштування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850, 650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10, 12, 12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--- Функції ---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update_fonts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r w:rsidRPr="00440D41">
              <w:rPr>
                <w:rFonts w:ascii="Consolas" w:hAnsi="Consolas" w:cs="Times New Roman"/>
                <w:i/>
                <w:iCs/>
                <w:sz w:val="28"/>
                <w:szCs w:val="28"/>
              </w:rPr>
              <w:t xml:space="preserve">"""Оновлення шрифтів для всіх </w:t>
            </w:r>
            <w:proofErr w:type="spellStart"/>
            <w:r w:rsidRPr="00440D41">
              <w:rPr>
                <w:rFonts w:ascii="Consolas" w:hAnsi="Consolas" w:cs="Times New Roman"/>
                <w:i/>
                <w:iCs/>
                <w:sz w:val="28"/>
                <w:szCs w:val="28"/>
              </w:rPr>
              <w:t>віджетів</w:t>
            </w:r>
            <w:proofErr w:type="spellEnd"/>
            <w:r w:rsidRPr="00440D41">
              <w:rPr>
                <w:rFonts w:ascii="Consolas" w:hAnsi="Consolas" w:cs="Times New Roman"/>
                <w:i/>
                <w:iCs/>
                <w:sz w:val="28"/>
                <w:szCs w:val="28"/>
              </w:rPr>
              <w:t xml:space="preserve"> (</w:t>
            </w:r>
            <w:proofErr w:type="spellStart"/>
            <w:r w:rsidRPr="00440D41">
              <w:rPr>
                <w:rFonts w:ascii="Consolas" w:hAnsi="Consolas" w:cs="Times New Roman"/>
                <w:i/>
                <w:iCs/>
                <w:sz w:val="28"/>
                <w:szCs w:val="28"/>
              </w:rPr>
              <w:t>Зум</w:t>
            </w:r>
            <w:proofErr w:type="spellEnd"/>
            <w:r w:rsidRPr="00440D41">
              <w:rPr>
                <w:rFonts w:ascii="Consolas" w:hAnsi="Consolas" w:cs="Times New Roman"/>
                <w:i/>
                <w:iCs/>
                <w:sz w:val="28"/>
                <w:szCs w:val="28"/>
              </w:rPr>
              <w:t>)"""</w:t>
            </w:r>
            <w:r w:rsidRPr="00440D41">
              <w:rPr>
                <w:rFonts w:ascii="Consolas" w:hAnsi="Consolas" w:cs="Times New Roman"/>
                <w:i/>
                <w:iCs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title_label.config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, 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bold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ent_name.config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name_label.config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complexity_label.config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, 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bold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r1.config(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r2.config(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c1.config(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c2.config(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c3.config(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scale_floor.config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spin_label.config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spin_count.config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btn_calc.config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Arial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, 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bold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l5.config(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=("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Courier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, 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bold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zoom_in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global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50;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40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root.geometry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(f"{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}x{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1;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1;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1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update_fonts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zoom_out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global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&gt; 500: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-= 50;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-= 40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root.geometry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(f"{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}x{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-= 1;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-= 1;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result_font_size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-= 1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update_fonts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calculate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event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None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selection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listbox.curselection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selection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result_text.set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("Оберіть тип меблів у списку!")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return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m_name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listbox.get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selection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[0])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prices_dict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[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m_name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]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client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ent_name.get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()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ent_name.get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()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"Клієнт"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s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f"Замовник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client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}\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nОбрано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m_name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({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грн)\n"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var_r1.get() == 2: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* 0.3)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s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f"Складність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Ексклюзив (+{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грн)\n"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s += "Складність: Стандарт (+0 грн)\n"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var_c1.get() == 1: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floors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scale_floor.get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floors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*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floor_price_per_one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s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f"Підйом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на 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floors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}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пов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. (+{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грн)\n"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var_c2.get() == 1: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tools_price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s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f"Витратні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матеріали (+{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tools_price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грн)\n"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var_c3.get() == 1: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base_price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* 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urgent_ratio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- 1))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    s +=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f"Терміновість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(+{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грн)\n"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spin_count.get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*=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result_text.set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(s + f"\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nКількість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 шт.\n" + "=" * 25 + f"\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nРАЗОМ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total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)} грн.")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about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event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None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result_text.set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("ЛР №15\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nПозиціонування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PLACE\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nВиконав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: Сауляк Н.")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--- Інтерфейс ---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Tk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root.title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("Помічник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меблевика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v2.0 (Метод PLACE)")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root.geometry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(f"{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}x{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current_height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}")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1. Ліва панель 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f1)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f1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saddle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brown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f1.place(x=0, y=0,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=220,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=0.92)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="ТИП МЕБЛІВ",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white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saddle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brown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title_label.place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=0.5, y=20,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anchor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=CENTER)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exportselection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for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item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prices_dict.keys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():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listbox.insert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(END,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item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listbox.place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(x=20, y=50,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=180,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=180)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name_label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="Ім'я клієнта:",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white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saddle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brown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name_label.place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(x=20, y=250)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ent_name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Entry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(f1)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ent_name.place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(x=20, y=275,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=180)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2. Верхня панель - Складність 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f2)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f2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peru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f2.place(x=220, y=0,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=1.0,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=60)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complexity_label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="Складність:",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peru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complexity_label.place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(x=20, y=20)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var_r1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IntVar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r1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Radiobutton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="Стандарт",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=var_r1,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peru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r2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Radiobutton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="Ексклюзив",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=var_r1,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peru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r1.place(x=120, y=20)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r2.place(x=230, y=20)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3. Центральна панель - Опції 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f3)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f3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f3.place(x=220, y=60,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=1.0,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=130)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var_c1, var_c2, var_c3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IntVar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(),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IntVar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(),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IntVar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c1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Checkbutton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="Підйом",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=var_c1,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c2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Checkbutton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="Матеріали",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=var_c2,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c3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Checkbutton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="Терміново",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variable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=var_c3,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c1.place(x=20, y=10)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c2.place(x=20, y=40)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c3.place(x=20, y=70)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scale_floor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Scale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(f3,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from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_=1,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=20,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orient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=HORIZONTAL,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="Поверх",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tan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scale_floor.place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(x=150, y=15,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=200)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4. Додаткова панель - Кількість 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="gray90")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f_extra.place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(x=220, y=190,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=1.0,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=50)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="Кількість комплектів:",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="gray90")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spin_label.place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(x=20, y=15)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spin_count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Spinbox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f_extra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from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_=1,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=50,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=5)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spin_count.place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(x=180, y=15)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5. Результат 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l5)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StringVar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="Оберіть параметри та натисніть Розрахувати")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l5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Label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textvariable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result_text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white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anchor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nw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justify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=LEFT,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=15,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pady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=15,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relief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=SUNKEN)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l5.place(x=240, y=260,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=0.68,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=0.55)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># 6. Нижня панель кнопок 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f4)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f4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Frame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="gray80")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  <w:t xml:space="preserve">f4.place(x=0,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rely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=0.92,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=1.0,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=0.08)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btn_calc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(f4,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="РОЗРАХУВАТИ",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orange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command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calculate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btn_calc.place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(x=0, y=0,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=0.6,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=1.0)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btn_about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(f4,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="?",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command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about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btn_about.place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=0.6, y=0,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=0.1,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=1.0)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btn_zoom_in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(f4,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="+",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lightgreen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command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zoom_in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btn_zoom_in.place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=0.7, y=0,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=0.15,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=1.0)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btn_zoom_out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Button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(f4,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text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="-",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bg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="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tomato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",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command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zoom_out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btn_zoom_out.place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relx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=0.85, y=0,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relwidth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 xml:space="preserve">=0.15, </w:t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relheight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=1.0)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update_fonts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  <w:r w:rsidRPr="00440D41">
              <w:rPr>
                <w:rFonts w:ascii="Consolas" w:hAnsi="Consolas" w:cs="Times New Roman"/>
                <w:sz w:val="28"/>
                <w:szCs w:val="28"/>
              </w:rPr>
              <w:br/>
            </w:r>
            <w:proofErr w:type="spellStart"/>
            <w:r w:rsidRPr="00440D41">
              <w:rPr>
                <w:rFonts w:ascii="Consolas" w:hAnsi="Consolas" w:cs="Times New Roman"/>
                <w:sz w:val="28"/>
                <w:szCs w:val="28"/>
              </w:rPr>
              <w:t>root.mainloop</w:t>
            </w:r>
            <w:proofErr w:type="spellEnd"/>
            <w:r w:rsidRPr="00440D41">
              <w:rPr>
                <w:rFonts w:ascii="Consolas" w:hAnsi="Consolas" w:cs="Times New Roman"/>
                <w:sz w:val="28"/>
                <w:szCs w:val="28"/>
              </w:rPr>
              <w:t>()</w:t>
            </w:r>
          </w:p>
        </w:tc>
      </w:tr>
    </w:tbl>
    <w:p w14:paraId="13F9D2F8" w14:textId="4587353E" w:rsidR="000303DE" w:rsidRDefault="000303DE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2BEB3F" w14:textId="2F12F4C2" w:rsidR="00721AA3" w:rsidRDefault="00721AA3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1A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44950A" wp14:editId="110C62F9">
            <wp:extent cx="6120765" cy="4913630"/>
            <wp:effectExtent l="0" t="0" r="0" b="1270"/>
            <wp:docPr id="1712310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10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0A45" w14:textId="77777777" w:rsidR="00440D41" w:rsidRDefault="00440D41" w:rsidP="00721AA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A685D42" w14:textId="0A36B6EB" w:rsidR="00440D41" w:rsidRPr="00440D41" w:rsidRDefault="00440D41" w:rsidP="00721AA3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40D41">
        <w:rPr>
          <w:rFonts w:ascii="Times New Roman" w:hAnsi="Times New Roman" w:cs="Times New Roman"/>
          <w:sz w:val="32"/>
          <w:szCs w:val="32"/>
        </w:rPr>
        <w:lastRenderedPageBreak/>
        <w:t>Висновок</w:t>
      </w:r>
    </w:p>
    <w:p w14:paraId="10CEAA1C" w14:textId="77777777" w:rsidR="00440D41" w:rsidRPr="00440D41" w:rsidRDefault="00440D41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40D41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 встановлено, що:</w:t>
      </w:r>
    </w:p>
    <w:p w14:paraId="6360B4D5" w14:textId="77777777" w:rsidR="00440D41" w:rsidRPr="00440D41" w:rsidRDefault="00440D41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40D4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440D41">
        <w:rPr>
          <w:rFonts w:ascii="Times New Roman" w:hAnsi="Times New Roman" w:cs="Times New Roman"/>
          <w:sz w:val="28"/>
          <w:szCs w:val="28"/>
        </w:rPr>
        <w:t xml:space="preserve"> є найбільш раціональним методом для створення бізнес-інтерфейсів, де елементи мають бути чітко вирівняні один під одним.</w:t>
      </w:r>
    </w:p>
    <w:p w14:paraId="10064638" w14:textId="77777777" w:rsidR="00440D41" w:rsidRPr="00440D41" w:rsidRDefault="00440D41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40D41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440D41">
        <w:rPr>
          <w:rFonts w:ascii="Times New Roman" w:hAnsi="Times New Roman" w:cs="Times New Roman"/>
          <w:sz w:val="28"/>
          <w:szCs w:val="28"/>
        </w:rPr>
        <w:t xml:space="preserve"> доцільно використовувати лише у випадках специфічного дизайну або коли потрібно розмістити елемент у фіксованій точці вікна незалежно від інших об'єктів.</w:t>
      </w:r>
    </w:p>
    <w:p w14:paraId="5BC088F7" w14:textId="77777777" w:rsidR="00440D41" w:rsidRPr="00440D41" w:rsidRDefault="00440D41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40D41">
        <w:rPr>
          <w:rFonts w:ascii="Times New Roman" w:hAnsi="Times New Roman" w:cs="Times New Roman"/>
          <w:sz w:val="28"/>
          <w:szCs w:val="28"/>
        </w:rPr>
        <w:t>Для великих проєктів рекомендується комбінувати фрейми (</w:t>
      </w:r>
      <w:proofErr w:type="spellStart"/>
      <w:r w:rsidRPr="00440D41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440D41">
        <w:rPr>
          <w:rFonts w:ascii="Times New Roman" w:hAnsi="Times New Roman" w:cs="Times New Roman"/>
          <w:sz w:val="28"/>
          <w:szCs w:val="28"/>
        </w:rPr>
        <w:t xml:space="preserve">) з методом </w:t>
      </w:r>
      <w:proofErr w:type="spellStart"/>
      <w:r w:rsidRPr="00440D4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440D41">
        <w:rPr>
          <w:rFonts w:ascii="Times New Roman" w:hAnsi="Times New Roman" w:cs="Times New Roman"/>
          <w:sz w:val="28"/>
          <w:szCs w:val="28"/>
        </w:rPr>
        <w:t xml:space="preserve"> для забезпечення максимальної адаптивності інтерфейсу.</w:t>
      </w:r>
    </w:p>
    <w:p w14:paraId="1CFD1FEC" w14:textId="77777777" w:rsidR="00440D41" w:rsidRPr="000303DE" w:rsidRDefault="00440D41" w:rsidP="00721A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440D41" w:rsidRPr="000303DE" w:rsidSect="009666F4">
      <w:footerReference w:type="default" r:id="rId9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5F7A" w14:textId="77777777" w:rsidR="005D6614" w:rsidRDefault="005D6614" w:rsidP="009666F4">
      <w:pPr>
        <w:spacing w:after="0" w:line="240" w:lineRule="auto"/>
      </w:pPr>
      <w:r>
        <w:separator/>
      </w:r>
    </w:p>
  </w:endnote>
  <w:endnote w:type="continuationSeparator" w:id="0">
    <w:p w14:paraId="79C05EC5" w14:textId="77777777" w:rsidR="005D6614" w:rsidRDefault="005D6614" w:rsidP="00966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81016"/>
      <w:docPartObj>
        <w:docPartGallery w:val="Page Numbers (Bottom of Page)"/>
        <w:docPartUnique/>
      </w:docPartObj>
    </w:sdtPr>
    <w:sdtContent>
      <w:p w14:paraId="152ED48F" w14:textId="6641A8D2" w:rsidR="009666F4" w:rsidRDefault="009666F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21DBD" w14:textId="77777777" w:rsidR="009666F4" w:rsidRDefault="009666F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C50B5" w14:textId="77777777" w:rsidR="005D6614" w:rsidRDefault="005D6614" w:rsidP="009666F4">
      <w:pPr>
        <w:spacing w:after="0" w:line="240" w:lineRule="auto"/>
      </w:pPr>
      <w:r>
        <w:separator/>
      </w:r>
    </w:p>
  </w:footnote>
  <w:footnote w:type="continuationSeparator" w:id="0">
    <w:p w14:paraId="5189BCC8" w14:textId="77777777" w:rsidR="005D6614" w:rsidRDefault="005D6614" w:rsidP="00966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09B4"/>
    <w:multiLevelType w:val="multilevel"/>
    <w:tmpl w:val="CCAC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15E93"/>
    <w:multiLevelType w:val="multilevel"/>
    <w:tmpl w:val="E9E8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357999"/>
    <w:multiLevelType w:val="multilevel"/>
    <w:tmpl w:val="7FC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953044">
    <w:abstractNumId w:val="2"/>
  </w:num>
  <w:num w:numId="2" w16cid:durableId="722826499">
    <w:abstractNumId w:val="0"/>
  </w:num>
  <w:num w:numId="3" w16cid:durableId="545064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C6"/>
    <w:rsid w:val="000303DE"/>
    <w:rsid w:val="00053774"/>
    <w:rsid w:val="00071BB3"/>
    <w:rsid w:val="00092928"/>
    <w:rsid w:val="000C22B1"/>
    <w:rsid w:val="000E57AB"/>
    <w:rsid w:val="00126344"/>
    <w:rsid w:val="00170B40"/>
    <w:rsid w:val="00184B88"/>
    <w:rsid w:val="001F491B"/>
    <w:rsid w:val="002035CC"/>
    <w:rsid w:val="002E15BE"/>
    <w:rsid w:val="00312037"/>
    <w:rsid w:val="00351C71"/>
    <w:rsid w:val="003803DD"/>
    <w:rsid w:val="00383852"/>
    <w:rsid w:val="00384E50"/>
    <w:rsid w:val="00440D41"/>
    <w:rsid w:val="004C3E06"/>
    <w:rsid w:val="005014CD"/>
    <w:rsid w:val="00526DFF"/>
    <w:rsid w:val="005464C4"/>
    <w:rsid w:val="005550C6"/>
    <w:rsid w:val="005B0AA7"/>
    <w:rsid w:val="005C6A00"/>
    <w:rsid w:val="005D6614"/>
    <w:rsid w:val="0066310E"/>
    <w:rsid w:val="00683E06"/>
    <w:rsid w:val="006860FC"/>
    <w:rsid w:val="00687EED"/>
    <w:rsid w:val="006B683F"/>
    <w:rsid w:val="00721AA3"/>
    <w:rsid w:val="00804E35"/>
    <w:rsid w:val="00812E7F"/>
    <w:rsid w:val="00832D55"/>
    <w:rsid w:val="008B7D20"/>
    <w:rsid w:val="009666F4"/>
    <w:rsid w:val="00982AB1"/>
    <w:rsid w:val="009E3F81"/>
    <w:rsid w:val="009E72BC"/>
    <w:rsid w:val="00A16616"/>
    <w:rsid w:val="00AC371A"/>
    <w:rsid w:val="00AE0398"/>
    <w:rsid w:val="00AF5F40"/>
    <w:rsid w:val="00B01F48"/>
    <w:rsid w:val="00B43DDA"/>
    <w:rsid w:val="00B461E7"/>
    <w:rsid w:val="00B8359F"/>
    <w:rsid w:val="00B95B56"/>
    <w:rsid w:val="00B96E9E"/>
    <w:rsid w:val="00BF686D"/>
    <w:rsid w:val="00C20830"/>
    <w:rsid w:val="00C375C3"/>
    <w:rsid w:val="00C67371"/>
    <w:rsid w:val="00D16F2C"/>
    <w:rsid w:val="00D46F98"/>
    <w:rsid w:val="00D91A03"/>
    <w:rsid w:val="00DA198B"/>
    <w:rsid w:val="00DD3823"/>
    <w:rsid w:val="00E161E1"/>
    <w:rsid w:val="00E6515C"/>
    <w:rsid w:val="00EA385D"/>
    <w:rsid w:val="00EB74D8"/>
    <w:rsid w:val="00ED1C64"/>
    <w:rsid w:val="00ED1E0A"/>
    <w:rsid w:val="00F241C8"/>
    <w:rsid w:val="00F5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C322"/>
  <w15:chartTrackingRefBased/>
  <w15:docId w15:val="{F87BDB34-48E0-4D38-92CE-649FAE12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2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50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0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0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0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5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0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0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0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6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9666F4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9666F4"/>
    <w:rPr>
      <w:kern w:val="0"/>
      <w:sz w:val="22"/>
      <w:szCs w:val="22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440D4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18</Pages>
  <Words>2157</Words>
  <Characters>12862</Characters>
  <Application>Microsoft Office Word</Application>
  <DocSecurity>0</DocSecurity>
  <Lines>494</Lines>
  <Paragraphs>300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28</cp:revision>
  <dcterms:created xsi:type="dcterms:W3CDTF">2025-11-19T07:23:00Z</dcterms:created>
  <dcterms:modified xsi:type="dcterms:W3CDTF">2026-03-28T10:35:00Z</dcterms:modified>
</cp:coreProperties>
</file>