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2E436" w14:textId="77777777" w:rsidR="00185C70" w:rsidRDefault="00C32F37" w:rsidP="00185C70">
      <w:pPr>
        <w:ind w:left="707"/>
        <w:jc w:val="center"/>
        <w:rPr>
          <w:b/>
          <w:bCs/>
        </w:rPr>
      </w:pPr>
      <w:r w:rsidRPr="00C32F37">
        <w:rPr>
          <w:b/>
          <w:bCs/>
        </w:rPr>
        <w:t>МІНІСТЕРСТВО ОСВІТИ І НАУКИ УКРАЇНИ</w:t>
      </w:r>
    </w:p>
    <w:p w14:paraId="748E24E8" w14:textId="64A0E375" w:rsidR="00C32F37" w:rsidRPr="00C32F37" w:rsidRDefault="00C32F37" w:rsidP="00185C70">
      <w:pPr>
        <w:ind w:left="707" w:firstLine="0"/>
        <w:jc w:val="center"/>
        <w:rPr>
          <w:b/>
          <w:bCs/>
        </w:rPr>
      </w:pPr>
      <w:r w:rsidRPr="00C32F37">
        <w:rPr>
          <w:b/>
          <w:bCs/>
        </w:rPr>
        <w:t>ЛЬВІВСЬКИЙ НАЦІОНАЛЬНИЙ УНІВЕРСИТЕТ ІМЕНІ ІВАНА ФРАНКА</w:t>
      </w:r>
    </w:p>
    <w:p w14:paraId="6DC36502" w14:textId="27825209" w:rsidR="00C32F37" w:rsidRPr="00C32F37" w:rsidRDefault="00C32F37" w:rsidP="00C32F37">
      <w:pPr>
        <w:jc w:val="center"/>
        <w:rPr>
          <w:b/>
          <w:bCs/>
        </w:rPr>
      </w:pPr>
      <w:r w:rsidRPr="00C32F37">
        <w:rPr>
          <w:b/>
          <w:bCs/>
        </w:rPr>
        <w:t>ФАКУЛЬТЕТ УПРАВЛІННЯ ФІНАНСАМИ ТА БІЗНЕСУ</w:t>
      </w:r>
    </w:p>
    <w:p w14:paraId="36B46C48" w14:textId="5BAF5580" w:rsidR="0089745D" w:rsidRDefault="00C32F37" w:rsidP="0089745D">
      <w:pPr>
        <w:jc w:val="center"/>
        <w:rPr>
          <w:b/>
          <w:bCs/>
        </w:rPr>
      </w:pPr>
      <w:r w:rsidRPr="00C32F37">
        <w:rPr>
          <w:b/>
          <w:bCs/>
        </w:rPr>
        <w:t>Кафедра цифрової економіки та бізнес аналітики</w:t>
      </w:r>
      <w:bookmarkStart w:id="0" w:name="_Toc118251780"/>
    </w:p>
    <w:p w14:paraId="707003C9" w14:textId="144E32A1" w:rsidR="0089745D" w:rsidRDefault="0089745D" w:rsidP="0089745D">
      <w:pPr>
        <w:jc w:val="center"/>
        <w:rPr>
          <w:b/>
          <w:bCs/>
        </w:rPr>
      </w:pPr>
    </w:p>
    <w:p w14:paraId="16F900AA" w14:textId="699B39BF" w:rsidR="0089745D" w:rsidRDefault="0089745D" w:rsidP="0089745D">
      <w:pPr>
        <w:jc w:val="center"/>
        <w:rPr>
          <w:b/>
          <w:bCs/>
        </w:rPr>
      </w:pPr>
    </w:p>
    <w:p w14:paraId="030332E0" w14:textId="2CC370BA" w:rsidR="0089745D" w:rsidRDefault="0089745D" w:rsidP="0089745D">
      <w:pPr>
        <w:jc w:val="center"/>
        <w:rPr>
          <w:b/>
          <w:bCs/>
        </w:rPr>
      </w:pPr>
    </w:p>
    <w:p w14:paraId="60C84FA2" w14:textId="7FA3F64E" w:rsidR="0089745D" w:rsidRDefault="0089745D" w:rsidP="0089745D">
      <w:pPr>
        <w:jc w:val="center"/>
        <w:rPr>
          <w:b/>
          <w:bCs/>
        </w:rPr>
      </w:pPr>
    </w:p>
    <w:p w14:paraId="502D0339" w14:textId="69E18955" w:rsidR="0089745D" w:rsidRDefault="0089745D" w:rsidP="0089745D">
      <w:pPr>
        <w:jc w:val="center"/>
        <w:rPr>
          <w:b/>
          <w:bCs/>
        </w:rPr>
      </w:pPr>
    </w:p>
    <w:p w14:paraId="0C5E63BD" w14:textId="1C2505AE" w:rsidR="0089745D" w:rsidRDefault="0089745D" w:rsidP="0089745D">
      <w:pPr>
        <w:jc w:val="center"/>
        <w:rPr>
          <w:b/>
          <w:bCs/>
        </w:rPr>
      </w:pPr>
    </w:p>
    <w:p w14:paraId="5357AAA5" w14:textId="653A4BE3" w:rsidR="0089745D" w:rsidRDefault="0089745D" w:rsidP="0089745D">
      <w:pPr>
        <w:jc w:val="center"/>
        <w:rPr>
          <w:b/>
          <w:bCs/>
        </w:rPr>
      </w:pPr>
    </w:p>
    <w:p w14:paraId="087E3C67" w14:textId="77777777" w:rsidR="0089745D" w:rsidRDefault="0089745D" w:rsidP="0089745D">
      <w:pPr>
        <w:jc w:val="center"/>
        <w:rPr>
          <w:b/>
          <w:bCs/>
        </w:rPr>
      </w:pPr>
    </w:p>
    <w:p w14:paraId="5C887D92" w14:textId="5109CC77" w:rsidR="0089745D" w:rsidRDefault="0089745D" w:rsidP="0089745D">
      <w:pPr>
        <w:ind w:firstLine="0"/>
        <w:jc w:val="center"/>
        <w:rPr>
          <w:b/>
          <w:bCs/>
        </w:rPr>
      </w:pPr>
      <w:r>
        <w:rPr>
          <w:b/>
          <w:bCs/>
        </w:rPr>
        <w:t>Пояснювальна записка до кваліфікаційної роботи</w:t>
      </w:r>
    </w:p>
    <w:p w14:paraId="7FF5CBE4" w14:textId="44A8DFFA" w:rsidR="0089745D" w:rsidRDefault="0089745D" w:rsidP="0089745D">
      <w:pPr>
        <w:ind w:firstLine="0"/>
        <w:jc w:val="center"/>
      </w:pPr>
      <w:r w:rsidRPr="0089745D">
        <w:t>на тему:</w:t>
      </w:r>
    </w:p>
    <w:p w14:paraId="1DA565A5" w14:textId="2F88C246" w:rsidR="0089745D" w:rsidRDefault="0089745D" w:rsidP="0089745D">
      <w:pPr>
        <w:ind w:firstLine="0"/>
        <w:jc w:val="center"/>
        <w:rPr>
          <w:b/>
          <w:bCs/>
        </w:rPr>
      </w:pPr>
      <w:r>
        <w:rPr>
          <w:b/>
          <w:bCs/>
        </w:rPr>
        <w:t>«</w:t>
      </w:r>
      <w:r w:rsidRPr="002E79BA">
        <w:rPr>
          <w:b/>
          <w:bCs/>
        </w:rPr>
        <w:t>Аналіз бізнес процесів інформаційної системи для управління персоналом приватного підприємства</w:t>
      </w:r>
      <w:r>
        <w:rPr>
          <w:b/>
          <w:bCs/>
        </w:rPr>
        <w:t>»</w:t>
      </w:r>
    </w:p>
    <w:p w14:paraId="2C91BF83" w14:textId="6E6CD463" w:rsidR="0089745D" w:rsidRDefault="0089745D" w:rsidP="0089745D">
      <w:pPr>
        <w:ind w:firstLine="0"/>
        <w:jc w:val="center"/>
        <w:rPr>
          <w:b/>
          <w:bCs/>
        </w:rPr>
      </w:pPr>
    </w:p>
    <w:p w14:paraId="601CC4F6" w14:textId="4ABCF9E4" w:rsidR="0089745D" w:rsidRDefault="0089745D" w:rsidP="0089745D">
      <w:pPr>
        <w:ind w:firstLine="0"/>
        <w:jc w:val="center"/>
        <w:rPr>
          <w:b/>
          <w:bCs/>
        </w:rPr>
      </w:pPr>
    </w:p>
    <w:p w14:paraId="4ECB8894" w14:textId="77777777" w:rsidR="0089745D" w:rsidRDefault="0089745D" w:rsidP="0089745D">
      <w:pPr>
        <w:ind w:firstLine="0"/>
        <w:jc w:val="center"/>
        <w:rPr>
          <w:b/>
          <w:bCs/>
        </w:rPr>
      </w:pPr>
    </w:p>
    <w:p w14:paraId="76FC4C8A" w14:textId="33547DF9" w:rsidR="0089745D" w:rsidRDefault="0089745D" w:rsidP="0089745D">
      <w:pPr>
        <w:ind w:firstLine="0"/>
        <w:jc w:val="right"/>
      </w:pPr>
      <w:r>
        <w:t>Виконав</w:t>
      </w:r>
      <w:r>
        <w:rPr>
          <w:lang w:val="en-US"/>
        </w:rPr>
        <w:t>:</w:t>
      </w:r>
      <w:r>
        <w:t xml:space="preserve"> здобувач 2 курсу, групи УФЕМ-21с</w:t>
      </w:r>
    </w:p>
    <w:p w14:paraId="4B717865" w14:textId="71C401CC" w:rsidR="0089745D" w:rsidRDefault="0089745D" w:rsidP="0089745D">
      <w:pPr>
        <w:ind w:firstLine="0"/>
        <w:jc w:val="right"/>
      </w:pPr>
      <w:r>
        <w:t>Спеціальності 051 Економіка</w:t>
      </w:r>
    </w:p>
    <w:p w14:paraId="0785DD8F" w14:textId="7E6B3483" w:rsidR="0089745D" w:rsidRDefault="0089745D" w:rsidP="0089745D">
      <w:pPr>
        <w:ind w:firstLine="0"/>
        <w:jc w:val="right"/>
      </w:pPr>
      <w:proofErr w:type="spellStart"/>
      <w:r>
        <w:t>Покровець</w:t>
      </w:r>
      <w:proofErr w:type="spellEnd"/>
      <w:r>
        <w:t xml:space="preserve"> Н. І.</w:t>
      </w:r>
    </w:p>
    <w:p w14:paraId="71CA7634" w14:textId="185B76B3" w:rsidR="0089745D" w:rsidRDefault="0089745D" w:rsidP="0089745D">
      <w:pPr>
        <w:ind w:firstLine="0"/>
        <w:jc w:val="right"/>
      </w:pPr>
      <w:r>
        <w:t>Керівник: Д</w:t>
      </w:r>
      <w:r w:rsidR="00DF58F2">
        <w:t>е</w:t>
      </w:r>
      <w:r>
        <w:t>путат Б. Я</w:t>
      </w:r>
    </w:p>
    <w:p w14:paraId="092EA080" w14:textId="1ECA0897" w:rsidR="0089745D" w:rsidRDefault="0089745D" w:rsidP="0089745D">
      <w:pPr>
        <w:ind w:firstLine="0"/>
        <w:jc w:val="right"/>
      </w:pPr>
      <w:r>
        <w:t xml:space="preserve">Рецензент: </w:t>
      </w:r>
    </w:p>
    <w:p w14:paraId="42BBA361" w14:textId="77777777" w:rsidR="0089745D" w:rsidRDefault="0089745D" w:rsidP="0089745D">
      <w:pPr>
        <w:ind w:firstLine="0"/>
        <w:jc w:val="center"/>
      </w:pPr>
    </w:p>
    <w:p w14:paraId="0C4DDABD" w14:textId="77777777" w:rsidR="0089745D" w:rsidRDefault="0089745D" w:rsidP="0089745D">
      <w:pPr>
        <w:ind w:firstLine="0"/>
        <w:jc w:val="center"/>
      </w:pPr>
    </w:p>
    <w:p w14:paraId="578538AE" w14:textId="77777777" w:rsidR="0089745D" w:rsidRDefault="0089745D" w:rsidP="0089745D">
      <w:pPr>
        <w:ind w:firstLine="0"/>
        <w:jc w:val="center"/>
      </w:pPr>
    </w:p>
    <w:p w14:paraId="1C5432BD" w14:textId="77777777" w:rsidR="0089745D" w:rsidRDefault="0089745D" w:rsidP="0089745D">
      <w:pPr>
        <w:ind w:firstLine="0"/>
        <w:jc w:val="center"/>
      </w:pPr>
    </w:p>
    <w:p w14:paraId="47B85D99" w14:textId="652B37C7" w:rsidR="0089745D" w:rsidRPr="0089745D" w:rsidRDefault="0089745D" w:rsidP="0089745D">
      <w:pPr>
        <w:ind w:firstLine="0"/>
        <w:jc w:val="center"/>
      </w:pPr>
      <w:r>
        <w:t>Львів - 2022</w:t>
      </w:r>
    </w:p>
    <w:p w14:paraId="6BC6E5E1" w14:textId="3A4E0014" w:rsidR="00C17BD8" w:rsidRDefault="00C17BD8" w:rsidP="00C17BD8">
      <w:pPr>
        <w:ind w:firstLine="0"/>
        <w:rPr>
          <w:b/>
          <w:bCs/>
          <w:lang w:val="en-US"/>
        </w:rPr>
      </w:pPr>
      <w:r w:rsidRPr="00C17BD8">
        <w:rPr>
          <w:b/>
          <w:bCs/>
        </w:rPr>
        <w:lastRenderedPageBreak/>
        <w:t>УДК 65.012:122:</w:t>
      </w:r>
      <w:r w:rsidRPr="00C17BD8">
        <w:rPr>
          <w:b/>
          <w:bCs/>
          <w:lang w:val="en-US"/>
        </w:rPr>
        <w:t>[</w:t>
      </w:r>
      <w:r w:rsidRPr="00C17BD8">
        <w:rPr>
          <w:b/>
          <w:bCs/>
        </w:rPr>
        <w:t>331.108.2:334.334.722</w:t>
      </w:r>
      <w:r w:rsidRPr="00C17BD8">
        <w:rPr>
          <w:b/>
          <w:bCs/>
          <w:lang w:val="en-US"/>
        </w:rPr>
        <w:t>]</w:t>
      </w:r>
    </w:p>
    <w:p w14:paraId="5D65D0C9" w14:textId="77777777" w:rsidR="00C17BD8" w:rsidRPr="00C17BD8" w:rsidRDefault="00C17BD8" w:rsidP="00C17BD8">
      <w:pPr>
        <w:ind w:firstLine="0"/>
        <w:rPr>
          <w:b/>
          <w:bCs/>
        </w:rPr>
      </w:pPr>
    </w:p>
    <w:p w14:paraId="2FD0F7E2" w14:textId="6044A1CA" w:rsidR="002C21DF" w:rsidRDefault="00811498" w:rsidP="00E2248E">
      <w:pPr>
        <w:spacing w:after="160" w:line="259" w:lineRule="auto"/>
        <w:ind w:firstLine="0"/>
        <w:jc w:val="center"/>
        <w:rPr>
          <w:b/>
          <w:bCs/>
        </w:rPr>
      </w:pPr>
      <w:r w:rsidRPr="0089745D">
        <w:rPr>
          <w:b/>
          <w:bCs/>
        </w:rPr>
        <w:t>АНОТАЦІЯ</w:t>
      </w:r>
      <w:bookmarkEnd w:id="0"/>
    </w:p>
    <w:p w14:paraId="43FFB3E6" w14:textId="43A55F83" w:rsidR="00C17BD8" w:rsidRPr="0089745D" w:rsidRDefault="00C17BD8" w:rsidP="00E2248E">
      <w:pPr>
        <w:spacing w:after="160" w:line="259" w:lineRule="auto"/>
        <w:ind w:firstLine="0"/>
        <w:jc w:val="center"/>
        <w:rPr>
          <w:b/>
          <w:bCs/>
          <w:caps/>
        </w:rPr>
      </w:pPr>
      <w:r>
        <w:rPr>
          <w:b/>
          <w:bCs/>
        </w:rPr>
        <w:tab/>
      </w:r>
    </w:p>
    <w:p w14:paraId="0C2D5E09" w14:textId="75AA5E72" w:rsidR="00F10CE0" w:rsidRDefault="00F10CE0" w:rsidP="00F10CE0">
      <w:pPr>
        <w:ind w:firstLine="708"/>
      </w:pPr>
      <w:r>
        <w:t xml:space="preserve">Обсяг кваліфікаційної роботи становить </w:t>
      </w:r>
      <w:r w:rsidR="00E15D70" w:rsidRPr="00E15D70">
        <w:rPr>
          <w:color w:val="000000" w:themeColor="text1"/>
        </w:rPr>
        <w:t>69</w:t>
      </w:r>
      <w:r w:rsidRPr="00E15D70">
        <w:rPr>
          <w:color w:val="000000" w:themeColor="text1"/>
        </w:rPr>
        <w:t xml:space="preserve"> </w:t>
      </w:r>
      <w:r>
        <w:t xml:space="preserve">сторінки комп’ютерного тексту, включаючи </w:t>
      </w:r>
      <w:r w:rsidRPr="00E15D70">
        <w:rPr>
          <w:color w:val="000000" w:themeColor="text1"/>
        </w:rPr>
        <w:t>8</w:t>
      </w:r>
      <w:r w:rsidRPr="00F10CE0">
        <w:rPr>
          <w:color w:val="FF0000"/>
        </w:rPr>
        <w:t xml:space="preserve"> </w:t>
      </w:r>
      <w:r>
        <w:t xml:space="preserve">таблиць, </w:t>
      </w:r>
      <w:r w:rsidR="00E15D70" w:rsidRPr="00E15D70">
        <w:rPr>
          <w:color w:val="000000" w:themeColor="text1"/>
        </w:rPr>
        <w:t>9</w:t>
      </w:r>
      <w:r w:rsidRPr="00F10CE0">
        <w:rPr>
          <w:color w:val="FF0000"/>
        </w:rPr>
        <w:t xml:space="preserve"> </w:t>
      </w:r>
      <w:r>
        <w:t xml:space="preserve">рисунків, </w:t>
      </w:r>
      <w:r w:rsidRPr="00E15D70">
        <w:rPr>
          <w:color w:val="000000" w:themeColor="text1"/>
        </w:rPr>
        <w:t xml:space="preserve">38 </w:t>
      </w:r>
      <w:r>
        <w:t xml:space="preserve">джерел використаної літератури та </w:t>
      </w:r>
      <w:r w:rsidR="00E15D70" w:rsidRPr="00E15D70">
        <w:rPr>
          <w:color w:val="000000" w:themeColor="text1"/>
        </w:rPr>
        <w:t>8</w:t>
      </w:r>
      <w:r w:rsidRPr="00E15D70">
        <w:rPr>
          <w:color w:val="000000" w:themeColor="text1"/>
        </w:rPr>
        <w:t xml:space="preserve"> </w:t>
      </w:r>
      <w:r>
        <w:t>додатки.</w:t>
      </w:r>
    </w:p>
    <w:p w14:paraId="79E0E632" w14:textId="5BAEFC52" w:rsidR="00F10CE0" w:rsidRDefault="00F10CE0" w:rsidP="00F10CE0">
      <w:pPr>
        <w:ind w:firstLine="708"/>
      </w:pPr>
      <w:r>
        <w:t xml:space="preserve">Робота складається із трьох розділів. </w:t>
      </w:r>
    </w:p>
    <w:p w14:paraId="6312BDDD" w14:textId="2CEA1F6D" w:rsidR="00F10CE0" w:rsidRDefault="00F10CE0" w:rsidP="00F10CE0">
      <w:pPr>
        <w:ind w:firstLine="708"/>
      </w:pPr>
      <w:r>
        <w:t xml:space="preserve">У першому розділі кваліфікаційної роботи розкриті </w:t>
      </w:r>
      <w:r w:rsidRPr="00F10CE0">
        <w:t>теоретичні засади та основні методи щодо управління людським ресурсом підприємства</w:t>
      </w:r>
      <w:r>
        <w:t xml:space="preserve">. Висвітлено сутність менеджменту у розрізі цілей, завдань та функцій. Проаналізовано </w:t>
      </w:r>
      <w:r w:rsidRPr="00F10CE0">
        <w:t>існуюч</w:t>
      </w:r>
      <w:r>
        <w:t>і</w:t>
      </w:r>
      <w:r w:rsidRPr="00F10CE0">
        <w:t xml:space="preserve"> інформаційн</w:t>
      </w:r>
      <w:r>
        <w:t>і</w:t>
      </w:r>
      <w:r w:rsidRPr="00F10CE0">
        <w:t xml:space="preserve"> систем</w:t>
      </w:r>
      <w:r>
        <w:t>и</w:t>
      </w:r>
      <w:r w:rsidRPr="00F10CE0">
        <w:t xml:space="preserve"> для управління людським ресурсом</w:t>
      </w:r>
      <w:r>
        <w:t>. Охарактеризовані основні бізнес-процеси,</w:t>
      </w:r>
      <w:r w:rsidRPr="00F10CE0">
        <w:t xml:space="preserve"> що відображають результати ключових показників ефективності персоналу</w:t>
      </w:r>
    </w:p>
    <w:p w14:paraId="2CC4628E" w14:textId="0F4C9B0C" w:rsidR="00F10CE0" w:rsidRDefault="00F10CE0" w:rsidP="00F10CE0">
      <w:pPr>
        <w:ind w:firstLine="708"/>
      </w:pPr>
      <w:r>
        <w:t>У другому розділі</w:t>
      </w:r>
      <w:r w:rsidR="002F6F69">
        <w:t xml:space="preserve"> оцінена система управління персоналом </w:t>
      </w:r>
      <w:r w:rsidR="002F6F69" w:rsidRPr="002F6F69">
        <w:t xml:space="preserve">підприємства на прикладі </w:t>
      </w:r>
      <w:r w:rsidR="002F6F69">
        <w:t>Р</w:t>
      </w:r>
      <w:r w:rsidR="002F6F69" w:rsidRPr="002F6F69">
        <w:t>івненської торгово -</w:t>
      </w:r>
      <w:r w:rsidR="002F6F69">
        <w:t xml:space="preserve"> </w:t>
      </w:r>
      <w:r w:rsidR="002F6F69" w:rsidRPr="002F6F69">
        <w:t>промислової палати</w:t>
      </w:r>
      <w:r w:rsidR="002F6F69">
        <w:t>. Розкриті основні бізнес-процеси та існуючі інформаційні системи управління персоналом на підприємстві.</w:t>
      </w:r>
    </w:p>
    <w:p w14:paraId="08E4DAD4" w14:textId="07E1907C" w:rsidR="002F6F69" w:rsidRPr="00E15D70" w:rsidRDefault="002F6F69" w:rsidP="00F10CE0">
      <w:pPr>
        <w:ind w:firstLine="708"/>
      </w:pPr>
      <w:r>
        <w:t xml:space="preserve">У третьому розділі </w:t>
      </w:r>
      <w:r w:rsidR="00E15D70">
        <w:t>проведено аналіз основних проблем та недоліків пов’язаних із системою управління персоналом у рівненській торгово-промисловій палаті. Також наведено рішення для вдосконалення цих проблем та побудована аплікація для автоматизації основних бізнес процесів управління персоналом</w:t>
      </w:r>
    </w:p>
    <w:p w14:paraId="155E71D0" w14:textId="0B54B781" w:rsidR="002F6F69" w:rsidRPr="00F10CE0" w:rsidRDefault="002F6F69" w:rsidP="00F10CE0">
      <w:pPr>
        <w:ind w:firstLine="708"/>
      </w:pPr>
      <w:r>
        <w:t xml:space="preserve">Згідно результатів проведеного дослідження та реінжинірингу бізнес процесів сформовано висновки. </w:t>
      </w:r>
    </w:p>
    <w:p w14:paraId="341D3C16" w14:textId="791DED81" w:rsidR="00EA7272" w:rsidRDefault="00EA7272" w:rsidP="00EA7272">
      <w:pPr>
        <w:ind w:firstLine="0"/>
      </w:pPr>
      <w:r w:rsidRPr="00B62D98">
        <w:rPr>
          <w:b/>
          <w:bCs/>
        </w:rPr>
        <w:t>Ключові слова</w:t>
      </w:r>
      <w:r>
        <w:t>: управління персоналом, бізнес-процеси управління персоналом, ефективність роботи, інформаційна система, система управління персоналом.</w:t>
      </w:r>
    </w:p>
    <w:p w14:paraId="0CD8F530" w14:textId="77777777" w:rsidR="00EA7272" w:rsidRPr="00811498" w:rsidRDefault="00EA7272" w:rsidP="002C21DF">
      <w:pPr>
        <w:pStyle w:val="a3"/>
      </w:pPr>
    </w:p>
    <w:p w14:paraId="350E0E6E" w14:textId="7E8842EA" w:rsidR="00EA7272" w:rsidRDefault="002C21DF" w:rsidP="00EA7272">
      <w:pPr>
        <w:pStyle w:val="a3"/>
      </w:pPr>
      <w:r>
        <w:br w:type="page"/>
      </w:r>
      <w:bookmarkStart w:id="1" w:name="_Toc122261935"/>
      <w:bookmarkStart w:id="2" w:name="_Toc122262212"/>
      <w:r w:rsidR="00EA7272">
        <w:lastRenderedPageBreak/>
        <w:t>ANNOTATION</w:t>
      </w:r>
      <w:bookmarkEnd w:id="1"/>
      <w:bookmarkEnd w:id="2"/>
    </w:p>
    <w:p w14:paraId="4C7BF4F5" w14:textId="77777777" w:rsidR="00EA7272" w:rsidRDefault="00EA7272" w:rsidP="00EA7272">
      <w:pPr>
        <w:pStyle w:val="a3"/>
      </w:pPr>
    </w:p>
    <w:p w14:paraId="4BFEAB39" w14:textId="59F5A5D0" w:rsidR="002F6F69" w:rsidRPr="00EA52D0" w:rsidRDefault="002F6F69" w:rsidP="002F6F69">
      <w:pPr>
        <w:spacing w:after="160" w:line="259" w:lineRule="auto"/>
        <w:ind w:firstLine="708"/>
        <w:jc w:val="left"/>
        <w:rPr>
          <w:lang w:val="en-US"/>
        </w:rPr>
      </w:pPr>
      <w:bookmarkStart w:id="3" w:name="_Toc118251781"/>
      <w:r w:rsidRPr="00EA52D0">
        <w:rPr>
          <w:lang w:val="en-US"/>
        </w:rPr>
        <w:t xml:space="preserve">The volume of the qualification work is </w:t>
      </w:r>
      <w:r w:rsidR="00E15D70">
        <w:rPr>
          <w:lang w:val="en-US"/>
        </w:rPr>
        <w:t>69</w:t>
      </w:r>
      <w:r w:rsidRPr="00EA52D0">
        <w:rPr>
          <w:lang w:val="en-US"/>
        </w:rPr>
        <w:t xml:space="preserve"> pages of computer text, including 8 tables, </w:t>
      </w:r>
      <w:r w:rsidR="00E15D70">
        <w:rPr>
          <w:lang w:val="en-US"/>
        </w:rPr>
        <w:t xml:space="preserve">9 </w:t>
      </w:r>
      <w:r w:rsidRPr="00EA52D0">
        <w:rPr>
          <w:lang w:val="en-US"/>
        </w:rPr>
        <w:t xml:space="preserve">figures, 38 sources of used literature and </w:t>
      </w:r>
      <w:r w:rsidR="00E15D70">
        <w:rPr>
          <w:lang w:val="en-US"/>
        </w:rPr>
        <w:t>8</w:t>
      </w:r>
      <w:r w:rsidRPr="00EA52D0">
        <w:rPr>
          <w:lang w:val="en-US"/>
        </w:rPr>
        <w:t xml:space="preserve"> appendices.</w:t>
      </w:r>
    </w:p>
    <w:p w14:paraId="03FB8606" w14:textId="77777777" w:rsidR="002F6F69" w:rsidRPr="00EA52D0" w:rsidRDefault="002F6F69" w:rsidP="002F6F69">
      <w:pPr>
        <w:spacing w:after="160" w:line="259" w:lineRule="auto"/>
        <w:ind w:firstLine="708"/>
        <w:jc w:val="left"/>
        <w:rPr>
          <w:lang w:val="en-US"/>
        </w:rPr>
      </w:pPr>
      <w:r w:rsidRPr="00EA52D0">
        <w:rPr>
          <w:lang w:val="en-US"/>
        </w:rPr>
        <w:t>The work consists of three sections.</w:t>
      </w:r>
    </w:p>
    <w:p w14:paraId="63513F43" w14:textId="77777777" w:rsidR="002F6F69" w:rsidRPr="00EA52D0" w:rsidRDefault="002F6F69" w:rsidP="002F6F69">
      <w:pPr>
        <w:spacing w:after="160" w:line="259" w:lineRule="auto"/>
        <w:ind w:firstLine="708"/>
        <w:jc w:val="left"/>
        <w:rPr>
          <w:lang w:val="en-US"/>
        </w:rPr>
      </w:pPr>
      <w:r w:rsidRPr="00EA52D0">
        <w:rPr>
          <w:lang w:val="en-US"/>
        </w:rPr>
        <w:t>In the first chapter of the qualification work, the theoretical foundations and basic methods of human resource management of the enterprise are revealed. The essence of management in terms of goals, tasks and functions is highlighted. The existing information systems for human resource management are analyzed. The main business processes reflecting the results of key personnel performance indicators are characterized</w:t>
      </w:r>
    </w:p>
    <w:p w14:paraId="3EF4D830" w14:textId="77777777" w:rsidR="002F6F69" w:rsidRPr="00EA52D0" w:rsidRDefault="002F6F69" w:rsidP="002F6F69">
      <w:pPr>
        <w:spacing w:after="160" w:line="259" w:lineRule="auto"/>
        <w:ind w:firstLine="708"/>
        <w:jc w:val="left"/>
        <w:rPr>
          <w:lang w:val="en-US"/>
        </w:rPr>
      </w:pPr>
      <w:r w:rsidRPr="00EA52D0">
        <w:rPr>
          <w:lang w:val="en-US"/>
        </w:rPr>
        <w:t>In the second section, the company's personnel management system is evaluated on the example of the Rivne Chamber of Commerce and Industry. The main business processes and existing personnel management information systems at the enterprise are disclosed.</w:t>
      </w:r>
    </w:p>
    <w:p w14:paraId="548D8BA5" w14:textId="77777777" w:rsidR="00E15D70" w:rsidRDefault="00E15D70" w:rsidP="002F6F69">
      <w:pPr>
        <w:spacing w:after="160" w:line="259" w:lineRule="auto"/>
        <w:ind w:firstLine="708"/>
        <w:jc w:val="left"/>
        <w:rPr>
          <w:lang w:val="en-US"/>
        </w:rPr>
      </w:pPr>
      <w:r w:rsidRPr="00E15D70">
        <w:rPr>
          <w:lang w:val="en-US"/>
        </w:rPr>
        <w:t>The third chapter analyzes the main problems and shortcomings related to the personnel management system in the Rivne Chamber of Commerce and Industry. Solutions for improving these problems are also given and an application for automating the main business processes of personnel management is built</w:t>
      </w:r>
    </w:p>
    <w:p w14:paraId="44D3CB2C" w14:textId="3866A325" w:rsidR="002F6F69" w:rsidRPr="00EA52D0" w:rsidRDefault="002F6F69" w:rsidP="002F6F69">
      <w:pPr>
        <w:spacing w:after="160" w:line="259" w:lineRule="auto"/>
        <w:ind w:firstLine="708"/>
        <w:jc w:val="left"/>
        <w:rPr>
          <w:lang w:val="en-US"/>
        </w:rPr>
      </w:pPr>
      <w:r w:rsidRPr="00EA52D0">
        <w:rPr>
          <w:lang w:val="en-US"/>
        </w:rPr>
        <w:t>According to the results of the conducted research and reengineering of business processes, conclusions were drawn.</w:t>
      </w:r>
    </w:p>
    <w:p w14:paraId="3802B4E8" w14:textId="0C262D88" w:rsidR="00EA7272" w:rsidRDefault="002F6F69" w:rsidP="002F6F69">
      <w:pPr>
        <w:spacing w:after="160" w:line="259" w:lineRule="auto"/>
        <w:ind w:firstLine="0"/>
        <w:jc w:val="left"/>
        <w:rPr>
          <w:rFonts w:cstheme="minorHAnsi"/>
          <w:b/>
        </w:rPr>
      </w:pPr>
      <w:r w:rsidRPr="00EA52D0">
        <w:rPr>
          <w:b/>
          <w:bCs/>
          <w:lang w:val="en-US"/>
        </w:rPr>
        <w:t>Keywords</w:t>
      </w:r>
      <w:r w:rsidRPr="00EA52D0">
        <w:rPr>
          <w:lang w:val="en-US"/>
        </w:rPr>
        <w:t>: personnel management, personnel management business processes, work efficiency, information system, personnel management system.</w:t>
      </w:r>
      <w:r w:rsidR="00EA7272">
        <w:rPr>
          <w:caps/>
        </w:rPr>
        <w:br w:type="page"/>
      </w:r>
    </w:p>
    <w:p w14:paraId="10EB9ACC" w14:textId="77777777" w:rsidR="00E15D70" w:rsidRPr="00E15D70" w:rsidRDefault="00811498" w:rsidP="00E15D70">
      <w:pPr>
        <w:pStyle w:val="a3"/>
        <w:rPr>
          <w:noProof/>
          <w:sz w:val="24"/>
          <w:szCs w:val="20"/>
        </w:rPr>
      </w:pPr>
      <w:bookmarkStart w:id="4" w:name="_Toc122261936"/>
      <w:bookmarkStart w:id="5" w:name="_Toc122262213"/>
      <w:r w:rsidRPr="00811498">
        <w:rPr>
          <w:caps w:val="0"/>
        </w:rPr>
        <w:lastRenderedPageBreak/>
        <w:t>ЗМІСТ</w:t>
      </w:r>
      <w:bookmarkEnd w:id="3"/>
      <w:bookmarkEnd w:id="4"/>
      <w:bookmarkEnd w:id="5"/>
      <w:r>
        <w:rPr>
          <w:b w:val="0"/>
          <w:caps w:val="0"/>
        </w:rPr>
        <w:fldChar w:fldCharType="begin"/>
      </w:r>
      <w:r>
        <w:rPr>
          <w:b w:val="0"/>
          <w:caps w:val="0"/>
        </w:rPr>
        <w:instrText xml:space="preserve"> TOC \h \z \t "Заголовок 1;2;Без інтервалів;1" </w:instrText>
      </w:r>
      <w:r>
        <w:rPr>
          <w:b w:val="0"/>
          <w:caps w:val="0"/>
        </w:rPr>
        <w:fldChar w:fldCharType="separate"/>
      </w:r>
    </w:p>
    <w:p w14:paraId="66A15291" w14:textId="1092CC0A" w:rsidR="00E15D70" w:rsidRPr="00E15D70" w:rsidRDefault="00E15D70">
      <w:pPr>
        <w:pStyle w:val="11"/>
        <w:tabs>
          <w:tab w:val="right" w:leader="dot" w:pos="9627"/>
        </w:tabs>
        <w:rPr>
          <w:rFonts w:asciiTheme="minorHAnsi" w:eastAsiaTheme="minorEastAsia" w:hAnsiTheme="minorHAnsi"/>
          <w:noProof/>
          <w:sz w:val="20"/>
          <w:szCs w:val="20"/>
          <w:lang w:eastAsia="uk-UA"/>
        </w:rPr>
      </w:pPr>
      <w:hyperlink w:anchor="_Toc122262214" w:history="1">
        <w:r w:rsidRPr="00E15D70">
          <w:rPr>
            <w:rStyle w:val="aa"/>
            <w:noProof/>
            <w:sz w:val="24"/>
            <w:szCs w:val="20"/>
          </w:rPr>
          <w:t>ВСТУП</w:t>
        </w:r>
        <w:r w:rsidRPr="00E15D70">
          <w:rPr>
            <w:noProof/>
            <w:webHidden/>
            <w:sz w:val="24"/>
            <w:szCs w:val="20"/>
          </w:rPr>
          <w:tab/>
        </w:r>
        <w:r w:rsidRPr="00E15D70">
          <w:rPr>
            <w:noProof/>
            <w:webHidden/>
            <w:sz w:val="24"/>
            <w:szCs w:val="20"/>
          </w:rPr>
          <w:fldChar w:fldCharType="begin"/>
        </w:r>
        <w:r w:rsidRPr="00E15D70">
          <w:rPr>
            <w:noProof/>
            <w:webHidden/>
            <w:sz w:val="24"/>
            <w:szCs w:val="20"/>
          </w:rPr>
          <w:instrText xml:space="preserve"> PAGEREF _Toc122262214 \h </w:instrText>
        </w:r>
        <w:r w:rsidRPr="00E15D70">
          <w:rPr>
            <w:noProof/>
            <w:webHidden/>
            <w:sz w:val="24"/>
            <w:szCs w:val="20"/>
          </w:rPr>
        </w:r>
        <w:r w:rsidRPr="00E15D70">
          <w:rPr>
            <w:noProof/>
            <w:webHidden/>
            <w:sz w:val="24"/>
            <w:szCs w:val="20"/>
          </w:rPr>
          <w:fldChar w:fldCharType="separate"/>
        </w:r>
        <w:r w:rsidRPr="00E15D70">
          <w:rPr>
            <w:noProof/>
            <w:webHidden/>
            <w:sz w:val="24"/>
            <w:szCs w:val="20"/>
          </w:rPr>
          <w:t>6</w:t>
        </w:r>
        <w:r w:rsidRPr="00E15D70">
          <w:rPr>
            <w:noProof/>
            <w:webHidden/>
            <w:sz w:val="24"/>
            <w:szCs w:val="20"/>
          </w:rPr>
          <w:fldChar w:fldCharType="end"/>
        </w:r>
      </w:hyperlink>
    </w:p>
    <w:p w14:paraId="55E96868" w14:textId="3E20EE41" w:rsidR="00E15D70" w:rsidRPr="00E15D70" w:rsidRDefault="00E15D70">
      <w:pPr>
        <w:pStyle w:val="11"/>
        <w:tabs>
          <w:tab w:val="right" w:leader="dot" w:pos="9627"/>
        </w:tabs>
        <w:rPr>
          <w:rFonts w:asciiTheme="minorHAnsi" w:eastAsiaTheme="minorEastAsia" w:hAnsiTheme="minorHAnsi"/>
          <w:noProof/>
          <w:sz w:val="20"/>
          <w:szCs w:val="20"/>
          <w:lang w:eastAsia="uk-UA"/>
        </w:rPr>
      </w:pPr>
      <w:hyperlink w:anchor="_Toc122262215" w:history="1">
        <w:r w:rsidRPr="00E15D70">
          <w:rPr>
            <w:rStyle w:val="aa"/>
            <w:noProof/>
            <w:sz w:val="24"/>
            <w:szCs w:val="20"/>
          </w:rPr>
          <w:t>РОЗДІЛ 1. ТЕОРЕТИЧНІ ЗАСАДИ ТА ОСНОВНІ МЕТОДИ ЩОДО УПРАВЛІННЯ ЛЮДСЬКИМ РЕСУРСОМ ПІДПРИЄМСТВА</w:t>
        </w:r>
        <w:r w:rsidRPr="00E15D70">
          <w:rPr>
            <w:noProof/>
            <w:webHidden/>
            <w:sz w:val="24"/>
            <w:szCs w:val="20"/>
          </w:rPr>
          <w:tab/>
        </w:r>
        <w:r w:rsidRPr="00E15D70">
          <w:rPr>
            <w:noProof/>
            <w:webHidden/>
            <w:sz w:val="24"/>
            <w:szCs w:val="20"/>
          </w:rPr>
          <w:fldChar w:fldCharType="begin"/>
        </w:r>
        <w:r w:rsidRPr="00E15D70">
          <w:rPr>
            <w:noProof/>
            <w:webHidden/>
            <w:sz w:val="24"/>
            <w:szCs w:val="20"/>
          </w:rPr>
          <w:instrText xml:space="preserve"> PAGEREF _Toc122262215 \h </w:instrText>
        </w:r>
        <w:r w:rsidRPr="00E15D70">
          <w:rPr>
            <w:noProof/>
            <w:webHidden/>
            <w:sz w:val="24"/>
            <w:szCs w:val="20"/>
          </w:rPr>
        </w:r>
        <w:r w:rsidRPr="00E15D70">
          <w:rPr>
            <w:noProof/>
            <w:webHidden/>
            <w:sz w:val="24"/>
            <w:szCs w:val="20"/>
          </w:rPr>
          <w:fldChar w:fldCharType="separate"/>
        </w:r>
        <w:r w:rsidRPr="00E15D70">
          <w:rPr>
            <w:noProof/>
            <w:webHidden/>
            <w:sz w:val="24"/>
            <w:szCs w:val="20"/>
          </w:rPr>
          <w:t>9</w:t>
        </w:r>
        <w:r w:rsidRPr="00E15D70">
          <w:rPr>
            <w:noProof/>
            <w:webHidden/>
            <w:sz w:val="24"/>
            <w:szCs w:val="20"/>
          </w:rPr>
          <w:fldChar w:fldCharType="end"/>
        </w:r>
      </w:hyperlink>
    </w:p>
    <w:p w14:paraId="76572E8D" w14:textId="1877D5DE" w:rsidR="00E15D70" w:rsidRPr="00E15D70" w:rsidRDefault="00E15D70">
      <w:pPr>
        <w:pStyle w:val="21"/>
        <w:tabs>
          <w:tab w:val="left" w:pos="1760"/>
          <w:tab w:val="right" w:leader="dot" w:pos="9627"/>
        </w:tabs>
        <w:rPr>
          <w:rFonts w:asciiTheme="minorHAnsi" w:eastAsiaTheme="minorEastAsia" w:hAnsiTheme="minorHAnsi"/>
          <w:noProof/>
          <w:sz w:val="20"/>
          <w:szCs w:val="20"/>
          <w:lang w:eastAsia="uk-UA"/>
        </w:rPr>
      </w:pPr>
      <w:hyperlink w:anchor="_Toc122262216" w:history="1">
        <w:r w:rsidRPr="00E15D70">
          <w:rPr>
            <w:rStyle w:val="aa"/>
            <w:noProof/>
            <w:sz w:val="24"/>
            <w:szCs w:val="20"/>
          </w:rPr>
          <w:t>1.1.</w:t>
        </w:r>
        <w:r w:rsidRPr="00E15D70">
          <w:rPr>
            <w:rFonts w:asciiTheme="minorHAnsi" w:eastAsiaTheme="minorEastAsia" w:hAnsiTheme="minorHAnsi"/>
            <w:noProof/>
            <w:sz w:val="20"/>
            <w:szCs w:val="20"/>
            <w:lang w:eastAsia="uk-UA"/>
          </w:rPr>
          <w:tab/>
        </w:r>
        <w:r w:rsidRPr="00E15D70">
          <w:rPr>
            <w:rStyle w:val="aa"/>
            <w:noProof/>
            <w:sz w:val="24"/>
            <w:szCs w:val="20"/>
          </w:rPr>
          <w:t>Сутність менеджменту персоналу: цілі, завдання та функції</w:t>
        </w:r>
        <w:r w:rsidRPr="00E15D70">
          <w:rPr>
            <w:noProof/>
            <w:webHidden/>
            <w:sz w:val="24"/>
            <w:szCs w:val="20"/>
          </w:rPr>
          <w:tab/>
        </w:r>
        <w:r w:rsidRPr="00E15D70">
          <w:rPr>
            <w:noProof/>
            <w:webHidden/>
            <w:sz w:val="24"/>
            <w:szCs w:val="20"/>
          </w:rPr>
          <w:fldChar w:fldCharType="begin"/>
        </w:r>
        <w:r w:rsidRPr="00E15D70">
          <w:rPr>
            <w:noProof/>
            <w:webHidden/>
            <w:sz w:val="24"/>
            <w:szCs w:val="20"/>
          </w:rPr>
          <w:instrText xml:space="preserve"> PAGEREF _Toc122262216 \h </w:instrText>
        </w:r>
        <w:r w:rsidRPr="00E15D70">
          <w:rPr>
            <w:noProof/>
            <w:webHidden/>
            <w:sz w:val="24"/>
            <w:szCs w:val="20"/>
          </w:rPr>
        </w:r>
        <w:r w:rsidRPr="00E15D70">
          <w:rPr>
            <w:noProof/>
            <w:webHidden/>
            <w:sz w:val="24"/>
            <w:szCs w:val="20"/>
          </w:rPr>
          <w:fldChar w:fldCharType="separate"/>
        </w:r>
        <w:r w:rsidRPr="00E15D70">
          <w:rPr>
            <w:noProof/>
            <w:webHidden/>
            <w:sz w:val="24"/>
            <w:szCs w:val="20"/>
          </w:rPr>
          <w:t>9</w:t>
        </w:r>
        <w:r w:rsidRPr="00E15D70">
          <w:rPr>
            <w:noProof/>
            <w:webHidden/>
            <w:sz w:val="24"/>
            <w:szCs w:val="20"/>
          </w:rPr>
          <w:fldChar w:fldCharType="end"/>
        </w:r>
      </w:hyperlink>
    </w:p>
    <w:p w14:paraId="09A1D016" w14:textId="5B551460" w:rsidR="00E15D70" w:rsidRPr="00E15D70" w:rsidRDefault="00E15D70">
      <w:pPr>
        <w:pStyle w:val="21"/>
        <w:tabs>
          <w:tab w:val="left" w:pos="1760"/>
          <w:tab w:val="right" w:leader="dot" w:pos="9627"/>
        </w:tabs>
        <w:rPr>
          <w:rFonts w:asciiTheme="minorHAnsi" w:eastAsiaTheme="minorEastAsia" w:hAnsiTheme="minorHAnsi"/>
          <w:noProof/>
          <w:sz w:val="20"/>
          <w:szCs w:val="20"/>
          <w:lang w:eastAsia="uk-UA"/>
        </w:rPr>
      </w:pPr>
      <w:hyperlink w:anchor="_Toc122262217" w:history="1">
        <w:r w:rsidRPr="00E15D70">
          <w:rPr>
            <w:rStyle w:val="aa"/>
            <w:noProof/>
            <w:sz w:val="24"/>
            <w:szCs w:val="20"/>
          </w:rPr>
          <w:t>1.2.</w:t>
        </w:r>
        <w:r w:rsidRPr="00E15D70">
          <w:rPr>
            <w:rFonts w:asciiTheme="minorHAnsi" w:eastAsiaTheme="minorEastAsia" w:hAnsiTheme="minorHAnsi"/>
            <w:noProof/>
            <w:sz w:val="20"/>
            <w:szCs w:val="20"/>
            <w:lang w:eastAsia="uk-UA"/>
          </w:rPr>
          <w:tab/>
        </w:r>
        <w:r w:rsidRPr="00E15D70">
          <w:rPr>
            <w:rStyle w:val="aa"/>
            <w:noProof/>
            <w:sz w:val="24"/>
            <w:szCs w:val="20"/>
          </w:rPr>
          <w:t>Загальна характеристика бізнес-процесів підприємства у розрізі управління персоналом.</w:t>
        </w:r>
        <w:r w:rsidRPr="00E15D70">
          <w:rPr>
            <w:noProof/>
            <w:webHidden/>
            <w:sz w:val="24"/>
            <w:szCs w:val="20"/>
          </w:rPr>
          <w:tab/>
        </w:r>
        <w:r w:rsidRPr="00E15D70">
          <w:rPr>
            <w:noProof/>
            <w:webHidden/>
            <w:sz w:val="24"/>
            <w:szCs w:val="20"/>
          </w:rPr>
          <w:fldChar w:fldCharType="begin"/>
        </w:r>
        <w:r w:rsidRPr="00E15D70">
          <w:rPr>
            <w:noProof/>
            <w:webHidden/>
            <w:sz w:val="24"/>
            <w:szCs w:val="20"/>
          </w:rPr>
          <w:instrText xml:space="preserve"> PAGEREF _Toc122262217 \h </w:instrText>
        </w:r>
        <w:r w:rsidRPr="00E15D70">
          <w:rPr>
            <w:noProof/>
            <w:webHidden/>
            <w:sz w:val="24"/>
            <w:szCs w:val="20"/>
          </w:rPr>
        </w:r>
        <w:r w:rsidRPr="00E15D70">
          <w:rPr>
            <w:noProof/>
            <w:webHidden/>
            <w:sz w:val="24"/>
            <w:szCs w:val="20"/>
          </w:rPr>
          <w:fldChar w:fldCharType="separate"/>
        </w:r>
        <w:r w:rsidRPr="00E15D70">
          <w:rPr>
            <w:noProof/>
            <w:webHidden/>
            <w:sz w:val="24"/>
            <w:szCs w:val="20"/>
          </w:rPr>
          <w:t>14</w:t>
        </w:r>
        <w:r w:rsidRPr="00E15D70">
          <w:rPr>
            <w:noProof/>
            <w:webHidden/>
            <w:sz w:val="24"/>
            <w:szCs w:val="20"/>
          </w:rPr>
          <w:fldChar w:fldCharType="end"/>
        </w:r>
      </w:hyperlink>
    </w:p>
    <w:p w14:paraId="1FB88F05" w14:textId="423C3D62" w:rsidR="00E15D70" w:rsidRPr="00E15D70" w:rsidRDefault="00E15D70">
      <w:pPr>
        <w:pStyle w:val="21"/>
        <w:tabs>
          <w:tab w:val="left" w:pos="1760"/>
          <w:tab w:val="right" w:leader="dot" w:pos="9627"/>
        </w:tabs>
        <w:rPr>
          <w:rFonts w:asciiTheme="minorHAnsi" w:eastAsiaTheme="minorEastAsia" w:hAnsiTheme="minorHAnsi"/>
          <w:noProof/>
          <w:sz w:val="20"/>
          <w:szCs w:val="20"/>
          <w:lang w:eastAsia="uk-UA"/>
        </w:rPr>
      </w:pPr>
      <w:hyperlink w:anchor="_Toc122262218" w:history="1">
        <w:r w:rsidRPr="00E15D70">
          <w:rPr>
            <w:rStyle w:val="aa"/>
            <w:noProof/>
            <w:sz w:val="24"/>
            <w:szCs w:val="20"/>
          </w:rPr>
          <w:t>1.3.</w:t>
        </w:r>
        <w:r w:rsidRPr="00E15D70">
          <w:rPr>
            <w:rFonts w:asciiTheme="minorHAnsi" w:eastAsiaTheme="minorEastAsia" w:hAnsiTheme="minorHAnsi"/>
            <w:noProof/>
            <w:sz w:val="20"/>
            <w:szCs w:val="20"/>
            <w:lang w:eastAsia="uk-UA"/>
          </w:rPr>
          <w:tab/>
        </w:r>
        <w:r w:rsidRPr="00E15D70">
          <w:rPr>
            <w:rStyle w:val="aa"/>
            <w:noProof/>
            <w:sz w:val="24"/>
            <w:szCs w:val="20"/>
          </w:rPr>
          <w:t>Бізнес-процеси, що відображають результати ключових показників ефективності персоналу.</w:t>
        </w:r>
        <w:r w:rsidRPr="00E15D70">
          <w:rPr>
            <w:noProof/>
            <w:webHidden/>
            <w:sz w:val="24"/>
            <w:szCs w:val="20"/>
          </w:rPr>
          <w:tab/>
        </w:r>
        <w:r w:rsidRPr="00E15D70">
          <w:rPr>
            <w:noProof/>
            <w:webHidden/>
            <w:sz w:val="24"/>
            <w:szCs w:val="20"/>
          </w:rPr>
          <w:fldChar w:fldCharType="begin"/>
        </w:r>
        <w:r w:rsidRPr="00E15D70">
          <w:rPr>
            <w:noProof/>
            <w:webHidden/>
            <w:sz w:val="24"/>
            <w:szCs w:val="20"/>
          </w:rPr>
          <w:instrText xml:space="preserve"> PAGEREF _Toc122262218 \h </w:instrText>
        </w:r>
        <w:r w:rsidRPr="00E15D70">
          <w:rPr>
            <w:noProof/>
            <w:webHidden/>
            <w:sz w:val="24"/>
            <w:szCs w:val="20"/>
          </w:rPr>
        </w:r>
        <w:r w:rsidRPr="00E15D70">
          <w:rPr>
            <w:noProof/>
            <w:webHidden/>
            <w:sz w:val="24"/>
            <w:szCs w:val="20"/>
          </w:rPr>
          <w:fldChar w:fldCharType="separate"/>
        </w:r>
        <w:r w:rsidRPr="00E15D70">
          <w:rPr>
            <w:noProof/>
            <w:webHidden/>
            <w:sz w:val="24"/>
            <w:szCs w:val="20"/>
          </w:rPr>
          <w:t>21</w:t>
        </w:r>
        <w:r w:rsidRPr="00E15D70">
          <w:rPr>
            <w:noProof/>
            <w:webHidden/>
            <w:sz w:val="24"/>
            <w:szCs w:val="20"/>
          </w:rPr>
          <w:fldChar w:fldCharType="end"/>
        </w:r>
      </w:hyperlink>
    </w:p>
    <w:p w14:paraId="0653810C" w14:textId="17AC307B" w:rsidR="00E15D70" w:rsidRPr="00E15D70" w:rsidRDefault="00E15D70">
      <w:pPr>
        <w:pStyle w:val="21"/>
        <w:tabs>
          <w:tab w:val="left" w:pos="1760"/>
          <w:tab w:val="right" w:leader="dot" w:pos="9627"/>
        </w:tabs>
        <w:rPr>
          <w:rFonts w:asciiTheme="minorHAnsi" w:eastAsiaTheme="minorEastAsia" w:hAnsiTheme="minorHAnsi"/>
          <w:noProof/>
          <w:sz w:val="20"/>
          <w:szCs w:val="20"/>
          <w:lang w:eastAsia="uk-UA"/>
        </w:rPr>
      </w:pPr>
      <w:hyperlink w:anchor="_Toc122262219" w:history="1">
        <w:r w:rsidRPr="00E15D70">
          <w:rPr>
            <w:rStyle w:val="aa"/>
            <w:noProof/>
            <w:sz w:val="24"/>
            <w:szCs w:val="20"/>
          </w:rPr>
          <w:t>1.4.</w:t>
        </w:r>
        <w:r w:rsidRPr="00E15D70">
          <w:rPr>
            <w:rFonts w:asciiTheme="minorHAnsi" w:eastAsiaTheme="minorEastAsia" w:hAnsiTheme="minorHAnsi"/>
            <w:noProof/>
            <w:sz w:val="20"/>
            <w:szCs w:val="20"/>
            <w:lang w:eastAsia="uk-UA"/>
          </w:rPr>
          <w:tab/>
        </w:r>
        <w:r w:rsidRPr="00E15D70">
          <w:rPr>
            <w:rStyle w:val="aa"/>
            <w:noProof/>
            <w:sz w:val="24"/>
            <w:szCs w:val="20"/>
          </w:rPr>
          <w:t>Аналіз та порівняльна характеристика існуючих інформаційних систем для управління людським ресурсом.</w:t>
        </w:r>
        <w:r w:rsidRPr="00E15D70">
          <w:rPr>
            <w:noProof/>
            <w:webHidden/>
            <w:sz w:val="24"/>
            <w:szCs w:val="20"/>
          </w:rPr>
          <w:tab/>
        </w:r>
        <w:r w:rsidRPr="00E15D70">
          <w:rPr>
            <w:noProof/>
            <w:webHidden/>
            <w:sz w:val="24"/>
            <w:szCs w:val="20"/>
          </w:rPr>
          <w:fldChar w:fldCharType="begin"/>
        </w:r>
        <w:r w:rsidRPr="00E15D70">
          <w:rPr>
            <w:noProof/>
            <w:webHidden/>
            <w:sz w:val="24"/>
            <w:szCs w:val="20"/>
          </w:rPr>
          <w:instrText xml:space="preserve"> PAGEREF _Toc122262219 \h </w:instrText>
        </w:r>
        <w:r w:rsidRPr="00E15D70">
          <w:rPr>
            <w:noProof/>
            <w:webHidden/>
            <w:sz w:val="24"/>
            <w:szCs w:val="20"/>
          </w:rPr>
        </w:r>
        <w:r w:rsidRPr="00E15D70">
          <w:rPr>
            <w:noProof/>
            <w:webHidden/>
            <w:sz w:val="24"/>
            <w:szCs w:val="20"/>
          </w:rPr>
          <w:fldChar w:fldCharType="separate"/>
        </w:r>
        <w:r w:rsidRPr="00E15D70">
          <w:rPr>
            <w:noProof/>
            <w:webHidden/>
            <w:sz w:val="24"/>
            <w:szCs w:val="20"/>
          </w:rPr>
          <w:t>28</w:t>
        </w:r>
        <w:r w:rsidRPr="00E15D70">
          <w:rPr>
            <w:noProof/>
            <w:webHidden/>
            <w:sz w:val="24"/>
            <w:szCs w:val="20"/>
          </w:rPr>
          <w:fldChar w:fldCharType="end"/>
        </w:r>
      </w:hyperlink>
    </w:p>
    <w:p w14:paraId="4C8A4EC0" w14:textId="6E893A67" w:rsidR="00E15D70" w:rsidRPr="00E15D70" w:rsidRDefault="00E15D70">
      <w:pPr>
        <w:pStyle w:val="11"/>
        <w:tabs>
          <w:tab w:val="right" w:leader="dot" w:pos="9627"/>
        </w:tabs>
        <w:rPr>
          <w:rFonts w:asciiTheme="minorHAnsi" w:eastAsiaTheme="minorEastAsia" w:hAnsiTheme="minorHAnsi"/>
          <w:noProof/>
          <w:sz w:val="20"/>
          <w:szCs w:val="20"/>
          <w:lang w:eastAsia="uk-UA"/>
        </w:rPr>
      </w:pPr>
      <w:hyperlink w:anchor="_Toc122262220" w:history="1">
        <w:r w:rsidRPr="00E15D70">
          <w:rPr>
            <w:rStyle w:val="aa"/>
            <w:noProof/>
            <w:sz w:val="24"/>
            <w:szCs w:val="20"/>
            <w:shd w:val="clear" w:color="auto" w:fill="FFFFFF"/>
          </w:rPr>
          <w:t xml:space="preserve">РОЗДІЛ 2. </w:t>
        </w:r>
        <w:r w:rsidRPr="00E15D70">
          <w:rPr>
            <w:rStyle w:val="aa"/>
            <w:noProof/>
            <w:sz w:val="24"/>
            <w:szCs w:val="20"/>
          </w:rPr>
          <w:t>ОЦІНКА СИСТЕМИ УПРАВЛІННЯ ПЕРСОНАЛОМ ПІДПРИЄМСТВА НА ПРИКЛАДІ РІВНЕНСЬКОЇ ТОРГОВО -ПРОМИСЛОВОЇ ПАЛАТИ</w:t>
        </w:r>
        <w:r w:rsidRPr="00E15D70">
          <w:rPr>
            <w:noProof/>
            <w:webHidden/>
            <w:sz w:val="24"/>
            <w:szCs w:val="20"/>
          </w:rPr>
          <w:tab/>
        </w:r>
        <w:r w:rsidRPr="00E15D70">
          <w:rPr>
            <w:noProof/>
            <w:webHidden/>
            <w:sz w:val="24"/>
            <w:szCs w:val="20"/>
          </w:rPr>
          <w:fldChar w:fldCharType="begin"/>
        </w:r>
        <w:r w:rsidRPr="00E15D70">
          <w:rPr>
            <w:noProof/>
            <w:webHidden/>
            <w:sz w:val="24"/>
            <w:szCs w:val="20"/>
          </w:rPr>
          <w:instrText xml:space="preserve"> PAGEREF _Toc122262220 \h </w:instrText>
        </w:r>
        <w:r w:rsidRPr="00E15D70">
          <w:rPr>
            <w:noProof/>
            <w:webHidden/>
            <w:sz w:val="24"/>
            <w:szCs w:val="20"/>
          </w:rPr>
        </w:r>
        <w:r w:rsidRPr="00E15D70">
          <w:rPr>
            <w:noProof/>
            <w:webHidden/>
            <w:sz w:val="24"/>
            <w:szCs w:val="20"/>
          </w:rPr>
          <w:fldChar w:fldCharType="separate"/>
        </w:r>
        <w:r w:rsidRPr="00E15D70">
          <w:rPr>
            <w:noProof/>
            <w:webHidden/>
            <w:sz w:val="24"/>
            <w:szCs w:val="20"/>
          </w:rPr>
          <w:t>32</w:t>
        </w:r>
        <w:r w:rsidRPr="00E15D70">
          <w:rPr>
            <w:noProof/>
            <w:webHidden/>
            <w:sz w:val="24"/>
            <w:szCs w:val="20"/>
          </w:rPr>
          <w:fldChar w:fldCharType="end"/>
        </w:r>
      </w:hyperlink>
    </w:p>
    <w:p w14:paraId="70FBE7BA" w14:textId="2B06602A" w:rsidR="00E15D70" w:rsidRPr="00E15D70" w:rsidRDefault="00E15D70">
      <w:pPr>
        <w:pStyle w:val="21"/>
        <w:tabs>
          <w:tab w:val="left" w:pos="1760"/>
          <w:tab w:val="right" w:leader="dot" w:pos="9627"/>
        </w:tabs>
        <w:rPr>
          <w:rFonts w:asciiTheme="minorHAnsi" w:eastAsiaTheme="minorEastAsia" w:hAnsiTheme="minorHAnsi"/>
          <w:noProof/>
          <w:sz w:val="20"/>
          <w:szCs w:val="20"/>
          <w:lang w:eastAsia="uk-UA"/>
        </w:rPr>
      </w:pPr>
      <w:hyperlink w:anchor="_Toc122262221" w:history="1">
        <w:r w:rsidRPr="00E15D70">
          <w:rPr>
            <w:rStyle w:val="aa"/>
            <w:noProof/>
            <w:sz w:val="24"/>
            <w:szCs w:val="20"/>
          </w:rPr>
          <w:t>2.1.</w:t>
        </w:r>
        <w:r w:rsidRPr="00E15D70">
          <w:rPr>
            <w:rFonts w:asciiTheme="minorHAnsi" w:eastAsiaTheme="minorEastAsia" w:hAnsiTheme="minorHAnsi"/>
            <w:noProof/>
            <w:sz w:val="20"/>
            <w:szCs w:val="20"/>
            <w:lang w:eastAsia="uk-UA"/>
          </w:rPr>
          <w:tab/>
        </w:r>
        <w:r w:rsidRPr="00E15D70">
          <w:rPr>
            <w:rStyle w:val="aa"/>
            <w:noProof/>
            <w:sz w:val="24"/>
            <w:szCs w:val="20"/>
          </w:rPr>
          <w:t>Загальна характеристика підприємства</w:t>
        </w:r>
        <w:r w:rsidRPr="00E15D70">
          <w:rPr>
            <w:noProof/>
            <w:webHidden/>
            <w:sz w:val="24"/>
            <w:szCs w:val="20"/>
          </w:rPr>
          <w:tab/>
        </w:r>
        <w:r w:rsidRPr="00E15D70">
          <w:rPr>
            <w:noProof/>
            <w:webHidden/>
            <w:sz w:val="24"/>
            <w:szCs w:val="20"/>
          </w:rPr>
          <w:fldChar w:fldCharType="begin"/>
        </w:r>
        <w:r w:rsidRPr="00E15D70">
          <w:rPr>
            <w:noProof/>
            <w:webHidden/>
            <w:sz w:val="24"/>
            <w:szCs w:val="20"/>
          </w:rPr>
          <w:instrText xml:space="preserve"> PAGEREF _Toc122262221 \h </w:instrText>
        </w:r>
        <w:r w:rsidRPr="00E15D70">
          <w:rPr>
            <w:noProof/>
            <w:webHidden/>
            <w:sz w:val="24"/>
            <w:szCs w:val="20"/>
          </w:rPr>
        </w:r>
        <w:r w:rsidRPr="00E15D70">
          <w:rPr>
            <w:noProof/>
            <w:webHidden/>
            <w:sz w:val="24"/>
            <w:szCs w:val="20"/>
          </w:rPr>
          <w:fldChar w:fldCharType="separate"/>
        </w:r>
        <w:r w:rsidRPr="00E15D70">
          <w:rPr>
            <w:noProof/>
            <w:webHidden/>
            <w:sz w:val="24"/>
            <w:szCs w:val="20"/>
          </w:rPr>
          <w:t>32</w:t>
        </w:r>
        <w:r w:rsidRPr="00E15D70">
          <w:rPr>
            <w:noProof/>
            <w:webHidden/>
            <w:sz w:val="24"/>
            <w:szCs w:val="20"/>
          </w:rPr>
          <w:fldChar w:fldCharType="end"/>
        </w:r>
      </w:hyperlink>
    </w:p>
    <w:p w14:paraId="0AF5AB75" w14:textId="0EB63A6F" w:rsidR="00E15D70" w:rsidRPr="00E15D70" w:rsidRDefault="00E15D70">
      <w:pPr>
        <w:pStyle w:val="21"/>
        <w:tabs>
          <w:tab w:val="left" w:pos="1760"/>
          <w:tab w:val="right" w:leader="dot" w:pos="9627"/>
        </w:tabs>
        <w:rPr>
          <w:rFonts w:asciiTheme="minorHAnsi" w:eastAsiaTheme="minorEastAsia" w:hAnsiTheme="minorHAnsi"/>
          <w:noProof/>
          <w:sz w:val="20"/>
          <w:szCs w:val="20"/>
          <w:lang w:eastAsia="uk-UA"/>
        </w:rPr>
      </w:pPr>
      <w:hyperlink w:anchor="_Toc122262222" w:history="1">
        <w:r w:rsidRPr="00E15D70">
          <w:rPr>
            <w:rStyle w:val="aa"/>
            <w:noProof/>
            <w:sz w:val="24"/>
            <w:szCs w:val="20"/>
          </w:rPr>
          <w:t>2.2.</w:t>
        </w:r>
        <w:r w:rsidRPr="00E15D70">
          <w:rPr>
            <w:rFonts w:asciiTheme="minorHAnsi" w:eastAsiaTheme="minorEastAsia" w:hAnsiTheme="minorHAnsi"/>
            <w:noProof/>
            <w:sz w:val="20"/>
            <w:szCs w:val="20"/>
            <w:lang w:eastAsia="uk-UA"/>
          </w:rPr>
          <w:tab/>
        </w:r>
        <w:r w:rsidRPr="00E15D70">
          <w:rPr>
            <w:rStyle w:val="aa"/>
            <w:noProof/>
            <w:sz w:val="24"/>
            <w:szCs w:val="20"/>
            <w:shd w:val="clear" w:color="auto" w:fill="FFFFFF"/>
          </w:rPr>
          <w:t>Аналіз існуючої в Рівненській торгово-промисловій палаті інформаційної системи управління персоналом</w:t>
        </w:r>
        <w:r w:rsidRPr="00E15D70">
          <w:rPr>
            <w:noProof/>
            <w:webHidden/>
            <w:sz w:val="24"/>
            <w:szCs w:val="20"/>
          </w:rPr>
          <w:tab/>
        </w:r>
        <w:r w:rsidRPr="00E15D70">
          <w:rPr>
            <w:noProof/>
            <w:webHidden/>
            <w:sz w:val="24"/>
            <w:szCs w:val="20"/>
          </w:rPr>
          <w:fldChar w:fldCharType="begin"/>
        </w:r>
        <w:r w:rsidRPr="00E15D70">
          <w:rPr>
            <w:noProof/>
            <w:webHidden/>
            <w:sz w:val="24"/>
            <w:szCs w:val="20"/>
          </w:rPr>
          <w:instrText xml:space="preserve"> PAGEREF _Toc122262222 \h </w:instrText>
        </w:r>
        <w:r w:rsidRPr="00E15D70">
          <w:rPr>
            <w:noProof/>
            <w:webHidden/>
            <w:sz w:val="24"/>
            <w:szCs w:val="20"/>
          </w:rPr>
        </w:r>
        <w:r w:rsidRPr="00E15D70">
          <w:rPr>
            <w:noProof/>
            <w:webHidden/>
            <w:sz w:val="24"/>
            <w:szCs w:val="20"/>
          </w:rPr>
          <w:fldChar w:fldCharType="separate"/>
        </w:r>
        <w:r w:rsidRPr="00E15D70">
          <w:rPr>
            <w:noProof/>
            <w:webHidden/>
            <w:sz w:val="24"/>
            <w:szCs w:val="20"/>
          </w:rPr>
          <w:t>38</w:t>
        </w:r>
        <w:r w:rsidRPr="00E15D70">
          <w:rPr>
            <w:noProof/>
            <w:webHidden/>
            <w:sz w:val="24"/>
            <w:szCs w:val="20"/>
          </w:rPr>
          <w:fldChar w:fldCharType="end"/>
        </w:r>
      </w:hyperlink>
    </w:p>
    <w:p w14:paraId="0DBF55BD" w14:textId="3A4CB88B" w:rsidR="00E15D70" w:rsidRPr="00E15D70" w:rsidRDefault="00E15D70">
      <w:pPr>
        <w:pStyle w:val="21"/>
        <w:tabs>
          <w:tab w:val="left" w:pos="1760"/>
          <w:tab w:val="right" w:leader="dot" w:pos="9627"/>
        </w:tabs>
        <w:rPr>
          <w:rFonts w:asciiTheme="minorHAnsi" w:eastAsiaTheme="minorEastAsia" w:hAnsiTheme="minorHAnsi"/>
          <w:noProof/>
          <w:sz w:val="20"/>
          <w:szCs w:val="20"/>
          <w:lang w:eastAsia="uk-UA"/>
        </w:rPr>
      </w:pPr>
      <w:hyperlink w:anchor="_Toc122262223" w:history="1">
        <w:r w:rsidRPr="00E15D70">
          <w:rPr>
            <w:rStyle w:val="aa"/>
            <w:noProof/>
            <w:sz w:val="24"/>
            <w:szCs w:val="20"/>
          </w:rPr>
          <w:t>2.3.</w:t>
        </w:r>
        <w:r w:rsidRPr="00E15D70">
          <w:rPr>
            <w:rFonts w:asciiTheme="minorHAnsi" w:eastAsiaTheme="minorEastAsia" w:hAnsiTheme="minorHAnsi"/>
            <w:noProof/>
            <w:sz w:val="20"/>
            <w:szCs w:val="20"/>
            <w:lang w:eastAsia="uk-UA"/>
          </w:rPr>
          <w:tab/>
        </w:r>
        <w:r w:rsidRPr="00E15D70">
          <w:rPr>
            <w:rStyle w:val="aa"/>
            <w:noProof/>
            <w:sz w:val="24"/>
            <w:szCs w:val="20"/>
          </w:rPr>
          <w:t>Бізнес-процеси управління персоналом характерні для рівненської торгово-промислової палати</w:t>
        </w:r>
        <w:r w:rsidRPr="00E15D70">
          <w:rPr>
            <w:noProof/>
            <w:webHidden/>
            <w:sz w:val="24"/>
            <w:szCs w:val="20"/>
          </w:rPr>
          <w:tab/>
        </w:r>
        <w:r w:rsidRPr="00E15D70">
          <w:rPr>
            <w:noProof/>
            <w:webHidden/>
            <w:sz w:val="24"/>
            <w:szCs w:val="20"/>
          </w:rPr>
          <w:fldChar w:fldCharType="begin"/>
        </w:r>
        <w:r w:rsidRPr="00E15D70">
          <w:rPr>
            <w:noProof/>
            <w:webHidden/>
            <w:sz w:val="24"/>
            <w:szCs w:val="20"/>
          </w:rPr>
          <w:instrText xml:space="preserve"> PAGEREF _Toc122262223 \h </w:instrText>
        </w:r>
        <w:r w:rsidRPr="00E15D70">
          <w:rPr>
            <w:noProof/>
            <w:webHidden/>
            <w:sz w:val="24"/>
            <w:szCs w:val="20"/>
          </w:rPr>
        </w:r>
        <w:r w:rsidRPr="00E15D70">
          <w:rPr>
            <w:noProof/>
            <w:webHidden/>
            <w:sz w:val="24"/>
            <w:szCs w:val="20"/>
          </w:rPr>
          <w:fldChar w:fldCharType="separate"/>
        </w:r>
        <w:r w:rsidRPr="00E15D70">
          <w:rPr>
            <w:noProof/>
            <w:webHidden/>
            <w:sz w:val="24"/>
            <w:szCs w:val="20"/>
          </w:rPr>
          <w:t>41</w:t>
        </w:r>
        <w:r w:rsidRPr="00E15D70">
          <w:rPr>
            <w:noProof/>
            <w:webHidden/>
            <w:sz w:val="24"/>
            <w:szCs w:val="20"/>
          </w:rPr>
          <w:fldChar w:fldCharType="end"/>
        </w:r>
      </w:hyperlink>
    </w:p>
    <w:p w14:paraId="0048E9EA" w14:textId="2D864463" w:rsidR="00E15D70" w:rsidRPr="00E15D70" w:rsidRDefault="00E15D70">
      <w:pPr>
        <w:pStyle w:val="11"/>
        <w:tabs>
          <w:tab w:val="right" w:leader="dot" w:pos="9627"/>
        </w:tabs>
        <w:rPr>
          <w:rFonts w:asciiTheme="minorHAnsi" w:eastAsiaTheme="minorEastAsia" w:hAnsiTheme="minorHAnsi"/>
          <w:noProof/>
          <w:sz w:val="20"/>
          <w:szCs w:val="20"/>
          <w:lang w:eastAsia="uk-UA"/>
        </w:rPr>
      </w:pPr>
      <w:hyperlink w:anchor="_Toc122262224" w:history="1">
        <w:r w:rsidRPr="00E15D70">
          <w:rPr>
            <w:rStyle w:val="aa"/>
            <w:noProof/>
            <w:sz w:val="24"/>
            <w:szCs w:val="20"/>
          </w:rPr>
          <w:t>РОЗДІЛ 3. НАПРЯМКИ УДОСКОНАЛЕННЯ СИСТЕМИ УПРАВЛІННЯ ПЕРСОНАЛОМ НА РІВНЕНСЬКІЙ ТОРГОВО-ПРОМИСЛОВІЙ ПАЛАТІ</w:t>
        </w:r>
        <w:r w:rsidRPr="00E15D70">
          <w:rPr>
            <w:noProof/>
            <w:webHidden/>
            <w:sz w:val="24"/>
            <w:szCs w:val="20"/>
          </w:rPr>
          <w:tab/>
        </w:r>
        <w:r w:rsidRPr="00E15D70">
          <w:rPr>
            <w:noProof/>
            <w:webHidden/>
            <w:sz w:val="24"/>
            <w:szCs w:val="20"/>
          </w:rPr>
          <w:fldChar w:fldCharType="begin"/>
        </w:r>
        <w:r w:rsidRPr="00E15D70">
          <w:rPr>
            <w:noProof/>
            <w:webHidden/>
            <w:sz w:val="24"/>
            <w:szCs w:val="20"/>
          </w:rPr>
          <w:instrText xml:space="preserve"> PAGEREF _Toc122262224 \h </w:instrText>
        </w:r>
        <w:r w:rsidRPr="00E15D70">
          <w:rPr>
            <w:noProof/>
            <w:webHidden/>
            <w:sz w:val="24"/>
            <w:szCs w:val="20"/>
          </w:rPr>
        </w:r>
        <w:r w:rsidRPr="00E15D70">
          <w:rPr>
            <w:noProof/>
            <w:webHidden/>
            <w:sz w:val="24"/>
            <w:szCs w:val="20"/>
          </w:rPr>
          <w:fldChar w:fldCharType="separate"/>
        </w:r>
        <w:r w:rsidRPr="00E15D70">
          <w:rPr>
            <w:noProof/>
            <w:webHidden/>
            <w:sz w:val="24"/>
            <w:szCs w:val="20"/>
          </w:rPr>
          <w:t>46</w:t>
        </w:r>
        <w:r w:rsidRPr="00E15D70">
          <w:rPr>
            <w:noProof/>
            <w:webHidden/>
            <w:sz w:val="24"/>
            <w:szCs w:val="20"/>
          </w:rPr>
          <w:fldChar w:fldCharType="end"/>
        </w:r>
      </w:hyperlink>
    </w:p>
    <w:p w14:paraId="0842569B" w14:textId="38FBDA7A" w:rsidR="00E15D70" w:rsidRPr="00E15D70" w:rsidRDefault="00E15D70">
      <w:pPr>
        <w:pStyle w:val="21"/>
        <w:tabs>
          <w:tab w:val="left" w:pos="1760"/>
          <w:tab w:val="right" w:leader="dot" w:pos="9627"/>
        </w:tabs>
        <w:rPr>
          <w:rFonts w:asciiTheme="minorHAnsi" w:eastAsiaTheme="minorEastAsia" w:hAnsiTheme="minorHAnsi"/>
          <w:noProof/>
          <w:sz w:val="20"/>
          <w:szCs w:val="20"/>
          <w:lang w:eastAsia="uk-UA"/>
        </w:rPr>
      </w:pPr>
      <w:hyperlink w:anchor="_Toc122262225" w:history="1">
        <w:r w:rsidRPr="00E15D70">
          <w:rPr>
            <w:rStyle w:val="aa"/>
            <w:noProof/>
            <w:sz w:val="24"/>
            <w:szCs w:val="20"/>
          </w:rPr>
          <w:t>3.1.</w:t>
        </w:r>
        <w:r w:rsidRPr="00E15D70">
          <w:rPr>
            <w:rFonts w:asciiTheme="minorHAnsi" w:eastAsiaTheme="minorEastAsia" w:hAnsiTheme="minorHAnsi"/>
            <w:noProof/>
            <w:sz w:val="20"/>
            <w:szCs w:val="20"/>
            <w:lang w:eastAsia="uk-UA"/>
          </w:rPr>
          <w:tab/>
        </w:r>
        <w:r w:rsidRPr="00E15D70">
          <w:rPr>
            <w:rStyle w:val="aa"/>
            <w:noProof/>
            <w:sz w:val="24"/>
            <w:szCs w:val="20"/>
          </w:rPr>
          <w:t>Проблеми розвитку управління персоналом підприємства в РТТП</w:t>
        </w:r>
        <w:r w:rsidRPr="00E15D70">
          <w:rPr>
            <w:noProof/>
            <w:webHidden/>
            <w:sz w:val="24"/>
            <w:szCs w:val="20"/>
          </w:rPr>
          <w:tab/>
        </w:r>
        <w:r w:rsidRPr="00E15D70">
          <w:rPr>
            <w:noProof/>
            <w:webHidden/>
            <w:sz w:val="24"/>
            <w:szCs w:val="20"/>
          </w:rPr>
          <w:fldChar w:fldCharType="begin"/>
        </w:r>
        <w:r w:rsidRPr="00E15D70">
          <w:rPr>
            <w:noProof/>
            <w:webHidden/>
            <w:sz w:val="24"/>
            <w:szCs w:val="20"/>
          </w:rPr>
          <w:instrText xml:space="preserve"> PAGEREF _Toc122262225 \h </w:instrText>
        </w:r>
        <w:r w:rsidRPr="00E15D70">
          <w:rPr>
            <w:noProof/>
            <w:webHidden/>
            <w:sz w:val="24"/>
            <w:szCs w:val="20"/>
          </w:rPr>
        </w:r>
        <w:r w:rsidRPr="00E15D70">
          <w:rPr>
            <w:noProof/>
            <w:webHidden/>
            <w:sz w:val="24"/>
            <w:szCs w:val="20"/>
          </w:rPr>
          <w:fldChar w:fldCharType="separate"/>
        </w:r>
        <w:r w:rsidRPr="00E15D70">
          <w:rPr>
            <w:noProof/>
            <w:webHidden/>
            <w:sz w:val="24"/>
            <w:szCs w:val="20"/>
          </w:rPr>
          <w:t>46</w:t>
        </w:r>
        <w:r w:rsidRPr="00E15D70">
          <w:rPr>
            <w:noProof/>
            <w:webHidden/>
            <w:sz w:val="24"/>
            <w:szCs w:val="20"/>
          </w:rPr>
          <w:fldChar w:fldCharType="end"/>
        </w:r>
      </w:hyperlink>
    </w:p>
    <w:p w14:paraId="74012C4F" w14:textId="17E32F65" w:rsidR="00E15D70" w:rsidRPr="00E15D70" w:rsidRDefault="00E15D70">
      <w:pPr>
        <w:pStyle w:val="21"/>
        <w:tabs>
          <w:tab w:val="left" w:pos="1760"/>
          <w:tab w:val="right" w:leader="dot" w:pos="9627"/>
        </w:tabs>
        <w:rPr>
          <w:rFonts w:asciiTheme="minorHAnsi" w:eastAsiaTheme="minorEastAsia" w:hAnsiTheme="minorHAnsi"/>
          <w:noProof/>
          <w:sz w:val="20"/>
          <w:szCs w:val="20"/>
          <w:lang w:eastAsia="uk-UA"/>
        </w:rPr>
      </w:pPr>
      <w:hyperlink w:anchor="_Toc122262226" w:history="1">
        <w:r w:rsidRPr="00E15D70">
          <w:rPr>
            <w:rStyle w:val="aa"/>
            <w:noProof/>
            <w:sz w:val="24"/>
            <w:szCs w:val="20"/>
          </w:rPr>
          <w:t>3.2.</w:t>
        </w:r>
        <w:r w:rsidRPr="00E15D70">
          <w:rPr>
            <w:rFonts w:asciiTheme="minorHAnsi" w:eastAsiaTheme="minorEastAsia" w:hAnsiTheme="minorHAnsi"/>
            <w:noProof/>
            <w:sz w:val="20"/>
            <w:szCs w:val="20"/>
            <w:lang w:eastAsia="uk-UA"/>
          </w:rPr>
          <w:tab/>
        </w:r>
        <w:r w:rsidRPr="00E15D70">
          <w:rPr>
            <w:rStyle w:val="aa"/>
            <w:noProof/>
            <w:sz w:val="24"/>
            <w:szCs w:val="20"/>
          </w:rPr>
          <w:t>Шляхи удосконалення системи управління персоналом</w:t>
        </w:r>
        <w:r w:rsidRPr="00E15D70">
          <w:rPr>
            <w:noProof/>
            <w:webHidden/>
            <w:sz w:val="24"/>
            <w:szCs w:val="20"/>
          </w:rPr>
          <w:tab/>
        </w:r>
        <w:r w:rsidRPr="00E15D70">
          <w:rPr>
            <w:noProof/>
            <w:webHidden/>
            <w:sz w:val="24"/>
            <w:szCs w:val="20"/>
          </w:rPr>
          <w:fldChar w:fldCharType="begin"/>
        </w:r>
        <w:r w:rsidRPr="00E15D70">
          <w:rPr>
            <w:noProof/>
            <w:webHidden/>
            <w:sz w:val="24"/>
            <w:szCs w:val="20"/>
          </w:rPr>
          <w:instrText xml:space="preserve"> PAGEREF _Toc122262226 \h </w:instrText>
        </w:r>
        <w:r w:rsidRPr="00E15D70">
          <w:rPr>
            <w:noProof/>
            <w:webHidden/>
            <w:sz w:val="24"/>
            <w:szCs w:val="20"/>
          </w:rPr>
        </w:r>
        <w:r w:rsidRPr="00E15D70">
          <w:rPr>
            <w:noProof/>
            <w:webHidden/>
            <w:sz w:val="24"/>
            <w:szCs w:val="20"/>
          </w:rPr>
          <w:fldChar w:fldCharType="separate"/>
        </w:r>
        <w:r w:rsidRPr="00E15D70">
          <w:rPr>
            <w:noProof/>
            <w:webHidden/>
            <w:sz w:val="24"/>
            <w:szCs w:val="20"/>
          </w:rPr>
          <w:t>50</w:t>
        </w:r>
        <w:r w:rsidRPr="00E15D70">
          <w:rPr>
            <w:noProof/>
            <w:webHidden/>
            <w:sz w:val="24"/>
            <w:szCs w:val="20"/>
          </w:rPr>
          <w:fldChar w:fldCharType="end"/>
        </w:r>
      </w:hyperlink>
    </w:p>
    <w:p w14:paraId="6C0DBD29" w14:textId="7817783A" w:rsidR="00E15D70" w:rsidRPr="00E15D70" w:rsidRDefault="00E15D70">
      <w:pPr>
        <w:pStyle w:val="21"/>
        <w:tabs>
          <w:tab w:val="left" w:pos="1760"/>
          <w:tab w:val="right" w:leader="dot" w:pos="9627"/>
        </w:tabs>
        <w:rPr>
          <w:rFonts w:asciiTheme="minorHAnsi" w:eastAsiaTheme="minorEastAsia" w:hAnsiTheme="minorHAnsi"/>
          <w:noProof/>
          <w:sz w:val="20"/>
          <w:szCs w:val="20"/>
          <w:lang w:eastAsia="uk-UA"/>
        </w:rPr>
      </w:pPr>
      <w:hyperlink w:anchor="_Toc122262227" w:history="1">
        <w:r w:rsidRPr="00E15D70">
          <w:rPr>
            <w:rStyle w:val="aa"/>
            <w:rFonts w:cstheme="minorHAnsi"/>
            <w:noProof/>
            <w:sz w:val="24"/>
            <w:szCs w:val="20"/>
          </w:rPr>
          <w:t>3.3.</w:t>
        </w:r>
        <w:r w:rsidRPr="00E15D70">
          <w:rPr>
            <w:rFonts w:asciiTheme="minorHAnsi" w:eastAsiaTheme="minorEastAsia" w:hAnsiTheme="minorHAnsi"/>
            <w:noProof/>
            <w:sz w:val="20"/>
            <w:szCs w:val="20"/>
            <w:lang w:eastAsia="uk-UA"/>
          </w:rPr>
          <w:tab/>
        </w:r>
        <w:r w:rsidRPr="00E15D70">
          <w:rPr>
            <w:rStyle w:val="aa"/>
            <w:noProof/>
            <w:sz w:val="24"/>
            <w:szCs w:val="20"/>
          </w:rPr>
          <w:t>Розробка аплікації, яка дозволить оптимізувати бізнес-процеси</w:t>
        </w:r>
        <w:r w:rsidRPr="00E15D70">
          <w:rPr>
            <w:noProof/>
            <w:webHidden/>
            <w:sz w:val="24"/>
            <w:szCs w:val="20"/>
          </w:rPr>
          <w:tab/>
        </w:r>
        <w:r w:rsidRPr="00E15D70">
          <w:rPr>
            <w:noProof/>
            <w:webHidden/>
            <w:sz w:val="24"/>
            <w:szCs w:val="20"/>
          </w:rPr>
          <w:fldChar w:fldCharType="begin"/>
        </w:r>
        <w:r w:rsidRPr="00E15D70">
          <w:rPr>
            <w:noProof/>
            <w:webHidden/>
            <w:sz w:val="24"/>
            <w:szCs w:val="20"/>
          </w:rPr>
          <w:instrText xml:space="preserve"> PAGEREF _Toc122262227 \h </w:instrText>
        </w:r>
        <w:r w:rsidRPr="00E15D70">
          <w:rPr>
            <w:noProof/>
            <w:webHidden/>
            <w:sz w:val="24"/>
            <w:szCs w:val="20"/>
          </w:rPr>
        </w:r>
        <w:r w:rsidRPr="00E15D70">
          <w:rPr>
            <w:noProof/>
            <w:webHidden/>
            <w:sz w:val="24"/>
            <w:szCs w:val="20"/>
          </w:rPr>
          <w:fldChar w:fldCharType="separate"/>
        </w:r>
        <w:r w:rsidRPr="00E15D70">
          <w:rPr>
            <w:noProof/>
            <w:webHidden/>
            <w:sz w:val="24"/>
            <w:szCs w:val="20"/>
          </w:rPr>
          <w:t>53</w:t>
        </w:r>
        <w:r w:rsidRPr="00E15D70">
          <w:rPr>
            <w:noProof/>
            <w:webHidden/>
            <w:sz w:val="24"/>
            <w:szCs w:val="20"/>
          </w:rPr>
          <w:fldChar w:fldCharType="end"/>
        </w:r>
      </w:hyperlink>
    </w:p>
    <w:p w14:paraId="661EC328" w14:textId="120613E9" w:rsidR="00E15D70" w:rsidRPr="00E15D70" w:rsidRDefault="00E15D70">
      <w:pPr>
        <w:pStyle w:val="21"/>
        <w:tabs>
          <w:tab w:val="left" w:pos="1760"/>
          <w:tab w:val="right" w:leader="dot" w:pos="9627"/>
        </w:tabs>
        <w:rPr>
          <w:rFonts w:asciiTheme="minorHAnsi" w:eastAsiaTheme="minorEastAsia" w:hAnsiTheme="minorHAnsi"/>
          <w:noProof/>
          <w:sz w:val="20"/>
          <w:szCs w:val="20"/>
          <w:lang w:eastAsia="uk-UA"/>
        </w:rPr>
      </w:pPr>
      <w:hyperlink w:anchor="_Toc122262228" w:history="1">
        <w:r w:rsidRPr="00E15D70">
          <w:rPr>
            <w:rStyle w:val="aa"/>
            <w:noProof/>
            <w:sz w:val="24"/>
            <w:szCs w:val="20"/>
          </w:rPr>
          <w:t>3.4.</w:t>
        </w:r>
        <w:r w:rsidRPr="00E15D70">
          <w:rPr>
            <w:rFonts w:asciiTheme="minorHAnsi" w:eastAsiaTheme="minorEastAsia" w:hAnsiTheme="minorHAnsi"/>
            <w:noProof/>
            <w:sz w:val="20"/>
            <w:szCs w:val="20"/>
            <w:lang w:eastAsia="uk-UA"/>
          </w:rPr>
          <w:tab/>
        </w:r>
        <w:r w:rsidRPr="00E15D70">
          <w:rPr>
            <w:rStyle w:val="aa"/>
            <w:noProof/>
            <w:sz w:val="24"/>
            <w:szCs w:val="20"/>
          </w:rPr>
          <w:t>Проектування серверної та клієнтської частини</w:t>
        </w:r>
        <w:r w:rsidRPr="00E15D70">
          <w:rPr>
            <w:noProof/>
            <w:webHidden/>
            <w:sz w:val="24"/>
            <w:szCs w:val="20"/>
          </w:rPr>
          <w:tab/>
        </w:r>
        <w:r w:rsidRPr="00E15D70">
          <w:rPr>
            <w:noProof/>
            <w:webHidden/>
            <w:sz w:val="24"/>
            <w:szCs w:val="20"/>
          </w:rPr>
          <w:fldChar w:fldCharType="begin"/>
        </w:r>
        <w:r w:rsidRPr="00E15D70">
          <w:rPr>
            <w:noProof/>
            <w:webHidden/>
            <w:sz w:val="24"/>
            <w:szCs w:val="20"/>
          </w:rPr>
          <w:instrText xml:space="preserve"> PAGEREF _Toc122262228 \h </w:instrText>
        </w:r>
        <w:r w:rsidRPr="00E15D70">
          <w:rPr>
            <w:noProof/>
            <w:webHidden/>
            <w:sz w:val="24"/>
            <w:szCs w:val="20"/>
          </w:rPr>
        </w:r>
        <w:r w:rsidRPr="00E15D70">
          <w:rPr>
            <w:noProof/>
            <w:webHidden/>
            <w:sz w:val="24"/>
            <w:szCs w:val="20"/>
          </w:rPr>
          <w:fldChar w:fldCharType="separate"/>
        </w:r>
        <w:r w:rsidRPr="00E15D70">
          <w:rPr>
            <w:noProof/>
            <w:webHidden/>
            <w:sz w:val="24"/>
            <w:szCs w:val="20"/>
          </w:rPr>
          <w:t>53</w:t>
        </w:r>
        <w:r w:rsidRPr="00E15D70">
          <w:rPr>
            <w:noProof/>
            <w:webHidden/>
            <w:sz w:val="24"/>
            <w:szCs w:val="20"/>
          </w:rPr>
          <w:fldChar w:fldCharType="end"/>
        </w:r>
      </w:hyperlink>
    </w:p>
    <w:p w14:paraId="4531B9B6" w14:textId="78A6F9D7" w:rsidR="00E15D70" w:rsidRPr="00E15D70" w:rsidRDefault="00E15D70">
      <w:pPr>
        <w:pStyle w:val="11"/>
        <w:tabs>
          <w:tab w:val="right" w:leader="dot" w:pos="9627"/>
        </w:tabs>
        <w:rPr>
          <w:rFonts w:asciiTheme="minorHAnsi" w:eastAsiaTheme="minorEastAsia" w:hAnsiTheme="minorHAnsi"/>
          <w:noProof/>
          <w:sz w:val="20"/>
          <w:szCs w:val="20"/>
          <w:lang w:eastAsia="uk-UA"/>
        </w:rPr>
      </w:pPr>
      <w:hyperlink w:anchor="_Toc122262229" w:history="1">
        <w:r w:rsidRPr="00E15D70">
          <w:rPr>
            <w:rStyle w:val="aa"/>
            <w:noProof/>
            <w:sz w:val="24"/>
            <w:szCs w:val="20"/>
          </w:rPr>
          <w:t>ВИСНОВКИ</w:t>
        </w:r>
        <w:r w:rsidRPr="00E15D70">
          <w:rPr>
            <w:noProof/>
            <w:webHidden/>
            <w:sz w:val="24"/>
            <w:szCs w:val="20"/>
          </w:rPr>
          <w:tab/>
        </w:r>
        <w:r w:rsidRPr="00E15D70">
          <w:rPr>
            <w:noProof/>
            <w:webHidden/>
            <w:sz w:val="24"/>
            <w:szCs w:val="20"/>
          </w:rPr>
          <w:fldChar w:fldCharType="begin"/>
        </w:r>
        <w:r w:rsidRPr="00E15D70">
          <w:rPr>
            <w:noProof/>
            <w:webHidden/>
            <w:sz w:val="24"/>
            <w:szCs w:val="20"/>
          </w:rPr>
          <w:instrText xml:space="preserve"> PAGEREF _Toc122262229 \h </w:instrText>
        </w:r>
        <w:r w:rsidRPr="00E15D70">
          <w:rPr>
            <w:noProof/>
            <w:webHidden/>
            <w:sz w:val="24"/>
            <w:szCs w:val="20"/>
          </w:rPr>
        </w:r>
        <w:r w:rsidRPr="00E15D70">
          <w:rPr>
            <w:noProof/>
            <w:webHidden/>
            <w:sz w:val="24"/>
            <w:szCs w:val="20"/>
          </w:rPr>
          <w:fldChar w:fldCharType="separate"/>
        </w:r>
        <w:r w:rsidRPr="00E15D70">
          <w:rPr>
            <w:noProof/>
            <w:webHidden/>
            <w:sz w:val="24"/>
            <w:szCs w:val="20"/>
          </w:rPr>
          <w:t>56</w:t>
        </w:r>
        <w:r w:rsidRPr="00E15D70">
          <w:rPr>
            <w:noProof/>
            <w:webHidden/>
            <w:sz w:val="24"/>
            <w:szCs w:val="20"/>
          </w:rPr>
          <w:fldChar w:fldCharType="end"/>
        </w:r>
      </w:hyperlink>
    </w:p>
    <w:p w14:paraId="1FAE4F57" w14:textId="533524F9" w:rsidR="00E15D70" w:rsidRPr="00E15D70" w:rsidRDefault="00E15D70">
      <w:pPr>
        <w:pStyle w:val="11"/>
        <w:tabs>
          <w:tab w:val="right" w:leader="dot" w:pos="9627"/>
        </w:tabs>
        <w:rPr>
          <w:rFonts w:asciiTheme="minorHAnsi" w:eastAsiaTheme="minorEastAsia" w:hAnsiTheme="minorHAnsi"/>
          <w:noProof/>
          <w:sz w:val="20"/>
          <w:szCs w:val="20"/>
          <w:lang w:eastAsia="uk-UA"/>
        </w:rPr>
      </w:pPr>
      <w:hyperlink w:anchor="_Toc122262230" w:history="1">
        <w:r w:rsidRPr="00E15D70">
          <w:rPr>
            <w:rStyle w:val="aa"/>
            <w:noProof/>
            <w:sz w:val="24"/>
            <w:szCs w:val="20"/>
          </w:rPr>
          <w:t>СПИСОК ВИКОРИСТАНИХ ДЖЕРЕЛ</w:t>
        </w:r>
        <w:r w:rsidRPr="00E15D70">
          <w:rPr>
            <w:noProof/>
            <w:webHidden/>
            <w:sz w:val="24"/>
            <w:szCs w:val="20"/>
          </w:rPr>
          <w:tab/>
        </w:r>
        <w:r w:rsidRPr="00E15D70">
          <w:rPr>
            <w:noProof/>
            <w:webHidden/>
            <w:sz w:val="24"/>
            <w:szCs w:val="20"/>
          </w:rPr>
          <w:fldChar w:fldCharType="begin"/>
        </w:r>
        <w:r w:rsidRPr="00E15D70">
          <w:rPr>
            <w:noProof/>
            <w:webHidden/>
            <w:sz w:val="24"/>
            <w:szCs w:val="20"/>
          </w:rPr>
          <w:instrText xml:space="preserve"> PAGEREF _Toc122262230 \h </w:instrText>
        </w:r>
        <w:r w:rsidRPr="00E15D70">
          <w:rPr>
            <w:noProof/>
            <w:webHidden/>
            <w:sz w:val="24"/>
            <w:szCs w:val="20"/>
          </w:rPr>
        </w:r>
        <w:r w:rsidRPr="00E15D70">
          <w:rPr>
            <w:noProof/>
            <w:webHidden/>
            <w:sz w:val="24"/>
            <w:szCs w:val="20"/>
          </w:rPr>
          <w:fldChar w:fldCharType="separate"/>
        </w:r>
        <w:r w:rsidRPr="00E15D70">
          <w:rPr>
            <w:noProof/>
            <w:webHidden/>
            <w:sz w:val="24"/>
            <w:szCs w:val="20"/>
          </w:rPr>
          <w:t>61</w:t>
        </w:r>
        <w:r w:rsidRPr="00E15D70">
          <w:rPr>
            <w:noProof/>
            <w:webHidden/>
            <w:sz w:val="24"/>
            <w:szCs w:val="20"/>
          </w:rPr>
          <w:fldChar w:fldCharType="end"/>
        </w:r>
      </w:hyperlink>
    </w:p>
    <w:p w14:paraId="7D26765F" w14:textId="29B7D3AD" w:rsidR="00E15D70" w:rsidRDefault="00E15D70">
      <w:pPr>
        <w:pStyle w:val="11"/>
        <w:tabs>
          <w:tab w:val="right" w:leader="dot" w:pos="9627"/>
        </w:tabs>
        <w:rPr>
          <w:rFonts w:asciiTheme="minorHAnsi" w:eastAsiaTheme="minorEastAsia" w:hAnsiTheme="minorHAnsi"/>
          <w:noProof/>
          <w:sz w:val="22"/>
          <w:lang w:eastAsia="uk-UA"/>
        </w:rPr>
      </w:pPr>
      <w:hyperlink w:anchor="_Toc122262231" w:history="1">
        <w:r w:rsidRPr="00E15D70">
          <w:rPr>
            <w:rStyle w:val="aa"/>
            <w:noProof/>
            <w:sz w:val="24"/>
            <w:szCs w:val="20"/>
          </w:rPr>
          <w:t>ДОДАТКИ</w:t>
        </w:r>
        <w:r w:rsidRPr="00E15D70">
          <w:rPr>
            <w:noProof/>
            <w:webHidden/>
            <w:sz w:val="24"/>
            <w:szCs w:val="20"/>
          </w:rPr>
          <w:tab/>
        </w:r>
        <w:r w:rsidRPr="00E15D70">
          <w:rPr>
            <w:noProof/>
            <w:webHidden/>
            <w:sz w:val="24"/>
            <w:szCs w:val="20"/>
          </w:rPr>
          <w:fldChar w:fldCharType="begin"/>
        </w:r>
        <w:r w:rsidRPr="00E15D70">
          <w:rPr>
            <w:noProof/>
            <w:webHidden/>
            <w:sz w:val="24"/>
            <w:szCs w:val="20"/>
          </w:rPr>
          <w:instrText xml:space="preserve"> PAGEREF _Toc122262231 \h </w:instrText>
        </w:r>
        <w:r w:rsidRPr="00E15D70">
          <w:rPr>
            <w:noProof/>
            <w:webHidden/>
            <w:sz w:val="24"/>
            <w:szCs w:val="20"/>
          </w:rPr>
        </w:r>
        <w:r w:rsidRPr="00E15D70">
          <w:rPr>
            <w:noProof/>
            <w:webHidden/>
            <w:sz w:val="24"/>
            <w:szCs w:val="20"/>
          </w:rPr>
          <w:fldChar w:fldCharType="separate"/>
        </w:r>
        <w:r w:rsidRPr="00E15D70">
          <w:rPr>
            <w:noProof/>
            <w:webHidden/>
            <w:sz w:val="24"/>
            <w:szCs w:val="20"/>
          </w:rPr>
          <w:t>65</w:t>
        </w:r>
        <w:r w:rsidRPr="00E15D70">
          <w:rPr>
            <w:noProof/>
            <w:webHidden/>
            <w:sz w:val="24"/>
            <w:szCs w:val="20"/>
          </w:rPr>
          <w:fldChar w:fldCharType="end"/>
        </w:r>
      </w:hyperlink>
    </w:p>
    <w:p w14:paraId="3C58AAF5" w14:textId="48B22615" w:rsidR="00811498" w:rsidRDefault="00811498">
      <w:pPr>
        <w:spacing w:after="160" w:line="259" w:lineRule="auto"/>
        <w:jc w:val="left"/>
        <w:rPr>
          <w:rFonts w:cstheme="minorHAnsi"/>
          <w:b/>
          <w:caps/>
        </w:rPr>
      </w:pPr>
      <w:r>
        <w:rPr>
          <w:rFonts w:cstheme="minorHAnsi"/>
          <w:b/>
          <w:caps/>
        </w:rPr>
        <w:fldChar w:fldCharType="end"/>
      </w:r>
    </w:p>
    <w:p w14:paraId="3F2E456C" w14:textId="77777777" w:rsidR="00811498" w:rsidRDefault="00811498">
      <w:pPr>
        <w:spacing w:after="160" w:line="259" w:lineRule="auto"/>
        <w:jc w:val="left"/>
        <w:rPr>
          <w:rFonts w:cstheme="minorHAnsi"/>
          <w:b/>
          <w:caps/>
        </w:rPr>
      </w:pPr>
      <w:r>
        <w:rPr>
          <w:rFonts w:cstheme="minorHAnsi"/>
          <w:b/>
          <w:caps/>
        </w:rPr>
        <w:br w:type="page"/>
      </w:r>
    </w:p>
    <w:p w14:paraId="5F082DB9" w14:textId="5C540105" w:rsidR="002C21DF" w:rsidRDefault="00811498" w:rsidP="002C21DF">
      <w:pPr>
        <w:pStyle w:val="a3"/>
        <w:rPr>
          <w:caps w:val="0"/>
        </w:rPr>
      </w:pPr>
      <w:bookmarkStart w:id="6" w:name="_Toc118251782"/>
      <w:bookmarkStart w:id="7" w:name="_Toc122262214"/>
      <w:r w:rsidRPr="00811498">
        <w:rPr>
          <w:caps w:val="0"/>
        </w:rPr>
        <w:lastRenderedPageBreak/>
        <w:t>ВСТУП</w:t>
      </w:r>
      <w:bookmarkEnd w:id="6"/>
      <w:bookmarkEnd w:id="7"/>
    </w:p>
    <w:p w14:paraId="1DB7F72F" w14:textId="77777777" w:rsidR="00112E5A" w:rsidRPr="00811498" w:rsidRDefault="00112E5A" w:rsidP="002C21DF">
      <w:pPr>
        <w:pStyle w:val="a3"/>
      </w:pPr>
    </w:p>
    <w:p w14:paraId="51013427" w14:textId="07627BB1" w:rsidR="00112E5A" w:rsidRPr="00B27304" w:rsidRDefault="00EA7272" w:rsidP="002F6F69">
      <w:pPr>
        <w:ind w:firstLine="0"/>
      </w:pPr>
      <w:r w:rsidRPr="00EA7272">
        <w:rPr>
          <w:b/>
          <w:bCs/>
        </w:rPr>
        <w:t>Актуальність теми</w:t>
      </w:r>
      <w:r w:rsidR="00821116">
        <w:rPr>
          <w:b/>
          <w:bCs/>
        </w:rPr>
        <w:t xml:space="preserve"> дослідження</w:t>
      </w:r>
      <w:r w:rsidRPr="00EA7272">
        <w:rPr>
          <w:b/>
          <w:bCs/>
        </w:rPr>
        <w:t xml:space="preserve">. </w:t>
      </w:r>
      <w:r w:rsidR="00112E5A">
        <w:t>Нестабільність економічної та</w:t>
      </w:r>
      <w:r w:rsidR="00112E5A">
        <w:rPr>
          <w:lang w:val="en-US"/>
        </w:rPr>
        <w:t xml:space="preserve"> </w:t>
      </w:r>
      <w:r w:rsidR="00112E5A">
        <w:t xml:space="preserve">фінансової сфери в сучасній Україні призводить до стагнації підприємства, застій виробництва та критичність у всіх сферах </w:t>
      </w:r>
      <w:r w:rsidR="00AE2BF8">
        <w:t>компанії. Звичайно це все негативно впливає на загальну ефективність підприємства,</w:t>
      </w:r>
      <w:r w:rsidR="002C64DB">
        <w:t xml:space="preserve"> що потребує підвищення системи управління.</w:t>
      </w:r>
      <w:r w:rsidR="00AE2BF8">
        <w:t xml:space="preserve"> </w:t>
      </w:r>
      <w:r w:rsidR="00B27304">
        <w:t xml:space="preserve">Отже, одним з найважливіших питань, які постають перед підприємством це підвищення ефективності системи управління персоналом. </w:t>
      </w:r>
      <w:r w:rsidR="00C2638F">
        <w:t>Конкурентоспроможне підприємство намагається максимально ефективно використати людський капітал, створюючи при цьому плацдарм для повної віддачі та розширення їхнього капіталу. Звичайно досягти взаємовідносин між персоналом та організацією в цілому дуже складна задача</w:t>
      </w:r>
      <w:r w:rsidR="00ED438E">
        <w:t>. Тому для довгострокових відносин слід знаходити нові можливості для реалізації систем мотивацій.</w:t>
      </w:r>
    </w:p>
    <w:p w14:paraId="5BE0AFC6" w14:textId="0DC9532A" w:rsidR="002F6F69" w:rsidRDefault="00407053" w:rsidP="00B27304">
      <w:pPr>
        <w:ind w:firstLine="708"/>
      </w:pPr>
      <w:r>
        <w:t xml:space="preserve">На жаль в нашій державі поняття управління персоналом стало розвиватись набагато пізніше ніж у інших країнах Європи. Звичайно дуже довгий термін в організаціях було закарбоване правило: керівник відділу піклується про свої підопічних. Проте, як показала практика, дана система призводила до втрати мотивації та ефективності у співробітників. В загальному система управління </w:t>
      </w:r>
      <w:r w:rsidR="00EA2DF6">
        <w:t>персоналом мусить забезпечити адекватну та безперебійну роботу всіх основних функцій</w:t>
      </w:r>
      <w:r w:rsidR="00EA2DF6">
        <w:rPr>
          <w:lang w:val="en-US"/>
        </w:rPr>
        <w:t xml:space="preserve"> </w:t>
      </w:r>
      <w:r w:rsidR="00EA2DF6">
        <w:t xml:space="preserve">управління і як висновок, прибутковість та ефективність компанії залежить від стабільного функціонування цієї системи. </w:t>
      </w:r>
    </w:p>
    <w:p w14:paraId="2E879625" w14:textId="0F22F544" w:rsidR="00EA2DF6" w:rsidRDefault="00EA2DF6" w:rsidP="002F6F69">
      <w:pPr>
        <w:ind w:firstLine="0"/>
      </w:pPr>
      <w:r>
        <w:tab/>
      </w:r>
      <w:r w:rsidR="00B07E88">
        <w:t xml:space="preserve"> </w:t>
      </w:r>
      <w:r w:rsidR="00ED438E">
        <w:t>Узагальнюючи, основним елементом системи управління персоналом є саме персонал і саме показник ефективності</w:t>
      </w:r>
      <w:r w:rsidR="00821116">
        <w:t xml:space="preserve">, як основний критерій визначення рівня знань, навичок і умінь для досягнення успіху в поставлених цілях. На сьогоднішній день дуже мало уваги приділяється системі управління персоналом, тому дана тема є актуальною. </w:t>
      </w:r>
    </w:p>
    <w:p w14:paraId="4B27EC85" w14:textId="7C2113B1" w:rsidR="00821116" w:rsidRDefault="00821116" w:rsidP="002F6F69">
      <w:pPr>
        <w:ind w:firstLine="0"/>
      </w:pPr>
      <w:r w:rsidRPr="00821116">
        <w:rPr>
          <w:b/>
          <w:bCs/>
        </w:rPr>
        <w:t>Метою кваліфікаційної роботи</w:t>
      </w:r>
      <w:r>
        <w:t xml:space="preserve"> є </w:t>
      </w:r>
      <w:r w:rsidR="001709AF">
        <w:t>дослідження основних засад та методів щодо управління людським капіталом</w:t>
      </w:r>
      <w:r w:rsidR="00976562">
        <w:t xml:space="preserve"> на підприємстві та оцінка сучасної системи управління персоналом на прикладі приватного підприємства.</w:t>
      </w:r>
    </w:p>
    <w:p w14:paraId="1BFD6F3B" w14:textId="7D59897E" w:rsidR="00976562" w:rsidRDefault="00976562" w:rsidP="00976562">
      <w:pPr>
        <w:ind w:firstLine="708"/>
      </w:pPr>
      <w:r>
        <w:lastRenderedPageBreak/>
        <w:t xml:space="preserve">Для досягнення мети в роботі поставлено й вирішено такі теоретичні й практичні </w:t>
      </w:r>
      <w:r w:rsidRPr="00976562">
        <w:rPr>
          <w:b/>
          <w:bCs/>
        </w:rPr>
        <w:t>завдання</w:t>
      </w:r>
      <w:r>
        <w:t>:</w:t>
      </w:r>
    </w:p>
    <w:p w14:paraId="4888C57B" w14:textId="77777777" w:rsidR="00976562" w:rsidRDefault="00976562">
      <w:pPr>
        <w:pStyle w:val="a9"/>
        <w:numPr>
          <w:ilvl w:val="0"/>
          <w:numId w:val="41"/>
        </w:numPr>
      </w:pPr>
      <w:r>
        <w:t>розкрити зміст основних понять теми дослідження</w:t>
      </w:r>
    </w:p>
    <w:p w14:paraId="0B01AD79" w14:textId="4AC5C709" w:rsidR="00976562" w:rsidRDefault="00976562">
      <w:pPr>
        <w:pStyle w:val="a9"/>
        <w:numPr>
          <w:ilvl w:val="0"/>
          <w:numId w:val="41"/>
        </w:numPr>
      </w:pPr>
      <w:r>
        <w:t>розкрити с</w:t>
      </w:r>
      <w:r w:rsidRPr="00976562">
        <w:t>утність менеджменту персоналу</w:t>
      </w:r>
    </w:p>
    <w:p w14:paraId="20718EAC" w14:textId="32BD33F6" w:rsidR="00976562" w:rsidRDefault="00976562">
      <w:pPr>
        <w:pStyle w:val="a9"/>
        <w:numPr>
          <w:ilvl w:val="0"/>
          <w:numId w:val="41"/>
        </w:numPr>
      </w:pPr>
      <w:r>
        <w:t>провести характеристику бізнес-процесів підприємства з огляду на управління персоналом</w:t>
      </w:r>
    </w:p>
    <w:p w14:paraId="1F7F3D3C" w14:textId="77A5C59F" w:rsidR="00976562" w:rsidRDefault="00976562">
      <w:pPr>
        <w:pStyle w:val="a9"/>
        <w:numPr>
          <w:ilvl w:val="0"/>
          <w:numId w:val="41"/>
        </w:numPr>
      </w:pPr>
      <w:r>
        <w:t>описати бізнес процеси, які відповідаю за остаточну ефективність персоналу</w:t>
      </w:r>
    </w:p>
    <w:p w14:paraId="2D9B58FA" w14:textId="67AAF612" w:rsidR="00976562" w:rsidRDefault="00976562">
      <w:pPr>
        <w:pStyle w:val="a9"/>
        <w:numPr>
          <w:ilvl w:val="0"/>
          <w:numId w:val="41"/>
        </w:numPr>
      </w:pPr>
      <w:r>
        <w:t xml:space="preserve">проаналізувати сучасні </w:t>
      </w:r>
      <w:r w:rsidR="00370765">
        <w:t>інформаційні системи для управління персоналом</w:t>
      </w:r>
    </w:p>
    <w:p w14:paraId="2654D5F7" w14:textId="77777777" w:rsidR="00370765" w:rsidRDefault="00370765">
      <w:pPr>
        <w:pStyle w:val="a9"/>
        <w:numPr>
          <w:ilvl w:val="0"/>
          <w:numId w:val="41"/>
        </w:numPr>
      </w:pPr>
      <w:r>
        <w:t>навести характеристику діяльності підприємства Рівненська торгово-промислова палата</w:t>
      </w:r>
    </w:p>
    <w:p w14:paraId="24AEEEAB" w14:textId="295F9E85" w:rsidR="00370765" w:rsidRDefault="00370765">
      <w:pPr>
        <w:pStyle w:val="a9"/>
        <w:numPr>
          <w:ilvl w:val="0"/>
          <w:numId w:val="41"/>
        </w:numPr>
      </w:pPr>
      <w:r>
        <w:t>охарактеризувати наявну на підприємстві інформаційну систему управління персоналом</w:t>
      </w:r>
    </w:p>
    <w:p w14:paraId="54511641" w14:textId="6B7DF820" w:rsidR="00370765" w:rsidRDefault="00370765">
      <w:pPr>
        <w:pStyle w:val="a9"/>
        <w:numPr>
          <w:ilvl w:val="0"/>
          <w:numId w:val="41"/>
        </w:numPr>
      </w:pPr>
      <w:r>
        <w:t>дослідити основні бізнес процеси управління персоналом характерні для РТПП</w:t>
      </w:r>
    </w:p>
    <w:p w14:paraId="5AA4C8C7" w14:textId="374D6D79" w:rsidR="00370765" w:rsidRDefault="00370765" w:rsidP="00370765">
      <w:pPr>
        <w:ind w:firstLine="708"/>
      </w:pPr>
      <w:r w:rsidRPr="00370765">
        <w:t>Об’єктом дослідження</w:t>
      </w:r>
      <w:r>
        <w:t xml:space="preserve"> виступають процеси управління персоналом підприємства.</w:t>
      </w:r>
    </w:p>
    <w:p w14:paraId="306D9A1E" w14:textId="2EA342EF" w:rsidR="00370765" w:rsidRPr="00E15D70" w:rsidRDefault="00370765" w:rsidP="00370765">
      <w:pPr>
        <w:ind w:firstLine="708"/>
        <w:rPr>
          <w:lang w:val="en-US"/>
        </w:rPr>
      </w:pPr>
      <w:r>
        <w:t xml:space="preserve">Предметом дослідження є система управління персоналом на Рівненській торгово-промисловій палаті </w:t>
      </w:r>
      <w:r w:rsidR="00416CDD">
        <w:t xml:space="preserve">та впровадження сучасних інформаційних технологій управління персоналом у структуру компанії за допомогою </w:t>
      </w:r>
      <w:r w:rsidR="00416CDD">
        <w:rPr>
          <w:lang w:val="en-US"/>
        </w:rPr>
        <w:t>React, Node.js, HTML, JS</w:t>
      </w:r>
      <w:r w:rsidR="00E15D70">
        <w:t>, С</w:t>
      </w:r>
      <w:r w:rsidR="00E15D70">
        <w:rPr>
          <w:lang w:val="en-US"/>
        </w:rPr>
        <w:t>SS</w:t>
      </w:r>
    </w:p>
    <w:p w14:paraId="6886E950" w14:textId="7919D600" w:rsidR="00370765" w:rsidRDefault="00370765" w:rsidP="00370765">
      <w:pPr>
        <w:ind w:firstLine="708"/>
        <w:rPr>
          <w:rFonts w:eastAsia="Times New Roman" w:cs="Times New Roman"/>
          <w:color w:val="000000" w:themeColor="text1"/>
          <w:szCs w:val="28"/>
        </w:rPr>
      </w:pPr>
      <w:r w:rsidRPr="00EA52D0">
        <w:rPr>
          <w:b/>
          <w:bCs/>
        </w:rPr>
        <w:t>Методи дослідження</w:t>
      </w:r>
      <w:r w:rsidR="00EA52D0" w:rsidRPr="00EA52D0">
        <w:rPr>
          <w:b/>
          <w:bCs/>
        </w:rPr>
        <w:t>.</w:t>
      </w:r>
      <w:r w:rsidR="00EA52D0">
        <w:t xml:space="preserve"> </w:t>
      </w:r>
      <w:r w:rsidR="00EA52D0" w:rsidRPr="00631FE6">
        <w:rPr>
          <w:rFonts w:eastAsia="Times New Roman" w:cs="Times New Roman"/>
          <w:color w:val="000000" w:themeColor="text1"/>
          <w:szCs w:val="28"/>
        </w:rPr>
        <w:t>В процесі дослідження використовувався методи порівняльного аналізу</w:t>
      </w:r>
      <w:r w:rsidR="00EA52D0">
        <w:rPr>
          <w:rFonts w:eastAsia="Times New Roman" w:cs="Times New Roman"/>
          <w:color w:val="000000" w:themeColor="text1"/>
          <w:szCs w:val="28"/>
        </w:rPr>
        <w:t xml:space="preserve">, </w:t>
      </w:r>
      <w:r w:rsidR="00EA52D0" w:rsidRPr="00631FE6">
        <w:rPr>
          <w:rFonts w:eastAsia="Times New Roman" w:cs="Times New Roman"/>
          <w:color w:val="000000" w:themeColor="text1"/>
          <w:szCs w:val="28"/>
        </w:rPr>
        <w:t>узагальнення</w:t>
      </w:r>
      <w:r w:rsidR="00EA52D0">
        <w:rPr>
          <w:rFonts w:eastAsia="Times New Roman" w:cs="Times New Roman"/>
          <w:color w:val="000000" w:themeColor="text1"/>
          <w:szCs w:val="28"/>
        </w:rPr>
        <w:t xml:space="preserve"> та побудова </w:t>
      </w:r>
      <w:r w:rsidR="00EA52D0">
        <w:rPr>
          <w:rFonts w:eastAsia="Times New Roman" w:cs="Times New Roman"/>
          <w:color w:val="000000" w:themeColor="text1"/>
          <w:szCs w:val="28"/>
          <w:lang w:val="en-US"/>
        </w:rPr>
        <w:t xml:space="preserve">BPMN </w:t>
      </w:r>
      <w:r w:rsidR="00EA52D0">
        <w:rPr>
          <w:rFonts w:eastAsia="Times New Roman" w:cs="Times New Roman"/>
          <w:color w:val="000000" w:themeColor="text1"/>
          <w:szCs w:val="28"/>
        </w:rPr>
        <w:t>діаграм</w:t>
      </w:r>
      <w:r w:rsidR="00EA52D0" w:rsidRPr="00631FE6">
        <w:rPr>
          <w:rFonts w:eastAsia="Times New Roman" w:cs="Times New Roman"/>
          <w:color w:val="000000" w:themeColor="text1"/>
          <w:szCs w:val="28"/>
        </w:rPr>
        <w:t>.</w:t>
      </w:r>
    </w:p>
    <w:p w14:paraId="6F33B25C" w14:textId="129EC95F" w:rsidR="00EA52D0" w:rsidRDefault="00EA52D0" w:rsidP="00370765">
      <w:pPr>
        <w:ind w:firstLine="708"/>
      </w:pPr>
      <w:r>
        <w:rPr>
          <w:rFonts w:eastAsia="Times New Roman" w:cs="Times New Roman"/>
          <w:color w:val="000000" w:themeColor="text1"/>
          <w:szCs w:val="28"/>
        </w:rPr>
        <w:t xml:space="preserve">Інформаційною базою написання кваліфікаційної роботи є праці </w:t>
      </w:r>
      <w:r>
        <w:t xml:space="preserve">вітчизняних та зарубіжних вчених-економістів, підручники, навчальні посібники, періодичні видання, статистичні матеріали Державної служби статистики України, матеріали мережі Інтернет. </w:t>
      </w:r>
    </w:p>
    <w:p w14:paraId="709FF908" w14:textId="4D754556" w:rsidR="00EA52D0" w:rsidRDefault="00EA52D0" w:rsidP="00370765">
      <w:pPr>
        <w:ind w:firstLine="708"/>
      </w:pPr>
      <w:r w:rsidRPr="00EA52D0">
        <w:rPr>
          <w:b/>
          <w:bCs/>
        </w:rPr>
        <w:lastRenderedPageBreak/>
        <w:t>Практичне значення одержаних результатів.</w:t>
      </w:r>
      <w:r>
        <w:rPr>
          <w:b/>
          <w:bCs/>
        </w:rPr>
        <w:t xml:space="preserve"> </w:t>
      </w:r>
      <w:r>
        <w:t xml:space="preserve">Результати отримані під час написання магістерської роботи мають практичне застосування, оскільки можуть бути використані для вдосконалення наявної системи </w:t>
      </w:r>
      <w:r w:rsidR="00F105B7">
        <w:t>управління персоналом та вирішення проблем з автоматизацією бізнес-процесів управління персоналом.</w:t>
      </w:r>
    </w:p>
    <w:p w14:paraId="26F1DFEA" w14:textId="76CE4442" w:rsidR="00F105B7" w:rsidRDefault="00F105B7" w:rsidP="00370765">
      <w:pPr>
        <w:ind w:firstLine="708"/>
      </w:pPr>
      <w:r w:rsidRPr="00F105B7">
        <w:rPr>
          <w:b/>
          <w:bCs/>
        </w:rPr>
        <w:t>Апробація результатів роботи.</w:t>
      </w:r>
      <w:r>
        <w:rPr>
          <w:b/>
          <w:bCs/>
        </w:rPr>
        <w:t xml:space="preserve"> </w:t>
      </w:r>
      <w:r>
        <w:t>За результатами написання кваліфікаційної роботи опубліковано статтю в м</w:t>
      </w:r>
      <w:r w:rsidRPr="00F105B7">
        <w:t>іжнародн</w:t>
      </w:r>
      <w:r>
        <w:t>ому</w:t>
      </w:r>
      <w:r w:rsidRPr="00F105B7">
        <w:t xml:space="preserve"> науков</w:t>
      </w:r>
      <w:r>
        <w:t>ому</w:t>
      </w:r>
      <w:r w:rsidRPr="00F105B7">
        <w:t xml:space="preserve"> журнал</w:t>
      </w:r>
      <w:r>
        <w:t xml:space="preserve">і </w:t>
      </w:r>
      <w:r w:rsidRPr="00F105B7">
        <w:t>"</w:t>
      </w:r>
      <w:proofErr w:type="spellStart"/>
      <w:r w:rsidRPr="00F105B7">
        <w:t>Інтернаука</w:t>
      </w:r>
      <w:proofErr w:type="spellEnd"/>
      <w:r w:rsidRPr="00F105B7">
        <w:t>"</w:t>
      </w:r>
      <w:r>
        <w:t xml:space="preserve"> на тему «</w:t>
      </w:r>
      <w:r w:rsidRPr="00F105B7">
        <w:t>Аналіз бізнес процесів інформаційної системи для управління персоналом приватного підприємства</w:t>
      </w:r>
      <w:r>
        <w:t xml:space="preserve">»  та тези у </w:t>
      </w:r>
      <w:r w:rsidRPr="00F105B7">
        <w:t xml:space="preserve">VII </w:t>
      </w:r>
      <w:r>
        <w:t>м</w:t>
      </w:r>
      <w:r w:rsidRPr="00F105B7">
        <w:t>іжнародній науково-практичній конференції "THEORY AND PRACTICE OF SCIENCE: KEY ASPECTS"</w:t>
      </w:r>
      <w:r>
        <w:t xml:space="preserve"> на тему «</w:t>
      </w:r>
      <w:r w:rsidRPr="00F105B7">
        <w:t>Аналіз бізнес процесів інформаційної системи для управління персоналом приватного підприємства</w:t>
      </w:r>
      <w:r>
        <w:t>»</w:t>
      </w:r>
    </w:p>
    <w:p w14:paraId="621D8A8A" w14:textId="10A14B42" w:rsidR="00F105B7" w:rsidRPr="00DF58F2" w:rsidRDefault="00F105B7" w:rsidP="00370765">
      <w:pPr>
        <w:ind w:firstLine="708"/>
        <w:rPr>
          <w:b/>
          <w:bCs/>
          <w:lang w:val="en-US"/>
        </w:rPr>
      </w:pPr>
      <w:r w:rsidRPr="00F105B7">
        <w:rPr>
          <w:b/>
          <w:bCs/>
        </w:rPr>
        <w:t>Структура і обсяг роботи.</w:t>
      </w:r>
      <w:r>
        <w:t xml:space="preserve"> Робота складається зі вступу, трьох розділів, висновків, списку використаних джерел, яких нараховується </w:t>
      </w:r>
      <w:r w:rsidR="00E15D70" w:rsidRPr="00E15D70">
        <w:rPr>
          <w:color w:val="000000" w:themeColor="text1"/>
        </w:rPr>
        <w:t>38</w:t>
      </w:r>
      <w:r w:rsidRPr="00E15D70">
        <w:rPr>
          <w:color w:val="000000" w:themeColor="text1"/>
        </w:rPr>
        <w:t xml:space="preserve"> </w:t>
      </w:r>
      <w:r>
        <w:t xml:space="preserve">найменувань. Основний зміст кваліфікаційної роботи складає </w:t>
      </w:r>
      <w:r w:rsidR="00E15D70" w:rsidRPr="00E15D70">
        <w:rPr>
          <w:color w:val="000000" w:themeColor="text1"/>
        </w:rPr>
        <w:t>69</w:t>
      </w:r>
      <w:r w:rsidRPr="00E15D70">
        <w:rPr>
          <w:color w:val="000000" w:themeColor="text1"/>
        </w:rPr>
        <w:t xml:space="preserve"> </w:t>
      </w:r>
      <w:r>
        <w:t xml:space="preserve">сторінок та містить </w:t>
      </w:r>
      <w:r w:rsidR="00E15D70">
        <w:rPr>
          <w:color w:val="000000" w:themeColor="text1"/>
        </w:rPr>
        <w:t>8</w:t>
      </w:r>
      <w:r w:rsidRPr="00F105B7">
        <w:rPr>
          <w:color w:val="FF0000"/>
        </w:rPr>
        <w:t xml:space="preserve"> </w:t>
      </w:r>
      <w:r>
        <w:t xml:space="preserve">аналітичних таблиць і </w:t>
      </w:r>
      <w:r w:rsidR="00E15D70">
        <w:rPr>
          <w:color w:val="000000" w:themeColor="text1"/>
        </w:rPr>
        <w:t>9</w:t>
      </w:r>
      <w:r w:rsidRPr="00F105B7">
        <w:rPr>
          <w:color w:val="FF0000"/>
        </w:rPr>
        <w:t xml:space="preserve"> </w:t>
      </w:r>
      <w:r>
        <w:t>рисунків.</w:t>
      </w:r>
    </w:p>
    <w:p w14:paraId="42B40DFE" w14:textId="55C42355" w:rsidR="00EA7272" w:rsidRPr="00EA7272" w:rsidRDefault="00EA7272">
      <w:pPr>
        <w:spacing w:after="160" w:line="259" w:lineRule="auto"/>
        <w:ind w:firstLine="0"/>
        <w:jc w:val="left"/>
        <w:rPr>
          <w:b/>
          <w:bCs/>
        </w:rPr>
      </w:pPr>
      <w:r w:rsidRPr="00EA7272">
        <w:rPr>
          <w:b/>
          <w:bCs/>
        </w:rPr>
        <w:br w:type="page"/>
      </w:r>
    </w:p>
    <w:p w14:paraId="2A1BA913" w14:textId="4E85F398" w:rsidR="00DF14F3" w:rsidRDefault="00811498" w:rsidP="00B85F3E">
      <w:pPr>
        <w:pStyle w:val="a3"/>
      </w:pPr>
      <w:bookmarkStart w:id="8" w:name="_Toc118251783"/>
      <w:bookmarkStart w:id="9" w:name="_Toc122262215"/>
      <w:r w:rsidRPr="00811498">
        <w:rPr>
          <w:caps w:val="0"/>
        </w:rPr>
        <w:lastRenderedPageBreak/>
        <w:t>РОЗДІЛ 1. ТЕОРЕТИЧНІ ЗАСАДИ ТА ОСНОВНІ МЕТОДИ ЩОДО УПРАВЛІННЯ ЛЮДСЬКИМ РЕСУРСОМ ПІДПРИЄМСТВА</w:t>
      </w:r>
      <w:bookmarkEnd w:id="8"/>
      <w:bookmarkEnd w:id="9"/>
    </w:p>
    <w:p w14:paraId="3AF27D94" w14:textId="77777777" w:rsidR="00B85F3E" w:rsidRDefault="00B85F3E" w:rsidP="002C21DF">
      <w:pPr>
        <w:pStyle w:val="a3"/>
      </w:pPr>
    </w:p>
    <w:p w14:paraId="709CAB69" w14:textId="32713EF3" w:rsidR="008E64F9" w:rsidRDefault="00DF14F3">
      <w:pPr>
        <w:pStyle w:val="1"/>
        <w:numPr>
          <w:ilvl w:val="1"/>
          <w:numId w:val="17"/>
        </w:numPr>
      </w:pPr>
      <w:bookmarkStart w:id="10" w:name="_Toc118251784"/>
      <w:bookmarkStart w:id="11" w:name="_Toc122262216"/>
      <w:r w:rsidRPr="00811498">
        <w:t>Сутність менеджменту персоналу: цілі, завдання та функції</w:t>
      </w:r>
      <w:bookmarkEnd w:id="10"/>
      <w:bookmarkEnd w:id="11"/>
    </w:p>
    <w:p w14:paraId="38E89AC3" w14:textId="77777777" w:rsidR="00B85F3E" w:rsidRPr="00B85F3E" w:rsidRDefault="00B85F3E" w:rsidP="00B85F3E"/>
    <w:p w14:paraId="67A589DA" w14:textId="3E132892" w:rsidR="008E64F9" w:rsidRDefault="008E64F9" w:rsidP="008E64F9">
      <w:pPr>
        <w:ind w:firstLine="708"/>
      </w:pPr>
      <w:r>
        <w:t xml:space="preserve">Розвиток ринкових відносин набрав швидких темпів. Нові товари чи </w:t>
      </w:r>
      <w:r w:rsidR="008E5386">
        <w:t>послуги</w:t>
      </w:r>
      <w:r>
        <w:t xml:space="preserve"> з</w:t>
      </w:r>
      <w:r w:rsidRPr="00052FC8">
        <w:t>’</w:t>
      </w:r>
      <w:r>
        <w:t xml:space="preserve">являються на полицях магазинів чи сайтах, </w:t>
      </w:r>
      <w:r w:rsidR="008E5386">
        <w:t xml:space="preserve">враховуючи це </w:t>
      </w:r>
      <w:r>
        <w:t>можна зробити висновок, що конкуренція між бізнесом загострюється. Більшість досвідчених менеджерів розуміє, для того щоб тримати стабільний розвито</w:t>
      </w:r>
      <w:r w:rsidR="008E5386">
        <w:t>к</w:t>
      </w:r>
      <w:r>
        <w:t xml:space="preserve"> та перемагати в «боротьбі» повинен бути кваліфікований людський капітал, саме він забезпечує стійку конкуренту перевагу в сучасному суспільстві.</w:t>
      </w:r>
      <w:r w:rsidR="008E5386">
        <w:t xml:space="preserve"> </w:t>
      </w:r>
      <w:r w:rsidR="004E48E3">
        <w:t xml:space="preserve">Успіх підприємства, як один із факторів, залежить від знань, вмінь та навичок, які персонал використовує для реалізації маркетингових, фінансових, виробничих цілей. Саме індивідуальні навички кожного з працівника є рушійною силою в розвитку компанії. </w:t>
      </w:r>
    </w:p>
    <w:p w14:paraId="384D26FE" w14:textId="72CDB1E2" w:rsidR="0025694A" w:rsidRDefault="0025694A" w:rsidP="008E64F9">
      <w:pPr>
        <w:ind w:firstLine="708"/>
      </w:pPr>
      <w:r>
        <w:t xml:space="preserve">Поняття менеджменту персоналу </w:t>
      </w:r>
      <w:r w:rsidR="00A14E4C">
        <w:t xml:space="preserve">- дуже важливе соціальне значення. Враховуючи публікації різних </w:t>
      </w:r>
      <w:r w:rsidR="00574CCF">
        <w:t>професорів</w:t>
      </w:r>
      <w:r w:rsidR="00A14E4C">
        <w:t xml:space="preserve">, існує безліч трактувань поняття управління персоналу. </w:t>
      </w:r>
      <w:r w:rsidR="00556DFF">
        <w:t xml:space="preserve">Для висвітлення декількох визначень сформовано таблицю 1.1. </w:t>
      </w:r>
    </w:p>
    <w:p w14:paraId="7B31709D" w14:textId="77777777" w:rsidR="00556DFF" w:rsidRDefault="00556DFF" w:rsidP="00556DFF">
      <w:pPr>
        <w:ind w:firstLine="708"/>
        <w:jc w:val="right"/>
      </w:pPr>
      <w:r>
        <w:t xml:space="preserve">Таблиця 1.1 </w:t>
      </w:r>
    </w:p>
    <w:p w14:paraId="4668994F" w14:textId="32BA3F8E" w:rsidR="00556DFF" w:rsidRDefault="00556DFF" w:rsidP="00556DFF">
      <w:pPr>
        <w:ind w:firstLine="708"/>
        <w:jc w:val="center"/>
        <w:rPr>
          <w:b/>
          <w:bCs/>
        </w:rPr>
      </w:pPr>
      <w:r w:rsidRPr="00556DFF">
        <w:rPr>
          <w:b/>
          <w:bCs/>
        </w:rPr>
        <w:t>Поняття терміну управління персоналу</w:t>
      </w:r>
    </w:p>
    <w:tbl>
      <w:tblPr>
        <w:tblStyle w:val="a8"/>
        <w:tblW w:w="0" w:type="auto"/>
        <w:tblLook w:val="04A0" w:firstRow="1" w:lastRow="0" w:firstColumn="1" w:lastColumn="0" w:noHBand="0" w:noVBand="1"/>
      </w:tblPr>
      <w:tblGrid>
        <w:gridCol w:w="4813"/>
        <w:gridCol w:w="4814"/>
      </w:tblGrid>
      <w:tr w:rsidR="00556DFF" w14:paraId="0AF1F625" w14:textId="77777777" w:rsidTr="00556DFF">
        <w:tc>
          <w:tcPr>
            <w:tcW w:w="4813" w:type="dxa"/>
          </w:tcPr>
          <w:p w14:paraId="2E9FBEC4" w14:textId="06401B6A" w:rsidR="00556DFF" w:rsidRDefault="00556DFF" w:rsidP="00556DFF">
            <w:pPr>
              <w:jc w:val="center"/>
            </w:pPr>
            <w:r>
              <w:t>Автор</w:t>
            </w:r>
          </w:p>
        </w:tc>
        <w:tc>
          <w:tcPr>
            <w:tcW w:w="4814" w:type="dxa"/>
          </w:tcPr>
          <w:p w14:paraId="416641AA" w14:textId="02C128E9" w:rsidR="00556DFF" w:rsidRDefault="00556DFF" w:rsidP="00556DFF">
            <w:pPr>
              <w:jc w:val="center"/>
            </w:pPr>
            <w:r>
              <w:t>Визначення</w:t>
            </w:r>
          </w:p>
        </w:tc>
      </w:tr>
      <w:tr w:rsidR="00556DFF" w14:paraId="7F08A5AA" w14:textId="77777777" w:rsidTr="00556DFF">
        <w:tc>
          <w:tcPr>
            <w:tcW w:w="4813" w:type="dxa"/>
          </w:tcPr>
          <w:p w14:paraId="7F7CA5AE" w14:textId="05DFD14A" w:rsidR="00556DFF" w:rsidRPr="00052FC8" w:rsidRDefault="00556DFF" w:rsidP="00556DFF">
            <w:pPr>
              <w:jc w:val="center"/>
              <w:rPr>
                <w:lang w:val="ru-RU"/>
              </w:rPr>
            </w:pPr>
            <w:r>
              <w:t xml:space="preserve">Виноградський М. Д., Виноградська А. М., </w:t>
            </w:r>
            <w:proofErr w:type="spellStart"/>
            <w:r>
              <w:t>Шканова</w:t>
            </w:r>
            <w:proofErr w:type="spellEnd"/>
            <w:r>
              <w:t xml:space="preserve"> О. М.</w:t>
            </w:r>
            <w:r w:rsidRPr="00052FC8">
              <w:rPr>
                <w:vertAlign w:val="superscript"/>
                <w:lang w:val="ru-RU"/>
              </w:rPr>
              <w:t xml:space="preserve"> [1]</w:t>
            </w:r>
          </w:p>
        </w:tc>
        <w:tc>
          <w:tcPr>
            <w:tcW w:w="4814" w:type="dxa"/>
          </w:tcPr>
          <w:p w14:paraId="6BED05E9" w14:textId="73F81985" w:rsidR="00556DFF" w:rsidRDefault="00556DFF" w:rsidP="00574CCF">
            <w:r>
              <w:t>Управління персоналом — це діяльність організації, спрямована на ефективне використання людей (персоналу) для досягнення цілей, як організації, так і індивідуальних (особистих).</w:t>
            </w:r>
          </w:p>
        </w:tc>
      </w:tr>
    </w:tbl>
    <w:p w14:paraId="20E4F5B6" w14:textId="01EC4761" w:rsidR="00144D24" w:rsidRDefault="00144D24">
      <w:r>
        <w:br w:type="page"/>
      </w:r>
    </w:p>
    <w:p w14:paraId="607B05D7" w14:textId="2326F6F1" w:rsidR="00144D24" w:rsidRDefault="00144D24" w:rsidP="00144D24">
      <w:pPr>
        <w:jc w:val="right"/>
      </w:pPr>
      <w:r>
        <w:lastRenderedPageBreak/>
        <w:t>Продовження таблиці 1.1</w:t>
      </w:r>
    </w:p>
    <w:tbl>
      <w:tblPr>
        <w:tblStyle w:val="a8"/>
        <w:tblW w:w="0" w:type="auto"/>
        <w:tblLook w:val="04A0" w:firstRow="1" w:lastRow="0" w:firstColumn="1" w:lastColumn="0" w:noHBand="0" w:noVBand="1"/>
      </w:tblPr>
      <w:tblGrid>
        <w:gridCol w:w="4813"/>
        <w:gridCol w:w="4814"/>
      </w:tblGrid>
      <w:tr w:rsidR="00144D24" w14:paraId="20DBE2D4" w14:textId="77777777" w:rsidTr="00556DFF">
        <w:tc>
          <w:tcPr>
            <w:tcW w:w="4813" w:type="dxa"/>
          </w:tcPr>
          <w:p w14:paraId="776EFD66" w14:textId="55CD8354" w:rsidR="00144D24" w:rsidRDefault="00144D24" w:rsidP="00144D24">
            <w:pPr>
              <w:jc w:val="center"/>
            </w:pPr>
            <w:r>
              <w:t>Автор</w:t>
            </w:r>
          </w:p>
        </w:tc>
        <w:tc>
          <w:tcPr>
            <w:tcW w:w="4814" w:type="dxa"/>
          </w:tcPr>
          <w:p w14:paraId="77FC3075" w14:textId="483415AA" w:rsidR="00144D24" w:rsidRDefault="00144D24" w:rsidP="00144D24">
            <w:pPr>
              <w:jc w:val="center"/>
            </w:pPr>
            <w:r>
              <w:t>Визначення</w:t>
            </w:r>
          </w:p>
        </w:tc>
      </w:tr>
      <w:tr w:rsidR="00556DFF" w14:paraId="4201FC95" w14:textId="77777777" w:rsidTr="00556DFF">
        <w:tc>
          <w:tcPr>
            <w:tcW w:w="4813" w:type="dxa"/>
          </w:tcPr>
          <w:p w14:paraId="09C86BDD" w14:textId="332E91B1" w:rsidR="00556DFF" w:rsidRPr="00052FC8" w:rsidRDefault="00574CCF" w:rsidP="00556DFF">
            <w:pPr>
              <w:jc w:val="center"/>
            </w:pPr>
            <w:proofErr w:type="spellStart"/>
            <w:r>
              <w:t>Шубалий</w:t>
            </w:r>
            <w:proofErr w:type="spellEnd"/>
            <w:r>
              <w:t xml:space="preserve"> О.М., </w:t>
            </w:r>
            <w:proofErr w:type="spellStart"/>
            <w:r>
              <w:t>Рудь</w:t>
            </w:r>
            <w:proofErr w:type="spellEnd"/>
            <w:r>
              <w:t xml:space="preserve"> Н.Т., Гордійчук А.І., </w:t>
            </w:r>
            <w:proofErr w:type="spellStart"/>
            <w:r>
              <w:t>Шубала</w:t>
            </w:r>
            <w:proofErr w:type="spellEnd"/>
            <w:r>
              <w:t xml:space="preserve"> І.В., </w:t>
            </w:r>
            <w:proofErr w:type="spellStart"/>
            <w:r>
              <w:t>Дзямулич</w:t>
            </w:r>
            <w:proofErr w:type="spellEnd"/>
            <w:r>
              <w:t xml:space="preserve"> М.І., Потьомкіна О.В., Середа О.В.</w:t>
            </w:r>
            <w:r w:rsidRPr="00052FC8">
              <w:rPr>
                <w:vertAlign w:val="superscript"/>
              </w:rPr>
              <w:t>[2]</w:t>
            </w:r>
          </w:p>
        </w:tc>
        <w:tc>
          <w:tcPr>
            <w:tcW w:w="4814" w:type="dxa"/>
          </w:tcPr>
          <w:p w14:paraId="68DEAF8F" w14:textId="7DEA40DA" w:rsidR="00556DFF" w:rsidRDefault="00574CCF" w:rsidP="00574CCF">
            <w:r>
              <w:t>Управління персоналом – це комплексна прикладна наука про організаційно-економічні, адміністративно-управлінські, технологічні, правові, групові та особистісні фактори, способи та методи впливу на персонал підприємства для підвищення ефективності в досягненні його цілей</w:t>
            </w:r>
          </w:p>
        </w:tc>
      </w:tr>
      <w:tr w:rsidR="00556DFF" w14:paraId="2F139CFF" w14:textId="77777777" w:rsidTr="00556DFF">
        <w:tc>
          <w:tcPr>
            <w:tcW w:w="4813" w:type="dxa"/>
          </w:tcPr>
          <w:p w14:paraId="6143AEBA" w14:textId="3323D7BA" w:rsidR="00556DFF" w:rsidRPr="00052FC8" w:rsidRDefault="00446718" w:rsidP="00556DFF">
            <w:pPr>
              <w:jc w:val="center"/>
              <w:rPr>
                <w:lang w:val="ru-RU"/>
              </w:rPr>
            </w:pPr>
            <w:r>
              <w:t xml:space="preserve">Л.С. </w:t>
            </w:r>
            <w:proofErr w:type="spellStart"/>
            <w:r>
              <w:t>Борданова</w:t>
            </w:r>
            <w:proofErr w:type="spellEnd"/>
            <w:r>
              <w:t>, В.Е. Мельничук, Н.В. Рощина, Н.В. Семенченко</w:t>
            </w:r>
            <w:r w:rsidRPr="00052FC8">
              <w:rPr>
                <w:vertAlign w:val="superscript"/>
                <w:lang w:val="ru-RU"/>
              </w:rPr>
              <w:t>[3]</w:t>
            </w:r>
          </w:p>
        </w:tc>
        <w:tc>
          <w:tcPr>
            <w:tcW w:w="4814" w:type="dxa"/>
          </w:tcPr>
          <w:p w14:paraId="554324C6" w14:textId="77777777" w:rsidR="00446718" w:rsidRDefault="00446718" w:rsidP="00446718">
            <w:r>
              <w:t>Управління персоналом - це і наука, і мистецтво ефективного</w:t>
            </w:r>
          </w:p>
          <w:p w14:paraId="7C930429" w14:textId="3AD1CE68" w:rsidR="00556DFF" w:rsidRDefault="00446718" w:rsidP="00446718">
            <w:r>
              <w:t>управління людьми в умовах їх професійної діяльності. Вплив управлінців організації на процеси кадрового забезпечення її діяльності.</w:t>
            </w:r>
          </w:p>
        </w:tc>
      </w:tr>
      <w:tr w:rsidR="00446718" w14:paraId="1347147B" w14:textId="77777777" w:rsidTr="00556DFF">
        <w:tc>
          <w:tcPr>
            <w:tcW w:w="4813" w:type="dxa"/>
          </w:tcPr>
          <w:p w14:paraId="6DAAA00C" w14:textId="370C0D42" w:rsidR="00446718" w:rsidRPr="00446718" w:rsidRDefault="00446718" w:rsidP="00556DFF">
            <w:pPr>
              <w:jc w:val="center"/>
              <w:rPr>
                <w:lang w:val="en-US"/>
              </w:rPr>
            </w:pPr>
            <w:r>
              <w:t>Майкл Армстронг</w:t>
            </w:r>
            <w:r w:rsidRPr="00446718">
              <w:rPr>
                <w:vertAlign w:val="superscript"/>
                <w:lang w:val="en-US"/>
              </w:rPr>
              <w:t>[4]</w:t>
            </w:r>
          </w:p>
        </w:tc>
        <w:tc>
          <w:tcPr>
            <w:tcW w:w="4814" w:type="dxa"/>
          </w:tcPr>
          <w:p w14:paraId="45CAE1D9" w14:textId="58480169" w:rsidR="00446718" w:rsidRDefault="00446718" w:rsidP="00446718">
            <w:r>
              <w:t>Управління персоналом – це «стратегічний і послідовний підхід до управління найціннішими активами організації – людьми, які в ній працюють і роблять індивідуальний і колективний внесок у досягнення її цілей, підтримуючи постійну конкурентну перевагу компанії»</w:t>
            </w:r>
          </w:p>
        </w:tc>
      </w:tr>
    </w:tbl>
    <w:p w14:paraId="2E2502A1" w14:textId="6F9D5EB8" w:rsidR="00556DFF" w:rsidRDefault="00043A61" w:rsidP="00043A61">
      <w:r w:rsidRPr="00AC0562">
        <w:rPr>
          <w:i/>
          <w:iCs/>
        </w:rPr>
        <w:t>Джерело</w:t>
      </w:r>
      <w:r>
        <w:t>: складено автором</w:t>
      </w:r>
    </w:p>
    <w:p w14:paraId="0347A57E" w14:textId="77777777" w:rsidR="00B85F3E" w:rsidRDefault="00B85F3E" w:rsidP="00043A61"/>
    <w:p w14:paraId="160AABB0" w14:textId="5A0ED3F7" w:rsidR="00043A61" w:rsidRDefault="00043A61" w:rsidP="00043A61">
      <w:r>
        <w:tab/>
        <w:t>Отже, різні фахівці дають різні пояснення даному терміну. Узагальнюючи підходи, слід сказати, що п</w:t>
      </w:r>
      <w:r w:rsidRPr="00043A61">
        <w:t xml:space="preserve">ід управлінням персоналу прийнято </w:t>
      </w:r>
      <w:r w:rsidRPr="00043A61">
        <w:lastRenderedPageBreak/>
        <w:t>розуміти певний вид діяльності, спрямований на керівництво людьми з метою реалізації проектів організації. При цьому максимальний акцент робиться на працю, досвід і таланти співробітників, а також на рівень їх задоволеності від самої роботи. Тобто, управління персоналом — це не про сувору регламентацію дій кожного з працівників, а про вміння взаємодіяти з ними: поважати, мотивувати і направляти їх роботу на благо компанії</w:t>
      </w:r>
      <w:r w:rsidR="00D841E4" w:rsidRPr="00052FC8">
        <w:rPr>
          <w:vertAlign w:val="superscript"/>
          <w:lang w:val="ru-RU"/>
        </w:rPr>
        <w:t>[5]</w:t>
      </w:r>
      <w:r w:rsidRPr="00043A61">
        <w:t>.</w:t>
      </w:r>
      <w:r w:rsidR="00D841E4" w:rsidRPr="00052FC8">
        <w:rPr>
          <w:lang w:val="ru-RU"/>
        </w:rPr>
        <w:t xml:space="preserve"> </w:t>
      </w:r>
      <w:r w:rsidR="00D841E4">
        <w:t xml:space="preserve">Даний термін почав швидше розвиватись на Заході, тому що в країнах, які належали до пострадянського простору популярним і матеріально важливим підхід: хто начальник, той і керує. </w:t>
      </w:r>
      <w:r w:rsidR="0008217D">
        <w:t xml:space="preserve">Відсутність мотивації та зниження ефективності праці персоналу призводило до краху підприємства. Проте в сучасних реаліях започаткований формат «співпраці», як результат задіяний весь потенціал кожного з працівників компанії. </w:t>
      </w:r>
      <w:r w:rsidR="00F65E25">
        <w:t xml:space="preserve">Тобто працівник розглядається як цінність компанії, яку потрібно удосконалювати для досягнення успіху. </w:t>
      </w:r>
    </w:p>
    <w:p w14:paraId="7AE42DA6" w14:textId="5D36702D" w:rsidR="00F65E25" w:rsidRDefault="00F03608" w:rsidP="00400274">
      <w:r>
        <w:t>Кожна людина як працівник унікальна по-своєму, як результат виникають складнощі в управлінні персоналом. По-перше, враховуючи наявність інтелекту реакція на рішення керівника може бути емоційною, а не механічною, як наприклад, комп</w:t>
      </w:r>
      <w:r w:rsidRPr="00052FC8">
        <w:t>’</w:t>
      </w:r>
      <w:r>
        <w:t>ютер. По-друге, кожен в міру свої можливостей розвивається та вдосконалюється. По-третє, вибираючи роботу, кожен має певні цілі і мотиви.</w:t>
      </w:r>
      <w:r w:rsidR="00400274">
        <w:t xml:space="preserve"> Виходячи з цього можна сформувати основну мету управління персоналом - </w:t>
      </w:r>
      <w:r w:rsidR="00400274" w:rsidRPr="008E5386">
        <w:t>створюється і розвивається максимально ефективний</w:t>
      </w:r>
      <w:r w:rsidR="00400274">
        <w:t xml:space="preserve"> і зацікавлений</w:t>
      </w:r>
      <w:r w:rsidR="00400274" w:rsidRPr="008E5386">
        <w:t xml:space="preserve"> трудовий капітал підприємства</w:t>
      </w:r>
      <w:r w:rsidR="00400274">
        <w:t xml:space="preserve">. </w:t>
      </w:r>
      <w:r>
        <w:t xml:space="preserve">Саме тому для успішного менеджменту слід відокремити цілі. На рисунку 1.1 </w:t>
      </w:r>
      <w:r w:rsidR="00C56CA1" w:rsidRPr="00AC0562">
        <w:t>описані основні цілі управління персоналу</w:t>
      </w:r>
    </w:p>
    <w:p w14:paraId="7F5BD0E4" w14:textId="51CCF5C6" w:rsidR="005425C8" w:rsidRPr="00144D24" w:rsidRDefault="00484DDF" w:rsidP="00AC0562">
      <w:pPr>
        <w:rPr>
          <w:b/>
          <w:bCs/>
        </w:rPr>
      </w:pPr>
      <w:r>
        <w:rPr>
          <w:noProof/>
        </w:rPr>
        <w:lastRenderedPageBreak/>
        <mc:AlternateContent>
          <mc:Choice Requires="wpg">
            <w:drawing>
              <wp:anchor distT="0" distB="0" distL="114300" distR="114300" simplePos="0" relativeHeight="251663360" behindDoc="0" locked="0" layoutInCell="1" allowOverlap="1" wp14:anchorId="46CEE369" wp14:editId="1C2EFDD8">
                <wp:simplePos x="0" y="0"/>
                <wp:positionH relativeFrom="margin">
                  <wp:posOffset>-31750</wp:posOffset>
                </wp:positionH>
                <wp:positionV relativeFrom="paragraph">
                  <wp:posOffset>381000</wp:posOffset>
                </wp:positionV>
                <wp:extent cx="6021070" cy="2854960"/>
                <wp:effectExtent l="0" t="0" r="0" b="2540"/>
                <wp:wrapTopAndBottom/>
                <wp:docPr id="128" name="Групувати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21070" cy="2854960"/>
                          <a:chOff x="0" y="0"/>
                          <a:chExt cx="6021480" cy="2855460"/>
                        </a:xfrm>
                      </wpg:grpSpPr>
                      <wps:wsp>
                        <wps:cNvPr id="129" name="Поле 2"/>
                        <wps:cNvSpPr txBox="1"/>
                        <wps:spPr>
                          <a:xfrm>
                            <a:off x="297180" y="0"/>
                            <a:ext cx="5501640" cy="845820"/>
                          </a:xfrm>
                          <a:prstGeom prst="rect">
                            <a:avLst/>
                          </a:prstGeom>
                          <a:solidFill>
                            <a:schemeClr val="lt1"/>
                          </a:solidFill>
                          <a:ln w="6350">
                            <a:solidFill>
                              <a:prstClr val="black"/>
                            </a:solidFill>
                          </a:ln>
                        </wps:spPr>
                        <wps:txbx>
                          <w:txbxContent>
                            <w:p w14:paraId="624F062A" w14:textId="2BEFEE7E" w:rsidR="00C56CA1" w:rsidRDefault="00C56CA1" w:rsidP="00C56CA1">
                              <w:r>
                                <w:t xml:space="preserve">Головна мета </w:t>
                              </w:r>
                              <w:r w:rsidRPr="00C56CA1">
                                <w:t>- формування, розвиток і реалізація з найбільшою ефективністю трудового потенціалу організації.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Пряма зі стрілкою 3"/>
                        <wps:cNvCnPr/>
                        <wps:spPr>
                          <a:xfrm flipH="1">
                            <a:off x="838200" y="853440"/>
                            <a:ext cx="2202180" cy="922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Поле 4"/>
                        <wps:cNvSpPr txBox="1"/>
                        <wps:spPr>
                          <a:xfrm>
                            <a:off x="0" y="1775460"/>
                            <a:ext cx="1800000" cy="1080000"/>
                          </a:xfrm>
                          <a:prstGeom prst="rect">
                            <a:avLst/>
                          </a:prstGeom>
                          <a:solidFill>
                            <a:schemeClr val="lt1"/>
                          </a:solidFill>
                          <a:ln w="6350">
                            <a:solidFill>
                              <a:prstClr val="black"/>
                            </a:solidFill>
                          </a:ln>
                        </wps:spPr>
                        <wps:txbx>
                          <w:txbxContent>
                            <w:p w14:paraId="5B007C1C" w14:textId="72227DBC" w:rsidR="00C56CA1" w:rsidRPr="00C56CA1" w:rsidRDefault="00C56CA1" w:rsidP="00C56CA1">
                              <w:pPr>
                                <w:rPr>
                                  <w:sz w:val="20"/>
                                  <w:szCs w:val="16"/>
                                </w:rPr>
                              </w:pPr>
                              <w:r w:rsidRPr="00C56CA1">
                                <w:rPr>
                                  <w:sz w:val="20"/>
                                  <w:szCs w:val="16"/>
                                </w:rPr>
                                <w:t xml:space="preserve">підвищення конкурентоспроможності підприємства; </w:t>
                              </w:r>
                            </w:p>
                            <w:p w14:paraId="4AF964D6" w14:textId="07F13DBE" w:rsidR="00C56CA1" w:rsidRPr="00C56CA1" w:rsidRDefault="00C56CA1" w:rsidP="00C56CA1">
                              <w:pPr>
                                <w:rPr>
                                  <w:sz w:val="20"/>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Пряма зі стрілкою 5"/>
                        <wps:cNvCnPr/>
                        <wps:spPr>
                          <a:xfrm flipH="1">
                            <a:off x="2830830" y="845820"/>
                            <a:ext cx="247650" cy="883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3" name="Поле 6"/>
                        <wps:cNvSpPr txBox="1"/>
                        <wps:spPr>
                          <a:xfrm>
                            <a:off x="1973580" y="1760220"/>
                            <a:ext cx="1800000" cy="1080000"/>
                          </a:xfrm>
                          <a:prstGeom prst="rect">
                            <a:avLst/>
                          </a:prstGeom>
                          <a:solidFill>
                            <a:schemeClr val="lt1"/>
                          </a:solidFill>
                          <a:ln w="6350">
                            <a:solidFill>
                              <a:prstClr val="black"/>
                            </a:solidFill>
                          </a:ln>
                        </wps:spPr>
                        <wps:txbx>
                          <w:txbxContent>
                            <w:p w14:paraId="2D33DA4F" w14:textId="3D3FF7BE" w:rsidR="00144D24" w:rsidRPr="00C56CA1" w:rsidRDefault="00144D24" w:rsidP="00C56CA1">
                              <w:pPr>
                                <w:rPr>
                                  <w:sz w:val="20"/>
                                  <w:szCs w:val="16"/>
                                </w:rPr>
                              </w:pPr>
                              <w:r w:rsidRPr="00144D24">
                                <w:rPr>
                                  <w:sz w:val="20"/>
                                  <w:szCs w:val="16"/>
                                </w:rPr>
                                <w:t>підвищення ефективності виробництва та праці, а саме досягнення максимального прибутку;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Пряма зі стрілкою 7"/>
                        <wps:cNvCnPr/>
                        <wps:spPr>
                          <a:xfrm>
                            <a:off x="3070860" y="830580"/>
                            <a:ext cx="2034540" cy="899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5" name="Поле 8"/>
                        <wps:cNvSpPr txBox="1"/>
                        <wps:spPr>
                          <a:xfrm>
                            <a:off x="4221480" y="1760220"/>
                            <a:ext cx="1800000" cy="1080000"/>
                          </a:xfrm>
                          <a:prstGeom prst="rect">
                            <a:avLst/>
                          </a:prstGeom>
                          <a:solidFill>
                            <a:schemeClr val="lt1"/>
                          </a:solidFill>
                          <a:ln w="6350">
                            <a:solidFill>
                              <a:prstClr val="black"/>
                            </a:solidFill>
                          </a:ln>
                        </wps:spPr>
                        <wps:txbx>
                          <w:txbxContent>
                            <w:p w14:paraId="7D0B945D" w14:textId="06F1D257" w:rsidR="00144D24" w:rsidRPr="00C56CA1" w:rsidRDefault="00144D24" w:rsidP="00C56CA1">
                              <w:pPr>
                                <w:rPr>
                                  <w:sz w:val="20"/>
                                  <w:szCs w:val="16"/>
                                </w:rPr>
                              </w:pPr>
                              <w:r w:rsidRPr="00144D24">
                                <w:rPr>
                                  <w:sz w:val="20"/>
                                  <w:szCs w:val="16"/>
                                </w:rPr>
                                <w:t>забезпечення високої соціальної ефективності функціонування колективу.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CEE369" id="Групувати 128" o:spid="_x0000_s1026" style="position:absolute;left:0;text-align:left;margin-left:-2.5pt;margin-top:30pt;width:474.1pt;height:224.8pt;z-index:251663360;mso-position-horizontal-relative:margin;mso-width-relative:margin;mso-height-relative:margin" coordsize="60214,28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tqPkgQAAPQWAAAOAAAAZHJzL2Uyb0RvYy54bWzsWN1uIzUYvUfiHay5p5nfZDJquirZbUGq&#10;diu6aK8dx5OM1mMb220SroAHgLu95RW4QUiA9hmSN+Kz5zfpotJFrES3UTQaj/3Z/o7POWPP8ZN1&#10;ydANVboQfOIFR76HKCdiXvDFxPv65dlnqYe0wXyOmeB04m2o9p6cfPrJ8UpmNBRLweZUIeiE62wl&#10;J97SGJkNBposaYn1kZCUQ2UuVIkNFNViMFd4Bb2XbBD6/nCwEmoulSBUa3j6tKr0Tlz/eU6JeZHn&#10;mhrEJh7MzbircteZvQ5OjnG2UFguC1JPA7/HLEpccBi07eopNhhdq+JWV2VBlNAiN0dElAOR5wWh&#10;LgfIJvAPsjlX4lq6XBbZaiFbmADaA5zeu1vy/OZcySt5qarZw+2FIK814DJYyUXWr7flRdd4navS&#10;BkESaO0Q3bSI0rVBBB4O/TDwRwA8gbowTeLxsMacLGFhbsWR5bNeZJx2kUlcRQ5wVg3sptdOZyWB&#10;P7qDSP87iK6WWFKHvLYQXCpUzIHe4dhDHJfA4+3P27fbP7a/otBSyI4OzSyMyKw/F5B50DzXNbYH&#10;cIXjUWDTu41ZkvjBMK4zT+MkDR1kbeI4k0qbcypKZG8mngKWO/Lhmwtt7Mp1TewCacGK+VnBmCtY&#10;ZdEpU+gGgyaYcROFiL1WjKMVrF6U+K7jvTo7aBs/Y5i8tqnu9wAlxh2FdFYBYCEy69m6Rmsm5hsA&#10;S4lKkVqSswL6vcDaXGIFEoT8wVbMC7jkTMBkRH3noaVQ377ruW0Pyw61HlqBpCee/uYaK+oh9iUH&#10;QoyD2MJqXCFORoArUv2aWb+GX5dTAQgFYGCSuFvb3rDmNleifAXuc2pHhSrMCYw98UxzOzWV0YB7&#10;EXp66hqB6iU2F/xKEtu1XRGL58v1K6xkvZ4G1PNcNBTE2cGyVm1tJBen10bkhVtzC3CFao07yKFi&#10;5n+viwjSb3Sx+2730/bP7S9o+9vuDdp9v/sBnrwBrfy+fbv7EUWNLkAvU36paj70VYJyVsgvGnhq&#10;e0kj0AEMA3pJk8guJETirDGaMASnaexibEt3iEYbhYvF0kwF56AfoarFOMDaqswOY8mMM4ML9ozP&#10;kdlIsACjCswXjNbsfwfftdkwWoV/RXOwEOcL9oF7v3UqxIRQ3iqRcWhtW+Wg2TawVuK+fPcD6/Y2&#10;lLp3332C2wg3suCmDS4LLlTlA/ujm3VjHnnVvlF8lXfHSOsPtvQhKQm6bShZW3Xco959rLpiXTAa&#10;Ne+gjnZAOfur3m+B70o1Hxq//z+bdfXWa2B79OwH5dlhJ5A7PDtpGHBPzw7TyId/ZdrtRqZTTxiP&#10;hrDDcJvDNI3Gj54Nb6LWdv+B4T80z446StaePexR7z6eHYxHUVLvr4MRHEMqbnXc+xicuz2bPDr3&#10;g3LuuJPJHc496snnb3bbdrtX77EjOKqncMx2m+zIt/rZ32T7UZy0J9PxODg4kldnmd7J9HGT7e3v&#10;0B+aYScdE2vDTnuMu49hx2EYuO89cMD7aA27PRw/GvaHMWz3ERE+rcL5dO/bbb/szq7dx+qTvwAA&#10;AP//AwBQSwMEFAAGAAgAAAAhAGqsuXbhAAAACQEAAA8AAABkcnMvZG93bnJldi54bWxMj0FLw0AQ&#10;he+C/2EZwVu7m9YEG7MppainItgK4m2bTJPQ7GzIbpP03zue7OkxvOG972XrybZiwN43jjREcwUC&#10;qXBlQ5WGr8Pb7BmED4ZK0zpCDVf0sM7v7zKTlm6kTxz2oRIcQj41GuoQulRKX9RojZ+7Dom9k+ut&#10;CXz2lSx7M3K4beVCqURa0xA31KbDbY3FeX+xGt5HM26W0euwO5+2159D/PG9i1Drx4dp8wIi4BT+&#10;n+EPn9EhZ6aju1DpRathFvOUoCFRrOyvnpYLEEcNsVolIPNM3i7IfwEAAP//AwBQSwECLQAUAAYA&#10;CAAAACEAtoM4kv4AAADhAQAAEwAAAAAAAAAAAAAAAAAAAAAAW0NvbnRlbnRfVHlwZXNdLnhtbFBL&#10;AQItABQABgAIAAAAIQA4/SH/1gAAAJQBAAALAAAAAAAAAAAAAAAAAC8BAABfcmVscy8ucmVsc1BL&#10;AQItABQABgAIAAAAIQDxotqPkgQAAPQWAAAOAAAAAAAAAAAAAAAAAC4CAABkcnMvZTJvRG9jLnht&#10;bFBLAQItABQABgAIAAAAIQBqrLl24QAAAAkBAAAPAAAAAAAAAAAAAAAAAOwGAABkcnMvZG93bnJl&#10;di54bWxQSwUGAAAAAAQABADzAAAA+gcAAAAA&#10;">
                <v:shapetype id="_x0000_t202" coordsize="21600,21600" o:spt="202" path="m,l,21600r21600,l21600,xe">
                  <v:stroke joinstyle="miter"/>
                  <v:path gradientshapeok="t" o:connecttype="rect"/>
                </v:shapetype>
                <v:shape id="Поле 2" o:spid="_x0000_s1027" type="#_x0000_t202" style="position:absolute;left:2971;width:55017;height:8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qswAAAANwAAAAPAAAAZHJzL2Rvd25yZXYueG1sRE9NawIx&#10;EL0X+h/CFHqrWT2UdTWKFpVCT9riediMSXAzWZJ03f77plDwNo/3Ocv16DsxUEwusILppAJB3Abt&#10;2Cj4+ty/1CBSRtbYBSYFP5RgvXp8WGKjw42PNJyyESWEU4MKbM59I2VqLXlMk9ATF+4SosdcYDRS&#10;R7yVcN/JWVW9So+OS4PFnt4stdfTt1ew25q5aWuMdldr54bxfPkwB6Wen8bNAkSmMd/F/+53XebP&#10;5vD3TLlArn4BAAD//wMAUEsBAi0AFAAGAAgAAAAhANvh9svuAAAAhQEAABMAAAAAAAAAAAAAAAAA&#10;AAAAAFtDb250ZW50X1R5cGVzXS54bWxQSwECLQAUAAYACAAAACEAWvQsW78AAAAVAQAACwAAAAAA&#10;AAAAAAAAAAAfAQAAX3JlbHMvLnJlbHNQSwECLQAUAAYACAAAACEAxYh6rMAAAADcAAAADwAAAAAA&#10;AAAAAAAAAAAHAgAAZHJzL2Rvd25yZXYueG1sUEsFBgAAAAADAAMAtwAAAPQCAAAAAA==&#10;" fillcolor="white [3201]" strokeweight=".5pt">
                  <v:textbox>
                    <w:txbxContent>
                      <w:p w14:paraId="624F062A" w14:textId="2BEFEE7E" w:rsidR="00C56CA1" w:rsidRDefault="00C56CA1" w:rsidP="00C56CA1">
                        <w:r>
                          <w:t xml:space="preserve">Головна мета </w:t>
                        </w:r>
                        <w:r w:rsidRPr="00C56CA1">
                          <w:t>- формування, розвиток і реалізація з найбільшою ефективністю трудового потенціалу організації.</w:t>
                        </w:r>
                      </w:p>
                    </w:txbxContent>
                  </v:textbox>
                </v:shape>
                <v:shapetype id="_x0000_t32" coordsize="21600,21600" o:spt="32" o:oned="t" path="m,l21600,21600e" filled="f">
                  <v:path arrowok="t" fillok="f" o:connecttype="none"/>
                  <o:lock v:ext="edit" shapetype="t"/>
                </v:shapetype>
                <v:shape id="Пряма зі стрілкою 3" o:spid="_x0000_s1028" type="#_x0000_t32" style="position:absolute;left:8382;top:8534;width:22021;height:92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GJXxwAAANwAAAAPAAAAZHJzL2Rvd25yZXYueG1sRI9BT8JA&#10;EIXvJv6HzZBwMbIF1JjKQqTExKtoIt4m3aFb6c6W7lKqv945kHibyXvz3jeL1eAb1VMX68AGppMM&#10;FHEZbM2VgY/3l9tHUDEhW2wCk4EfirBaXl8tMLfhzG/Ub1OlJIRjjgZcSm2udSwdeYyT0BKLtg+d&#10;xyRrV2nb4VnCfaNnWfagPdYsDQ5bKhyVh+3JG/ja39t+XWzq0u2K+efN3e/xe7cxZjwanp9AJRrS&#10;v/ly/WoFfy748oxMoJd/AAAA//8DAFBLAQItABQABgAIAAAAIQDb4fbL7gAAAIUBAAATAAAAAAAA&#10;AAAAAAAAAAAAAABbQ29udGVudF9UeXBlc10ueG1sUEsBAi0AFAAGAAgAAAAhAFr0LFu/AAAAFQEA&#10;AAsAAAAAAAAAAAAAAAAAHwEAAF9yZWxzLy5yZWxzUEsBAi0AFAAGAAgAAAAhAGawYlfHAAAA3AAA&#10;AA8AAAAAAAAAAAAAAAAABwIAAGRycy9kb3ducmV2LnhtbFBLBQYAAAAAAwADALcAAAD7AgAAAAA=&#10;" strokecolor="#4472c4 [3204]" strokeweight=".5pt">
                  <v:stroke endarrow="block" joinstyle="miter"/>
                </v:shape>
                <v:shape id="Поле 4" o:spid="_x0000_s1029" type="#_x0000_t202" style="position:absolute;top:17754;width:180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3wAAAANwAAAAPAAAAZHJzL2Rvd25yZXYueG1sRE9NawIx&#10;EL0X+h/CFHqrWS3IuhqlFVsKnqql52EzJsHNZEnSdfvvG0HobR7vc1ab0XdioJhcYAXTSQWCuA3a&#10;sVHwdXx7qkGkjKyxC0wKfinBZn1/t8JGhwt/0nDIRpQQTg0qsDn3jZSpteQxTUJPXLhTiB5zgdFI&#10;HfFSwn0nZ1U1lx4dlwaLPW0ttefDj1ewezUL09YY7a7Wzg3j92lv3pV6fBhfliAyjflffHN/6DL/&#10;eQrXZ8oFcv0HAAD//wMAUEsBAi0AFAAGAAgAAAAhANvh9svuAAAAhQEAABMAAAAAAAAAAAAAAAAA&#10;AAAAAFtDb250ZW50X1R5cGVzXS54bWxQSwECLQAUAAYACAAAACEAWvQsW78AAAAVAQAACwAAAAAA&#10;AAAAAAAAAAAfAQAAX3JlbHMvLnJlbHNQSwECLQAUAAYACAAAACEAvifgd8AAAADcAAAADwAAAAAA&#10;AAAAAAAAAAAHAgAAZHJzL2Rvd25yZXYueG1sUEsFBgAAAAADAAMAtwAAAPQCAAAAAA==&#10;" fillcolor="white [3201]" strokeweight=".5pt">
                  <v:textbox>
                    <w:txbxContent>
                      <w:p w14:paraId="5B007C1C" w14:textId="72227DBC" w:rsidR="00C56CA1" w:rsidRPr="00C56CA1" w:rsidRDefault="00C56CA1" w:rsidP="00C56CA1">
                        <w:pPr>
                          <w:rPr>
                            <w:sz w:val="20"/>
                            <w:szCs w:val="16"/>
                          </w:rPr>
                        </w:pPr>
                        <w:r w:rsidRPr="00C56CA1">
                          <w:rPr>
                            <w:sz w:val="20"/>
                            <w:szCs w:val="16"/>
                          </w:rPr>
                          <w:t xml:space="preserve">підвищення конкурентоспроможності підприємства; </w:t>
                        </w:r>
                      </w:p>
                      <w:p w14:paraId="4AF964D6" w14:textId="07F13DBE" w:rsidR="00C56CA1" w:rsidRPr="00C56CA1" w:rsidRDefault="00C56CA1" w:rsidP="00C56CA1">
                        <w:pPr>
                          <w:rPr>
                            <w:sz w:val="20"/>
                            <w:szCs w:val="16"/>
                          </w:rPr>
                        </w:pPr>
                      </w:p>
                    </w:txbxContent>
                  </v:textbox>
                </v:shape>
                <v:shape id="Пряма зі стрілкою 5" o:spid="_x0000_s1030" type="#_x0000_t32" style="position:absolute;left:28308;top:8458;width:2476;height:88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lm7xAAAANwAAAAPAAAAZHJzL2Rvd25yZXYueG1sRE9La8JA&#10;EL4X+h+WEbwU3fiolNRVaqTQq1bQ3obsmE3NzsbsNqb+elco9DYf33Pmy85WoqXGl44VjIYJCOLc&#10;6ZILBbvP98ELCB+QNVaOScEveVguHh/mmGp34Q2121CIGMI+RQUmhDqV0ueGLPqhq4kjd3SNxRBh&#10;U0jd4CWG20qOk2QmLZYcGwzWlBnKT9sfq+Dr+KzbVbYuc3PIJvun6fX8fVgr1e91b68gAnXhX/zn&#10;/tBx/mQM92fiBXJxAwAA//8DAFBLAQItABQABgAIAAAAIQDb4fbL7gAAAIUBAAATAAAAAAAAAAAA&#10;AAAAAAAAAABbQ29udGVudF9UeXBlc10ueG1sUEsBAi0AFAAGAAgAAAAhAFr0LFu/AAAAFQEAAAsA&#10;AAAAAAAAAAAAAAAAHwEAAF9yZWxzLy5yZWxzUEsBAi0AFAAGAAgAAAAhAPkuWbvEAAAA3AAAAA8A&#10;AAAAAAAAAAAAAAAABwIAAGRycy9kb3ducmV2LnhtbFBLBQYAAAAAAwADALcAAAD4AgAAAAA=&#10;" strokecolor="#4472c4 [3204]" strokeweight=".5pt">
                  <v:stroke endarrow="block" joinstyle="miter"/>
                </v:shape>
                <v:shape id="Поле 6" o:spid="_x0000_s1031" type="#_x0000_t202" style="position:absolute;left:19735;top:17602;width:180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dubwAAAANwAAAAPAAAAZHJzL2Rvd25yZXYueG1sRE9NawIx&#10;EL0X+h/CFLzVbCvIdjVKW1QKnmpLz8NmTIKbyZKk6/rvG0HobR7vc5br0XdioJhcYAVP0woEcRu0&#10;Y6Pg+2v7WINIGVljF5gUXCjBenV/t8RGhzN/0nDIRpQQTg0qsDn3jZSpteQxTUNPXLhjiB5zgdFI&#10;HfFcwn0nn6tqLj06Lg0We3q31J4Ov17B5s28mLbGaDe1dm4Yf457s1Nq8jC+LkBkGvO/+Ob+0GX+&#10;bAbXZ8oFcvUHAAD//wMAUEsBAi0AFAAGAAgAAAAhANvh9svuAAAAhQEAABMAAAAAAAAAAAAAAAAA&#10;AAAAAFtDb250ZW50X1R5cGVzXS54bWxQSwECLQAUAAYACAAAACEAWvQsW78AAAAVAQAACwAAAAAA&#10;AAAAAAAAAAAfAQAAX3JlbHMvLnJlbHNQSwECLQAUAAYACAAAACEAIbnbm8AAAADcAAAADwAAAAAA&#10;AAAAAAAAAAAHAgAAZHJzL2Rvd25yZXYueG1sUEsFBgAAAAADAAMAtwAAAPQCAAAAAA==&#10;" fillcolor="white [3201]" strokeweight=".5pt">
                  <v:textbox>
                    <w:txbxContent>
                      <w:p w14:paraId="2D33DA4F" w14:textId="3D3FF7BE" w:rsidR="00144D24" w:rsidRPr="00C56CA1" w:rsidRDefault="00144D24" w:rsidP="00C56CA1">
                        <w:pPr>
                          <w:rPr>
                            <w:sz w:val="20"/>
                            <w:szCs w:val="16"/>
                          </w:rPr>
                        </w:pPr>
                        <w:r w:rsidRPr="00144D24">
                          <w:rPr>
                            <w:sz w:val="20"/>
                            <w:szCs w:val="16"/>
                          </w:rPr>
                          <w:t>підвищення ефективності виробництва та праці, а саме досягнення максимального прибутку;</w:t>
                        </w:r>
                      </w:p>
                    </w:txbxContent>
                  </v:textbox>
                </v:shape>
                <v:shape id="Пряма зі стрілкою 7" o:spid="_x0000_s1032" type="#_x0000_t32" style="position:absolute;left:30708;top:8305;width:20346;height:8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7E7xQAAANwAAAAPAAAAZHJzL2Rvd25yZXYueG1sRI9BS8NA&#10;EIXvBf/DMoKX0m5ao9TYbRFB9NoYS49DdsyGZmdDdmzTf+8KQm8zvDfve7Pejr5TJxpiG9jAYp6B&#10;Iq6DbbkxUH2+zVagoiBb7AKTgQtF2G5uJmssbDjzjk6lNCqFcCzQgBPpC61j7chjnIeeOGnfYfAo&#10;aR0abQc8p3Df6WWWPWqPLSeCw55eHdXH8scnLlXLafkwfcqP7/h12Du55Asx5u52fHkGJTTK1fx/&#10;/WFT/fsc/p5JE+jNLwAAAP//AwBQSwECLQAUAAYACAAAACEA2+H2y+4AAACFAQAAEwAAAAAAAAAA&#10;AAAAAAAAAAAAW0NvbnRlbnRfVHlwZXNdLnhtbFBLAQItABQABgAIAAAAIQBa9CxbvwAAABUBAAAL&#10;AAAAAAAAAAAAAAAAAB8BAABfcmVscy8ucmVsc1BLAQItABQABgAIAAAAIQAk17E7xQAAANwAAAAP&#10;AAAAAAAAAAAAAAAAAAcCAABkcnMvZG93bnJldi54bWxQSwUGAAAAAAMAAwC3AAAA+QIAAAAA&#10;" strokecolor="#4472c4 [3204]" strokeweight=".5pt">
                  <v:stroke endarrow="block" joinstyle="miter"/>
                </v:shape>
                <v:shape id="Поле 8" o:spid="_x0000_s1033" type="#_x0000_t202" style="position:absolute;left:42214;top:17602;width:180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OZ0wQAAANwAAAAPAAAAZHJzL2Rvd25yZXYueG1sRE9NSwMx&#10;EL0L/ocwgjeb1VJZt02LSi2Cp7bS87CZJsHNZEnS7frvjVDobR7vcxar0XdioJhcYAWPkwoEcRu0&#10;Y6Pge//xUINIGVljF5gU/FKC1fL2ZoGNDmfe0rDLRpQQTg0qsDn3jZSpteQxTUJPXLhjiB5zgdFI&#10;HfFcwn0nn6rqWXp0XBos9vRuqf3ZnbyC9Zt5MW2N0a5r7dwwHo5fZqPU/d34OgeRacxX8cX9qcv8&#10;6Qz+nykXyOUfAAAA//8DAFBLAQItABQABgAIAAAAIQDb4fbL7gAAAIUBAAATAAAAAAAAAAAAAAAA&#10;AAAAAABbQ29udGVudF9UeXBlc10ueG1sUEsBAi0AFAAGAAgAAAAhAFr0LFu/AAAAFQEAAAsAAAAA&#10;AAAAAAAAAAAAHwEAAF9yZWxzLy5yZWxzUEsBAi0AFAAGAAgAAAAhAMEc5nTBAAAA3AAAAA8AAAAA&#10;AAAAAAAAAAAABwIAAGRycy9kb3ducmV2LnhtbFBLBQYAAAAAAwADALcAAAD1AgAAAAA=&#10;" fillcolor="white [3201]" strokeweight=".5pt">
                  <v:textbox>
                    <w:txbxContent>
                      <w:p w14:paraId="7D0B945D" w14:textId="06F1D257" w:rsidR="00144D24" w:rsidRPr="00C56CA1" w:rsidRDefault="00144D24" w:rsidP="00C56CA1">
                        <w:pPr>
                          <w:rPr>
                            <w:sz w:val="20"/>
                            <w:szCs w:val="16"/>
                          </w:rPr>
                        </w:pPr>
                        <w:r w:rsidRPr="00144D24">
                          <w:rPr>
                            <w:sz w:val="20"/>
                            <w:szCs w:val="16"/>
                          </w:rPr>
                          <w:t>забезпечення високої соціальної ефективності функціонування колективу.</w:t>
                        </w:r>
                      </w:p>
                    </w:txbxContent>
                  </v:textbox>
                </v:shape>
                <w10:wrap type="topAndBottom" anchorx="margin"/>
              </v:group>
            </w:pict>
          </mc:Fallback>
        </mc:AlternateContent>
      </w:r>
    </w:p>
    <w:p w14:paraId="5117182E" w14:textId="77777777" w:rsidR="005425C8" w:rsidRDefault="005425C8" w:rsidP="00144D24">
      <w:pPr>
        <w:spacing w:after="160" w:line="259" w:lineRule="auto"/>
        <w:jc w:val="center"/>
        <w:rPr>
          <w:b/>
          <w:bCs/>
        </w:rPr>
      </w:pPr>
      <w:bookmarkStart w:id="12" w:name="_Hlk118561844"/>
    </w:p>
    <w:p w14:paraId="22F0A69D" w14:textId="07F15A05" w:rsidR="00144D24" w:rsidRPr="00144D24" w:rsidRDefault="00144D24" w:rsidP="00144D24">
      <w:pPr>
        <w:spacing w:after="160" w:line="259" w:lineRule="auto"/>
        <w:jc w:val="center"/>
        <w:rPr>
          <w:b/>
          <w:bCs/>
        </w:rPr>
      </w:pPr>
      <w:bookmarkStart w:id="13" w:name="_Hlk119090995"/>
      <w:r w:rsidRPr="00144D24">
        <w:rPr>
          <w:b/>
          <w:bCs/>
        </w:rPr>
        <w:t>Рис. 1.1. Основні цілі управління персоналу</w:t>
      </w:r>
    </w:p>
    <w:p w14:paraId="62CCA526" w14:textId="77777777" w:rsidR="00F2603E" w:rsidRDefault="00144D24" w:rsidP="00144D24">
      <w:pPr>
        <w:spacing w:after="160" w:line="259" w:lineRule="auto"/>
        <w:jc w:val="center"/>
      </w:pPr>
      <w:bookmarkStart w:id="14" w:name="_Hlk118251609"/>
      <w:r w:rsidRPr="00144D24">
        <w:rPr>
          <w:i/>
          <w:iCs/>
        </w:rPr>
        <w:t>Джерело</w:t>
      </w:r>
      <w:r>
        <w:rPr>
          <w:i/>
          <w:iCs/>
        </w:rPr>
        <w:t xml:space="preserve">: </w:t>
      </w:r>
      <w:r>
        <w:t>побудоване автором за даними [</w:t>
      </w:r>
      <w:r w:rsidR="00153E22">
        <w:t>6</w:t>
      </w:r>
      <w:r>
        <w:t>,</w:t>
      </w:r>
      <w:r w:rsidR="00153E22">
        <w:t>7</w:t>
      </w:r>
      <w:r>
        <w:t>]</w:t>
      </w:r>
    </w:p>
    <w:bookmarkEnd w:id="12"/>
    <w:bookmarkEnd w:id="13"/>
    <w:bookmarkEnd w:id="14"/>
    <w:p w14:paraId="3A95E8B1" w14:textId="77777777" w:rsidR="00F2603E" w:rsidRDefault="00F2603E" w:rsidP="00F2603E">
      <w:pPr>
        <w:spacing w:after="160" w:line="259" w:lineRule="auto"/>
        <w:ind w:firstLine="708"/>
      </w:pPr>
      <w:r w:rsidRPr="00F2603E">
        <w:t xml:space="preserve">З огляду на набір організаційних цілей можна виділити </w:t>
      </w:r>
      <w:r>
        <w:t>наукові групи:</w:t>
      </w:r>
    </w:p>
    <w:p w14:paraId="2792D1E6" w14:textId="0B533ADB" w:rsidR="00F2603E" w:rsidRDefault="00F2603E">
      <w:pPr>
        <w:pStyle w:val="a9"/>
        <w:numPr>
          <w:ilvl w:val="0"/>
          <w:numId w:val="2"/>
        </w:numPr>
      </w:pPr>
      <w:r>
        <w:t>економічні (кінцевий прибуток як результат усіх цілей);</w:t>
      </w:r>
    </w:p>
    <w:p w14:paraId="6C0287C1" w14:textId="53680877" w:rsidR="00F2603E" w:rsidRDefault="00F2603E">
      <w:pPr>
        <w:pStyle w:val="a9"/>
        <w:numPr>
          <w:ilvl w:val="0"/>
          <w:numId w:val="2"/>
        </w:numPr>
      </w:pPr>
      <w:r>
        <w:t xml:space="preserve">науково-технічні (впровадження ІТ сектору має прямий вплив на підвищення продуктивності праці); </w:t>
      </w:r>
    </w:p>
    <w:p w14:paraId="0103A3FB" w14:textId="50481D32" w:rsidR="00F2603E" w:rsidRDefault="00F2603E">
      <w:pPr>
        <w:pStyle w:val="a9"/>
        <w:numPr>
          <w:ilvl w:val="0"/>
          <w:numId w:val="2"/>
        </w:numPr>
      </w:pPr>
      <w:r>
        <w:t xml:space="preserve">комерційно-виробничі </w:t>
      </w:r>
    </w:p>
    <w:p w14:paraId="08757D28" w14:textId="77777777" w:rsidR="00E6050F" w:rsidRDefault="00F2603E">
      <w:pPr>
        <w:pStyle w:val="a9"/>
        <w:numPr>
          <w:ilvl w:val="0"/>
          <w:numId w:val="2"/>
        </w:numPr>
      </w:pPr>
      <w:r>
        <w:t xml:space="preserve">соціальні (організація умов праці) </w:t>
      </w:r>
    </w:p>
    <w:p w14:paraId="1E43293C" w14:textId="02A8763A" w:rsidR="00E6050F" w:rsidRPr="00E6050F" w:rsidRDefault="00E6050F" w:rsidP="00E6050F">
      <w:pPr>
        <w:ind w:firstLine="360"/>
      </w:pPr>
      <w:r>
        <w:t>Кожне підприємство повинно будувати свою політику управління персоналу таким чином щоб були захищені інтереси усіх працевлаштованих і було дотримано законодавство про працю під час використання робочої сили. Для цього існує ряд завдань</w:t>
      </w:r>
      <w:r w:rsidRPr="00E6050F">
        <w:rPr>
          <w:vertAlign w:val="superscript"/>
          <w:lang w:val="en-US"/>
        </w:rPr>
        <w:t>[8]</w:t>
      </w:r>
      <w:r>
        <w:t xml:space="preserve"> :</w:t>
      </w:r>
    </w:p>
    <w:p w14:paraId="6ED3D596" w14:textId="77777777" w:rsidR="00E6050F" w:rsidRDefault="00E6050F">
      <w:pPr>
        <w:pStyle w:val="a9"/>
        <w:numPr>
          <w:ilvl w:val="0"/>
          <w:numId w:val="3"/>
        </w:numPr>
      </w:pPr>
      <w:r>
        <w:t>забезпечення підприємства в потрібній кількості та якості персоналу на поточний період і на перспективу;</w:t>
      </w:r>
    </w:p>
    <w:p w14:paraId="0D2AE387" w14:textId="77777777" w:rsidR="00E6050F" w:rsidRDefault="00E6050F">
      <w:pPr>
        <w:pStyle w:val="a9"/>
        <w:numPr>
          <w:ilvl w:val="0"/>
          <w:numId w:val="3"/>
        </w:numPr>
      </w:pPr>
      <w:r>
        <w:t>створення рівних можливостей ефективності праці та раціональної зайнятості працівників, стабільного і рівномірного завантаження впродовж робочого періоду;</w:t>
      </w:r>
    </w:p>
    <w:p w14:paraId="7299B46D" w14:textId="77777777" w:rsidR="00E6050F" w:rsidRDefault="00E6050F">
      <w:pPr>
        <w:pStyle w:val="a9"/>
        <w:numPr>
          <w:ilvl w:val="0"/>
          <w:numId w:val="3"/>
        </w:numPr>
      </w:pPr>
      <w:r>
        <w:t>задоволення розумних потреб персоналу;</w:t>
      </w:r>
    </w:p>
    <w:p w14:paraId="145C286A" w14:textId="77777777" w:rsidR="00E6050F" w:rsidRDefault="00E6050F">
      <w:pPr>
        <w:pStyle w:val="a9"/>
        <w:numPr>
          <w:ilvl w:val="0"/>
          <w:numId w:val="3"/>
        </w:numPr>
      </w:pPr>
      <w:r>
        <w:lastRenderedPageBreak/>
        <w:t>забезпечення відповідності трудового потенціалу працівника, його психофізіологічних даних вимогам робочого місця;</w:t>
      </w:r>
    </w:p>
    <w:p w14:paraId="186A4F4D" w14:textId="77777777" w:rsidR="00F26B34" w:rsidRDefault="00E6050F">
      <w:pPr>
        <w:pStyle w:val="a9"/>
        <w:numPr>
          <w:ilvl w:val="0"/>
          <w:numId w:val="3"/>
        </w:numPr>
      </w:pPr>
      <w:r>
        <w:t xml:space="preserve">максимально можливе виконання різних операцій на робочому місці. </w:t>
      </w:r>
    </w:p>
    <w:p w14:paraId="42E32D4E" w14:textId="5A198626" w:rsidR="00F26B34" w:rsidRDefault="00F26B34" w:rsidP="00F26B34">
      <w:pPr>
        <w:ind w:firstLine="360"/>
      </w:pPr>
      <w:r>
        <w:t xml:space="preserve">Для досягнення цілей, </w:t>
      </w:r>
      <w:proofErr w:type="spellStart"/>
      <w:r>
        <w:t>суб</w:t>
      </w:r>
      <w:proofErr w:type="spellEnd"/>
      <w:r w:rsidRPr="00052FC8">
        <w:rPr>
          <w:lang w:val="ru-RU"/>
        </w:rPr>
        <w:t>’</w:t>
      </w:r>
      <w:proofErr w:type="spellStart"/>
      <w:r>
        <w:t>єкти</w:t>
      </w:r>
      <w:proofErr w:type="spellEnd"/>
      <w:r>
        <w:t xml:space="preserve"> виконують ряд функцій. Кожен керівник має свої повноваження і виконує функції: контролю, планування тощо, </w:t>
      </w:r>
      <w:r w:rsidR="00230506">
        <w:t xml:space="preserve">а </w:t>
      </w:r>
      <w:r>
        <w:t>працівники, в свою чергу</w:t>
      </w:r>
      <w:r w:rsidR="00230506">
        <w:t>,</w:t>
      </w:r>
      <w:r>
        <w:t xml:space="preserve"> виконують функціональні обов</w:t>
      </w:r>
      <w:r w:rsidRPr="00052FC8">
        <w:t>’</w:t>
      </w:r>
      <w:r>
        <w:t xml:space="preserve">язки. Отже, </w:t>
      </w:r>
      <w:r w:rsidR="003B0553">
        <w:t>ф</w:t>
      </w:r>
      <w:r>
        <w:t>ункції управління персоналом - це основні напрямки даного виду діяльності, орієнтовані на задоволення визначених потреб організації.</w:t>
      </w:r>
      <w:r>
        <w:tab/>
        <w:t>Перелік основних функцій і відповідних їм завдань, за допомогою яких відбувається реалізація вказаних функцій в узагальненому виді, може бути надан</w:t>
      </w:r>
      <w:r w:rsidR="00230506">
        <w:t>а у</w:t>
      </w:r>
      <w:r>
        <w:t xml:space="preserve"> таблиці 1.2: </w:t>
      </w:r>
    </w:p>
    <w:p w14:paraId="5EAAF707" w14:textId="77777777" w:rsidR="00F26B34" w:rsidRPr="00F26B34" w:rsidRDefault="00F26B34" w:rsidP="00F26B34">
      <w:pPr>
        <w:ind w:firstLine="360"/>
        <w:jc w:val="right"/>
      </w:pPr>
      <w:r w:rsidRPr="00F26B34">
        <w:t>Таблиця 1.2</w:t>
      </w:r>
    </w:p>
    <w:p w14:paraId="78EB8328" w14:textId="77777777" w:rsidR="00F26B34" w:rsidRDefault="00F26B34" w:rsidP="00F26B34">
      <w:pPr>
        <w:ind w:firstLine="360"/>
        <w:jc w:val="center"/>
        <w:rPr>
          <w:b/>
          <w:bCs/>
        </w:rPr>
      </w:pPr>
      <w:r w:rsidRPr="00F26B34">
        <w:rPr>
          <w:b/>
          <w:bCs/>
        </w:rPr>
        <w:t>Функції управління персоналом</w:t>
      </w:r>
    </w:p>
    <w:tbl>
      <w:tblPr>
        <w:tblStyle w:val="a8"/>
        <w:tblW w:w="0" w:type="auto"/>
        <w:tblLook w:val="04A0" w:firstRow="1" w:lastRow="0" w:firstColumn="1" w:lastColumn="0" w:noHBand="0" w:noVBand="1"/>
      </w:tblPr>
      <w:tblGrid>
        <w:gridCol w:w="2972"/>
        <w:gridCol w:w="6655"/>
      </w:tblGrid>
      <w:tr w:rsidR="00F26B34" w14:paraId="250EAE7C" w14:textId="77777777" w:rsidTr="00811498">
        <w:tc>
          <w:tcPr>
            <w:tcW w:w="2972" w:type="dxa"/>
          </w:tcPr>
          <w:p w14:paraId="2522FCAA" w14:textId="35B52FCB" w:rsidR="00F26B34" w:rsidRPr="00F26B34" w:rsidRDefault="00F26B34" w:rsidP="00F26B34">
            <w:pPr>
              <w:jc w:val="center"/>
              <w:rPr>
                <w:sz w:val="24"/>
                <w:szCs w:val="20"/>
              </w:rPr>
            </w:pPr>
            <w:r w:rsidRPr="00F26B34">
              <w:rPr>
                <w:sz w:val="24"/>
                <w:szCs w:val="20"/>
              </w:rPr>
              <w:t xml:space="preserve">Функція </w:t>
            </w:r>
          </w:p>
        </w:tc>
        <w:tc>
          <w:tcPr>
            <w:tcW w:w="6655" w:type="dxa"/>
          </w:tcPr>
          <w:p w14:paraId="4A43C5F9" w14:textId="285E5C7F" w:rsidR="00F26B34" w:rsidRPr="00F26B34" w:rsidRDefault="00F26B34" w:rsidP="00F26B34">
            <w:pPr>
              <w:jc w:val="center"/>
              <w:rPr>
                <w:sz w:val="24"/>
                <w:szCs w:val="20"/>
              </w:rPr>
            </w:pPr>
            <w:r w:rsidRPr="00F26B34">
              <w:rPr>
                <w:sz w:val="24"/>
                <w:szCs w:val="20"/>
              </w:rPr>
              <w:t>Завдання</w:t>
            </w:r>
          </w:p>
        </w:tc>
      </w:tr>
      <w:tr w:rsidR="00F26B34" w14:paraId="1DE4BA82" w14:textId="77777777" w:rsidTr="00811498">
        <w:tc>
          <w:tcPr>
            <w:tcW w:w="2972" w:type="dxa"/>
          </w:tcPr>
          <w:p w14:paraId="4A9DAA14" w14:textId="4A06C11A" w:rsidR="00F26B34" w:rsidRPr="00F26B34" w:rsidRDefault="00F26B34" w:rsidP="00230506">
            <w:pPr>
              <w:ind w:firstLine="0"/>
              <w:rPr>
                <w:sz w:val="24"/>
                <w:szCs w:val="20"/>
              </w:rPr>
            </w:pPr>
            <w:r w:rsidRPr="00F26B34">
              <w:rPr>
                <w:sz w:val="24"/>
                <w:szCs w:val="20"/>
              </w:rPr>
              <w:t xml:space="preserve">Функція </w:t>
            </w:r>
            <w:r w:rsidR="00811498">
              <w:rPr>
                <w:sz w:val="24"/>
                <w:szCs w:val="20"/>
              </w:rPr>
              <w:t>«</w:t>
            </w:r>
            <w:r w:rsidRPr="00F26B34">
              <w:rPr>
                <w:sz w:val="24"/>
                <w:szCs w:val="20"/>
              </w:rPr>
              <w:t>визначення потреби організації в персоналі</w:t>
            </w:r>
            <w:r w:rsidR="00811498">
              <w:rPr>
                <w:sz w:val="24"/>
                <w:szCs w:val="20"/>
              </w:rPr>
              <w:t>»</w:t>
            </w:r>
          </w:p>
        </w:tc>
        <w:tc>
          <w:tcPr>
            <w:tcW w:w="6655" w:type="dxa"/>
          </w:tcPr>
          <w:p w14:paraId="31FC9B38" w14:textId="77777777" w:rsidR="00F26B34" w:rsidRPr="00F26B34" w:rsidRDefault="00F26B34">
            <w:pPr>
              <w:pStyle w:val="a9"/>
              <w:numPr>
                <w:ilvl w:val="0"/>
                <w:numId w:val="4"/>
              </w:numPr>
              <w:rPr>
                <w:sz w:val="24"/>
                <w:szCs w:val="20"/>
              </w:rPr>
            </w:pPr>
            <w:r w:rsidRPr="00F26B34">
              <w:rPr>
                <w:sz w:val="24"/>
                <w:szCs w:val="20"/>
              </w:rPr>
              <w:t>планування якісної потреби у персоналі;</w:t>
            </w:r>
          </w:p>
          <w:p w14:paraId="1D92A586" w14:textId="42DB7146" w:rsidR="00F26B34" w:rsidRPr="00F26B34" w:rsidRDefault="00F26B34">
            <w:pPr>
              <w:pStyle w:val="a9"/>
              <w:numPr>
                <w:ilvl w:val="0"/>
                <w:numId w:val="4"/>
              </w:numPr>
              <w:rPr>
                <w:sz w:val="24"/>
                <w:szCs w:val="20"/>
              </w:rPr>
            </w:pPr>
            <w:r w:rsidRPr="00F26B34">
              <w:rPr>
                <w:sz w:val="24"/>
                <w:szCs w:val="20"/>
              </w:rPr>
              <w:t>вибір методів розрахунку і планування кількісної потреби в персоналі.</w:t>
            </w:r>
          </w:p>
        </w:tc>
      </w:tr>
      <w:tr w:rsidR="00F26B34" w14:paraId="08BBDD3F" w14:textId="77777777" w:rsidTr="00811498">
        <w:tc>
          <w:tcPr>
            <w:tcW w:w="2972" w:type="dxa"/>
          </w:tcPr>
          <w:p w14:paraId="53A1BD1B" w14:textId="6FE321C9" w:rsidR="00F26B34" w:rsidRPr="00F26B34" w:rsidRDefault="00F26B34" w:rsidP="00230506">
            <w:pPr>
              <w:ind w:firstLine="0"/>
              <w:rPr>
                <w:sz w:val="24"/>
                <w:szCs w:val="20"/>
              </w:rPr>
            </w:pPr>
            <w:r w:rsidRPr="00F26B34">
              <w:rPr>
                <w:sz w:val="24"/>
                <w:szCs w:val="20"/>
              </w:rPr>
              <w:t xml:space="preserve">Функція </w:t>
            </w:r>
            <w:r w:rsidR="00811498">
              <w:rPr>
                <w:sz w:val="24"/>
                <w:szCs w:val="20"/>
              </w:rPr>
              <w:t>«</w:t>
            </w:r>
            <w:r w:rsidRPr="00F26B34">
              <w:rPr>
                <w:sz w:val="24"/>
                <w:szCs w:val="20"/>
              </w:rPr>
              <w:t>забезпечення персоналом</w:t>
            </w:r>
            <w:r w:rsidR="00811498">
              <w:rPr>
                <w:sz w:val="24"/>
                <w:szCs w:val="20"/>
              </w:rPr>
              <w:t>»</w:t>
            </w:r>
          </w:p>
        </w:tc>
        <w:tc>
          <w:tcPr>
            <w:tcW w:w="6655" w:type="dxa"/>
          </w:tcPr>
          <w:p w14:paraId="6FC29A3F" w14:textId="77777777" w:rsidR="00F26B34" w:rsidRPr="00F26B34" w:rsidRDefault="00F26B34">
            <w:pPr>
              <w:pStyle w:val="a9"/>
              <w:numPr>
                <w:ilvl w:val="0"/>
                <w:numId w:val="5"/>
              </w:numPr>
              <w:rPr>
                <w:sz w:val="24"/>
                <w:szCs w:val="20"/>
              </w:rPr>
            </w:pPr>
            <w:r w:rsidRPr="00F26B34">
              <w:rPr>
                <w:sz w:val="24"/>
                <w:szCs w:val="20"/>
              </w:rPr>
              <w:t>одержання й аналіз маркетингової (в області персоналу) інформації;</w:t>
            </w:r>
          </w:p>
          <w:p w14:paraId="17A4517C" w14:textId="77777777" w:rsidR="00F26B34" w:rsidRPr="00F26B34" w:rsidRDefault="00F26B34">
            <w:pPr>
              <w:pStyle w:val="a9"/>
              <w:numPr>
                <w:ilvl w:val="0"/>
                <w:numId w:val="5"/>
              </w:numPr>
              <w:rPr>
                <w:sz w:val="24"/>
                <w:szCs w:val="20"/>
              </w:rPr>
            </w:pPr>
            <w:r w:rsidRPr="00F26B34">
              <w:rPr>
                <w:sz w:val="24"/>
                <w:szCs w:val="20"/>
              </w:rPr>
              <w:t>розробка і використання інструментарію забезпечення потреби в персоналі;</w:t>
            </w:r>
          </w:p>
          <w:p w14:paraId="7EE094DD" w14:textId="15D6B96C" w:rsidR="00F26B34" w:rsidRPr="00F26B34" w:rsidRDefault="00F26B34">
            <w:pPr>
              <w:pStyle w:val="a9"/>
              <w:numPr>
                <w:ilvl w:val="0"/>
                <w:numId w:val="5"/>
              </w:numPr>
              <w:rPr>
                <w:sz w:val="24"/>
                <w:szCs w:val="20"/>
              </w:rPr>
            </w:pPr>
            <w:r w:rsidRPr="00F26B34">
              <w:rPr>
                <w:sz w:val="24"/>
                <w:szCs w:val="20"/>
              </w:rPr>
              <w:t>добір персоналу, його ділова оцінка.</w:t>
            </w:r>
          </w:p>
        </w:tc>
      </w:tr>
      <w:tr w:rsidR="00F26B34" w14:paraId="5640FAA5" w14:textId="77777777" w:rsidTr="00811498">
        <w:tc>
          <w:tcPr>
            <w:tcW w:w="2972" w:type="dxa"/>
          </w:tcPr>
          <w:p w14:paraId="5B39CBBD" w14:textId="068ACB6C" w:rsidR="00F26B34" w:rsidRPr="00F26B34" w:rsidRDefault="00F26B34" w:rsidP="00230506">
            <w:pPr>
              <w:ind w:firstLine="0"/>
              <w:rPr>
                <w:sz w:val="24"/>
                <w:szCs w:val="20"/>
              </w:rPr>
            </w:pPr>
            <w:r w:rsidRPr="00F26B34">
              <w:rPr>
                <w:sz w:val="24"/>
                <w:szCs w:val="20"/>
              </w:rPr>
              <w:t xml:space="preserve">Функція </w:t>
            </w:r>
            <w:r w:rsidR="00811498">
              <w:rPr>
                <w:sz w:val="24"/>
                <w:szCs w:val="20"/>
              </w:rPr>
              <w:t>«</w:t>
            </w:r>
            <w:r w:rsidRPr="00F26B34">
              <w:rPr>
                <w:sz w:val="24"/>
                <w:szCs w:val="20"/>
              </w:rPr>
              <w:t>використання персоналу</w:t>
            </w:r>
            <w:r w:rsidR="00811498">
              <w:rPr>
                <w:sz w:val="24"/>
                <w:szCs w:val="20"/>
              </w:rPr>
              <w:t>»</w:t>
            </w:r>
          </w:p>
        </w:tc>
        <w:tc>
          <w:tcPr>
            <w:tcW w:w="6655" w:type="dxa"/>
          </w:tcPr>
          <w:p w14:paraId="064E3C44" w14:textId="77777777" w:rsidR="00F26B34" w:rsidRPr="00F26B34" w:rsidRDefault="00F26B34">
            <w:pPr>
              <w:pStyle w:val="a9"/>
              <w:numPr>
                <w:ilvl w:val="0"/>
                <w:numId w:val="6"/>
              </w:numPr>
              <w:rPr>
                <w:sz w:val="24"/>
                <w:szCs w:val="20"/>
              </w:rPr>
            </w:pPr>
            <w:r w:rsidRPr="00F26B34">
              <w:rPr>
                <w:sz w:val="24"/>
                <w:szCs w:val="20"/>
              </w:rPr>
              <w:t>визначення змісту і результатів праці на робочих місцях;</w:t>
            </w:r>
          </w:p>
          <w:p w14:paraId="026AAB50" w14:textId="77777777" w:rsidR="00F26B34" w:rsidRPr="00F26B34" w:rsidRDefault="00F26B34">
            <w:pPr>
              <w:pStyle w:val="a9"/>
              <w:numPr>
                <w:ilvl w:val="0"/>
                <w:numId w:val="6"/>
              </w:numPr>
              <w:rPr>
                <w:sz w:val="24"/>
                <w:szCs w:val="20"/>
              </w:rPr>
            </w:pPr>
            <w:r w:rsidRPr="00F26B34">
              <w:rPr>
                <w:sz w:val="24"/>
                <w:szCs w:val="20"/>
              </w:rPr>
              <w:t>виробнича соціалізація;</w:t>
            </w:r>
          </w:p>
          <w:p w14:paraId="513ACECA" w14:textId="77777777" w:rsidR="00F26B34" w:rsidRPr="00F26B34" w:rsidRDefault="00F26B34">
            <w:pPr>
              <w:pStyle w:val="a9"/>
              <w:numPr>
                <w:ilvl w:val="0"/>
                <w:numId w:val="6"/>
              </w:numPr>
              <w:rPr>
                <w:sz w:val="24"/>
                <w:szCs w:val="20"/>
              </w:rPr>
            </w:pPr>
            <w:r w:rsidRPr="00F26B34">
              <w:rPr>
                <w:sz w:val="24"/>
                <w:szCs w:val="20"/>
              </w:rPr>
              <w:t>уведення персоналу, його адаптація в трудовій діяльності;</w:t>
            </w:r>
          </w:p>
          <w:p w14:paraId="581BF419" w14:textId="77777777" w:rsidR="00F26B34" w:rsidRPr="00F26B34" w:rsidRDefault="00F26B34">
            <w:pPr>
              <w:pStyle w:val="a9"/>
              <w:numPr>
                <w:ilvl w:val="0"/>
                <w:numId w:val="6"/>
              </w:numPr>
              <w:rPr>
                <w:sz w:val="24"/>
                <w:szCs w:val="20"/>
              </w:rPr>
            </w:pPr>
            <w:r w:rsidRPr="00F26B34">
              <w:rPr>
                <w:sz w:val="24"/>
                <w:szCs w:val="20"/>
              </w:rPr>
              <w:t>упорядкування робочих місць;</w:t>
            </w:r>
          </w:p>
          <w:p w14:paraId="43705652" w14:textId="77777777" w:rsidR="00F26B34" w:rsidRPr="00F26B34" w:rsidRDefault="00F26B34">
            <w:pPr>
              <w:pStyle w:val="a9"/>
              <w:numPr>
                <w:ilvl w:val="0"/>
                <w:numId w:val="6"/>
              </w:numPr>
              <w:rPr>
                <w:sz w:val="24"/>
                <w:szCs w:val="20"/>
              </w:rPr>
            </w:pPr>
            <w:r w:rsidRPr="00F26B34">
              <w:rPr>
                <w:sz w:val="24"/>
                <w:szCs w:val="20"/>
              </w:rPr>
              <w:t>забезпечення безпеки праці;</w:t>
            </w:r>
          </w:p>
          <w:p w14:paraId="5349EE1F" w14:textId="47AC6F91" w:rsidR="00F26B34" w:rsidRPr="00F26B34" w:rsidRDefault="00F26B34">
            <w:pPr>
              <w:pStyle w:val="a9"/>
              <w:numPr>
                <w:ilvl w:val="0"/>
                <w:numId w:val="6"/>
              </w:numPr>
              <w:rPr>
                <w:sz w:val="24"/>
                <w:szCs w:val="20"/>
              </w:rPr>
            </w:pPr>
            <w:r w:rsidRPr="00F26B34">
              <w:rPr>
                <w:sz w:val="24"/>
                <w:szCs w:val="20"/>
              </w:rPr>
              <w:t>вивільнення персоналу.</w:t>
            </w:r>
          </w:p>
        </w:tc>
      </w:tr>
    </w:tbl>
    <w:p w14:paraId="1E4D8F2F" w14:textId="16D3700E" w:rsidR="00811498" w:rsidRDefault="00811498">
      <w:r>
        <w:br w:type="page"/>
      </w:r>
    </w:p>
    <w:p w14:paraId="487E7E36" w14:textId="4F18C833" w:rsidR="00811498" w:rsidRDefault="00811498" w:rsidP="00811498">
      <w:pPr>
        <w:jc w:val="right"/>
      </w:pPr>
      <w:r>
        <w:lastRenderedPageBreak/>
        <w:t>Продовження таблиці 1.2</w:t>
      </w:r>
    </w:p>
    <w:tbl>
      <w:tblPr>
        <w:tblStyle w:val="a8"/>
        <w:tblW w:w="9634" w:type="dxa"/>
        <w:tblLook w:val="04A0" w:firstRow="1" w:lastRow="0" w:firstColumn="1" w:lastColumn="0" w:noHBand="0" w:noVBand="1"/>
      </w:tblPr>
      <w:tblGrid>
        <w:gridCol w:w="2972"/>
        <w:gridCol w:w="6662"/>
      </w:tblGrid>
      <w:tr w:rsidR="00811498" w14:paraId="555B6609" w14:textId="77777777" w:rsidTr="00811498">
        <w:tc>
          <w:tcPr>
            <w:tcW w:w="2972" w:type="dxa"/>
          </w:tcPr>
          <w:p w14:paraId="5DCB999C" w14:textId="3AB6214A" w:rsidR="00811498" w:rsidRPr="00811498" w:rsidRDefault="00811498" w:rsidP="00811498">
            <w:pPr>
              <w:jc w:val="center"/>
              <w:rPr>
                <w:sz w:val="24"/>
                <w:szCs w:val="20"/>
              </w:rPr>
            </w:pPr>
            <w:r w:rsidRPr="00F26B34">
              <w:rPr>
                <w:sz w:val="24"/>
                <w:szCs w:val="20"/>
              </w:rPr>
              <w:t xml:space="preserve">Функція </w:t>
            </w:r>
          </w:p>
        </w:tc>
        <w:tc>
          <w:tcPr>
            <w:tcW w:w="6662" w:type="dxa"/>
          </w:tcPr>
          <w:p w14:paraId="66D0E11E" w14:textId="7827F7C2" w:rsidR="00811498" w:rsidRPr="00F26B34" w:rsidRDefault="00811498" w:rsidP="00811498">
            <w:pPr>
              <w:jc w:val="center"/>
              <w:rPr>
                <w:sz w:val="24"/>
                <w:szCs w:val="20"/>
              </w:rPr>
            </w:pPr>
            <w:r w:rsidRPr="00F26B34">
              <w:rPr>
                <w:sz w:val="24"/>
                <w:szCs w:val="20"/>
              </w:rPr>
              <w:t>Завдання</w:t>
            </w:r>
          </w:p>
        </w:tc>
      </w:tr>
      <w:tr w:rsidR="00811498" w14:paraId="0AB94D3B" w14:textId="77777777" w:rsidTr="00811498">
        <w:tc>
          <w:tcPr>
            <w:tcW w:w="2972" w:type="dxa"/>
          </w:tcPr>
          <w:p w14:paraId="756B841C" w14:textId="5B74C806" w:rsidR="00811498" w:rsidRPr="00F26B34" w:rsidRDefault="00811498" w:rsidP="00230506">
            <w:pPr>
              <w:ind w:firstLine="0"/>
              <w:rPr>
                <w:sz w:val="24"/>
                <w:szCs w:val="20"/>
              </w:rPr>
            </w:pPr>
            <w:r w:rsidRPr="00811498">
              <w:rPr>
                <w:sz w:val="24"/>
                <w:szCs w:val="20"/>
              </w:rPr>
              <w:t xml:space="preserve">Функція </w:t>
            </w:r>
            <w:r>
              <w:rPr>
                <w:sz w:val="24"/>
                <w:szCs w:val="20"/>
              </w:rPr>
              <w:t>«</w:t>
            </w:r>
            <w:r w:rsidRPr="00811498">
              <w:rPr>
                <w:sz w:val="24"/>
                <w:szCs w:val="20"/>
              </w:rPr>
              <w:t>розвиток персоналу</w:t>
            </w:r>
            <w:r>
              <w:rPr>
                <w:sz w:val="24"/>
                <w:szCs w:val="20"/>
              </w:rPr>
              <w:t>»</w:t>
            </w:r>
          </w:p>
        </w:tc>
        <w:tc>
          <w:tcPr>
            <w:tcW w:w="6662" w:type="dxa"/>
          </w:tcPr>
          <w:p w14:paraId="06DFA330" w14:textId="77777777" w:rsidR="00811498" w:rsidRPr="00811498" w:rsidRDefault="00811498">
            <w:pPr>
              <w:pStyle w:val="a9"/>
              <w:numPr>
                <w:ilvl w:val="0"/>
                <w:numId w:val="7"/>
              </w:numPr>
              <w:rPr>
                <w:sz w:val="24"/>
                <w:szCs w:val="20"/>
              </w:rPr>
            </w:pPr>
            <w:r w:rsidRPr="00811498">
              <w:rPr>
                <w:sz w:val="24"/>
                <w:szCs w:val="20"/>
              </w:rPr>
              <w:t>планування і реалізація кар´єри та службові переміщення;</w:t>
            </w:r>
          </w:p>
          <w:p w14:paraId="055BE364" w14:textId="4C841578" w:rsidR="00811498" w:rsidRPr="00811498" w:rsidRDefault="00811498">
            <w:pPr>
              <w:pStyle w:val="a9"/>
              <w:numPr>
                <w:ilvl w:val="0"/>
                <w:numId w:val="7"/>
              </w:numPr>
              <w:rPr>
                <w:sz w:val="24"/>
                <w:szCs w:val="20"/>
              </w:rPr>
            </w:pPr>
            <w:r w:rsidRPr="00811498">
              <w:rPr>
                <w:sz w:val="24"/>
                <w:szCs w:val="20"/>
              </w:rPr>
              <w:t>організація і проведення навчання.</w:t>
            </w:r>
          </w:p>
        </w:tc>
      </w:tr>
      <w:tr w:rsidR="00811498" w14:paraId="240FF629" w14:textId="77777777" w:rsidTr="00811498">
        <w:tc>
          <w:tcPr>
            <w:tcW w:w="2972" w:type="dxa"/>
          </w:tcPr>
          <w:p w14:paraId="65E39705" w14:textId="2DCE1C63" w:rsidR="00811498" w:rsidRPr="00F26B34" w:rsidRDefault="00811498" w:rsidP="00230506">
            <w:pPr>
              <w:ind w:firstLine="0"/>
              <w:rPr>
                <w:sz w:val="24"/>
                <w:szCs w:val="20"/>
              </w:rPr>
            </w:pPr>
            <w:r w:rsidRPr="00811498">
              <w:rPr>
                <w:sz w:val="24"/>
                <w:szCs w:val="20"/>
              </w:rPr>
              <w:t xml:space="preserve">Функція </w:t>
            </w:r>
            <w:r>
              <w:rPr>
                <w:sz w:val="24"/>
                <w:szCs w:val="20"/>
              </w:rPr>
              <w:t>«</w:t>
            </w:r>
            <w:r w:rsidRPr="00811498">
              <w:rPr>
                <w:sz w:val="24"/>
                <w:szCs w:val="20"/>
              </w:rPr>
              <w:t>мотивація результатів праці та поведінки персоналу</w:t>
            </w:r>
            <w:r>
              <w:rPr>
                <w:sz w:val="24"/>
                <w:szCs w:val="20"/>
              </w:rPr>
              <w:t>»</w:t>
            </w:r>
          </w:p>
        </w:tc>
        <w:tc>
          <w:tcPr>
            <w:tcW w:w="6662" w:type="dxa"/>
          </w:tcPr>
          <w:p w14:paraId="591921A3" w14:textId="77777777" w:rsidR="00811498" w:rsidRPr="00811498" w:rsidRDefault="00811498">
            <w:pPr>
              <w:pStyle w:val="a9"/>
              <w:numPr>
                <w:ilvl w:val="0"/>
                <w:numId w:val="8"/>
              </w:numPr>
              <w:rPr>
                <w:sz w:val="24"/>
                <w:szCs w:val="20"/>
              </w:rPr>
            </w:pPr>
            <w:r w:rsidRPr="00811498">
              <w:rPr>
                <w:sz w:val="24"/>
                <w:szCs w:val="20"/>
              </w:rPr>
              <w:t>управління змістом і процесом мотивації трудової поведінки;</w:t>
            </w:r>
          </w:p>
          <w:p w14:paraId="342C554A" w14:textId="77777777" w:rsidR="00811498" w:rsidRPr="00811498" w:rsidRDefault="00811498">
            <w:pPr>
              <w:pStyle w:val="a9"/>
              <w:numPr>
                <w:ilvl w:val="0"/>
                <w:numId w:val="8"/>
              </w:numPr>
              <w:rPr>
                <w:sz w:val="24"/>
                <w:szCs w:val="20"/>
              </w:rPr>
            </w:pPr>
            <w:r w:rsidRPr="00811498">
              <w:rPr>
                <w:sz w:val="24"/>
                <w:szCs w:val="20"/>
              </w:rPr>
              <w:t>управління конфліктами;</w:t>
            </w:r>
          </w:p>
          <w:p w14:paraId="23D0C104" w14:textId="77777777" w:rsidR="00811498" w:rsidRPr="00811498" w:rsidRDefault="00811498">
            <w:pPr>
              <w:pStyle w:val="a9"/>
              <w:numPr>
                <w:ilvl w:val="0"/>
                <w:numId w:val="8"/>
              </w:numPr>
              <w:rPr>
                <w:sz w:val="24"/>
                <w:szCs w:val="20"/>
              </w:rPr>
            </w:pPr>
            <w:r w:rsidRPr="00811498">
              <w:rPr>
                <w:sz w:val="24"/>
                <w:szCs w:val="20"/>
              </w:rPr>
              <w:t>використання монетарних спонукальних систем: оплата праці, участь персоналу в прибутках і в капіталі підприємства;</w:t>
            </w:r>
          </w:p>
          <w:p w14:paraId="7AB3CA33" w14:textId="1A8974B9" w:rsidR="00811498" w:rsidRPr="00811498" w:rsidRDefault="00811498">
            <w:pPr>
              <w:pStyle w:val="a9"/>
              <w:numPr>
                <w:ilvl w:val="0"/>
                <w:numId w:val="8"/>
              </w:numPr>
              <w:rPr>
                <w:sz w:val="24"/>
                <w:szCs w:val="20"/>
              </w:rPr>
            </w:pPr>
            <w:r w:rsidRPr="00811498">
              <w:rPr>
                <w:sz w:val="24"/>
                <w:szCs w:val="20"/>
              </w:rPr>
              <w:t>використання нематеріальних спонукальних систем: групова організація і соціальні комунікації, стиль і методи керівництва, регулювання робочого часу.</w:t>
            </w:r>
          </w:p>
        </w:tc>
      </w:tr>
      <w:tr w:rsidR="00811498" w14:paraId="4B68BBA2" w14:textId="77777777" w:rsidTr="00811498">
        <w:tc>
          <w:tcPr>
            <w:tcW w:w="2972" w:type="dxa"/>
          </w:tcPr>
          <w:p w14:paraId="13C9BEA6" w14:textId="43425D74" w:rsidR="00811498" w:rsidRPr="00F26B34" w:rsidRDefault="00811498" w:rsidP="00230506">
            <w:pPr>
              <w:ind w:firstLine="0"/>
              <w:rPr>
                <w:sz w:val="24"/>
                <w:szCs w:val="20"/>
              </w:rPr>
            </w:pPr>
            <w:r w:rsidRPr="00811498">
              <w:rPr>
                <w:sz w:val="24"/>
                <w:szCs w:val="20"/>
              </w:rPr>
              <w:t xml:space="preserve">Функція </w:t>
            </w:r>
            <w:r>
              <w:rPr>
                <w:sz w:val="24"/>
                <w:szCs w:val="20"/>
              </w:rPr>
              <w:t>«</w:t>
            </w:r>
            <w:r w:rsidRPr="00811498">
              <w:rPr>
                <w:sz w:val="24"/>
                <w:szCs w:val="20"/>
              </w:rPr>
              <w:t>правове й інформаційне забезпечення процесу управління персоналом</w:t>
            </w:r>
            <w:r>
              <w:rPr>
                <w:sz w:val="24"/>
                <w:szCs w:val="20"/>
              </w:rPr>
              <w:t>»</w:t>
            </w:r>
          </w:p>
        </w:tc>
        <w:tc>
          <w:tcPr>
            <w:tcW w:w="6662" w:type="dxa"/>
          </w:tcPr>
          <w:p w14:paraId="3EB7A758" w14:textId="77777777" w:rsidR="00811498" w:rsidRPr="00811498" w:rsidRDefault="00811498">
            <w:pPr>
              <w:pStyle w:val="a9"/>
              <w:numPr>
                <w:ilvl w:val="0"/>
                <w:numId w:val="9"/>
              </w:numPr>
              <w:rPr>
                <w:sz w:val="24"/>
                <w:szCs w:val="20"/>
              </w:rPr>
            </w:pPr>
            <w:r w:rsidRPr="00811498">
              <w:rPr>
                <w:sz w:val="24"/>
                <w:szCs w:val="20"/>
              </w:rPr>
              <w:t>правове регулювання трудових взаємин;</w:t>
            </w:r>
          </w:p>
          <w:p w14:paraId="269BAC31" w14:textId="77777777" w:rsidR="00811498" w:rsidRPr="00811498" w:rsidRDefault="00811498">
            <w:pPr>
              <w:pStyle w:val="a9"/>
              <w:numPr>
                <w:ilvl w:val="0"/>
                <w:numId w:val="9"/>
              </w:numPr>
              <w:rPr>
                <w:sz w:val="24"/>
                <w:szCs w:val="20"/>
              </w:rPr>
            </w:pPr>
            <w:r w:rsidRPr="00811498">
              <w:rPr>
                <w:sz w:val="24"/>
                <w:szCs w:val="20"/>
              </w:rPr>
              <w:t>облік і статистика персоналу;</w:t>
            </w:r>
          </w:p>
          <w:p w14:paraId="4A5201DF" w14:textId="77777777" w:rsidR="00583530" w:rsidRDefault="00811498">
            <w:pPr>
              <w:pStyle w:val="a9"/>
              <w:numPr>
                <w:ilvl w:val="0"/>
                <w:numId w:val="9"/>
              </w:numPr>
              <w:rPr>
                <w:sz w:val="24"/>
                <w:szCs w:val="20"/>
              </w:rPr>
            </w:pPr>
            <w:r w:rsidRPr="00811498">
              <w:rPr>
                <w:sz w:val="24"/>
                <w:szCs w:val="20"/>
              </w:rPr>
              <w:t xml:space="preserve">інформування колективу і зовнішніх організацій по кадрових питаннях; </w:t>
            </w:r>
          </w:p>
          <w:p w14:paraId="4C011D9B" w14:textId="2C90CE95" w:rsidR="00811498" w:rsidRPr="00811498" w:rsidRDefault="00811498">
            <w:pPr>
              <w:pStyle w:val="a9"/>
              <w:numPr>
                <w:ilvl w:val="0"/>
                <w:numId w:val="9"/>
              </w:numPr>
              <w:rPr>
                <w:sz w:val="24"/>
                <w:szCs w:val="20"/>
              </w:rPr>
            </w:pPr>
            <w:r w:rsidRPr="00811498">
              <w:rPr>
                <w:sz w:val="24"/>
                <w:szCs w:val="20"/>
              </w:rPr>
              <w:t>розробка кадрової політики.</w:t>
            </w:r>
          </w:p>
        </w:tc>
      </w:tr>
    </w:tbl>
    <w:p w14:paraId="20DC7811" w14:textId="0DF2606C" w:rsidR="00811498" w:rsidRDefault="00811498" w:rsidP="00811498">
      <w:pPr>
        <w:spacing w:after="160" w:line="259" w:lineRule="auto"/>
        <w:jc w:val="left"/>
      </w:pPr>
      <w:r w:rsidRPr="00144D24">
        <w:rPr>
          <w:i/>
          <w:iCs/>
        </w:rPr>
        <w:t>Джерело</w:t>
      </w:r>
      <w:r>
        <w:rPr>
          <w:i/>
          <w:iCs/>
        </w:rPr>
        <w:t xml:space="preserve">: </w:t>
      </w:r>
      <w:r>
        <w:t>побудоване автором за даними [9]</w:t>
      </w:r>
    </w:p>
    <w:p w14:paraId="2669BF57" w14:textId="5DEF25E5" w:rsidR="00811498" w:rsidRDefault="00811498" w:rsidP="00583530">
      <w:pPr>
        <w:ind w:firstLine="708"/>
      </w:pPr>
      <w:bookmarkStart w:id="15" w:name="_Hlk121348511"/>
      <w:r>
        <w:t>Отже, враховуючи все вище сказане, можна зробити висновок, що</w:t>
      </w:r>
      <w:r w:rsidR="00583530">
        <w:t xml:space="preserve"> людський ресурс це рушійна сила успіху підприємства на ринку і для досягнення позитивного результату повинна бути чітке розділення посад і обов’язків, </w:t>
      </w:r>
      <w:r w:rsidR="008363A0">
        <w:t xml:space="preserve">налагодження відносин </w:t>
      </w:r>
      <w:r w:rsidR="00583530">
        <w:t xml:space="preserve">і високу організованість. </w:t>
      </w:r>
    </w:p>
    <w:bookmarkEnd w:id="15"/>
    <w:p w14:paraId="3A8DA8C5" w14:textId="3730A89C" w:rsidR="008F40E0" w:rsidRDefault="008F40E0" w:rsidP="00583530">
      <w:pPr>
        <w:ind w:firstLine="708"/>
      </w:pPr>
    </w:p>
    <w:p w14:paraId="60C13865" w14:textId="77777777" w:rsidR="00B85F3E" w:rsidRDefault="00B85F3E" w:rsidP="00583530">
      <w:pPr>
        <w:ind w:firstLine="708"/>
      </w:pPr>
    </w:p>
    <w:p w14:paraId="5FA77B43" w14:textId="5543D686" w:rsidR="00B85F3E" w:rsidRDefault="00490401">
      <w:pPr>
        <w:pStyle w:val="1"/>
        <w:numPr>
          <w:ilvl w:val="1"/>
          <w:numId w:val="17"/>
        </w:numPr>
      </w:pPr>
      <w:bookmarkStart w:id="16" w:name="_Toc122262217"/>
      <w:r w:rsidRPr="00490401">
        <w:t>Загальна характеристика бізнес-процесів підприємства у розрізі управління персоналом.</w:t>
      </w:r>
      <w:bookmarkEnd w:id="16"/>
    </w:p>
    <w:p w14:paraId="2689BBCE" w14:textId="77777777" w:rsidR="00833428" w:rsidRPr="00833428" w:rsidRDefault="00833428" w:rsidP="00833428"/>
    <w:p w14:paraId="0328B0CE" w14:textId="1F1FBB2F" w:rsidR="000B4197" w:rsidRDefault="00931ED7" w:rsidP="000B4197">
      <w:pPr>
        <w:ind w:firstLine="708"/>
      </w:pPr>
      <w:r w:rsidRPr="00931ED7">
        <w:t xml:space="preserve">Кожен </w:t>
      </w:r>
      <w:r>
        <w:t>підприємець</w:t>
      </w:r>
      <w:r w:rsidRPr="00931ED7">
        <w:t xml:space="preserve"> хоче зробити свій бізнес більш ефективним і прибутковим. </w:t>
      </w:r>
      <w:r>
        <w:t>Власник компанії</w:t>
      </w:r>
      <w:r w:rsidRPr="00931ED7">
        <w:t xml:space="preserve">, який </w:t>
      </w:r>
      <w:r>
        <w:t>переживає</w:t>
      </w:r>
      <w:r w:rsidRPr="00931ED7">
        <w:t xml:space="preserve"> про майбутнє</w:t>
      </w:r>
      <w:r>
        <w:t xml:space="preserve"> своєї компанії</w:t>
      </w:r>
      <w:r w:rsidRPr="00931ED7">
        <w:t xml:space="preserve">, буде прагнути </w:t>
      </w:r>
      <w:r>
        <w:t>розвивати</w:t>
      </w:r>
      <w:r w:rsidRPr="00931ED7">
        <w:t xml:space="preserve"> </w:t>
      </w:r>
      <w:r w:rsidR="00230506">
        <w:t>свою</w:t>
      </w:r>
      <w:r w:rsidRPr="00931ED7">
        <w:t xml:space="preserve"> </w:t>
      </w:r>
      <w:r w:rsidR="00230506">
        <w:t>справу</w:t>
      </w:r>
      <w:r w:rsidRPr="00931ED7">
        <w:t xml:space="preserve">. А опис або моделювання бізнес-процесів </w:t>
      </w:r>
      <w:r w:rsidRPr="00931ED7">
        <w:lastRenderedPageBreak/>
        <w:t xml:space="preserve">є одним із ефективних </w:t>
      </w:r>
      <w:bookmarkStart w:id="17" w:name="_Hlk121348959"/>
      <w:r w:rsidRPr="00931ED7">
        <w:t>інструментів удосконалення системи управління компанією та її показників</w:t>
      </w:r>
      <w:r w:rsidR="0051790F">
        <w:t>.</w:t>
      </w:r>
      <w:bookmarkEnd w:id="17"/>
      <w:r w:rsidR="0051790F">
        <w:t xml:space="preserve"> Бізнес-процес – це певна діяльність компанії (послідовність робіт), метою якої є перетворення входів (ресурсів) на виходи (продукти, послуги), що становлять цінність для клієнта. </w:t>
      </w:r>
      <w:r w:rsidR="00230506">
        <w:t xml:space="preserve">Очевидно, що бізнес процеси містять багато ресурсів: інформація, фінанси, технології тощо, проте основним і ефективним є кваліфікований персонал від якого залежать основні показники компанії. </w:t>
      </w:r>
      <w:r w:rsidR="00983EA5">
        <w:t>В</w:t>
      </w:r>
      <w:r w:rsidR="00983EA5" w:rsidRPr="00983EA5">
        <w:t>ажливо не тільки підібрати і залучити працівників, а й допомогти їм адаптуватися до роботи на підприємстві.</w:t>
      </w:r>
      <w:r w:rsidR="00983EA5">
        <w:t xml:space="preserve"> </w:t>
      </w:r>
      <w:r w:rsidR="00125B9C">
        <w:t xml:space="preserve">Це і є головним завданням бізнес процесу «управління персоналом». </w:t>
      </w:r>
      <w:r w:rsidR="000B4197" w:rsidRPr="000B4197">
        <w:t xml:space="preserve">Таким чином, оптимізація бізнес-процесів управління людськими ресурсами складається з заходів, спрямованих на досягнення максимальної ефективності </w:t>
      </w:r>
      <w:r w:rsidR="000B4197">
        <w:t xml:space="preserve">пов’язаною з </w:t>
      </w:r>
      <w:r w:rsidR="000B4197" w:rsidRPr="000B4197">
        <w:t>підбору, навчання, розвитк</w:t>
      </w:r>
      <w:r w:rsidR="000B4197">
        <w:t xml:space="preserve">ом </w:t>
      </w:r>
      <w:r w:rsidR="000B4197" w:rsidRPr="000B4197">
        <w:t>персоналом.</w:t>
      </w:r>
    </w:p>
    <w:p w14:paraId="0E90EC15" w14:textId="77777777" w:rsidR="00C5443D" w:rsidRDefault="00C5443D" w:rsidP="00C5443D">
      <w:pPr>
        <w:ind w:firstLine="708"/>
      </w:pPr>
      <w:bookmarkStart w:id="18" w:name="_Hlk121348983"/>
      <w:r>
        <w:t>Б</w:t>
      </w:r>
      <w:r w:rsidRPr="00C5443D">
        <w:t>ізнес-процес  «управління  персоналом» включає</w:t>
      </w:r>
      <w:r w:rsidRPr="00052FC8">
        <w:rPr>
          <w:vertAlign w:val="superscript"/>
          <w:lang w:val="ru-RU"/>
        </w:rPr>
        <w:t>[12]</w:t>
      </w:r>
      <w:r w:rsidRPr="00C5443D">
        <w:t xml:space="preserve">: </w:t>
      </w:r>
    </w:p>
    <w:p w14:paraId="7A5A3151" w14:textId="77777777" w:rsidR="00C5443D" w:rsidRDefault="00C5443D">
      <w:pPr>
        <w:pStyle w:val="a9"/>
        <w:numPr>
          <w:ilvl w:val="0"/>
          <w:numId w:val="21"/>
        </w:numPr>
        <w:ind w:left="993" w:hanging="284"/>
      </w:pPr>
      <w:r w:rsidRPr="00C5443D">
        <w:t xml:space="preserve">планування  чисельності  кадрів; </w:t>
      </w:r>
    </w:p>
    <w:p w14:paraId="01B866EF" w14:textId="77777777" w:rsidR="00C5443D" w:rsidRDefault="00C5443D">
      <w:pPr>
        <w:pStyle w:val="a9"/>
        <w:numPr>
          <w:ilvl w:val="0"/>
          <w:numId w:val="21"/>
        </w:numPr>
        <w:ind w:left="993" w:hanging="284"/>
      </w:pPr>
      <w:r w:rsidRPr="00C5443D">
        <w:t xml:space="preserve">розвиток персоналу; </w:t>
      </w:r>
    </w:p>
    <w:p w14:paraId="07567479" w14:textId="77777777" w:rsidR="00C5443D" w:rsidRDefault="00C5443D">
      <w:pPr>
        <w:pStyle w:val="a9"/>
        <w:numPr>
          <w:ilvl w:val="0"/>
          <w:numId w:val="21"/>
        </w:numPr>
        <w:ind w:left="993" w:hanging="284"/>
      </w:pPr>
      <w:r w:rsidRPr="00C5443D">
        <w:t xml:space="preserve">експлуатація   й   аналіз   роботи кадрів; </w:t>
      </w:r>
    </w:p>
    <w:p w14:paraId="4DA497DF" w14:textId="77777777" w:rsidR="00C5443D" w:rsidRDefault="00C5443D">
      <w:pPr>
        <w:pStyle w:val="a9"/>
        <w:numPr>
          <w:ilvl w:val="0"/>
          <w:numId w:val="21"/>
        </w:numPr>
        <w:ind w:left="993" w:hanging="284"/>
      </w:pPr>
      <w:r w:rsidRPr="00C5443D">
        <w:t>оплата   результатів   праці  й  упровадження  додаткових стимулів;</w:t>
      </w:r>
    </w:p>
    <w:p w14:paraId="4138269C" w14:textId="77777777" w:rsidR="00C5443D" w:rsidRDefault="00C5443D">
      <w:pPr>
        <w:pStyle w:val="a9"/>
        <w:numPr>
          <w:ilvl w:val="0"/>
          <w:numId w:val="21"/>
        </w:numPr>
        <w:ind w:left="993" w:hanging="284"/>
      </w:pPr>
      <w:r w:rsidRPr="00C5443D">
        <w:t>організація умов праці і соціального пакету;</w:t>
      </w:r>
    </w:p>
    <w:p w14:paraId="31C67022" w14:textId="02EFB67A" w:rsidR="00C5443D" w:rsidRDefault="00C5443D">
      <w:pPr>
        <w:pStyle w:val="a9"/>
        <w:numPr>
          <w:ilvl w:val="0"/>
          <w:numId w:val="21"/>
        </w:numPr>
        <w:ind w:left="993" w:hanging="284"/>
      </w:pPr>
      <w:r w:rsidRPr="00C5443D">
        <w:t>дотримання     правових   і    трудових    взаємовідносин.</w:t>
      </w:r>
    </w:p>
    <w:bookmarkEnd w:id="18"/>
    <w:p w14:paraId="25480D66" w14:textId="014566F9" w:rsidR="000B4197" w:rsidRDefault="0034474D" w:rsidP="000B4197">
      <w:pPr>
        <w:ind w:firstLine="708"/>
        <w:rPr>
          <w:lang w:val="en-US"/>
        </w:rPr>
      </w:pPr>
      <w:r w:rsidRPr="0034474D">
        <w:t>Розробка системи управління процесом вимагає закріплення обов'язків по управлінню бізнес-процесом (управлінню персоналом) за виконавцями, поділу між ними відповідальності, а також розробки механізмів, інструментарію оцінки результативності та ефективності процесу.</w:t>
      </w:r>
      <w:r w:rsidRPr="00052FC8">
        <w:t xml:space="preserve"> </w:t>
      </w:r>
      <w:r w:rsidR="00F25779">
        <w:t>І</w:t>
      </w:r>
      <w:r w:rsidR="00AB7BB5" w:rsidRPr="00AB7BB5">
        <w:t>дентифікації процесу управління персоналом</w:t>
      </w:r>
      <w:r w:rsidR="00AB7BB5" w:rsidRPr="00AB7BB5">
        <w:rPr>
          <w:vertAlign w:val="superscript"/>
          <w:lang w:val="en-US"/>
        </w:rPr>
        <w:t>[11]</w:t>
      </w:r>
      <w:r w:rsidR="00AB7BB5">
        <w:rPr>
          <w:lang w:val="en-US"/>
        </w:rPr>
        <w:t>:</w:t>
      </w:r>
    </w:p>
    <w:p w14:paraId="78F33F01" w14:textId="25B75D56" w:rsidR="00AB7BB5" w:rsidRPr="00052FC8" w:rsidRDefault="00AB7BB5">
      <w:pPr>
        <w:pStyle w:val="a9"/>
        <w:numPr>
          <w:ilvl w:val="0"/>
          <w:numId w:val="20"/>
        </w:numPr>
        <w:rPr>
          <w:lang w:val="ru-RU"/>
        </w:rPr>
      </w:pPr>
      <w:r>
        <w:t>Власник процесу: керівник відділу (служби) управління персоналом</w:t>
      </w:r>
    </w:p>
    <w:p w14:paraId="5ABC5F71" w14:textId="77777777" w:rsidR="00F46C21" w:rsidRPr="00F46C21" w:rsidRDefault="00AB7BB5" w:rsidP="00F46C21">
      <w:pPr>
        <w:pStyle w:val="a9"/>
        <w:numPr>
          <w:ilvl w:val="0"/>
          <w:numId w:val="20"/>
        </w:numPr>
        <w:rPr>
          <w:lang w:val="ru-RU"/>
        </w:rPr>
      </w:pPr>
      <w:r>
        <w:t xml:space="preserve">Ціль процесу: </w:t>
      </w:r>
      <w:r w:rsidR="005C65D1">
        <w:t>формування трудового потенціалу організації, що задовольняє вимогам споживачів інших процесів та сприятливих цілей досягненню заданих цілей організації</w:t>
      </w:r>
    </w:p>
    <w:p w14:paraId="19F50ACD" w14:textId="77777777" w:rsidR="00F46C21" w:rsidRPr="00F46C21" w:rsidRDefault="00F46C21" w:rsidP="00F46C21">
      <w:pPr>
        <w:pStyle w:val="a9"/>
        <w:numPr>
          <w:ilvl w:val="0"/>
          <w:numId w:val="20"/>
        </w:numPr>
        <w:rPr>
          <w:lang w:val="ru-RU"/>
        </w:rPr>
      </w:pPr>
      <w:r w:rsidRPr="00F46C21">
        <w:t>Вимоги до процесу:</w:t>
      </w:r>
    </w:p>
    <w:p w14:paraId="3B4665DF" w14:textId="77777777" w:rsidR="00F46C21" w:rsidRPr="00F46C21" w:rsidRDefault="00F46C21" w:rsidP="00F46C21">
      <w:pPr>
        <w:pStyle w:val="a9"/>
        <w:numPr>
          <w:ilvl w:val="1"/>
          <w:numId w:val="20"/>
        </w:numPr>
        <w:rPr>
          <w:lang w:val="ru-RU"/>
        </w:rPr>
      </w:pPr>
      <w:r w:rsidRPr="00F46C21">
        <w:lastRenderedPageBreak/>
        <w:t>На вході</w:t>
      </w:r>
      <w:r w:rsidR="005C65D1" w:rsidRPr="00F46C21">
        <w:t xml:space="preserve">:  потреби </w:t>
      </w:r>
      <w:r w:rsidRPr="00F46C21">
        <w:t>в</w:t>
      </w:r>
      <w:r w:rsidR="005C65D1" w:rsidRPr="00F46C21">
        <w:t xml:space="preserve"> професіональн</w:t>
      </w:r>
      <w:r w:rsidRPr="00F46C21">
        <w:t>их</w:t>
      </w:r>
      <w:r w:rsidR="005C65D1" w:rsidRPr="00F46C21">
        <w:t xml:space="preserve"> знання</w:t>
      </w:r>
      <w:r w:rsidRPr="00F46C21">
        <w:t>х</w:t>
      </w:r>
      <w:r w:rsidR="005C65D1" w:rsidRPr="00F46C21">
        <w:t>, навичка</w:t>
      </w:r>
      <w:r w:rsidRPr="00F46C21">
        <w:t>х</w:t>
      </w:r>
      <w:r w:rsidR="005C65D1" w:rsidRPr="00F46C21">
        <w:t xml:space="preserve"> та здібностя</w:t>
      </w:r>
      <w:r w:rsidRPr="00F46C21">
        <w:t>х</w:t>
      </w:r>
      <w:r w:rsidR="005C65D1" w:rsidRPr="00F46C21">
        <w:t xml:space="preserve"> працівників, потреби до умов праці, адаптація працівників до нових проектів. </w:t>
      </w:r>
    </w:p>
    <w:p w14:paraId="23F1BC1D" w14:textId="77777777" w:rsidR="00F46C21" w:rsidRPr="00F46C21" w:rsidRDefault="00F46C21" w:rsidP="00F46C21">
      <w:pPr>
        <w:pStyle w:val="a9"/>
        <w:numPr>
          <w:ilvl w:val="1"/>
          <w:numId w:val="20"/>
        </w:numPr>
        <w:rPr>
          <w:lang w:val="ru-RU"/>
        </w:rPr>
      </w:pPr>
      <w:r>
        <w:t>На в</w:t>
      </w:r>
      <w:r w:rsidR="005C65D1" w:rsidRPr="00F46C21">
        <w:t>их</w:t>
      </w:r>
      <w:r>
        <w:t>оді</w:t>
      </w:r>
      <w:r w:rsidR="005C65D1" w:rsidRPr="00F46C21">
        <w:t>: високий рівень реалізації трудового потенціалу в конкретних умов діяльності підприємства</w:t>
      </w:r>
      <w:r w:rsidR="005C65D1">
        <w:t xml:space="preserve"> </w:t>
      </w:r>
    </w:p>
    <w:p w14:paraId="145806FB" w14:textId="41ECAA49" w:rsidR="00403D1D" w:rsidRPr="00786BB9" w:rsidRDefault="00484DDF" w:rsidP="00786BB9">
      <w:pPr>
        <w:rPr>
          <w:sz w:val="52"/>
          <w:szCs w:val="44"/>
        </w:rPr>
      </w:pPr>
      <w:r>
        <w:rPr>
          <w:noProof/>
        </w:rPr>
        <mc:AlternateContent>
          <mc:Choice Requires="wpg">
            <w:drawing>
              <wp:anchor distT="0" distB="0" distL="114300" distR="114300" simplePos="0" relativeHeight="251741184" behindDoc="0" locked="0" layoutInCell="1" allowOverlap="1" wp14:anchorId="6337609D" wp14:editId="39DBD7A5">
                <wp:simplePos x="0" y="0"/>
                <wp:positionH relativeFrom="margin">
                  <wp:align>left</wp:align>
                </wp:positionH>
                <wp:positionV relativeFrom="paragraph">
                  <wp:posOffset>2544445</wp:posOffset>
                </wp:positionV>
                <wp:extent cx="6073140" cy="3878580"/>
                <wp:effectExtent l="0" t="0" r="3810" b="7620"/>
                <wp:wrapTopAndBottom/>
                <wp:docPr id="96" name="Групувати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3140" cy="3878580"/>
                          <a:chOff x="0" y="-15240"/>
                          <a:chExt cx="6096000" cy="3657601"/>
                        </a:xfrm>
                      </wpg:grpSpPr>
                      <wps:wsp>
                        <wps:cNvPr id="97" name="Поле 19"/>
                        <wps:cNvSpPr txBox="1"/>
                        <wps:spPr>
                          <a:xfrm>
                            <a:off x="0" y="-15240"/>
                            <a:ext cx="6096000" cy="312420"/>
                          </a:xfrm>
                          <a:prstGeom prst="rect">
                            <a:avLst/>
                          </a:prstGeom>
                          <a:solidFill>
                            <a:schemeClr val="lt1"/>
                          </a:solidFill>
                          <a:ln w="6350">
                            <a:solidFill>
                              <a:prstClr val="black"/>
                            </a:solidFill>
                          </a:ln>
                        </wps:spPr>
                        <wps:txbx>
                          <w:txbxContent>
                            <w:p w14:paraId="74AE2A07" w14:textId="1D53ADAE" w:rsidR="00403D1D" w:rsidRPr="00E96213" w:rsidRDefault="00403D1D" w:rsidP="00403D1D">
                              <w:pPr>
                                <w:jc w:val="center"/>
                                <w:rPr>
                                  <w:sz w:val="16"/>
                                  <w:szCs w:val="16"/>
                                </w:rPr>
                              </w:pPr>
                              <w:r w:rsidRPr="00E96213">
                                <w:rPr>
                                  <w:sz w:val="16"/>
                                  <w:szCs w:val="16"/>
                                </w:rPr>
                                <w:t>Управління персоналом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8" name="Групувати 68"/>
                        <wpg:cNvGrpSpPr/>
                        <wpg:grpSpPr>
                          <a:xfrm>
                            <a:off x="91439" y="312420"/>
                            <a:ext cx="5753101" cy="3329941"/>
                            <a:chOff x="-1" y="0"/>
                            <a:chExt cx="5753101" cy="3329941"/>
                          </a:xfrm>
                        </wpg:grpSpPr>
                        <wps:wsp>
                          <wps:cNvPr id="99" name="Пряма зі стрілкою 20"/>
                          <wps:cNvCnPr/>
                          <wps:spPr>
                            <a:xfrm flipH="1">
                              <a:off x="502920" y="22860"/>
                              <a:ext cx="2423160" cy="5257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 name="Пряма зі стрілкою 21"/>
                          <wps:cNvCnPr/>
                          <wps:spPr>
                            <a:xfrm flipH="1">
                              <a:off x="1714500" y="0"/>
                              <a:ext cx="1211580" cy="533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 name="Поле 24"/>
                          <wps:cNvSpPr txBox="1"/>
                          <wps:spPr>
                            <a:xfrm>
                              <a:off x="18704" y="579119"/>
                              <a:ext cx="1021080" cy="888769"/>
                            </a:xfrm>
                            <a:prstGeom prst="rect">
                              <a:avLst/>
                            </a:prstGeom>
                            <a:solidFill>
                              <a:schemeClr val="lt1"/>
                            </a:solidFill>
                            <a:ln w="6350">
                              <a:solidFill>
                                <a:prstClr val="black"/>
                              </a:solidFill>
                            </a:ln>
                          </wps:spPr>
                          <wps:txbx>
                            <w:txbxContent>
                              <w:p w14:paraId="5D472D9B" w14:textId="1248B8D2" w:rsidR="00403D1D" w:rsidRPr="00E96213" w:rsidRDefault="00403D1D" w:rsidP="002F2160">
                                <w:pPr>
                                  <w:ind w:firstLine="0"/>
                                  <w:jc w:val="left"/>
                                  <w:rPr>
                                    <w:sz w:val="16"/>
                                    <w:szCs w:val="16"/>
                                  </w:rPr>
                                </w:pPr>
                                <w:r w:rsidRPr="00E96213">
                                  <w:rPr>
                                    <w:sz w:val="16"/>
                                    <w:szCs w:val="16"/>
                                  </w:rPr>
                                  <w:t>Планування, підбір, розстановка</w:t>
                                </w:r>
                                <w:r w:rsidR="0089745D">
                                  <w:rPr>
                                    <w:sz w:val="16"/>
                                    <w:szCs w:val="16"/>
                                  </w:rPr>
                                  <w:t xml:space="preserve"> </w:t>
                                </w:r>
                                <w:r w:rsidRPr="00E96213">
                                  <w:rPr>
                                    <w:sz w:val="16"/>
                                    <w:szCs w:val="16"/>
                                  </w:rPr>
                                  <w:t>персоналу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Поле 25"/>
                          <wps:cNvSpPr txBox="1"/>
                          <wps:spPr>
                            <a:xfrm>
                              <a:off x="1226820" y="563880"/>
                              <a:ext cx="952500" cy="937260"/>
                            </a:xfrm>
                            <a:prstGeom prst="rect">
                              <a:avLst/>
                            </a:prstGeom>
                            <a:solidFill>
                              <a:schemeClr val="lt1"/>
                            </a:solidFill>
                            <a:ln w="6350">
                              <a:solidFill>
                                <a:prstClr val="black"/>
                              </a:solidFill>
                            </a:ln>
                          </wps:spPr>
                          <wps:txbx>
                            <w:txbxContent>
                              <w:p w14:paraId="4682FFD3" w14:textId="55CC4A50" w:rsidR="00403D1D" w:rsidRPr="00E96213" w:rsidRDefault="00403D1D" w:rsidP="002F2160">
                                <w:pPr>
                                  <w:ind w:firstLine="0"/>
                                  <w:jc w:val="center"/>
                                  <w:rPr>
                                    <w:sz w:val="16"/>
                                    <w:szCs w:val="16"/>
                                  </w:rPr>
                                </w:pPr>
                                <w:r w:rsidRPr="00E96213">
                                  <w:rPr>
                                    <w:sz w:val="16"/>
                                    <w:szCs w:val="16"/>
                                  </w:rPr>
                                  <w:t>Кадровий облік</w:t>
                                </w:r>
                                <w:r w:rsidRPr="00E96213">
                                  <w:rPr>
                                    <w:sz w:val="16"/>
                                    <w:szCs w:val="16"/>
                                  </w:rPr>
                                  <w:c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Поле 31"/>
                          <wps:cNvSpPr txBox="1"/>
                          <wps:spPr>
                            <a:xfrm>
                              <a:off x="0" y="1744980"/>
                              <a:ext cx="1021080" cy="541020"/>
                            </a:xfrm>
                            <a:prstGeom prst="rect">
                              <a:avLst/>
                            </a:prstGeom>
                            <a:solidFill>
                              <a:schemeClr val="lt1"/>
                            </a:solidFill>
                            <a:ln w="6350">
                              <a:solidFill>
                                <a:prstClr val="black"/>
                              </a:solidFill>
                            </a:ln>
                          </wps:spPr>
                          <wps:txbx>
                            <w:txbxContent>
                              <w:p w14:paraId="6EA4B570" w14:textId="77777777" w:rsidR="00C65A8B" w:rsidRPr="00E96213" w:rsidRDefault="00C65A8B" w:rsidP="002F2160">
                                <w:pPr>
                                  <w:ind w:firstLine="0"/>
                                  <w:rPr>
                                    <w:sz w:val="16"/>
                                    <w:szCs w:val="16"/>
                                  </w:rPr>
                                </w:pPr>
                                <w:r w:rsidRPr="00E96213">
                                  <w:rPr>
                                    <w:sz w:val="16"/>
                                    <w:szCs w:val="16"/>
                                  </w:rPr>
                                  <w:t>Планування</w:t>
                                </w:r>
                              </w:p>
                              <w:p w14:paraId="2A0E3C24" w14:textId="1CC76E5E" w:rsidR="00C65A8B" w:rsidRPr="00E96213" w:rsidRDefault="00C65A8B" w:rsidP="002F2160">
                                <w:pPr>
                                  <w:ind w:firstLine="0"/>
                                  <w:rPr>
                                    <w:sz w:val="16"/>
                                    <w:szCs w:val="16"/>
                                  </w:rPr>
                                </w:pPr>
                                <w:r w:rsidRPr="00E96213">
                                  <w:rPr>
                                    <w:sz w:val="16"/>
                                    <w:szCs w:val="16"/>
                                  </w:rPr>
                                  <w:t xml:space="preserve">персоналу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Поле 33"/>
                          <wps:cNvSpPr txBox="1"/>
                          <wps:spPr>
                            <a:xfrm>
                              <a:off x="0" y="2232660"/>
                              <a:ext cx="1021080" cy="328453"/>
                            </a:xfrm>
                            <a:prstGeom prst="rect">
                              <a:avLst/>
                            </a:prstGeom>
                            <a:solidFill>
                              <a:schemeClr val="lt1"/>
                            </a:solidFill>
                            <a:ln w="6350">
                              <a:solidFill>
                                <a:prstClr val="black"/>
                              </a:solidFill>
                            </a:ln>
                          </wps:spPr>
                          <wps:txbx>
                            <w:txbxContent>
                              <w:p w14:paraId="4EE7CD3A" w14:textId="2DD25D44" w:rsidR="00C65A8B" w:rsidRPr="00E96213" w:rsidRDefault="00C65A8B" w:rsidP="002F2160">
                                <w:pPr>
                                  <w:ind w:firstLine="0"/>
                                  <w:rPr>
                                    <w:sz w:val="16"/>
                                    <w:szCs w:val="16"/>
                                  </w:rPr>
                                </w:pPr>
                                <w:r w:rsidRPr="00E96213">
                                  <w:rPr>
                                    <w:sz w:val="16"/>
                                    <w:szCs w:val="16"/>
                                  </w:rPr>
                                  <w:t>Підбір персоналу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Поле 34"/>
                          <wps:cNvSpPr txBox="1"/>
                          <wps:spPr>
                            <a:xfrm>
                              <a:off x="-1" y="2543988"/>
                              <a:ext cx="1013461" cy="499655"/>
                            </a:xfrm>
                            <a:prstGeom prst="rect">
                              <a:avLst/>
                            </a:prstGeom>
                            <a:solidFill>
                              <a:schemeClr val="lt1"/>
                            </a:solidFill>
                            <a:ln w="6350">
                              <a:solidFill>
                                <a:prstClr val="black"/>
                              </a:solidFill>
                            </a:ln>
                          </wps:spPr>
                          <wps:txbx>
                            <w:txbxContent>
                              <w:p w14:paraId="221ABEC3" w14:textId="1E30CD6D" w:rsidR="00C65A8B" w:rsidRPr="00E96213" w:rsidRDefault="00C65A8B" w:rsidP="002F2160">
                                <w:pPr>
                                  <w:spacing w:line="240" w:lineRule="auto"/>
                                  <w:ind w:firstLine="0"/>
                                  <w:jc w:val="left"/>
                                  <w:rPr>
                                    <w:sz w:val="16"/>
                                    <w:szCs w:val="16"/>
                                  </w:rPr>
                                </w:pPr>
                                <w:r w:rsidRPr="00E96213">
                                  <w:rPr>
                                    <w:sz w:val="16"/>
                                    <w:szCs w:val="16"/>
                                  </w:rPr>
                                  <w:t>Проходження</w:t>
                                </w:r>
                                <w:r w:rsidR="002F2160" w:rsidRPr="00E96213">
                                  <w:rPr>
                                    <w:sz w:val="16"/>
                                    <w:szCs w:val="16"/>
                                  </w:rPr>
                                  <w:t xml:space="preserve"> </w:t>
                                </w:r>
                                <w:r w:rsidRPr="00E96213">
                                  <w:rPr>
                                    <w:sz w:val="16"/>
                                    <w:szCs w:val="16"/>
                                  </w:rPr>
                                  <w:t>випробувально</w:t>
                                </w:r>
                                <w:r w:rsidR="002F2160" w:rsidRPr="00E96213">
                                  <w:rPr>
                                    <w:sz w:val="16"/>
                                    <w:szCs w:val="16"/>
                                  </w:rPr>
                                  <w:t>го</w:t>
                                </w:r>
                              </w:p>
                              <w:p w14:paraId="70F88374" w14:textId="7715147B" w:rsidR="00C65A8B" w:rsidRPr="00E96213" w:rsidRDefault="00C65A8B" w:rsidP="002F2160">
                                <w:pPr>
                                  <w:ind w:firstLine="0"/>
                                  <w:jc w:val="left"/>
                                  <w:rPr>
                                    <w:sz w:val="16"/>
                                    <w:szCs w:val="16"/>
                                  </w:rPr>
                                </w:pPr>
                                <w:r w:rsidRPr="00E96213">
                                  <w:rPr>
                                    <w:sz w:val="16"/>
                                    <w:szCs w:val="16"/>
                                  </w:rPr>
                                  <w:t>терміну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Поле 36"/>
                          <wps:cNvSpPr txBox="1"/>
                          <wps:spPr>
                            <a:xfrm>
                              <a:off x="1219200" y="1729740"/>
                              <a:ext cx="960120" cy="457200"/>
                            </a:xfrm>
                            <a:prstGeom prst="rect">
                              <a:avLst/>
                            </a:prstGeom>
                            <a:solidFill>
                              <a:schemeClr val="lt1"/>
                            </a:solidFill>
                            <a:ln w="6350">
                              <a:solidFill>
                                <a:prstClr val="black"/>
                              </a:solidFill>
                            </a:ln>
                          </wps:spPr>
                          <wps:txbx>
                            <w:txbxContent>
                              <w:p w14:paraId="6A2A78AA" w14:textId="09BA1288" w:rsidR="005E53D5" w:rsidRPr="00E96213" w:rsidRDefault="005E53D5" w:rsidP="00556634">
                                <w:pPr>
                                  <w:ind w:firstLine="0"/>
                                  <w:rPr>
                                    <w:sz w:val="16"/>
                                    <w:szCs w:val="16"/>
                                  </w:rPr>
                                </w:pPr>
                                <w:r w:rsidRPr="00E96213">
                                  <w:rPr>
                                    <w:sz w:val="16"/>
                                    <w:szCs w:val="16"/>
                                  </w:rPr>
                                  <w:t>Облік</w:t>
                                </w:r>
                                <w:r w:rsidR="00556634" w:rsidRPr="00E96213">
                                  <w:rPr>
                                    <w:sz w:val="16"/>
                                    <w:szCs w:val="16"/>
                                  </w:rPr>
                                  <w:t xml:space="preserve"> </w:t>
                                </w:r>
                                <w:r w:rsidRPr="00E96213">
                                  <w:rPr>
                                    <w:sz w:val="16"/>
                                    <w:szCs w:val="16"/>
                                  </w:rPr>
                                  <w:t>відпусток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Поле 37"/>
                          <wps:cNvSpPr txBox="1"/>
                          <wps:spPr>
                            <a:xfrm>
                              <a:off x="1219200" y="2171700"/>
                              <a:ext cx="960120" cy="678180"/>
                            </a:xfrm>
                            <a:prstGeom prst="rect">
                              <a:avLst/>
                            </a:prstGeom>
                            <a:solidFill>
                              <a:schemeClr val="lt1"/>
                            </a:solidFill>
                            <a:ln w="6350">
                              <a:solidFill>
                                <a:prstClr val="black"/>
                              </a:solidFill>
                            </a:ln>
                          </wps:spPr>
                          <wps:txbx>
                            <w:txbxContent>
                              <w:p w14:paraId="37F11074" w14:textId="77777777" w:rsidR="005E53D5" w:rsidRPr="00E96213" w:rsidRDefault="005E53D5" w:rsidP="00556634">
                                <w:pPr>
                                  <w:ind w:firstLine="0"/>
                                  <w:rPr>
                                    <w:sz w:val="16"/>
                                    <w:szCs w:val="16"/>
                                  </w:rPr>
                                </w:pPr>
                                <w:r w:rsidRPr="00E96213">
                                  <w:rPr>
                                    <w:sz w:val="16"/>
                                    <w:szCs w:val="16"/>
                                  </w:rPr>
                                  <w:t>Переведення</w:t>
                                </w:r>
                              </w:p>
                              <w:p w14:paraId="361102D7" w14:textId="77777777" w:rsidR="005E53D5" w:rsidRPr="00E96213" w:rsidRDefault="005E53D5" w:rsidP="00556634">
                                <w:pPr>
                                  <w:ind w:firstLine="0"/>
                                  <w:rPr>
                                    <w:sz w:val="16"/>
                                    <w:szCs w:val="16"/>
                                  </w:rPr>
                                </w:pPr>
                                <w:r w:rsidRPr="00E96213">
                                  <w:rPr>
                                    <w:sz w:val="16"/>
                                    <w:szCs w:val="16"/>
                                  </w:rPr>
                                  <w:t>персоналу на</w:t>
                                </w:r>
                              </w:p>
                              <w:p w14:paraId="17345D4C" w14:textId="45A6BDA2" w:rsidR="005E53D5" w:rsidRPr="00E96213" w:rsidRDefault="005E53D5" w:rsidP="00556634">
                                <w:pPr>
                                  <w:ind w:firstLine="0"/>
                                  <w:rPr>
                                    <w:sz w:val="16"/>
                                    <w:szCs w:val="16"/>
                                  </w:rPr>
                                </w:pPr>
                                <w:r w:rsidRPr="00E96213">
                                  <w:rPr>
                                    <w:sz w:val="16"/>
                                    <w:szCs w:val="16"/>
                                  </w:rPr>
                                  <w:t>іншу посаду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Поле 38"/>
                          <wps:cNvSpPr txBox="1"/>
                          <wps:spPr>
                            <a:xfrm>
                              <a:off x="1219200" y="2819401"/>
                              <a:ext cx="960120" cy="500014"/>
                            </a:xfrm>
                            <a:prstGeom prst="rect">
                              <a:avLst/>
                            </a:prstGeom>
                            <a:solidFill>
                              <a:schemeClr val="lt1"/>
                            </a:solidFill>
                            <a:ln w="6350">
                              <a:solidFill>
                                <a:prstClr val="black"/>
                              </a:solidFill>
                            </a:ln>
                          </wps:spPr>
                          <wps:txbx>
                            <w:txbxContent>
                              <w:p w14:paraId="14EC9911" w14:textId="77777777" w:rsidR="005E53D5" w:rsidRPr="00E96213" w:rsidRDefault="005E53D5" w:rsidP="00556634">
                                <w:pPr>
                                  <w:ind w:firstLine="0"/>
                                  <w:rPr>
                                    <w:sz w:val="16"/>
                                    <w:szCs w:val="16"/>
                                  </w:rPr>
                                </w:pPr>
                                <w:r w:rsidRPr="00E96213">
                                  <w:rPr>
                                    <w:sz w:val="16"/>
                                    <w:szCs w:val="16"/>
                                  </w:rPr>
                                  <w:t>Підготовка</w:t>
                                </w:r>
                              </w:p>
                              <w:p w14:paraId="53B8D241" w14:textId="77777777" w:rsidR="005E53D5" w:rsidRPr="00E96213" w:rsidRDefault="005E53D5" w:rsidP="00556634">
                                <w:pPr>
                                  <w:ind w:firstLine="0"/>
                                  <w:rPr>
                                    <w:sz w:val="16"/>
                                    <w:szCs w:val="16"/>
                                  </w:rPr>
                                </w:pPr>
                                <w:r w:rsidRPr="00E96213">
                                  <w:rPr>
                                    <w:sz w:val="16"/>
                                    <w:szCs w:val="16"/>
                                  </w:rPr>
                                  <w:t>статистичної</w:t>
                                </w:r>
                              </w:p>
                              <w:p w14:paraId="6D91B676" w14:textId="7466E07A" w:rsidR="005E53D5" w:rsidRPr="00E96213" w:rsidRDefault="005E53D5" w:rsidP="00556634">
                                <w:pPr>
                                  <w:ind w:firstLine="0"/>
                                  <w:rPr>
                                    <w:sz w:val="16"/>
                                    <w:szCs w:val="16"/>
                                  </w:rPr>
                                </w:pPr>
                                <w:r w:rsidRPr="00E96213">
                                  <w:rPr>
                                    <w:sz w:val="16"/>
                                    <w:szCs w:val="16"/>
                                  </w:rPr>
                                  <w:t>звітності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Пряма зі стрілкою 45"/>
                          <wps:cNvCnPr/>
                          <wps:spPr>
                            <a:xfrm>
                              <a:off x="425355" y="1467888"/>
                              <a:ext cx="22146" cy="2694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 name="Пряма зі стрілкою 46"/>
                          <wps:cNvCnPr/>
                          <wps:spPr>
                            <a:xfrm>
                              <a:off x="1661160" y="1493520"/>
                              <a:ext cx="0" cy="243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11" name="Групувати 67"/>
                          <wpg:cNvGrpSpPr/>
                          <wpg:grpSpPr>
                            <a:xfrm>
                              <a:off x="2407920" y="0"/>
                              <a:ext cx="3345180" cy="3329941"/>
                              <a:chOff x="0" y="0"/>
                              <a:chExt cx="3345180" cy="3329941"/>
                            </a:xfrm>
                          </wpg:grpSpPr>
                          <wps:wsp>
                            <wps:cNvPr id="112" name="Пряма зі стрілкою 22"/>
                            <wps:cNvCnPr/>
                            <wps:spPr>
                              <a:xfrm flipH="1">
                                <a:off x="407670" y="0"/>
                                <a:ext cx="121920" cy="5791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Пряма зі стрілкою 23"/>
                            <wps:cNvCnPr/>
                            <wps:spPr>
                              <a:xfrm>
                                <a:off x="518160" y="15240"/>
                                <a:ext cx="223266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 name="Поле 26"/>
                            <wps:cNvSpPr txBox="1"/>
                            <wps:spPr>
                              <a:xfrm>
                                <a:off x="0" y="563880"/>
                                <a:ext cx="906780" cy="922020"/>
                              </a:xfrm>
                              <a:prstGeom prst="rect">
                                <a:avLst/>
                              </a:prstGeom>
                              <a:solidFill>
                                <a:schemeClr val="lt1"/>
                              </a:solidFill>
                              <a:ln w="6350">
                                <a:solidFill>
                                  <a:prstClr val="black"/>
                                </a:solidFill>
                              </a:ln>
                            </wps:spPr>
                            <wps:txbx>
                              <w:txbxContent>
                                <w:p w14:paraId="77C54335" w14:textId="5FBFEE95" w:rsidR="00C65A8B" w:rsidRPr="00E96213" w:rsidRDefault="00C65A8B" w:rsidP="002F2160">
                                  <w:pPr>
                                    <w:ind w:firstLine="0"/>
                                    <w:jc w:val="center"/>
                                    <w:rPr>
                                      <w:sz w:val="16"/>
                                      <w:szCs w:val="16"/>
                                    </w:rPr>
                                  </w:pPr>
                                  <w:r w:rsidRPr="00E96213">
                                    <w:rPr>
                                      <w:sz w:val="16"/>
                                      <w:szCs w:val="16"/>
                                    </w:rPr>
                                    <w:t>Мотивація і</w:t>
                                  </w:r>
                                  <w:r w:rsidR="002F2160" w:rsidRPr="00E96213">
                                    <w:rPr>
                                      <w:sz w:val="16"/>
                                      <w:szCs w:val="16"/>
                                    </w:rPr>
                                    <w:t xml:space="preserve"> </w:t>
                                  </w:r>
                                  <w:r w:rsidRPr="00E96213">
                                    <w:rPr>
                                      <w:sz w:val="16"/>
                                      <w:szCs w:val="16"/>
                                    </w:rPr>
                                    <w:t>оплата</w:t>
                                  </w:r>
                                </w:p>
                                <w:p w14:paraId="0103FF21" w14:textId="65B046F5" w:rsidR="00403D1D" w:rsidRPr="00E96213" w:rsidRDefault="00C65A8B" w:rsidP="002F2160">
                                  <w:pPr>
                                    <w:ind w:firstLine="0"/>
                                    <w:jc w:val="center"/>
                                    <w:rPr>
                                      <w:sz w:val="16"/>
                                      <w:szCs w:val="16"/>
                                    </w:rPr>
                                  </w:pPr>
                                  <w:r w:rsidRPr="00E96213">
                                    <w:rPr>
                                      <w:sz w:val="16"/>
                                      <w:szCs w:val="16"/>
                                    </w:rPr>
                                    <w:t>праці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Поле 28"/>
                            <wps:cNvSpPr txBox="1"/>
                            <wps:spPr>
                              <a:xfrm>
                                <a:off x="1127760" y="563880"/>
                                <a:ext cx="906780" cy="922020"/>
                              </a:xfrm>
                              <a:prstGeom prst="rect">
                                <a:avLst/>
                              </a:prstGeom>
                              <a:solidFill>
                                <a:schemeClr val="lt1"/>
                              </a:solidFill>
                              <a:ln w="6350">
                                <a:solidFill>
                                  <a:prstClr val="black"/>
                                </a:solidFill>
                              </a:ln>
                            </wps:spPr>
                            <wps:txbx>
                              <w:txbxContent>
                                <w:p w14:paraId="77E0B678" w14:textId="77777777" w:rsidR="00C65A8B" w:rsidRPr="00E96213" w:rsidRDefault="00C65A8B" w:rsidP="002F2160">
                                  <w:pPr>
                                    <w:ind w:firstLine="0"/>
                                    <w:rPr>
                                      <w:sz w:val="16"/>
                                      <w:szCs w:val="16"/>
                                    </w:rPr>
                                  </w:pPr>
                                  <w:r w:rsidRPr="00E96213">
                                    <w:rPr>
                                      <w:sz w:val="16"/>
                                      <w:szCs w:val="16"/>
                                    </w:rPr>
                                    <w:t>Навчання і</w:t>
                                  </w:r>
                                </w:p>
                                <w:p w14:paraId="44C37627" w14:textId="1FF29E46" w:rsidR="00C65A8B" w:rsidRPr="00E96213" w:rsidRDefault="002F2160" w:rsidP="002F2160">
                                  <w:pPr>
                                    <w:ind w:firstLine="0"/>
                                    <w:rPr>
                                      <w:sz w:val="16"/>
                                      <w:szCs w:val="16"/>
                                    </w:rPr>
                                  </w:pPr>
                                  <w:r w:rsidRPr="00E96213">
                                    <w:rPr>
                                      <w:sz w:val="16"/>
                                      <w:szCs w:val="16"/>
                                    </w:rPr>
                                    <w:t xml:space="preserve">розвиток </w:t>
                                  </w:r>
                                  <w:r w:rsidR="00C65A8B" w:rsidRPr="00E96213">
                                    <w:rPr>
                                      <w:sz w:val="16"/>
                                      <w:szCs w:val="16"/>
                                    </w:rPr>
                                    <w:t>персоналу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Пряма зі стрілкою 29"/>
                            <wps:cNvCnPr/>
                            <wps:spPr>
                              <a:xfrm>
                                <a:off x="518160" y="38100"/>
                                <a:ext cx="1005840" cy="5257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 name="Поле 40"/>
                            <wps:cNvSpPr txBox="1"/>
                            <wps:spPr>
                              <a:xfrm>
                                <a:off x="15240" y="2705100"/>
                                <a:ext cx="960120" cy="624841"/>
                              </a:xfrm>
                              <a:prstGeom prst="rect">
                                <a:avLst/>
                              </a:prstGeom>
                              <a:solidFill>
                                <a:schemeClr val="lt1"/>
                              </a:solidFill>
                              <a:ln w="6350">
                                <a:solidFill>
                                  <a:prstClr val="black"/>
                                </a:solidFill>
                              </a:ln>
                            </wps:spPr>
                            <wps:txbx>
                              <w:txbxContent>
                                <w:p w14:paraId="7149B505" w14:textId="77777777" w:rsidR="005E53D5" w:rsidRPr="00E96213" w:rsidRDefault="005E53D5" w:rsidP="00556634">
                                  <w:pPr>
                                    <w:ind w:firstLine="0"/>
                                    <w:rPr>
                                      <w:sz w:val="16"/>
                                      <w:szCs w:val="16"/>
                                    </w:rPr>
                                  </w:pPr>
                                  <w:r w:rsidRPr="00E96213">
                                    <w:rPr>
                                      <w:sz w:val="16"/>
                                      <w:szCs w:val="16"/>
                                    </w:rPr>
                                    <w:t>Підготовка</w:t>
                                  </w:r>
                                </w:p>
                                <w:p w14:paraId="33B277CE" w14:textId="77777777" w:rsidR="005E53D5" w:rsidRPr="00E96213" w:rsidRDefault="005E53D5" w:rsidP="00556634">
                                  <w:pPr>
                                    <w:ind w:firstLine="0"/>
                                    <w:rPr>
                                      <w:sz w:val="16"/>
                                      <w:szCs w:val="16"/>
                                    </w:rPr>
                                  </w:pPr>
                                  <w:r w:rsidRPr="00E96213">
                                    <w:rPr>
                                      <w:sz w:val="16"/>
                                      <w:szCs w:val="16"/>
                                    </w:rPr>
                                    <w:t>статистичної</w:t>
                                  </w:r>
                                </w:p>
                                <w:p w14:paraId="60AADE65" w14:textId="77777777" w:rsidR="005E53D5" w:rsidRPr="00E96213" w:rsidRDefault="005E53D5" w:rsidP="00556634">
                                  <w:pPr>
                                    <w:ind w:firstLine="0"/>
                                    <w:rPr>
                                      <w:sz w:val="16"/>
                                      <w:szCs w:val="16"/>
                                    </w:rPr>
                                  </w:pPr>
                                  <w:r w:rsidRPr="00E96213">
                                    <w:rPr>
                                      <w:sz w:val="16"/>
                                      <w:szCs w:val="16"/>
                                    </w:rPr>
                                    <w:t>звітності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Поле 41"/>
                            <wps:cNvSpPr txBox="1"/>
                            <wps:spPr>
                              <a:xfrm>
                                <a:off x="1135380" y="1744980"/>
                                <a:ext cx="960120" cy="510540"/>
                              </a:xfrm>
                              <a:prstGeom prst="rect">
                                <a:avLst/>
                              </a:prstGeom>
                              <a:solidFill>
                                <a:schemeClr val="lt1"/>
                              </a:solidFill>
                              <a:ln w="6350">
                                <a:solidFill>
                                  <a:prstClr val="black"/>
                                </a:solidFill>
                              </a:ln>
                            </wps:spPr>
                            <wps:txbx>
                              <w:txbxContent>
                                <w:p w14:paraId="4A5AF805" w14:textId="77777777" w:rsidR="005E53D5" w:rsidRPr="00E96213" w:rsidRDefault="005E53D5" w:rsidP="00556634">
                                  <w:pPr>
                                    <w:ind w:firstLine="0"/>
                                    <w:rPr>
                                      <w:sz w:val="16"/>
                                      <w:szCs w:val="16"/>
                                    </w:rPr>
                                  </w:pPr>
                                  <w:r w:rsidRPr="00E96213">
                                    <w:rPr>
                                      <w:sz w:val="16"/>
                                      <w:szCs w:val="16"/>
                                    </w:rPr>
                                    <w:t>Навчання</w:t>
                                  </w:r>
                                </w:p>
                                <w:p w14:paraId="007C17FE" w14:textId="1EE9BE78" w:rsidR="005E53D5" w:rsidRPr="00E96213" w:rsidRDefault="005E53D5" w:rsidP="00556634">
                                  <w:pPr>
                                    <w:ind w:firstLine="0"/>
                                    <w:rPr>
                                      <w:sz w:val="16"/>
                                      <w:szCs w:val="16"/>
                                    </w:rPr>
                                  </w:pPr>
                                  <w:r w:rsidRPr="00E96213">
                                    <w:rPr>
                                      <w:sz w:val="16"/>
                                      <w:szCs w:val="16"/>
                                    </w:rPr>
                                    <w:t>персоналу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Поле 42"/>
                            <wps:cNvSpPr txBox="1"/>
                            <wps:spPr>
                              <a:xfrm>
                                <a:off x="1135380" y="2247900"/>
                                <a:ext cx="960120" cy="502920"/>
                              </a:xfrm>
                              <a:prstGeom prst="rect">
                                <a:avLst/>
                              </a:prstGeom>
                              <a:solidFill>
                                <a:schemeClr val="lt1"/>
                              </a:solidFill>
                              <a:ln w="6350">
                                <a:solidFill>
                                  <a:prstClr val="black"/>
                                </a:solidFill>
                              </a:ln>
                            </wps:spPr>
                            <wps:txbx>
                              <w:txbxContent>
                                <w:p w14:paraId="0A0BA6F9" w14:textId="77777777" w:rsidR="005E53D5" w:rsidRPr="00E96213" w:rsidRDefault="005E53D5" w:rsidP="00556634">
                                  <w:pPr>
                                    <w:ind w:firstLine="0"/>
                                    <w:rPr>
                                      <w:sz w:val="16"/>
                                      <w:szCs w:val="16"/>
                                    </w:rPr>
                                  </w:pPr>
                                  <w:r w:rsidRPr="00E96213">
                                    <w:rPr>
                                      <w:sz w:val="16"/>
                                      <w:szCs w:val="16"/>
                                    </w:rPr>
                                    <w:t>Планування</w:t>
                                  </w:r>
                                </w:p>
                                <w:p w14:paraId="61296779" w14:textId="7C115154" w:rsidR="005E53D5" w:rsidRPr="00E96213" w:rsidRDefault="005E53D5" w:rsidP="00556634">
                                  <w:pPr>
                                    <w:ind w:firstLine="0"/>
                                    <w:rPr>
                                      <w:sz w:val="16"/>
                                      <w:szCs w:val="16"/>
                                    </w:rPr>
                                  </w:pPr>
                                  <w:r w:rsidRPr="00E96213">
                                    <w:rPr>
                                      <w:sz w:val="16"/>
                                      <w:szCs w:val="16"/>
                                    </w:rPr>
                                    <w:t>кар'єри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Пряма зі стрілкою 47"/>
                            <wps:cNvCnPr/>
                            <wps:spPr>
                              <a:xfrm>
                                <a:off x="381000" y="1493520"/>
                                <a:ext cx="0" cy="243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Пряма зі стрілкою 48"/>
                            <wps:cNvCnPr/>
                            <wps:spPr>
                              <a:xfrm>
                                <a:off x="1569720" y="1493520"/>
                                <a:ext cx="0" cy="243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22" name="Групувати 50"/>
                            <wpg:cNvGrpSpPr/>
                            <wpg:grpSpPr>
                              <a:xfrm>
                                <a:off x="15240" y="563880"/>
                                <a:ext cx="3329940" cy="2766060"/>
                                <a:chOff x="0" y="0"/>
                                <a:chExt cx="3329940" cy="2766060"/>
                              </a:xfrm>
                            </wpg:grpSpPr>
                            <wps:wsp>
                              <wps:cNvPr id="123" name="Поле 27"/>
                              <wps:cNvSpPr txBox="1"/>
                              <wps:spPr>
                                <a:xfrm>
                                  <a:off x="2331720" y="0"/>
                                  <a:ext cx="975360" cy="937260"/>
                                </a:xfrm>
                                <a:prstGeom prst="rect">
                                  <a:avLst/>
                                </a:prstGeom>
                                <a:solidFill>
                                  <a:schemeClr val="lt1"/>
                                </a:solidFill>
                                <a:ln w="6350">
                                  <a:solidFill>
                                    <a:prstClr val="black"/>
                                  </a:solidFill>
                                </a:ln>
                              </wps:spPr>
                              <wps:txbx>
                                <w:txbxContent>
                                  <w:p w14:paraId="45B1FC60" w14:textId="77777777" w:rsidR="00C65A8B" w:rsidRPr="00E96213" w:rsidRDefault="00C65A8B" w:rsidP="00556634">
                                    <w:pPr>
                                      <w:ind w:firstLine="0"/>
                                      <w:rPr>
                                        <w:sz w:val="16"/>
                                        <w:szCs w:val="16"/>
                                      </w:rPr>
                                    </w:pPr>
                                    <w:r w:rsidRPr="00E96213">
                                      <w:rPr>
                                        <w:sz w:val="16"/>
                                        <w:szCs w:val="16"/>
                                      </w:rPr>
                                      <w:t>Розробка</w:t>
                                    </w:r>
                                  </w:p>
                                  <w:p w14:paraId="582BC2DE" w14:textId="77777777" w:rsidR="00C65A8B" w:rsidRPr="00E96213" w:rsidRDefault="00C65A8B" w:rsidP="00556634">
                                    <w:pPr>
                                      <w:ind w:firstLine="0"/>
                                      <w:rPr>
                                        <w:sz w:val="16"/>
                                        <w:szCs w:val="16"/>
                                      </w:rPr>
                                    </w:pPr>
                                    <w:r w:rsidRPr="00E96213">
                                      <w:rPr>
                                        <w:sz w:val="16"/>
                                        <w:szCs w:val="16"/>
                                      </w:rPr>
                                      <w:t>регламентів</w:t>
                                    </w:r>
                                  </w:p>
                                  <w:p w14:paraId="21DFB03E" w14:textId="77777777" w:rsidR="00C65A8B" w:rsidRPr="00E96213" w:rsidRDefault="00C65A8B" w:rsidP="00556634">
                                    <w:pPr>
                                      <w:ind w:firstLine="0"/>
                                      <w:rPr>
                                        <w:sz w:val="16"/>
                                        <w:szCs w:val="16"/>
                                      </w:rPr>
                                    </w:pPr>
                                    <w:r w:rsidRPr="00E96213">
                                      <w:rPr>
                                        <w:sz w:val="16"/>
                                        <w:szCs w:val="16"/>
                                      </w:rPr>
                                      <w:t>управління</w:t>
                                    </w:r>
                                  </w:p>
                                  <w:p w14:paraId="38E926D8" w14:textId="1D78FC17" w:rsidR="00403D1D" w:rsidRPr="00E96213" w:rsidRDefault="00C65A8B" w:rsidP="00556634">
                                    <w:pPr>
                                      <w:ind w:firstLine="0"/>
                                      <w:rPr>
                                        <w:sz w:val="16"/>
                                        <w:szCs w:val="16"/>
                                      </w:rPr>
                                    </w:pPr>
                                    <w:r w:rsidRPr="00E96213">
                                      <w:rPr>
                                        <w:sz w:val="16"/>
                                        <w:szCs w:val="16"/>
                                      </w:rPr>
                                      <w:t>персоналом</w:t>
                                    </w:r>
                                    <w:r w:rsidRPr="00E96213">
                                      <w:rPr>
                                        <w:sz w:val="16"/>
                                        <w:szCs w:val="16"/>
                                      </w:rPr>
                                      <w:c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Поле 39"/>
                              <wps:cNvSpPr txBox="1"/>
                              <wps:spPr>
                                <a:xfrm>
                                  <a:off x="0" y="1188720"/>
                                  <a:ext cx="960120" cy="960120"/>
                                </a:xfrm>
                                <a:prstGeom prst="rect">
                                  <a:avLst/>
                                </a:prstGeom>
                                <a:solidFill>
                                  <a:schemeClr val="lt1"/>
                                </a:solidFill>
                                <a:ln w="6350">
                                  <a:solidFill>
                                    <a:prstClr val="black"/>
                                  </a:solidFill>
                                </a:ln>
                              </wps:spPr>
                              <wps:txbx>
                                <w:txbxContent>
                                  <w:p w14:paraId="072E9F63" w14:textId="77777777" w:rsidR="005E53D5" w:rsidRPr="00E96213" w:rsidRDefault="005E53D5" w:rsidP="00556634">
                                    <w:pPr>
                                      <w:ind w:firstLine="0"/>
                                      <w:rPr>
                                        <w:sz w:val="16"/>
                                        <w:szCs w:val="16"/>
                                      </w:rPr>
                                    </w:pPr>
                                    <w:r w:rsidRPr="00E96213">
                                      <w:rPr>
                                        <w:sz w:val="16"/>
                                        <w:szCs w:val="16"/>
                                      </w:rPr>
                                      <w:t>Розробка</w:t>
                                    </w:r>
                                  </w:p>
                                  <w:p w14:paraId="22A54EEA" w14:textId="77777777" w:rsidR="005E53D5" w:rsidRPr="00E96213" w:rsidRDefault="005E53D5" w:rsidP="00556634">
                                    <w:pPr>
                                      <w:ind w:firstLine="0"/>
                                      <w:rPr>
                                        <w:sz w:val="16"/>
                                        <w:szCs w:val="16"/>
                                      </w:rPr>
                                    </w:pPr>
                                    <w:r w:rsidRPr="00E96213">
                                      <w:rPr>
                                        <w:sz w:val="16"/>
                                        <w:szCs w:val="16"/>
                                      </w:rPr>
                                      <w:t>системи</w:t>
                                    </w:r>
                                  </w:p>
                                  <w:p w14:paraId="3AD13875" w14:textId="77777777" w:rsidR="005E53D5" w:rsidRPr="00E96213" w:rsidRDefault="005E53D5" w:rsidP="00556634">
                                    <w:pPr>
                                      <w:ind w:firstLine="0"/>
                                      <w:rPr>
                                        <w:sz w:val="16"/>
                                        <w:szCs w:val="16"/>
                                      </w:rPr>
                                    </w:pPr>
                                    <w:r w:rsidRPr="00E96213">
                                      <w:rPr>
                                        <w:sz w:val="16"/>
                                        <w:szCs w:val="16"/>
                                      </w:rPr>
                                      <w:t>мотивації та</w:t>
                                    </w:r>
                                  </w:p>
                                  <w:p w14:paraId="16AB6E63" w14:textId="076FA4FE" w:rsidR="005E53D5" w:rsidRPr="00E96213" w:rsidRDefault="005E53D5" w:rsidP="00556634">
                                    <w:pPr>
                                      <w:ind w:firstLine="0"/>
                                      <w:rPr>
                                        <w:sz w:val="16"/>
                                        <w:szCs w:val="16"/>
                                      </w:rPr>
                                    </w:pPr>
                                    <w:r w:rsidRPr="00E96213">
                                      <w:rPr>
                                        <w:sz w:val="16"/>
                                        <w:szCs w:val="16"/>
                                      </w:rPr>
                                      <w:t>оплати праці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Поле 43"/>
                              <wps:cNvSpPr txBox="1"/>
                              <wps:spPr>
                                <a:xfrm>
                                  <a:off x="2369820" y="1158240"/>
                                  <a:ext cx="960120" cy="906780"/>
                                </a:xfrm>
                                <a:prstGeom prst="rect">
                                  <a:avLst/>
                                </a:prstGeom>
                                <a:solidFill>
                                  <a:schemeClr val="lt1"/>
                                </a:solidFill>
                                <a:ln w="6350">
                                  <a:solidFill>
                                    <a:prstClr val="black"/>
                                  </a:solidFill>
                                </a:ln>
                              </wps:spPr>
                              <wps:txbx>
                                <w:txbxContent>
                                  <w:p w14:paraId="4C0B0A00" w14:textId="77777777" w:rsidR="005E53D5" w:rsidRPr="00E96213" w:rsidRDefault="005E53D5" w:rsidP="00556634">
                                    <w:pPr>
                                      <w:ind w:firstLine="0"/>
                                      <w:rPr>
                                        <w:sz w:val="16"/>
                                        <w:szCs w:val="16"/>
                                      </w:rPr>
                                    </w:pPr>
                                    <w:r w:rsidRPr="00E96213">
                                      <w:rPr>
                                        <w:sz w:val="16"/>
                                        <w:szCs w:val="16"/>
                                      </w:rPr>
                                      <w:t>Розробка</w:t>
                                    </w:r>
                                  </w:p>
                                  <w:p w14:paraId="5E8B6F66" w14:textId="77777777" w:rsidR="005E53D5" w:rsidRPr="00E96213" w:rsidRDefault="005E53D5" w:rsidP="00556634">
                                    <w:pPr>
                                      <w:ind w:firstLine="0"/>
                                      <w:rPr>
                                        <w:sz w:val="16"/>
                                        <w:szCs w:val="16"/>
                                      </w:rPr>
                                    </w:pPr>
                                    <w:r w:rsidRPr="00E96213">
                                      <w:rPr>
                                        <w:sz w:val="16"/>
                                        <w:szCs w:val="16"/>
                                      </w:rPr>
                                      <w:t>положень про</w:t>
                                    </w:r>
                                  </w:p>
                                  <w:p w14:paraId="263D8E3F" w14:textId="77777777" w:rsidR="005E53D5" w:rsidRPr="00E96213" w:rsidRDefault="005E53D5" w:rsidP="00556634">
                                    <w:pPr>
                                      <w:ind w:firstLine="0"/>
                                      <w:rPr>
                                        <w:sz w:val="16"/>
                                        <w:szCs w:val="16"/>
                                      </w:rPr>
                                    </w:pPr>
                                    <w:r w:rsidRPr="00E96213">
                                      <w:rPr>
                                        <w:sz w:val="16"/>
                                        <w:szCs w:val="16"/>
                                      </w:rPr>
                                      <w:t>структурні</w:t>
                                    </w:r>
                                  </w:p>
                                  <w:p w14:paraId="059118F4" w14:textId="2286D9D6" w:rsidR="005E53D5" w:rsidRPr="00E96213" w:rsidRDefault="005E53D5" w:rsidP="00556634">
                                    <w:pPr>
                                      <w:ind w:firstLine="0"/>
                                      <w:rPr>
                                        <w:sz w:val="16"/>
                                        <w:szCs w:val="16"/>
                                      </w:rPr>
                                    </w:pPr>
                                    <w:r w:rsidRPr="00E96213">
                                      <w:rPr>
                                        <w:sz w:val="16"/>
                                        <w:szCs w:val="16"/>
                                      </w:rPr>
                                      <w:t>підрозділи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Поле 44"/>
                              <wps:cNvSpPr txBox="1"/>
                              <wps:spPr>
                                <a:xfrm>
                                  <a:off x="2369820" y="2019300"/>
                                  <a:ext cx="960120" cy="746760"/>
                                </a:xfrm>
                                <a:prstGeom prst="rect">
                                  <a:avLst/>
                                </a:prstGeom>
                                <a:solidFill>
                                  <a:schemeClr val="lt1"/>
                                </a:solidFill>
                                <a:ln w="6350">
                                  <a:solidFill>
                                    <a:prstClr val="black"/>
                                  </a:solidFill>
                                </a:ln>
                              </wps:spPr>
                              <wps:txbx>
                                <w:txbxContent>
                                  <w:p w14:paraId="4D21BB20" w14:textId="77777777" w:rsidR="005E53D5" w:rsidRPr="00E96213" w:rsidRDefault="005E53D5" w:rsidP="00556634">
                                    <w:pPr>
                                      <w:ind w:firstLine="0"/>
                                      <w:rPr>
                                        <w:sz w:val="16"/>
                                        <w:szCs w:val="16"/>
                                      </w:rPr>
                                    </w:pPr>
                                    <w:r w:rsidRPr="00E96213">
                                      <w:rPr>
                                        <w:sz w:val="16"/>
                                        <w:szCs w:val="16"/>
                                      </w:rPr>
                                      <w:t>Розробка</w:t>
                                    </w:r>
                                  </w:p>
                                  <w:p w14:paraId="2214AAA5" w14:textId="77777777" w:rsidR="005E53D5" w:rsidRPr="00E96213" w:rsidRDefault="005E53D5" w:rsidP="00556634">
                                    <w:pPr>
                                      <w:ind w:firstLine="0"/>
                                      <w:rPr>
                                        <w:sz w:val="16"/>
                                        <w:szCs w:val="16"/>
                                      </w:rPr>
                                    </w:pPr>
                                    <w:r w:rsidRPr="00E96213">
                                      <w:rPr>
                                        <w:sz w:val="16"/>
                                        <w:szCs w:val="16"/>
                                      </w:rPr>
                                      <w:t>посадових</w:t>
                                    </w:r>
                                  </w:p>
                                  <w:p w14:paraId="1A378CA3" w14:textId="0DE344A0" w:rsidR="005E53D5" w:rsidRPr="00E96213" w:rsidRDefault="005E53D5" w:rsidP="00556634">
                                    <w:pPr>
                                      <w:ind w:firstLine="0"/>
                                      <w:rPr>
                                        <w:sz w:val="16"/>
                                        <w:szCs w:val="16"/>
                                      </w:rPr>
                                    </w:pPr>
                                    <w:r w:rsidRPr="00E96213">
                                      <w:rPr>
                                        <w:sz w:val="16"/>
                                        <w:szCs w:val="16"/>
                                      </w:rPr>
                                      <w:t>інструкцій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Пряма зі стрілкою 49"/>
                              <wps:cNvCnPr/>
                              <wps:spPr>
                                <a:xfrm>
                                  <a:off x="2781300" y="929640"/>
                                  <a:ext cx="0" cy="243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6337609D" id="Групувати 96" o:spid="_x0000_s1034" style="position:absolute;left:0;text-align:left;margin-left:0;margin-top:200.35pt;width:478.2pt;height:305.4pt;z-index:251741184;mso-position-horizontal:left;mso-position-horizontal-relative:margin;mso-width-relative:margin;mso-height-relative:margin" coordorigin=",-152" coordsize="60960,36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NCC4wgAAKVZAAAOAAAAZHJzL2Uyb0RvYy54bWzsXMtu20YU3RfoPxDcJ+IM30LkwHWatICR&#10;GE2KrGmKkohQJEvSltxVm+7bRYFs8wtBgaJFW6S/IP9R7zw5EiXLtFEHJriwQZHD1+U993XuzKPH&#10;y3minUdFGWfpSEcPDV2L0jAbx+l0pH/76ukDT9fKKkjHQZKl0Ui/iEr98cHnnz1a5MMIZ7MsGUeF&#10;BhdJy+EiH+mzqsqHg0EZzqJ5UD7M8iiFg5OsmAcV/Cymg3ERLODq82SADcMZLLJinBdZGJUl7H3C&#10;DuoH9PqTSRRWLyaTMqq0ZKTDs1X0f0H/n5L/g4NHwXBaBPksDvljBDd4inkQp3BTeaknQRVoZ0Xc&#10;uNQ8DouszCbVwzCbD7LJJA4j+g7wNsjYeJtnRXaW03eZDhfTXIoJRLshpxtfNnx+/qzIX+YnBXt6&#10;2DzOwjclyGWwyKdD9Tj5Pa0HLyfFnJwEL6EtqUQvpESjZaWFsNMxXBNZIPgQjpme69kel3k4gw9T&#10;n/cA2RjG0c8Rzr6Up/uOYYjTHdt1DETGDIIhuzt9RvlMixyUqKzlVN5OTi9nQR5R8ZdEDieFFo9H&#10;uu/qWhrMQZdX71cfV3+vfteQTx6K3B2GEVlq1fKLDF6fPizZX3IBb5WZ+u614NQ3R9jCVDjyxYNh&#10;XpTVsyiba2RjpBeg6lQDg/PjsmIyEkPIVyqzJB4/jZOE/iDwio6SQjsPABhJJaS6NipJtQV8QtM2&#10;6IXXjpFLy/NPkyB8w7+LMgoeNkmpHgkBEFFUy9MlFaQlhHaajS9AZkXG0Fnm4dMYLn8clNVJUAAc&#10;QQHAxFQv4N8kyeCZMr6la7Os+H7bfjIevj4c1bUFwHukl9+dBUWka8nXKeiFjyyilhX9YdkuiFcr&#10;1COn6pH0bH6UgaAQGLM8pJtkfJWIzUmRzV+DJTokd4VDQRrCvUd6JTaPKmZ0wJKF0eEhHQQWIA+q&#10;4/RlHpJLkw9DxPpq+Toocv5ZK1CI55nQxGC48XXZWHJmmh2eVdkkpp+eyJlJlYsfUEEUlOOXbSoq&#10;DUaaq/Svlz9c/rT6F/5+W324fLv6U3M89p1UW0C1/SpjAOI1fV0joJe6GwyFctuubSJAMrMKJvZ9&#10;iypgMJRW4QEcrc1JbRF2nSqB8SksArypsAggvl9W/6w+aKs/Lt9plz9evoU978BK/LX6ePmzxlDM&#10;LcVRelJwu6HaB22SxPlXQiO4dbUN7BMdBZlg7DncUgqBgnkwEeykArWx7TIrK4XSsBZlVQTxdFYd&#10;ZWkKhiMrmPptaBcxL0S3CIqvtiDVcqsFqYI4+TIda9VFDvayKuIgnSYRtxRbbENZXSQRu+M30QSs&#10;BLWh9ObrFisIwyiVVitJYTQZNQH7Jk/kVuuqE/l4cmpEg4U2J8sz6J2ztJInz+M0K5jNXL97LaYJ&#10;Gy+sI3vvGrbEfpNfHLd34NYQcbPX1WLp18CGtNFi5CLLJjeqoS1UGGGESHDAVNg0LRjGvJjwmcKb&#10;ccvYqzDoiFT5XoXBYBKXIlSYh2ZYRhktQzPkuYZFFdV2fcQivNqDIQMjQ2ir53muQ0PA3Qb3/oVn&#10;NnP7IpDowzNwEv9zeHYnZh43MSI/dVuMYOx4PCqxHdMTuZ2w6T6EIiJ7800Xs7ClSyBxepDcdQ5z&#10;JyAxGyAx1ZinfY6PXMvyN/Gx5kVsC37uiXnunxdxe4B0EiAQGm1EWqYpPnVLL8LSAYxN7GzmtWsA&#10;MbFn2fQmXfIgvLrSh1l3VwW7Ew9iNwFy01SE18KwDTU1j+qLmogg03J4Kc3yfcemwVyXECKL632d&#10;+K7qxHeCEKeJEBlOt3QhUDyC6ihzJMjFviuoJJmJAHFEEhVCQ9Fqf+cCLUTfqK4g9vl6R/L1Jt1o&#10;yqD6FjDBUIt1WY219ibAOUqYOK6HWMLSJWeCZBrXe5NOeZOawhSsvClD69vAxEO+xZoOtsMEClwG&#10;opFdp2CCRTLXw6RTMLk+VW2pVeEdJB9hnThBbWHbhNyDMHvIAt+xmahgDLtZAIYd33Kpgu2GTM/u&#10;9eweb5PgfVcIIlxZc9rTZgGaxhsrwPTv113kOIi2T1Dl9U2b1WFrg88zB2yZHsssesWFfpD13ob1&#10;loz70lmxoyMKQZwolG1LSxQPwFu1REF7oytaeGiuVqsXdDvYJNa+oh8KDtY9E3U71K4zpX5+gnYo&#10;hBSKcQ9QsYwzdgN1az8UCNNx14QiUn1WC+B9JEDd7+NUek/Te5pNT6PQf/sUWGU99nsagLl0NHXD&#10;s1BdwYGwHqhr8IG97va6u6m7TWYOq9FQe+p6a2eHASE+d1g+xh0krpEEdp8BdykDRk1iDt+4UISw&#10;C1NSWJfgtv6n7qNEcpo9SjqFEoWc2xcBSX52dwiv1ImUCMj0SNM5JOp1JgQ7bJJiswion8hAZ0D0&#10;ExmK8bbpkWJW1GYE1GTMWNGGj2sTAbFZiXTWjWvYDXVd48uw5bFpTDL5bky7uX/9e+AueSWtN/Cd&#10;MvBNvowp701AgkzbJNkAKZ9u63NVYQIgsvfVUO8hTGSK1cOkUzBR+DI+o8hSS5atfIkCE4wt198M&#10;ftZgwuZ7XjkD7h7CRHau9DDpEkxIa51oB9+TLlhSBa6VLtAcgbsWq2fm+jnPcmmYVkue7EgVcM3y&#10;vd+nt2qRaH+hH9mOTxeV6CllfZ0Z7vxk/V2UMnCdwkg2KWVYY4XmWa0o5To73VajN+nCGryWgl2Y&#10;XCOm18hVNphh5TUYlVUmS3I0z5SJ7adglbFCyonJ3aovaROKYdOENvG1txccnA9rk5CSLukU7+ac&#10;VSQtWR+EdSoIazJ/sAYPr95AsNUGIAwaCMHKBpu9UGqWwre7lqVIqfUA6RRAmtSfJVnelgDBpuOL&#10;pQ/IwjVy8TrpR5SpFD7jATsGE2YYSL2wh0mnYKJwf6LmJWneW8AEFrj0zatqXi70jbMQVQaaHWBQ&#10;IMfkPriHSadgotCM+2oHMqC4Vs0Lw8w7AhTCp/jYdxhdUpPkPDvpu9HZAoGdocfrrBq6GpXFOhvb&#10;sBYw7Xvk6xaTxYbV3/TsenXlg/8AAAD//wMAUEsDBBQABgAIAAAAIQBsTkhl4AAAAAkBAAAPAAAA&#10;ZHJzL2Rvd25yZXYueG1sTI9BS8NAFITvgv9heYI3u7vaVI3ZlFLUUynYCuJtm7wmodm3IbtN0n/v&#10;86THYYaZb7Ll5FoxYB8aTwb0TIFAKnzZUGXgc/929wQiREulbT2hgQsGWObXV5lNSz/SBw67WAku&#10;oZBaA3WMXSplKGp0Nsx8h8Te0ffORpZ9JcvejlzuWnmv1EI62xAv1LbDdY3FaXd2Bt5HO64e9Ouw&#10;OR3Xl+99sv3aaDTm9mZavYCIOMW/MPziMzrkzHTwZyqDaA3wkWhgrtQjCLafk8UcxIFzSusEZJ7J&#10;/w/yHwAAAP//AwBQSwECLQAUAAYACAAAACEAtoM4kv4AAADhAQAAEwAAAAAAAAAAAAAAAAAAAAAA&#10;W0NvbnRlbnRfVHlwZXNdLnhtbFBLAQItABQABgAIAAAAIQA4/SH/1gAAAJQBAAALAAAAAAAAAAAA&#10;AAAAAC8BAABfcmVscy8ucmVsc1BLAQItABQABgAIAAAAIQDX2NCC4wgAAKVZAAAOAAAAAAAAAAAA&#10;AAAAAC4CAABkcnMvZTJvRG9jLnhtbFBLAQItABQABgAIAAAAIQBsTkhl4AAAAAkBAAAPAAAAAAAA&#10;AAAAAAAAAD0LAABkcnMvZG93bnJldi54bWxQSwUGAAAAAAQABADzAAAASgwAAAAA&#10;">
                <v:shape id="Поле 19" o:spid="_x0000_s1035" type="#_x0000_t202" style="position:absolute;top:-152;width:60960;height:3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fBMwgAAANsAAAAPAAAAZHJzL2Rvd25yZXYueG1sRI9BSwMx&#10;FITvgv8hPMGbzepBt2uzS5W2CJ6s4vmxeU1CNy9Lkm63/94IgsdhZr5hVt3sBzFRTC6wgvtFBYK4&#10;D9qxUfD1ub2rQaSMrHEITAoulKBrr69W2Ohw5g+a9tmIAuHUoAKb89hImXpLHtMijMTFO4ToMRcZ&#10;jdQRzwXuB/lQVY/So+OyYHGkV0v9cX/yCjYvZmn6GqPd1Nq5af4+vJudUrc38/oZRKY5/4f/2m9a&#10;wfIJfr+UHyDbHwAAAP//AwBQSwECLQAUAAYACAAAACEA2+H2y+4AAACFAQAAEwAAAAAAAAAAAAAA&#10;AAAAAAAAW0NvbnRlbnRfVHlwZXNdLnhtbFBLAQItABQABgAIAAAAIQBa9CxbvwAAABUBAAALAAAA&#10;AAAAAAAAAAAAAB8BAABfcmVscy8ucmVsc1BLAQItABQABgAIAAAAIQCFbfBMwgAAANsAAAAPAAAA&#10;AAAAAAAAAAAAAAcCAABkcnMvZG93bnJldi54bWxQSwUGAAAAAAMAAwC3AAAA9gIAAAAA&#10;" fillcolor="white [3201]" strokeweight=".5pt">
                  <v:textbox>
                    <w:txbxContent>
                      <w:p w14:paraId="74AE2A07" w14:textId="1D53ADAE" w:rsidR="00403D1D" w:rsidRPr="00E96213" w:rsidRDefault="00403D1D" w:rsidP="00403D1D">
                        <w:pPr>
                          <w:jc w:val="center"/>
                          <w:rPr>
                            <w:sz w:val="16"/>
                            <w:szCs w:val="16"/>
                          </w:rPr>
                        </w:pPr>
                        <w:r w:rsidRPr="00E96213">
                          <w:rPr>
                            <w:sz w:val="16"/>
                            <w:szCs w:val="16"/>
                          </w:rPr>
                          <w:t>Управління персоналом</w:t>
                        </w:r>
                      </w:p>
                    </w:txbxContent>
                  </v:textbox>
                </v:shape>
                <v:group id="Групувати 68" o:spid="_x0000_s1036" style="position:absolute;left:914;top:3124;width:57531;height:33299" coordorigin="" coordsize="57531,3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Пряма зі стрілкою 20" o:spid="_x0000_s1037" type="#_x0000_t32" style="position:absolute;left:5029;top:228;width:24231;height:52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a44xQAAANsAAAAPAAAAZHJzL2Rvd25yZXYueG1sRI/RasJA&#10;FETfBf9huYIvUnftQ22iq4i0JaW00NgPuGSvSTB7N82uJv59tyD4OMzMGWa9HWwjLtT52rGGxVyB&#10;IC6cqbnU8HN4fXgG4QOywcYxabiSh+1mPFpjalzP33TJQykihH2KGqoQ2lRKX1Rk0c9dSxy9o+ss&#10;hii7UpoO+wi3jXxU6klarDkuVNjSvqLilJ+tBvvyli2H2fVzZpvfg/nw6v0rKK2nk2G3AhFoCPfw&#10;rZ0ZDUkC/1/iD5CbPwAAAP//AwBQSwECLQAUAAYACAAAACEA2+H2y+4AAACFAQAAEwAAAAAAAAAA&#10;AAAAAAAAAAAAW0NvbnRlbnRfVHlwZXNdLnhtbFBLAQItABQABgAIAAAAIQBa9CxbvwAAABUBAAAL&#10;AAAAAAAAAAAAAAAAAB8BAABfcmVscy8ucmVsc1BLAQItABQABgAIAAAAIQAPIa44xQAAANsAAAAP&#10;AAAAAAAAAAAAAAAAAAcCAABkcnMvZG93bnJldi54bWxQSwUGAAAAAAMAAwC3AAAA+QIAAAAA&#10;" strokecolor="black [3213]" strokeweight=".5pt">
                    <v:stroke endarrow="block" joinstyle="miter"/>
                  </v:shape>
                  <v:shape id="Пряма зі стрілкою 21" o:spid="_x0000_s1038" type="#_x0000_t32" style="position:absolute;left:17145;width:12115;height:53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3CmxQAAANwAAAAPAAAAZHJzL2Rvd25yZXYueG1sRI/NagJB&#10;EITvgu8wtJCL6ExyUNk4ioQkGETBnwdodjq7izs9m52Jrm9vHwRv3VR11dfzZedrdaE2VoEtvI4N&#10;KOI8uIoLC6fj12gGKiZkh3VgsnCjCMtFvzfHzIUr7+lySIWSEI4ZWihTajKtY16SxzgODbFov6H1&#10;mGRtC+1avEq4r/WbMRPtsWJpKLGhj5Ly8+HfW/Cf3+tpN7xth77+O7pNND+7ZKx9GXSrd1CJuvQ0&#10;P67XTvCN4MszMoFe3AEAAP//AwBQSwECLQAUAAYACAAAACEA2+H2y+4AAACFAQAAEwAAAAAAAAAA&#10;AAAAAAAAAAAAW0NvbnRlbnRfVHlwZXNdLnhtbFBLAQItABQABgAIAAAAIQBa9CxbvwAAABUBAAAL&#10;AAAAAAAAAAAAAAAAAB8BAABfcmVscy8ucmVsc1BLAQItABQABgAIAAAAIQDdP3CmxQAAANwAAAAP&#10;AAAAAAAAAAAAAAAAAAcCAABkcnMvZG93bnJldi54bWxQSwUGAAAAAAMAAwC3AAAA+QIAAAAA&#10;" strokecolor="black [3213]" strokeweight=".5pt">
                    <v:stroke endarrow="block" joinstyle="miter"/>
                  </v:shape>
                  <v:shape id="Поле 24" o:spid="_x0000_s1039" type="#_x0000_t202" style="position:absolute;left:187;top:5791;width:10210;height:8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rKwAAAANwAAAAPAAAAZHJzL2Rvd25yZXYueG1sRE9NawIx&#10;EL0X+h/CFHqrWXso29UoWrQIPVXF87AZk+BmsiRx3f57Uyj0No/3OfPl6DsxUEwusILppAJB3Abt&#10;2Cg4HrYvNYiUkTV2gUnBDyVYLh4f5tjocONvGvbZiBLCqUEFNue+kTK1ljymSeiJC3cO0WMuMBqp&#10;I95KuO/ka1W9SY+OS4PFnj4stZf91SvYrM27aWuMdlNr54bxdP4yn0o9P42rGYhMY/4X/7l3usyv&#10;pvD7TLlALu4AAAD//wMAUEsBAi0AFAAGAAgAAAAhANvh9svuAAAAhQEAABMAAAAAAAAAAAAAAAAA&#10;AAAAAFtDb250ZW50X1R5cGVzXS54bWxQSwECLQAUAAYACAAAACEAWvQsW78AAAAVAQAACwAAAAAA&#10;AAAAAAAAAAAfAQAAX3JlbHMvLnJlbHNQSwECLQAUAAYACAAAACEAcEsqysAAAADcAAAADwAAAAAA&#10;AAAAAAAAAAAHAgAAZHJzL2Rvd25yZXYueG1sUEsFBgAAAAADAAMAtwAAAPQCAAAAAA==&#10;" fillcolor="white [3201]" strokeweight=".5pt">
                    <v:textbox>
                      <w:txbxContent>
                        <w:p w14:paraId="5D472D9B" w14:textId="1248B8D2" w:rsidR="00403D1D" w:rsidRPr="00E96213" w:rsidRDefault="00403D1D" w:rsidP="002F2160">
                          <w:pPr>
                            <w:ind w:firstLine="0"/>
                            <w:jc w:val="left"/>
                            <w:rPr>
                              <w:sz w:val="16"/>
                              <w:szCs w:val="16"/>
                            </w:rPr>
                          </w:pPr>
                          <w:r w:rsidRPr="00E96213">
                            <w:rPr>
                              <w:sz w:val="16"/>
                              <w:szCs w:val="16"/>
                            </w:rPr>
                            <w:t>Планування, підбір, розстановка</w:t>
                          </w:r>
                          <w:r w:rsidR="0089745D">
                            <w:rPr>
                              <w:sz w:val="16"/>
                              <w:szCs w:val="16"/>
                            </w:rPr>
                            <w:t xml:space="preserve"> </w:t>
                          </w:r>
                          <w:r w:rsidRPr="00E96213">
                            <w:rPr>
                              <w:sz w:val="16"/>
                              <w:szCs w:val="16"/>
                            </w:rPr>
                            <w:t>персоналу</w:t>
                          </w:r>
                        </w:p>
                      </w:txbxContent>
                    </v:textbox>
                  </v:shape>
                  <v:shape id="Поле 25" o:spid="_x0000_s1040" type="#_x0000_t202" style="position:absolute;left:12268;top:5638;width:9525;height:9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bS9wAAAANwAAAAPAAAAZHJzL2Rvd25yZXYueG1sRE9NawIx&#10;EL0X+h/CCL3VrB7KdjWKFluEnqql52EzJsHNZEnSdfvvTUHwNo/3Ocv16DsxUEwusILZtAJB3Abt&#10;2Cj4Pr4/1yBSRtbYBSYFf5RgvXp8WGKjw4W/aDhkI0oIpwYV2Jz7RsrUWvKYpqEnLtwpRI+5wGik&#10;jngp4b6T86p6kR4dlwaLPb1Zas+HX69gtzWvpq0x2l2tnRvGn9On+VDqaTJuFiAyjfkuvrn3usyv&#10;5vD/TLlArq4AAAD//wMAUEsBAi0AFAAGAAgAAAAhANvh9svuAAAAhQEAABMAAAAAAAAAAAAAAAAA&#10;AAAAAFtDb250ZW50X1R5cGVzXS54bWxQSwECLQAUAAYACAAAACEAWvQsW78AAAAVAQAACwAAAAAA&#10;AAAAAAAAAAAfAQAAX3JlbHMvLnJlbHNQSwECLQAUAAYACAAAACEAgJm0vcAAAADcAAAADwAAAAAA&#10;AAAAAAAAAAAHAgAAZHJzL2Rvd25yZXYueG1sUEsFBgAAAAADAAMAtwAAAPQCAAAAAA==&#10;" fillcolor="white [3201]" strokeweight=".5pt">
                    <v:textbox>
                      <w:txbxContent>
                        <w:p w14:paraId="4682FFD3" w14:textId="55CC4A50" w:rsidR="00403D1D" w:rsidRPr="00E96213" w:rsidRDefault="00403D1D" w:rsidP="002F2160">
                          <w:pPr>
                            <w:ind w:firstLine="0"/>
                            <w:jc w:val="center"/>
                            <w:rPr>
                              <w:sz w:val="16"/>
                              <w:szCs w:val="16"/>
                            </w:rPr>
                          </w:pPr>
                          <w:r w:rsidRPr="00E96213">
                            <w:rPr>
                              <w:sz w:val="16"/>
                              <w:szCs w:val="16"/>
                            </w:rPr>
                            <w:t>Кадровий облік</w:t>
                          </w:r>
                          <w:r w:rsidRPr="00E96213">
                            <w:rPr>
                              <w:sz w:val="16"/>
                              <w:szCs w:val="16"/>
                            </w:rPr>
                            <w:cr/>
                          </w:r>
                        </w:p>
                      </w:txbxContent>
                    </v:textbox>
                  </v:shape>
                  <v:shape id="Поле 31" o:spid="_x0000_s1041" type="#_x0000_t202" style="position:absolute;top:17449;width:10210;height:5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REmwAAAANwAAAAPAAAAZHJzL2Rvd25yZXYueG1sRE9NawIx&#10;EL0X+h/CFHqr2bYg62oUW2wpeKqK52EzJsHNZEnSdfvvG0HobR7vcxar0XdioJhcYAXPkwoEcRu0&#10;Y6PgsP94qkGkjKyxC0wKfinBanl/t8BGhwt/07DLRpQQTg0qsDn3jZSpteQxTUJPXLhTiB5zgdFI&#10;HfFSwn0nX6pqKj06Lg0We3q31J53P17B5s3MTFtjtJtaOzeMx9PWfCr1+DCu5yAyjflffHN/6TK/&#10;eoXrM+UCufwDAAD//wMAUEsBAi0AFAAGAAgAAAAhANvh9svuAAAAhQEAABMAAAAAAAAAAAAAAAAA&#10;AAAAAFtDb250ZW50X1R5cGVzXS54bWxQSwECLQAUAAYACAAAACEAWvQsW78AAAAVAQAACwAAAAAA&#10;AAAAAAAAAAAfAQAAX3JlbHMvLnJlbHNQSwECLQAUAAYACAAAACEA79URJsAAAADcAAAADwAAAAAA&#10;AAAAAAAAAAAHAgAAZHJzL2Rvd25yZXYueG1sUEsFBgAAAAADAAMAtwAAAPQCAAAAAA==&#10;" fillcolor="white [3201]" strokeweight=".5pt">
                    <v:textbox>
                      <w:txbxContent>
                        <w:p w14:paraId="6EA4B570" w14:textId="77777777" w:rsidR="00C65A8B" w:rsidRPr="00E96213" w:rsidRDefault="00C65A8B" w:rsidP="002F2160">
                          <w:pPr>
                            <w:ind w:firstLine="0"/>
                            <w:rPr>
                              <w:sz w:val="16"/>
                              <w:szCs w:val="16"/>
                            </w:rPr>
                          </w:pPr>
                          <w:r w:rsidRPr="00E96213">
                            <w:rPr>
                              <w:sz w:val="16"/>
                              <w:szCs w:val="16"/>
                            </w:rPr>
                            <w:t>Планування</w:t>
                          </w:r>
                        </w:p>
                        <w:p w14:paraId="2A0E3C24" w14:textId="1CC76E5E" w:rsidR="00C65A8B" w:rsidRPr="00E96213" w:rsidRDefault="00C65A8B" w:rsidP="002F2160">
                          <w:pPr>
                            <w:ind w:firstLine="0"/>
                            <w:rPr>
                              <w:sz w:val="16"/>
                              <w:szCs w:val="16"/>
                            </w:rPr>
                          </w:pPr>
                          <w:r w:rsidRPr="00E96213">
                            <w:rPr>
                              <w:sz w:val="16"/>
                              <w:szCs w:val="16"/>
                            </w:rPr>
                            <w:t xml:space="preserve">персоналу </w:t>
                          </w:r>
                        </w:p>
                      </w:txbxContent>
                    </v:textbox>
                  </v:shape>
                  <v:shape id="Поле 33" o:spid="_x0000_s1042" type="#_x0000_t202" style="position:absolute;top:22326;width:10210;height:3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IlSwAAAANwAAAAPAAAAZHJzL2Rvd25yZXYueG1sRE9NawIx&#10;EL0X+h/CFHqr2ZYi62oUW2wpeKqK52EzJsHNZEnSdfvvG0HobR7vcxar0XdioJhcYAXPkwoEcRu0&#10;Y6PgsP94qkGkjKyxC0wKfinBanl/t8BGhwt/07DLRpQQTg0qsDn3jZSpteQxTUJPXLhTiB5zgdFI&#10;HfFSwn0nX6pqKj06Lg0We3q31J53P17B5s3MTFtjtJtaOzeMx9PWfCr1+DCu5yAyjflffHN/6TK/&#10;eoXrM+UCufwDAAD//wMAUEsBAi0AFAAGAAgAAAAhANvh9svuAAAAhQEAABMAAAAAAAAAAAAAAAAA&#10;AAAAAFtDb250ZW50X1R5cGVzXS54bWxQSwECLQAUAAYACAAAACEAWvQsW78AAAAVAQAACwAAAAAA&#10;AAAAAAAAAAAfAQAAX3JlbHMvLnJlbHNQSwECLQAUAAYACAAAACEAYDyJUsAAAADcAAAADwAAAAAA&#10;AAAAAAAAAAAHAgAAZHJzL2Rvd25yZXYueG1sUEsFBgAAAAADAAMAtwAAAPQCAAAAAA==&#10;" fillcolor="white [3201]" strokeweight=".5pt">
                    <v:textbox>
                      <w:txbxContent>
                        <w:p w14:paraId="4EE7CD3A" w14:textId="2DD25D44" w:rsidR="00C65A8B" w:rsidRPr="00E96213" w:rsidRDefault="00C65A8B" w:rsidP="002F2160">
                          <w:pPr>
                            <w:ind w:firstLine="0"/>
                            <w:rPr>
                              <w:sz w:val="16"/>
                              <w:szCs w:val="16"/>
                            </w:rPr>
                          </w:pPr>
                          <w:r w:rsidRPr="00E96213">
                            <w:rPr>
                              <w:sz w:val="16"/>
                              <w:szCs w:val="16"/>
                            </w:rPr>
                            <w:t>Підбір персоналу</w:t>
                          </w:r>
                        </w:p>
                      </w:txbxContent>
                    </v:textbox>
                  </v:shape>
                  <v:shape id="Поле 34" o:spid="_x0000_s1043" type="#_x0000_t202" style="position:absolute;top:25439;width:10134;height:4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CzJwAAAANwAAAAPAAAAZHJzL2Rvd25yZXYueG1sRE9NawIx&#10;EL0X+h/CFHqr2RYq62oUW2wpeKqK52EzJsHNZEnSdfvvG0HobR7vcxar0XdioJhcYAXPkwoEcRu0&#10;Y6PgsP94qkGkjKyxC0wKfinBanl/t8BGhwt/07DLRpQQTg0qsDn3jZSpteQxTUJPXLhTiB5zgdFI&#10;HfFSwn0nX6pqKj06Lg0We3q31J53P17B5s3MTFtjtJtaOzeMx9PWfCr1+DCu5yAyjflffHN/6TK/&#10;eoXrM+UCufwDAAD//wMAUEsBAi0AFAAGAAgAAAAhANvh9svuAAAAhQEAABMAAAAAAAAAAAAAAAAA&#10;AAAAAFtDb250ZW50X1R5cGVzXS54bWxQSwECLQAUAAYACAAAACEAWvQsW78AAAAVAQAACwAAAAAA&#10;AAAAAAAAAAAfAQAAX3JlbHMvLnJlbHNQSwECLQAUAAYACAAAACEAD3AsycAAAADcAAAADwAAAAAA&#10;AAAAAAAAAAAHAgAAZHJzL2Rvd25yZXYueG1sUEsFBgAAAAADAAMAtwAAAPQCAAAAAA==&#10;" fillcolor="white [3201]" strokeweight=".5pt">
                    <v:textbox>
                      <w:txbxContent>
                        <w:p w14:paraId="221ABEC3" w14:textId="1E30CD6D" w:rsidR="00C65A8B" w:rsidRPr="00E96213" w:rsidRDefault="00C65A8B" w:rsidP="002F2160">
                          <w:pPr>
                            <w:spacing w:line="240" w:lineRule="auto"/>
                            <w:ind w:firstLine="0"/>
                            <w:jc w:val="left"/>
                            <w:rPr>
                              <w:sz w:val="16"/>
                              <w:szCs w:val="16"/>
                            </w:rPr>
                          </w:pPr>
                          <w:r w:rsidRPr="00E96213">
                            <w:rPr>
                              <w:sz w:val="16"/>
                              <w:szCs w:val="16"/>
                            </w:rPr>
                            <w:t>Проходження</w:t>
                          </w:r>
                          <w:r w:rsidR="002F2160" w:rsidRPr="00E96213">
                            <w:rPr>
                              <w:sz w:val="16"/>
                              <w:szCs w:val="16"/>
                            </w:rPr>
                            <w:t xml:space="preserve"> </w:t>
                          </w:r>
                          <w:r w:rsidRPr="00E96213">
                            <w:rPr>
                              <w:sz w:val="16"/>
                              <w:szCs w:val="16"/>
                            </w:rPr>
                            <w:t>випробувально</w:t>
                          </w:r>
                          <w:r w:rsidR="002F2160" w:rsidRPr="00E96213">
                            <w:rPr>
                              <w:sz w:val="16"/>
                              <w:szCs w:val="16"/>
                            </w:rPr>
                            <w:t>го</w:t>
                          </w:r>
                        </w:p>
                        <w:p w14:paraId="70F88374" w14:textId="7715147B" w:rsidR="00C65A8B" w:rsidRPr="00E96213" w:rsidRDefault="00C65A8B" w:rsidP="002F2160">
                          <w:pPr>
                            <w:ind w:firstLine="0"/>
                            <w:jc w:val="left"/>
                            <w:rPr>
                              <w:sz w:val="16"/>
                              <w:szCs w:val="16"/>
                            </w:rPr>
                          </w:pPr>
                          <w:r w:rsidRPr="00E96213">
                            <w:rPr>
                              <w:sz w:val="16"/>
                              <w:szCs w:val="16"/>
                            </w:rPr>
                            <w:t>терміну</w:t>
                          </w:r>
                        </w:p>
                      </w:txbxContent>
                    </v:textbox>
                  </v:shape>
                  <v:shape id="Поле 36" o:spid="_x0000_s1044" type="#_x0000_t202" style="position:absolute;left:12192;top:17297;width:9601;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K+wAAAANwAAAAPAAAAZHJzL2Rvd25yZXYueG1sRE9NawIx&#10;EL0X+h/CCN5q1h5kuxpFiy2Fnqql52EzJsHNZEnSdf33TUHwNo/3OavN6DsxUEwusIL5rAJB3Abt&#10;2Cj4Pr491SBSRtbYBSYFV0qwWT8+rLDR4cJfNByyESWEU4MKbM59I2VqLXlMs9ATF+4UosdcYDRS&#10;R7yUcN/J56paSI+OS4PFnl4ttefDr1ew35kX09YY7b7Wzg3jz+nTvCs1nYzbJYhMY76Lb+4PXeZX&#10;C/h/plwg138AAAD//wMAUEsBAi0AFAAGAAgAAAAhANvh9svuAAAAhQEAABMAAAAAAAAAAAAAAAAA&#10;AAAAAFtDb250ZW50X1R5cGVzXS54bWxQSwECLQAUAAYACAAAACEAWvQsW78AAAAVAQAACwAAAAAA&#10;AAAAAAAAAAAfAQAAX3JlbHMvLnJlbHNQSwECLQAUAAYACAAAACEA/6KyvsAAAADcAAAADwAAAAAA&#10;AAAAAAAAAAAHAgAAZHJzL2Rvd25yZXYueG1sUEsFBgAAAAADAAMAtwAAAPQCAAAAAA==&#10;" fillcolor="white [3201]" strokeweight=".5pt">
                    <v:textbox>
                      <w:txbxContent>
                        <w:p w14:paraId="6A2A78AA" w14:textId="09BA1288" w:rsidR="005E53D5" w:rsidRPr="00E96213" w:rsidRDefault="005E53D5" w:rsidP="00556634">
                          <w:pPr>
                            <w:ind w:firstLine="0"/>
                            <w:rPr>
                              <w:sz w:val="16"/>
                              <w:szCs w:val="16"/>
                            </w:rPr>
                          </w:pPr>
                          <w:r w:rsidRPr="00E96213">
                            <w:rPr>
                              <w:sz w:val="16"/>
                              <w:szCs w:val="16"/>
                            </w:rPr>
                            <w:t>Облік</w:t>
                          </w:r>
                          <w:r w:rsidR="00556634" w:rsidRPr="00E96213">
                            <w:rPr>
                              <w:sz w:val="16"/>
                              <w:szCs w:val="16"/>
                            </w:rPr>
                            <w:t xml:space="preserve"> </w:t>
                          </w:r>
                          <w:r w:rsidRPr="00E96213">
                            <w:rPr>
                              <w:sz w:val="16"/>
                              <w:szCs w:val="16"/>
                            </w:rPr>
                            <w:t>відпусток</w:t>
                          </w:r>
                        </w:p>
                      </w:txbxContent>
                    </v:textbox>
                  </v:shape>
                  <v:shape id="Поле 37" o:spid="_x0000_s1045" type="#_x0000_t202" style="position:absolute;left:12192;top:21717;width:9601;height:6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hclwAAAANwAAAAPAAAAZHJzL2Rvd25yZXYueG1sRE9NawIx&#10;EL0X+h/CFHqr2fZQ19UotthS8FQVz8NmTIKbyZKk6/bfN4LQ2zze5yxWo+/EQDG5wAqeJxUI4jZo&#10;x0bBYf/xVINIGVljF5gU/FKC1fL+boGNDhf+pmGXjSghnBpUYHPuGylTa8ljmoSeuHCnED3mAqOR&#10;OuKlhPtOvlTVq/TouDRY7OndUnve/XgFmzczM22N0W5q7dwwHk9b86nU48O4noPINOZ/8c39pcv8&#10;agrXZ8oFcvkHAAD//wMAUEsBAi0AFAAGAAgAAAAhANvh9svuAAAAhQEAABMAAAAAAAAAAAAAAAAA&#10;AAAAAFtDb250ZW50X1R5cGVzXS54bWxQSwECLQAUAAYACAAAACEAWvQsW78AAAAVAQAACwAAAAAA&#10;AAAAAAAAAAAfAQAAX3JlbHMvLnJlbHNQSwECLQAUAAYACAAAACEAkO4XJcAAAADcAAAADwAAAAAA&#10;AAAAAAAAAAAHAgAAZHJzL2Rvd25yZXYueG1sUEsFBgAAAAADAAMAtwAAAPQCAAAAAA==&#10;" fillcolor="white [3201]" strokeweight=".5pt">
                    <v:textbox>
                      <w:txbxContent>
                        <w:p w14:paraId="37F11074" w14:textId="77777777" w:rsidR="005E53D5" w:rsidRPr="00E96213" w:rsidRDefault="005E53D5" w:rsidP="00556634">
                          <w:pPr>
                            <w:ind w:firstLine="0"/>
                            <w:rPr>
                              <w:sz w:val="16"/>
                              <w:szCs w:val="16"/>
                            </w:rPr>
                          </w:pPr>
                          <w:r w:rsidRPr="00E96213">
                            <w:rPr>
                              <w:sz w:val="16"/>
                              <w:szCs w:val="16"/>
                            </w:rPr>
                            <w:t>Переведення</w:t>
                          </w:r>
                        </w:p>
                        <w:p w14:paraId="361102D7" w14:textId="77777777" w:rsidR="005E53D5" w:rsidRPr="00E96213" w:rsidRDefault="005E53D5" w:rsidP="00556634">
                          <w:pPr>
                            <w:ind w:firstLine="0"/>
                            <w:rPr>
                              <w:sz w:val="16"/>
                              <w:szCs w:val="16"/>
                            </w:rPr>
                          </w:pPr>
                          <w:r w:rsidRPr="00E96213">
                            <w:rPr>
                              <w:sz w:val="16"/>
                              <w:szCs w:val="16"/>
                            </w:rPr>
                            <w:t>персоналу на</w:t>
                          </w:r>
                        </w:p>
                        <w:p w14:paraId="17345D4C" w14:textId="45A6BDA2" w:rsidR="005E53D5" w:rsidRPr="00E96213" w:rsidRDefault="005E53D5" w:rsidP="00556634">
                          <w:pPr>
                            <w:ind w:firstLine="0"/>
                            <w:rPr>
                              <w:sz w:val="16"/>
                              <w:szCs w:val="16"/>
                            </w:rPr>
                          </w:pPr>
                          <w:r w:rsidRPr="00E96213">
                            <w:rPr>
                              <w:sz w:val="16"/>
                              <w:szCs w:val="16"/>
                            </w:rPr>
                            <w:t>іншу посаду</w:t>
                          </w:r>
                        </w:p>
                      </w:txbxContent>
                    </v:textbox>
                  </v:shape>
                  <v:shape id="Поле 38" o:spid="_x0000_s1046" type="#_x0000_t202" style="position:absolute;left:12192;top:28194;width:9601;height:5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NXwgAAANwAAAAPAAAAZHJzL2Rvd25yZXYueG1sRI9BSwMx&#10;EIXvgv8hTMGbzdaDrGvTolJF8GRbeh420yS4mSxJ3K7/3jkI3mZ4b977Zr2d46AmyiUkNrBaNqCI&#10;+2QDOwPHw+ttC6pUZItDYjLwQwW2m+urNXY2XfiTpn11SkK4dGjA1zp2WpfeU8SyTCOxaOeUI1ZZ&#10;s9M240XC46DvmuZeRwwsDR5HevHUf+2/o4Hds3twfYvZ71obwjSfzh/uzZibxfz0CKrSXP/Nf9fv&#10;VvAboZVnZAK9+QUAAP//AwBQSwECLQAUAAYACAAAACEA2+H2y+4AAACFAQAAEwAAAAAAAAAAAAAA&#10;AAAAAAAAW0NvbnRlbnRfVHlwZXNdLnhtbFBLAQItABQABgAIAAAAIQBa9CxbvwAAABUBAAALAAAA&#10;AAAAAAAAAAAAAB8BAABfcmVscy8ucmVsc1BLAQItABQABgAIAAAAIQDhcYNXwgAAANwAAAAPAAAA&#10;AAAAAAAAAAAAAAcCAABkcnMvZG93bnJldi54bWxQSwUGAAAAAAMAAwC3AAAA9gIAAAAA&#10;" fillcolor="white [3201]" strokeweight=".5pt">
                    <v:textbox>
                      <w:txbxContent>
                        <w:p w14:paraId="14EC9911" w14:textId="77777777" w:rsidR="005E53D5" w:rsidRPr="00E96213" w:rsidRDefault="005E53D5" w:rsidP="00556634">
                          <w:pPr>
                            <w:ind w:firstLine="0"/>
                            <w:rPr>
                              <w:sz w:val="16"/>
                              <w:szCs w:val="16"/>
                            </w:rPr>
                          </w:pPr>
                          <w:r w:rsidRPr="00E96213">
                            <w:rPr>
                              <w:sz w:val="16"/>
                              <w:szCs w:val="16"/>
                            </w:rPr>
                            <w:t>Підготовка</w:t>
                          </w:r>
                        </w:p>
                        <w:p w14:paraId="53B8D241" w14:textId="77777777" w:rsidR="005E53D5" w:rsidRPr="00E96213" w:rsidRDefault="005E53D5" w:rsidP="00556634">
                          <w:pPr>
                            <w:ind w:firstLine="0"/>
                            <w:rPr>
                              <w:sz w:val="16"/>
                              <w:szCs w:val="16"/>
                            </w:rPr>
                          </w:pPr>
                          <w:r w:rsidRPr="00E96213">
                            <w:rPr>
                              <w:sz w:val="16"/>
                              <w:szCs w:val="16"/>
                            </w:rPr>
                            <w:t>статистичної</w:t>
                          </w:r>
                        </w:p>
                        <w:p w14:paraId="6D91B676" w14:textId="7466E07A" w:rsidR="005E53D5" w:rsidRPr="00E96213" w:rsidRDefault="005E53D5" w:rsidP="00556634">
                          <w:pPr>
                            <w:ind w:firstLine="0"/>
                            <w:rPr>
                              <w:sz w:val="16"/>
                              <w:szCs w:val="16"/>
                            </w:rPr>
                          </w:pPr>
                          <w:r w:rsidRPr="00E96213">
                            <w:rPr>
                              <w:sz w:val="16"/>
                              <w:szCs w:val="16"/>
                            </w:rPr>
                            <w:t>звітності</w:t>
                          </w:r>
                        </w:p>
                      </w:txbxContent>
                    </v:textbox>
                  </v:shape>
                  <v:shape id="Пряма зі стрілкою 45" o:spid="_x0000_s1047" type="#_x0000_t32" style="position:absolute;left:4253;top:14678;width:222;height:26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NkWwwAAANwAAAAPAAAAZHJzL2Rvd25yZXYueG1sRE9La8JA&#10;EL4X/A/LCN7qxgqtRlcphaLFSxvFx23IjslidjZkVxP/vVso9DYf33Pmy85W4kaNN44VjIYJCOLc&#10;acOFgt3283kCwgdkjZVjUnAnD8tF72mOqXYt/9AtC4WIIexTVFCGUKdS+rwki37oauLInV1jMUTY&#10;FFI32MZwW8mXJHmVFg3HhhJr+igpv2RXqyDfHQ9T+jZ73Y7N26renDbj7EupQb97n4EI1IV/8Z97&#10;reP8ZAq/z8QL5OIBAAD//wMAUEsBAi0AFAAGAAgAAAAhANvh9svuAAAAhQEAABMAAAAAAAAAAAAA&#10;AAAAAAAAAFtDb250ZW50X1R5cGVzXS54bWxQSwECLQAUAAYACAAAACEAWvQsW78AAAAVAQAACwAA&#10;AAAAAAAAAAAAAAAfAQAAX3JlbHMvLnJlbHNQSwECLQAUAAYACAAAACEAMwDZFsMAAADcAAAADwAA&#10;AAAAAAAAAAAAAAAHAgAAZHJzL2Rvd25yZXYueG1sUEsFBgAAAAADAAMAtwAAAPcCAAAAAA==&#10;" strokecolor="black [3213]" strokeweight=".5pt">
                    <v:stroke endarrow="block" joinstyle="miter"/>
                  </v:shape>
                  <v:shape id="Пряма зі стрілкою 46" o:spid="_x0000_s1048" type="#_x0000_t32" style="position:absolute;left:16611;top:14935;width:0;height:2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ZWxwAAANwAAAAPAAAAZHJzL2Rvd25yZXYueG1sRI9Ba8JA&#10;EIXvhf6HZYTe6sYKtaauUgqlLV40FbW3ITsmS7OzIbs18d87h0JvM7w3732zWA2+UWfqogtsYDLO&#10;QBGXwTquDOy+3u6fQMWEbLEJTAYuFGG1vL1ZYG5Dz1s6F6lSEsIxRwN1Sm2udSxr8hjHoSUW7RQ6&#10;j0nWrtK2w17CfaMfsuxRe3QsDTW29FpT+VP8egPl7niY08btbT91s/d2/b2eFp/G3I2Gl2dQiYb0&#10;b/67/rCCPxF8eUYm0MsrAAAA//8DAFBLAQItABQABgAIAAAAIQDb4fbL7gAAAIUBAAATAAAAAAAA&#10;AAAAAAAAAAAAAABbQ29udGVudF9UeXBlc10ueG1sUEsBAi0AFAAGAAgAAAAhAFr0LFu/AAAAFQEA&#10;AAsAAAAAAAAAAAAAAAAAHwEAAF9yZWxzLy5yZWxzUEsBAi0AFAAGAAgAAAAhACfj5lbHAAAA3AAA&#10;AA8AAAAAAAAAAAAAAAAABwIAAGRycy9kb3ducmV2LnhtbFBLBQYAAAAAAwADALcAAAD7AgAAAAA=&#10;" strokecolor="black [3213]" strokeweight=".5pt">
                    <v:stroke endarrow="block" joinstyle="miter"/>
                  </v:shape>
                  <v:group id="Групувати 67" o:spid="_x0000_s1049" style="position:absolute;left:24079;width:33452;height:33299" coordsize="33451,3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shape id="Пряма зі стрілкою 22" o:spid="_x0000_s1050" type="#_x0000_t32" style="position:absolute;left:4076;width:1219;height:57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N2XwQAAANwAAAAPAAAAZHJzL2Rvd25yZXYueG1sRE/NisIw&#10;EL4v7DuEWfAimuhBpRplWVQUcWGrDzA0Y1tsJrWJWt/eCMLe5uP7ndmitZW4UeNLxxoGfQWCOHOm&#10;5FzD8bDqTUD4gGywckwaHuRhMf/8mGFi3J3/6JaGXMQQ9glqKEKoEyl9VpBF33c1ceROrrEYImxy&#10;aRq8x3BbyaFSI2mx5NhQYE0/BWXn9Go12OV6M267j33XVpeD2Xm1/Q1K685X+z0FEagN/+K3e2Pi&#10;/MEQXs/EC+T8CQAA//8DAFBLAQItABQABgAIAAAAIQDb4fbL7gAAAIUBAAATAAAAAAAAAAAAAAAA&#10;AAAAAABbQ29udGVudF9UeXBlc10ueG1sUEsBAi0AFAAGAAgAAAAhAFr0LFu/AAAAFQEAAAsAAAAA&#10;AAAAAAAAAAAAHwEAAF9yZWxzLy5yZWxzUEsBAi0AFAAGAAgAAAAhAMd43ZfBAAAA3AAAAA8AAAAA&#10;AAAAAAAAAAAABwIAAGRycy9kb3ducmV2LnhtbFBLBQYAAAAAAwADALcAAAD1AgAAAAA=&#10;" strokecolor="black [3213]" strokeweight=".5pt">
                      <v:stroke endarrow="block" joinstyle="miter"/>
                    </v:shape>
                    <v:shape id="Пряма зі стрілкою 23" o:spid="_x0000_s1051" type="#_x0000_t32" style="position:absolute;left:5181;top:152;width:22327;height:54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XghwwAAANwAAAAPAAAAZHJzL2Rvd25yZXYueG1sRE9Na8JA&#10;EL0X/A/LCL3VjQ2oja4iQmnFS43S1tuQHZPF7GzIbk3677sFwds83ucsVr2txZVabxwrGI8SEMSF&#10;04ZLBcfD69MMhA/IGmvHpOCXPKyWg4cFZtp1vKdrHkoRQ9hnqKAKocmk9EVFFv3INcSRO7vWYoiw&#10;LaVusYvhtpbPSTKRFg3Hhgob2lRUXPIfq6A4fn+90If51F1qpm/N7rRL861Sj8N+PQcRqA938c39&#10;ruP8cQr/z8QL5PIPAAD//wMAUEsBAi0AFAAGAAgAAAAhANvh9svuAAAAhQEAABMAAAAAAAAAAAAA&#10;AAAAAAAAAFtDb250ZW50X1R5cGVzXS54bWxQSwECLQAUAAYACAAAACEAWvQsW78AAAAVAQAACwAA&#10;AAAAAAAAAAAAAAAfAQAAX3JlbHMvLnJlbHNQSwECLQAUAAYACAAAACEA1zF4IcMAAADcAAAADwAA&#10;AAAAAAAAAAAAAAAHAgAAZHJzL2Rvd25yZXYueG1sUEsFBgAAAAADAAMAtwAAAPcCAAAAAA==&#10;" strokecolor="black [3213]" strokeweight=".5pt">
                      <v:stroke endarrow="block" joinstyle="miter"/>
                    </v:shape>
                    <v:shape id="Поле 26" o:spid="_x0000_s1052" type="#_x0000_t202" style="position:absolute;top:5638;width:9067;height:9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R+PwAAAANwAAAAPAAAAZHJzL2Rvd25yZXYueG1sRE9NawIx&#10;EL0X+h/CFHqrWaXIuhqlFVsKnqql52EzJsHNZEnSdfvvG0HobR7vc1ab0XdioJhcYAXTSQWCuA3a&#10;sVHwdXx7qkGkjKyxC0wKfinBZn1/t8JGhwt/0nDIRpQQTg0qsDn3jZSpteQxTUJPXLhTiB5zgdFI&#10;HfFSwn0nZ1U1lx4dlwaLPW0ttefDj1ewezUL09YY7a7Wzg3j92lv3pV6fBhfliAyjflffHN/6DJ/&#10;+gzXZ8oFcv0HAAD//wMAUEsBAi0AFAAGAAgAAAAhANvh9svuAAAAhQEAABMAAAAAAAAAAAAAAAAA&#10;AAAAAFtDb250ZW50X1R5cGVzXS54bWxQSwECLQAUAAYACAAAACEAWvQsW78AAAAVAQAACwAAAAAA&#10;AAAAAAAAAAAfAQAAX3JlbHMvLnJlbHNQSwECLQAUAAYACAAAACEA5eUfj8AAAADcAAAADwAAAAAA&#10;AAAAAAAAAAAHAgAAZHJzL2Rvd25yZXYueG1sUEsFBgAAAAADAAMAtwAAAPQCAAAAAA==&#10;" fillcolor="white [3201]" strokeweight=".5pt">
                      <v:textbox>
                        <w:txbxContent>
                          <w:p w14:paraId="77C54335" w14:textId="5FBFEE95" w:rsidR="00C65A8B" w:rsidRPr="00E96213" w:rsidRDefault="00C65A8B" w:rsidP="002F2160">
                            <w:pPr>
                              <w:ind w:firstLine="0"/>
                              <w:jc w:val="center"/>
                              <w:rPr>
                                <w:sz w:val="16"/>
                                <w:szCs w:val="16"/>
                              </w:rPr>
                            </w:pPr>
                            <w:r w:rsidRPr="00E96213">
                              <w:rPr>
                                <w:sz w:val="16"/>
                                <w:szCs w:val="16"/>
                              </w:rPr>
                              <w:t>Мотивація і</w:t>
                            </w:r>
                            <w:r w:rsidR="002F2160" w:rsidRPr="00E96213">
                              <w:rPr>
                                <w:sz w:val="16"/>
                                <w:szCs w:val="16"/>
                              </w:rPr>
                              <w:t xml:space="preserve"> </w:t>
                            </w:r>
                            <w:r w:rsidRPr="00E96213">
                              <w:rPr>
                                <w:sz w:val="16"/>
                                <w:szCs w:val="16"/>
                              </w:rPr>
                              <w:t>оплата</w:t>
                            </w:r>
                          </w:p>
                          <w:p w14:paraId="0103FF21" w14:textId="65B046F5" w:rsidR="00403D1D" w:rsidRPr="00E96213" w:rsidRDefault="00C65A8B" w:rsidP="002F2160">
                            <w:pPr>
                              <w:ind w:firstLine="0"/>
                              <w:jc w:val="center"/>
                              <w:rPr>
                                <w:sz w:val="16"/>
                                <w:szCs w:val="16"/>
                              </w:rPr>
                            </w:pPr>
                            <w:r w:rsidRPr="00E96213">
                              <w:rPr>
                                <w:sz w:val="16"/>
                                <w:szCs w:val="16"/>
                              </w:rPr>
                              <w:t>праці</w:t>
                            </w:r>
                          </w:p>
                        </w:txbxContent>
                      </v:textbox>
                    </v:shape>
                    <v:shape id="Поле 28" o:spid="_x0000_s1053" type="#_x0000_t202" style="position:absolute;left:11277;top:5638;width:9068;height:9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boUwAAAANwAAAAPAAAAZHJzL2Rvd25yZXYueG1sRE9NawIx&#10;EL0X+h/CFHqrWYXKuhqlFVsKnqql52EzJsHNZEnSdfvvG0HobR7vc1ab0XdioJhcYAXTSQWCuA3a&#10;sVHwdXx7qkGkjKyxC0wKfinBZn1/t8JGhwt/0nDIRpQQTg0qsDn3jZSpteQxTUJPXLhTiB5zgdFI&#10;HfFSwn0nZ1U1lx4dlwaLPW0ttefDj1ewezUL09YY7a7Wzg3j92lv3pV6fBhfliAyjflffHN/6DJ/&#10;+gzXZ8oFcv0HAAD//wMAUEsBAi0AFAAGAAgAAAAhANvh9svuAAAAhQEAABMAAAAAAAAAAAAAAAAA&#10;AAAAAFtDb250ZW50X1R5cGVzXS54bWxQSwECLQAUAAYACAAAACEAWvQsW78AAAAVAQAACwAAAAAA&#10;AAAAAAAAAAAfAQAAX3JlbHMvLnJlbHNQSwECLQAUAAYACAAAACEAiqm6FMAAAADcAAAADwAAAAAA&#10;AAAAAAAAAAAHAgAAZHJzL2Rvd25yZXYueG1sUEsFBgAAAAADAAMAtwAAAPQCAAAAAA==&#10;" fillcolor="white [3201]" strokeweight=".5pt">
                      <v:textbox>
                        <w:txbxContent>
                          <w:p w14:paraId="77E0B678" w14:textId="77777777" w:rsidR="00C65A8B" w:rsidRPr="00E96213" w:rsidRDefault="00C65A8B" w:rsidP="002F2160">
                            <w:pPr>
                              <w:ind w:firstLine="0"/>
                              <w:rPr>
                                <w:sz w:val="16"/>
                                <w:szCs w:val="16"/>
                              </w:rPr>
                            </w:pPr>
                            <w:r w:rsidRPr="00E96213">
                              <w:rPr>
                                <w:sz w:val="16"/>
                                <w:szCs w:val="16"/>
                              </w:rPr>
                              <w:t>Навчання і</w:t>
                            </w:r>
                          </w:p>
                          <w:p w14:paraId="44C37627" w14:textId="1FF29E46" w:rsidR="00C65A8B" w:rsidRPr="00E96213" w:rsidRDefault="002F2160" w:rsidP="002F2160">
                            <w:pPr>
                              <w:ind w:firstLine="0"/>
                              <w:rPr>
                                <w:sz w:val="16"/>
                                <w:szCs w:val="16"/>
                              </w:rPr>
                            </w:pPr>
                            <w:r w:rsidRPr="00E96213">
                              <w:rPr>
                                <w:sz w:val="16"/>
                                <w:szCs w:val="16"/>
                              </w:rPr>
                              <w:t xml:space="preserve">розвиток </w:t>
                            </w:r>
                            <w:r w:rsidR="00C65A8B" w:rsidRPr="00E96213">
                              <w:rPr>
                                <w:sz w:val="16"/>
                                <w:szCs w:val="16"/>
                              </w:rPr>
                              <w:t>персоналу</w:t>
                            </w:r>
                          </w:p>
                        </w:txbxContent>
                      </v:textbox>
                    </v:shape>
                    <v:shape id="Пряма зі стрілкою 29" o:spid="_x0000_s1054" type="#_x0000_t32" style="position:absolute;left:5181;top:381;width:10059;height:52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tu5wwAAANwAAAAPAAAAZHJzL2Rvd25yZXYueG1sRE9Na8JA&#10;EL0X/A/LCL3VjQrWRlcRQWzxoqm0ehuyY7KYnQ3ZrUn/fVcoeJvH+5z5srOVuFHjjWMFw0ECgjh3&#10;2nCh4Pi5eZmC8AFZY+WYFPySh+Wi9zTHVLuWD3TLQiFiCPsUFZQh1KmUPi/Joh+4mjhyF9dYDBE2&#10;hdQNtjHcVnKUJBNp0XBsKLGmdUn5NfuxCvLj6fuN9uZLt2Pzuq135904+1Dqud+tZiACdeEh/ne/&#10;6zh/OIH7M/ECufgDAAD//wMAUEsBAi0AFAAGAAgAAAAhANvh9svuAAAAhQEAABMAAAAAAAAAAAAA&#10;AAAAAAAAAFtDb250ZW50X1R5cGVzXS54bWxQSwECLQAUAAYACAAAACEAWvQsW78AAAAVAQAACwAA&#10;AAAAAAAAAAAAAAAfAQAAX3JlbHMvLnJlbHNQSwECLQAUAAYACAAAACEAx0bbucMAAADcAAAADwAA&#10;AAAAAAAAAAAAAAAHAgAAZHJzL2Rvd25yZXYueG1sUEsFBgAAAAADAAMAtwAAAPcCAAAAAA==&#10;" strokecolor="black [3213]" strokeweight=".5pt">
                      <v:stroke endarrow="block" joinstyle="miter"/>
                    </v:shape>
                    <v:shape id="Поле 40" o:spid="_x0000_s1055" type="#_x0000_t202" style="position:absolute;left:152;top:27051;width:9601;height:6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4H4wAAAANwAAAAPAAAAZHJzL2Rvd25yZXYueG1sRE9NawIx&#10;EL0X+h/CFHqrWT3UdTVKK7YUPFVLz8NmTIKbyZKk6/bfN4LQ2zze56w2o+/EQDG5wAqmkwoEcRu0&#10;Y6Pg6/j2VINIGVljF5gU/FKCzfr+boWNDhf+pOGQjSghnBpUYHPuGylTa8ljmoSeuHCnED3mAqOR&#10;OuKlhPtOzqrqWXp0XBos9rS11J4PP17B7tUsTFtjtLtaOzeM36e9eVfq8WF8WYLINOZ/8c39ocv8&#10;6Ryuz5QL5PoPAAD//wMAUEsBAi0AFAAGAAgAAAAhANvh9svuAAAAhQEAABMAAAAAAAAAAAAAAAAA&#10;AAAAAFtDb250ZW50X1R5cGVzXS54bWxQSwECLQAUAAYACAAAACEAWvQsW78AAAAVAQAACwAAAAAA&#10;AAAAAAAAAAAfAQAAX3JlbHMvLnJlbHNQSwECLQAUAAYACAAAACEAFTeB+MAAAADcAAAADwAAAAAA&#10;AAAAAAAAAAAHAgAAZHJzL2Rvd25yZXYueG1sUEsFBgAAAAADAAMAtwAAAPQCAAAAAA==&#10;" fillcolor="white [3201]" strokeweight=".5pt">
                      <v:textbox>
                        <w:txbxContent>
                          <w:p w14:paraId="7149B505" w14:textId="77777777" w:rsidR="005E53D5" w:rsidRPr="00E96213" w:rsidRDefault="005E53D5" w:rsidP="00556634">
                            <w:pPr>
                              <w:ind w:firstLine="0"/>
                              <w:rPr>
                                <w:sz w:val="16"/>
                                <w:szCs w:val="16"/>
                              </w:rPr>
                            </w:pPr>
                            <w:r w:rsidRPr="00E96213">
                              <w:rPr>
                                <w:sz w:val="16"/>
                                <w:szCs w:val="16"/>
                              </w:rPr>
                              <w:t>Підготовка</w:t>
                            </w:r>
                          </w:p>
                          <w:p w14:paraId="33B277CE" w14:textId="77777777" w:rsidR="005E53D5" w:rsidRPr="00E96213" w:rsidRDefault="005E53D5" w:rsidP="00556634">
                            <w:pPr>
                              <w:ind w:firstLine="0"/>
                              <w:rPr>
                                <w:sz w:val="16"/>
                                <w:szCs w:val="16"/>
                              </w:rPr>
                            </w:pPr>
                            <w:r w:rsidRPr="00E96213">
                              <w:rPr>
                                <w:sz w:val="16"/>
                                <w:szCs w:val="16"/>
                              </w:rPr>
                              <w:t>статистичної</w:t>
                            </w:r>
                          </w:p>
                          <w:p w14:paraId="60AADE65" w14:textId="77777777" w:rsidR="005E53D5" w:rsidRPr="00E96213" w:rsidRDefault="005E53D5" w:rsidP="00556634">
                            <w:pPr>
                              <w:ind w:firstLine="0"/>
                              <w:rPr>
                                <w:sz w:val="16"/>
                                <w:szCs w:val="16"/>
                              </w:rPr>
                            </w:pPr>
                            <w:r w:rsidRPr="00E96213">
                              <w:rPr>
                                <w:sz w:val="16"/>
                                <w:szCs w:val="16"/>
                              </w:rPr>
                              <w:t>звітності</w:t>
                            </w:r>
                          </w:p>
                        </w:txbxContent>
                      </v:textbox>
                    </v:shape>
                    <v:shape id="Поле 41" o:spid="_x0000_s1056" type="#_x0000_t202" style="position:absolute;left:11353;top:17449;width:9602;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WKwgAAANwAAAAPAAAAZHJzL2Rvd25yZXYueG1sRI9BSwMx&#10;EIXvQv9DmII3m60HWdemxZYqgiereB420yS4mSxJ3K7/3jkI3mZ4b977ZrOb46AmyiUkNrBeNaCI&#10;+2QDOwMf7083LahSkS0OicnADxXYbRdXG+xsuvAbTafqlIRw6dCAr3XstC69p4hllUZi0c4pR6yy&#10;ZqdtxouEx0HfNs2djhhYGjyOdPDUf52+o4Hj3t27vsXsj60NYZo/z6/u2Zjr5fz4AKrSXP/Nf9cv&#10;VvDXQivPyAR6+wsAAP//AwBQSwECLQAUAAYACAAAACEA2+H2y+4AAACFAQAAEwAAAAAAAAAAAAAA&#10;AAAAAAAAW0NvbnRlbnRfVHlwZXNdLnhtbFBLAQItABQABgAIAAAAIQBa9CxbvwAAABUBAAALAAAA&#10;AAAAAAAAAAAAAB8BAABfcmVscy8ucmVsc1BLAQItABQABgAIAAAAIQBkqBWKwgAAANwAAAAPAAAA&#10;AAAAAAAAAAAAAAcCAABkcnMvZG93bnJldi54bWxQSwUGAAAAAAMAAwC3AAAA9gIAAAAA&#10;" fillcolor="white [3201]" strokeweight=".5pt">
                      <v:textbox>
                        <w:txbxContent>
                          <w:p w14:paraId="4A5AF805" w14:textId="77777777" w:rsidR="005E53D5" w:rsidRPr="00E96213" w:rsidRDefault="005E53D5" w:rsidP="00556634">
                            <w:pPr>
                              <w:ind w:firstLine="0"/>
                              <w:rPr>
                                <w:sz w:val="16"/>
                                <w:szCs w:val="16"/>
                              </w:rPr>
                            </w:pPr>
                            <w:r w:rsidRPr="00E96213">
                              <w:rPr>
                                <w:sz w:val="16"/>
                                <w:szCs w:val="16"/>
                              </w:rPr>
                              <w:t>Навчання</w:t>
                            </w:r>
                          </w:p>
                          <w:p w14:paraId="007C17FE" w14:textId="1EE9BE78" w:rsidR="005E53D5" w:rsidRPr="00E96213" w:rsidRDefault="005E53D5" w:rsidP="00556634">
                            <w:pPr>
                              <w:ind w:firstLine="0"/>
                              <w:rPr>
                                <w:sz w:val="16"/>
                                <w:szCs w:val="16"/>
                              </w:rPr>
                            </w:pPr>
                            <w:r w:rsidRPr="00E96213">
                              <w:rPr>
                                <w:sz w:val="16"/>
                                <w:szCs w:val="16"/>
                              </w:rPr>
                              <w:t>персоналу</w:t>
                            </w:r>
                          </w:p>
                        </w:txbxContent>
                      </v:textbox>
                    </v:shape>
                    <v:shape id="Поле 42" o:spid="_x0000_s1057" type="#_x0000_t202" style="position:absolute;left:11353;top:22479;width:9602;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LARwAAAANwAAAAPAAAAZHJzL2Rvd25yZXYueG1sRE9LawIx&#10;EL4X+h/CFHqrWT2UdWsUW2wpePJBz8NmTIKbyZLEdfvvm4LgbT6+5yxWo+/EQDG5wAqmkwoEcRu0&#10;Y6PgePh8qUGkjKyxC0wKfinBavn4sMBGhyvvaNhnI0oIpwYV2Jz7RsrUWvKYJqEnLtwpRI+5wGik&#10;jngt4b6Ts6p6lR4dlwaLPX1Yas/7i1eweTdz09YY7abWzg3jz2lrvpR6fhrXbyAyjfkuvrm/dZk/&#10;ncP/M+UCufwDAAD//wMAUEsBAi0AFAAGAAgAAAAhANvh9svuAAAAhQEAABMAAAAAAAAAAAAAAAAA&#10;AAAAAFtDb250ZW50X1R5cGVzXS54bWxQSwECLQAUAAYACAAAACEAWvQsW78AAAAVAQAACwAAAAAA&#10;AAAAAAAAAAAfAQAAX3JlbHMvLnJlbHNQSwECLQAUAAYACAAAACEAC+SwEcAAAADcAAAADwAAAAAA&#10;AAAAAAAAAAAHAgAAZHJzL2Rvd25yZXYueG1sUEsFBgAAAAADAAMAtwAAAPQCAAAAAA==&#10;" fillcolor="white [3201]" strokeweight=".5pt">
                      <v:textbox>
                        <w:txbxContent>
                          <w:p w14:paraId="0A0BA6F9" w14:textId="77777777" w:rsidR="005E53D5" w:rsidRPr="00E96213" w:rsidRDefault="005E53D5" w:rsidP="00556634">
                            <w:pPr>
                              <w:ind w:firstLine="0"/>
                              <w:rPr>
                                <w:sz w:val="16"/>
                                <w:szCs w:val="16"/>
                              </w:rPr>
                            </w:pPr>
                            <w:r w:rsidRPr="00E96213">
                              <w:rPr>
                                <w:sz w:val="16"/>
                                <w:szCs w:val="16"/>
                              </w:rPr>
                              <w:t>Планування</w:t>
                            </w:r>
                          </w:p>
                          <w:p w14:paraId="61296779" w14:textId="7C115154" w:rsidR="005E53D5" w:rsidRPr="00E96213" w:rsidRDefault="005E53D5" w:rsidP="00556634">
                            <w:pPr>
                              <w:ind w:firstLine="0"/>
                              <w:rPr>
                                <w:sz w:val="16"/>
                                <w:szCs w:val="16"/>
                              </w:rPr>
                            </w:pPr>
                            <w:r w:rsidRPr="00E96213">
                              <w:rPr>
                                <w:sz w:val="16"/>
                                <w:szCs w:val="16"/>
                              </w:rPr>
                              <w:t>кар'єри</w:t>
                            </w:r>
                          </w:p>
                        </w:txbxContent>
                      </v:textbox>
                    </v:shape>
                    <v:shape id="Пряма зі стрілкою 47" o:spid="_x0000_s1058" type="#_x0000_t32" style="position:absolute;left:3810;top:14935;width:0;height:2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yzrxwAAANwAAAAPAAAAZHJzL2Rvd25yZXYueG1sRI9Ba8JA&#10;EIXvhf6HZQre6kaFtqauUgpFi5eaitrbkB2TpdnZkF1N+u87h0JvM7w3732zWA2+UVfqogtsYDLO&#10;QBGXwTquDOw/3+6fQMWEbLEJTAZ+KMJqeXuzwNyGnnd0LVKlJIRjjgbqlNpc61jW5DGOQ0ss2jl0&#10;HpOsXaVth72E+0ZPs+xBe3QsDTW29FpT+V1cvIFyfzrO6cMdbD9zj+t2+7WdFe/GjO6Gl2dQiYb0&#10;b/673ljBnwq+PCMT6OUvAAAA//8DAFBLAQItABQABgAIAAAAIQDb4fbL7gAAAIUBAAATAAAAAAAA&#10;AAAAAAAAAAAAAABbQ29udGVudF9UeXBlc10ueG1sUEsBAi0AFAAGAAgAAAAhAFr0LFu/AAAAFQEA&#10;AAsAAAAAAAAAAAAAAAAAHwEAAF9yZWxzLy5yZWxzUEsBAi0AFAAGAAgAAAAhAOmPLOvHAAAA3AAA&#10;AA8AAAAAAAAAAAAAAAAABwIAAGRycy9kb3ducmV2LnhtbFBLBQYAAAAAAwADALcAAAD7AgAAAAA=&#10;" strokecolor="black [3213]" strokeweight=".5pt">
                      <v:stroke endarrow="block" joinstyle="miter"/>
                    </v:shape>
                    <v:shape id="Пряма зі стрілкою 48" o:spid="_x0000_s1059" type="#_x0000_t32" style="position:absolute;left:15697;top:14935;width:0;height:2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4lwwwAAANwAAAAPAAAAZHJzL2Rvd25yZXYueG1sRE9Na8JA&#10;EL0X/A/LCN7qRoWqqatIodjiRaNoexuy02QxOxuyW5P++64geJvH+5zFqrOVuFLjjWMFo2ECgjh3&#10;2nCh4Hh4f56B8AFZY+WYFPyRh9Wy97TAVLuW93TNQiFiCPsUFZQh1KmUPi/Joh+6mjhyP66xGCJs&#10;CqkbbGO4reQ4SV6kRcOxocSa3krKL9mvVZAfv85z2pmTbidmuqm339tJ9qnUoN+tX0EE6sJDfHd/&#10;6Dh/PILbM/ECufwHAAD//wMAUEsBAi0AFAAGAAgAAAAhANvh9svuAAAAhQEAABMAAAAAAAAAAAAA&#10;AAAAAAAAAFtDb250ZW50X1R5cGVzXS54bWxQSwECLQAUAAYACAAAACEAWvQsW78AAAAVAQAACwAA&#10;AAAAAAAAAAAAAAAfAQAAX3JlbHMvLnJlbHNQSwECLQAUAAYACAAAACEAhsOJcMMAAADcAAAADwAA&#10;AAAAAAAAAAAAAAAHAgAAZHJzL2Rvd25yZXYueG1sUEsFBgAAAAADAAMAtwAAAPcCAAAAAA==&#10;" strokecolor="black [3213]" strokeweight=".5pt">
                      <v:stroke endarrow="block" joinstyle="miter"/>
                    </v:shape>
                    <v:group id="Групувати 50" o:spid="_x0000_s1060" style="position:absolute;left:152;top:5638;width:33299;height:27661" coordsize="33299,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shape id="Поле 27" o:spid="_x0000_s1061" type="#_x0000_t202" style="position:absolute;left:23317;width:9753;height:9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E1GwAAAANwAAAAPAAAAZHJzL2Rvd25yZXYueG1sRE9NawIx&#10;EL0X+h/CFLzVbBVk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pGBNRsAAAADcAAAADwAAAAAA&#10;AAAAAAAAAAAHAgAAZHJzL2Rvd25yZXYueG1sUEsFBgAAAAADAAMAtwAAAPQCAAAAAA==&#10;" fillcolor="white [3201]" strokeweight=".5pt">
                        <v:textbox>
                          <w:txbxContent>
                            <w:p w14:paraId="45B1FC60" w14:textId="77777777" w:rsidR="00C65A8B" w:rsidRPr="00E96213" w:rsidRDefault="00C65A8B" w:rsidP="00556634">
                              <w:pPr>
                                <w:ind w:firstLine="0"/>
                                <w:rPr>
                                  <w:sz w:val="16"/>
                                  <w:szCs w:val="16"/>
                                </w:rPr>
                              </w:pPr>
                              <w:r w:rsidRPr="00E96213">
                                <w:rPr>
                                  <w:sz w:val="16"/>
                                  <w:szCs w:val="16"/>
                                </w:rPr>
                                <w:t>Розробка</w:t>
                              </w:r>
                            </w:p>
                            <w:p w14:paraId="582BC2DE" w14:textId="77777777" w:rsidR="00C65A8B" w:rsidRPr="00E96213" w:rsidRDefault="00C65A8B" w:rsidP="00556634">
                              <w:pPr>
                                <w:ind w:firstLine="0"/>
                                <w:rPr>
                                  <w:sz w:val="16"/>
                                  <w:szCs w:val="16"/>
                                </w:rPr>
                              </w:pPr>
                              <w:r w:rsidRPr="00E96213">
                                <w:rPr>
                                  <w:sz w:val="16"/>
                                  <w:szCs w:val="16"/>
                                </w:rPr>
                                <w:t>регламентів</w:t>
                              </w:r>
                            </w:p>
                            <w:p w14:paraId="21DFB03E" w14:textId="77777777" w:rsidR="00C65A8B" w:rsidRPr="00E96213" w:rsidRDefault="00C65A8B" w:rsidP="00556634">
                              <w:pPr>
                                <w:ind w:firstLine="0"/>
                                <w:rPr>
                                  <w:sz w:val="16"/>
                                  <w:szCs w:val="16"/>
                                </w:rPr>
                              </w:pPr>
                              <w:r w:rsidRPr="00E96213">
                                <w:rPr>
                                  <w:sz w:val="16"/>
                                  <w:szCs w:val="16"/>
                                </w:rPr>
                                <w:t>управління</w:t>
                              </w:r>
                            </w:p>
                            <w:p w14:paraId="38E926D8" w14:textId="1D78FC17" w:rsidR="00403D1D" w:rsidRPr="00E96213" w:rsidRDefault="00C65A8B" w:rsidP="00556634">
                              <w:pPr>
                                <w:ind w:firstLine="0"/>
                                <w:rPr>
                                  <w:sz w:val="16"/>
                                  <w:szCs w:val="16"/>
                                </w:rPr>
                              </w:pPr>
                              <w:r w:rsidRPr="00E96213">
                                <w:rPr>
                                  <w:sz w:val="16"/>
                                  <w:szCs w:val="16"/>
                                </w:rPr>
                                <w:t>персоналом</w:t>
                              </w:r>
                              <w:r w:rsidRPr="00E96213">
                                <w:rPr>
                                  <w:sz w:val="16"/>
                                  <w:szCs w:val="16"/>
                                </w:rPr>
                                <w:cr/>
                              </w:r>
                            </w:p>
                          </w:txbxContent>
                        </v:textbox>
                      </v:shape>
                      <v:shape id="Поле 39" o:spid="_x0000_s1062" type="#_x0000_t202" style="position:absolute;top:11887;width:9601;height:9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dUywAAAANwAAAAPAAAAZHJzL2Rvd25yZXYueG1sRE9NawIx&#10;EL0X+h/CFLzVbEVk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K4nVMsAAAADcAAAADwAAAAAA&#10;AAAAAAAAAAAHAgAAZHJzL2Rvd25yZXYueG1sUEsFBgAAAAADAAMAtwAAAPQCAAAAAA==&#10;" fillcolor="white [3201]" strokeweight=".5pt">
                        <v:textbox>
                          <w:txbxContent>
                            <w:p w14:paraId="072E9F63" w14:textId="77777777" w:rsidR="005E53D5" w:rsidRPr="00E96213" w:rsidRDefault="005E53D5" w:rsidP="00556634">
                              <w:pPr>
                                <w:ind w:firstLine="0"/>
                                <w:rPr>
                                  <w:sz w:val="16"/>
                                  <w:szCs w:val="16"/>
                                </w:rPr>
                              </w:pPr>
                              <w:r w:rsidRPr="00E96213">
                                <w:rPr>
                                  <w:sz w:val="16"/>
                                  <w:szCs w:val="16"/>
                                </w:rPr>
                                <w:t>Розробка</w:t>
                              </w:r>
                            </w:p>
                            <w:p w14:paraId="22A54EEA" w14:textId="77777777" w:rsidR="005E53D5" w:rsidRPr="00E96213" w:rsidRDefault="005E53D5" w:rsidP="00556634">
                              <w:pPr>
                                <w:ind w:firstLine="0"/>
                                <w:rPr>
                                  <w:sz w:val="16"/>
                                  <w:szCs w:val="16"/>
                                </w:rPr>
                              </w:pPr>
                              <w:r w:rsidRPr="00E96213">
                                <w:rPr>
                                  <w:sz w:val="16"/>
                                  <w:szCs w:val="16"/>
                                </w:rPr>
                                <w:t>системи</w:t>
                              </w:r>
                            </w:p>
                            <w:p w14:paraId="3AD13875" w14:textId="77777777" w:rsidR="005E53D5" w:rsidRPr="00E96213" w:rsidRDefault="005E53D5" w:rsidP="00556634">
                              <w:pPr>
                                <w:ind w:firstLine="0"/>
                                <w:rPr>
                                  <w:sz w:val="16"/>
                                  <w:szCs w:val="16"/>
                                </w:rPr>
                              </w:pPr>
                              <w:r w:rsidRPr="00E96213">
                                <w:rPr>
                                  <w:sz w:val="16"/>
                                  <w:szCs w:val="16"/>
                                </w:rPr>
                                <w:t>мотивації та</w:t>
                              </w:r>
                            </w:p>
                            <w:p w14:paraId="16AB6E63" w14:textId="076FA4FE" w:rsidR="005E53D5" w:rsidRPr="00E96213" w:rsidRDefault="005E53D5" w:rsidP="00556634">
                              <w:pPr>
                                <w:ind w:firstLine="0"/>
                                <w:rPr>
                                  <w:sz w:val="16"/>
                                  <w:szCs w:val="16"/>
                                </w:rPr>
                              </w:pPr>
                              <w:r w:rsidRPr="00E96213">
                                <w:rPr>
                                  <w:sz w:val="16"/>
                                  <w:szCs w:val="16"/>
                                </w:rPr>
                                <w:t>оплати праці</w:t>
                              </w:r>
                            </w:p>
                          </w:txbxContent>
                        </v:textbox>
                      </v:shape>
                      <v:shape id="Поле 43" o:spid="_x0000_s1063" type="#_x0000_t202" style="position:absolute;left:23698;top:11582;width:9601;height:9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XCpwAAAANwAAAAPAAAAZHJzL2Rvd25yZXYueG1sRE9NawIx&#10;EL0X+h/CFLzVbAVl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RMVwqcAAAADcAAAADwAAAAAA&#10;AAAAAAAAAAAHAgAAZHJzL2Rvd25yZXYueG1sUEsFBgAAAAADAAMAtwAAAPQCAAAAAA==&#10;" fillcolor="white [3201]" strokeweight=".5pt">
                        <v:textbox>
                          <w:txbxContent>
                            <w:p w14:paraId="4C0B0A00" w14:textId="77777777" w:rsidR="005E53D5" w:rsidRPr="00E96213" w:rsidRDefault="005E53D5" w:rsidP="00556634">
                              <w:pPr>
                                <w:ind w:firstLine="0"/>
                                <w:rPr>
                                  <w:sz w:val="16"/>
                                  <w:szCs w:val="16"/>
                                </w:rPr>
                              </w:pPr>
                              <w:r w:rsidRPr="00E96213">
                                <w:rPr>
                                  <w:sz w:val="16"/>
                                  <w:szCs w:val="16"/>
                                </w:rPr>
                                <w:t>Розробка</w:t>
                              </w:r>
                            </w:p>
                            <w:p w14:paraId="5E8B6F66" w14:textId="77777777" w:rsidR="005E53D5" w:rsidRPr="00E96213" w:rsidRDefault="005E53D5" w:rsidP="00556634">
                              <w:pPr>
                                <w:ind w:firstLine="0"/>
                                <w:rPr>
                                  <w:sz w:val="16"/>
                                  <w:szCs w:val="16"/>
                                </w:rPr>
                              </w:pPr>
                              <w:r w:rsidRPr="00E96213">
                                <w:rPr>
                                  <w:sz w:val="16"/>
                                  <w:szCs w:val="16"/>
                                </w:rPr>
                                <w:t>положень про</w:t>
                              </w:r>
                            </w:p>
                            <w:p w14:paraId="263D8E3F" w14:textId="77777777" w:rsidR="005E53D5" w:rsidRPr="00E96213" w:rsidRDefault="005E53D5" w:rsidP="00556634">
                              <w:pPr>
                                <w:ind w:firstLine="0"/>
                                <w:rPr>
                                  <w:sz w:val="16"/>
                                  <w:szCs w:val="16"/>
                                </w:rPr>
                              </w:pPr>
                              <w:r w:rsidRPr="00E96213">
                                <w:rPr>
                                  <w:sz w:val="16"/>
                                  <w:szCs w:val="16"/>
                                </w:rPr>
                                <w:t>структурні</w:t>
                              </w:r>
                            </w:p>
                            <w:p w14:paraId="059118F4" w14:textId="2286D9D6" w:rsidR="005E53D5" w:rsidRPr="00E96213" w:rsidRDefault="005E53D5" w:rsidP="00556634">
                              <w:pPr>
                                <w:ind w:firstLine="0"/>
                                <w:rPr>
                                  <w:sz w:val="16"/>
                                  <w:szCs w:val="16"/>
                                </w:rPr>
                              </w:pPr>
                              <w:r w:rsidRPr="00E96213">
                                <w:rPr>
                                  <w:sz w:val="16"/>
                                  <w:szCs w:val="16"/>
                                </w:rPr>
                                <w:t>підрозділи</w:t>
                              </w:r>
                            </w:p>
                          </w:txbxContent>
                        </v:textbox>
                      </v:shape>
                      <v:shape id="Поле 44" o:spid="_x0000_s1064" type="#_x0000_t202" style="position:absolute;left:23698;top:20193;width:9601;height:7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7ewAAAANwAAAAPAAAAZHJzL2Rvd25yZXYueG1sRE9NawIx&#10;EL0X+h/CFHqrWT3IdjWKFlsKPVXF87AZk+BmsiTpuv33TUHwNo/3Ocv16DsxUEwusILppAJB3Abt&#10;2Cg4Ht5fahApI2vsApOCX0qwXj0+LLHR4crfNOyzESWEU4MKbM59I2VqLXlMk9ATF+4cosdcYDRS&#10;R7yWcN/JWVXNpUfHpcFiT2+W2sv+xyvYbc2raWuMdldr54bxdP4yH0o9P42bBYhMY76Lb+5PXebP&#10;5vD/TLlArv4AAAD//wMAUEsBAi0AFAAGAAgAAAAhANvh9svuAAAAhQEAABMAAAAAAAAAAAAAAAAA&#10;AAAAAFtDb250ZW50X1R5cGVzXS54bWxQSwECLQAUAAYACAAAACEAWvQsW78AAAAVAQAACwAAAAAA&#10;AAAAAAAAAAAfAQAAX3JlbHMvLnJlbHNQSwECLQAUAAYACAAAACEAtBfu3sAAAADcAAAADwAAAAAA&#10;AAAAAAAAAAAHAgAAZHJzL2Rvd25yZXYueG1sUEsFBgAAAAADAAMAtwAAAPQCAAAAAA==&#10;" fillcolor="white [3201]" strokeweight=".5pt">
                        <v:textbox>
                          <w:txbxContent>
                            <w:p w14:paraId="4D21BB20" w14:textId="77777777" w:rsidR="005E53D5" w:rsidRPr="00E96213" w:rsidRDefault="005E53D5" w:rsidP="00556634">
                              <w:pPr>
                                <w:ind w:firstLine="0"/>
                                <w:rPr>
                                  <w:sz w:val="16"/>
                                  <w:szCs w:val="16"/>
                                </w:rPr>
                              </w:pPr>
                              <w:r w:rsidRPr="00E96213">
                                <w:rPr>
                                  <w:sz w:val="16"/>
                                  <w:szCs w:val="16"/>
                                </w:rPr>
                                <w:t>Розробка</w:t>
                              </w:r>
                            </w:p>
                            <w:p w14:paraId="2214AAA5" w14:textId="77777777" w:rsidR="005E53D5" w:rsidRPr="00E96213" w:rsidRDefault="005E53D5" w:rsidP="00556634">
                              <w:pPr>
                                <w:ind w:firstLine="0"/>
                                <w:rPr>
                                  <w:sz w:val="16"/>
                                  <w:szCs w:val="16"/>
                                </w:rPr>
                              </w:pPr>
                              <w:r w:rsidRPr="00E96213">
                                <w:rPr>
                                  <w:sz w:val="16"/>
                                  <w:szCs w:val="16"/>
                                </w:rPr>
                                <w:t>посадових</w:t>
                              </w:r>
                            </w:p>
                            <w:p w14:paraId="1A378CA3" w14:textId="0DE344A0" w:rsidR="005E53D5" w:rsidRPr="00E96213" w:rsidRDefault="005E53D5" w:rsidP="00556634">
                              <w:pPr>
                                <w:ind w:firstLine="0"/>
                                <w:rPr>
                                  <w:sz w:val="16"/>
                                  <w:szCs w:val="16"/>
                                </w:rPr>
                              </w:pPr>
                              <w:r w:rsidRPr="00E96213">
                                <w:rPr>
                                  <w:sz w:val="16"/>
                                  <w:szCs w:val="16"/>
                                </w:rPr>
                                <w:t>інструкцій</w:t>
                              </w:r>
                            </w:p>
                          </w:txbxContent>
                        </v:textbox>
                      </v:shape>
                      <v:shape id="Пряма зі стрілкою 49" o:spid="_x0000_s1065" type="#_x0000_t32" style="position:absolute;left:27813;top:9296;width:0;height:2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rSfwwAAANwAAAAPAAAAZHJzL2Rvd25yZXYueG1sRE9La8JA&#10;EL4L/odlhN50o4La1FVKoVTxoqn0cRuy02QxOxuyWxP/vSsI3ubje85y3dlKnKnxxrGC8SgBQZw7&#10;bbhQcPx8Hy5A+ICssXJMCi7kYb3q95aYatfygc5ZKEQMYZ+igjKEOpXS5yVZ9CNXE0fuzzUWQ4RN&#10;IXWDbQy3lZwkyUxaNBwbSqzpraT8lP1bBfnx5/uZ9uZLt1Mz/6h3v7tptlXqadC9voAI1IWH+O7e&#10;6Dh/MofbM/ECuboCAAD//wMAUEsBAi0AFAAGAAgAAAAhANvh9svuAAAAhQEAABMAAAAAAAAAAAAA&#10;AAAAAAAAAFtDb250ZW50X1R5cGVzXS54bWxQSwECLQAUAAYACAAAACEAWvQsW78AAAAVAQAACwAA&#10;AAAAAAAAAAAAAAAfAQAAX3JlbHMvLnJlbHNQSwECLQAUAAYACAAAACEAZma0n8MAAADcAAAADwAA&#10;AAAAAAAAAAAAAAAHAgAAZHJzL2Rvd25yZXYueG1sUEsFBgAAAAADAAMAtwAAAPcCAAAAAA==&#10;" strokecolor="black [3213]" strokeweight=".5pt">
                        <v:stroke endarrow="block" joinstyle="miter"/>
                      </v:shape>
                    </v:group>
                  </v:group>
                </v:group>
                <w10:wrap type="topAndBottom" anchorx="margin"/>
              </v:group>
            </w:pict>
          </mc:Fallback>
        </mc:AlternateContent>
      </w:r>
      <w:r w:rsidR="00AD13B3" w:rsidRPr="00786BB9">
        <w:t xml:space="preserve">Дивлячись на </w:t>
      </w:r>
      <w:r w:rsidR="00F46C21" w:rsidRPr="00786BB9">
        <w:t>цей</w:t>
      </w:r>
      <w:r w:rsidR="00AD13B3" w:rsidRPr="00786BB9">
        <w:t xml:space="preserve"> </w:t>
      </w:r>
      <w:r w:rsidR="00F46C21" w:rsidRPr="00786BB9">
        <w:t>процес</w:t>
      </w:r>
      <w:r w:rsidR="00AD13B3" w:rsidRPr="00786BB9">
        <w:t xml:space="preserve"> можна зробити висновок, що керівник організації бере відповідальність за загальне керівництво та координацію робіт підрозділів для забезпечення ефективного функціонування системи управління персоналом, а завдання по слідкуванню за достатньою кількістю персоналу, його професійною підготовкою, освітою та досвідом, лежить на керівникові служби</w:t>
      </w:r>
      <w:r w:rsidR="00786BB9" w:rsidRPr="00786BB9">
        <w:t xml:space="preserve"> </w:t>
      </w:r>
      <w:r w:rsidR="00AD13B3" w:rsidRPr="00786BB9">
        <w:t>по кадрам</w:t>
      </w:r>
      <w:r w:rsidR="00786BB9">
        <w:t xml:space="preserve"> і службі по кадрам в цілому, саме вона розробляє індивідуальний план</w:t>
      </w:r>
      <w:r w:rsidR="00AD13B3" w:rsidRPr="00786BB9">
        <w:t>.</w:t>
      </w:r>
      <w:r w:rsidR="00786BB9">
        <w:t xml:space="preserve"> </w:t>
      </w:r>
      <w:r w:rsidR="00403D1D">
        <w:t>На рисунку 1.2 зображена детальна модель бізнес процесу управління персоналом</w:t>
      </w:r>
      <w:r w:rsidR="00786BB9">
        <w:t>:</w:t>
      </w:r>
    </w:p>
    <w:p w14:paraId="025C236B" w14:textId="770E926C" w:rsidR="00B8430A" w:rsidRPr="00144D24" w:rsidRDefault="00B8430A" w:rsidP="00B8430A">
      <w:pPr>
        <w:spacing w:after="160" w:line="259" w:lineRule="auto"/>
        <w:jc w:val="center"/>
        <w:rPr>
          <w:b/>
          <w:bCs/>
        </w:rPr>
      </w:pPr>
      <w:r w:rsidRPr="00144D24">
        <w:rPr>
          <w:b/>
          <w:bCs/>
        </w:rPr>
        <w:t>Рис. 1.</w:t>
      </w:r>
      <w:r>
        <w:rPr>
          <w:b/>
          <w:bCs/>
        </w:rPr>
        <w:t>2</w:t>
      </w:r>
      <w:r w:rsidRPr="00144D24">
        <w:rPr>
          <w:b/>
          <w:bCs/>
        </w:rPr>
        <w:t xml:space="preserve">. </w:t>
      </w:r>
      <w:r>
        <w:rPr>
          <w:b/>
          <w:bCs/>
        </w:rPr>
        <w:t>Модель бізнес-процесу управління персоналом</w:t>
      </w:r>
    </w:p>
    <w:p w14:paraId="4283A8F8" w14:textId="511AED93" w:rsidR="00403D1D" w:rsidRDefault="00B8430A" w:rsidP="00B8430A">
      <w:pPr>
        <w:spacing w:after="160" w:line="259" w:lineRule="auto"/>
        <w:jc w:val="center"/>
      </w:pPr>
      <w:r w:rsidRPr="00144D24">
        <w:rPr>
          <w:i/>
          <w:iCs/>
        </w:rPr>
        <w:t>Джерело</w:t>
      </w:r>
      <w:r>
        <w:rPr>
          <w:i/>
          <w:iCs/>
        </w:rPr>
        <w:t xml:space="preserve">: </w:t>
      </w:r>
      <w:r>
        <w:t>побудоване автором за даними [12]</w:t>
      </w:r>
    </w:p>
    <w:p w14:paraId="0FBA568A" w14:textId="77777777" w:rsidR="00E214B8" w:rsidRDefault="00786BB9" w:rsidP="00E214B8">
      <w:pPr>
        <w:ind w:firstLine="708"/>
      </w:pPr>
      <w:r>
        <w:t xml:space="preserve">Для збільшення чи планування чисельності кадрів необхідні: вільні вакансії або переведення існуючих працівників на інші посади. Під час підбору </w:t>
      </w:r>
      <w:r>
        <w:lastRenderedPageBreak/>
        <w:t xml:space="preserve">персоналу важливо підбирати і аналізувати професійні здібності кожного кандидата та переконатись в можливості справлятись з роботою. Аналізуючи роботу великих компаній, можна зробити висновок, що дана перевірка в майбутньому призводить до присвоєння кваліфікаційного рівня. Також підбір персоналу передбачає перевірку </w:t>
      </w:r>
      <w:proofErr w:type="spellStart"/>
      <w:r>
        <w:t>обов</w:t>
      </w:r>
      <w:proofErr w:type="spellEnd"/>
      <w:r w:rsidRPr="00052FC8">
        <w:rPr>
          <w:lang w:val="ru-RU"/>
        </w:rPr>
        <w:t>’</w:t>
      </w:r>
      <w:proofErr w:type="spellStart"/>
      <w:r>
        <w:t>язкових</w:t>
      </w:r>
      <w:proofErr w:type="spellEnd"/>
      <w:r>
        <w:t xml:space="preserve"> документів, а саме: трудова книжка, паспорт і документ про закінчення освіти. Зіставляючи усі документи та резюме відповідно до вимог вакансії далі проводять </w:t>
      </w:r>
      <w:r w:rsidRPr="00052FC8">
        <w:rPr>
          <w:lang w:val="ru-RU"/>
        </w:rPr>
        <w:t xml:space="preserve"> </w:t>
      </w:r>
      <w:r>
        <w:t xml:space="preserve">технічну та практичну співбесіди. </w:t>
      </w:r>
      <w:r w:rsidR="00E214B8">
        <w:t>Існують певні чинники, які визначають підбору кваліфікованих кадрів:</w:t>
      </w:r>
    </w:p>
    <w:p w14:paraId="515071D5" w14:textId="24CE0C4B" w:rsidR="00786BB9" w:rsidRDefault="00786BB9">
      <w:pPr>
        <w:pStyle w:val="a9"/>
        <w:numPr>
          <w:ilvl w:val="0"/>
          <w:numId w:val="40"/>
        </w:numPr>
      </w:pPr>
      <w:r>
        <w:t>Наявність конкретних працівників даного профілю</w:t>
      </w:r>
    </w:p>
    <w:p w14:paraId="162BDAEA" w14:textId="77777777" w:rsidR="00786BB9" w:rsidRDefault="00786BB9" w:rsidP="00786BB9">
      <w:pPr>
        <w:pStyle w:val="a9"/>
        <w:numPr>
          <w:ilvl w:val="0"/>
          <w:numId w:val="22"/>
        </w:numPr>
      </w:pPr>
      <w:r>
        <w:t>Кількість кандидатів на одне вакантне місце</w:t>
      </w:r>
    </w:p>
    <w:p w14:paraId="2B79F104" w14:textId="77777777" w:rsidR="00786BB9" w:rsidRDefault="00786BB9" w:rsidP="00786BB9">
      <w:pPr>
        <w:pStyle w:val="a9"/>
        <w:numPr>
          <w:ilvl w:val="0"/>
          <w:numId w:val="22"/>
        </w:numPr>
      </w:pPr>
      <w:r>
        <w:t>Час який було витрачено на пошук необхідного працівника</w:t>
      </w:r>
    </w:p>
    <w:p w14:paraId="19E5D3F8" w14:textId="5DD67275" w:rsidR="00786BB9" w:rsidRDefault="00786BB9" w:rsidP="00786BB9">
      <w:pPr>
        <w:pStyle w:val="a9"/>
        <w:numPr>
          <w:ilvl w:val="0"/>
          <w:numId w:val="22"/>
        </w:numPr>
      </w:pPr>
      <w:r>
        <w:t>Фінансові витрати</w:t>
      </w:r>
    </w:p>
    <w:p w14:paraId="1118F812" w14:textId="44296C84" w:rsidR="00623129" w:rsidRDefault="00786BB9" w:rsidP="00786BB9">
      <w:r>
        <w:t>Наступним важливим бізнес-процесом управління персоналом є розвиток наявних кадрів. До нього входять такі процеси як навчання, перенавчання та підвищення кваліфікації кожного працівника. Як результат даний процес призводить до підвищення професійного рівня як працівника так і самої компанії.</w:t>
      </w:r>
    </w:p>
    <w:p w14:paraId="2EDC50CC" w14:textId="1057372D" w:rsidR="008F40E0" w:rsidRDefault="00B8430A" w:rsidP="0038454D">
      <w:pPr>
        <w:ind w:firstLine="708"/>
      </w:pPr>
      <w:bookmarkStart w:id="19" w:name="_Hlk121349193"/>
      <w:r>
        <w:t>Всі</w:t>
      </w:r>
      <w:r w:rsidR="0038454D">
        <w:t xml:space="preserve"> </w:t>
      </w:r>
      <w:r>
        <w:t>підприємства</w:t>
      </w:r>
      <w:r w:rsidR="0038454D">
        <w:t xml:space="preserve"> </w:t>
      </w:r>
      <w:r>
        <w:t>потребують</w:t>
      </w:r>
      <w:r w:rsidR="0038454D">
        <w:t xml:space="preserve"> багато зусиль щоб налагодити </w:t>
      </w:r>
      <w:r w:rsidR="00833428">
        <w:t>бізнес-процес</w:t>
      </w:r>
      <w:r w:rsidR="0038454D">
        <w:t xml:space="preserve"> управління персоналом. Велику кількість даних потрібно зберігати обробляти і отримувати результат миттєво </w:t>
      </w:r>
      <w:r w:rsidR="0038454D" w:rsidRPr="0038454D">
        <w:t>не кажучи вже про збирання різних статистичних даних, виконання різноманітних аналізів і створення різноманітних звітів.</w:t>
      </w:r>
      <w:r w:rsidR="0038454D">
        <w:t xml:space="preserve"> Для спрощення затрат часу і праці використовують систему управління персоналом. </w:t>
      </w:r>
      <w:bookmarkEnd w:id="19"/>
      <w:r w:rsidR="0038454D">
        <w:t>Для побудови даної системи використовують методи, які наведені в таблиці 1.3.</w:t>
      </w:r>
    </w:p>
    <w:p w14:paraId="719DB323" w14:textId="77777777" w:rsidR="00B8430A" w:rsidRDefault="00B8430A">
      <w:pPr>
        <w:spacing w:after="160" w:line="259" w:lineRule="auto"/>
        <w:jc w:val="left"/>
      </w:pPr>
      <w:r>
        <w:br w:type="page"/>
      </w:r>
    </w:p>
    <w:p w14:paraId="78D46DF0" w14:textId="0A837EA2" w:rsidR="00A26ED0" w:rsidRDefault="00A26ED0" w:rsidP="00A26ED0">
      <w:pPr>
        <w:ind w:firstLine="708"/>
        <w:jc w:val="right"/>
      </w:pPr>
      <w:r>
        <w:lastRenderedPageBreak/>
        <w:t>Таблиця 1.3.</w:t>
      </w:r>
    </w:p>
    <w:p w14:paraId="08EE86D3" w14:textId="20225906" w:rsidR="00F35871" w:rsidRPr="00F35871" w:rsidRDefault="00F35871" w:rsidP="00F35871">
      <w:pPr>
        <w:ind w:firstLine="708"/>
        <w:jc w:val="center"/>
        <w:rPr>
          <w:b/>
          <w:bCs/>
        </w:rPr>
      </w:pPr>
      <w:r w:rsidRPr="00F35871">
        <w:rPr>
          <w:b/>
          <w:bCs/>
        </w:rPr>
        <w:t>Методи побудови системи управління персоналом</w:t>
      </w:r>
      <w:r w:rsidRPr="00F35871">
        <w:rPr>
          <w:b/>
          <w:bCs/>
        </w:rPr>
        <w:cr/>
      </w:r>
    </w:p>
    <w:tbl>
      <w:tblPr>
        <w:tblStyle w:val="a8"/>
        <w:tblW w:w="0" w:type="auto"/>
        <w:tblLook w:val="04A0" w:firstRow="1" w:lastRow="0" w:firstColumn="1" w:lastColumn="0" w:noHBand="0" w:noVBand="1"/>
      </w:tblPr>
      <w:tblGrid>
        <w:gridCol w:w="4813"/>
        <w:gridCol w:w="4814"/>
      </w:tblGrid>
      <w:tr w:rsidR="00A26ED0" w14:paraId="57D64F4E" w14:textId="77777777" w:rsidTr="00A26ED0">
        <w:tc>
          <w:tcPr>
            <w:tcW w:w="4813" w:type="dxa"/>
          </w:tcPr>
          <w:p w14:paraId="573CCEC5" w14:textId="72CD83E1" w:rsidR="00A26ED0" w:rsidRDefault="00A26ED0" w:rsidP="00A26ED0">
            <w:pPr>
              <w:jc w:val="center"/>
            </w:pPr>
            <w:bookmarkStart w:id="20" w:name="_Hlk119278969"/>
            <w:r>
              <w:t>Метод</w:t>
            </w:r>
          </w:p>
        </w:tc>
        <w:tc>
          <w:tcPr>
            <w:tcW w:w="4814" w:type="dxa"/>
          </w:tcPr>
          <w:p w14:paraId="52D5316F" w14:textId="1F5BA281" w:rsidR="00A26ED0" w:rsidRDefault="00A26ED0" w:rsidP="00A26ED0">
            <w:pPr>
              <w:jc w:val="center"/>
            </w:pPr>
            <w:r>
              <w:t>Значення</w:t>
            </w:r>
          </w:p>
        </w:tc>
      </w:tr>
      <w:bookmarkEnd w:id="20"/>
      <w:tr w:rsidR="00A26ED0" w14:paraId="4A952A0C" w14:textId="77777777" w:rsidTr="00A26ED0">
        <w:tc>
          <w:tcPr>
            <w:tcW w:w="4813" w:type="dxa"/>
          </w:tcPr>
          <w:p w14:paraId="53AD5753" w14:textId="2D76327A" w:rsidR="00A26ED0" w:rsidRDefault="00A26ED0" w:rsidP="00756011">
            <w:r w:rsidRPr="00A26ED0">
              <w:t>Метод декомпозиції</w:t>
            </w:r>
          </w:p>
        </w:tc>
        <w:tc>
          <w:tcPr>
            <w:tcW w:w="4814" w:type="dxa"/>
          </w:tcPr>
          <w:p w14:paraId="3BFBEBE3" w14:textId="71D1BCBF" w:rsidR="00A26ED0" w:rsidRDefault="00A26ED0" w:rsidP="00756011">
            <w:r>
              <w:t>Метод, що дозволяє розділити складні задачі на менш прості тобто на під задачі</w:t>
            </w:r>
          </w:p>
        </w:tc>
      </w:tr>
      <w:tr w:rsidR="00A26ED0" w14:paraId="42A9DA03" w14:textId="77777777" w:rsidTr="00A26ED0">
        <w:tc>
          <w:tcPr>
            <w:tcW w:w="4813" w:type="dxa"/>
          </w:tcPr>
          <w:p w14:paraId="577AEC3E" w14:textId="33A2494A" w:rsidR="00A26ED0" w:rsidRDefault="00A26ED0" w:rsidP="00756011">
            <w:r w:rsidRPr="00A26ED0">
              <w:t>Метод порівнянь</w:t>
            </w:r>
          </w:p>
        </w:tc>
        <w:tc>
          <w:tcPr>
            <w:tcW w:w="4814" w:type="dxa"/>
          </w:tcPr>
          <w:p w14:paraId="21C5F738" w14:textId="5A230CC4" w:rsidR="00A26ED0" w:rsidRDefault="00A26ED0" w:rsidP="00756011">
            <w:r>
              <w:t xml:space="preserve">Під час даного методу порівнюється існуюча система управління людським ресурсом із системою передової організації. </w:t>
            </w:r>
          </w:p>
        </w:tc>
      </w:tr>
      <w:tr w:rsidR="00A26ED0" w14:paraId="27E67D2B" w14:textId="77777777" w:rsidTr="00A26ED0">
        <w:tc>
          <w:tcPr>
            <w:tcW w:w="4813" w:type="dxa"/>
          </w:tcPr>
          <w:p w14:paraId="091D878D" w14:textId="1FBD84F3" w:rsidR="00A26ED0" w:rsidRDefault="00756011" w:rsidP="00756011">
            <w:r>
              <w:t>Динамічний метод</w:t>
            </w:r>
          </w:p>
        </w:tc>
        <w:tc>
          <w:tcPr>
            <w:tcW w:w="4814" w:type="dxa"/>
          </w:tcPr>
          <w:p w14:paraId="4CE5D343" w14:textId="16E78410" w:rsidR="00A26ED0" w:rsidRDefault="00756011" w:rsidP="00756011">
            <w:r>
              <w:t>Зазвичай під час даного методу вилучаються випадкові відхилення внаслідок розміщення даних в динамічних рядках</w:t>
            </w:r>
          </w:p>
        </w:tc>
      </w:tr>
      <w:tr w:rsidR="00A26ED0" w14:paraId="30954D95" w14:textId="77777777" w:rsidTr="00A26ED0">
        <w:tc>
          <w:tcPr>
            <w:tcW w:w="4813" w:type="dxa"/>
          </w:tcPr>
          <w:p w14:paraId="505CAD91" w14:textId="70B81546" w:rsidR="00A26ED0" w:rsidRDefault="00756011" w:rsidP="00756011">
            <w:r w:rsidRPr="00756011">
              <w:t>Метод структуризації цілей</w:t>
            </w:r>
          </w:p>
        </w:tc>
        <w:tc>
          <w:tcPr>
            <w:tcW w:w="4814" w:type="dxa"/>
          </w:tcPr>
          <w:p w14:paraId="0E7B7071" w14:textId="075A7AF4" w:rsidR="00A26ED0" w:rsidRDefault="00756011" w:rsidP="00756011">
            <w:r>
              <w:t>Метод дозволяє визначити чи цілі які поставленні підприємством відповідають цілям управління персоналом</w:t>
            </w:r>
          </w:p>
        </w:tc>
      </w:tr>
      <w:tr w:rsidR="00A26ED0" w14:paraId="7129A2ED" w14:textId="77777777" w:rsidTr="00A26ED0">
        <w:tc>
          <w:tcPr>
            <w:tcW w:w="4813" w:type="dxa"/>
          </w:tcPr>
          <w:p w14:paraId="6ACE1F3F" w14:textId="4706C86D" w:rsidR="00A26ED0" w:rsidRDefault="00756011" w:rsidP="00756011">
            <w:r w:rsidRPr="00756011">
              <w:t>Експертно-аналітичний метод</w:t>
            </w:r>
          </w:p>
        </w:tc>
        <w:tc>
          <w:tcPr>
            <w:tcW w:w="4814" w:type="dxa"/>
          </w:tcPr>
          <w:p w14:paraId="0091B717" w14:textId="3AFEE041" w:rsidR="00A26ED0" w:rsidRDefault="00F35871" w:rsidP="00756011">
            <w:r>
              <w:t xml:space="preserve">Використання оцінки досвідчених спеціалістів для удосконалення системи управління персоналом. Проте даний метод не завжди ефективний адже думки експертів завжди різні. </w:t>
            </w:r>
          </w:p>
        </w:tc>
      </w:tr>
      <w:tr w:rsidR="00A26ED0" w14:paraId="7B463985" w14:textId="77777777" w:rsidTr="00A26ED0">
        <w:tc>
          <w:tcPr>
            <w:tcW w:w="4813" w:type="dxa"/>
          </w:tcPr>
          <w:p w14:paraId="655C596E" w14:textId="6FE2CB2D" w:rsidR="00A26ED0" w:rsidRDefault="00F35871" w:rsidP="00756011">
            <w:r w:rsidRPr="00F35871">
              <w:t>Метод моделювання</w:t>
            </w:r>
          </w:p>
        </w:tc>
        <w:tc>
          <w:tcPr>
            <w:tcW w:w="4814" w:type="dxa"/>
          </w:tcPr>
          <w:p w14:paraId="22DFB597" w14:textId="3DB03689" w:rsidR="00A26ED0" w:rsidRDefault="00F35871" w:rsidP="00756011">
            <w:r>
              <w:t>Розробка загальної моделі управління персоналом і кожного працівника, керівника в цілому</w:t>
            </w:r>
          </w:p>
        </w:tc>
      </w:tr>
    </w:tbl>
    <w:p w14:paraId="613BD02B" w14:textId="4EADDB29" w:rsidR="00B8430A" w:rsidRDefault="00B8430A">
      <w:r>
        <w:br w:type="page"/>
      </w:r>
    </w:p>
    <w:p w14:paraId="7EBD900E" w14:textId="494C52F6" w:rsidR="00B8430A" w:rsidRDefault="00B8430A" w:rsidP="00B8430A">
      <w:pPr>
        <w:jc w:val="right"/>
      </w:pPr>
      <w:r w:rsidRPr="005371C4">
        <w:lastRenderedPageBreak/>
        <w:t>Продовження таблиці 1.3</w:t>
      </w:r>
    </w:p>
    <w:tbl>
      <w:tblPr>
        <w:tblStyle w:val="a8"/>
        <w:tblW w:w="0" w:type="auto"/>
        <w:tblLook w:val="04A0" w:firstRow="1" w:lastRow="0" w:firstColumn="1" w:lastColumn="0" w:noHBand="0" w:noVBand="1"/>
      </w:tblPr>
      <w:tblGrid>
        <w:gridCol w:w="4813"/>
        <w:gridCol w:w="4814"/>
      </w:tblGrid>
      <w:tr w:rsidR="002F2160" w14:paraId="6A9CDBD8" w14:textId="77777777" w:rsidTr="002F2160">
        <w:tc>
          <w:tcPr>
            <w:tcW w:w="4813" w:type="dxa"/>
            <w:vAlign w:val="center"/>
          </w:tcPr>
          <w:p w14:paraId="69C5688E" w14:textId="6E86B794" w:rsidR="002F2160" w:rsidRPr="00F35871" w:rsidRDefault="002F2160" w:rsidP="002F2160">
            <w:pPr>
              <w:ind w:firstLine="0"/>
              <w:jc w:val="center"/>
            </w:pPr>
            <w:r>
              <w:t>Метод</w:t>
            </w:r>
          </w:p>
        </w:tc>
        <w:tc>
          <w:tcPr>
            <w:tcW w:w="4814" w:type="dxa"/>
            <w:vAlign w:val="center"/>
          </w:tcPr>
          <w:p w14:paraId="5548F2F1" w14:textId="413D9F74" w:rsidR="002F2160" w:rsidRDefault="002F2160" w:rsidP="002F2160">
            <w:pPr>
              <w:ind w:firstLine="0"/>
              <w:jc w:val="center"/>
            </w:pPr>
            <w:r>
              <w:t>Значення</w:t>
            </w:r>
          </w:p>
        </w:tc>
      </w:tr>
      <w:tr w:rsidR="002F2160" w14:paraId="49434011" w14:textId="77777777" w:rsidTr="00A26ED0">
        <w:tc>
          <w:tcPr>
            <w:tcW w:w="4813" w:type="dxa"/>
          </w:tcPr>
          <w:p w14:paraId="50199116" w14:textId="5DA01468" w:rsidR="002F2160" w:rsidRDefault="002F2160" w:rsidP="002F2160">
            <w:r w:rsidRPr="00F35871">
              <w:t>Досвідний метод</w:t>
            </w:r>
          </w:p>
        </w:tc>
        <w:tc>
          <w:tcPr>
            <w:tcW w:w="4814" w:type="dxa"/>
          </w:tcPr>
          <w:p w14:paraId="7FDFD6E0" w14:textId="539AA37B" w:rsidR="002F2160" w:rsidRDefault="002F2160" w:rsidP="002F2160">
            <w:r>
              <w:t>Використання досвіду побудови минулих систем управління та іншої системи</w:t>
            </w:r>
          </w:p>
        </w:tc>
      </w:tr>
      <w:tr w:rsidR="002F2160" w14:paraId="093833ED" w14:textId="77777777" w:rsidTr="00A26ED0">
        <w:tc>
          <w:tcPr>
            <w:tcW w:w="4813" w:type="dxa"/>
          </w:tcPr>
          <w:p w14:paraId="1E347D9B" w14:textId="7E921F8B" w:rsidR="002F2160" w:rsidRPr="00F35871" w:rsidRDefault="002F2160" w:rsidP="002F2160">
            <w:r w:rsidRPr="00E805C0">
              <w:t>Метод творчих нарад</w:t>
            </w:r>
          </w:p>
        </w:tc>
        <w:tc>
          <w:tcPr>
            <w:tcW w:w="4814" w:type="dxa"/>
          </w:tcPr>
          <w:p w14:paraId="5EC3664B" w14:textId="1281E40A" w:rsidR="002F2160" w:rsidRDefault="002F2160" w:rsidP="002F2160">
            <w:r>
              <w:t>Дозволяє обговорити всі проблеми та недоліки системи управління персоналом серед групи спеціалістів та керівників</w:t>
            </w:r>
          </w:p>
        </w:tc>
      </w:tr>
    </w:tbl>
    <w:p w14:paraId="5EB785B4" w14:textId="64BBC092" w:rsidR="00E805C0" w:rsidRDefault="00E805C0" w:rsidP="00E805C0">
      <w:pPr>
        <w:spacing w:after="160" w:line="259" w:lineRule="auto"/>
        <w:jc w:val="left"/>
      </w:pPr>
      <w:r w:rsidRPr="00144D24">
        <w:rPr>
          <w:i/>
          <w:iCs/>
        </w:rPr>
        <w:t>Джерело</w:t>
      </w:r>
      <w:r>
        <w:rPr>
          <w:i/>
          <w:iCs/>
        </w:rPr>
        <w:t xml:space="preserve">: </w:t>
      </w:r>
      <w:r>
        <w:t>побудоване автором за даними [</w:t>
      </w:r>
      <w:r w:rsidR="00403D1D">
        <w:t>13</w:t>
      </w:r>
      <w:r>
        <w:t>]</w:t>
      </w:r>
    </w:p>
    <w:p w14:paraId="5AD260A3" w14:textId="3E5D4F10" w:rsidR="006A2872" w:rsidRDefault="006A2872" w:rsidP="00E214B8">
      <w:pPr>
        <w:ind w:firstLine="708"/>
      </w:pPr>
      <w:r>
        <w:t>Система управління людським ресурсом, як і будь-яка інша система постійно розвивається та вдосконалюється. При чому на кожному етапі розвитку система повинна бути прирівняна до вимог розвитку найманої праці. Як не дивно головними сегментами системи управління є люди. Людський капітал водночас виступає як об</w:t>
      </w:r>
      <w:r w:rsidRPr="00052FC8">
        <w:rPr>
          <w:lang w:val="ru-RU"/>
        </w:rPr>
        <w:t>’</w:t>
      </w:r>
      <w:proofErr w:type="spellStart"/>
      <w:r>
        <w:t>єктом</w:t>
      </w:r>
      <w:proofErr w:type="spellEnd"/>
      <w:r>
        <w:t xml:space="preserve"> так і </w:t>
      </w:r>
      <w:proofErr w:type="spellStart"/>
      <w:r>
        <w:t>суб</w:t>
      </w:r>
      <w:proofErr w:type="spellEnd"/>
      <w:r w:rsidRPr="00052FC8">
        <w:rPr>
          <w:lang w:val="ru-RU"/>
        </w:rPr>
        <w:t>’</w:t>
      </w:r>
      <w:proofErr w:type="spellStart"/>
      <w:r>
        <w:t>єктом</w:t>
      </w:r>
      <w:proofErr w:type="spellEnd"/>
      <w:r>
        <w:t xml:space="preserve">. </w:t>
      </w:r>
    </w:p>
    <w:p w14:paraId="5D3BE411" w14:textId="4B48E9DA" w:rsidR="006A2872" w:rsidRDefault="006A2872" w:rsidP="006A2872">
      <w:pPr>
        <w:ind w:firstLine="708"/>
      </w:pPr>
      <w:r>
        <w:t>Отже, щоб успішно розвиватись кожна система ділиться на взаємопов’язані підсистеми</w:t>
      </w:r>
      <w:r w:rsidR="00763223">
        <w:t>. Саме система управління персоналом має складну структуру, яку зображено на рисунку 1.</w:t>
      </w:r>
      <w:r w:rsidR="00B8430A">
        <w:t>3</w:t>
      </w:r>
      <w:r w:rsidR="00763223">
        <w:t xml:space="preserve"> </w:t>
      </w:r>
    </w:p>
    <w:p w14:paraId="77D94A0A" w14:textId="4CDB17A4" w:rsidR="00A26ED0" w:rsidRDefault="00484DDF" w:rsidP="00D5706E">
      <w:pPr>
        <w:ind w:firstLine="708"/>
      </w:pPr>
      <w:r>
        <w:rPr>
          <w:noProof/>
        </w:rPr>
        <mc:AlternateContent>
          <mc:Choice Requires="wpg">
            <w:drawing>
              <wp:anchor distT="0" distB="0" distL="114300" distR="114300" simplePos="0" relativeHeight="251678720" behindDoc="0" locked="0" layoutInCell="1" allowOverlap="1" wp14:anchorId="61464A21" wp14:editId="0BBC2B70">
                <wp:simplePos x="0" y="0"/>
                <wp:positionH relativeFrom="column">
                  <wp:posOffset>4445</wp:posOffset>
                </wp:positionH>
                <wp:positionV relativeFrom="paragraph">
                  <wp:posOffset>108585</wp:posOffset>
                </wp:positionV>
                <wp:extent cx="6086475" cy="2438400"/>
                <wp:effectExtent l="0" t="0" r="9525" b="0"/>
                <wp:wrapTopAndBottom/>
                <wp:docPr id="87" name="Групувати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6475" cy="2438400"/>
                          <a:chOff x="0" y="0"/>
                          <a:chExt cx="6086475" cy="2438400"/>
                        </a:xfrm>
                      </wpg:grpSpPr>
                      <wps:wsp>
                        <wps:cNvPr id="88" name="Поле 1"/>
                        <wps:cNvSpPr txBox="1"/>
                        <wps:spPr>
                          <a:xfrm>
                            <a:off x="0" y="0"/>
                            <a:ext cx="6086475" cy="304800"/>
                          </a:xfrm>
                          <a:prstGeom prst="rect">
                            <a:avLst/>
                          </a:prstGeom>
                          <a:solidFill>
                            <a:schemeClr val="lt1"/>
                          </a:solidFill>
                          <a:ln w="6350">
                            <a:solidFill>
                              <a:prstClr val="black"/>
                            </a:solidFill>
                          </a:ln>
                        </wps:spPr>
                        <wps:txbx>
                          <w:txbxContent>
                            <w:p w14:paraId="61938953" w14:textId="1755F47D" w:rsidR="00763223" w:rsidRDefault="00763223" w:rsidP="00763223">
                              <w:pPr>
                                <w:jc w:val="center"/>
                              </w:pPr>
                              <w:r>
                                <w:t>Система управління персоналом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Поле 10"/>
                        <wps:cNvSpPr txBox="1"/>
                        <wps:spPr>
                          <a:xfrm>
                            <a:off x="0" y="628650"/>
                            <a:ext cx="6086475" cy="295682"/>
                          </a:xfrm>
                          <a:prstGeom prst="rect">
                            <a:avLst/>
                          </a:prstGeom>
                          <a:solidFill>
                            <a:schemeClr val="lt1"/>
                          </a:solidFill>
                          <a:ln w="6350">
                            <a:solidFill>
                              <a:prstClr val="black"/>
                            </a:solidFill>
                          </a:ln>
                        </wps:spPr>
                        <wps:txbx>
                          <w:txbxContent>
                            <w:p w14:paraId="0DCFBC89" w14:textId="2606E97B" w:rsidR="00763223" w:rsidRDefault="00763223" w:rsidP="00763223">
                              <w:pPr>
                                <w:jc w:val="center"/>
                              </w:pPr>
                              <w:r>
                                <w:t>Умов праці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Стрілка: униз 11"/>
                        <wps:cNvSpPr/>
                        <wps:spPr>
                          <a:xfrm>
                            <a:off x="2933700" y="371475"/>
                            <a:ext cx="219075" cy="1333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Поле 12"/>
                        <wps:cNvSpPr txBox="1"/>
                        <wps:spPr>
                          <a:xfrm>
                            <a:off x="0" y="923925"/>
                            <a:ext cx="6086475" cy="295495"/>
                          </a:xfrm>
                          <a:prstGeom prst="rect">
                            <a:avLst/>
                          </a:prstGeom>
                          <a:solidFill>
                            <a:schemeClr val="lt1"/>
                          </a:solidFill>
                          <a:ln w="6350">
                            <a:solidFill>
                              <a:prstClr val="black"/>
                            </a:solidFill>
                          </a:ln>
                        </wps:spPr>
                        <wps:txbx>
                          <w:txbxContent>
                            <w:p w14:paraId="14A1625E" w14:textId="1874FCA9" w:rsidR="00763223" w:rsidRDefault="00763223" w:rsidP="00763223">
                              <w:pPr>
                                <w:jc w:val="center"/>
                              </w:pPr>
                              <w:r>
                                <w:t>Трудових відносин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Поле 13"/>
                        <wps:cNvSpPr txBox="1"/>
                        <wps:spPr>
                          <a:xfrm>
                            <a:off x="0" y="1228725"/>
                            <a:ext cx="6086475" cy="304800"/>
                          </a:xfrm>
                          <a:prstGeom prst="rect">
                            <a:avLst/>
                          </a:prstGeom>
                          <a:solidFill>
                            <a:schemeClr val="lt1"/>
                          </a:solidFill>
                          <a:ln w="6350">
                            <a:solidFill>
                              <a:prstClr val="black"/>
                            </a:solidFill>
                          </a:ln>
                        </wps:spPr>
                        <wps:txbx>
                          <w:txbxContent>
                            <w:p w14:paraId="25E06D71" w14:textId="4AE5ED47" w:rsidR="00763223" w:rsidRDefault="00763223" w:rsidP="00763223">
                              <w:pPr>
                                <w:jc w:val="center"/>
                              </w:pPr>
                              <w:r>
                                <w:t>Юридичних послуг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Поле 14"/>
                        <wps:cNvSpPr txBox="1"/>
                        <wps:spPr>
                          <a:xfrm>
                            <a:off x="0" y="1533525"/>
                            <a:ext cx="6086475" cy="304800"/>
                          </a:xfrm>
                          <a:prstGeom prst="rect">
                            <a:avLst/>
                          </a:prstGeom>
                          <a:solidFill>
                            <a:schemeClr val="lt1"/>
                          </a:solidFill>
                          <a:ln w="6350">
                            <a:solidFill>
                              <a:prstClr val="black"/>
                            </a:solidFill>
                          </a:ln>
                        </wps:spPr>
                        <wps:txbx>
                          <w:txbxContent>
                            <w:p w14:paraId="4F8CBECF" w14:textId="620945F7" w:rsidR="00763223" w:rsidRDefault="00763223" w:rsidP="00763223">
                              <w:pPr>
                                <w:jc w:val="center"/>
                              </w:pPr>
                              <w:r>
                                <w:t>Стимулювання праці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Поле 15"/>
                        <wps:cNvSpPr txBox="1"/>
                        <wps:spPr>
                          <a:xfrm>
                            <a:off x="0" y="1828800"/>
                            <a:ext cx="6086475" cy="304800"/>
                          </a:xfrm>
                          <a:prstGeom prst="rect">
                            <a:avLst/>
                          </a:prstGeom>
                          <a:solidFill>
                            <a:schemeClr val="lt1"/>
                          </a:solidFill>
                          <a:ln w="6350">
                            <a:solidFill>
                              <a:prstClr val="black"/>
                            </a:solidFill>
                          </a:ln>
                        </wps:spPr>
                        <wps:txbx>
                          <w:txbxContent>
                            <w:p w14:paraId="4785C920" w14:textId="77777777" w:rsidR="00BC3C51" w:rsidRPr="00BC3C51" w:rsidRDefault="00BC3C51" w:rsidP="00BC3C51">
                              <w:pPr>
                                <w:jc w:val="center"/>
                              </w:pPr>
                              <w:r w:rsidRPr="00BC3C51">
                                <w:t>Соціальної інфраструктури</w:t>
                              </w:r>
                            </w:p>
                            <w:p w14:paraId="6AB839A4" w14:textId="36CBE7BB" w:rsidR="00763223" w:rsidRDefault="00763223" w:rsidP="00BC3C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Поле 16"/>
                        <wps:cNvSpPr txBox="1"/>
                        <wps:spPr>
                          <a:xfrm>
                            <a:off x="0" y="2133600"/>
                            <a:ext cx="6086475" cy="304800"/>
                          </a:xfrm>
                          <a:prstGeom prst="rect">
                            <a:avLst/>
                          </a:prstGeom>
                          <a:solidFill>
                            <a:schemeClr val="lt1"/>
                          </a:solidFill>
                          <a:ln w="6350">
                            <a:solidFill>
                              <a:prstClr val="black"/>
                            </a:solidFill>
                          </a:ln>
                        </wps:spPr>
                        <wps:txbx>
                          <w:txbxContent>
                            <w:p w14:paraId="068EEE2E" w14:textId="1604EF36" w:rsidR="00763223" w:rsidRDefault="00763223" w:rsidP="00763223">
                              <w:pPr>
                                <w:jc w:val="center"/>
                              </w:pPr>
                              <w:r>
                                <w:t>Розвитку кадрів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1464A21" id="Групувати 87" o:spid="_x0000_s1066" style="position:absolute;left:0;text-align:left;margin-left:.35pt;margin-top:8.55pt;width:479.25pt;height:192pt;z-index:251678720" coordsize="60864,2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vvuPwQAAGYcAAAOAAAAZHJzL2Uyb0RvYy54bWzsWd2O4zQUvkfiHazcM81f2ySazqrMMiOk&#10;0e6IWbTXruM00SS2sd1JhysE78At2jfYGwQCwTN03ohjJ03/piCKQNrSXkRxfHxsfz7f+Vz7/MW8&#10;KtEDlargbOR4Z66DKCM8Ldh05Hz55uqTyEFKY5bikjM6ch6pcl5cfPzReS0S6vOclymVCJwwldRi&#10;5ORai6TXUySnFVZnXFAGlRmXFdZQlNNeKnEN3quy57vuoFdzmQrJCVUKvr5sKp0L6z/LKNGvs0xR&#10;jcqRA2PT9intc2KevYtznEwlFnlB2mHgA0ZR4YJBp52rl1hjNJPFjquqIJIrnukzwqsez7KCUDsH&#10;mI3nbs3mWvKZsHOZJvVUdDABtFs4HeyWvHq4luJO3Mpm9PB6w8m9Alx6tZgm6/WmPF0ZzzNZmUYw&#10;CTS3iD52iNK5RgQ+DtxoEA77DiJQ54dBFLot5iSHhdlpR/LP/qJlDydNx3Z43XBqAfGjVhCpfwbR&#10;XY4FtcgrA8GtREU6ciIIZoYrCOPFD4vfF78ufkSeiSDTOVgZFJGef8ph4t131UL7t9EK3DBqwOqm&#10;jBMhlb6mvELmZeRIiG8bdvjhRmmzZisTszSKl0V6VZSlLRhO0ctSogcMbCi1HSO02LAqGaph3YK+&#10;ax1v1JlOu/aTEpN7M/tND1AqmQ0elTRzN+jo+WRuIfT9JWATnj4CXpI3nFSCXBXg/wYrfYslkBDo&#10;ColFv4ZHVnIYFG/fHJRz+fVz3409LDzUOqgGUo8c9dUMS+qg8nMGIRF7YWiygC2E/aEPBbleM1mv&#10;YbPqkgNSHqQwQeyrsdfl8jWTvHoL+WdseoUqzAj0PXKIlsvCpW6SDWQwQsdjawbMF1jfsDtBjHOz&#10;NgbZN/O3WIp2ZTUw6BVfhiFOtha4sTUtGR/PNM8Ku/oG6gbXdgWAEk14/vvciHe5Yal+MDkGfjSA&#10;KIQIw8nz+STuDyIbTxB0S359+AwJTgw5SobEkCFa9Xj39O3TN0/fg4L8snifoKfvFr8tfl78hLxO&#10;Nlo5acVlj4j4cRAMQSMQiGsw9IzQbrDF92J3Kb5eEJic3uTrPWRJec3GUvJ6v6aA6q7ndaUfS2oI&#10;WrIvaAYZHqTPb4RjU23S+ybRqRyntBGgvgu/dkB2v2e0ycqJdWa8ZiBdnd/Wwa7fZk6trc0WduPX&#10;NWyVbF9DurS2PXKmu4ZVwbh8bjYr7cwa+6XgNXCs0vBJ3ix8H768xbAJ2N76dVuZg/Z+sR/E/hZh&#10;N7fLcT+MrcFRyVt4krfjlDd/lyHdVuYghni+Hw3/lCJH+h/Jkv4kIkf3HykOdinSpcPDKNKHXd3/&#10;kSKDk4ocp4qEuxTp0uFhFIn8qD1I23OOcKQqMjxR5DgpAsfp239FunR4EEV8OBwYLA/mnz1qO1KK&#10;RCeK/NcUsdc2cJllD3raizdzW7Zetqcpq+vBiz8AAAD//wMAUEsDBBQABgAIAAAAIQCfDc7r3QAA&#10;AAcBAAAPAAAAZHJzL2Rvd25yZXYueG1sTI7NTsJAFIX3Jr7D5Jq4k+mgCNROCSHqipgIJobdpXNp&#10;GzozTWdoy9t7Xeny/OScL1uNthE9daH2ToOaJCDIFd7UrtTwtX97WIAIEZ3BxjvScKUAq/z2JsPU&#10;+MF9Ur+LpeARF1LUUMXYplKGoiKLYeJbcpydfGcxsuxKaToceNw2cpokz9Ji7fihwpY2FRXn3cVq&#10;eB9wWD+q1357Pm2uh/3s43urSOv7u3H9AiLSGP/K8IvP6JAz09FfnAmi0TDnHrtzBYLT5Ww5BXHU&#10;8JQoBTLP5H/+/AcAAP//AwBQSwECLQAUAAYACAAAACEAtoM4kv4AAADhAQAAEwAAAAAAAAAAAAAA&#10;AAAAAAAAW0NvbnRlbnRfVHlwZXNdLnhtbFBLAQItABQABgAIAAAAIQA4/SH/1gAAAJQBAAALAAAA&#10;AAAAAAAAAAAAAC8BAABfcmVscy8ucmVsc1BLAQItABQABgAIAAAAIQDc8vvuPwQAAGYcAAAOAAAA&#10;AAAAAAAAAAAAAC4CAABkcnMvZTJvRG9jLnhtbFBLAQItABQABgAIAAAAIQCfDc7r3QAAAAcBAAAP&#10;AAAAAAAAAAAAAAAAAJkGAABkcnMvZG93bnJldi54bWxQSwUGAAAAAAQABADzAAAAowcAAAAA&#10;">
                <v:shape id="Поле 1" o:spid="_x0000_s1067" type="#_x0000_t202" style="position:absolute;width:60864;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NKTwQAAANsAAAAPAAAAZHJzL2Rvd25yZXYueG1sRE/LagIx&#10;FN0X/IdwBXc1YylVRqNoqbTSleNjfZlcZ4KTmzGJOv17syi4PJz3bNHZRtzIB+NYwWiYgSAunTZc&#10;Kdjv1q8TECEia2wck4I/CrCY915mmGt35y3diliJFMIhRwV1jG0uZShrshiGriVO3Ml5izFBX0nt&#10;8Z7CbSPfsuxDWjScGmps6bOm8lxcrYLLwe/eR+bruG42hbmMz7+rbxwrNeh3yymISF18iv/dP1rB&#10;JI1NX9IPkPMHAAAA//8DAFBLAQItABQABgAIAAAAIQDb4fbL7gAAAIUBAAATAAAAAAAAAAAAAAAA&#10;AAAAAABbQ29udGVudF9UeXBlc10ueG1sUEsBAi0AFAAGAAgAAAAhAFr0LFu/AAAAFQEAAAsAAAAA&#10;AAAAAAAAAAAAHwEAAF9yZWxzLy5yZWxzUEsBAi0AFAAGAAgAAAAhABtA0pPBAAAA2wAAAA8AAAAA&#10;AAAAAAAAAAAABwIAAGRycy9kb3ducmV2LnhtbFBLBQYAAAAAAwADALcAAAD1AgAAAAA=&#10;" fillcolor="white [3201]" strokeweight=".5pt">
                  <v:textbox>
                    <w:txbxContent>
                      <w:p w14:paraId="61938953" w14:textId="1755F47D" w:rsidR="00763223" w:rsidRDefault="00763223" w:rsidP="00763223">
                        <w:pPr>
                          <w:jc w:val="center"/>
                        </w:pPr>
                        <w:r>
                          <w:t>Система управління персоналом</w:t>
                        </w:r>
                      </w:p>
                    </w:txbxContent>
                  </v:textbox>
                </v:shape>
                <v:shape id="Поле 10" o:spid="_x0000_s1068" type="#_x0000_t202" style="position:absolute;top:6286;width:60864;height:2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HcIxAAAANsAAAAPAAAAZHJzL2Rvd25yZXYueG1sRI9BawIx&#10;FITvQv9DeAVvmlWK2q1RVCq2eHJte35sXneDm5c1ibr9902h4HGYmW+Y+bKzjbiSD8axgtEwA0Fc&#10;Om24UvBx3A5mIEJE1tg4JgU/FGC5eOjNMdfuxge6FrESCcIhRwV1jG0uZShrshiGriVO3rfzFmOS&#10;vpLa4y3BbSPHWTaRFg2nhRpb2tRUnoqLVXD+9MenkXn92jbvhTlPT/v1DqdK9R+71QuISF28h//b&#10;b1rB7Bn+vqQfIBe/AAAA//8DAFBLAQItABQABgAIAAAAIQDb4fbL7gAAAIUBAAATAAAAAAAAAAAA&#10;AAAAAAAAAABbQ29udGVudF9UeXBlc10ueG1sUEsBAi0AFAAGAAgAAAAhAFr0LFu/AAAAFQEAAAsA&#10;AAAAAAAAAAAAAAAAHwEAAF9yZWxzLy5yZWxzUEsBAi0AFAAGAAgAAAAhAHQMdwjEAAAA2wAAAA8A&#10;AAAAAAAAAAAAAAAABwIAAGRycy9kb3ducmV2LnhtbFBLBQYAAAAAAwADALcAAAD4AgAAAAA=&#10;" fillcolor="white [3201]" strokeweight=".5pt">
                  <v:textbox>
                    <w:txbxContent>
                      <w:p w14:paraId="0DCFBC89" w14:textId="2606E97B" w:rsidR="00763223" w:rsidRDefault="00763223" w:rsidP="00763223">
                        <w:pPr>
                          <w:jc w:val="center"/>
                        </w:pPr>
                        <w:r>
                          <w:t>Умов праці</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Стрілка: униз 11" o:spid="_x0000_s1069" type="#_x0000_t67" style="position:absolute;left:29337;top:3714;width:2190;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MUWwgAAANsAAAAPAAAAZHJzL2Rvd25yZXYueG1sRI/BbsIw&#10;DIbvk3iHyEjcRgpIaOsIaKAh4MAB2ANYjZdUa5yqyaC8PT4g7Wj9/j/7W6z60KgrdamObGAyLkAR&#10;V9HW7Ax8X7avb6BSRrbYRCYDd0qwWg5eFljaeOMTXc/ZKYFwKtGAz7kttU6Vp4BpHFtiyX5iFzDL&#10;2DltO7wJPDR6WhRzHbBmueCxpY2n6vf8F4Sy9vvZLLrdnI44DV+Hde0uJ2NGw/7zA1SmPv8vP9t7&#10;a+BdvhcX8QC9fAAAAP//AwBQSwECLQAUAAYACAAAACEA2+H2y+4AAACFAQAAEwAAAAAAAAAAAAAA&#10;AAAAAAAAW0NvbnRlbnRfVHlwZXNdLnhtbFBLAQItABQABgAIAAAAIQBa9CxbvwAAABUBAAALAAAA&#10;AAAAAAAAAAAAAB8BAABfcmVscy8ucmVsc1BLAQItABQABgAIAAAAIQCaXMUWwgAAANsAAAAPAAAA&#10;AAAAAAAAAAAAAAcCAABkcnMvZG93bnJldi54bWxQSwUGAAAAAAMAAwC3AAAA9gIAAAAA&#10;" adj="10800" fillcolor="black [3200]" strokecolor="black [1600]" strokeweight="1pt"/>
                <v:shape id="Поле 12" o:spid="_x0000_s1070" type="#_x0000_t202" style="position:absolute;top:9239;width:60864;height:2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3TxAAAANsAAAAPAAAAZHJzL2Rvd25yZXYueG1sRI9BawIx&#10;FITvgv8hvEJvNbtSars1ipaKFk+ubc+PzetucPOyJlG3/94UCh6HmfmGmc5724oz+WAcK8hHGQji&#10;ymnDtYLP/erhGUSIyBpbx6TglwLMZ8PBFAvtLryjcxlrkSAcClTQxNgVUoaqIYth5Dri5P04bzEm&#10;6WupPV4S3LZynGVP0qLhtNBgR28NVYfyZBUcv/z+MTfv36v2ozTHyWG7XONEqfu7fvEKIlIfb+H/&#10;9kYreMnh70v6AXJ2BQAA//8DAFBLAQItABQABgAIAAAAIQDb4fbL7gAAAIUBAAATAAAAAAAAAAAA&#10;AAAAAAAAAABbQ29udGVudF9UeXBlc10ueG1sUEsBAi0AFAAGAAgAAAAhAFr0LFu/AAAAFQEAAAsA&#10;AAAAAAAAAAAAAAAAHwEAAF9yZWxzLy5yZWxzUEsBAi0AFAAGAAgAAAAhAA+j7dPEAAAA2wAAAA8A&#10;AAAAAAAAAAAAAAAABwIAAGRycy9kb3ducmV2LnhtbFBLBQYAAAAAAwADALcAAAD4AgAAAAA=&#10;" fillcolor="white [3201]" strokeweight=".5pt">
                  <v:textbox>
                    <w:txbxContent>
                      <w:p w14:paraId="14A1625E" w14:textId="1874FCA9" w:rsidR="00763223" w:rsidRDefault="00763223" w:rsidP="00763223">
                        <w:pPr>
                          <w:jc w:val="center"/>
                        </w:pPr>
                        <w:r>
                          <w:t>Трудових відносин</w:t>
                        </w:r>
                      </w:p>
                    </w:txbxContent>
                  </v:textbox>
                </v:shape>
                <v:shape id="Поле 13" o:spid="_x0000_s1071" type="#_x0000_t202" style="position:absolute;top:12287;width:60864;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OkxAAAANsAAAAPAAAAZHJzL2Rvd25yZXYueG1sRI9BawIx&#10;FITvhf6H8Aq9aVYp2m6NoqJU8dS17fmxed0Nbl7WJNX13xtB6HGYmW+YyayzjTiRD8axgkE/A0Fc&#10;Om24UvC1X/deQYSIrLFxTAouFGA2fXyYYK7dmT/pVMRKJAiHHBXUMba5lKGsyWLou5Y4eb/OW4xJ&#10;+kpqj+cEt40cZtlIWjScFmpsaVlTeSj+rILjt9+/DMzqZ91sC3McH3aLDxwr9fzUzd9BROrif/je&#10;3mgFb0O4fUk/QE6vAAAA//8DAFBLAQItABQABgAIAAAAIQDb4fbL7gAAAIUBAAATAAAAAAAAAAAA&#10;AAAAAAAAAABbQ29udGVudF9UeXBlc10ueG1sUEsBAi0AFAAGAAgAAAAhAFr0LFu/AAAAFQEAAAsA&#10;AAAAAAAAAAAAAAAAHwEAAF9yZWxzLy5yZWxzUEsBAi0AFAAGAAgAAAAhAP9xc6TEAAAA2wAAAA8A&#10;AAAAAAAAAAAAAAAABwIAAGRycy9kb3ducmV2LnhtbFBLBQYAAAAAAwADALcAAAD4AgAAAAA=&#10;" fillcolor="white [3201]" strokeweight=".5pt">
                  <v:textbox>
                    <w:txbxContent>
                      <w:p w14:paraId="25E06D71" w14:textId="4AE5ED47" w:rsidR="00763223" w:rsidRDefault="00763223" w:rsidP="00763223">
                        <w:pPr>
                          <w:jc w:val="center"/>
                        </w:pPr>
                        <w:r>
                          <w:t>Юридичних послуг</w:t>
                        </w:r>
                      </w:p>
                    </w:txbxContent>
                  </v:textbox>
                </v:shape>
                <v:shape id="Поле 14" o:spid="_x0000_s1072" type="#_x0000_t202" style="position:absolute;top:15335;width:60864;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dY/xAAAANsAAAAPAAAAZHJzL2Rvd25yZXYueG1sRI9BawIx&#10;FITvgv8hPKE3zWqLtlujqFRa8dS17fmxed0Nbl7WJNXtv28KgsdhZr5h5svONuJMPhjHCsajDARx&#10;6bThSsHHYTt8BBEissbGMSn4pQDLRb83x1y7C7/TuYiVSBAOOSqoY2xzKUNZk8Uwci1x8r6dtxiT&#10;9JXUHi8Jbhs5ybKptGg4LdTY0qam8lj8WAWnT394GJuXr22zK8xpdtyvX3Gm1N2gWz2DiNTFW/ja&#10;ftMKnu7h/0v6AXLxBwAA//8DAFBLAQItABQABgAIAAAAIQDb4fbL7gAAAIUBAAATAAAAAAAAAAAA&#10;AAAAAAAAAABbQ29udGVudF9UeXBlc10ueG1sUEsBAi0AFAAGAAgAAAAhAFr0LFu/AAAAFQEAAAsA&#10;AAAAAAAAAAAAAAAAHwEAAF9yZWxzLy5yZWxzUEsBAi0AFAAGAAgAAAAhAJA91j/EAAAA2wAAAA8A&#10;AAAAAAAAAAAAAAAABwIAAGRycy9kb3ducmV2LnhtbFBLBQYAAAAAAwADALcAAAD4AgAAAAA=&#10;" fillcolor="white [3201]" strokeweight=".5pt">
                  <v:textbox>
                    <w:txbxContent>
                      <w:p w14:paraId="4F8CBECF" w14:textId="620945F7" w:rsidR="00763223" w:rsidRDefault="00763223" w:rsidP="00763223">
                        <w:pPr>
                          <w:jc w:val="center"/>
                        </w:pPr>
                        <w:r>
                          <w:t>Стимулювання праці</w:t>
                        </w:r>
                      </w:p>
                    </w:txbxContent>
                  </v:textbox>
                </v:shape>
                <v:shape id="Поле 15" o:spid="_x0000_s1073" type="#_x0000_t202" style="position:absolute;top:18288;width:60864;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E5LxAAAANsAAAAPAAAAZHJzL2Rvd25yZXYueG1sRI9BawIx&#10;FITvgv8hPMFbzSpS29UoKkpbPHVte35snrvBzcuapLr9902h4HGYmW+YxaqzjbiSD8axgvEoA0Fc&#10;Om24UvBx3D88gQgRWWPjmBT8UIDVst9bYK7djd/pWsRKJAiHHBXUMba5lKGsyWIYuZY4eSfnLcYk&#10;fSW1x1uC20ZOsuxRWjScFmpsaVtTeS6+rYLLpz9Ox2b3tW/eCnOZnQ+bF5wpNRx06zmISF28h//b&#10;r1rB8xT+vqQfIJe/AAAA//8DAFBLAQItABQABgAIAAAAIQDb4fbL7gAAAIUBAAATAAAAAAAAAAAA&#10;AAAAAAAAAABbQ29udGVudF9UeXBlc10ueG1sUEsBAi0AFAAGAAgAAAAhAFr0LFu/AAAAFQEAAAsA&#10;AAAAAAAAAAAAAAAAHwEAAF9yZWxzLy5yZWxzUEsBAi0AFAAGAAgAAAAhAB/UTkvEAAAA2wAAAA8A&#10;AAAAAAAAAAAAAAAABwIAAGRycy9kb3ducmV2LnhtbFBLBQYAAAAAAwADALcAAAD4AgAAAAA=&#10;" fillcolor="white [3201]" strokeweight=".5pt">
                  <v:textbox>
                    <w:txbxContent>
                      <w:p w14:paraId="4785C920" w14:textId="77777777" w:rsidR="00BC3C51" w:rsidRPr="00BC3C51" w:rsidRDefault="00BC3C51" w:rsidP="00BC3C51">
                        <w:pPr>
                          <w:jc w:val="center"/>
                        </w:pPr>
                        <w:r w:rsidRPr="00BC3C51">
                          <w:t>Соціальної інфраструктури</w:t>
                        </w:r>
                      </w:p>
                      <w:p w14:paraId="6AB839A4" w14:textId="36CBE7BB" w:rsidR="00763223" w:rsidRDefault="00763223" w:rsidP="00BC3C51">
                        <w:pPr>
                          <w:jc w:val="center"/>
                        </w:pPr>
                      </w:p>
                    </w:txbxContent>
                  </v:textbox>
                </v:shape>
                <v:shape id="Поле 16" o:spid="_x0000_s1074" type="#_x0000_t202" style="position:absolute;top:21336;width:60864;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OvQxAAAANsAAAAPAAAAZHJzL2Rvd25yZXYueG1sRI9BawIx&#10;FITvgv8hPKE3zSqttlujqFRa8dS17fmxed0Nbl7WJNXtv28KgsdhZr5h5svONuJMPhjHCsajDARx&#10;6bThSsHHYTt8BBEissbGMSn4pQDLRb83x1y7C7/TuYiVSBAOOSqoY2xzKUNZk8Uwci1x8r6dtxiT&#10;9JXUHi8Jbhs5ybKptGg4LdTY0qam8lj8WAWnT3+4H5uXr22zK8xpdtyvX3Gm1N2gWz2DiNTFW/ja&#10;ftMKnh7g/0v6AXLxBwAA//8DAFBLAQItABQABgAIAAAAIQDb4fbL7gAAAIUBAAATAAAAAAAAAAAA&#10;AAAAAAAAAABbQ29udGVudF9UeXBlc10ueG1sUEsBAi0AFAAGAAgAAAAhAFr0LFu/AAAAFQEAAAsA&#10;AAAAAAAAAAAAAAAAHwEAAF9yZWxzLy5yZWxzUEsBAi0AFAAGAAgAAAAhAHCY69DEAAAA2wAAAA8A&#10;AAAAAAAAAAAAAAAABwIAAGRycy9kb3ducmV2LnhtbFBLBQYAAAAAAwADALcAAAD4AgAAAAA=&#10;" fillcolor="white [3201]" strokeweight=".5pt">
                  <v:textbox>
                    <w:txbxContent>
                      <w:p w14:paraId="068EEE2E" w14:textId="1604EF36" w:rsidR="00763223" w:rsidRDefault="00763223" w:rsidP="00763223">
                        <w:pPr>
                          <w:jc w:val="center"/>
                        </w:pPr>
                        <w:r>
                          <w:t>Розвитку кадрів</w:t>
                        </w:r>
                      </w:p>
                    </w:txbxContent>
                  </v:textbox>
                </v:shape>
                <w10:wrap type="topAndBottom"/>
              </v:group>
            </w:pict>
          </mc:Fallback>
        </mc:AlternateContent>
      </w:r>
    </w:p>
    <w:p w14:paraId="6988E7A1" w14:textId="0687AB31" w:rsidR="00D5706E" w:rsidRPr="00144D24" w:rsidRDefault="00D5706E" w:rsidP="00D5706E">
      <w:pPr>
        <w:spacing w:after="160" w:line="259" w:lineRule="auto"/>
        <w:jc w:val="center"/>
        <w:rPr>
          <w:b/>
          <w:bCs/>
        </w:rPr>
      </w:pPr>
      <w:r w:rsidRPr="00144D24">
        <w:rPr>
          <w:b/>
          <w:bCs/>
        </w:rPr>
        <w:t>Рис. 1.</w:t>
      </w:r>
      <w:r w:rsidR="00B8430A">
        <w:rPr>
          <w:b/>
          <w:bCs/>
        </w:rPr>
        <w:t>3</w:t>
      </w:r>
      <w:r w:rsidRPr="00144D24">
        <w:rPr>
          <w:b/>
          <w:bCs/>
        </w:rPr>
        <w:t xml:space="preserve">. </w:t>
      </w:r>
      <w:r>
        <w:rPr>
          <w:b/>
          <w:bCs/>
        </w:rPr>
        <w:t>Підсистеми управління персоналу</w:t>
      </w:r>
    </w:p>
    <w:p w14:paraId="442B07F2" w14:textId="59EEC510" w:rsidR="00D5706E" w:rsidRDefault="00D5706E" w:rsidP="00D5706E">
      <w:pPr>
        <w:spacing w:after="160" w:line="259" w:lineRule="auto"/>
        <w:jc w:val="center"/>
      </w:pPr>
      <w:r w:rsidRPr="00144D24">
        <w:rPr>
          <w:i/>
          <w:iCs/>
        </w:rPr>
        <w:t>Джерело</w:t>
      </w:r>
      <w:r>
        <w:rPr>
          <w:i/>
          <w:iCs/>
        </w:rPr>
        <w:t xml:space="preserve">: </w:t>
      </w:r>
      <w:r>
        <w:t>побудоване автором за даними [</w:t>
      </w:r>
      <w:r w:rsidR="00833428">
        <w:t>14</w:t>
      </w:r>
      <w:r>
        <w:t xml:space="preserve">, </w:t>
      </w:r>
      <w:r w:rsidR="00833428">
        <w:t>15</w:t>
      </w:r>
      <w:r>
        <w:t>]</w:t>
      </w:r>
    </w:p>
    <w:p w14:paraId="7211A667" w14:textId="34ED6A65" w:rsidR="00D5706E" w:rsidRDefault="00D5706E" w:rsidP="00D5706E">
      <w:pPr>
        <w:ind w:firstLine="708"/>
      </w:pPr>
      <w:r>
        <w:lastRenderedPageBreak/>
        <w:t>Кожна підсистема на своєму рівні виконує ряд функцій для стабільного функціонування загальної системи управління персоналом</w:t>
      </w:r>
      <w:r w:rsidRPr="00052FC8">
        <w:rPr>
          <w:vertAlign w:val="superscript"/>
          <w:lang w:val="ru-RU"/>
        </w:rPr>
        <w:t>[11]</w:t>
      </w:r>
      <w:r>
        <w:t xml:space="preserve">: </w:t>
      </w:r>
    </w:p>
    <w:p w14:paraId="156F9E64" w14:textId="77777777" w:rsidR="00D5706E" w:rsidRDefault="00D5706E" w:rsidP="00D5706E">
      <w:pPr>
        <w:ind w:firstLine="708"/>
      </w:pPr>
      <w:r>
        <w:t xml:space="preserve">Умов праці: </w:t>
      </w:r>
    </w:p>
    <w:p w14:paraId="48CF71A7" w14:textId="14B3FD6E" w:rsidR="00D5706E" w:rsidRDefault="00D5706E">
      <w:pPr>
        <w:pStyle w:val="a9"/>
        <w:numPr>
          <w:ilvl w:val="0"/>
          <w:numId w:val="10"/>
        </w:numPr>
      </w:pPr>
      <w:r>
        <w:t>Фізіологія та психологія праці</w:t>
      </w:r>
    </w:p>
    <w:p w14:paraId="580E1297" w14:textId="378BF6E5" w:rsidR="00D5706E" w:rsidRDefault="00D5706E">
      <w:pPr>
        <w:pStyle w:val="a9"/>
        <w:numPr>
          <w:ilvl w:val="0"/>
          <w:numId w:val="10"/>
        </w:numPr>
      </w:pPr>
      <w:r>
        <w:t>Техніка безпеки та охорона праці</w:t>
      </w:r>
    </w:p>
    <w:p w14:paraId="0F8B837D" w14:textId="40C8EB35" w:rsidR="00D5706E" w:rsidRDefault="00D5706E">
      <w:pPr>
        <w:pStyle w:val="a9"/>
        <w:numPr>
          <w:ilvl w:val="0"/>
          <w:numId w:val="10"/>
        </w:numPr>
      </w:pPr>
      <w:r>
        <w:t>Охорона навколишнього середовища</w:t>
      </w:r>
    </w:p>
    <w:p w14:paraId="76F42286" w14:textId="497FFADC" w:rsidR="00ED4EE7" w:rsidRDefault="00ED4EE7" w:rsidP="00ED4EE7">
      <w:pPr>
        <w:ind w:left="708"/>
      </w:pPr>
      <w:r>
        <w:t>Трудові відносини:</w:t>
      </w:r>
    </w:p>
    <w:p w14:paraId="4DC7AF4D" w14:textId="71EE296B" w:rsidR="00ED4EE7" w:rsidRDefault="00ED4EE7">
      <w:pPr>
        <w:pStyle w:val="a9"/>
        <w:numPr>
          <w:ilvl w:val="0"/>
          <w:numId w:val="11"/>
        </w:numPr>
      </w:pPr>
      <w:r>
        <w:t>Регулювання відносин між працівниками</w:t>
      </w:r>
    </w:p>
    <w:p w14:paraId="58B7DE1D" w14:textId="3EADB385" w:rsidR="00ED4EE7" w:rsidRDefault="00ED4EE7">
      <w:pPr>
        <w:pStyle w:val="a9"/>
        <w:numPr>
          <w:ilvl w:val="0"/>
          <w:numId w:val="11"/>
        </w:numPr>
      </w:pPr>
      <w:r>
        <w:t>Регулювання взаємовідносин керівництва</w:t>
      </w:r>
    </w:p>
    <w:p w14:paraId="4A260003" w14:textId="0355FFB0" w:rsidR="00ED4EE7" w:rsidRDefault="00ED4EE7">
      <w:pPr>
        <w:pStyle w:val="a9"/>
        <w:numPr>
          <w:ilvl w:val="0"/>
          <w:numId w:val="11"/>
        </w:numPr>
      </w:pPr>
      <w:r>
        <w:t>Регулювання стресових та конфліктних ситуацій</w:t>
      </w:r>
    </w:p>
    <w:p w14:paraId="153EA8EE" w14:textId="4B8A73C2" w:rsidR="00ED4EE7" w:rsidRDefault="00ED4EE7" w:rsidP="00ED4EE7">
      <w:pPr>
        <w:ind w:left="708"/>
      </w:pPr>
      <w:r>
        <w:t>Юридичних послуг:</w:t>
      </w:r>
    </w:p>
    <w:p w14:paraId="1987C90C" w14:textId="70ED6B68" w:rsidR="00ED4EE7" w:rsidRDefault="00ED4EE7">
      <w:pPr>
        <w:pStyle w:val="a9"/>
        <w:numPr>
          <w:ilvl w:val="0"/>
          <w:numId w:val="12"/>
        </w:numPr>
      </w:pPr>
      <w:r>
        <w:t>Вирішення питань праці зі сторони правових норм</w:t>
      </w:r>
    </w:p>
    <w:p w14:paraId="5F3E6E50" w14:textId="25BFFD44" w:rsidR="00ED4EE7" w:rsidRDefault="00ED4EE7">
      <w:pPr>
        <w:pStyle w:val="a9"/>
        <w:numPr>
          <w:ilvl w:val="0"/>
          <w:numId w:val="12"/>
        </w:numPr>
      </w:pPr>
      <w:r>
        <w:t>Узгодження управлінських документів</w:t>
      </w:r>
    </w:p>
    <w:p w14:paraId="5163E8D4" w14:textId="7CB27EF7" w:rsidR="00ED4EE7" w:rsidRDefault="00ED4EE7" w:rsidP="00ED4EE7">
      <w:pPr>
        <w:ind w:left="708"/>
      </w:pPr>
      <w:r>
        <w:t>Стимулювання праці</w:t>
      </w:r>
    </w:p>
    <w:p w14:paraId="66BDCD74" w14:textId="21CEA61B" w:rsidR="00ED4EE7" w:rsidRDefault="00ED4EE7">
      <w:pPr>
        <w:pStyle w:val="a9"/>
        <w:numPr>
          <w:ilvl w:val="0"/>
          <w:numId w:val="13"/>
        </w:numPr>
      </w:pPr>
      <w:r>
        <w:t>Розробка норм та тарифів праці</w:t>
      </w:r>
    </w:p>
    <w:p w14:paraId="0FC70F03" w14:textId="5FD7164D" w:rsidR="00ED4EE7" w:rsidRDefault="00ED4EE7">
      <w:pPr>
        <w:pStyle w:val="a9"/>
        <w:numPr>
          <w:ilvl w:val="0"/>
          <w:numId w:val="13"/>
        </w:numPr>
      </w:pPr>
      <w:r>
        <w:t>Оплата праці</w:t>
      </w:r>
    </w:p>
    <w:p w14:paraId="597F74B1" w14:textId="2A2D76C7" w:rsidR="00ED4EE7" w:rsidRDefault="00ED4EE7">
      <w:pPr>
        <w:pStyle w:val="a9"/>
        <w:numPr>
          <w:ilvl w:val="0"/>
          <w:numId w:val="13"/>
        </w:numPr>
      </w:pPr>
      <w:r>
        <w:t>Трудова мотивація</w:t>
      </w:r>
    </w:p>
    <w:p w14:paraId="2D32881C" w14:textId="1DAA65A2" w:rsidR="00ED4EE7" w:rsidRDefault="00ED4EE7">
      <w:pPr>
        <w:pStyle w:val="a9"/>
        <w:numPr>
          <w:ilvl w:val="0"/>
          <w:numId w:val="13"/>
        </w:numPr>
      </w:pPr>
      <w:r>
        <w:t>Управління системою мотивацій та заохочень</w:t>
      </w:r>
    </w:p>
    <w:p w14:paraId="44CAE2F4" w14:textId="61D00C23" w:rsidR="00BC3C51" w:rsidRDefault="00BC3C51" w:rsidP="00BC3C51">
      <w:pPr>
        <w:ind w:firstLine="708"/>
      </w:pPr>
      <w:r w:rsidRPr="00BC3C51">
        <w:t>Соціальної інфраструктури</w:t>
      </w:r>
    </w:p>
    <w:p w14:paraId="056E8557" w14:textId="2983E2D8" w:rsidR="00BC3C51" w:rsidRDefault="00BC3C51">
      <w:pPr>
        <w:pStyle w:val="a9"/>
        <w:numPr>
          <w:ilvl w:val="0"/>
          <w:numId w:val="14"/>
        </w:numPr>
      </w:pPr>
      <w:r>
        <w:t>Харчування працівників</w:t>
      </w:r>
    </w:p>
    <w:p w14:paraId="43A23B61" w14:textId="24B66C46" w:rsidR="00BC3C51" w:rsidRDefault="00BC3C51">
      <w:pPr>
        <w:pStyle w:val="a9"/>
        <w:numPr>
          <w:ilvl w:val="0"/>
          <w:numId w:val="14"/>
        </w:numPr>
      </w:pPr>
      <w:r>
        <w:t>Розвиток спортивного та культурного дозвілля</w:t>
      </w:r>
    </w:p>
    <w:p w14:paraId="05649260" w14:textId="54035782" w:rsidR="00BC3C51" w:rsidRDefault="00BC3C51">
      <w:pPr>
        <w:pStyle w:val="a9"/>
        <w:numPr>
          <w:ilvl w:val="0"/>
          <w:numId w:val="14"/>
        </w:numPr>
      </w:pPr>
      <w:r>
        <w:t>Забезпечення місцем проживання та дитячими садками (за наявністю дітей у працівника)</w:t>
      </w:r>
    </w:p>
    <w:p w14:paraId="11427FA9" w14:textId="40B2C222" w:rsidR="00BC3C51" w:rsidRDefault="00BC3C51" w:rsidP="00BC3C51">
      <w:pPr>
        <w:ind w:firstLine="708"/>
      </w:pPr>
      <w:r>
        <w:t>Розвитку кадрів</w:t>
      </w:r>
    </w:p>
    <w:p w14:paraId="24CE5736" w14:textId="249C8EE0" w:rsidR="00BC3C51" w:rsidRDefault="00BC3C51">
      <w:pPr>
        <w:pStyle w:val="a9"/>
        <w:numPr>
          <w:ilvl w:val="0"/>
          <w:numId w:val="15"/>
        </w:numPr>
      </w:pPr>
      <w:r>
        <w:t>Проведення навчання по підвищенню кваліфікації</w:t>
      </w:r>
    </w:p>
    <w:p w14:paraId="2521E6FE" w14:textId="442890DC" w:rsidR="00BC3C51" w:rsidRDefault="00BC3C51">
      <w:pPr>
        <w:pStyle w:val="a9"/>
        <w:numPr>
          <w:ilvl w:val="0"/>
          <w:numId w:val="15"/>
        </w:numPr>
      </w:pPr>
      <w:r>
        <w:t>Проведення заходів щодо адаптації нових працівників</w:t>
      </w:r>
    </w:p>
    <w:p w14:paraId="32288998" w14:textId="2AB23A54" w:rsidR="00BC3C51" w:rsidRDefault="00BC3C51">
      <w:pPr>
        <w:pStyle w:val="a9"/>
        <w:numPr>
          <w:ilvl w:val="0"/>
          <w:numId w:val="15"/>
        </w:numPr>
      </w:pPr>
      <w:r>
        <w:t>Технічне та економічне навчання</w:t>
      </w:r>
    </w:p>
    <w:p w14:paraId="1F410A25" w14:textId="7FD97AAA" w:rsidR="00BC3C51" w:rsidRDefault="00833428" w:rsidP="00BC3C51">
      <w:pPr>
        <w:ind w:firstLine="708"/>
      </w:pPr>
      <w:r>
        <w:t xml:space="preserve">Отже, правильне впровадження бізнес-процесу зменшить матеріальні та часові витрати на управління персоналом. Як висновок підвищення ефективності </w:t>
      </w:r>
      <w:r>
        <w:lastRenderedPageBreak/>
        <w:t>діяльності організації та досягнення економічної стабільності. Саме к</w:t>
      </w:r>
      <w:r w:rsidR="00BC3C51">
        <w:t xml:space="preserve">ожен працівник виконує дуже важливу роль в роботі кожного сегмента структури організації. </w:t>
      </w:r>
      <w:r w:rsidR="005425C8">
        <w:t>Тобто вони є творцями фінального продукту організації, адже вони відповідають за встановлення цілей та вибрання методів досягнення саме цих цілей для досягнення максимального результату. Проте для людини, як і будь-кому іншому потрібний контроль чи управління і саме управління людським капіталом має особливе значення в системі управлінні адже людина виступає як дуже специфічний об</w:t>
      </w:r>
      <w:r w:rsidR="005425C8" w:rsidRPr="00052FC8">
        <w:rPr>
          <w:lang w:val="ru-RU"/>
        </w:rPr>
        <w:t>’</w:t>
      </w:r>
      <w:proofErr w:type="spellStart"/>
      <w:r w:rsidR="005425C8">
        <w:t>єкт</w:t>
      </w:r>
      <w:proofErr w:type="spellEnd"/>
      <w:r w:rsidR="005425C8">
        <w:t>.</w:t>
      </w:r>
    </w:p>
    <w:p w14:paraId="190C225E" w14:textId="794562F7" w:rsidR="00B85F3E" w:rsidRDefault="00B85F3E" w:rsidP="00BC3C51">
      <w:pPr>
        <w:ind w:firstLine="708"/>
        <w:rPr>
          <w:vertAlign w:val="subscript"/>
        </w:rPr>
      </w:pPr>
    </w:p>
    <w:p w14:paraId="75F2A02D" w14:textId="77777777" w:rsidR="00833428" w:rsidRPr="005425C8" w:rsidRDefault="00833428" w:rsidP="00BC3C51">
      <w:pPr>
        <w:ind w:firstLine="708"/>
        <w:rPr>
          <w:vertAlign w:val="subscript"/>
        </w:rPr>
      </w:pPr>
    </w:p>
    <w:p w14:paraId="6F757355" w14:textId="4C148BC9" w:rsidR="00B85F3E" w:rsidRDefault="00833428">
      <w:pPr>
        <w:pStyle w:val="1"/>
        <w:numPr>
          <w:ilvl w:val="1"/>
          <w:numId w:val="17"/>
        </w:numPr>
      </w:pPr>
      <w:bookmarkStart w:id="21" w:name="_Toc122262218"/>
      <w:r w:rsidRPr="00833428">
        <w:t>Бізнес-процеси, що відображають результати ключових показників ефективності персоналу.</w:t>
      </w:r>
      <w:bookmarkEnd w:id="21"/>
      <w:r w:rsidRPr="00833428">
        <w:t xml:space="preserve">                </w:t>
      </w:r>
    </w:p>
    <w:p w14:paraId="4B438B57" w14:textId="77777777" w:rsidR="00833428" w:rsidRPr="00833428" w:rsidRDefault="00833428" w:rsidP="00833428"/>
    <w:p w14:paraId="0CC0D8BE" w14:textId="6727519C" w:rsidR="008C0CAB" w:rsidRDefault="0007649E" w:rsidP="00674C51">
      <w:pPr>
        <w:ind w:firstLine="708"/>
      </w:pPr>
      <w:bookmarkStart w:id="22" w:name="_Hlk121349359"/>
      <w:r w:rsidRPr="006F57F0">
        <w:t>Сучасний інтелектуальний розвиток молоді сягнув неймовірних темпів.</w:t>
      </w:r>
      <w:r w:rsidR="006F57F0" w:rsidRPr="006F57F0">
        <w:t xml:space="preserve"> А вона як не дивно основна робоча сила нашої держави. Звичайно кожен працівник унікальний і ефективний у різних речах.</w:t>
      </w:r>
      <w:r w:rsidR="006F57F0">
        <w:t xml:space="preserve"> Керівникам зазвичай тяжко визначати результативність та продуктивність цінних кадрів. Тому для цього на підприємствах існує ряд бізнес-процесів, які відображають ключові показники. </w:t>
      </w:r>
    </w:p>
    <w:p w14:paraId="0EE92AA8" w14:textId="056625BF" w:rsidR="00C0673D" w:rsidRDefault="00435B92" w:rsidP="006F57F0">
      <w:pPr>
        <w:ind w:firstLine="708"/>
      </w:pPr>
      <w:bookmarkStart w:id="23" w:name="_Hlk121349573"/>
      <w:bookmarkEnd w:id="22"/>
      <w:r>
        <w:t xml:space="preserve">Щоб визначити ефективність </w:t>
      </w:r>
      <w:r w:rsidR="00DA42A2">
        <w:t>роботи</w:t>
      </w:r>
      <w:r>
        <w:t xml:space="preserve"> персоналом, потрібно визначити показники, що дозволяють виробити таку оцінку.</w:t>
      </w:r>
      <w:r w:rsidR="007C6EB9">
        <w:t xml:space="preserve"> </w:t>
      </w:r>
      <w:r>
        <w:t xml:space="preserve">Оцінка функціонування </w:t>
      </w:r>
      <w:r w:rsidR="00DA42A2">
        <w:t>п</w:t>
      </w:r>
      <w:r>
        <w:t>ерсонал</w:t>
      </w:r>
      <w:r w:rsidR="00DA42A2">
        <w:t>у</w:t>
      </w:r>
      <w:r>
        <w:t xml:space="preserve"> вимагає систематичного досвіду, вимірів витрат і </w:t>
      </w:r>
      <w:proofErr w:type="spellStart"/>
      <w:r>
        <w:t>вигод</w:t>
      </w:r>
      <w:proofErr w:type="spellEnd"/>
      <w:r>
        <w:t xml:space="preserve"> загальної програми управління персоналом і порівняння її ефективності з ефективністю роботи підприємства за той же період. </w:t>
      </w:r>
      <w:r w:rsidR="00B636BD">
        <w:t>Існують різні методи оцінки ефективності персоналу</w:t>
      </w:r>
      <w:bookmarkEnd w:id="23"/>
      <w:r w:rsidR="00B636BD">
        <w:t>, найважливіший і найбільш популярний показник це різниця між кінцевим результатом та показником витрат на</w:t>
      </w:r>
      <w:r w:rsidR="00DA42A2">
        <w:t xml:space="preserve"> кожного працівника</w:t>
      </w:r>
      <w:r w:rsidR="00B636BD">
        <w:t xml:space="preserve">. </w:t>
      </w:r>
      <w:r w:rsidR="00674C51">
        <w:t>Якщо розглядати даний показник з огляду на кінцевий результат, а саме обсяг виробництва, реалізації чи прибуто</w:t>
      </w:r>
      <w:r w:rsidR="00BF272D">
        <w:t>к</w:t>
      </w:r>
      <w:r w:rsidR="00674C51">
        <w:t xml:space="preserve"> то він набуває різного змісту.</w:t>
      </w:r>
      <w:r w:rsidR="00BF272D">
        <w:t xml:space="preserve"> Очевидно, ефективність визначається по результатах виконаних чітко сформульованих вимог. Тому часто підприємці звертаються за допомогою до висококваліфікованих експертів. </w:t>
      </w:r>
      <w:r w:rsidR="00F4250C">
        <w:t xml:space="preserve">Звичайно будь-яка оцінка ефективності </w:t>
      </w:r>
      <w:r w:rsidR="00F4250C">
        <w:lastRenderedPageBreak/>
        <w:t xml:space="preserve">повинна мати критерії. У даному випадку це особисті якості та характеристики кожного співробітника компанії. </w:t>
      </w:r>
    </w:p>
    <w:p w14:paraId="494A4376" w14:textId="77777777" w:rsidR="00C0673D" w:rsidRDefault="008F0827" w:rsidP="00674C51">
      <w:pPr>
        <w:ind w:firstLine="708"/>
      </w:pPr>
      <w:r w:rsidRPr="008F0827">
        <w:t xml:space="preserve">Організаціям потрібна система оцінки персоналу, оскільки вона забезпечує основу для розвитку організаційного потенціалу, надає високоякісні дані для різноманітних корпоративних інноваційних програм і надає найважливіші базові дані для визначення того, як ставитися до працівників організації. </w:t>
      </w:r>
    </w:p>
    <w:p w14:paraId="536A4232" w14:textId="1C429FF2" w:rsidR="00C0673D" w:rsidRDefault="00C0673D" w:rsidP="00C0673D">
      <w:pPr>
        <w:ind w:firstLine="708"/>
      </w:pPr>
      <w:r>
        <w:rPr>
          <w:shd w:val="clear" w:color="auto" w:fill="FFFFFF"/>
        </w:rPr>
        <w:t>Оцінку </w:t>
      </w:r>
      <w:r w:rsidRPr="00C0673D">
        <w:t>продуктивності</w:t>
      </w:r>
      <w:r>
        <w:rPr>
          <w:shd w:val="clear" w:color="auto" w:fill="FFFFFF"/>
        </w:rPr>
        <w:t xml:space="preserve"> також називають оцінкою ефективності або оцінкою співробітників. Усі компанії використовують оцінку продуктивності, щоб виявити, хто з працівників зробив найбільший внесок у розвиток компанії, оцінити прогрес і винагородити працівників, які досягли високих результатів. </w:t>
      </w:r>
      <w:r w:rsidRPr="00C0673D">
        <w:t xml:space="preserve">Однак оцінка ефективності </w:t>
      </w:r>
      <w:r>
        <w:t xml:space="preserve">дуже часто має негативний результат, </w:t>
      </w:r>
      <w:r w:rsidRPr="00C0673D">
        <w:t>оскільки існуючі методи оцінки ефективності не враховують результати діяльності співробітників. Щоб запобігти тому, щоб оцінка ефективності стала лише порожніми фразами, менеджери з персоналу повинні оновити існуючий процес і спробувати запровадити один із сучасних методів оцінки ефективності</w:t>
      </w:r>
      <w:r>
        <w:t xml:space="preserve">, </w:t>
      </w:r>
      <w:r w:rsidRPr="00C0673D">
        <w:t>перелічених нижче</w:t>
      </w:r>
      <w:r w:rsidR="00AA2AA8" w:rsidRPr="00052FC8">
        <w:rPr>
          <w:vertAlign w:val="superscript"/>
        </w:rPr>
        <w:t>[</w:t>
      </w:r>
      <w:r w:rsidR="00DA42A2">
        <w:rPr>
          <w:vertAlign w:val="superscript"/>
        </w:rPr>
        <w:t>17</w:t>
      </w:r>
      <w:r w:rsidR="00AA2AA8" w:rsidRPr="00052FC8">
        <w:rPr>
          <w:vertAlign w:val="superscript"/>
        </w:rPr>
        <w:t>]</w:t>
      </w:r>
      <w:r>
        <w:t xml:space="preserve">: </w:t>
      </w:r>
    </w:p>
    <w:p w14:paraId="0EE1E1C2" w14:textId="2DEFC0CB" w:rsidR="00FC0D57" w:rsidRDefault="00FC0D57">
      <w:pPr>
        <w:pStyle w:val="a9"/>
        <w:numPr>
          <w:ilvl w:val="0"/>
          <w:numId w:val="16"/>
        </w:numPr>
      </w:pPr>
      <w:bookmarkStart w:id="24" w:name="_Hlk121349620"/>
      <w:r>
        <w:t xml:space="preserve">Метод анкетування – цей метод використовується при </w:t>
      </w:r>
      <w:proofErr w:type="spellStart"/>
      <w:r>
        <w:t>наймі</w:t>
      </w:r>
      <w:proofErr w:type="spellEnd"/>
      <w:r>
        <w:t xml:space="preserve"> на роботу. Аналіз проводиться на основі анкетування, яка містить у собі класичні питання. </w:t>
      </w:r>
    </w:p>
    <w:p w14:paraId="61C3FE9D" w14:textId="36E869C4" w:rsidR="00FC0D57" w:rsidRDefault="00FC0D57">
      <w:pPr>
        <w:pStyle w:val="a9"/>
        <w:numPr>
          <w:ilvl w:val="0"/>
          <w:numId w:val="16"/>
        </w:numPr>
      </w:pPr>
      <w:r>
        <w:t xml:space="preserve">Рейтинговий метод – заснований на основі оцінок за </w:t>
      </w:r>
      <w:proofErr w:type="spellStart"/>
      <w:r w:rsidRPr="00FC0D57">
        <w:t>вирішуючими</w:t>
      </w:r>
      <w:proofErr w:type="spellEnd"/>
      <w:r w:rsidRPr="00FC0D57">
        <w:t xml:space="preserve"> </w:t>
      </w:r>
      <w:r>
        <w:t xml:space="preserve">ситуаціями. Тобто під час аналізу визначаються ділові та особисті якості працівників. </w:t>
      </w:r>
    </w:p>
    <w:p w14:paraId="0D2E57E7" w14:textId="3792924D" w:rsidR="00904019" w:rsidRDefault="00904019">
      <w:pPr>
        <w:pStyle w:val="a9"/>
        <w:numPr>
          <w:ilvl w:val="0"/>
          <w:numId w:val="16"/>
        </w:numPr>
      </w:pPr>
      <w:r>
        <w:t xml:space="preserve">Описовий метод  - </w:t>
      </w:r>
      <w:r w:rsidR="00B25368">
        <w:rPr>
          <w:lang w:val="en-US"/>
        </w:rPr>
        <w:t>HR</w:t>
      </w:r>
      <w:r w:rsidR="00B25368">
        <w:t>-фахівець формує позитивні та негативні оцінки пі час роботи працівників</w:t>
      </w:r>
    </w:p>
    <w:p w14:paraId="0D036DF7" w14:textId="0CD49165" w:rsidR="00B25368" w:rsidRDefault="00B25368">
      <w:pPr>
        <w:pStyle w:val="a9"/>
        <w:numPr>
          <w:ilvl w:val="0"/>
          <w:numId w:val="16"/>
        </w:numPr>
      </w:pPr>
      <w:r>
        <w:t xml:space="preserve">Ранговий метод – велика увага приділяється особистим якостям співробітників, саме по цьому формується рейтингова таблиці і як результат відповідність працівника обраній посаді. </w:t>
      </w:r>
    </w:p>
    <w:p w14:paraId="27608E40" w14:textId="73B97044" w:rsidR="00C0673D" w:rsidRDefault="00C069AC">
      <w:pPr>
        <w:pStyle w:val="a9"/>
        <w:numPr>
          <w:ilvl w:val="0"/>
          <w:numId w:val="16"/>
        </w:numPr>
      </w:pPr>
      <w:r>
        <w:t xml:space="preserve">Метод </w:t>
      </w:r>
      <w:r w:rsidR="00B25368">
        <w:t xml:space="preserve">тестування </w:t>
      </w:r>
      <w:r w:rsidR="00141A95">
        <w:t xml:space="preserve">– згідно цього методу проводять фізіологічні, психологічні та кваліфікаційні тестування. Плюсами даного методу, що він дозволяє визначити кількісну характеристику та обробка </w:t>
      </w:r>
      <w:r w:rsidR="00141A95">
        <w:lastRenderedPageBreak/>
        <w:t xml:space="preserve">результату проводиться на комп’ютері тобто зменшується імовірність похибки. </w:t>
      </w:r>
    </w:p>
    <w:bookmarkEnd w:id="24"/>
    <w:p w14:paraId="4CB533CF" w14:textId="780E59A0" w:rsidR="00D962E2" w:rsidRDefault="009A4108">
      <w:pPr>
        <w:pStyle w:val="a9"/>
        <w:numPr>
          <w:ilvl w:val="0"/>
          <w:numId w:val="16"/>
        </w:numPr>
      </w:pPr>
      <w:r w:rsidRPr="009A4108">
        <w:t>Метод «360 градусів»</w:t>
      </w:r>
      <w:r w:rsidR="00D962E2">
        <w:t xml:space="preserve"> - </w:t>
      </w:r>
      <w:r>
        <w:t xml:space="preserve">за допомогою цього методу оцінюються професіоналізм співробітників, а комунікативні навички. Формується загальний рейтинг відгуків від колег та керівників.   </w:t>
      </w:r>
    </w:p>
    <w:p w14:paraId="48CC9F48" w14:textId="48CA837F" w:rsidR="00D962E2" w:rsidRDefault="00DF40B3">
      <w:pPr>
        <w:pStyle w:val="a9"/>
        <w:numPr>
          <w:ilvl w:val="0"/>
          <w:numId w:val="16"/>
        </w:numPr>
      </w:pPr>
      <w:r>
        <w:t>Метод незалежних суддів</w:t>
      </w:r>
      <w:r w:rsidR="00D962E2">
        <w:t xml:space="preserve">  - </w:t>
      </w:r>
      <w:r>
        <w:t xml:space="preserve">у даному методі беруть участь кілька незалежних суддів, які </w:t>
      </w:r>
      <w:r>
        <w:tab/>
        <w:t>опитують працівників на предмет його професійної діяльності.</w:t>
      </w:r>
    </w:p>
    <w:p w14:paraId="226C2A3E" w14:textId="62223CAF" w:rsidR="00AA2AA8" w:rsidRDefault="00AA2AA8">
      <w:pPr>
        <w:pStyle w:val="a9"/>
        <w:numPr>
          <w:ilvl w:val="0"/>
          <w:numId w:val="16"/>
        </w:numPr>
      </w:pPr>
      <w:r w:rsidRPr="00AA2AA8">
        <w:t>Метод обліку людських ресурсів (витрат)</w:t>
      </w:r>
      <w:r>
        <w:t xml:space="preserve"> – це метод аналізу прибутку, який приніс конкретний працівник компанії</w:t>
      </w:r>
      <w:r w:rsidRPr="00AA2AA8">
        <w:t>.</w:t>
      </w:r>
      <w:r>
        <w:t xml:space="preserve"> Результативність визначається шляхом порівняння витрат на утримання працівника та грошових </w:t>
      </w:r>
      <w:proofErr w:type="spellStart"/>
      <w:r>
        <w:t>вигод</w:t>
      </w:r>
      <w:proofErr w:type="spellEnd"/>
      <w:r>
        <w:t xml:space="preserve">, які компанія отримала саме від цього працівника. </w:t>
      </w:r>
    </w:p>
    <w:p w14:paraId="57D68B7A" w14:textId="4195DDA5" w:rsidR="00DA42A2" w:rsidRPr="00946557" w:rsidRDefault="00C0673D" w:rsidP="00946557">
      <w:pPr>
        <w:ind w:firstLine="708"/>
      </w:pPr>
      <w:r w:rsidRPr="00C0673D">
        <w:t>За допомогою правильного методу оцінки ефективності організації можуть підвищити продуктивність співробітників усередині організації. Хороший метод перевірки продуктивності співробітників може зробити весь досвід ефективним і корисним.</w:t>
      </w:r>
    </w:p>
    <w:p w14:paraId="131819EB" w14:textId="683DCF04" w:rsidR="00266B27" w:rsidRPr="00266B27" w:rsidRDefault="00FA6F36" w:rsidP="00266B27">
      <w:pPr>
        <w:ind w:firstLine="708"/>
        <w:rPr>
          <w:shd w:val="clear" w:color="auto" w:fill="FFFFFF"/>
        </w:rPr>
      </w:pPr>
      <w:bookmarkStart w:id="25" w:name="_Hlk121349738"/>
      <w:r>
        <w:rPr>
          <w:shd w:val="clear" w:color="auto" w:fill="FFFFFF"/>
        </w:rPr>
        <w:t>Отже, о</w:t>
      </w:r>
      <w:r w:rsidRPr="00FA6F36">
        <w:rPr>
          <w:shd w:val="clear" w:color="auto" w:fill="FFFFFF"/>
        </w:rPr>
        <w:t>цінка ефективності — це крок, на якому керівництво з’ясовує, наскільки ефективни</w:t>
      </w:r>
      <w:r w:rsidR="006B2C9A">
        <w:rPr>
          <w:shd w:val="clear" w:color="auto" w:fill="FFFFFF"/>
        </w:rPr>
        <w:t>ми був кожен працівник компанії від початку дії трудового договору і його внесок у досягнення прибуткових цілей</w:t>
      </w:r>
      <w:r w:rsidR="00946557">
        <w:rPr>
          <w:shd w:val="clear" w:color="auto" w:fill="FFFFFF"/>
        </w:rPr>
        <w:t xml:space="preserve">, що у результаті призводить до винагород. </w:t>
      </w:r>
      <w:bookmarkEnd w:id="25"/>
      <w:r w:rsidR="00266B27">
        <w:t xml:space="preserve">У західних країнах існує єдиний показник ефективності, що з успіхом використовується там багато років. Згідно зі статистичними даними багато топ менеджерів не задоволені показниками результативності та ефективності компанії. Впровадження системи КРІ дозволить підняти рівень підприємства. </w:t>
      </w:r>
      <w:r w:rsidR="00266B27" w:rsidRPr="001169E9">
        <w:t>KPI (від англійського термін</w:t>
      </w:r>
      <w:r w:rsidR="00266B27">
        <w:t>у</w:t>
      </w:r>
      <w:r w:rsidR="00266B27" w:rsidRPr="001169E9">
        <w:t xml:space="preserve"> </w:t>
      </w:r>
      <w:proofErr w:type="spellStart"/>
      <w:r w:rsidR="00266B27" w:rsidRPr="001169E9">
        <w:t>Key</w:t>
      </w:r>
      <w:proofErr w:type="spellEnd"/>
      <w:r w:rsidR="00266B27" w:rsidRPr="001169E9">
        <w:t xml:space="preserve"> </w:t>
      </w:r>
      <w:proofErr w:type="spellStart"/>
      <w:r w:rsidR="00266B27" w:rsidRPr="001169E9">
        <w:t>Performance</w:t>
      </w:r>
      <w:proofErr w:type="spellEnd"/>
      <w:r w:rsidR="00266B27" w:rsidRPr="001169E9">
        <w:t xml:space="preserve"> </w:t>
      </w:r>
      <w:proofErr w:type="spellStart"/>
      <w:r w:rsidR="00266B27" w:rsidRPr="001169E9">
        <w:t>Indicators</w:t>
      </w:r>
      <w:proofErr w:type="spellEnd"/>
      <w:r w:rsidR="00266B27" w:rsidRPr="001169E9">
        <w:t xml:space="preserve">, ключові показники ефективності) — </w:t>
      </w:r>
      <w:bookmarkStart w:id="26" w:name="_Hlk121349875"/>
      <w:r w:rsidR="00266B27" w:rsidRPr="001169E9">
        <w:t>це вимірювані (числові) показники діяльності, що допомагають чітко відобразити і оцінити ступінь досягнення цілей або оптимальності процесу, його результативність і ефективність</w:t>
      </w:r>
      <w:r w:rsidR="00266B27" w:rsidRPr="00052FC8">
        <w:rPr>
          <w:vertAlign w:val="superscript"/>
        </w:rPr>
        <w:t>[21]</w:t>
      </w:r>
      <w:r w:rsidR="00266B27" w:rsidRPr="001169E9">
        <w:t>.</w:t>
      </w:r>
      <w:r w:rsidR="00266B27" w:rsidRPr="00052FC8">
        <w:t xml:space="preserve"> </w:t>
      </w:r>
      <w:r w:rsidR="00266B27" w:rsidRPr="00052FC8">
        <w:rPr>
          <w:lang w:val="ru-RU"/>
        </w:rPr>
        <w:t xml:space="preserve">Система </w:t>
      </w:r>
      <w:proofErr w:type="spellStart"/>
      <w:r w:rsidR="00266B27" w:rsidRPr="00052FC8">
        <w:rPr>
          <w:lang w:val="ru-RU"/>
        </w:rPr>
        <w:t>допомагає</w:t>
      </w:r>
      <w:proofErr w:type="spellEnd"/>
      <w:r w:rsidR="00266B27" w:rsidRPr="00052FC8">
        <w:rPr>
          <w:lang w:val="ru-RU"/>
        </w:rPr>
        <w:t xml:space="preserve"> </w:t>
      </w:r>
      <w:proofErr w:type="spellStart"/>
      <w:r w:rsidR="00266B27" w:rsidRPr="00052FC8">
        <w:rPr>
          <w:lang w:val="ru-RU"/>
        </w:rPr>
        <w:t>власникам</w:t>
      </w:r>
      <w:proofErr w:type="spellEnd"/>
      <w:r w:rsidR="00266B27" w:rsidRPr="00052FC8">
        <w:rPr>
          <w:lang w:val="ru-RU"/>
        </w:rPr>
        <w:t xml:space="preserve"> </w:t>
      </w:r>
      <w:proofErr w:type="spellStart"/>
      <w:r w:rsidR="00266B27" w:rsidRPr="00052FC8">
        <w:rPr>
          <w:lang w:val="ru-RU"/>
        </w:rPr>
        <w:t>контролювати</w:t>
      </w:r>
      <w:proofErr w:type="spellEnd"/>
      <w:r w:rsidR="00266B27" w:rsidRPr="00052FC8">
        <w:rPr>
          <w:lang w:val="ru-RU"/>
        </w:rPr>
        <w:t xml:space="preserve"> персонал, </w:t>
      </w:r>
      <w:proofErr w:type="spellStart"/>
      <w:r w:rsidR="00266B27" w:rsidRPr="00052FC8">
        <w:rPr>
          <w:lang w:val="ru-RU"/>
        </w:rPr>
        <w:lastRenderedPageBreak/>
        <w:t>оцінювати</w:t>
      </w:r>
      <w:proofErr w:type="spellEnd"/>
      <w:r w:rsidR="00266B27" w:rsidRPr="00052FC8">
        <w:rPr>
          <w:lang w:val="ru-RU"/>
        </w:rPr>
        <w:t xml:space="preserve"> </w:t>
      </w:r>
      <w:proofErr w:type="spellStart"/>
      <w:r w:rsidR="00266B27" w:rsidRPr="00052FC8">
        <w:rPr>
          <w:lang w:val="ru-RU"/>
        </w:rPr>
        <w:t>ефективність</w:t>
      </w:r>
      <w:proofErr w:type="spellEnd"/>
      <w:r w:rsidR="00266B27" w:rsidRPr="00052FC8">
        <w:rPr>
          <w:lang w:val="ru-RU"/>
        </w:rPr>
        <w:t xml:space="preserve"> кожного </w:t>
      </w:r>
      <w:proofErr w:type="spellStart"/>
      <w:r w:rsidR="00266B27" w:rsidRPr="00052FC8">
        <w:rPr>
          <w:lang w:val="ru-RU"/>
        </w:rPr>
        <w:t>співробітника</w:t>
      </w:r>
      <w:proofErr w:type="spellEnd"/>
      <w:r w:rsidR="00266B27" w:rsidRPr="00052FC8">
        <w:rPr>
          <w:lang w:val="ru-RU"/>
        </w:rPr>
        <w:t xml:space="preserve">, </w:t>
      </w:r>
      <w:proofErr w:type="spellStart"/>
      <w:r w:rsidR="00266B27" w:rsidRPr="00052FC8">
        <w:rPr>
          <w:lang w:val="ru-RU"/>
        </w:rPr>
        <w:t>виплачувати</w:t>
      </w:r>
      <w:proofErr w:type="spellEnd"/>
      <w:r w:rsidR="00266B27" w:rsidRPr="00052FC8">
        <w:rPr>
          <w:lang w:val="ru-RU"/>
        </w:rPr>
        <w:t xml:space="preserve"> </w:t>
      </w:r>
      <w:proofErr w:type="spellStart"/>
      <w:r w:rsidR="00266B27" w:rsidRPr="00052FC8">
        <w:rPr>
          <w:lang w:val="ru-RU"/>
        </w:rPr>
        <w:t>заробітну</w:t>
      </w:r>
      <w:proofErr w:type="spellEnd"/>
      <w:r w:rsidR="00266B27" w:rsidRPr="00052FC8">
        <w:rPr>
          <w:lang w:val="ru-RU"/>
        </w:rPr>
        <w:t xml:space="preserve"> плату поза рамками </w:t>
      </w:r>
      <w:proofErr w:type="spellStart"/>
      <w:r w:rsidR="00266B27" w:rsidRPr="00052FC8">
        <w:rPr>
          <w:lang w:val="ru-RU"/>
        </w:rPr>
        <w:t>фіксованого</w:t>
      </w:r>
      <w:proofErr w:type="spellEnd"/>
      <w:r w:rsidR="00266B27" w:rsidRPr="00052FC8">
        <w:rPr>
          <w:lang w:val="ru-RU"/>
        </w:rPr>
        <w:t xml:space="preserve"> окладу за </w:t>
      </w:r>
      <w:proofErr w:type="spellStart"/>
      <w:r w:rsidR="00266B27" w:rsidRPr="00052FC8">
        <w:rPr>
          <w:lang w:val="ru-RU"/>
        </w:rPr>
        <w:t>фактичним</w:t>
      </w:r>
      <w:proofErr w:type="spellEnd"/>
      <w:r w:rsidR="00266B27" w:rsidRPr="00052FC8">
        <w:rPr>
          <w:lang w:val="ru-RU"/>
        </w:rPr>
        <w:t xml:space="preserve"> результатом.</w:t>
      </w:r>
      <w:bookmarkEnd w:id="26"/>
    </w:p>
    <w:p w14:paraId="1EA71282" w14:textId="77777777" w:rsidR="00266B27" w:rsidRPr="00266B27" w:rsidRDefault="00266B27" w:rsidP="00266B27">
      <w:r>
        <w:t>Для роботи з персоналом КРІ показує</w:t>
      </w:r>
      <w:r w:rsidRPr="00052FC8">
        <w:rPr>
          <w:vertAlign w:val="superscript"/>
          <w:lang w:val="ru-RU"/>
        </w:rPr>
        <w:t>[22]</w:t>
      </w:r>
      <w:r>
        <w:t>:</w:t>
      </w:r>
    </w:p>
    <w:p w14:paraId="0A7DB94E" w14:textId="77777777" w:rsidR="00266B27" w:rsidRPr="00266B27" w:rsidRDefault="00266B27">
      <w:pPr>
        <w:pStyle w:val="a9"/>
        <w:numPr>
          <w:ilvl w:val="0"/>
          <w:numId w:val="24"/>
        </w:numPr>
        <w:rPr>
          <w:shd w:val="clear" w:color="auto" w:fill="FFFFFF"/>
        </w:rPr>
      </w:pPr>
      <w:r w:rsidRPr="00266B27">
        <w:rPr>
          <w:shd w:val="clear" w:color="auto" w:fill="FFFFFF"/>
        </w:rPr>
        <w:t>плинність кадрів;</w:t>
      </w:r>
    </w:p>
    <w:p w14:paraId="143AA208" w14:textId="77777777" w:rsidR="00266B27" w:rsidRPr="00266B27" w:rsidRDefault="00266B27">
      <w:pPr>
        <w:pStyle w:val="a9"/>
        <w:numPr>
          <w:ilvl w:val="0"/>
          <w:numId w:val="24"/>
        </w:numPr>
        <w:rPr>
          <w:shd w:val="clear" w:color="auto" w:fill="FFFFFF"/>
        </w:rPr>
      </w:pPr>
      <w:r w:rsidRPr="00266B27">
        <w:rPr>
          <w:shd w:val="clear" w:color="auto" w:fill="FFFFFF"/>
        </w:rPr>
        <w:t>кар'єрне зростання</w:t>
      </w:r>
    </w:p>
    <w:p w14:paraId="2866C554" w14:textId="77777777" w:rsidR="00266B27" w:rsidRPr="00266B27" w:rsidRDefault="00266B27">
      <w:pPr>
        <w:pStyle w:val="a9"/>
        <w:numPr>
          <w:ilvl w:val="0"/>
          <w:numId w:val="24"/>
        </w:numPr>
        <w:rPr>
          <w:shd w:val="clear" w:color="auto" w:fill="FFFFFF"/>
        </w:rPr>
      </w:pPr>
      <w:r w:rsidRPr="00266B27">
        <w:rPr>
          <w:shd w:val="clear" w:color="auto" w:fill="FFFFFF"/>
        </w:rPr>
        <w:t>кількість і причини звільнень;</w:t>
      </w:r>
    </w:p>
    <w:p w14:paraId="09ACF8BE" w14:textId="77777777" w:rsidR="00266B27" w:rsidRPr="00266B27" w:rsidRDefault="00266B27">
      <w:pPr>
        <w:pStyle w:val="a9"/>
        <w:numPr>
          <w:ilvl w:val="0"/>
          <w:numId w:val="24"/>
        </w:numPr>
        <w:rPr>
          <w:shd w:val="clear" w:color="auto" w:fill="FFFFFF"/>
        </w:rPr>
      </w:pPr>
      <w:r w:rsidRPr="00266B27">
        <w:rPr>
          <w:shd w:val="clear" w:color="auto" w:fill="FFFFFF"/>
        </w:rPr>
        <w:t>кількість надісланих резюме від претендентів;</w:t>
      </w:r>
    </w:p>
    <w:p w14:paraId="4BCF409A" w14:textId="77777777" w:rsidR="00266B27" w:rsidRPr="00266B27" w:rsidRDefault="00266B27">
      <w:pPr>
        <w:pStyle w:val="a9"/>
        <w:numPr>
          <w:ilvl w:val="0"/>
          <w:numId w:val="24"/>
        </w:numPr>
        <w:rPr>
          <w:shd w:val="clear" w:color="auto" w:fill="FFFFFF"/>
        </w:rPr>
      </w:pPr>
      <w:r w:rsidRPr="00266B27">
        <w:rPr>
          <w:shd w:val="clear" w:color="auto" w:fill="FFFFFF"/>
        </w:rPr>
        <w:t>вартість відсутності працівника на місці і кількість неробочих днів;</w:t>
      </w:r>
    </w:p>
    <w:p w14:paraId="68EE3AE5" w14:textId="77777777" w:rsidR="00266B27" w:rsidRPr="00266B27" w:rsidRDefault="00266B27">
      <w:pPr>
        <w:pStyle w:val="a9"/>
        <w:numPr>
          <w:ilvl w:val="0"/>
          <w:numId w:val="24"/>
        </w:numPr>
        <w:rPr>
          <w:shd w:val="clear" w:color="auto" w:fill="FFFFFF"/>
        </w:rPr>
      </w:pPr>
      <w:r w:rsidRPr="00266B27">
        <w:rPr>
          <w:shd w:val="clear" w:color="auto" w:fill="FFFFFF"/>
        </w:rPr>
        <w:t>залученість у робочий процес;</w:t>
      </w:r>
    </w:p>
    <w:p w14:paraId="3F6EA761" w14:textId="263BB55B" w:rsidR="00266B27" w:rsidRDefault="00266B27">
      <w:pPr>
        <w:pStyle w:val="a9"/>
        <w:numPr>
          <w:ilvl w:val="0"/>
          <w:numId w:val="24"/>
        </w:numPr>
        <w:rPr>
          <w:shd w:val="clear" w:color="auto" w:fill="FFFFFF"/>
        </w:rPr>
      </w:pPr>
      <w:r w:rsidRPr="00266B27">
        <w:rPr>
          <w:shd w:val="clear" w:color="auto" w:fill="FFFFFF"/>
        </w:rPr>
        <w:t>результативність навчання.</w:t>
      </w:r>
    </w:p>
    <w:p w14:paraId="5BA922EC" w14:textId="3FBB7E33" w:rsidR="00266B27" w:rsidRPr="00266B27" w:rsidRDefault="00266B27" w:rsidP="00266B27">
      <w:pPr>
        <w:rPr>
          <w:shd w:val="clear" w:color="auto" w:fill="FFFFFF"/>
        </w:rPr>
      </w:pPr>
      <w:r w:rsidRPr="00266B27">
        <w:rPr>
          <w:shd w:val="clear" w:color="auto" w:fill="FFFFFF"/>
        </w:rPr>
        <w:t xml:space="preserve">KPI корисні та допомагають встановити планку того, чого хоче досягти організація. Показники, які допомагають виміряти ключові компоненти ефективності, допомагають зрозуміти можливості та обмеження та можуть бути пов’язані з більш широкими стратегічними міркуваннями. </w:t>
      </w:r>
    </w:p>
    <w:p w14:paraId="5E3AF4FD" w14:textId="1E99B5BA" w:rsidR="000E3D17" w:rsidRDefault="00946557" w:rsidP="00FA6F36">
      <w:pPr>
        <w:ind w:firstLine="708"/>
        <w:rPr>
          <w:shd w:val="clear" w:color="auto" w:fill="FFFFFF"/>
        </w:rPr>
      </w:pPr>
      <w:bookmarkStart w:id="27" w:name="_Hlk121350083"/>
      <w:r>
        <w:rPr>
          <w:shd w:val="clear" w:color="auto" w:fill="FFFFFF"/>
        </w:rPr>
        <w:t xml:space="preserve">Враховуючу складну економічну та фінансову ситуацію в країні, матеріальна винагорода один із рушійних елементів у підвищенні мотивації кожного співробітника. </w:t>
      </w:r>
      <w:bookmarkEnd w:id="27"/>
      <w:r>
        <w:rPr>
          <w:shd w:val="clear" w:color="auto" w:fill="FFFFFF"/>
        </w:rPr>
        <w:t>Як показує практика</w:t>
      </w:r>
      <w:r w:rsidR="00BA4AF5">
        <w:rPr>
          <w:shd w:val="clear" w:color="auto" w:fill="FFFFFF"/>
        </w:rPr>
        <w:t xml:space="preserve"> більшість працюючого населення наймається у власника на договірній основі. </w:t>
      </w:r>
      <w:r w:rsidR="00BA4AF5" w:rsidRPr="00DF40B3">
        <w:rPr>
          <w:shd w:val="clear" w:color="auto" w:fill="FFFFFF"/>
        </w:rPr>
        <w:t xml:space="preserve">За успішне виконання поставлених завдань вони отримують </w:t>
      </w:r>
      <w:r w:rsidR="00DF40B3">
        <w:rPr>
          <w:shd w:val="clear" w:color="auto" w:fill="FFFFFF"/>
        </w:rPr>
        <w:t>матеріальну винагороду</w:t>
      </w:r>
      <w:r w:rsidR="00BA4AF5" w:rsidRPr="00DF40B3">
        <w:rPr>
          <w:shd w:val="clear" w:color="auto" w:fill="FFFFFF"/>
        </w:rPr>
        <w:t>,</w:t>
      </w:r>
      <w:r w:rsidR="00BA4AF5">
        <w:rPr>
          <w:shd w:val="clear" w:color="auto" w:fill="FFFFFF"/>
        </w:rPr>
        <w:t xml:space="preserve"> розмір якої залежить від отриманого прибутку</w:t>
      </w:r>
      <w:bookmarkStart w:id="28" w:name="_Hlk121350115"/>
      <w:r w:rsidR="00BA4AF5">
        <w:rPr>
          <w:shd w:val="clear" w:color="auto" w:fill="FFFFFF"/>
        </w:rPr>
        <w:t xml:space="preserve">. Зазвичай до переліку винагород за ефективне виконання завдань відносяться: заробітна плата, персональні премії, винагорода за вислугу років, надання додаткової відпустки. </w:t>
      </w:r>
    </w:p>
    <w:p w14:paraId="059EFB13" w14:textId="3B91BCAE" w:rsidR="00BC12D6" w:rsidRDefault="00BC12D6" w:rsidP="00FA6F36">
      <w:pPr>
        <w:ind w:firstLine="708"/>
        <w:rPr>
          <w:shd w:val="clear" w:color="auto" w:fill="FFFFFF"/>
        </w:rPr>
      </w:pPr>
      <w:r>
        <w:rPr>
          <w:shd w:val="clear" w:color="auto" w:fill="FFFFFF"/>
        </w:rPr>
        <w:t>Кожна заробітна плата повинна відповідати наступним вимогам</w:t>
      </w:r>
      <w:r w:rsidRPr="00052FC8">
        <w:rPr>
          <w:shd w:val="clear" w:color="auto" w:fill="FFFFFF"/>
          <w:vertAlign w:val="superscript"/>
          <w:lang w:val="ru-RU"/>
        </w:rPr>
        <w:t>[18]</w:t>
      </w:r>
      <w:r>
        <w:rPr>
          <w:shd w:val="clear" w:color="auto" w:fill="FFFFFF"/>
        </w:rPr>
        <w:t xml:space="preserve">: </w:t>
      </w:r>
    </w:p>
    <w:p w14:paraId="484A1C46" w14:textId="675ABD13" w:rsidR="00BC12D6" w:rsidRPr="00BC12D6" w:rsidRDefault="00BC12D6">
      <w:pPr>
        <w:pStyle w:val="a9"/>
        <w:numPr>
          <w:ilvl w:val="0"/>
          <w:numId w:val="23"/>
        </w:numPr>
        <w:rPr>
          <w:shd w:val="clear" w:color="auto" w:fill="FFFFFF"/>
        </w:rPr>
      </w:pPr>
      <w:r w:rsidRPr="00BC12D6">
        <w:rPr>
          <w:shd w:val="clear" w:color="auto" w:fill="FFFFFF"/>
        </w:rPr>
        <w:t xml:space="preserve">об'єктивність: розмір </w:t>
      </w:r>
      <w:r>
        <w:rPr>
          <w:shd w:val="clear" w:color="auto" w:fill="FFFFFF"/>
        </w:rPr>
        <w:t>заробітної плати</w:t>
      </w:r>
      <w:r w:rsidRPr="00BC12D6">
        <w:rPr>
          <w:shd w:val="clear" w:color="auto" w:fill="FFFFFF"/>
        </w:rPr>
        <w:t xml:space="preserve"> працівника повинен визначатися на основі</w:t>
      </w:r>
      <w:r w:rsidRPr="00052FC8">
        <w:rPr>
          <w:shd w:val="clear" w:color="auto" w:fill="FFFFFF"/>
          <w:lang w:val="ru-RU"/>
        </w:rPr>
        <w:t xml:space="preserve"> </w:t>
      </w:r>
      <w:r w:rsidRPr="00BC12D6">
        <w:rPr>
          <w:shd w:val="clear" w:color="auto" w:fill="FFFFFF"/>
        </w:rPr>
        <w:t>об'єктивної оцінки результатів сто праці;</w:t>
      </w:r>
    </w:p>
    <w:p w14:paraId="115EC659" w14:textId="30B805A2" w:rsidR="00BC12D6" w:rsidRPr="00BC12D6" w:rsidRDefault="00BC12D6">
      <w:pPr>
        <w:pStyle w:val="a9"/>
        <w:numPr>
          <w:ilvl w:val="0"/>
          <w:numId w:val="23"/>
        </w:numPr>
        <w:rPr>
          <w:shd w:val="clear" w:color="auto" w:fill="FFFFFF"/>
        </w:rPr>
      </w:pPr>
      <w:r w:rsidRPr="00BC12D6">
        <w:rPr>
          <w:shd w:val="clear" w:color="auto" w:fill="FFFFFF"/>
        </w:rPr>
        <w:t xml:space="preserve">передбачуваність: працівник повинен знати, яку </w:t>
      </w:r>
      <w:r>
        <w:rPr>
          <w:shd w:val="clear" w:color="auto" w:fill="FFFFFF"/>
        </w:rPr>
        <w:t>заробітну плату</w:t>
      </w:r>
      <w:r w:rsidRPr="00BC12D6">
        <w:rPr>
          <w:shd w:val="clear" w:color="auto" w:fill="FFFFFF"/>
        </w:rPr>
        <w:t xml:space="preserve"> він отримає в залежності від результатів своєї праці;</w:t>
      </w:r>
    </w:p>
    <w:p w14:paraId="3EF5B73D" w14:textId="4FBB0581" w:rsidR="00BC12D6" w:rsidRPr="00BC12D6" w:rsidRDefault="00BC12D6">
      <w:pPr>
        <w:pStyle w:val="a9"/>
        <w:numPr>
          <w:ilvl w:val="0"/>
          <w:numId w:val="23"/>
        </w:numPr>
        <w:rPr>
          <w:shd w:val="clear" w:color="auto" w:fill="FFFFFF"/>
        </w:rPr>
      </w:pPr>
      <w:r w:rsidRPr="00BC12D6">
        <w:rPr>
          <w:shd w:val="clear" w:color="auto" w:fill="FFFFFF"/>
        </w:rPr>
        <w:lastRenderedPageBreak/>
        <w:t xml:space="preserve">адекватність: </w:t>
      </w:r>
      <w:r>
        <w:rPr>
          <w:shd w:val="clear" w:color="auto" w:fill="FFFFFF"/>
        </w:rPr>
        <w:t>заробітна плата</w:t>
      </w:r>
      <w:r w:rsidRPr="00BC12D6">
        <w:rPr>
          <w:shd w:val="clear" w:color="auto" w:fill="FFFFFF"/>
        </w:rPr>
        <w:t xml:space="preserve"> повинна бути </w:t>
      </w:r>
      <w:r w:rsidR="00DF40B3">
        <w:rPr>
          <w:shd w:val="clear" w:color="auto" w:fill="FFFFFF"/>
        </w:rPr>
        <w:t xml:space="preserve">відповідно </w:t>
      </w:r>
      <w:r w:rsidRPr="00BC12D6">
        <w:rPr>
          <w:shd w:val="clear" w:color="auto" w:fill="FFFFFF"/>
        </w:rPr>
        <w:t>адекватн</w:t>
      </w:r>
      <w:r w:rsidR="00DF40B3">
        <w:rPr>
          <w:shd w:val="clear" w:color="auto" w:fill="FFFFFF"/>
        </w:rPr>
        <w:t>а</w:t>
      </w:r>
      <w:r w:rsidRPr="00BC12D6">
        <w:rPr>
          <w:shd w:val="clear" w:color="auto" w:fill="FFFFFF"/>
        </w:rPr>
        <w:t xml:space="preserve"> трудовому внеску кожного працівника в результат діяльності всього колектив</w:t>
      </w:r>
      <w:r w:rsidR="00DF40B3">
        <w:rPr>
          <w:shd w:val="clear" w:color="auto" w:fill="FFFFFF"/>
        </w:rPr>
        <w:t>у</w:t>
      </w:r>
      <w:r w:rsidRPr="00DF40B3">
        <w:rPr>
          <w:shd w:val="clear" w:color="auto" w:fill="FFFFFF"/>
        </w:rPr>
        <w:t>;</w:t>
      </w:r>
    </w:p>
    <w:p w14:paraId="56974932" w14:textId="6DACB1C0" w:rsidR="00BC12D6" w:rsidRPr="00BC12D6" w:rsidRDefault="00BC12D6">
      <w:pPr>
        <w:pStyle w:val="a9"/>
        <w:numPr>
          <w:ilvl w:val="0"/>
          <w:numId w:val="23"/>
        </w:numPr>
        <w:rPr>
          <w:shd w:val="clear" w:color="auto" w:fill="FFFFFF"/>
        </w:rPr>
      </w:pPr>
      <w:r w:rsidRPr="00BC12D6">
        <w:rPr>
          <w:shd w:val="clear" w:color="auto" w:fill="FFFFFF"/>
        </w:rPr>
        <w:t xml:space="preserve">своєчасність: </w:t>
      </w:r>
      <w:r>
        <w:rPr>
          <w:shd w:val="clear" w:color="auto" w:fill="FFFFFF"/>
        </w:rPr>
        <w:t>заробітна плата</w:t>
      </w:r>
      <w:r w:rsidRPr="00BC12D6">
        <w:rPr>
          <w:shd w:val="clear" w:color="auto" w:fill="FFFFFF"/>
        </w:rPr>
        <w:t xml:space="preserve"> повинна слідувати за досягненням результату якнайшвидше;</w:t>
      </w:r>
    </w:p>
    <w:p w14:paraId="325F962C" w14:textId="5B1C2AF2" w:rsidR="00BC12D6" w:rsidRPr="00BC12D6" w:rsidRDefault="00BC12D6">
      <w:pPr>
        <w:pStyle w:val="a9"/>
        <w:numPr>
          <w:ilvl w:val="0"/>
          <w:numId w:val="23"/>
        </w:numPr>
        <w:rPr>
          <w:shd w:val="clear" w:color="auto" w:fill="FFFFFF"/>
        </w:rPr>
      </w:pPr>
      <w:r w:rsidRPr="00BC12D6">
        <w:rPr>
          <w:shd w:val="clear" w:color="auto" w:fill="FFFFFF"/>
        </w:rPr>
        <w:t xml:space="preserve">значимість: </w:t>
      </w:r>
      <w:r>
        <w:rPr>
          <w:shd w:val="clear" w:color="auto" w:fill="FFFFFF"/>
        </w:rPr>
        <w:t>заробітна плата</w:t>
      </w:r>
      <w:r w:rsidRPr="00BC12D6">
        <w:rPr>
          <w:shd w:val="clear" w:color="auto" w:fill="FFFFFF"/>
        </w:rPr>
        <w:t xml:space="preserve"> повинна бути для співробітника значущим;</w:t>
      </w:r>
    </w:p>
    <w:p w14:paraId="1BE9CC4B" w14:textId="77777777" w:rsidR="00FE6E3B" w:rsidRDefault="00BC12D6">
      <w:pPr>
        <w:pStyle w:val="a9"/>
        <w:numPr>
          <w:ilvl w:val="0"/>
          <w:numId w:val="23"/>
        </w:numPr>
        <w:rPr>
          <w:shd w:val="clear" w:color="auto" w:fill="FFFFFF"/>
        </w:rPr>
      </w:pPr>
      <w:r w:rsidRPr="00BC12D6">
        <w:rPr>
          <w:shd w:val="clear" w:color="auto" w:fill="FFFFFF"/>
        </w:rPr>
        <w:t xml:space="preserve">справедливість: правила визначення </w:t>
      </w:r>
      <w:r>
        <w:rPr>
          <w:shd w:val="clear" w:color="auto" w:fill="FFFFFF"/>
        </w:rPr>
        <w:t>заробітної плати</w:t>
      </w:r>
      <w:r w:rsidRPr="00BC12D6">
        <w:rPr>
          <w:shd w:val="clear" w:color="auto" w:fill="FFFFFF"/>
        </w:rPr>
        <w:t xml:space="preserve"> повинні бути зрозумілі кожному співробітнику організації і бути справедливими.</w:t>
      </w:r>
    </w:p>
    <w:bookmarkEnd w:id="28"/>
    <w:p w14:paraId="31CAAEED" w14:textId="6E6FA375" w:rsidR="00FE6E3B" w:rsidRDefault="00FE6E3B" w:rsidP="00FE6E3B">
      <w:pPr>
        <w:rPr>
          <w:shd w:val="clear" w:color="auto" w:fill="FFFFFF"/>
        </w:rPr>
      </w:pPr>
      <w:r w:rsidRPr="00FE6E3B">
        <w:rPr>
          <w:shd w:val="clear" w:color="auto" w:fill="FFFFFF"/>
        </w:rPr>
        <w:t>Наймання найбільш компетентних і талановитих співробітників і їх утримання в компанії є головним пріоритетом для будь-якого відділу кадрів (HR) в організації.</w:t>
      </w:r>
      <w:r w:rsidRPr="00FE6E3B">
        <w:t xml:space="preserve"> </w:t>
      </w:r>
      <w:r w:rsidRPr="00FE6E3B">
        <w:rPr>
          <w:shd w:val="clear" w:color="auto" w:fill="FFFFFF"/>
        </w:rPr>
        <w:t>Щоб залучити найкращі таланти, одним із найважливіших методів в арсеналі HR-фахівця є пропозиція компенсаційного пакету, від якого працівникам важко відмовитися. За даними сайту статистики, більшість працівників сказали, що винагорода та пільги є важливим фактором, поступаючись лише шанобливому ставленню при визначенні задоволеності роботою.</w:t>
      </w:r>
      <w:r w:rsidRPr="00FE6E3B">
        <w:t xml:space="preserve"> </w:t>
      </w:r>
      <w:r w:rsidRPr="00FE6E3B">
        <w:rPr>
          <w:shd w:val="clear" w:color="auto" w:fill="FFFFFF"/>
        </w:rPr>
        <w:t xml:space="preserve">Тому вкрай важливо, щоб відділ кадрів переконався, що винагорода та переваги, які пропонують своїм працівникам, є достатньо привабливими, щоб підтримувати високий моральний дух. Це гарантує, що працівники знатимуть, що компанія цінує їх і хоче визнати роботу, яку вони виконують. Зрештою, люди є найважливішим активом для компанії. </w:t>
      </w:r>
    </w:p>
    <w:p w14:paraId="7564ACE1" w14:textId="69016E7B" w:rsidR="00BA4AF5" w:rsidRPr="00052FC8" w:rsidRDefault="00FE6E3B" w:rsidP="007C1798">
      <w:pPr>
        <w:rPr>
          <w:shd w:val="clear" w:color="auto" w:fill="FFFFFF"/>
          <w:lang w:val="ru-RU"/>
        </w:rPr>
      </w:pPr>
      <w:r>
        <w:rPr>
          <w:shd w:val="clear" w:color="auto" w:fill="FFFFFF"/>
        </w:rPr>
        <w:t>Отже винагорода чи заробітна плата – це</w:t>
      </w:r>
      <w:r w:rsidRPr="00FE6E3B">
        <w:rPr>
          <w:shd w:val="clear" w:color="auto" w:fill="FFFFFF"/>
        </w:rPr>
        <w:t xml:space="preserve"> грошове вираження вартості та ціни робочої сили, яка виступає в ролі заробітку, виплаченого власником підприємства працівнику за виконану роботу</w:t>
      </w:r>
      <w:r w:rsidRPr="00052FC8">
        <w:rPr>
          <w:shd w:val="clear" w:color="auto" w:fill="FFFFFF"/>
          <w:vertAlign w:val="superscript"/>
          <w:lang w:val="ru-RU"/>
        </w:rPr>
        <w:t>[19]</w:t>
      </w:r>
      <w:r w:rsidRPr="00FE6E3B">
        <w:rPr>
          <w:shd w:val="clear" w:color="auto" w:fill="FFFFFF"/>
        </w:rPr>
        <w:t>.</w:t>
      </w:r>
      <w:r w:rsidRPr="00052FC8">
        <w:rPr>
          <w:shd w:val="clear" w:color="auto" w:fill="FFFFFF"/>
          <w:lang w:val="ru-RU"/>
        </w:rPr>
        <w:t xml:space="preserve"> </w:t>
      </w:r>
      <w:r w:rsidR="009F1148">
        <w:rPr>
          <w:shd w:val="clear" w:color="auto" w:fill="FFFFFF"/>
        </w:rPr>
        <w:t xml:space="preserve">Система оплати праці дуже складна і потребує зусиль щоб задовільнити потреба як працівників так і підприємство. </w:t>
      </w:r>
      <w:r w:rsidR="007C1798">
        <w:rPr>
          <w:shd w:val="clear" w:color="auto" w:fill="FFFFFF"/>
        </w:rPr>
        <w:t xml:space="preserve">Основна винагорода складається з основної, додаткової та інших виплат.  </w:t>
      </w:r>
    </w:p>
    <w:p w14:paraId="572D7082" w14:textId="45FF0E59" w:rsidR="007C1798" w:rsidRPr="00052FC8" w:rsidRDefault="007C1798" w:rsidP="007C1798">
      <w:pPr>
        <w:rPr>
          <w:shd w:val="clear" w:color="auto" w:fill="FFFFFF"/>
          <w:lang w:val="ru-RU"/>
        </w:rPr>
      </w:pPr>
      <w:r w:rsidRPr="007C1798">
        <w:rPr>
          <w:shd w:val="clear" w:color="auto" w:fill="FFFFFF"/>
        </w:rPr>
        <w:t xml:space="preserve">Основна заробітна плата – це винагорода за виконану роботу відповідно до встановлених норм праці (норми часу, виробітку, обслуговування, посадові обов’язки). Вона встановлюється у вигляді тарифних ставок (окладів) і відрядних </w:t>
      </w:r>
      <w:r w:rsidRPr="007C1798">
        <w:rPr>
          <w:shd w:val="clear" w:color="auto" w:fill="FFFFFF"/>
        </w:rPr>
        <w:lastRenderedPageBreak/>
        <w:t>розцінок для робітників та посадових окладів для службовців.</w:t>
      </w:r>
      <w:r w:rsidRPr="00052FC8">
        <w:rPr>
          <w:shd w:val="clear" w:color="auto" w:fill="FFFFFF"/>
          <w:lang w:val="ru-RU"/>
        </w:rPr>
        <w:t xml:space="preserve"> </w:t>
      </w:r>
      <w:r w:rsidRPr="007C1798">
        <w:rPr>
          <w:shd w:val="clear" w:color="auto" w:fill="FFFFFF"/>
        </w:rPr>
        <w:t>Додаткова заробітна плата – це винагорода за працю понад установлені норми, за трудові успіхи та винахідливість і за особливі умови праці. Вона включає доплати, надбавки, гарантійні та компенсаційні виплати, передбачені чинним законодавством; премії, пов’язані з виконанням виробничих завдань і функцій.</w:t>
      </w:r>
      <w:r w:rsidRPr="00052FC8">
        <w:rPr>
          <w:shd w:val="clear" w:color="auto" w:fill="FFFFFF"/>
        </w:rPr>
        <w:t xml:space="preserve"> </w:t>
      </w:r>
      <w:r w:rsidRPr="007C1798">
        <w:rPr>
          <w:shd w:val="clear" w:color="auto" w:fill="FFFFFF"/>
        </w:rPr>
        <w:t>До інших заохочувальних і компенсаційних виплат належать виплати у формі винагород за підсумками роботи за рік, премії за спеціальними системами та положеннями, компенсаційні та інші грошові й матеріальні виплати, які не передбачені актами чинного законодавства або які провадяться понад установлені зазначеними актами норми</w:t>
      </w:r>
      <w:r w:rsidRPr="00052FC8">
        <w:rPr>
          <w:shd w:val="clear" w:color="auto" w:fill="FFFFFF"/>
          <w:vertAlign w:val="superscript"/>
          <w:lang w:val="ru-RU"/>
        </w:rPr>
        <w:t>[20]</w:t>
      </w:r>
      <w:r w:rsidRPr="00052FC8">
        <w:rPr>
          <w:shd w:val="clear" w:color="auto" w:fill="FFFFFF"/>
          <w:lang w:val="ru-RU"/>
        </w:rPr>
        <w:t xml:space="preserve">. </w:t>
      </w:r>
    </w:p>
    <w:p w14:paraId="1D91171B" w14:textId="22DBA0B8" w:rsidR="005E3016" w:rsidRDefault="00744654" w:rsidP="005E3016">
      <w:pPr>
        <w:rPr>
          <w:shd w:val="clear" w:color="auto" w:fill="FFFFFF"/>
        </w:rPr>
      </w:pPr>
      <w:r>
        <w:rPr>
          <w:shd w:val="clear" w:color="auto" w:fill="FFFFFF"/>
        </w:rPr>
        <w:t xml:space="preserve">Прозорість інформації про рівень заробітної плати, які підприємство пропонує і як ця винагорода розраховується, важлива для кожного кваліфікованого спеціаліста. Звичайно уряд гарантує, що кожен </w:t>
      </w:r>
      <w:r w:rsidR="005E3016">
        <w:rPr>
          <w:shd w:val="clear" w:color="auto" w:fill="FFFFFF"/>
        </w:rPr>
        <w:t xml:space="preserve">працевлаштований буде отримувати мінімальну заробітну плату тому кожне підприємство, яке використовує найману працю мають виконувати дану соціальну гарантію. </w:t>
      </w:r>
      <w:r w:rsidR="005E3016" w:rsidRPr="005E3016">
        <w:rPr>
          <w:shd w:val="clear" w:color="auto" w:fill="FFFFFF"/>
        </w:rPr>
        <w:t>Мінімальна заробітна плата – це встановлений законом мінімальний розмір оплати праці за виконану працівником місячну (годинну) норму праці</w:t>
      </w:r>
      <w:r w:rsidR="005E3016" w:rsidRPr="00052FC8">
        <w:rPr>
          <w:shd w:val="clear" w:color="auto" w:fill="FFFFFF"/>
          <w:vertAlign w:val="superscript"/>
          <w:lang w:val="ru-RU"/>
        </w:rPr>
        <w:t>[20]</w:t>
      </w:r>
      <w:r w:rsidR="005E3016" w:rsidRPr="005E3016">
        <w:rPr>
          <w:shd w:val="clear" w:color="auto" w:fill="FFFFFF"/>
        </w:rPr>
        <w:t>.</w:t>
      </w:r>
    </w:p>
    <w:p w14:paraId="5EB187BC" w14:textId="5D021BE5" w:rsidR="002F2160" w:rsidRDefault="002F2160" w:rsidP="005E3016">
      <w:pPr>
        <w:rPr>
          <w:shd w:val="clear" w:color="auto" w:fill="FFFFFF"/>
        </w:rPr>
      </w:pPr>
      <w:r w:rsidRPr="002F2160">
        <w:rPr>
          <w:shd w:val="clear" w:color="auto" w:fill="FFFFFF"/>
        </w:rPr>
        <w:t xml:space="preserve">Кожна галузь встановила стандарти винагороди, яких вони повинні дотримуватися, якщо хочуть залучити найталановитіших працівників. </w:t>
      </w:r>
      <w:r>
        <w:rPr>
          <w:shd w:val="clear" w:color="auto" w:fill="FFFFFF"/>
        </w:rPr>
        <w:t xml:space="preserve">Характеристика зарплат зображена в таблиці 1.4 </w:t>
      </w:r>
    </w:p>
    <w:p w14:paraId="34F50738" w14:textId="784C302C" w:rsidR="002F2160" w:rsidRPr="005E3016" w:rsidRDefault="002F2160" w:rsidP="002F2160">
      <w:pPr>
        <w:jc w:val="right"/>
        <w:rPr>
          <w:shd w:val="clear" w:color="auto" w:fill="FFFFFF"/>
        </w:rPr>
      </w:pPr>
      <w:r>
        <w:t>Таблиця 1.4</w:t>
      </w:r>
    </w:p>
    <w:p w14:paraId="2BC8FE4D" w14:textId="12858603" w:rsidR="00746326" w:rsidRDefault="00746326">
      <w:pPr>
        <w:spacing w:after="160" w:line="259" w:lineRule="auto"/>
        <w:jc w:val="left"/>
        <w:rPr>
          <w:b/>
          <w:bCs/>
        </w:rPr>
      </w:pPr>
      <w:r w:rsidRPr="002F2160">
        <w:rPr>
          <w:b/>
          <w:bCs/>
        </w:rPr>
        <w:t xml:space="preserve">Системи оплати праці, які відповідають сьогоденним реаліям </w:t>
      </w:r>
    </w:p>
    <w:tbl>
      <w:tblPr>
        <w:tblStyle w:val="a8"/>
        <w:tblW w:w="0" w:type="auto"/>
        <w:tblLook w:val="04A0" w:firstRow="1" w:lastRow="0" w:firstColumn="1" w:lastColumn="0" w:noHBand="0" w:noVBand="1"/>
      </w:tblPr>
      <w:tblGrid>
        <w:gridCol w:w="3209"/>
        <w:gridCol w:w="3209"/>
        <w:gridCol w:w="3209"/>
      </w:tblGrid>
      <w:tr w:rsidR="002F2160" w14:paraId="3B623064" w14:textId="77777777" w:rsidTr="002F2160">
        <w:trPr>
          <w:trHeight w:val="509"/>
        </w:trPr>
        <w:tc>
          <w:tcPr>
            <w:tcW w:w="3209" w:type="dxa"/>
          </w:tcPr>
          <w:p w14:paraId="26A080DB" w14:textId="4C4EBBD5" w:rsidR="002F2160" w:rsidRDefault="002F2160" w:rsidP="000E1353">
            <w:pPr>
              <w:ind w:firstLine="0"/>
              <w:jc w:val="center"/>
              <w:rPr>
                <w:b/>
                <w:bCs/>
              </w:rPr>
            </w:pPr>
            <w:bookmarkStart w:id="29" w:name="_Hlk122259950"/>
            <w:r w:rsidRPr="002F2160">
              <w:rPr>
                <w:sz w:val="22"/>
                <w:szCs w:val="18"/>
              </w:rPr>
              <w:t>Відрядна форма оплати праці</w:t>
            </w:r>
          </w:p>
        </w:tc>
        <w:tc>
          <w:tcPr>
            <w:tcW w:w="3209" w:type="dxa"/>
          </w:tcPr>
          <w:p w14:paraId="767C22ED" w14:textId="149C153E" w:rsidR="002F2160" w:rsidRPr="00BB0CC6" w:rsidRDefault="00DF40B3" w:rsidP="000E1353">
            <w:pPr>
              <w:spacing w:after="160" w:line="259" w:lineRule="auto"/>
              <w:ind w:firstLine="0"/>
              <w:jc w:val="center"/>
              <w:rPr>
                <w:highlight w:val="yellow"/>
              </w:rPr>
            </w:pPr>
            <w:r w:rsidRPr="00DF40B3">
              <w:rPr>
                <w:sz w:val="22"/>
                <w:szCs w:val="18"/>
              </w:rPr>
              <w:t>Погодинна</w:t>
            </w:r>
            <w:r w:rsidR="002F2160" w:rsidRPr="00DF40B3">
              <w:rPr>
                <w:sz w:val="22"/>
                <w:szCs w:val="18"/>
              </w:rPr>
              <w:t xml:space="preserve"> форма оплати праці</w:t>
            </w:r>
          </w:p>
        </w:tc>
        <w:tc>
          <w:tcPr>
            <w:tcW w:w="3209" w:type="dxa"/>
          </w:tcPr>
          <w:p w14:paraId="1354E858" w14:textId="12EC6904" w:rsidR="002F2160" w:rsidRPr="002F2160" w:rsidRDefault="002F2160" w:rsidP="000E1353">
            <w:pPr>
              <w:spacing w:after="160" w:line="259" w:lineRule="auto"/>
              <w:ind w:firstLine="0"/>
              <w:jc w:val="center"/>
            </w:pPr>
            <w:r w:rsidRPr="002F2160">
              <w:rPr>
                <w:sz w:val="22"/>
                <w:szCs w:val="18"/>
              </w:rPr>
              <w:t>Інші системи оплати праці</w:t>
            </w:r>
          </w:p>
        </w:tc>
      </w:tr>
      <w:bookmarkEnd w:id="29"/>
      <w:tr w:rsidR="002F2160" w14:paraId="05F8A082" w14:textId="77777777" w:rsidTr="002F2160">
        <w:trPr>
          <w:trHeight w:val="509"/>
        </w:trPr>
        <w:tc>
          <w:tcPr>
            <w:tcW w:w="3209" w:type="dxa"/>
          </w:tcPr>
          <w:p w14:paraId="38A5E75B" w14:textId="1B52EAF2" w:rsidR="002F2160" w:rsidRPr="002F2160" w:rsidRDefault="002F2160" w:rsidP="00154690">
            <w:pPr>
              <w:ind w:firstLine="0"/>
              <w:rPr>
                <w:sz w:val="22"/>
                <w:szCs w:val="18"/>
              </w:rPr>
            </w:pPr>
            <w:r w:rsidRPr="002F2160">
              <w:rPr>
                <w:sz w:val="22"/>
                <w:szCs w:val="18"/>
              </w:rPr>
              <w:t xml:space="preserve">Пряма відрядна – </w:t>
            </w:r>
            <w:r w:rsidR="009B7354">
              <w:rPr>
                <w:sz w:val="22"/>
                <w:szCs w:val="18"/>
              </w:rPr>
              <w:t xml:space="preserve">заробітна плата працівника, незалежно від виробітку, визначається за однаковими відрядними розцінками </w:t>
            </w:r>
          </w:p>
        </w:tc>
        <w:tc>
          <w:tcPr>
            <w:tcW w:w="3209" w:type="dxa"/>
          </w:tcPr>
          <w:p w14:paraId="4FA96520" w14:textId="25B561DA" w:rsidR="002F2160" w:rsidRPr="002F2160" w:rsidRDefault="00154690" w:rsidP="00154690">
            <w:pPr>
              <w:spacing w:after="160" w:line="259" w:lineRule="auto"/>
              <w:ind w:firstLine="0"/>
              <w:rPr>
                <w:sz w:val="22"/>
                <w:szCs w:val="18"/>
              </w:rPr>
            </w:pPr>
            <w:r w:rsidRPr="00154690">
              <w:rPr>
                <w:sz w:val="22"/>
                <w:szCs w:val="18"/>
              </w:rPr>
              <w:t xml:space="preserve">Тарифна ставка – </w:t>
            </w:r>
            <w:r>
              <w:rPr>
                <w:sz w:val="22"/>
                <w:szCs w:val="18"/>
              </w:rPr>
              <w:t>с</w:t>
            </w:r>
            <w:r w:rsidRPr="00154690">
              <w:rPr>
                <w:sz w:val="22"/>
                <w:szCs w:val="18"/>
              </w:rPr>
              <w:t xml:space="preserve">ума, яка нараховується працівнику за офіційно відроблений проміжок часу </w:t>
            </w:r>
          </w:p>
        </w:tc>
        <w:tc>
          <w:tcPr>
            <w:tcW w:w="3209" w:type="dxa"/>
          </w:tcPr>
          <w:p w14:paraId="6F59A37B" w14:textId="77777777" w:rsidR="00154690" w:rsidRPr="00154690" w:rsidRDefault="00154690" w:rsidP="00154690">
            <w:pPr>
              <w:spacing w:after="160" w:line="259" w:lineRule="auto"/>
              <w:ind w:firstLine="0"/>
              <w:rPr>
                <w:sz w:val="22"/>
                <w:szCs w:val="18"/>
              </w:rPr>
            </w:pPr>
            <w:r w:rsidRPr="00154690">
              <w:rPr>
                <w:sz w:val="22"/>
                <w:szCs w:val="18"/>
              </w:rPr>
              <w:t>За безтарифною системою оплата праці всіх працівників визначається як їхня частка у фонді оплати праці підприємства або окремого структурного підрозділу.</w:t>
            </w:r>
          </w:p>
          <w:p w14:paraId="30995903" w14:textId="2D3F6CDB" w:rsidR="002F2160" w:rsidRPr="002F2160" w:rsidRDefault="002F2160" w:rsidP="00154690">
            <w:pPr>
              <w:spacing w:after="160" w:line="259" w:lineRule="auto"/>
              <w:ind w:firstLine="0"/>
              <w:jc w:val="center"/>
              <w:rPr>
                <w:sz w:val="22"/>
                <w:szCs w:val="18"/>
              </w:rPr>
            </w:pPr>
          </w:p>
        </w:tc>
      </w:tr>
    </w:tbl>
    <w:p w14:paraId="543F5651" w14:textId="77777777" w:rsidR="00DF40B3" w:rsidRDefault="00DF40B3"/>
    <w:p w14:paraId="414C2C0A" w14:textId="74BC6083" w:rsidR="00DF40B3" w:rsidRDefault="000D728A" w:rsidP="000D728A">
      <w:pPr>
        <w:jc w:val="right"/>
      </w:pPr>
      <w:r>
        <w:lastRenderedPageBreak/>
        <w:t>Продовження таблиці 1.4</w:t>
      </w:r>
    </w:p>
    <w:tbl>
      <w:tblPr>
        <w:tblStyle w:val="a8"/>
        <w:tblW w:w="0" w:type="auto"/>
        <w:tblLook w:val="04A0" w:firstRow="1" w:lastRow="0" w:firstColumn="1" w:lastColumn="0" w:noHBand="0" w:noVBand="1"/>
      </w:tblPr>
      <w:tblGrid>
        <w:gridCol w:w="3209"/>
        <w:gridCol w:w="3209"/>
        <w:gridCol w:w="3209"/>
      </w:tblGrid>
      <w:tr w:rsidR="00DF40B3" w14:paraId="1A7EF0C4" w14:textId="77777777" w:rsidTr="002F2160">
        <w:trPr>
          <w:trHeight w:val="509"/>
        </w:trPr>
        <w:tc>
          <w:tcPr>
            <w:tcW w:w="3209" w:type="dxa"/>
          </w:tcPr>
          <w:p w14:paraId="743ADEC7" w14:textId="609BC4B8" w:rsidR="00DF40B3" w:rsidRPr="009B7354" w:rsidRDefault="00DF40B3" w:rsidP="00DF40B3">
            <w:pPr>
              <w:ind w:firstLine="0"/>
              <w:rPr>
                <w:sz w:val="22"/>
                <w:szCs w:val="18"/>
              </w:rPr>
            </w:pPr>
            <w:r w:rsidRPr="002F2160">
              <w:rPr>
                <w:sz w:val="22"/>
                <w:szCs w:val="18"/>
              </w:rPr>
              <w:t>Відрядна форма оплати праці</w:t>
            </w:r>
          </w:p>
        </w:tc>
        <w:tc>
          <w:tcPr>
            <w:tcW w:w="3209" w:type="dxa"/>
          </w:tcPr>
          <w:p w14:paraId="1181646B" w14:textId="52D6C3E6" w:rsidR="00DF40B3" w:rsidRPr="00154690" w:rsidRDefault="00DF40B3" w:rsidP="00DF40B3">
            <w:pPr>
              <w:spacing w:after="160" w:line="259" w:lineRule="auto"/>
              <w:ind w:firstLine="0"/>
              <w:rPr>
                <w:sz w:val="22"/>
                <w:szCs w:val="18"/>
              </w:rPr>
            </w:pPr>
            <w:r w:rsidRPr="00DF40B3">
              <w:rPr>
                <w:sz w:val="22"/>
                <w:szCs w:val="18"/>
              </w:rPr>
              <w:t>Погодинна форма оплати праці</w:t>
            </w:r>
          </w:p>
        </w:tc>
        <w:tc>
          <w:tcPr>
            <w:tcW w:w="3209" w:type="dxa"/>
          </w:tcPr>
          <w:p w14:paraId="2BF6148B" w14:textId="14262E77" w:rsidR="00DF40B3" w:rsidRPr="00154690" w:rsidRDefault="00DF40B3" w:rsidP="00DF40B3">
            <w:pPr>
              <w:spacing w:after="160" w:line="259" w:lineRule="auto"/>
              <w:ind w:firstLine="0"/>
              <w:rPr>
                <w:sz w:val="22"/>
                <w:szCs w:val="18"/>
              </w:rPr>
            </w:pPr>
            <w:r w:rsidRPr="002F2160">
              <w:rPr>
                <w:sz w:val="22"/>
                <w:szCs w:val="18"/>
              </w:rPr>
              <w:t>Інші системи оплати праці</w:t>
            </w:r>
          </w:p>
        </w:tc>
      </w:tr>
      <w:tr w:rsidR="00DF40B3" w14:paraId="6B7F62DD" w14:textId="77777777" w:rsidTr="002F2160">
        <w:trPr>
          <w:trHeight w:val="509"/>
        </w:trPr>
        <w:tc>
          <w:tcPr>
            <w:tcW w:w="3209" w:type="dxa"/>
          </w:tcPr>
          <w:p w14:paraId="70F09FF7" w14:textId="37F4B18C" w:rsidR="00DF40B3" w:rsidRPr="002F2160" w:rsidRDefault="00DF40B3" w:rsidP="00DF40B3">
            <w:pPr>
              <w:ind w:firstLine="0"/>
              <w:rPr>
                <w:sz w:val="22"/>
                <w:szCs w:val="18"/>
              </w:rPr>
            </w:pPr>
            <w:r w:rsidRPr="009B7354">
              <w:rPr>
                <w:sz w:val="22"/>
                <w:szCs w:val="18"/>
              </w:rPr>
              <w:t xml:space="preserve">Непряма відрядна </w:t>
            </w:r>
            <w:r>
              <w:rPr>
                <w:sz w:val="22"/>
                <w:szCs w:val="18"/>
              </w:rPr>
              <w:t>зазвичай використовується для оплати допоміжним працівникам, розмір якої напряму залежить від виробітку працівників, яким вони підпорядковуються</w:t>
            </w:r>
          </w:p>
        </w:tc>
        <w:tc>
          <w:tcPr>
            <w:tcW w:w="3209" w:type="dxa"/>
          </w:tcPr>
          <w:p w14:paraId="5A35C32F" w14:textId="4CEB7DC8" w:rsidR="00DF40B3" w:rsidRPr="002F2160" w:rsidRDefault="00DF40B3" w:rsidP="00DF40B3">
            <w:pPr>
              <w:spacing w:after="160" w:line="259" w:lineRule="auto"/>
              <w:ind w:firstLine="0"/>
              <w:rPr>
                <w:sz w:val="22"/>
                <w:szCs w:val="18"/>
              </w:rPr>
            </w:pPr>
            <w:r w:rsidRPr="00154690">
              <w:rPr>
                <w:sz w:val="22"/>
                <w:szCs w:val="18"/>
              </w:rPr>
              <w:t xml:space="preserve">Посадовий оклад – щомісячний розмір </w:t>
            </w:r>
            <w:proofErr w:type="spellStart"/>
            <w:r>
              <w:rPr>
                <w:sz w:val="22"/>
                <w:szCs w:val="18"/>
              </w:rPr>
              <w:t>погодиної</w:t>
            </w:r>
            <w:proofErr w:type="spellEnd"/>
            <w:r w:rsidRPr="00154690">
              <w:rPr>
                <w:sz w:val="22"/>
                <w:szCs w:val="18"/>
              </w:rPr>
              <w:t xml:space="preserve"> заробітної плати.</w:t>
            </w:r>
          </w:p>
        </w:tc>
        <w:tc>
          <w:tcPr>
            <w:tcW w:w="3209" w:type="dxa"/>
          </w:tcPr>
          <w:p w14:paraId="5B8DD709" w14:textId="70143FEC" w:rsidR="00DF40B3" w:rsidRPr="002F2160" w:rsidRDefault="00DF40B3" w:rsidP="00DF40B3">
            <w:pPr>
              <w:spacing w:after="160" w:line="259" w:lineRule="auto"/>
              <w:ind w:firstLine="0"/>
              <w:rPr>
                <w:sz w:val="22"/>
                <w:szCs w:val="18"/>
              </w:rPr>
            </w:pPr>
            <w:r w:rsidRPr="00154690">
              <w:rPr>
                <w:sz w:val="22"/>
                <w:szCs w:val="18"/>
              </w:rPr>
              <w:t>Контрактна система оплати праці ґрунтується на укладенні договору між роботодавцем і виконавцем, у якому обумовлюються режим та умови праці, права й обов’язки сторін, рівень оплати праці тощо.</w:t>
            </w:r>
          </w:p>
        </w:tc>
      </w:tr>
      <w:tr w:rsidR="00DF40B3" w14:paraId="7ED89861" w14:textId="77777777" w:rsidTr="002F2160">
        <w:trPr>
          <w:trHeight w:val="509"/>
        </w:trPr>
        <w:tc>
          <w:tcPr>
            <w:tcW w:w="3209" w:type="dxa"/>
          </w:tcPr>
          <w:p w14:paraId="6279131C" w14:textId="6C7B7972" w:rsidR="00DF40B3" w:rsidRPr="009B7354" w:rsidRDefault="00DF40B3" w:rsidP="00DF40B3">
            <w:pPr>
              <w:ind w:firstLine="0"/>
              <w:rPr>
                <w:sz w:val="22"/>
                <w:szCs w:val="18"/>
              </w:rPr>
            </w:pPr>
            <w:r w:rsidRPr="009B7354">
              <w:rPr>
                <w:sz w:val="22"/>
                <w:szCs w:val="18"/>
              </w:rPr>
              <w:t>Відрядно-преміальна система</w:t>
            </w:r>
            <w:r>
              <w:rPr>
                <w:sz w:val="22"/>
                <w:szCs w:val="18"/>
              </w:rPr>
              <w:t xml:space="preserve"> – система під час якої найманий працівник отримує заробітну плату та премії </w:t>
            </w:r>
          </w:p>
          <w:p w14:paraId="277FCAA9" w14:textId="1A4FE3D1" w:rsidR="00DF40B3" w:rsidRPr="002F2160" w:rsidRDefault="00DF40B3" w:rsidP="00DF40B3">
            <w:pPr>
              <w:ind w:firstLine="0"/>
              <w:rPr>
                <w:sz w:val="22"/>
                <w:szCs w:val="18"/>
              </w:rPr>
            </w:pPr>
          </w:p>
        </w:tc>
        <w:tc>
          <w:tcPr>
            <w:tcW w:w="3209" w:type="dxa"/>
          </w:tcPr>
          <w:p w14:paraId="6C8E8A36" w14:textId="0CCB412D" w:rsidR="00DF40B3" w:rsidRPr="002F2160" w:rsidRDefault="00DF40B3" w:rsidP="00DF40B3">
            <w:pPr>
              <w:spacing w:after="160" w:line="259" w:lineRule="auto"/>
              <w:ind w:firstLine="0"/>
              <w:rPr>
                <w:sz w:val="22"/>
                <w:szCs w:val="18"/>
              </w:rPr>
            </w:pPr>
            <w:r w:rsidRPr="00154690">
              <w:rPr>
                <w:sz w:val="22"/>
                <w:szCs w:val="18"/>
              </w:rPr>
              <w:t xml:space="preserve">Проста </w:t>
            </w:r>
            <w:r>
              <w:rPr>
                <w:sz w:val="22"/>
                <w:szCs w:val="18"/>
              </w:rPr>
              <w:t>погодинна</w:t>
            </w:r>
            <w:r w:rsidRPr="00154690">
              <w:rPr>
                <w:sz w:val="22"/>
                <w:szCs w:val="18"/>
              </w:rPr>
              <w:t xml:space="preserve"> система, </w:t>
            </w:r>
            <w:r>
              <w:rPr>
                <w:sz w:val="22"/>
                <w:szCs w:val="18"/>
              </w:rPr>
              <w:t>обчислюється за допомогою формули, де годинна ставка працівника множиться на фактично відпрацьований час</w:t>
            </w:r>
            <w:r w:rsidRPr="002F2160">
              <w:rPr>
                <w:sz w:val="22"/>
                <w:szCs w:val="18"/>
              </w:rPr>
              <w:t xml:space="preserve"> </w:t>
            </w:r>
          </w:p>
        </w:tc>
        <w:tc>
          <w:tcPr>
            <w:tcW w:w="3209" w:type="dxa"/>
          </w:tcPr>
          <w:p w14:paraId="33592B22" w14:textId="77777777" w:rsidR="00DF40B3" w:rsidRPr="002F2160" w:rsidRDefault="00DF40B3" w:rsidP="00DF40B3">
            <w:pPr>
              <w:spacing w:after="160" w:line="259" w:lineRule="auto"/>
              <w:ind w:firstLine="0"/>
              <w:jc w:val="center"/>
              <w:rPr>
                <w:sz w:val="22"/>
                <w:szCs w:val="18"/>
              </w:rPr>
            </w:pPr>
          </w:p>
        </w:tc>
      </w:tr>
      <w:tr w:rsidR="00DF40B3" w14:paraId="45483FC3" w14:textId="77777777" w:rsidTr="002F2160">
        <w:trPr>
          <w:trHeight w:val="509"/>
        </w:trPr>
        <w:tc>
          <w:tcPr>
            <w:tcW w:w="3209" w:type="dxa"/>
          </w:tcPr>
          <w:p w14:paraId="14F4A44D" w14:textId="12DF6434" w:rsidR="00DF40B3" w:rsidRPr="00907575" w:rsidRDefault="00DF40B3" w:rsidP="00DF40B3">
            <w:pPr>
              <w:ind w:firstLine="0"/>
              <w:rPr>
                <w:sz w:val="22"/>
                <w:szCs w:val="18"/>
              </w:rPr>
            </w:pPr>
            <w:r w:rsidRPr="00907575">
              <w:rPr>
                <w:sz w:val="22"/>
                <w:szCs w:val="18"/>
              </w:rPr>
              <w:t>Відрядно-прогресивна</w:t>
            </w:r>
            <w:r>
              <w:rPr>
                <w:sz w:val="22"/>
                <w:szCs w:val="18"/>
              </w:rPr>
              <w:t xml:space="preserve"> – полягає у додаткових винагорода тобто виплата за збільшеним коефіцієнтом унаслідок перевиконання плану</w:t>
            </w:r>
          </w:p>
          <w:p w14:paraId="010B2610" w14:textId="2BE62A96" w:rsidR="00DF40B3" w:rsidRPr="002F2160" w:rsidRDefault="00DF40B3" w:rsidP="00DF40B3">
            <w:pPr>
              <w:ind w:firstLine="0"/>
              <w:rPr>
                <w:sz w:val="22"/>
                <w:szCs w:val="18"/>
              </w:rPr>
            </w:pPr>
          </w:p>
        </w:tc>
        <w:tc>
          <w:tcPr>
            <w:tcW w:w="3209" w:type="dxa"/>
          </w:tcPr>
          <w:p w14:paraId="23BFD289" w14:textId="33BEC48C" w:rsidR="00DF40B3" w:rsidRPr="002F2160" w:rsidRDefault="00DF40B3" w:rsidP="00DF40B3">
            <w:pPr>
              <w:spacing w:after="160" w:line="259" w:lineRule="auto"/>
              <w:ind w:firstLine="0"/>
              <w:rPr>
                <w:sz w:val="22"/>
                <w:szCs w:val="18"/>
              </w:rPr>
            </w:pPr>
            <w:r w:rsidRPr="00DF40B3">
              <w:rPr>
                <w:sz w:val="22"/>
                <w:szCs w:val="18"/>
              </w:rPr>
              <w:t>Погодинна-преміальна –</w:t>
            </w:r>
            <w:r w:rsidRPr="00154690">
              <w:rPr>
                <w:sz w:val="22"/>
                <w:szCs w:val="18"/>
              </w:rPr>
              <w:t xml:space="preserve"> це така оплата праці, коли робітник одержує не тільки заробіток, обчислений за тарифними почасовими ставками за фактично відпрацьований час, але й визначений відсоток премії до цього заробітку за досягнення певних показників.</w:t>
            </w:r>
          </w:p>
        </w:tc>
        <w:tc>
          <w:tcPr>
            <w:tcW w:w="3209" w:type="dxa"/>
          </w:tcPr>
          <w:p w14:paraId="10FC9762" w14:textId="77777777" w:rsidR="00DF40B3" w:rsidRPr="002F2160" w:rsidRDefault="00DF40B3" w:rsidP="00DF40B3">
            <w:pPr>
              <w:spacing w:after="160" w:line="259" w:lineRule="auto"/>
              <w:ind w:firstLine="0"/>
              <w:jc w:val="center"/>
              <w:rPr>
                <w:sz w:val="22"/>
                <w:szCs w:val="18"/>
              </w:rPr>
            </w:pPr>
          </w:p>
        </w:tc>
      </w:tr>
      <w:tr w:rsidR="00DF40B3" w14:paraId="1265958D" w14:textId="77777777" w:rsidTr="002F2160">
        <w:trPr>
          <w:trHeight w:val="509"/>
        </w:trPr>
        <w:tc>
          <w:tcPr>
            <w:tcW w:w="3209" w:type="dxa"/>
          </w:tcPr>
          <w:p w14:paraId="3A0F2BD9" w14:textId="172ABA3F" w:rsidR="00DF40B3" w:rsidRPr="002F2160" w:rsidRDefault="00DF40B3" w:rsidP="00DF40B3">
            <w:pPr>
              <w:ind w:firstLine="0"/>
              <w:rPr>
                <w:sz w:val="22"/>
                <w:szCs w:val="18"/>
              </w:rPr>
            </w:pPr>
            <w:r w:rsidRPr="00907575">
              <w:rPr>
                <w:sz w:val="22"/>
                <w:szCs w:val="18"/>
              </w:rPr>
              <w:t>Акордна система оплати праці</w:t>
            </w:r>
            <w:r>
              <w:rPr>
                <w:sz w:val="22"/>
                <w:szCs w:val="18"/>
              </w:rPr>
              <w:t xml:space="preserve"> – полягає у встановлені загального розміру оплати праці на весь обсяг робіт та визначення дедлайнів. </w:t>
            </w:r>
          </w:p>
        </w:tc>
        <w:tc>
          <w:tcPr>
            <w:tcW w:w="3209" w:type="dxa"/>
          </w:tcPr>
          <w:p w14:paraId="731206E2" w14:textId="55F41C98" w:rsidR="00DF40B3" w:rsidRPr="002F2160" w:rsidRDefault="00DF40B3" w:rsidP="00DF40B3">
            <w:pPr>
              <w:spacing w:after="160" w:line="259" w:lineRule="auto"/>
              <w:ind w:firstLine="0"/>
              <w:jc w:val="center"/>
              <w:rPr>
                <w:sz w:val="22"/>
                <w:szCs w:val="18"/>
              </w:rPr>
            </w:pPr>
          </w:p>
        </w:tc>
        <w:tc>
          <w:tcPr>
            <w:tcW w:w="3209" w:type="dxa"/>
          </w:tcPr>
          <w:p w14:paraId="159F1141" w14:textId="77777777" w:rsidR="00DF40B3" w:rsidRPr="002F2160" w:rsidRDefault="00DF40B3" w:rsidP="00DF40B3">
            <w:pPr>
              <w:spacing w:after="160" w:line="259" w:lineRule="auto"/>
              <w:ind w:firstLine="0"/>
              <w:jc w:val="center"/>
              <w:rPr>
                <w:sz w:val="22"/>
                <w:szCs w:val="18"/>
              </w:rPr>
            </w:pPr>
          </w:p>
        </w:tc>
      </w:tr>
    </w:tbl>
    <w:p w14:paraId="69A1C797" w14:textId="01B8DAEB" w:rsidR="00154690" w:rsidRDefault="00154690" w:rsidP="00154690">
      <w:pPr>
        <w:spacing w:after="160" w:line="259" w:lineRule="auto"/>
        <w:jc w:val="left"/>
      </w:pPr>
      <w:r w:rsidRPr="00144D24">
        <w:rPr>
          <w:i/>
          <w:iCs/>
        </w:rPr>
        <w:t>Джерело</w:t>
      </w:r>
      <w:r>
        <w:rPr>
          <w:i/>
          <w:iCs/>
        </w:rPr>
        <w:t xml:space="preserve">: </w:t>
      </w:r>
      <w:r>
        <w:t>побудоване автором за даними [20]</w:t>
      </w:r>
    </w:p>
    <w:p w14:paraId="2BB327CA" w14:textId="6F265025" w:rsidR="00154690" w:rsidRDefault="000E1353" w:rsidP="000D728A">
      <w:r w:rsidRPr="000D728A">
        <w:t xml:space="preserve">Отже, роблячи висновок можна сказати, що кожна компанія чи підприємство повинно </w:t>
      </w:r>
      <w:r w:rsidR="000D728A">
        <w:t xml:space="preserve">проводити аналіз ефективності та продуктивності. Адже кінцеві показники допоможуть оцінити рівень працівника та ступінь його зацікавленості в отримані компанією прибутків. Свою чергу працівник має право на  отримання </w:t>
      </w:r>
      <w:r w:rsidR="000D728A" w:rsidRPr="000D728A">
        <w:t>конкурентоспроможн</w:t>
      </w:r>
      <w:r w:rsidR="000D728A">
        <w:t>ої заробітної плати</w:t>
      </w:r>
      <w:r w:rsidR="004F113B">
        <w:t xml:space="preserve">, на яку він заслуговує згідно обраної посади та ефективності роботи. </w:t>
      </w:r>
      <w:r w:rsidR="00BD6DF9">
        <w:t xml:space="preserve"> </w:t>
      </w:r>
    </w:p>
    <w:p w14:paraId="0ECE0015" w14:textId="16E5426C" w:rsidR="001169E9" w:rsidRDefault="001169E9" w:rsidP="001169E9"/>
    <w:p w14:paraId="7431DF2E" w14:textId="384BDF86" w:rsidR="00266B27" w:rsidRDefault="00266B27" w:rsidP="001169E9"/>
    <w:p w14:paraId="51CADC3D" w14:textId="39ADB556" w:rsidR="00266B27" w:rsidRPr="006C0036" w:rsidRDefault="00266B27">
      <w:pPr>
        <w:pStyle w:val="1"/>
        <w:numPr>
          <w:ilvl w:val="1"/>
          <w:numId w:val="17"/>
        </w:numPr>
      </w:pPr>
      <w:bookmarkStart w:id="30" w:name="_Toc122262219"/>
      <w:r w:rsidRPr="006C0036">
        <w:lastRenderedPageBreak/>
        <w:t>Аналіз та порівняльна характеристика існуючих інформаційних систем для управління людським ресурсом.</w:t>
      </w:r>
      <w:bookmarkEnd w:id="30"/>
    </w:p>
    <w:p w14:paraId="3B9122BC" w14:textId="77777777" w:rsidR="005B5C89" w:rsidRPr="005B5C89" w:rsidRDefault="005B5C89" w:rsidP="005B5C89"/>
    <w:p w14:paraId="5A018FB3" w14:textId="0490D644" w:rsidR="00DD0FC8" w:rsidRDefault="005B5C89" w:rsidP="001B3928">
      <w:r>
        <w:t xml:space="preserve">В останні роки інформація стала основним рушійним елементом в розвитку суспільств, а інформаційні технології в свою чергу, як засіб підвищення ефективності людського капіталу та продуктивності праці. </w:t>
      </w:r>
      <w:r w:rsidR="00DD0FC8">
        <w:t xml:space="preserve">Роль інформаційних технологій в розвитку сучасного світу дуже масштабна. Реагувати на коливання ринку, сприяти розвитку менеджменту, давати перевагу у конкурентній боротьбі для досягнення максимально успішного результату. </w:t>
      </w:r>
      <w:r w:rsidR="00DD0FC8" w:rsidRPr="004F113B">
        <w:t xml:space="preserve">Підприємство, яке у своїй діяльності використовує інформаційні технології </w:t>
      </w:r>
      <w:r w:rsidR="00287258" w:rsidRPr="004F113B">
        <w:t>радикально зміню</w:t>
      </w:r>
      <w:r w:rsidR="004F113B" w:rsidRPr="004F113B">
        <w:t>є</w:t>
      </w:r>
      <w:r w:rsidR="00287258" w:rsidRPr="004F113B">
        <w:t xml:space="preserve"> систему управління</w:t>
      </w:r>
      <w:r w:rsidR="004F113B">
        <w:t xml:space="preserve"> персоналом</w:t>
      </w:r>
      <w:r w:rsidR="00287258" w:rsidRPr="004F113B">
        <w:t xml:space="preserve"> і як висновок</w:t>
      </w:r>
      <w:r w:rsidR="004F113B">
        <w:t xml:space="preserve"> даного впровадження </w:t>
      </w:r>
      <w:r w:rsidR="00B35A48">
        <w:t xml:space="preserve">максимально швидке </w:t>
      </w:r>
      <w:r w:rsidR="00287258" w:rsidRPr="004F113B">
        <w:t>досягнення поставлених цілей.</w:t>
      </w:r>
      <w:r w:rsidR="00287258">
        <w:t xml:space="preserve"> </w:t>
      </w:r>
    </w:p>
    <w:p w14:paraId="3F543F1C" w14:textId="3D447FFC" w:rsidR="00287258" w:rsidRDefault="00484DDF" w:rsidP="00DD0FC8">
      <w:r>
        <w:rPr>
          <w:noProof/>
        </w:rPr>
        <mc:AlternateContent>
          <mc:Choice Requires="wpg">
            <w:drawing>
              <wp:anchor distT="0" distB="0" distL="114300" distR="114300" simplePos="0" relativeHeight="251761664" behindDoc="0" locked="0" layoutInCell="1" allowOverlap="1" wp14:anchorId="5B0E849F" wp14:editId="6FA8E420">
                <wp:simplePos x="0" y="0"/>
                <wp:positionH relativeFrom="margin">
                  <wp:posOffset>-1270</wp:posOffset>
                </wp:positionH>
                <wp:positionV relativeFrom="paragraph">
                  <wp:posOffset>2200275</wp:posOffset>
                </wp:positionV>
                <wp:extent cx="6088380" cy="1722120"/>
                <wp:effectExtent l="0" t="0" r="7620" b="0"/>
                <wp:wrapTopAndBottom/>
                <wp:docPr id="74" name="Групувати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8380" cy="1722120"/>
                          <a:chOff x="0" y="0"/>
                          <a:chExt cx="5913120" cy="1722120"/>
                        </a:xfrm>
                      </wpg:grpSpPr>
                      <wps:wsp>
                        <wps:cNvPr id="75" name="Поле 30"/>
                        <wps:cNvSpPr txBox="1"/>
                        <wps:spPr>
                          <a:xfrm>
                            <a:off x="0" y="0"/>
                            <a:ext cx="1310640" cy="297180"/>
                          </a:xfrm>
                          <a:prstGeom prst="rect">
                            <a:avLst/>
                          </a:prstGeom>
                          <a:noFill/>
                          <a:ln w="6350">
                            <a:noFill/>
                          </a:ln>
                        </wps:spPr>
                        <wps:txbx>
                          <w:txbxContent>
                            <w:p w14:paraId="436CBCEB" w14:textId="4F317A32" w:rsidR="00F05C56" w:rsidRPr="00F05C56" w:rsidRDefault="00F05C56" w:rsidP="00F05C56">
                              <w:pPr>
                                <w:ind w:firstLine="0"/>
                                <w:jc w:val="center"/>
                                <w:rPr>
                                  <w:sz w:val="22"/>
                                  <w:szCs w:val="18"/>
                                </w:rPr>
                              </w:pPr>
                              <w:r w:rsidRPr="00F05C56">
                                <w:rPr>
                                  <w:sz w:val="22"/>
                                  <w:szCs w:val="18"/>
                                </w:rPr>
                                <w:t>Відомості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Поле 32"/>
                        <wps:cNvSpPr txBox="1"/>
                        <wps:spPr>
                          <a:xfrm>
                            <a:off x="0" y="563880"/>
                            <a:ext cx="1310640" cy="449580"/>
                          </a:xfrm>
                          <a:prstGeom prst="rect">
                            <a:avLst/>
                          </a:prstGeom>
                          <a:solidFill>
                            <a:schemeClr val="lt1"/>
                          </a:solidFill>
                          <a:ln w="6350">
                            <a:solidFill>
                              <a:prstClr val="black"/>
                            </a:solidFill>
                          </a:ln>
                        </wps:spPr>
                        <wps:txbx>
                          <w:txbxContent>
                            <w:p w14:paraId="0682BE74" w14:textId="50CD3C42" w:rsidR="00F05C56" w:rsidRPr="00F05C56" w:rsidRDefault="00F05C56" w:rsidP="00F05C56">
                              <w:pPr>
                                <w:spacing w:line="240" w:lineRule="auto"/>
                                <w:ind w:firstLine="0"/>
                                <w:jc w:val="center"/>
                                <w:rPr>
                                  <w:sz w:val="22"/>
                                  <w:szCs w:val="18"/>
                                </w:rPr>
                              </w:pPr>
                              <w:r>
                                <w:rPr>
                                  <w:sz w:val="22"/>
                                  <w:szCs w:val="18"/>
                                </w:rPr>
                                <w:t xml:space="preserve">Введення </w:t>
                              </w:r>
                              <w:r w:rsidRPr="00F05C56">
                                <w:rPr>
                                  <w:sz w:val="22"/>
                                  <w:szCs w:val="18"/>
                                </w:rPr>
                                <w:t>Відомост</w:t>
                              </w:r>
                              <w:r>
                                <w:rPr>
                                  <w:sz w:val="22"/>
                                  <w:szCs w:val="18"/>
                                </w:rPr>
                                <w:t>ей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Стрілка: униз 51"/>
                        <wps:cNvSpPr/>
                        <wps:spPr>
                          <a:xfrm>
                            <a:off x="575310" y="236220"/>
                            <a:ext cx="140970" cy="28194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оле 52"/>
                        <wps:cNvSpPr txBox="1"/>
                        <wps:spPr>
                          <a:xfrm>
                            <a:off x="838200" y="259080"/>
                            <a:ext cx="2758440" cy="251460"/>
                          </a:xfrm>
                          <a:prstGeom prst="rect">
                            <a:avLst/>
                          </a:prstGeom>
                          <a:noFill/>
                          <a:ln w="6350">
                            <a:noFill/>
                          </a:ln>
                        </wps:spPr>
                        <wps:txbx>
                          <w:txbxContent>
                            <w:p w14:paraId="6B7390D5" w14:textId="5EF53695" w:rsidR="00F05C56" w:rsidRPr="00F05C56" w:rsidRDefault="00F05C56">
                              <w:pPr>
                                <w:rPr>
                                  <w:sz w:val="20"/>
                                  <w:szCs w:val="16"/>
                                </w:rPr>
                              </w:pPr>
                              <w:r w:rsidRPr="00F05C56">
                                <w:rPr>
                                  <w:sz w:val="20"/>
                                  <w:szCs w:val="16"/>
                                </w:rPr>
                                <w:t>Апаратна і програмна частина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Поле 53"/>
                        <wps:cNvSpPr txBox="1"/>
                        <wps:spPr>
                          <a:xfrm>
                            <a:off x="1653540" y="563880"/>
                            <a:ext cx="1310640" cy="449580"/>
                          </a:xfrm>
                          <a:prstGeom prst="rect">
                            <a:avLst/>
                          </a:prstGeom>
                          <a:solidFill>
                            <a:schemeClr val="lt1"/>
                          </a:solidFill>
                          <a:ln w="6350">
                            <a:solidFill>
                              <a:prstClr val="black"/>
                            </a:solidFill>
                          </a:ln>
                        </wps:spPr>
                        <wps:txbx>
                          <w:txbxContent>
                            <w:p w14:paraId="75D062B2" w14:textId="77777777" w:rsidR="00F05C56" w:rsidRDefault="00F05C56" w:rsidP="00F05C56">
                              <w:pPr>
                                <w:spacing w:line="240" w:lineRule="auto"/>
                                <w:ind w:firstLine="0"/>
                                <w:jc w:val="center"/>
                                <w:rPr>
                                  <w:sz w:val="22"/>
                                  <w:szCs w:val="18"/>
                                </w:rPr>
                              </w:pPr>
                              <w:r>
                                <w:rPr>
                                  <w:sz w:val="22"/>
                                  <w:szCs w:val="18"/>
                                </w:rPr>
                                <w:t xml:space="preserve">Їх </w:t>
                              </w:r>
                            </w:p>
                            <w:p w14:paraId="5CF1F7D5" w14:textId="249150AA" w:rsidR="00F05C56" w:rsidRPr="00F05C56" w:rsidRDefault="00F05C56" w:rsidP="00F05C56">
                              <w:pPr>
                                <w:spacing w:line="240" w:lineRule="auto"/>
                                <w:ind w:firstLine="0"/>
                                <w:jc w:val="center"/>
                                <w:rPr>
                                  <w:sz w:val="22"/>
                                  <w:szCs w:val="18"/>
                                </w:rPr>
                              </w:pPr>
                              <w:r>
                                <w:rPr>
                                  <w:sz w:val="22"/>
                                  <w:szCs w:val="18"/>
                                </w:rPr>
                                <w:t>опрацювання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Поле 54"/>
                        <wps:cNvSpPr txBox="1"/>
                        <wps:spPr>
                          <a:xfrm>
                            <a:off x="3284220" y="563880"/>
                            <a:ext cx="1310640" cy="449580"/>
                          </a:xfrm>
                          <a:prstGeom prst="rect">
                            <a:avLst/>
                          </a:prstGeom>
                          <a:solidFill>
                            <a:schemeClr val="lt1"/>
                          </a:solidFill>
                          <a:ln w="6350">
                            <a:solidFill>
                              <a:prstClr val="black"/>
                            </a:solidFill>
                          </a:ln>
                        </wps:spPr>
                        <wps:txbx>
                          <w:txbxContent>
                            <w:p w14:paraId="560C15DA" w14:textId="6042A98E" w:rsidR="00F05C56" w:rsidRPr="00F05C56" w:rsidRDefault="00F05C56" w:rsidP="00F05C56">
                              <w:pPr>
                                <w:spacing w:line="240" w:lineRule="auto"/>
                                <w:ind w:firstLine="0"/>
                                <w:jc w:val="center"/>
                                <w:rPr>
                                  <w:sz w:val="22"/>
                                  <w:szCs w:val="18"/>
                                </w:rPr>
                              </w:pPr>
                              <w:r>
                                <w:rPr>
                                  <w:sz w:val="22"/>
                                  <w:szCs w:val="18"/>
                                </w:rPr>
                                <w:t xml:space="preserve">Виведення результатів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Поле 55"/>
                        <wps:cNvSpPr txBox="1"/>
                        <wps:spPr>
                          <a:xfrm>
                            <a:off x="4747260" y="556260"/>
                            <a:ext cx="1165860" cy="1165860"/>
                          </a:xfrm>
                          <a:prstGeom prst="rect">
                            <a:avLst/>
                          </a:prstGeom>
                          <a:solidFill>
                            <a:schemeClr val="lt1"/>
                          </a:solidFill>
                          <a:ln w="6350">
                            <a:solidFill>
                              <a:prstClr val="black"/>
                            </a:solidFill>
                          </a:ln>
                        </wps:spPr>
                        <wps:txbx>
                          <w:txbxContent>
                            <w:p w14:paraId="43C58801" w14:textId="5A1EEA48" w:rsidR="00F05C56" w:rsidRPr="00F05C56" w:rsidRDefault="00F05C56" w:rsidP="00F05C56">
                              <w:pPr>
                                <w:spacing w:line="240" w:lineRule="auto"/>
                                <w:ind w:firstLine="0"/>
                                <w:jc w:val="center"/>
                                <w:rPr>
                                  <w:sz w:val="22"/>
                                  <w:szCs w:val="18"/>
                                </w:rPr>
                              </w:pPr>
                              <w:r>
                                <w:rPr>
                                  <w:sz w:val="22"/>
                                  <w:szCs w:val="18"/>
                                </w:rPr>
                                <w:t xml:space="preserve">Аналіз результатів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Пряма зі стрілкою 56"/>
                        <wps:cNvCnPr/>
                        <wps:spPr>
                          <a:xfrm>
                            <a:off x="1325880" y="792480"/>
                            <a:ext cx="3276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Пряма зі стрілкою 57"/>
                        <wps:cNvCnPr/>
                        <wps:spPr>
                          <a:xfrm>
                            <a:off x="2971800" y="792480"/>
                            <a:ext cx="3276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Поле 58"/>
                        <wps:cNvSpPr txBox="1"/>
                        <wps:spPr>
                          <a:xfrm>
                            <a:off x="1325880" y="1455420"/>
                            <a:ext cx="2209800" cy="266700"/>
                          </a:xfrm>
                          <a:prstGeom prst="rect">
                            <a:avLst/>
                          </a:prstGeom>
                          <a:solidFill>
                            <a:schemeClr val="lt1"/>
                          </a:solidFill>
                          <a:ln w="6350">
                            <a:solidFill>
                              <a:prstClr val="black"/>
                            </a:solidFill>
                          </a:ln>
                        </wps:spPr>
                        <wps:txbx>
                          <w:txbxContent>
                            <w:p w14:paraId="42D68832" w14:textId="420774BE" w:rsidR="00335520" w:rsidRPr="00F05C56" w:rsidRDefault="00335520" w:rsidP="00335520">
                              <w:pPr>
                                <w:spacing w:line="240" w:lineRule="auto"/>
                                <w:ind w:firstLine="0"/>
                                <w:jc w:val="center"/>
                                <w:rPr>
                                  <w:sz w:val="22"/>
                                  <w:szCs w:val="18"/>
                                </w:rPr>
                              </w:pPr>
                              <w:r>
                                <w:rPr>
                                  <w:sz w:val="22"/>
                                  <w:szCs w:val="18"/>
                                </w:rPr>
                                <w:t>Зворотній зв’язок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Пряма зі стрілкою 59"/>
                        <wps:cNvCnPr/>
                        <wps:spPr>
                          <a:xfrm flipH="1" flipV="1">
                            <a:off x="3531870" y="1562100"/>
                            <a:ext cx="1208656"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Сполучна лінія: уступом 60"/>
                        <wps:cNvCnPr/>
                        <wps:spPr>
                          <a:xfrm flipH="1" flipV="1">
                            <a:off x="472440" y="1021080"/>
                            <a:ext cx="838200" cy="56388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5B0E849F" id="Групувати 74" o:spid="_x0000_s1075" style="position:absolute;left:0;text-align:left;margin-left:-.1pt;margin-top:173.25pt;width:479.4pt;height:135.6pt;z-index:251761664;mso-position-horizontal-relative:margin;mso-width-relative:margin" coordsize="59131,1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go8DQYAAB0mAAAOAAAAZHJzL2Uyb0RvYy54bWzsWktv20YQvhfof1jw3kh8U0TkwHUeLWAk&#10;RpM25zUfEhtyl12uLbmntj701txyLfIPcilSNI/+BekfdWaXr8h2nChIGsjSQVhy37PzzXw7w+s3&#10;5kVOjhNRZZyNDfPa0CAJi3icscnY+P7B7a8Cg1SSspjmnCVj4ySpjBs7X35xfVaGicWnPI8TQWAQ&#10;VoWzcmxMpSzDwaCKpklBq2u8TBhUplwUVMKjmAxiQWcwepEPrOHQG8y4iEvBo6Sq4O1NXWnsqPHT&#10;NInkvTStEknysQFrk+pfqP9D/B/sXKfhRNBymkX1MugaqyhoxmDSdqibVFJyJLIzQxVZJHjFU3kt&#10;4sWAp2kWJWoPsBtzuLKbO4IflWovk3A2KVsxgWhX5LT2sNHd4zuivF8eCL16KO7z6FEFchnMyknY&#10;r8fnSdd4nooCO8EmyFxJ9KSVaDKXJIKX3jAI7AAEH0Gd6VuWadUyj6ZwMGf6RdNbdU93ZNrYeLXn&#10;gIZ6YrW8djmzEvSn6kRUfZiI7k9pmSjJVyiCA0GyeGz4rkEYLUCNF38uXi9eLP4ittoOzg7NUIxE&#10;zr/msHMTVQvfV7Vs30VcsOWh59Sbtka+CaLDk2j2TMNSVPJOwguChbEhQMGV3tHj/Urqpk0TPBvG&#10;b2d5Du9pmDMygwOx3aHq0NbA4DlTp92sFVct54dztWdr1GzkkMcnsD/BNYiqMrqdwSL2aSUPqADU&#10;wLrBEsh78JfmHCbjdckgUy5+Pu89toeTglqDzACFY6P66YiKxCD5twzOcGQ6KA6pHhzXR4UQ/ZrD&#10;fg07KvY4AN0Em1NGqojtZd4UU8GLh2AwdnFWqKIsgrnHhmyKe1LbBjA4UbK7qxoBUEsq99n9MsKh&#10;UZYo4gfzh1SU9TlIUPi7vNEaGq4ch26rD2T3SPI0U2eFgtZSreUPGqyV5uOrsndWla3mpNdSZdez&#10;A62uNGzg/4Y+O87I/VB9rniexajSKEvlJJK9XJBjCqeeS4U50Oc3Wq3o/Rt1eI5t/8OcRo9quPVa&#10;XYKPzgBs8bFJ+PBbfDxd/rb8ZfkEzP0/i2chWZ4uXi3+Xjwnbmvia7y83eC7vgvW3SDgCC3bs8CS&#10;KbPcQsUZjnyoRkdpBeYIzJ42543faMx6bXFiPmO7QvDZxeYfPGTfpFfyJE+0J/guScG4g5eyVO8V&#10;IMWPtJWrpjRONLbcIfwabCA3Q9gpx5QzGAxHTQGV7bj1AE1LPQiOq/dUt8VuiSJpbUftnM5ZkO7Y&#10;tlYzcibbjkXGuDhvN51ZSHX7xtdpcXQ2eCM9WyTF1fNtcOdYoWnuur4N2CtcMzRq3dFw1cFZvhso&#10;hqJg65qO16DkAth+fMJmt2Zp65A2ySGNziq1jeYUDdh7EjbTc20XeTX4mqtK21qDsEXJBqEE7PMZ&#10;0++siRLbChykaVcZJa2F2aJkk1ACAZJVguSuiRLHd3wLWI9CiethEZxSLwQAzibAehUBrB80mV+T&#10;IvXu5p9LDKA1MRsMk6t4kwisDigQA3i8eLl4RhbPl0/I8tdeVOD18g/iej0A7bEDUVOzC8K/pm25&#10;GC5D2Pgjy1m9WNiW7zWoueRKUUlBs8lU7nHGIBzMhb58r4QgMWiMuMRYLw0lzfJbLCbypIRothQZ&#10;ZZM8wR2cH+46L3ZwyR3//MDAJff7TxkYkPM2HPH2wABKBVn2p4vOBva7653/XnqnkwpbvVMR4/8n&#10;IPU5653T6V2d4HKDnn69T4Krb+FMx3Wd1YgncOtRgLEVFTvxPL+NMG4OMWhZ1QYTg6uXPAt6eeDL&#10;aEGbPoUYzQW0gKR5Vn6j0pZY+qHJMtaJdRvyBgGmBoAqmMCwTY2THsW2hoEH/EMBCZKkppoTHPkF&#10;ONoSBpDNGpmEz9lwd+ncp4t/0XQvT5e/Q6IK6OoLyF29Wj5ZPsbcleKtp6rJS6LvanUAcT3lhMuf&#10;in+jbg5BNVd5bBM/RxvfhRov1s3DhHVE1u5yW0haJ3F9a6Xxj3CDTYscPjoAR04AEV16SvFexWOb&#10;jNmW9up8nc7CrafF6msb+AZJCbb+Xgo/cuo/K5rcfdW18x8AAAD//wMAUEsDBBQABgAIAAAAIQCG&#10;e7oH4QAAAAkBAAAPAAAAZHJzL2Rvd25yZXYueG1sTI9Ba8JAFITvhf6H5RV60020iZrmRUTankSo&#10;Foq3NXkmwezbkF2T+O+7PbXHYYaZb9L1qBvRU2drwwjhNABBnJui5hLh6/g+WYKwTnGhGsOEcCcL&#10;6+zxIVVJYQb+pP7gSuFL2CYKoXKuTaS0eUVa2alpib13MZ1WzsuulEWnBl+uGzkLglhqVbNfqFRL&#10;24ry6+GmET4GNWzm4Vu/u16299Mx2n/vQkJ8fho3ryAcje4vDL/4Hh0yz3Q2Ny6saBAmMx9EmL/E&#10;EQjvr6JlDOKMEIeLBcgslf8fZD8AAAD//wMAUEsBAi0AFAAGAAgAAAAhALaDOJL+AAAA4QEAABMA&#10;AAAAAAAAAAAAAAAAAAAAAFtDb250ZW50X1R5cGVzXS54bWxQSwECLQAUAAYACAAAACEAOP0h/9YA&#10;AACUAQAACwAAAAAAAAAAAAAAAAAvAQAAX3JlbHMvLnJlbHNQSwECLQAUAAYACAAAACEAiNYKPA0G&#10;AAAdJgAADgAAAAAAAAAAAAAAAAAuAgAAZHJzL2Uyb0RvYy54bWxQSwECLQAUAAYACAAAACEAhnu6&#10;B+EAAAAJAQAADwAAAAAAAAAAAAAAAABnCAAAZHJzL2Rvd25yZXYueG1sUEsFBgAAAAAEAAQA8wAA&#10;AHUJAAAAAA==&#10;">
                <v:shape id="Поле 30" o:spid="_x0000_s1076" type="#_x0000_t202" style="position:absolute;width:13106;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14:paraId="436CBCEB" w14:textId="4F317A32" w:rsidR="00F05C56" w:rsidRPr="00F05C56" w:rsidRDefault="00F05C56" w:rsidP="00F05C56">
                        <w:pPr>
                          <w:ind w:firstLine="0"/>
                          <w:jc w:val="center"/>
                          <w:rPr>
                            <w:sz w:val="22"/>
                            <w:szCs w:val="18"/>
                          </w:rPr>
                        </w:pPr>
                        <w:r w:rsidRPr="00F05C56">
                          <w:rPr>
                            <w:sz w:val="22"/>
                            <w:szCs w:val="18"/>
                          </w:rPr>
                          <w:t>Відомості</w:t>
                        </w:r>
                      </w:p>
                    </w:txbxContent>
                  </v:textbox>
                </v:shape>
                <v:shape id="Поле 32" o:spid="_x0000_s1077" type="#_x0000_t202" style="position:absolute;top:5638;width:13106;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MtwgAAANsAAAAPAAAAZHJzL2Rvd25yZXYueG1sRI9BawIx&#10;FITvhf6H8ArearY96HY1SltUCp5qS8+PzTMJbl6WJF3Xf98IQo/DzHzDLNej78RAMbnACp6mFQji&#10;NmjHRsH31/axBpEyssYuMCm4UIL16v5uiY0OZ/6k4ZCNKBBODSqwOfeNlKm15DFNQ09cvGOIHnOR&#10;0Ugd8VzgvpPPVTWTHh2XBYs9vVtqT4dfr2DzZl5MW2O0m1o7N4w/x73ZKTV5GF8XIDKN+T98a39o&#10;BfMZXL+UHyBXfwAAAP//AwBQSwECLQAUAAYACAAAACEA2+H2y+4AAACFAQAAEwAAAAAAAAAAAAAA&#10;AAAAAAAAW0NvbnRlbnRfVHlwZXNdLnhtbFBLAQItABQABgAIAAAAIQBa9CxbvwAAABUBAAALAAAA&#10;AAAAAAAAAAAAAB8BAABfcmVscy8ucmVsc1BLAQItABQABgAIAAAAIQBaLbMtwgAAANsAAAAPAAAA&#10;AAAAAAAAAAAAAAcCAABkcnMvZG93bnJldi54bWxQSwUGAAAAAAMAAwC3AAAA9gIAAAAA&#10;" fillcolor="white [3201]" strokeweight=".5pt">
                  <v:textbox>
                    <w:txbxContent>
                      <w:p w14:paraId="0682BE74" w14:textId="50CD3C42" w:rsidR="00F05C56" w:rsidRPr="00F05C56" w:rsidRDefault="00F05C56" w:rsidP="00F05C56">
                        <w:pPr>
                          <w:spacing w:line="240" w:lineRule="auto"/>
                          <w:ind w:firstLine="0"/>
                          <w:jc w:val="center"/>
                          <w:rPr>
                            <w:sz w:val="22"/>
                            <w:szCs w:val="18"/>
                          </w:rPr>
                        </w:pPr>
                        <w:r>
                          <w:rPr>
                            <w:sz w:val="22"/>
                            <w:szCs w:val="18"/>
                          </w:rPr>
                          <w:t xml:space="preserve">Введення </w:t>
                        </w:r>
                        <w:r w:rsidRPr="00F05C56">
                          <w:rPr>
                            <w:sz w:val="22"/>
                            <w:szCs w:val="18"/>
                          </w:rPr>
                          <w:t>Відомост</w:t>
                        </w:r>
                        <w:r>
                          <w:rPr>
                            <w:sz w:val="22"/>
                            <w:szCs w:val="18"/>
                          </w:rPr>
                          <w:t>ей</w:t>
                        </w:r>
                      </w:p>
                    </w:txbxContent>
                  </v:textbox>
                </v:shape>
                <v:shape id="Стрілка: униз 51" o:spid="_x0000_s1078" type="#_x0000_t67" style="position:absolute;left:5753;top:2362;width:1409;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9F7xAAAANsAAAAPAAAAZHJzL2Rvd25yZXYueG1sRI9Ba8JA&#10;FITvBf/D8gq91Y0eEkldpRQshdKD0R/wzL5kQ7JvQ3bVxF/vFgSPw8x8w6y3o+3EhQbfOFawmCcg&#10;iEunG64VHA+79xUIH5A1do5JwUQetpvZyxpz7a68p0sRahEh7HNUYELocyl9aciin7ueOHqVGyyG&#10;KIda6gGvEW47uUySVFpsOC4Y7OnLUNkWZ6vgW05/v1VyOi6W3dmk1a01K90q9fY6fn6ACDSGZ/jR&#10;/tEKsgz+v8QfIDd3AAAA//8DAFBLAQItABQABgAIAAAAIQDb4fbL7gAAAIUBAAATAAAAAAAAAAAA&#10;AAAAAAAAAABbQ29udGVudF9UeXBlc10ueG1sUEsBAi0AFAAGAAgAAAAhAFr0LFu/AAAAFQEAAAsA&#10;AAAAAAAAAAAAAAAAHwEAAF9yZWxzLy5yZWxzUEsBAi0AFAAGAAgAAAAhAHgf0XvEAAAA2wAAAA8A&#10;AAAAAAAAAAAAAAAABwIAAGRycy9kb3ducmV2LnhtbFBLBQYAAAAAAwADALcAAAD4AgAAAAA=&#10;" fillcolor="black [3200]" strokecolor="black [1600]" strokeweight="1pt"/>
                <v:shape id="Поле 52" o:spid="_x0000_s1079" type="#_x0000_t202" style="position:absolute;left:8382;top:2590;width:27584;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vMpwwAAANsAAAAPAAAAZHJzL2Rvd25yZXYueG1sRE/LasJA&#10;FN0X/IfhFrqrkwpViU5CCIiltAutm+5uMzcPzNyJmTFJ/frOQujycN7bdDKtGKh3jWUFL/MIBHFh&#10;dcOVgtPX7nkNwnlkja1lUvBLDtJk9rDFWNuRDzQcfSVCCLsYFdTed7GUrqjJoJvbjjhwpe0N+gD7&#10;SuoexxBuWrmIoqU02HBoqLGjvKbifLwaBe/57hMPPwuzvrX5/qPMusvp+1Wpp8cp24DwNPl/8d39&#10;phWswtjwJfwAmfwBAAD//wMAUEsBAi0AFAAGAAgAAAAhANvh9svuAAAAhQEAABMAAAAAAAAAAAAA&#10;AAAAAAAAAFtDb250ZW50X1R5cGVzXS54bWxQSwECLQAUAAYACAAAACEAWvQsW78AAAAVAQAACwAA&#10;AAAAAAAAAAAAAAAfAQAAX3JlbHMvLnJlbHNQSwECLQAUAAYACAAAACEA977zKcMAAADbAAAADwAA&#10;AAAAAAAAAAAAAAAHAgAAZHJzL2Rvd25yZXYueG1sUEsFBgAAAAADAAMAtwAAAPcCAAAAAA==&#10;" filled="f" stroked="f" strokeweight=".5pt">
                  <v:textbox>
                    <w:txbxContent>
                      <w:p w14:paraId="6B7390D5" w14:textId="5EF53695" w:rsidR="00F05C56" w:rsidRPr="00F05C56" w:rsidRDefault="00F05C56">
                        <w:pPr>
                          <w:rPr>
                            <w:sz w:val="20"/>
                            <w:szCs w:val="16"/>
                          </w:rPr>
                        </w:pPr>
                        <w:r w:rsidRPr="00F05C56">
                          <w:rPr>
                            <w:sz w:val="20"/>
                            <w:szCs w:val="16"/>
                          </w:rPr>
                          <w:t>Апаратна і програмна частина</w:t>
                        </w:r>
                      </w:p>
                    </w:txbxContent>
                  </v:textbox>
                </v:shape>
                <v:shape id="Поле 53" o:spid="_x0000_s1080" type="#_x0000_t202" style="position:absolute;left:16535;top:5638;width:13106;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idfwgAAANsAAAAPAAAAZHJzL2Rvd25yZXYueG1sRI9BSwMx&#10;FITvgv8hPMGbzepBt2uzS5W2CJ6s4vmxeU1CNy9Lkm63/94IgsdhZr5hVt3sBzFRTC6wgvtFBYK4&#10;D9qxUfD1ub2rQaSMrHEITAoulKBrr69W2Ohw5g+a9tmIAuHUoAKb89hImXpLHtMijMTFO4ToMRcZ&#10;jdQRzwXuB/lQVY/So+OyYHGkV0v9cX/yCjYvZmn6GqPd1Nq5af4+vJudUrc38/oZRKY5/4f/2m9a&#10;wdMSfr+UHyDbHwAAAP//AwBQSwECLQAUAAYACAAAACEA2+H2y+4AAACFAQAAEwAAAAAAAAAAAAAA&#10;AAAAAAAAW0NvbnRlbnRfVHlwZXNdLnhtbFBLAQItABQABgAIAAAAIQBa9CxbvwAAABUBAAALAAAA&#10;AAAAAAAAAAAAAB8BAABfcmVscy8ucmVsc1BLAQItABQABgAIAAAAIQArsidfwgAAANsAAAAPAAAA&#10;AAAAAAAAAAAAAAcCAABkcnMvZG93bnJldi54bWxQSwUGAAAAAAMAAwC3AAAA9gIAAAAA&#10;" fillcolor="white [3201]" strokeweight=".5pt">
                  <v:textbox>
                    <w:txbxContent>
                      <w:p w14:paraId="75D062B2" w14:textId="77777777" w:rsidR="00F05C56" w:rsidRDefault="00F05C56" w:rsidP="00F05C56">
                        <w:pPr>
                          <w:spacing w:line="240" w:lineRule="auto"/>
                          <w:ind w:firstLine="0"/>
                          <w:jc w:val="center"/>
                          <w:rPr>
                            <w:sz w:val="22"/>
                            <w:szCs w:val="18"/>
                          </w:rPr>
                        </w:pPr>
                        <w:r>
                          <w:rPr>
                            <w:sz w:val="22"/>
                            <w:szCs w:val="18"/>
                          </w:rPr>
                          <w:t xml:space="preserve">Їх </w:t>
                        </w:r>
                      </w:p>
                      <w:p w14:paraId="5CF1F7D5" w14:textId="249150AA" w:rsidR="00F05C56" w:rsidRPr="00F05C56" w:rsidRDefault="00F05C56" w:rsidP="00F05C56">
                        <w:pPr>
                          <w:spacing w:line="240" w:lineRule="auto"/>
                          <w:ind w:firstLine="0"/>
                          <w:jc w:val="center"/>
                          <w:rPr>
                            <w:sz w:val="22"/>
                            <w:szCs w:val="18"/>
                          </w:rPr>
                        </w:pPr>
                        <w:r>
                          <w:rPr>
                            <w:sz w:val="22"/>
                            <w:szCs w:val="18"/>
                          </w:rPr>
                          <w:t>опрацювання</w:t>
                        </w:r>
                      </w:p>
                    </w:txbxContent>
                  </v:textbox>
                </v:shape>
                <v:shape id="Поле 54" o:spid="_x0000_s1081" type="#_x0000_t202" style="position:absolute;left:32842;top:5638;width:13106;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f7lvgAAANsAAAAPAAAAZHJzL2Rvd25yZXYueG1sRE9NawIx&#10;EL0X+h/CCN5q1h5kuxpFiy2FnqriediMSXAzWZJ0Xf+9ORR6fLzv1Wb0nRgoJhdYwXxWgSBug3Zs&#10;FJyOHy81iJSRNXaBScGdEmzWz08rbHS48Q8Nh2xECeHUoAKbc99ImVpLHtMs9MSFu4ToMRcYjdQR&#10;byXcd/K1qhbSo+PSYLGnd0vt9fDrFex35s20NUa7r7Vzw3i+fJtPpaaTcbsEkWnM/+I/95dWUJf1&#10;5Uv5AXL9AAAA//8DAFBLAQItABQABgAIAAAAIQDb4fbL7gAAAIUBAAATAAAAAAAAAAAAAAAAAAAA&#10;AABbQ29udGVudF9UeXBlc10ueG1sUEsBAi0AFAAGAAgAAAAhAFr0LFu/AAAAFQEAAAsAAAAAAAAA&#10;AAAAAAAAHwEAAF9yZWxzLy5yZWxzUEsBAi0AFAAGAAgAAAAhAI9d/uW+AAAA2wAAAA8AAAAAAAAA&#10;AAAAAAAABwIAAGRycy9kb3ducmV2LnhtbFBLBQYAAAAAAwADALcAAADyAgAAAAA=&#10;" fillcolor="white [3201]" strokeweight=".5pt">
                  <v:textbox>
                    <w:txbxContent>
                      <w:p w14:paraId="560C15DA" w14:textId="6042A98E" w:rsidR="00F05C56" w:rsidRPr="00F05C56" w:rsidRDefault="00F05C56" w:rsidP="00F05C56">
                        <w:pPr>
                          <w:spacing w:line="240" w:lineRule="auto"/>
                          <w:ind w:firstLine="0"/>
                          <w:jc w:val="center"/>
                          <w:rPr>
                            <w:sz w:val="22"/>
                            <w:szCs w:val="18"/>
                          </w:rPr>
                        </w:pPr>
                        <w:r>
                          <w:rPr>
                            <w:sz w:val="22"/>
                            <w:szCs w:val="18"/>
                          </w:rPr>
                          <w:t xml:space="preserve">Виведення результатів </w:t>
                        </w:r>
                      </w:p>
                    </w:txbxContent>
                  </v:textbox>
                </v:shape>
                <v:shape id="Поле 55" o:spid="_x0000_s1082" type="#_x0000_t202" style="position:absolute;left:47472;top:5562;width:11659;height:11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nsOxAAAANsAAAAPAAAAZHJzL2Rvd25yZXYueG1sRI9BawIx&#10;FITvgv8hPMGbZrdIla1RqlRa6amr9vzYvO4GNy9rkur23zdCocdhZr5hluvetuJKPhjHCvJpBoK4&#10;ctpwreB42E0WIEJE1tg6JgU/FGC9Gg6WWGh34w+6lrEWCcKhQAVNjF0hZagashimriNO3pfzFmOS&#10;vpba4y3BbSsfsuxRWjScFhrsaNtQdS6/rYLLyR9muXn53LX70lzm5/fNK86VGo/65ycQkfr4H/5r&#10;v2kFixzuX9IPkKtfAAAA//8DAFBLAQItABQABgAIAAAAIQDb4fbL7gAAAIUBAAATAAAAAAAAAAAA&#10;AAAAAAAAAABbQ29udGVudF9UeXBlc10ueG1sUEsBAi0AFAAGAAgAAAAhAFr0LFu/AAAAFQEAAAsA&#10;AAAAAAAAAAAAAAAAHwEAAF9yZWxzLy5yZWxzUEsBAi0AFAAGAAgAAAAhAIp6ew7EAAAA2wAAAA8A&#10;AAAAAAAAAAAAAAAABwIAAGRycy9kb3ducmV2LnhtbFBLBQYAAAAAAwADALcAAAD4AgAAAAA=&#10;" fillcolor="white [3201]" strokeweight=".5pt">
                  <v:textbox>
                    <w:txbxContent>
                      <w:p w14:paraId="43C58801" w14:textId="5A1EEA48" w:rsidR="00F05C56" w:rsidRPr="00F05C56" w:rsidRDefault="00F05C56" w:rsidP="00F05C56">
                        <w:pPr>
                          <w:spacing w:line="240" w:lineRule="auto"/>
                          <w:ind w:firstLine="0"/>
                          <w:jc w:val="center"/>
                          <w:rPr>
                            <w:sz w:val="22"/>
                            <w:szCs w:val="18"/>
                          </w:rPr>
                        </w:pPr>
                        <w:r>
                          <w:rPr>
                            <w:sz w:val="22"/>
                            <w:szCs w:val="18"/>
                          </w:rPr>
                          <w:t xml:space="preserve">Аналіз результатів </w:t>
                        </w:r>
                      </w:p>
                    </w:txbxContent>
                  </v:textbox>
                </v:shape>
                <v:shape id="Пряма зі стрілкою 56" o:spid="_x0000_s1083" type="#_x0000_t32" style="position:absolute;left:13258;top:7924;width:32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JwgAAANsAAAAPAAAAZHJzL2Rvd25yZXYueG1sRI9Li8JA&#10;EITvgv9h6AVvOllB0egk+EBwvfnAc5PpTcJmemJmNPHfOwuCx6KqvqKWaWcq8aDGlZYVfI8iEMSZ&#10;1SXnCi7n3XAGwnlkjZVlUvAkB2nS7y0x1rblIz1OPhcBwi5GBYX3dSylywoy6Ea2Jg7er20M+iCb&#10;XOoG2wA3lRxH0VQaLDksFFjTpqDs73Q3Clr01/l6ld826+3PvptUt+n5clBq8NWtFiA8df4Tfrf3&#10;WsFsDP9fwg+QyQsAAP//AwBQSwECLQAUAAYACAAAACEA2+H2y+4AAACFAQAAEwAAAAAAAAAAAAAA&#10;AAAAAAAAW0NvbnRlbnRfVHlwZXNdLnhtbFBLAQItABQABgAIAAAAIQBa9CxbvwAAABUBAAALAAAA&#10;AAAAAAAAAAAAAB8BAABfcmVscy8ucmVsc1BLAQItABQABgAIAAAAIQBF/CcJwgAAANsAAAAPAAAA&#10;AAAAAAAAAAAAAAcCAABkcnMvZG93bnJldi54bWxQSwUGAAAAAAMAAwC3AAAA9gIAAAAA&#10;" strokecolor="black [3200]" strokeweight=".5pt">
                  <v:stroke endarrow="block" joinstyle="miter"/>
                </v:shape>
                <v:shape id="Пряма зі стрілкою 57" o:spid="_x0000_s1084" type="#_x0000_t32" style="position:absolute;left:29718;top:7924;width:32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IKSxAAAANsAAAAPAAAAZHJzL2Rvd25yZXYueG1sRI9Ba8JA&#10;FITvhf6H5Qne6sZKg02zEY0UYm9V6fmRfU1Cs29jdk3Sf98VCh6HmfmGSTeTacVAvWssK1guIhDE&#10;pdUNVwrOp/enNQjnkTW2lknBLznYZI8PKSbajvxJw9FXIkDYJaig9r5LpHRlTQbdwnbEwfu2vUEf&#10;ZF9J3eMY4KaVz1EUS4MNh4UaO8prKn+OV6NgRP/1uttWl3y3PxTTS3uJT+cPpeazafsGwtPk7+H/&#10;dqEVrFdw+xJ+gMz+AAAA//8DAFBLAQItABQABgAIAAAAIQDb4fbL7gAAAIUBAAATAAAAAAAAAAAA&#10;AAAAAAAAAABbQ29udGVudF9UeXBlc10ueG1sUEsBAi0AFAAGAAgAAAAhAFr0LFu/AAAAFQEAAAsA&#10;AAAAAAAAAAAAAAAAHwEAAF9yZWxzLy5yZWxzUEsBAi0AFAAGAAgAAAAhACqwgpLEAAAA2wAAAA8A&#10;AAAAAAAAAAAAAAAABwIAAGRycy9kb3ducmV2LnhtbFBLBQYAAAAAAwADALcAAAD4AgAAAAA=&#10;" strokecolor="black [3200]" strokeweight=".5pt">
                  <v:stroke endarrow="block" joinstyle="miter"/>
                </v:shape>
                <v:shape id="Поле 58" o:spid="_x0000_s1085" type="#_x0000_t202" style="position:absolute;left:13258;top:14554;width:2209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vjmwgAAANsAAAAPAAAAZHJzL2Rvd25yZXYueG1sRI9BawIx&#10;FITvhf6H8Aq91WxLkXU1ii22FDxVxfNj80yCm5clSdftv28EocdhZr5hFqvRd2KgmFxgBc+TCgRx&#10;G7Rjo+Cw/3iqQaSMrLELTAp+KcFqeX+3wEaHC3/TsMtGFAinBhXYnPtGytRa8pgmoScu3ilEj7nI&#10;aKSOeClw38mXqppKj47LgsWe3i21592PV7B5MzPT1hjtptbODePxtDWfSj0+jOs5iExj/g/f2l9a&#10;Qf0K1y/lB8jlHwAAAP//AwBQSwECLQAUAAYACAAAACEA2+H2y+4AAACFAQAAEwAAAAAAAAAAAAAA&#10;AAAAAAAAW0NvbnRlbnRfVHlwZXNdLnhtbFBLAQItABQABgAIAAAAIQBa9CxbvwAAABUBAAALAAAA&#10;AAAAAAAAAAAAAB8BAABfcmVscy8ucmVsc1BLAQItABQABgAIAAAAIQDwZvjmwgAAANsAAAAPAAAA&#10;AAAAAAAAAAAAAAcCAABkcnMvZG93bnJldi54bWxQSwUGAAAAAAMAAwC3AAAA9gIAAAAA&#10;" fillcolor="white [3201]" strokeweight=".5pt">
                  <v:textbox>
                    <w:txbxContent>
                      <w:p w14:paraId="42D68832" w14:textId="420774BE" w:rsidR="00335520" w:rsidRPr="00F05C56" w:rsidRDefault="00335520" w:rsidP="00335520">
                        <w:pPr>
                          <w:spacing w:line="240" w:lineRule="auto"/>
                          <w:ind w:firstLine="0"/>
                          <w:jc w:val="center"/>
                          <w:rPr>
                            <w:sz w:val="22"/>
                            <w:szCs w:val="18"/>
                          </w:rPr>
                        </w:pPr>
                        <w:r>
                          <w:rPr>
                            <w:sz w:val="22"/>
                            <w:szCs w:val="18"/>
                          </w:rPr>
                          <w:t>Зворотній зв’язок</w:t>
                        </w:r>
                      </w:p>
                    </w:txbxContent>
                  </v:textbox>
                </v:shape>
                <v:shape id="Пряма зі стрілкою 59" o:spid="_x0000_s1086" type="#_x0000_t32" style="position:absolute;left:35318;top:15621;width:12087;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PL4xAAAANsAAAAPAAAAZHJzL2Rvd25yZXYueG1sRI/RasJA&#10;FETfC/2H5RZ8KbpRaEmiayiFgEgfqvEDrtlrEpK9G7KriX59t1Do4zAzZ5hNNplO3GhwjWUFy0UE&#10;gri0uuFKwanI5zEI55E1dpZJwZ0cZNvnpw2m2o58oNvRVyJA2KWooPa+T6V0ZU0G3cL2xMG72MGg&#10;D3KopB5wDHDTyVUUvUuDDYeFGnv6rKlsj1ejYGwfh69Wv+4Ddnf1xXcS5+dEqdnL9LEG4Wny/+G/&#10;9k4riN/g90v4AXL7AwAA//8DAFBLAQItABQABgAIAAAAIQDb4fbL7gAAAIUBAAATAAAAAAAAAAAA&#10;AAAAAAAAAABbQ29udGVudF9UeXBlc10ueG1sUEsBAi0AFAAGAAgAAAAhAFr0LFu/AAAAFQEAAAsA&#10;AAAAAAAAAAAAAAAAHwEAAF9yZWxzLy5yZWxzUEsBAi0AFAAGAAgAAAAhAO+E8vjEAAAA2wAAAA8A&#10;AAAAAAAAAAAAAAAABwIAAGRycy9kb3ducmV2LnhtbFBLBQYAAAAAAwADALcAAAD4Ag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получна лінія: уступом 60" o:spid="_x0000_s1087" type="#_x0000_t34" style="position:absolute;left:4724;top:10210;width:8382;height:563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6u3xAAAANsAAAAPAAAAZHJzL2Rvd25yZXYueG1sRI9Ba8JA&#10;FITvgv9heUJvutFDkOgqpShUVMRUD729Zp/ZYPZtmt1q+u+7gtDjMDPfMPNlZ2txo9ZXjhWMRwkI&#10;4sLpiksFp4/1cArCB2SNtWNS8Eselot+b46Zdnc+0i0PpYgQ9hkqMCE0mZS+MGTRj1xDHL2Lay2G&#10;KNtS6hbvEW5rOUmSVFqsOC4YbOjNUHHNf6yC/Go35rIdnw+rfeq+8NOedt8TpV4G3esMRKAu/Ief&#10;7XetYJrC40v8AXLxBwAA//8DAFBLAQItABQABgAIAAAAIQDb4fbL7gAAAIUBAAATAAAAAAAAAAAA&#10;AAAAAAAAAABbQ29udGVudF9UeXBlc10ueG1sUEsBAi0AFAAGAAgAAAAhAFr0LFu/AAAAFQEAAAsA&#10;AAAAAAAAAAAAAAAAHwEAAF9yZWxzLy5yZWxzUEsBAi0AFAAGAAgAAAAhACtLq7fEAAAA2wAAAA8A&#10;AAAAAAAAAAAAAAAABwIAAGRycy9kb3ducmV2LnhtbFBLBQYAAAAAAwADALcAAAD4AgAAAAA=&#10;" adj="21600" strokecolor="black [3200]" strokeweight=".5pt">
                  <v:stroke endarrow="block"/>
                </v:shape>
                <w10:wrap type="topAndBottom" anchorx="margin"/>
              </v:group>
            </w:pict>
          </mc:Fallback>
        </mc:AlternateContent>
      </w:r>
      <w:r w:rsidR="00287258">
        <w:t xml:space="preserve">Під інформаційною системою розуміють </w:t>
      </w:r>
      <w:r w:rsidR="00287258" w:rsidRPr="00287258">
        <w:t>взаємозв'язан</w:t>
      </w:r>
      <w:r w:rsidR="00287258">
        <w:t>у</w:t>
      </w:r>
      <w:r w:rsidR="00287258" w:rsidRPr="00287258">
        <w:t xml:space="preserve"> сукупність засобів, методів і персоналу, використовувана для зберігання, оброблення та видачі інформації з метою вирішення конкретного завдання</w:t>
      </w:r>
      <w:r w:rsidR="00287258" w:rsidRPr="00052FC8">
        <w:rPr>
          <w:vertAlign w:val="superscript"/>
        </w:rPr>
        <w:t>[23]</w:t>
      </w:r>
      <w:r w:rsidR="00287258" w:rsidRPr="00287258">
        <w:t>.</w:t>
      </w:r>
      <w:r w:rsidR="00924608">
        <w:t xml:space="preserve"> Інформаційні системи виконують ряд важливих функцій на підприємстві, але можна виділити одну із головних – підготовка і забезпечення інформації для ефективної роботи та управління всіма ресурсами компанії. Для стабільної роботи інформаційної системи існу</w:t>
      </w:r>
      <w:r w:rsidR="00335520">
        <w:t>ють</w:t>
      </w:r>
      <w:r w:rsidR="00924608">
        <w:t xml:space="preserve"> процес</w:t>
      </w:r>
      <w:r w:rsidR="00335520">
        <w:t>и</w:t>
      </w:r>
      <w:r w:rsidR="00924608">
        <w:t xml:space="preserve"> як</w:t>
      </w:r>
      <w:r w:rsidR="00335520">
        <w:t>і</w:t>
      </w:r>
      <w:r w:rsidR="00924608">
        <w:t xml:space="preserve"> зображен</w:t>
      </w:r>
      <w:r w:rsidR="00335520">
        <w:t>і</w:t>
      </w:r>
      <w:r w:rsidR="00924608">
        <w:t xml:space="preserve"> на рисунку 1.4</w:t>
      </w:r>
    </w:p>
    <w:p w14:paraId="229C5BAA" w14:textId="08066BFD" w:rsidR="00924608" w:rsidRDefault="00924608" w:rsidP="00DD0FC8"/>
    <w:p w14:paraId="7387B748" w14:textId="6461C11C" w:rsidR="00335520" w:rsidRPr="00144D24" w:rsidRDefault="00335520" w:rsidP="00335520">
      <w:pPr>
        <w:spacing w:after="160" w:line="259" w:lineRule="auto"/>
        <w:jc w:val="center"/>
        <w:rPr>
          <w:b/>
          <w:bCs/>
        </w:rPr>
      </w:pPr>
      <w:r w:rsidRPr="00144D24">
        <w:rPr>
          <w:b/>
          <w:bCs/>
        </w:rPr>
        <w:t>Рис. 1.</w:t>
      </w:r>
      <w:r>
        <w:rPr>
          <w:b/>
          <w:bCs/>
        </w:rPr>
        <w:t>4</w:t>
      </w:r>
      <w:r w:rsidRPr="00144D24">
        <w:rPr>
          <w:b/>
          <w:bCs/>
        </w:rPr>
        <w:t xml:space="preserve">. </w:t>
      </w:r>
      <w:r>
        <w:rPr>
          <w:b/>
          <w:bCs/>
        </w:rPr>
        <w:t>Процес роботи інформаційної системи</w:t>
      </w:r>
    </w:p>
    <w:p w14:paraId="24D43C66" w14:textId="1602467D" w:rsidR="00287258" w:rsidRDefault="00335520" w:rsidP="00335520">
      <w:r w:rsidRPr="00144D24">
        <w:rPr>
          <w:i/>
          <w:iCs/>
        </w:rPr>
        <w:t>Джерело</w:t>
      </w:r>
      <w:r>
        <w:rPr>
          <w:i/>
          <w:iCs/>
        </w:rPr>
        <w:t xml:space="preserve">: </w:t>
      </w:r>
      <w:r>
        <w:t>побудоване автором за даними [24]</w:t>
      </w:r>
    </w:p>
    <w:p w14:paraId="7056DDDB" w14:textId="310FF805" w:rsidR="00E549AC" w:rsidRDefault="00F53B69" w:rsidP="00F53B69">
      <w:pPr>
        <w:ind w:firstLine="708"/>
      </w:pPr>
      <w:r w:rsidRPr="00F53B69">
        <w:t xml:space="preserve">Кожне </w:t>
      </w:r>
      <w:r>
        <w:t xml:space="preserve">підприємство використовує безліч інформаційних систем, які спрощують рутинність бізнес-процесі. На мою думку, найголовніша система це </w:t>
      </w:r>
      <w:r>
        <w:lastRenderedPageBreak/>
        <w:t>інформаційна система людських ресурсів. Адже результативність компанії на пряму залежить від кваліфікованих кадрів. С</w:t>
      </w:r>
      <w:r w:rsidR="00E549AC" w:rsidRPr="00F53B69">
        <w:t xml:space="preserve">учасна система управління персоналом </w:t>
      </w:r>
      <w:r>
        <w:t>повинна мати</w:t>
      </w:r>
      <w:r w:rsidR="00E549AC" w:rsidRPr="00F53B69">
        <w:t xml:space="preserve"> в собі весь спектр сучасних технологій, що полегшують роботу з персоналом.</w:t>
      </w:r>
      <w:r w:rsidR="00E549AC">
        <w:t xml:space="preserve"> </w:t>
      </w:r>
      <w:r w:rsidR="005829D1" w:rsidRPr="005829D1">
        <w:t>Інформаційні системи людських ресурсів (HRIS) або HRMS (система управління людськими ресурсами) є тенденцією, що зростає в усьому світі, забираючи основну частину адміністративної роботи з рук спеціалістів з управління персоналом.</w:t>
      </w:r>
    </w:p>
    <w:p w14:paraId="2F2256D6" w14:textId="77777777" w:rsidR="00625999" w:rsidRDefault="00E549AC" w:rsidP="00E549AC">
      <w:pPr>
        <w:ind w:firstLine="708"/>
        <w:rPr>
          <w:lang w:val="en-US"/>
        </w:rPr>
      </w:pPr>
      <w:r>
        <w:t>Впровадження системи управління персоналом в структуру підприємства, завжди приносить позитивний результат. Даний ефект від впровадження можна класифікувати за різними чинниками</w:t>
      </w:r>
      <w:r w:rsidR="00625999" w:rsidRPr="00625999">
        <w:rPr>
          <w:vertAlign w:val="superscript"/>
          <w:lang w:val="en-US"/>
        </w:rPr>
        <w:t>[25]</w:t>
      </w:r>
      <w:r w:rsidR="00625999">
        <w:rPr>
          <w:lang w:val="en-US"/>
        </w:rPr>
        <w:t>:</w:t>
      </w:r>
    </w:p>
    <w:p w14:paraId="1BDF1F55" w14:textId="5BD88609" w:rsidR="00E549AC" w:rsidRDefault="00625999">
      <w:pPr>
        <w:pStyle w:val="a9"/>
        <w:numPr>
          <w:ilvl w:val="0"/>
          <w:numId w:val="25"/>
        </w:numPr>
      </w:pPr>
      <w:r>
        <w:t>О</w:t>
      </w:r>
      <w:r w:rsidRPr="00625999">
        <w:t>рганізаційний</w:t>
      </w:r>
    </w:p>
    <w:p w14:paraId="1C9AF6D7" w14:textId="6FAD1ECA" w:rsidR="00625999" w:rsidRDefault="00625999">
      <w:pPr>
        <w:pStyle w:val="a9"/>
        <w:numPr>
          <w:ilvl w:val="1"/>
          <w:numId w:val="25"/>
        </w:numPr>
      </w:pPr>
      <w:r>
        <w:t>Зменшення часу для прийняття рішень</w:t>
      </w:r>
    </w:p>
    <w:p w14:paraId="5F830FA3" w14:textId="34D5914D" w:rsidR="00625999" w:rsidRDefault="00625999">
      <w:pPr>
        <w:pStyle w:val="a9"/>
        <w:numPr>
          <w:ilvl w:val="1"/>
          <w:numId w:val="25"/>
        </w:numPr>
      </w:pPr>
      <w:r>
        <w:t>Підвищення якості управлінських рішень</w:t>
      </w:r>
    </w:p>
    <w:p w14:paraId="00340DAB" w14:textId="33CCDC74" w:rsidR="00625999" w:rsidRDefault="00625999">
      <w:pPr>
        <w:pStyle w:val="a9"/>
        <w:numPr>
          <w:ilvl w:val="1"/>
          <w:numId w:val="25"/>
        </w:numPr>
      </w:pPr>
      <w:r>
        <w:t>Збільшення швидкості надання звітності</w:t>
      </w:r>
    </w:p>
    <w:p w14:paraId="55320FB4" w14:textId="1B6C1D3F" w:rsidR="00625999" w:rsidRDefault="00625999">
      <w:pPr>
        <w:pStyle w:val="a9"/>
        <w:numPr>
          <w:ilvl w:val="0"/>
          <w:numId w:val="25"/>
        </w:numPr>
      </w:pPr>
      <w:r>
        <w:t>Е</w:t>
      </w:r>
      <w:r w:rsidRPr="00625999">
        <w:t>кономічний</w:t>
      </w:r>
    </w:p>
    <w:p w14:paraId="1DAACA96" w14:textId="187B397A" w:rsidR="00625999" w:rsidRDefault="00625999">
      <w:pPr>
        <w:pStyle w:val="a9"/>
        <w:numPr>
          <w:ilvl w:val="1"/>
          <w:numId w:val="25"/>
        </w:numPr>
      </w:pPr>
      <w:r>
        <w:t>Низькі витрати на управління кадрами</w:t>
      </w:r>
    </w:p>
    <w:p w14:paraId="4A58B704" w14:textId="73B261A6" w:rsidR="00625999" w:rsidRDefault="00625999">
      <w:pPr>
        <w:pStyle w:val="a9"/>
        <w:numPr>
          <w:ilvl w:val="1"/>
          <w:numId w:val="25"/>
        </w:numPr>
      </w:pPr>
      <w:r>
        <w:t>Збільшення продуктивності праці</w:t>
      </w:r>
    </w:p>
    <w:p w14:paraId="1D591DF6" w14:textId="3B28D4F3" w:rsidR="00625999" w:rsidRDefault="00625999">
      <w:pPr>
        <w:pStyle w:val="a9"/>
        <w:numPr>
          <w:ilvl w:val="0"/>
          <w:numId w:val="25"/>
        </w:numPr>
      </w:pPr>
      <w:r>
        <w:t>С</w:t>
      </w:r>
      <w:r w:rsidRPr="00625999">
        <w:t>оціальний</w:t>
      </w:r>
    </w:p>
    <w:p w14:paraId="287E2F8B" w14:textId="765D7605" w:rsidR="00625999" w:rsidRDefault="00625999">
      <w:pPr>
        <w:pStyle w:val="a9"/>
        <w:numPr>
          <w:ilvl w:val="1"/>
          <w:numId w:val="25"/>
        </w:numPr>
      </w:pPr>
      <w:r>
        <w:t>Спеціальне ведення пенсій для кожного співробітника</w:t>
      </w:r>
    </w:p>
    <w:p w14:paraId="7A859C11" w14:textId="75638EF2" w:rsidR="00625999" w:rsidRDefault="00625999">
      <w:pPr>
        <w:pStyle w:val="a9"/>
        <w:numPr>
          <w:ilvl w:val="1"/>
          <w:numId w:val="25"/>
        </w:numPr>
      </w:pPr>
      <w:r>
        <w:t>Введення трудової діяльності, яка буде унікальною для кожного підприємства</w:t>
      </w:r>
    </w:p>
    <w:p w14:paraId="076FC404" w14:textId="42EDEE8D" w:rsidR="00625999" w:rsidRDefault="00625999">
      <w:pPr>
        <w:pStyle w:val="a9"/>
        <w:numPr>
          <w:ilvl w:val="1"/>
          <w:numId w:val="25"/>
        </w:numPr>
      </w:pPr>
      <w:r>
        <w:t>Кар’єрний ріст найбільш ефективних працівників підприємства</w:t>
      </w:r>
    </w:p>
    <w:p w14:paraId="45E51118" w14:textId="3B3388A3" w:rsidR="00F814F6" w:rsidRDefault="001C0C15" w:rsidP="001C0C15">
      <w:r>
        <w:t xml:space="preserve">У більшості великих компаніях, які мають на меті здобути прихильність клієнтів та досягнути максимального прибутку на перший план виступає питання про налаштування системного управління персоналом. Як висновок вкладання великого капіталу у підбір та розвиток людських ресурсів на підприємстві. Звичайно в більшості випадків ці </w:t>
      </w:r>
      <w:r w:rsidR="00EE17B6">
        <w:t>інвестиції призводять до позитивного ефекту.</w:t>
      </w:r>
      <w:r w:rsidR="00F814F6">
        <w:t xml:space="preserve"> </w:t>
      </w:r>
      <w:r w:rsidR="00EE17B6">
        <w:t xml:space="preserve">Сучасна система управління персоналом є основним і </w:t>
      </w:r>
      <w:r w:rsidR="00EE17B6">
        <w:lastRenderedPageBreak/>
        <w:t xml:space="preserve">найбільш ефективним рушійним елементом у діяльності кожного підприємства. </w:t>
      </w:r>
      <w:r w:rsidR="00EE17B6">
        <w:tab/>
      </w:r>
      <w:r w:rsidR="00F814F6">
        <w:t xml:space="preserve">Список сучасних систем для </w:t>
      </w:r>
      <w:r w:rsidR="00F814F6">
        <w:rPr>
          <w:lang w:val="en-US"/>
        </w:rPr>
        <w:t>HR</w:t>
      </w:r>
      <w:r w:rsidR="00F814F6" w:rsidRPr="00052FC8">
        <w:rPr>
          <w:lang w:val="ru-RU"/>
        </w:rPr>
        <w:t xml:space="preserve"> </w:t>
      </w:r>
      <w:r w:rsidR="00F814F6">
        <w:t>менеджменту зображено в таблиці 1.5</w:t>
      </w:r>
    </w:p>
    <w:p w14:paraId="6184DAA5" w14:textId="77777777" w:rsidR="001174DD" w:rsidRDefault="00F814F6" w:rsidP="00F814F6">
      <w:pPr>
        <w:jc w:val="right"/>
      </w:pPr>
      <w:r>
        <w:t>Таблиця 1.5</w:t>
      </w:r>
    </w:p>
    <w:p w14:paraId="543C4D38" w14:textId="48AB2B84" w:rsidR="001174DD" w:rsidRPr="005829D1" w:rsidRDefault="001174DD" w:rsidP="005829D1">
      <w:pPr>
        <w:jc w:val="center"/>
        <w:rPr>
          <w:b/>
          <w:bCs/>
        </w:rPr>
      </w:pPr>
      <w:r>
        <w:rPr>
          <w:b/>
          <w:bCs/>
        </w:rPr>
        <w:t>І</w:t>
      </w:r>
      <w:r w:rsidRPr="001174DD">
        <w:rPr>
          <w:b/>
          <w:bCs/>
        </w:rPr>
        <w:t>снуюч</w:t>
      </w:r>
      <w:r>
        <w:rPr>
          <w:b/>
          <w:bCs/>
        </w:rPr>
        <w:t>і</w:t>
      </w:r>
      <w:r w:rsidRPr="001174DD">
        <w:rPr>
          <w:b/>
          <w:bCs/>
        </w:rPr>
        <w:t xml:space="preserve"> інформаційн</w:t>
      </w:r>
      <w:r>
        <w:rPr>
          <w:b/>
          <w:bCs/>
        </w:rPr>
        <w:t>і</w:t>
      </w:r>
      <w:r w:rsidRPr="001174DD">
        <w:rPr>
          <w:b/>
          <w:bCs/>
        </w:rPr>
        <w:t xml:space="preserve"> систем</w:t>
      </w:r>
      <w:r>
        <w:rPr>
          <w:b/>
          <w:bCs/>
        </w:rPr>
        <w:t>и</w:t>
      </w:r>
      <w:r w:rsidRPr="001174DD">
        <w:rPr>
          <w:b/>
          <w:bCs/>
        </w:rPr>
        <w:t xml:space="preserve"> для управління людським ресурсом</w:t>
      </w:r>
    </w:p>
    <w:tbl>
      <w:tblPr>
        <w:tblStyle w:val="a8"/>
        <w:tblW w:w="0" w:type="auto"/>
        <w:tblLook w:val="04A0" w:firstRow="1" w:lastRow="0" w:firstColumn="1" w:lastColumn="0" w:noHBand="0" w:noVBand="1"/>
      </w:tblPr>
      <w:tblGrid>
        <w:gridCol w:w="4813"/>
        <w:gridCol w:w="4814"/>
      </w:tblGrid>
      <w:tr w:rsidR="001174DD" w14:paraId="04AF373D" w14:textId="77777777" w:rsidTr="001174DD">
        <w:tc>
          <w:tcPr>
            <w:tcW w:w="4813" w:type="dxa"/>
          </w:tcPr>
          <w:p w14:paraId="2577B88A" w14:textId="363617D0" w:rsidR="001174DD" w:rsidRPr="001174DD" w:rsidRDefault="001174DD" w:rsidP="001174DD">
            <w:pPr>
              <w:jc w:val="center"/>
            </w:pPr>
            <w:r w:rsidRPr="001174DD">
              <w:t>Система</w:t>
            </w:r>
          </w:p>
        </w:tc>
        <w:tc>
          <w:tcPr>
            <w:tcW w:w="4814" w:type="dxa"/>
          </w:tcPr>
          <w:p w14:paraId="7CEF557A" w14:textId="15A43F26" w:rsidR="001174DD" w:rsidRPr="001174DD" w:rsidRDefault="001174DD" w:rsidP="001174DD">
            <w:pPr>
              <w:jc w:val="center"/>
            </w:pPr>
            <w:r w:rsidRPr="001174DD">
              <w:t>Пояснення</w:t>
            </w:r>
          </w:p>
        </w:tc>
      </w:tr>
      <w:tr w:rsidR="001174DD" w14:paraId="7F95E41A" w14:textId="77777777" w:rsidTr="001174DD">
        <w:tc>
          <w:tcPr>
            <w:tcW w:w="4813" w:type="dxa"/>
          </w:tcPr>
          <w:p w14:paraId="50E6D3D6" w14:textId="2553AAD2" w:rsidR="001174DD" w:rsidRPr="001174DD" w:rsidRDefault="001174DD" w:rsidP="001174DD">
            <w:pPr>
              <w:jc w:val="center"/>
            </w:pPr>
            <w:proofErr w:type="spellStart"/>
            <w:r w:rsidRPr="001174DD">
              <w:t>Hurma</w:t>
            </w:r>
            <w:proofErr w:type="spellEnd"/>
            <w:r w:rsidRPr="001174DD">
              <w:t xml:space="preserve"> </w:t>
            </w:r>
            <w:proofErr w:type="spellStart"/>
            <w:r w:rsidRPr="001174DD">
              <w:t>System</w:t>
            </w:r>
            <w:proofErr w:type="spellEnd"/>
          </w:p>
        </w:tc>
        <w:tc>
          <w:tcPr>
            <w:tcW w:w="4814" w:type="dxa"/>
          </w:tcPr>
          <w:p w14:paraId="2CC5F76F" w14:textId="77777777" w:rsidR="001174DD" w:rsidRDefault="001174DD" w:rsidP="001174DD">
            <w:pPr>
              <w:ind w:firstLine="0"/>
            </w:pPr>
            <w:r>
              <w:t>Одна із найбільших популярних систем, для автоматизації бізнес-процесів управління персоналом на підприємства. До переваг відноситься:</w:t>
            </w:r>
          </w:p>
          <w:p w14:paraId="1EC56A5E" w14:textId="77777777" w:rsidR="001174DD" w:rsidRDefault="001174DD">
            <w:pPr>
              <w:pStyle w:val="a9"/>
              <w:numPr>
                <w:ilvl w:val="0"/>
                <w:numId w:val="26"/>
              </w:numPr>
            </w:pPr>
            <w:r>
              <w:t>повідомлення про заходи</w:t>
            </w:r>
          </w:p>
          <w:p w14:paraId="2818D26F" w14:textId="0D12A15F" w:rsidR="001174DD" w:rsidRPr="001174DD" w:rsidRDefault="001174DD">
            <w:pPr>
              <w:pStyle w:val="a9"/>
              <w:numPr>
                <w:ilvl w:val="0"/>
                <w:numId w:val="26"/>
              </w:numPr>
            </w:pPr>
            <w:r>
              <w:t>с</w:t>
            </w:r>
            <w:r w:rsidRPr="001174DD">
              <w:t xml:space="preserve">инхронізація з </w:t>
            </w:r>
            <w:proofErr w:type="spellStart"/>
            <w:r w:rsidRPr="001174DD">
              <w:t>Google</w:t>
            </w:r>
            <w:proofErr w:type="spellEnd"/>
            <w:r w:rsidRPr="001174DD">
              <w:t>-календарем</w:t>
            </w:r>
          </w:p>
          <w:p w14:paraId="234061B5" w14:textId="77777777" w:rsidR="001174DD" w:rsidRDefault="001174DD">
            <w:pPr>
              <w:pStyle w:val="a9"/>
              <w:numPr>
                <w:ilvl w:val="0"/>
                <w:numId w:val="26"/>
              </w:numPr>
            </w:pPr>
            <w:r>
              <w:t>моніторинг активності та настрою працівників</w:t>
            </w:r>
          </w:p>
          <w:p w14:paraId="578E05E1" w14:textId="77777777" w:rsidR="001174DD" w:rsidRDefault="001174DD">
            <w:pPr>
              <w:pStyle w:val="a9"/>
              <w:numPr>
                <w:ilvl w:val="0"/>
                <w:numId w:val="26"/>
              </w:numPr>
            </w:pPr>
            <w:r>
              <w:t>загальний календар відпусток, лікарняних тощо</w:t>
            </w:r>
          </w:p>
          <w:p w14:paraId="6A56C065" w14:textId="77777777" w:rsidR="001174DD" w:rsidRDefault="00197B1A">
            <w:pPr>
              <w:pStyle w:val="a9"/>
              <w:numPr>
                <w:ilvl w:val="0"/>
                <w:numId w:val="26"/>
              </w:numPr>
            </w:pPr>
            <w:r>
              <w:t>особистий профіль</w:t>
            </w:r>
          </w:p>
          <w:p w14:paraId="425986D1" w14:textId="4A5BF5E6" w:rsidR="00197B1A" w:rsidRPr="001174DD" w:rsidRDefault="00197B1A">
            <w:pPr>
              <w:pStyle w:val="a9"/>
              <w:numPr>
                <w:ilvl w:val="0"/>
                <w:numId w:val="26"/>
              </w:numPr>
            </w:pPr>
            <w:r>
              <w:t>база кандидатів на посаду тощо</w:t>
            </w:r>
          </w:p>
        </w:tc>
      </w:tr>
      <w:tr w:rsidR="001174DD" w14:paraId="59EAD869" w14:textId="77777777" w:rsidTr="001174DD">
        <w:tc>
          <w:tcPr>
            <w:tcW w:w="4813" w:type="dxa"/>
          </w:tcPr>
          <w:p w14:paraId="345CB407" w14:textId="187727E9" w:rsidR="001174DD" w:rsidRPr="001174DD" w:rsidRDefault="00197B1A" w:rsidP="001174DD">
            <w:pPr>
              <w:jc w:val="center"/>
            </w:pPr>
            <w:proofErr w:type="spellStart"/>
            <w:r w:rsidRPr="00197B1A">
              <w:t>Zoho</w:t>
            </w:r>
            <w:proofErr w:type="spellEnd"/>
            <w:r w:rsidRPr="00197B1A">
              <w:t xml:space="preserve"> </w:t>
            </w:r>
            <w:proofErr w:type="spellStart"/>
            <w:r w:rsidRPr="00197B1A">
              <w:t>People</w:t>
            </w:r>
            <w:proofErr w:type="spellEnd"/>
          </w:p>
        </w:tc>
        <w:tc>
          <w:tcPr>
            <w:tcW w:w="4814" w:type="dxa"/>
          </w:tcPr>
          <w:p w14:paraId="4EAADBD0" w14:textId="77777777" w:rsidR="001174DD" w:rsidRDefault="00197B1A" w:rsidP="001174DD">
            <w:r>
              <w:t>Система, яка є максимально спрощеною для звичайного користувача – важливі відомості відразу на екрані. До переваг відноситься:</w:t>
            </w:r>
          </w:p>
          <w:p w14:paraId="4A5EEC78" w14:textId="77777777" w:rsidR="00197B1A" w:rsidRDefault="00197B1A">
            <w:pPr>
              <w:pStyle w:val="a9"/>
              <w:numPr>
                <w:ilvl w:val="0"/>
                <w:numId w:val="27"/>
              </w:numPr>
            </w:pPr>
            <w:r>
              <w:t>електронний підпис</w:t>
            </w:r>
          </w:p>
          <w:p w14:paraId="4E4C61CE" w14:textId="77777777" w:rsidR="00197B1A" w:rsidRDefault="00197B1A">
            <w:pPr>
              <w:pStyle w:val="a9"/>
              <w:numPr>
                <w:ilvl w:val="0"/>
                <w:numId w:val="27"/>
              </w:numPr>
            </w:pPr>
            <w:r>
              <w:t>облік відпрацьованих годин</w:t>
            </w:r>
          </w:p>
          <w:p w14:paraId="68CA3F4F" w14:textId="77777777" w:rsidR="00197B1A" w:rsidRDefault="00197B1A">
            <w:pPr>
              <w:pStyle w:val="a9"/>
              <w:numPr>
                <w:ilvl w:val="0"/>
                <w:numId w:val="27"/>
              </w:numPr>
            </w:pPr>
            <w:r>
              <w:t>вбудована аналітика</w:t>
            </w:r>
          </w:p>
          <w:p w14:paraId="637350AD" w14:textId="72A1A206" w:rsidR="00197B1A" w:rsidRPr="001174DD" w:rsidRDefault="00197B1A">
            <w:pPr>
              <w:pStyle w:val="a9"/>
              <w:numPr>
                <w:ilvl w:val="0"/>
                <w:numId w:val="27"/>
              </w:numPr>
            </w:pPr>
            <w:r>
              <w:t>веб і мобільна версія</w:t>
            </w:r>
          </w:p>
        </w:tc>
      </w:tr>
    </w:tbl>
    <w:p w14:paraId="47686617" w14:textId="178E23B0" w:rsidR="00197B1A" w:rsidRDefault="00197B1A" w:rsidP="00197B1A">
      <w:pPr>
        <w:jc w:val="right"/>
      </w:pPr>
      <w:r>
        <w:t>Продовження таблиці 1.5</w:t>
      </w:r>
    </w:p>
    <w:tbl>
      <w:tblPr>
        <w:tblStyle w:val="a8"/>
        <w:tblW w:w="0" w:type="auto"/>
        <w:tblLook w:val="04A0" w:firstRow="1" w:lastRow="0" w:firstColumn="1" w:lastColumn="0" w:noHBand="0" w:noVBand="1"/>
      </w:tblPr>
      <w:tblGrid>
        <w:gridCol w:w="4813"/>
        <w:gridCol w:w="4814"/>
      </w:tblGrid>
      <w:tr w:rsidR="001174DD" w14:paraId="0E6821B4" w14:textId="77777777" w:rsidTr="001174DD">
        <w:tc>
          <w:tcPr>
            <w:tcW w:w="4813" w:type="dxa"/>
          </w:tcPr>
          <w:p w14:paraId="217D0CA3" w14:textId="09F09A0C" w:rsidR="001174DD" w:rsidRPr="001174DD" w:rsidRDefault="00197B1A" w:rsidP="001174DD">
            <w:pPr>
              <w:jc w:val="center"/>
            </w:pPr>
            <w:proofErr w:type="spellStart"/>
            <w:r w:rsidRPr="00197B1A">
              <w:lastRenderedPageBreak/>
              <w:t>BambooHR</w:t>
            </w:r>
            <w:proofErr w:type="spellEnd"/>
          </w:p>
        </w:tc>
        <w:tc>
          <w:tcPr>
            <w:tcW w:w="4814" w:type="dxa"/>
          </w:tcPr>
          <w:p w14:paraId="327EB04E" w14:textId="77777777" w:rsidR="001174DD" w:rsidRDefault="00197B1A" w:rsidP="001174DD">
            <w:r>
              <w:t>Система для малого і середнього бізнесу, яка включає в собі всі послуги з управління персоналу. До переваг відноситься:</w:t>
            </w:r>
          </w:p>
          <w:p w14:paraId="53E9AFA4" w14:textId="77777777" w:rsidR="00197B1A" w:rsidRDefault="00197B1A">
            <w:pPr>
              <w:pStyle w:val="a9"/>
              <w:numPr>
                <w:ilvl w:val="0"/>
                <w:numId w:val="28"/>
              </w:numPr>
            </w:pPr>
            <w:r>
              <w:t xml:space="preserve">адекватний поділ на </w:t>
            </w:r>
            <w:proofErr w:type="spellStart"/>
            <w:r>
              <w:t>приватність</w:t>
            </w:r>
            <w:proofErr w:type="spellEnd"/>
          </w:p>
          <w:p w14:paraId="555A908C" w14:textId="32B2F76C" w:rsidR="00197B1A" w:rsidRPr="001174DD" w:rsidRDefault="00197B1A">
            <w:pPr>
              <w:pStyle w:val="a9"/>
              <w:numPr>
                <w:ilvl w:val="0"/>
                <w:numId w:val="28"/>
              </w:numPr>
            </w:pPr>
            <w:r>
              <w:t>управління навчанням</w:t>
            </w:r>
          </w:p>
        </w:tc>
      </w:tr>
      <w:tr w:rsidR="001174DD" w14:paraId="1A7E42FD" w14:textId="77777777" w:rsidTr="001174DD">
        <w:tc>
          <w:tcPr>
            <w:tcW w:w="4813" w:type="dxa"/>
          </w:tcPr>
          <w:p w14:paraId="4BE1BDDF" w14:textId="70C42FB6" w:rsidR="001174DD" w:rsidRPr="001174DD" w:rsidRDefault="00197B1A" w:rsidP="001174DD">
            <w:pPr>
              <w:jc w:val="center"/>
            </w:pPr>
            <w:proofErr w:type="spellStart"/>
            <w:r w:rsidRPr="00197B1A">
              <w:t>Workable</w:t>
            </w:r>
            <w:proofErr w:type="spellEnd"/>
          </w:p>
        </w:tc>
        <w:tc>
          <w:tcPr>
            <w:tcW w:w="4814" w:type="dxa"/>
          </w:tcPr>
          <w:p w14:paraId="03A23BF3" w14:textId="77777777" w:rsidR="00197B1A" w:rsidRDefault="00197B1A" w:rsidP="00197B1A">
            <w:r>
              <w:t>Система, яка включає в собі всі функції для пошуку висококваліфікованих працівників. До переваг відноситься:</w:t>
            </w:r>
          </w:p>
          <w:p w14:paraId="36EA6FC7" w14:textId="77777777" w:rsidR="001174DD" w:rsidRDefault="00197B1A">
            <w:pPr>
              <w:pStyle w:val="a9"/>
              <w:numPr>
                <w:ilvl w:val="0"/>
                <w:numId w:val="29"/>
              </w:numPr>
            </w:pPr>
            <w:r>
              <w:t xml:space="preserve">управління </w:t>
            </w:r>
            <w:proofErr w:type="spellStart"/>
            <w:r>
              <w:t>наймом</w:t>
            </w:r>
            <w:proofErr w:type="spellEnd"/>
          </w:p>
          <w:p w14:paraId="015FD107" w14:textId="77777777" w:rsidR="00197B1A" w:rsidRDefault="00197B1A">
            <w:pPr>
              <w:pStyle w:val="a9"/>
              <w:numPr>
                <w:ilvl w:val="0"/>
                <w:numId w:val="29"/>
              </w:numPr>
            </w:pPr>
            <w:r>
              <w:t>швидка та легка публікація</w:t>
            </w:r>
          </w:p>
          <w:p w14:paraId="7D73FB79" w14:textId="77777777" w:rsidR="00197B1A" w:rsidRDefault="00197B1A">
            <w:pPr>
              <w:pStyle w:val="a9"/>
              <w:numPr>
                <w:ilvl w:val="0"/>
                <w:numId w:val="29"/>
              </w:numPr>
            </w:pPr>
            <w:r>
              <w:t>конструктор анкет</w:t>
            </w:r>
          </w:p>
          <w:p w14:paraId="2E3DF8CB" w14:textId="1AA7D23C" w:rsidR="00197B1A" w:rsidRPr="001174DD" w:rsidRDefault="00197B1A">
            <w:pPr>
              <w:pStyle w:val="a9"/>
              <w:numPr>
                <w:ilvl w:val="0"/>
                <w:numId w:val="29"/>
              </w:numPr>
            </w:pPr>
            <w:r>
              <w:t xml:space="preserve">зручний імпорт тощо </w:t>
            </w:r>
          </w:p>
        </w:tc>
      </w:tr>
    </w:tbl>
    <w:p w14:paraId="2F7376EB" w14:textId="46B7B034" w:rsidR="00197B1A" w:rsidRDefault="00197B1A" w:rsidP="00197B1A">
      <w:pPr>
        <w:spacing w:after="160" w:line="259" w:lineRule="auto"/>
        <w:jc w:val="left"/>
      </w:pPr>
      <w:bookmarkStart w:id="31" w:name="_Hlk120138360"/>
      <w:r w:rsidRPr="00144D24">
        <w:rPr>
          <w:i/>
          <w:iCs/>
        </w:rPr>
        <w:t>Джерело</w:t>
      </w:r>
      <w:r>
        <w:rPr>
          <w:i/>
          <w:iCs/>
        </w:rPr>
        <w:t xml:space="preserve">: </w:t>
      </w:r>
      <w:r>
        <w:t>побудоване автором за даними [2</w:t>
      </w:r>
      <w:r w:rsidR="00775F10" w:rsidRPr="00052FC8">
        <w:rPr>
          <w:lang w:val="ru-RU"/>
        </w:rPr>
        <w:t>6</w:t>
      </w:r>
      <w:r>
        <w:t>]</w:t>
      </w:r>
      <w:bookmarkEnd w:id="31"/>
    </w:p>
    <w:p w14:paraId="74B479A3" w14:textId="001E7B6C" w:rsidR="000E3D17" w:rsidRPr="001174DD" w:rsidRDefault="00775F10" w:rsidP="00775F10">
      <w:pPr>
        <w:rPr>
          <w:b/>
          <w:bCs/>
        </w:rPr>
      </w:pPr>
      <w:r>
        <w:t xml:space="preserve">Отже, яку систему вибрати вирішує кожен директор підприємства чи керівник який відповідає за управління персоналом. Враховуючі всі цілі компанії та рівень продуктивності праці є одним із основних критерії вибору системи. Звичайно одним із основних чинників вибору є спосіб і достатність захисту даних. Згідно того, що сказане вище, можна зробити висновок, що кожна система в своєму потенціалі має неабиякий список функцій, які в тій чи іншій мірі потрібні для досягнення ефективного управління персоналом. Тому, досвідченні менеджери приділяють велику увагу функціям та послугам, які надають систему, згідно цього і будується фінальний вибір системи. </w:t>
      </w:r>
      <w:r w:rsidR="00E549AC" w:rsidRPr="001174DD">
        <w:rPr>
          <w:b/>
          <w:bCs/>
        </w:rPr>
        <w:br w:type="page"/>
      </w:r>
    </w:p>
    <w:p w14:paraId="73232238" w14:textId="1A9BDB02" w:rsidR="00FA6F36" w:rsidRDefault="005401C7" w:rsidP="000E3D17">
      <w:pPr>
        <w:pStyle w:val="a3"/>
      </w:pPr>
      <w:bookmarkStart w:id="32" w:name="_Toc122262220"/>
      <w:r>
        <w:rPr>
          <w:caps w:val="0"/>
          <w:shd w:val="clear" w:color="auto" w:fill="FFFFFF"/>
        </w:rPr>
        <w:lastRenderedPageBreak/>
        <w:t xml:space="preserve">РОЗДІЛ 2. </w:t>
      </w:r>
      <w:r w:rsidR="000E3D17">
        <w:t>ОЦІНКА СИСТЕМИ УПРАВЛІННЯ ПЕРСОНАЛОМ ПІДПРИЄМСТВА НА ПРИКЛАДІ РІВНЕНСЬКОЇ ТОРГОВО -ПРОМИСЛОВОЇ ПАЛАТИ</w:t>
      </w:r>
      <w:bookmarkEnd w:id="32"/>
    </w:p>
    <w:p w14:paraId="48643C67" w14:textId="77777777" w:rsidR="000E3D17" w:rsidRDefault="000E3D17" w:rsidP="000E3D17">
      <w:pPr>
        <w:pStyle w:val="a3"/>
      </w:pPr>
    </w:p>
    <w:p w14:paraId="63C640A3" w14:textId="0A66B256" w:rsidR="000E3D17" w:rsidRDefault="000E3D17">
      <w:pPr>
        <w:pStyle w:val="1"/>
        <w:numPr>
          <w:ilvl w:val="1"/>
          <w:numId w:val="18"/>
        </w:numPr>
      </w:pPr>
      <w:bookmarkStart w:id="33" w:name="_Toc122262221"/>
      <w:r>
        <w:t>Загальна характеристика підприємства</w:t>
      </w:r>
      <w:bookmarkEnd w:id="33"/>
      <w:r>
        <w:t xml:space="preserve"> </w:t>
      </w:r>
    </w:p>
    <w:p w14:paraId="20D43628" w14:textId="365AB387" w:rsidR="002D798E" w:rsidRDefault="002D798E" w:rsidP="002D798E"/>
    <w:p w14:paraId="40F34501" w14:textId="68FA635B" w:rsidR="000E3D17" w:rsidRDefault="00106AF8" w:rsidP="00106AF8">
      <w:r>
        <w:t xml:space="preserve">З кожним днем розвиток інформаційних технологій і ринкових відносин набуває дуже масштабних темпів. </w:t>
      </w:r>
      <w:r w:rsidR="000E3D17" w:rsidRPr="000E3D17">
        <w:t>Інформаційні технології</w:t>
      </w:r>
      <w:r w:rsidR="000F0082">
        <w:t>, як правило зустрічаються у кожній сфері людського життя і дуже чітко характеризують потреби людства тому ці слова давно вже відомі.</w:t>
      </w:r>
      <w:r w:rsidR="000E3D17" w:rsidRPr="000E3D17">
        <w:t xml:space="preserve"> Сукупність методів і засобів збору, зберігання, обробки та розповсюдження інформації. Сьогодні діяльність людини стала сильно залежною від цих технологій, і вони потребують постійного розвитку</w:t>
      </w:r>
      <w:r w:rsidR="000F0082" w:rsidRPr="00052FC8">
        <w:rPr>
          <w:vertAlign w:val="superscript"/>
          <w:lang w:val="ru-RU"/>
        </w:rPr>
        <w:t>[27]</w:t>
      </w:r>
      <w:r w:rsidR="000E3D17" w:rsidRPr="000E3D17">
        <w:t xml:space="preserve">. На перший план виходить підвищення рівня фахівців у сфері ІТ-інфраструктури. Аутсорсингові компанії, які надають ІТ-послуги, популярні серед студентів з технічними знаннями. </w:t>
      </w:r>
      <w:r w:rsidR="000F0082">
        <w:t>Очевидно кожне успішне підприємство користується ефективним та швидким програмним забезпеченням</w:t>
      </w:r>
      <w:r w:rsidR="000E3D17" w:rsidRPr="000E3D17">
        <w:t xml:space="preserve">. Чим вищий рівень розвитку IT-сектору на підприємстві, тим краща швидкість обробки інформації та швидкість зворотного зв’язку. </w:t>
      </w:r>
      <w:r w:rsidR="000E3D17">
        <w:t xml:space="preserve">Саме «Рівненська торгово-промислова палата» надає дуже великий спектр послуг в аутсорсингу. </w:t>
      </w:r>
    </w:p>
    <w:p w14:paraId="223DE100" w14:textId="77777777" w:rsidR="003C633F" w:rsidRDefault="003C633F" w:rsidP="000E3D17">
      <w:pPr>
        <w:ind w:firstLine="708"/>
        <w:rPr>
          <w:lang w:eastAsia="ar-SA"/>
        </w:rPr>
      </w:pPr>
      <w:r w:rsidRPr="009537F4">
        <w:rPr>
          <w:lang w:eastAsia="ar-SA"/>
        </w:rPr>
        <w:t xml:space="preserve">Торгово-промислова палата України (ТПП України) </w:t>
      </w:r>
      <w:r>
        <w:rPr>
          <w:lang w:eastAsia="ar-SA"/>
        </w:rPr>
        <w:t>–</w:t>
      </w:r>
      <w:r w:rsidRPr="009537F4">
        <w:rPr>
          <w:lang w:eastAsia="ar-SA"/>
        </w:rPr>
        <w:t xml:space="preserve"> недержавна неприбуткова самоврядна організація, яка на добровільних засадах об`єднує юридичних осіб та громадян України, зареєстрованих як підприємці, а також їх об`єднання.</w:t>
      </w:r>
      <w:r>
        <w:rPr>
          <w:lang w:eastAsia="ar-SA"/>
        </w:rPr>
        <w:t xml:space="preserve"> </w:t>
      </w:r>
      <w:r w:rsidRPr="009537F4">
        <w:rPr>
          <w:lang w:eastAsia="ar-SA"/>
        </w:rPr>
        <w:t xml:space="preserve">Розвиток </w:t>
      </w:r>
      <w:proofErr w:type="spellStart"/>
      <w:r w:rsidRPr="009537F4">
        <w:rPr>
          <w:lang w:eastAsia="ar-SA"/>
        </w:rPr>
        <w:t>палатівського</w:t>
      </w:r>
      <w:proofErr w:type="spellEnd"/>
      <w:r w:rsidRPr="009537F4">
        <w:rPr>
          <w:lang w:eastAsia="ar-SA"/>
        </w:rPr>
        <w:t xml:space="preserve"> руху в незалежній Україні ознаменувався прийняттям 2 грудня 1997 року Закону «Про торгово-промислові палати в Україні». За роки свого існування система торгово-промислових палат довела свою ефективність у підтримці бізнесу. До регіональної структури торгово-промислових палат входять центральна ТПП України та 25 регіональних ТПП. Сьогодні система Палат об'єднує в своїх рядах близько 8 тис. членів. Більше 1000 представників бізнесу з усіх куточків нашої країни  щодня отримують професійні </w:t>
      </w:r>
      <w:r w:rsidRPr="009537F4">
        <w:rPr>
          <w:lang w:eastAsia="ar-SA"/>
        </w:rPr>
        <w:lastRenderedPageBreak/>
        <w:t>консультації та допомогу експертів торгово-промислових палат в самих різних напрямках</w:t>
      </w:r>
      <w:r w:rsidRPr="00052FC8">
        <w:rPr>
          <w:vertAlign w:val="superscript"/>
          <w:lang w:val="ru-RU" w:eastAsia="ar-SA"/>
        </w:rPr>
        <w:t>[15]</w:t>
      </w:r>
      <w:r w:rsidRPr="009537F4">
        <w:rPr>
          <w:lang w:eastAsia="ar-SA"/>
        </w:rPr>
        <w:t>.</w:t>
      </w:r>
      <w:r>
        <w:rPr>
          <w:lang w:eastAsia="ar-SA"/>
        </w:rPr>
        <w:t xml:space="preserve"> </w:t>
      </w:r>
    </w:p>
    <w:p w14:paraId="4332C773" w14:textId="41BE3B2D" w:rsidR="003C633F" w:rsidRDefault="003C633F" w:rsidP="000E3D17">
      <w:pPr>
        <w:ind w:firstLine="708"/>
        <w:rPr>
          <w:lang w:eastAsia="ar-SA"/>
        </w:rPr>
      </w:pPr>
      <w:r w:rsidRPr="003C633F">
        <w:rPr>
          <w:lang w:eastAsia="ar-SA"/>
        </w:rPr>
        <w:t>Палати надають практичну допомогу підприємцям у проведенні торговельно-економічних операцій на внутрішньому та зовнішньому ринках, сприяють розвитку експорту українських товарів та послуг, для чого надають своїм членам широкий спектр професійних послуг, в тому числі консультаційних з питань зовнішньої торгівлі та оцінки ринків, проводять незалежну експертизу товарів, здійснюють оцінку рухомого і нерухомого майна, нематеріальних активів, надають послуги з штрихового кодування товарів, патентно-ліцензійні послуги, оформляють документацію з метою забезпечення захисту прав на інтелектуальну власність тощо. Палати надають українським та іноземним підприємцям ділову та юридичну інформацію, організовують семінари, конференції, виставки в Україні і за кордоном, забезпечують ділові переговори з економічних питань</w:t>
      </w:r>
      <w:r w:rsidRPr="00052FC8">
        <w:rPr>
          <w:vertAlign w:val="superscript"/>
          <w:lang w:eastAsia="ar-SA"/>
        </w:rPr>
        <w:t>[15]</w:t>
      </w:r>
      <w:r w:rsidRPr="003C633F">
        <w:rPr>
          <w:lang w:eastAsia="ar-SA"/>
        </w:rPr>
        <w:t>.</w:t>
      </w:r>
      <w:r>
        <w:rPr>
          <w:lang w:eastAsia="ar-SA"/>
        </w:rPr>
        <w:tab/>
      </w:r>
    </w:p>
    <w:p w14:paraId="6F79A4ED" w14:textId="38FDC1C7" w:rsidR="003C633F" w:rsidRDefault="003C633F" w:rsidP="003C633F">
      <w:pPr>
        <w:rPr>
          <w:lang w:eastAsia="ar-SA"/>
        </w:rPr>
      </w:pPr>
      <w:r w:rsidRPr="00103D8B">
        <w:rPr>
          <w:lang w:eastAsia="ar-SA"/>
        </w:rPr>
        <w:t>Рівненська торгово-промислова палата – є одним із центрів ділової активності в регіоні, аграрний і промисловий потенціал якого добре відомий як в Україні, так і за її межами</w:t>
      </w:r>
      <w:r w:rsidR="002D798E" w:rsidRPr="00052FC8">
        <w:rPr>
          <w:vertAlign w:val="superscript"/>
          <w:lang w:eastAsia="ar-SA"/>
        </w:rPr>
        <w:t>[16]</w:t>
      </w:r>
      <w:r w:rsidRPr="00103D8B">
        <w:rPr>
          <w:lang w:eastAsia="ar-SA"/>
        </w:rPr>
        <w:t>. Працюючи під девізом: «Ми впевнено дивимось у майбутнє і відкриті до ділового співробітництва», Палата бере активну участь у реалізації регіональних програм і стала унікальним сервісним центром із забезпечення просування товарів і послуг малого та середнього бізнесу на нові ринки.</w:t>
      </w:r>
      <w:r>
        <w:rPr>
          <w:lang w:eastAsia="ar-SA"/>
        </w:rPr>
        <w:t xml:space="preserve"> </w:t>
      </w:r>
      <w:r w:rsidRPr="00103D8B">
        <w:rPr>
          <w:lang w:eastAsia="ar-SA"/>
        </w:rPr>
        <w:t>Рівненська торгово - промислова палата</w:t>
      </w:r>
      <w:r>
        <w:rPr>
          <w:lang w:eastAsia="ar-SA"/>
        </w:rPr>
        <w:t xml:space="preserve"> заснована </w:t>
      </w:r>
      <w:r w:rsidRPr="00103D8B">
        <w:rPr>
          <w:lang w:eastAsia="ar-SA"/>
        </w:rPr>
        <w:t>11.09.1998</w:t>
      </w:r>
      <w:r>
        <w:rPr>
          <w:lang w:eastAsia="ar-SA"/>
        </w:rPr>
        <w:t xml:space="preserve">, </w:t>
      </w:r>
      <w:r>
        <w:t xml:space="preserve">код ЄДРПОУ </w:t>
      </w:r>
      <w:r w:rsidRPr="00103D8B">
        <w:t>02944739</w:t>
      </w:r>
      <w:r>
        <w:t>.</w:t>
      </w:r>
      <w:r>
        <w:rPr>
          <w:lang w:eastAsia="ar-SA"/>
        </w:rPr>
        <w:t xml:space="preserve"> Місцезнаходження 33028, Україна, 33028, Рівненська обл., місто Рівне, вулиця Гетьмана Мазепи, будинок 1</w:t>
      </w:r>
      <w:r w:rsidR="00606DE4">
        <w:rPr>
          <w:lang w:eastAsia="ar-SA"/>
        </w:rPr>
        <w:t>9 (Додаток А)</w:t>
      </w:r>
      <w:r>
        <w:rPr>
          <w:lang w:eastAsia="ar-SA"/>
        </w:rPr>
        <w:t xml:space="preserve">. </w:t>
      </w:r>
    </w:p>
    <w:p w14:paraId="28B8FFCD" w14:textId="21E62A71" w:rsidR="003C633F" w:rsidRDefault="003C633F" w:rsidP="003C633F">
      <w:pPr>
        <w:rPr>
          <w:lang w:eastAsia="ar-SA"/>
        </w:rPr>
      </w:pPr>
      <w:r>
        <w:rPr>
          <w:lang w:eastAsia="ar-SA"/>
        </w:rPr>
        <w:t>КВЕД</w:t>
      </w:r>
      <w:r w:rsidR="0043514C" w:rsidRPr="0043514C">
        <w:rPr>
          <w:vertAlign w:val="superscript"/>
          <w:lang w:val="en-US" w:eastAsia="ar-SA"/>
        </w:rPr>
        <w:t>[30]</w:t>
      </w:r>
      <w:r>
        <w:rPr>
          <w:lang w:eastAsia="ar-SA"/>
        </w:rPr>
        <w:t>:</w:t>
      </w:r>
    </w:p>
    <w:p w14:paraId="5C3A1DEF" w14:textId="77777777" w:rsidR="003C633F" w:rsidRPr="00D12F88" w:rsidRDefault="003C633F">
      <w:pPr>
        <w:pStyle w:val="a9"/>
        <w:numPr>
          <w:ilvl w:val="0"/>
          <w:numId w:val="19"/>
        </w:numPr>
        <w:rPr>
          <w:lang w:eastAsia="ar-SA"/>
        </w:rPr>
      </w:pPr>
      <w:r w:rsidRPr="00D12F88">
        <w:rPr>
          <w:lang w:eastAsia="ar-SA"/>
        </w:rPr>
        <w:t xml:space="preserve">94.11 </w:t>
      </w:r>
      <w:r>
        <w:rPr>
          <w:lang w:eastAsia="ar-SA"/>
        </w:rPr>
        <w:t>–</w:t>
      </w:r>
      <w:r w:rsidRPr="00D12F88">
        <w:rPr>
          <w:lang w:eastAsia="ar-SA"/>
        </w:rPr>
        <w:t xml:space="preserve"> Діяльність організацій промисловців і підприємців (основний)</w:t>
      </w:r>
    </w:p>
    <w:p w14:paraId="3C9B3816" w14:textId="77777777" w:rsidR="003C633F" w:rsidRPr="00D12F88" w:rsidRDefault="003C633F">
      <w:pPr>
        <w:pStyle w:val="a9"/>
        <w:numPr>
          <w:ilvl w:val="0"/>
          <w:numId w:val="19"/>
        </w:numPr>
        <w:rPr>
          <w:lang w:eastAsia="ar-SA"/>
        </w:rPr>
      </w:pPr>
      <w:r w:rsidRPr="00D12F88">
        <w:rPr>
          <w:lang w:eastAsia="ar-SA"/>
        </w:rPr>
        <w:t xml:space="preserve">49.39 </w:t>
      </w:r>
      <w:r>
        <w:rPr>
          <w:lang w:eastAsia="ar-SA"/>
        </w:rPr>
        <w:t>–</w:t>
      </w:r>
      <w:r w:rsidRPr="00D12F88">
        <w:rPr>
          <w:lang w:eastAsia="ar-SA"/>
        </w:rPr>
        <w:t xml:space="preserve"> Інший пасажирський наземний транспорт, н. в. і. у.</w:t>
      </w:r>
    </w:p>
    <w:p w14:paraId="29C36ACD" w14:textId="77777777" w:rsidR="003C633F" w:rsidRPr="00D12F88" w:rsidRDefault="003C633F">
      <w:pPr>
        <w:pStyle w:val="a9"/>
        <w:numPr>
          <w:ilvl w:val="0"/>
          <w:numId w:val="19"/>
        </w:numPr>
        <w:rPr>
          <w:lang w:eastAsia="ar-SA"/>
        </w:rPr>
      </w:pPr>
      <w:r w:rsidRPr="00D12F88">
        <w:rPr>
          <w:lang w:eastAsia="ar-SA"/>
        </w:rPr>
        <w:t xml:space="preserve">52.29 </w:t>
      </w:r>
      <w:r>
        <w:rPr>
          <w:lang w:eastAsia="ar-SA"/>
        </w:rPr>
        <w:t>–</w:t>
      </w:r>
      <w:r w:rsidRPr="00D12F88">
        <w:rPr>
          <w:lang w:eastAsia="ar-SA"/>
        </w:rPr>
        <w:t xml:space="preserve"> Інша допоміжна діяльність у сфері транспорту</w:t>
      </w:r>
    </w:p>
    <w:p w14:paraId="48E506E6" w14:textId="77777777" w:rsidR="003C633F" w:rsidRPr="00D12F88" w:rsidRDefault="003C633F">
      <w:pPr>
        <w:pStyle w:val="a9"/>
        <w:numPr>
          <w:ilvl w:val="0"/>
          <w:numId w:val="19"/>
        </w:numPr>
        <w:rPr>
          <w:lang w:eastAsia="ar-SA"/>
        </w:rPr>
      </w:pPr>
      <w:r w:rsidRPr="00D12F88">
        <w:rPr>
          <w:lang w:eastAsia="ar-SA"/>
        </w:rPr>
        <w:t xml:space="preserve">62.01 </w:t>
      </w:r>
      <w:r>
        <w:rPr>
          <w:lang w:eastAsia="ar-SA"/>
        </w:rPr>
        <w:t>–</w:t>
      </w:r>
      <w:r w:rsidRPr="00D12F88">
        <w:rPr>
          <w:lang w:eastAsia="ar-SA"/>
        </w:rPr>
        <w:t xml:space="preserve"> Комп'ютерне програмування</w:t>
      </w:r>
    </w:p>
    <w:p w14:paraId="154689E3" w14:textId="77777777" w:rsidR="003C633F" w:rsidRPr="00D12F88" w:rsidRDefault="003C633F">
      <w:pPr>
        <w:pStyle w:val="a9"/>
        <w:numPr>
          <w:ilvl w:val="0"/>
          <w:numId w:val="19"/>
        </w:numPr>
        <w:rPr>
          <w:lang w:eastAsia="ar-SA"/>
        </w:rPr>
      </w:pPr>
      <w:r w:rsidRPr="00D12F88">
        <w:rPr>
          <w:lang w:eastAsia="ar-SA"/>
        </w:rPr>
        <w:t xml:space="preserve">62.03 </w:t>
      </w:r>
      <w:r>
        <w:rPr>
          <w:lang w:eastAsia="ar-SA"/>
        </w:rPr>
        <w:t>–</w:t>
      </w:r>
      <w:r w:rsidRPr="00D12F88">
        <w:rPr>
          <w:lang w:eastAsia="ar-SA"/>
        </w:rPr>
        <w:t xml:space="preserve"> Діяльність із керування комп'ютерним </w:t>
      </w:r>
      <w:proofErr w:type="spellStart"/>
      <w:r w:rsidRPr="00D12F88">
        <w:rPr>
          <w:lang w:eastAsia="ar-SA"/>
        </w:rPr>
        <w:t>устаткованням</w:t>
      </w:r>
      <w:proofErr w:type="spellEnd"/>
    </w:p>
    <w:p w14:paraId="4E248542" w14:textId="77777777" w:rsidR="003C633F" w:rsidRPr="00D12F88" w:rsidRDefault="003C633F">
      <w:pPr>
        <w:pStyle w:val="a9"/>
        <w:numPr>
          <w:ilvl w:val="0"/>
          <w:numId w:val="19"/>
        </w:numPr>
        <w:rPr>
          <w:lang w:eastAsia="ar-SA"/>
        </w:rPr>
      </w:pPr>
      <w:r w:rsidRPr="00D12F88">
        <w:rPr>
          <w:lang w:eastAsia="ar-SA"/>
        </w:rPr>
        <w:lastRenderedPageBreak/>
        <w:t xml:space="preserve">68.31 </w:t>
      </w:r>
      <w:r>
        <w:rPr>
          <w:lang w:eastAsia="ar-SA"/>
        </w:rPr>
        <w:t>–</w:t>
      </w:r>
      <w:r w:rsidRPr="00D12F88">
        <w:rPr>
          <w:lang w:eastAsia="ar-SA"/>
        </w:rPr>
        <w:t xml:space="preserve"> Агентства нерухомості</w:t>
      </w:r>
    </w:p>
    <w:p w14:paraId="7D626928" w14:textId="1D92CBE4" w:rsidR="002D798E" w:rsidRDefault="003C633F">
      <w:pPr>
        <w:pStyle w:val="a9"/>
        <w:numPr>
          <w:ilvl w:val="0"/>
          <w:numId w:val="19"/>
        </w:numPr>
        <w:rPr>
          <w:lang w:eastAsia="ar-SA"/>
        </w:rPr>
      </w:pPr>
      <w:r w:rsidRPr="00D12F88">
        <w:rPr>
          <w:lang w:eastAsia="ar-SA"/>
        </w:rPr>
        <w:t xml:space="preserve">71.12 </w:t>
      </w:r>
      <w:r>
        <w:rPr>
          <w:lang w:eastAsia="ar-SA"/>
        </w:rPr>
        <w:t>–</w:t>
      </w:r>
      <w:r w:rsidRPr="00D12F88">
        <w:rPr>
          <w:lang w:eastAsia="ar-SA"/>
        </w:rPr>
        <w:t xml:space="preserve"> Діяльність у сфері інжинірингу, геології та геодезії, надання послуг технічного консультування в цих сферах</w:t>
      </w:r>
      <w:r>
        <w:rPr>
          <w:lang w:eastAsia="ar-SA"/>
        </w:rPr>
        <w:t>.</w:t>
      </w:r>
    </w:p>
    <w:p w14:paraId="23A4B07D" w14:textId="2B1657AD" w:rsidR="002D798E" w:rsidRPr="00D12F88" w:rsidRDefault="002D798E" w:rsidP="002D798E">
      <w:pPr>
        <w:ind w:left="360"/>
        <w:rPr>
          <w:lang w:eastAsia="ar-SA"/>
        </w:rPr>
      </w:pPr>
      <w:r>
        <w:rPr>
          <w:lang w:eastAsia="ar-SA"/>
        </w:rPr>
        <w:t xml:space="preserve">Згідно з державним реєстром підприємство в організаційно-правовій формі зареєстровано, як об’єднання інших юридичних осіб, у тому числі компанія налічує 136 офіційних юридичних засновника.  </w:t>
      </w:r>
    </w:p>
    <w:p w14:paraId="7A8BF0E2" w14:textId="77777777" w:rsidR="002D798E" w:rsidRPr="00D12F88" w:rsidRDefault="002D798E" w:rsidP="002D798E">
      <w:pPr>
        <w:rPr>
          <w:lang w:val="ru-RU" w:eastAsia="ar-SA"/>
        </w:rPr>
      </w:pPr>
      <w:proofErr w:type="spellStart"/>
      <w:r w:rsidRPr="00D12F88">
        <w:rPr>
          <w:lang w:val="ru-RU" w:eastAsia="ar-SA"/>
        </w:rPr>
        <w:t>Відомості</w:t>
      </w:r>
      <w:proofErr w:type="spellEnd"/>
      <w:r w:rsidRPr="00D12F88">
        <w:rPr>
          <w:lang w:val="ru-RU" w:eastAsia="ar-SA"/>
        </w:rPr>
        <w:t xml:space="preserve"> про </w:t>
      </w:r>
      <w:proofErr w:type="spellStart"/>
      <w:r w:rsidRPr="00D12F88">
        <w:rPr>
          <w:lang w:val="ru-RU" w:eastAsia="ar-SA"/>
        </w:rPr>
        <w:t>відомчий</w:t>
      </w:r>
      <w:proofErr w:type="spellEnd"/>
      <w:r w:rsidRPr="00D12F88">
        <w:rPr>
          <w:lang w:val="ru-RU" w:eastAsia="ar-SA"/>
        </w:rPr>
        <w:t xml:space="preserve"> </w:t>
      </w:r>
      <w:proofErr w:type="spellStart"/>
      <w:r w:rsidRPr="00D12F88">
        <w:rPr>
          <w:lang w:val="ru-RU" w:eastAsia="ar-SA"/>
        </w:rPr>
        <w:t>реєстр</w:t>
      </w:r>
      <w:proofErr w:type="spellEnd"/>
      <w:r w:rsidRPr="00D12F88">
        <w:rPr>
          <w:lang w:val="ru-RU" w:eastAsia="ar-SA"/>
        </w:rPr>
        <w:t>:(</w:t>
      </w:r>
      <w:proofErr w:type="spellStart"/>
      <w:r w:rsidRPr="00D12F88">
        <w:rPr>
          <w:lang w:val="ru-RU" w:eastAsia="ar-SA"/>
        </w:rPr>
        <w:t>Реєстр</w:t>
      </w:r>
      <w:proofErr w:type="spellEnd"/>
      <w:r w:rsidRPr="00D12F88">
        <w:rPr>
          <w:lang w:val="ru-RU" w:eastAsia="ar-SA"/>
        </w:rPr>
        <w:t xml:space="preserve"> </w:t>
      </w:r>
      <w:proofErr w:type="spellStart"/>
      <w:r w:rsidRPr="00D12F88">
        <w:rPr>
          <w:lang w:val="ru-RU" w:eastAsia="ar-SA"/>
        </w:rPr>
        <w:t>платників</w:t>
      </w:r>
      <w:proofErr w:type="spellEnd"/>
      <w:r w:rsidRPr="00D12F88">
        <w:rPr>
          <w:lang w:val="ru-RU" w:eastAsia="ar-SA"/>
        </w:rPr>
        <w:t xml:space="preserve"> </w:t>
      </w:r>
      <w:proofErr w:type="spellStart"/>
      <w:r w:rsidRPr="00D12F88">
        <w:rPr>
          <w:lang w:val="ru-RU" w:eastAsia="ar-SA"/>
        </w:rPr>
        <w:t>єдиного</w:t>
      </w:r>
      <w:proofErr w:type="spellEnd"/>
      <w:r w:rsidRPr="00D12F88">
        <w:rPr>
          <w:lang w:val="ru-RU" w:eastAsia="ar-SA"/>
        </w:rPr>
        <w:t xml:space="preserve"> </w:t>
      </w:r>
      <w:proofErr w:type="spellStart"/>
      <w:r w:rsidRPr="00D12F88">
        <w:rPr>
          <w:lang w:val="ru-RU" w:eastAsia="ar-SA"/>
        </w:rPr>
        <w:t>внеску</w:t>
      </w:r>
      <w:proofErr w:type="spellEnd"/>
      <w:r w:rsidRPr="00D12F88">
        <w:rPr>
          <w:lang w:val="ru-RU" w:eastAsia="ar-SA"/>
        </w:rPr>
        <w:t>)</w:t>
      </w:r>
    </w:p>
    <w:p w14:paraId="65A50FA7" w14:textId="77777777" w:rsidR="002D798E" w:rsidRPr="00D12F88" w:rsidRDefault="002D798E" w:rsidP="002D798E">
      <w:pPr>
        <w:rPr>
          <w:lang w:val="ru-RU" w:eastAsia="ar-SA"/>
        </w:rPr>
      </w:pPr>
      <w:r w:rsidRPr="00D12F88">
        <w:rPr>
          <w:lang w:val="ru-RU" w:eastAsia="ar-SA"/>
        </w:rPr>
        <w:t xml:space="preserve">Дата </w:t>
      </w:r>
      <w:proofErr w:type="spellStart"/>
      <w:r w:rsidRPr="00D12F88">
        <w:rPr>
          <w:lang w:val="ru-RU" w:eastAsia="ar-SA"/>
        </w:rPr>
        <w:t>взяття</w:t>
      </w:r>
      <w:proofErr w:type="spellEnd"/>
      <w:r w:rsidRPr="00D12F88">
        <w:rPr>
          <w:lang w:val="ru-RU" w:eastAsia="ar-SA"/>
        </w:rPr>
        <w:t xml:space="preserve"> на облік:01.01.1991</w:t>
      </w:r>
    </w:p>
    <w:p w14:paraId="085655C2" w14:textId="3E4BBBAB" w:rsidR="002D798E" w:rsidRPr="00052FC8" w:rsidRDefault="002D798E" w:rsidP="002D798E">
      <w:pPr>
        <w:pStyle w:val="a9"/>
        <w:ind w:left="0"/>
        <w:rPr>
          <w:lang w:val="ru-RU" w:eastAsia="ar-SA"/>
        </w:rPr>
      </w:pPr>
      <w:r w:rsidRPr="00D12F88">
        <w:rPr>
          <w:lang w:val="ru-RU" w:eastAsia="ar-SA"/>
        </w:rPr>
        <w:t xml:space="preserve">Номер </w:t>
      </w:r>
      <w:proofErr w:type="spellStart"/>
      <w:r w:rsidRPr="00D12F88">
        <w:rPr>
          <w:lang w:val="ru-RU" w:eastAsia="ar-SA"/>
        </w:rPr>
        <w:t>взяття</w:t>
      </w:r>
      <w:proofErr w:type="spellEnd"/>
      <w:r w:rsidRPr="00D12F88">
        <w:rPr>
          <w:lang w:val="ru-RU" w:eastAsia="ar-SA"/>
        </w:rPr>
        <w:t xml:space="preserve"> на облік:1717019-0428</w:t>
      </w:r>
      <w:r w:rsidR="0043514C" w:rsidRPr="00052FC8">
        <w:rPr>
          <w:vertAlign w:val="superscript"/>
          <w:lang w:val="ru-RU" w:eastAsia="ar-SA"/>
        </w:rPr>
        <w:t>[30]</w:t>
      </w:r>
    </w:p>
    <w:p w14:paraId="52694754" w14:textId="069D7328" w:rsidR="00D373BE" w:rsidRDefault="002D798E" w:rsidP="002D798E">
      <w:pPr>
        <w:rPr>
          <w:lang w:eastAsia="ar-SA"/>
        </w:rPr>
      </w:pPr>
      <w:r w:rsidRPr="00D12F88">
        <w:rPr>
          <w:lang w:eastAsia="ar-SA"/>
        </w:rPr>
        <w:t xml:space="preserve">Етапи становлення палати тісно пов’язані з економічними процесами в Україні, розширенням зовнішньоекономічних </w:t>
      </w:r>
      <w:proofErr w:type="spellStart"/>
      <w:r w:rsidRPr="00D12F88">
        <w:rPr>
          <w:lang w:eastAsia="ar-SA"/>
        </w:rPr>
        <w:t>зв’язків</w:t>
      </w:r>
      <w:proofErr w:type="spellEnd"/>
      <w:r w:rsidRPr="00D12F88">
        <w:rPr>
          <w:lang w:eastAsia="ar-SA"/>
        </w:rPr>
        <w:t>. Набутий досвід став своєрідним фундаментом для підвищення її авторитету та зміцнення позицій, здійснення практичних заходів щодо розвитку підприємництва. Помітно зросла наша членська база: у 1996 році вона налічувала лише 56 підприємств, сьогодні ж членська база налічує понад 150 суб’єктів підприємницької діяльності – від представників малого бізнесу до промислових виробництв регіонального і міжнародного значення. Усі вони, незалежно від форм власності та масштабів виробництва, – стабільні і надійні партнери у бізнесі, якість продукції та послуг яких визнана українськими і зарубіжними споживачами</w:t>
      </w:r>
      <w:r w:rsidR="00D373BE" w:rsidRPr="00052FC8">
        <w:rPr>
          <w:vertAlign w:val="superscript"/>
          <w:lang w:eastAsia="ar-SA"/>
        </w:rPr>
        <w:t>[29]</w:t>
      </w:r>
      <w:r w:rsidRPr="00D12F88">
        <w:rPr>
          <w:lang w:eastAsia="ar-SA"/>
        </w:rPr>
        <w:t xml:space="preserve">. </w:t>
      </w:r>
    </w:p>
    <w:p w14:paraId="737F56C2" w14:textId="320479C2" w:rsidR="00D373BE" w:rsidRDefault="002D798E" w:rsidP="002D798E">
      <w:pPr>
        <w:rPr>
          <w:lang w:eastAsia="ar-SA"/>
        </w:rPr>
      </w:pPr>
      <w:r w:rsidRPr="00D12F88">
        <w:rPr>
          <w:lang w:eastAsia="ar-SA"/>
        </w:rPr>
        <w:t xml:space="preserve">За період діяльності з 1996 року Рівненська ТПП стала ефективним і компетентним діловим партнером для промислових підприємств, бізнес-структур і державних установ, зарекомендувала себе вмілим організатором високого рівня ділових заходів, спрямувала свої зусилля на створення позитивного ділового іміджу Рівненської області. </w:t>
      </w:r>
      <w:r>
        <w:rPr>
          <w:lang w:eastAsia="ar-SA"/>
        </w:rPr>
        <w:t>РТПП намагається</w:t>
      </w:r>
      <w:r w:rsidRPr="00D12F88">
        <w:rPr>
          <w:lang w:eastAsia="ar-SA"/>
        </w:rPr>
        <w:t xml:space="preserve">, насамперед, об’єднати зусилля вітчизняних виробників, які готові вийти на міжнародний рівень. За сприяння Рівненської торгово-промислової палати зробити це набагато простіше і безпечніше. Адже співробітництво з посольствами та торговельно-економічними місіями зарубіжних країн в Україні, аналогічними вітчизняними структурами за кордоном, поширення комерційної </w:t>
      </w:r>
      <w:r w:rsidRPr="00D12F88">
        <w:rPr>
          <w:lang w:eastAsia="ar-SA"/>
        </w:rPr>
        <w:lastRenderedPageBreak/>
        <w:t>інформації про потенційні можливості місцевих фірм через Інтернет забезпечує їм вдалий старт за кордоном, убезпечує від прикрих несподіванок</w:t>
      </w:r>
      <w:r w:rsidR="00D373BE" w:rsidRPr="00052FC8">
        <w:rPr>
          <w:vertAlign w:val="superscript"/>
          <w:lang w:eastAsia="ar-SA"/>
        </w:rPr>
        <w:t>[29]</w:t>
      </w:r>
      <w:r w:rsidRPr="00D12F88">
        <w:rPr>
          <w:lang w:eastAsia="ar-SA"/>
        </w:rPr>
        <w:t xml:space="preserve">. </w:t>
      </w:r>
    </w:p>
    <w:p w14:paraId="618180AA" w14:textId="5E29E0C2" w:rsidR="002D798E" w:rsidRDefault="00D373BE" w:rsidP="002D798E">
      <w:pPr>
        <w:rPr>
          <w:lang w:eastAsia="ar-SA"/>
        </w:rPr>
      </w:pPr>
      <w:r>
        <w:rPr>
          <w:lang w:eastAsia="ar-SA"/>
        </w:rPr>
        <w:t>Загальна с</w:t>
      </w:r>
      <w:r w:rsidR="002D798E">
        <w:rPr>
          <w:lang w:eastAsia="ar-SA"/>
        </w:rPr>
        <w:t>истема ТПП в Україні</w:t>
      </w:r>
      <w:r>
        <w:rPr>
          <w:lang w:eastAsia="ar-SA"/>
        </w:rPr>
        <w:t xml:space="preserve"> має дуже розвинену групу міжнародних партнерів і як висновок висока конкурентоспроможність бізнесу на всіх рівнях розвитку.</w:t>
      </w:r>
      <w:r w:rsidR="002D798E">
        <w:rPr>
          <w:lang w:eastAsia="ar-SA"/>
        </w:rPr>
        <w:t xml:space="preserve"> </w:t>
      </w:r>
      <w:r>
        <w:rPr>
          <w:lang w:eastAsia="ar-SA"/>
        </w:rPr>
        <w:t xml:space="preserve">Звичайно однією з переваг ТТП на світовому рівні є членство, вона </w:t>
      </w:r>
      <w:r w:rsidR="002D798E">
        <w:rPr>
          <w:lang w:eastAsia="ar-SA"/>
        </w:rPr>
        <w:t xml:space="preserve">об’єднує понад 8 </w:t>
      </w:r>
      <w:proofErr w:type="spellStart"/>
      <w:r w:rsidR="002D798E">
        <w:rPr>
          <w:lang w:eastAsia="ar-SA"/>
        </w:rPr>
        <w:t>тис.членів</w:t>
      </w:r>
      <w:proofErr w:type="spellEnd"/>
      <w:r w:rsidR="002D798E">
        <w:rPr>
          <w:lang w:eastAsia="ar-SA"/>
        </w:rPr>
        <w:t xml:space="preserve"> у 25 регіонах країни. </w:t>
      </w:r>
    </w:p>
    <w:p w14:paraId="0E2BB7E5" w14:textId="6A7B64E0" w:rsidR="002D798E" w:rsidRPr="00D373BE" w:rsidRDefault="002D798E" w:rsidP="00D373BE">
      <w:pPr>
        <w:rPr>
          <w:b/>
          <w:bCs/>
        </w:rPr>
      </w:pPr>
      <w:r w:rsidRPr="00D373BE">
        <w:rPr>
          <w:rStyle w:val="ac"/>
          <w:rFonts w:cs="Times New Roman"/>
          <w:b w:val="0"/>
          <w:bCs w:val="0"/>
          <w:color w:val="212529"/>
        </w:rPr>
        <w:t>Члени Палати мають право</w:t>
      </w:r>
      <w:r w:rsidR="00D373BE" w:rsidRPr="00D373BE">
        <w:rPr>
          <w:rStyle w:val="ac"/>
          <w:rFonts w:cs="Times New Roman"/>
          <w:b w:val="0"/>
          <w:bCs w:val="0"/>
          <w:color w:val="212529"/>
          <w:vertAlign w:val="superscript"/>
          <w:lang w:val="en-US"/>
        </w:rPr>
        <w:t>[29]</w:t>
      </w:r>
      <w:r w:rsidRPr="00D373BE">
        <w:rPr>
          <w:rStyle w:val="ac"/>
          <w:rFonts w:cs="Times New Roman"/>
          <w:b w:val="0"/>
          <w:bCs w:val="0"/>
          <w:color w:val="212529"/>
        </w:rPr>
        <w:t>:</w:t>
      </w:r>
    </w:p>
    <w:p w14:paraId="3E3A74BA" w14:textId="77777777" w:rsidR="002D798E" w:rsidRDefault="002D798E">
      <w:pPr>
        <w:pStyle w:val="a9"/>
        <w:numPr>
          <w:ilvl w:val="0"/>
          <w:numId w:val="31"/>
        </w:numPr>
        <w:rPr>
          <w:lang w:eastAsia="ar-SA"/>
        </w:rPr>
      </w:pPr>
      <w:r>
        <w:rPr>
          <w:lang w:eastAsia="ar-SA"/>
        </w:rPr>
        <w:t>брати участь із вирішальним голосом у роботі загальних зборів (конференції) регіональної палати;</w:t>
      </w:r>
    </w:p>
    <w:p w14:paraId="639CE7AC" w14:textId="77777777" w:rsidR="002D798E" w:rsidRDefault="002D798E">
      <w:pPr>
        <w:pStyle w:val="a9"/>
        <w:numPr>
          <w:ilvl w:val="0"/>
          <w:numId w:val="31"/>
        </w:numPr>
        <w:rPr>
          <w:lang w:eastAsia="ar-SA"/>
        </w:rPr>
      </w:pPr>
      <w:r>
        <w:rPr>
          <w:lang w:eastAsia="ar-SA"/>
        </w:rPr>
        <w:t>обирати делегатів на з’їзд ТПП України;</w:t>
      </w:r>
    </w:p>
    <w:p w14:paraId="1570A51A" w14:textId="77777777" w:rsidR="002D798E" w:rsidRDefault="002D798E">
      <w:pPr>
        <w:pStyle w:val="a9"/>
        <w:numPr>
          <w:ilvl w:val="0"/>
          <w:numId w:val="31"/>
        </w:numPr>
        <w:rPr>
          <w:lang w:eastAsia="ar-SA"/>
        </w:rPr>
      </w:pPr>
      <w:r>
        <w:rPr>
          <w:lang w:eastAsia="ar-SA"/>
        </w:rPr>
        <w:t>обирати та бути обраними до керівних органів регіональної палати та Торгово-промислової палати України;</w:t>
      </w:r>
    </w:p>
    <w:p w14:paraId="1D7A9457" w14:textId="77777777" w:rsidR="002D798E" w:rsidRDefault="002D798E">
      <w:pPr>
        <w:pStyle w:val="a9"/>
        <w:numPr>
          <w:ilvl w:val="0"/>
          <w:numId w:val="31"/>
        </w:numPr>
        <w:rPr>
          <w:lang w:eastAsia="ar-SA"/>
        </w:rPr>
      </w:pPr>
      <w:r>
        <w:rPr>
          <w:lang w:eastAsia="ar-SA"/>
        </w:rPr>
        <w:t>виносити на розгляд загальних зборів (конференції), Ради (Президії) регіональної палати, а також з’їзду, Ради та Президії Торгово-промислової палати України пропозиції з питань, що входять до сфери діяльності, відповідно, регіональної палати та ТПП України;</w:t>
      </w:r>
    </w:p>
    <w:p w14:paraId="0299826F" w14:textId="77777777" w:rsidR="002D798E" w:rsidRDefault="002D798E">
      <w:pPr>
        <w:pStyle w:val="a9"/>
        <w:numPr>
          <w:ilvl w:val="0"/>
          <w:numId w:val="31"/>
        </w:numPr>
        <w:rPr>
          <w:lang w:eastAsia="ar-SA"/>
        </w:rPr>
      </w:pPr>
      <w:r>
        <w:rPr>
          <w:lang w:eastAsia="ar-SA"/>
        </w:rPr>
        <w:t>отримувати від регіональної палати та ТПП України сприяння у вирішенні питань, що стосуються їх діяльності;</w:t>
      </w:r>
    </w:p>
    <w:p w14:paraId="562D91F9" w14:textId="77777777" w:rsidR="002D798E" w:rsidRDefault="002D798E">
      <w:pPr>
        <w:pStyle w:val="a9"/>
        <w:numPr>
          <w:ilvl w:val="0"/>
          <w:numId w:val="31"/>
        </w:numPr>
        <w:rPr>
          <w:lang w:eastAsia="ar-SA"/>
        </w:rPr>
      </w:pPr>
      <w:r>
        <w:rPr>
          <w:lang w:eastAsia="ar-SA"/>
        </w:rPr>
        <w:t>користуватися послугами регіональної палати та ТПП України у першочерговому порядку та на пільгових умовах, що визначаються їх керівними органами;</w:t>
      </w:r>
    </w:p>
    <w:p w14:paraId="2D45D966" w14:textId="7FBEF2FE" w:rsidR="002D798E" w:rsidRPr="001906E4" w:rsidRDefault="002D798E" w:rsidP="00D373BE">
      <w:r w:rsidRPr="00D373BE">
        <w:t>Члени Палати зобов’язані</w:t>
      </w:r>
      <w:r w:rsidR="00D373BE" w:rsidRPr="009D6E4D">
        <w:rPr>
          <w:vertAlign w:val="superscript"/>
          <w:lang w:val="en-US"/>
        </w:rPr>
        <w:t>[29]</w:t>
      </w:r>
      <w:r w:rsidRPr="00D373BE">
        <w:t>:</w:t>
      </w:r>
    </w:p>
    <w:p w14:paraId="6BB1E3A9" w14:textId="77777777" w:rsidR="002D798E" w:rsidRDefault="002D798E">
      <w:pPr>
        <w:pStyle w:val="a9"/>
        <w:numPr>
          <w:ilvl w:val="0"/>
          <w:numId w:val="30"/>
        </w:numPr>
        <w:rPr>
          <w:lang w:eastAsia="ar-SA"/>
        </w:rPr>
      </w:pPr>
      <w:r>
        <w:rPr>
          <w:lang w:eastAsia="ar-SA"/>
        </w:rPr>
        <w:t>активно сприяти реалізації статутних завдань і функцій Палати;</w:t>
      </w:r>
    </w:p>
    <w:p w14:paraId="2277C0C9" w14:textId="77777777" w:rsidR="002D798E" w:rsidRDefault="002D798E">
      <w:pPr>
        <w:pStyle w:val="a9"/>
        <w:numPr>
          <w:ilvl w:val="0"/>
          <w:numId w:val="30"/>
        </w:numPr>
        <w:rPr>
          <w:lang w:eastAsia="ar-SA"/>
        </w:rPr>
      </w:pPr>
      <w:r>
        <w:rPr>
          <w:lang w:eastAsia="ar-SA"/>
        </w:rPr>
        <w:t>своєчасно сплачувати вступні та членські внески;</w:t>
      </w:r>
    </w:p>
    <w:p w14:paraId="0D946454" w14:textId="26B66B38" w:rsidR="002D798E" w:rsidRPr="009D6E4D" w:rsidRDefault="002D798E">
      <w:pPr>
        <w:pStyle w:val="a9"/>
        <w:numPr>
          <w:ilvl w:val="0"/>
          <w:numId w:val="30"/>
        </w:numPr>
        <w:rPr>
          <w:rStyle w:val="ac"/>
          <w:rFonts w:cs="Times New Roman"/>
          <w:b w:val="0"/>
          <w:bCs w:val="0"/>
          <w:color w:val="212529"/>
        </w:rPr>
      </w:pPr>
      <w:r>
        <w:rPr>
          <w:lang w:eastAsia="ar-SA"/>
        </w:rPr>
        <w:t>здійснювати свою діяльність за принципами поваги до партнера, добропорядності, не допускати випадків недобросовісної конкуренції.</w:t>
      </w:r>
    </w:p>
    <w:p w14:paraId="09F60F46" w14:textId="2D0C35E0" w:rsidR="002D798E" w:rsidRDefault="009D6E4D" w:rsidP="002D798E">
      <w:r>
        <w:t>Спектр послуг широко функціональної Рівненської-торгово промислової палати зображено в таблиці 2.1</w:t>
      </w:r>
    </w:p>
    <w:p w14:paraId="487B925D" w14:textId="24106BFA" w:rsidR="009D6E4D" w:rsidRDefault="009D6E4D" w:rsidP="009D6E4D">
      <w:pPr>
        <w:jc w:val="right"/>
      </w:pPr>
      <w:r>
        <w:lastRenderedPageBreak/>
        <w:t>Таблиц</w:t>
      </w:r>
      <w:r w:rsidR="00695453">
        <w:t>я</w:t>
      </w:r>
      <w:r>
        <w:t xml:space="preserve"> 2.1</w:t>
      </w:r>
    </w:p>
    <w:p w14:paraId="7DF951CD" w14:textId="250B2B64" w:rsidR="009D6E4D" w:rsidRDefault="009D6E4D" w:rsidP="009D6E4D">
      <w:pPr>
        <w:jc w:val="center"/>
        <w:rPr>
          <w:b/>
          <w:bCs/>
        </w:rPr>
      </w:pPr>
      <w:r w:rsidRPr="009D6E4D">
        <w:rPr>
          <w:b/>
          <w:bCs/>
        </w:rPr>
        <w:t>Послуги Рівненської-торгово промислової палати</w:t>
      </w:r>
    </w:p>
    <w:p w14:paraId="388C5F70" w14:textId="77777777" w:rsidR="00695453" w:rsidRPr="009D6E4D" w:rsidRDefault="00695453" w:rsidP="009D6E4D">
      <w:pPr>
        <w:jc w:val="center"/>
        <w:rPr>
          <w:b/>
          <w:bCs/>
        </w:rPr>
      </w:pPr>
    </w:p>
    <w:tbl>
      <w:tblPr>
        <w:tblStyle w:val="a8"/>
        <w:tblW w:w="0" w:type="auto"/>
        <w:tblLook w:val="04A0" w:firstRow="1" w:lastRow="0" w:firstColumn="1" w:lastColumn="0" w:noHBand="0" w:noVBand="1"/>
      </w:tblPr>
      <w:tblGrid>
        <w:gridCol w:w="4813"/>
        <w:gridCol w:w="4814"/>
      </w:tblGrid>
      <w:tr w:rsidR="009D6E4D" w14:paraId="1CC8F50D" w14:textId="77777777" w:rsidTr="009D6E4D">
        <w:tc>
          <w:tcPr>
            <w:tcW w:w="4813" w:type="dxa"/>
          </w:tcPr>
          <w:p w14:paraId="7B4CAFA8" w14:textId="6D1A8828" w:rsidR="009D6E4D" w:rsidRPr="009D6E4D" w:rsidRDefault="009D6E4D" w:rsidP="009D6E4D">
            <w:pPr>
              <w:ind w:firstLine="0"/>
              <w:jc w:val="center"/>
            </w:pPr>
            <w:r w:rsidRPr="009D6E4D">
              <w:t>Послуга</w:t>
            </w:r>
          </w:p>
        </w:tc>
        <w:tc>
          <w:tcPr>
            <w:tcW w:w="4814" w:type="dxa"/>
          </w:tcPr>
          <w:p w14:paraId="47FBAA81" w14:textId="4FE8DEF9" w:rsidR="009D6E4D" w:rsidRPr="009D6E4D" w:rsidRDefault="009D6E4D" w:rsidP="009D6E4D">
            <w:pPr>
              <w:ind w:firstLine="0"/>
              <w:jc w:val="center"/>
            </w:pPr>
            <w:r w:rsidRPr="009D6E4D">
              <w:t>Пояснення</w:t>
            </w:r>
          </w:p>
        </w:tc>
      </w:tr>
      <w:tr w:rsidR="009D6E4D" w14:paraId="75CCBAE0" w14:textId="77777777" w:rsidTr="009D6E4D">
        <w:tc>
          <w:tcPr>
            <w:tcW w:w="4813" w:type="dxa"/>
          </w:tcPr>
          <w:p w14:paraId="646DB38F" w14:textId="71A79024" w:rsidR="009D6E4D" w:rsidRDefault="009D6E4D" w:rsidP="009D6E4D">
            <w:pPr>
              <w:jc w:val="center"/>
            </w:pPr>
            <w:r>
              <w:t>Оренда</w:t>
            </w:r>
          </w:p>
        </w:tc>
        <w:tc>
          <w:tcPr>
            <w:tcW w:w="4814" w:type="dxa"/>
          </w:tcPr>
          <w:p w14:paraId="5F8E6BDC" w14:textId="0B9FD3B0" w:rsidR="009D6E4D" w:rsidRDefault="009D6E4D" w:rsidP="009D6E4D">
            <w:r>
              <w:t>Підприємство надає в оренду</w:t>
            </w:r>
            <w:r w:rsidR="004D4212">
              <w:t xml:space="preserve"> конференц-зал, для проведення необхідних семінарів та презентацій</w:t>
            </w:r>
          </w:p>
        </w:tc>
      </w:tr>
      <w:tr w:rsidR="009D6E4D" w14:paraId="1F3F32A8" w14:textId="77777777" w:rsidTr="009D6E4D">
        <w:tc>
          <w:tcPr>
            <w:tcW w:w="4813" w:type="dxa"/>
          </w:tcPr>
          <w:p w14:paraId="4A2A090D" w14:textId="1156B3A8" w:rsidR="009D6E4D" w:rsidRDefault="004D4212" w:rsidP="009D6E4D">
            <w:pPr>
              <w:jc w:val="center"/>
            </w:pPr>
            <w:r>
              <w:t>Реклама</w:t>
            </w:r>
          </w:p>
        </w:tc>
        <w:tc>
          <w:tcPr>
            <w:tcW w:w="4814" w:type="dxa"/>
          </w:tcPr>
          <w:p w14:paraId="1E6A6731" w14:textId="77777777" w:rsidR="009D6E4D" w:rsidRDefault="004D4212" w:rsidP="009D6E4D">
            <w:r>
              <w:t>Реклама це основний засіб просування свого бренду. Тому компанія надає послугу на всіх свої ресурсах:</w:t>
            </w:r>
          </w:p>
          <w:p w14:paraId="40EA20F9" w14:textId="6D28FC8F" w:rsidR="004D4212" w:rsidRDefault="004D4212">
            <w:pPr>
              <w:pStyle w:val="a9"/>
              <w:numPr>
                <w:ilvl w:val="0"/>
                <w:numId w:val="32"/>
              </w:numPr>
            </w:pPr>
            <w:r>
              <w:t>офіційний сайт</w:t>
            </w:r>
          </w:p>
          <w:p w14:paraId="6091D606" w14:textId="0AC422B7" w:rsidR="004D4212" w:rsidRDefault="004D4212">
            <w:pPr>
              <w:pStyle w:val="a9"/>
              <w:numPr>
                <w:ilvl w:val="0"/>
                <w:numId w:val="32"/>
              </w:numPr>
            </w:pPr>
            <w:r>
              <w:t>соціальні мережі</w:t>
            </w:r>
          </w:p>
          <w:p w14:paraId="0597DA28" w14:textId="0EBF036D" w:rsidR="004D4212" w:rsidRDefault="004D4212">
            <w:pPr>
              <w:pStyle w:val="a9"/>
              <w:numPr>
                <w:ilvl w:val="0"/>
                <w:numId w:val="32"/>
              </w:numPr>
            </w:pPr>
            <w:r>
              <w:t>рекламний борт</w:t>
            </w:r>
          </w:p>
          <w:p w14:paraId="49AA244B" w14:textId="1B2D9E8D" w:rsidR="004D4212" w:rsidRDefault="004D4212">
            <w:pPr>
              <w:pStyle w:val="a9"/>
              <w:numPr>
                <w:ilvl w:val="0"/>
                <w:numId w:val="32"/>
              </w:numPr>
            </w:pPr>
            <w:r>
              <w:t>електронне табло</w:t>
            </w:r>
          </w:p>
        </w:tc>
      </w:tr>
      <w:tr w:rsidR="009D6E4D" w14:paraId="244FE783" w14:textId="77777777" w:rsidTr="009D6E4D">
        <w:tc>
          <w:tcPr>
            <w:tcW w:w="4813" w:type="dxa"/>
          </w:tcPr>
          <w:p w14:paraId="56870F9A" w14:textId="35BCD134" w:rsidR="009D6E4D" w:rsidRDefault="004D4212" w:rsidP="009D6E4D">
            <w:pPr>
              <w:jc w:val="center"/>
            </w:pPr>
            <w:r>
              <w:t xml:space="preserve">Юридичні </w:t>
            </w:r>
          </w:p>
        </w:tc>
        <w:tc>
          <w:tcPr>
            <w:tcW w:w="4814" w:type="dxa"/>
          </w:tcPr>
          <w:p w14:paraId="166E661B" w14:textId="2EF8CF73" w:rsidR="004D4212" w:rsidRDefault="004D4212" w:rsidP="004D4212">
            <w:r>
              <w:t>Надання консультацій із юридичних питань. Вирішення усіх юридичних ситуацій, легалізація офіційних документів, засвідчення комерційних документів та форс мажорних обставин</w:t>
            </w:r>
          </w:p>
        </w:tc>
      </w:tr>
      <w:tr w:rsidR="009D6E4D" w14:paraId="059DED00" w14:textId="77777777" w:rsidTr="009D6E4D">
        <w:tc>
          <w:tcPr>
            <w:tcW w:w="4813" w:type="dxa"/>
          </w:tcPr>
          <w:p w14:paraId="28714DEE" w14:textId="53F9BA61" w:rsidR="009D6E4D" w:rsidRDefault="004D4212" w:rsidP="009D6E4D">
            <w:pPr>
              <w:jc w:val="center"/>
            </w:pPr>
            <w:r>
              <w:t>Перевезення</w:t>
            </w:r>
          </w:p>
        </w:tc>
        <w:tc>
          <w:tcPr>
            <w:tcW w:w="4814" w:type="dxa"/>
          </w:tcPr>
          <w:p w14:paraId="1DC765ED" w14:textId="6260EC82" w:rsidR="009D6E4D" w:rsidRDefault="004D4212" w:rsidP="009D6E4D">
            <w:r>
              <w:t>Організація міжнародних перевезень та перевезень на міжнародні заходи</w:t>
            </w:r>
          </w:p>
        </w:tc>
      </w:tr>
    </w:tbl>
    <w:p w14:paraId="31C0FE6C" w14:textId="53ED3047" w:rsidR="00695453" w:rsidRDefault="00695453">
      <w:r>
        <w:br w:type="page"/>
      </w:r>
    </w:p>
    <w:p w14:paraId="4D61F2BA" w14:textId="701AF232" w:rsidR="00695453" w:rsidRDefault="00695453" w:rsidP="00695453">
      <w:pPr>
        <w:jc w:val="right"/>
      </w:pPr>
      <w:r>
        <w:lastRenderedPageBreak/>
        <w:t>Продовження таблиці 2.1</w:t>
      </w:r>
    </w:p>
    <w:tbl>
      <w:tblPr>
        <w:tblStyle w:val="a8"/>
        <w:tblW w:w="0" w:type="auto"/>
        <w:tblLook w:val="04A0" w:firstRow="1" w:lastRow="0" w:firstColumn="1" w:lastColumn="0" w:noHBand="0" w:noVBand="1"/>
      </w:tblPr>
      <w:tblGrid>
        <w:gridCol w:w="4813"/>
        <w:gridCol w:w="4814"/>
      </w:tblGrid>
      <w:tr w:rsidR="00695453" w14:paraId="0D59E318" w14:textId="77777777" w:rsidTr="009D6E4D">
        <w:tc>
          <w:tcPr>
            <w:tcW w:w="4813" w:type="dxa"/>
          </w:tcPr>
          <w:p w14:paraId="04B1ABBF" w14:textId="5CA3770E" w:rsidR="00695453" w:rsidRDefault="00695453" w:rsidP="00695453">
            <w:pPr>
              <w:jc w:val="center"/>
            </w:pPr>
            <w:r>
              <w:t>Послуга</w:t>
            </w:r>
          </w:p>
        </w:tc>
        <w:tc>
          <w:tcPr>
            <w:tcW w:w="4814" w:type="dxa"/>
          </w:tcPr>
          <w:p w14:paraId="2F1680D9" w14:textId="12A4A783" w:rsidR="00695453" w:rsidRDefault="00695453" w:rsidP="00695453">
            <w:pPr>
              <w:ind w:firstLine="0"/>
              <w:jc w:val="center"/>
            </w:pPr>
            <w:r>
              <w:t>Пояснення</w:t>
            </w:r>
          </w:p>
        </w:tc>
      </w:tr>
      <w:tr w:rsidR="009D6E4D" w14:paraId="27B51A70" w14:textId="77777777" w:rsidTr="009D6E4D">
        <w:tc>
          <w:tcPr>
            <w:tcW w:w="4813" w:type="dxa"/>
          </w:tcPr>
          <w:p w14:paraId="1699B972" w14:textId="387669AE" w:rsidR="009D6E4D" w:rsidRDefault="004D4212" w:rsidP="009D6E4D">
            <w:pPr>
              <w:jc w:val="center"/>
            </w:pPr>
            <w:r>
              <w:t>Оцінка</w:t>
            </w:r>
          </w:p>
        </w:tc>
        <w:tc>
          <w:tcPr>
            <w:tcW w:w="4814" w:type="dxa"/>
          </w:tcPr>
          <w:p w14:paraId="09F9DA9A" w14:textId="0CD2CB91" w:rsidR="00695453" w:rsidRDefault="00695453">
            <w:pPr>
              <w:pStyle w:val="a9"/>
              <w:numPr>
                <w:ilvl w:val="0"/>
                <w:numId w:val="33"/>
              </w:numPr>
            </w:pPr>
            <w:r>
              <w:t>матеріальних об’єктів</w:t>
            </w:r>
          </w:p>
          <w:p w14:paraId="7A60E39C" w14:textId="0DD839BE" w:rsidR="00695453" w:rsidRDefault="00695453">
            <w:pPr>
              <w:pStyle w:val="a9"/>
              <w:numPr>
                <w:ilvl w:val="0"/>
                <w:numId w:val="33"/>
              </w:numPr>
            </w:pPr>
            <w:r>
              <w:t>нерухомості</w:t>
            </w:r>
          </w:p>
          <w:p w14:paraId="3B2BED1D" w14:textId="19B44CDC" w:rsidR="00695453" w:rsidRDefault="00695453">
            <w:pPr>
              <w:pStyle w:val="a9"/>
              <w:numPr>
                <w:ilvl w:val="0"/>
                <w:numId w:val="33"/>
              </w:numPr>
            </w:pPr>
            <w:r>
              <w:t>машин і обладнання</w:t>
            </w:r>
          </w:p>
          <w:p w14:paraId="34F562D3" w14:textId="2FB26772" w:rsidR="00695453" w:rsidRDefault="00695453">
            <w:pPr>
              <w:pStyle w:val="a9"/>
              <w:numPr>
                <w:ilvl w:val="0"/>
                <w:numId w:val="33"/>
              </w:numPr>
            </w:pPr>
            <w:r>
              <w:t>літальних апаратів</w:t>
            </w:r>
          </w:p>
          <w:p w14:paraId="7CCE5332" w14:textId="77777777" w:rsidR="009D6E4D" w:rsidRDefault="00695453">
            <w:pPr>
              <w:pStyle w:val="a9"/>
              <w:numPr>
                <w:ilvl w:val="0"/>
                <w:numId w:val="33"/>
              </w:numPr>
            </w:pPr>
            <w:r>
              <w:t>п</w:t>
            </w:r>
            <w:r w:rsidRPr="00695453">
              <w:t>рав на об’єкти інтелектуальної власності</w:t>
            </w:r>
            <w:r>
              <w:t xml:space="preserve"> </w:t>
            </w:r>
          </w:p>
          <w:p w14:paraId="226C16D8" w14:textId="2595BF08" w:rsidR="00695453" w:rsidRDefault="00695453" w:rsidP="00695453">
            <w:pPr>
              <w:pStyle w:val="a9"/>
              <w:ind w:firstLine="0"/>
            </w:pPr>
          </w:p>
        </w:tc>
      </w:tr>
      <w:tr w:rsidR="009D6E4D" w14:paraId="5B5D77B6" w14:textId="77777777" w:rsidTr="009D6E4D">
        <w:tc>
          <w:tcPr>
            <w:tcW w:w="4813" w:type="dxa"/>
          </w:tcPr>
          <w:p w14:paraId="69C3F67A" w14:textId="234B254E" w:rsidR="009D6E4D" w:rsidRDefault="00695453" w:rsidP="009D6E4D">
            <w:pPr>
              <w:jc w:val="center"/>
            </w:pPr>
            <w:r>
              <w:t>Інформаційно-технологічні послуги</w:t>
            </w:r>
          </w:p>
        </w:tc>
        <w:tc>
          <w:tcPr>
            <w:tcW w:w="4814" w:type="dxa"/>
          </w:tcPr>
          <w:p w14:paraId="3CEE6768" w14:textId="77777777" w:rsidR="009D6E4D" w:rsidRDefault="00695453">
            <w:pPr>
              <w:pStyle w:val="a9"/>
              <w:numPr>
                <w:ilvl w:val="0"/>
                <w:numId w:val="34"/>
              </w:numPr>
            </w:pPr>
            <w:r>
              <w:t>продаж програмного забезпечення</w:t>
            </w:r>
          </w:p>
          <w:p w14:paraId="06AA8390" w14:textId="77777777" w:rsidR="00695453" w:rsidRDefault="00695453">
            <w:pPr>
              <w:pStyle w:val="a9"/>
              <w:numPr>
                <w:ilvl w:val="0"/>
                <w:numId w:val="34"/>
              </w:numPr>
            </w:pPr>
            <w:r>
              <w:t>впровадження та супровід 1с</w:t>
            </w:r>
          </w:p>
          <w:p w14:paraId="0B4C8A5D" w14:textId="77777777" w:rsidR="00695453" w:rsidRDefault="00695453">
            <w:pPr>
              <w:pStyle w:val="a9"/>
              <w:numPr>
                <w:ilvl w:val="0"/>
                <w:numId w:val="34"/>
              </w:numPr>
            </w:pPr>
            <w:r>
              <w:t>електронний підпис</w:t>
            </w:r>
          </w:p>
          <w:p w14:paraId="4DFE87A3" w14:textId="77777777" w:rsidR="00695453" w:rsidRDefault="00695453">
            <w:pPr>
              <w:pStyle w:val="a9"/>
              <w:numPr>
                <w:ilvl w:val="0"/>
                <w:numId w:val="34"/>
              </w:numPr>
            </w:pPr>
            <w:r>
              <w:t>штрихове кодування</w:t>
            </w:r>
          </w:p>
          <w:p w14:paraId="1DD3A494" w14:textId="66CEA320" w:rsidR="00695453" w:rsidRDefault="00695453">
            <w:pPr>
              <w:pStyle w:val="a9"/>
              <w:numPr>
                <w:ilvl w:val="0"/>
                <w:numId w:val="34"/>
              </w:numPr>
            </w:pPr>
            <w:r>
              <w:t>супровід програми для подачі звітності</w:t>
            </w:r>
          </w:p>
        </w:tc>
      </w:tr>
      <w:tr w:rsidR="00695453" w14:paraId="63FD1531" w14:textId="77777777" w:rsidTr="009D6E4D">
        <w:tc>
          <w:tcPr>
            <w:tcW w:w="4813" w:type="dxa"/>
          </w:tcPr>
          <w:p w14:paraId="1736E7B0" w14:textId="4F193327" w:rsidR="00695453" w:rsidRDefault="00695453" w:rsidP="009D6E4D">
            <w:pPr>
              <w:jc w:val="center"/>
            </w:pPr>
            <w:r>
              <w:t>Переклад</w:t>
            </w:r>
          </w:p>
        </w:tc>
        <w:tc>
          <w:tcPr>
            <w:tcW w:w="4814" w:type="dxa"/>
          </w:tcPr>
          <w:p w14:paraId="306313D8" w14:textId="3612E692" w:rsidR="00695453" w:rsidRDefault="00695453" w:rsidP="00695453">
            <w:pPr>
              <w:ind w:firstLine="0"/>
            </w:pPr>
            <w:r>
              <w:t>Ділових, економічних, технічних та інших документів</w:t>
            </w:r>
          </w:p>
        </w:tc>
      </w:tr>
    </w:tbl>
    <w:p w14:paraId="1B559EB7" w14:textId="1E15659B" w:rsidR="009D6E4D" w:rsidRPr="009D6E4D" w:rsidRDefault="0041696F" w:rsidP="0041696F">
      <w:pPr>
        <w:rPr>
          <w:b/>
          <w:bCs/>
        </w:rPr>
      </w:pPr>
      <w:r w:rsidRPr="00144D24">
        <w:rPr>
          <w:i/>
          <w:iCs/>
        </w:rPr>
        <w:t>Джерело</w:t>
      </w:r>
      <w:r>
        <w:rPr>
          <w:i/>
          <w:iCs/>
        </w:rPr>
        <w:t xml:space="preserve">: </w:t>
      </w:r>
      <w:r>
        <w:t>побудоване автором за даними [29]</w:t>
      </w:r>
    </w:p>
    <w:p w14:paraId="0970DF7F" w14:textId="7BFC87B3" w:rsidR="0041696F" w:rsidRPr="00D12F88" w:rsidRDefault="0041696F" w:rsidP="0041696F">
      <w:pPr>
        <w:pStyle w:val="a9"/>
        <w:ind w:left="0"/>
        <w:rPr>
          <w:lang w:eastAsia="ar-SA"/>
        </w:rPr>
      </w:pPr>
      <w:r>
        <w:rPr>
          <w:lang w:eastAsia="ar-SA"/>
        </w:rPr>
        <w:t>Отже, Рівненська торгово-промислова палата, як і будь-яка амбітна компанія постійно розвивається та шукає нові цілі та шляхи. Основним напрямом це організація партнерських відносин з підприємствами сусідніх країн. Тому беручу до уваги досвід розвинених європейських країн, працівники ТТП наближають Рівненській регіон, до ефективного результату, а саме до європейських стандартів у бізнесі, економіці та в буденному життя кожної люди.</w:t>
      </w:r>
    </w:p>
    <w:p w14:paraId="39F10C82" w14:textId="539C5434" w:rsidR="003C633F" w:rsidRDefault="003C633F" w:rsidP="000E3D17">
      <w:pPr>
        <w:ind w:firstLine="708"/>
      </w:pPr>
    </w:p>
    <w:p w14:paraId="2F573505" w14:textId="77777777" w:rsidR="0041696F" w:rsidRPr="000E3D17" w:rsidRDefault="0041696F" w:rsidP="000E3D17">
      <w:pPr>
        <w:ind w:firstLine="708"/>
      </w:pPr>
    </w:p>
    <w:p w14:paraId="49FAFBAC" w14:textId="362692C2" w:rsidR="000E3D17" w:rsidRDefault="0041696F">
      <w:pPr>
        <w:pStyle w:val="1"/>
        <w:numPr>
          <w:ilvl w:val="1"/>
          <w:numId w:val="18"/>
        </w:numPr>
        <w:rPr>
          <w:shd w:val="clear" w:color="auto" w:fill="FFFFFF"/>
        </w:rPr>
      </w:pPr>
      <w:bookmarkStart w:id="34" w:name="_Toc122262222"/>
      <w:r>
        <w:rPr>
          <w:shd w:val="clear" w:color="auto" w:fill="FFFFFF"/>
        </w:rPr>
        <w:lastRenderedPageBreak/>
        <w:t xml:space="preserve">Аналіз існуючої </w:t>
      </w:r>
      <w:r w:rsidR="008B5837">
        <w:rPr>
          <w:shd w:val="clear" w:color="auto" w:fill="FFFFFF"/>
        </w:rPr>
        <w:t>в Рівненській торгово-промисловій палаті</w:t>
      </w:r>
      <w:r>
        <w:rPr>
          <w:shd w:val="clear" w:color="auto" w:fill="FFFFFF"/>
        </w:rPr>
        <w:t xml:space="preserve"> інформаційної системи управління персоналом</w:t>
      </w:r>
      <w:bookmarkEnd w:id="34"/>
    </w:p>
    <w:p w14:paraId="09F66CC5" w14:textId="265A523D" w:rsidR="0041696F" w:rsidRDefault="0041696F" w:rsidP="005C0212">
      <w:pPr>
        <w:ind w:firstLine="0"/>
      </w:pPr>
    </w:p>
    <w:p w14:paraId="5F8E83C3" w14:textId="5BC12438" w:rsidR="0043739F" w:rsidRDefault="005C0212" w:rsidP="0041696F">
      <w:r w:rsidRPr="005C0212">
        <w:t>Перспективн</w:t>
      </w:r>
      <w:r>
        <w:t>і сучасні компан</w:t>
      </w:r>
      <w:r w:rsidR="00C94F7F">
        <w:t>і</w:t>
      </w:r>
      <w:r>
        <w:t>ї постійно використовую інформа</w:t>
      </w:r>
      <w:r w:rsidR="00C94F7F">
        <w:t xml:space="preserve">ційні технології для вдосконалення методів роботи та зменшити затрати часу на їх виконання. Як результат організаційна структура кардинально змінюється і в тому числі, нові організаційні зв’язки, які раніше були майже не можливі, постійно оновлюються. Власники бізнесу, які мріють про високий прибуток та перспективну компанію, вибирають шлях великих капіталовкладень в розвиток інформаційних технологій та систем в загальному. </w:t>
      </w:r>
      <w:r w:rsidR="0043739F">
        <w:t xml:space="preserve">Враховуючи все вище сказане впровадження інформаційної системи в управління персоналом – задача номер один сьогодення. Адже кваліфікований персонал є основним фактором в успішних результатах підприємства. Отже, для вдосконалення бізнес процесів на підприємстві використовують сучасні інформаційні системи управління персоналом. </w:t>
      </w:r>
    </w:p>
    <w:p w14:paraId="1B97582E" w14:textId="596D86C9" w:rsidR="00AB58F8" w:rsidRDefault="00AB58F8" w:rsidP="0041696F">
      <w:r w:rsidRPr="00AB58F8">
        <w:t>Сучасна HR (</w:t>
      </w:r>
      <w:proofErr w:type="spellStart"/>
      <w:r w:rsidRPr="00AB58F8">
        <w:t>Human</w:t>
      </w:r>
      <w:proofErr w:type="spellEnd"/>
      <w:r w:rsidRPr="00AB58F8">
        <w:t xml:space="preserve"> </w:t>
      </w:r>
      <w:proofErr w:type="spellStart"/>
      <w:r w:rsidRPr="00AB58F8">
        <w:t>Resources</w:t>
      </w:r>
      <w:proofErr w:type="spellEnd"/>
      <w:r w:rsidRPr="00AB58F8">
        <w:t xml:space="preserve">) система - це комплекс технологій, що автоматизують і полегшують роботу з персоналом на всіх рівнях, від оперативного (повсякденний облік даних) до стратегічного (прийняття рішень з розвитку компанії). У якісно вибудуваній системі робота цих технологій підпорядкована загальній </w:t>
      </w:r>
      <w:proofErr w:type="spellStart"/>
      <w:r w:rsidRPr="00AB58F8">
        <w:t>логіці</w:t>
      </w:r>
      <w:proofErr w:type="spellEnd"/>
      <w:r w:rsidRPr="00AB58F8">
        <w:t xml:space="preserve"> управління персоналом відповідно до прийнятої стратегії, вираженої в бізнес-процесах, автоматизованих за допомогою електронного документообігу. HR-система здатна ефективно взаємодіяти з фінансовими, виробничими системами, що використовують в своїх процесах дані персоналу</w:t>
      </w:r>
      <w:r w:rsidRPr="00052FC8">
        <w:rPr>
          <w:vertAlign w:val="superscript"/>
          <w:lang w:val="ru-RU"/>
        </w:rPr>
        <w:t>[31]</w:t>
      </w:r>
      <w:r w:rsidRPr="00AB58F8">
        <w:t>.</w:t>
      </w:r>
    </w:p>
    <w:p w14:paraId="59D8A848" w14:textId="1D3A49A0" w:rsidR="00AB58F8" w:rsidRDefault="00AB58F8" w:rsidP="0041696F">
      <w:r>
        <w:t xml:space="preserve">Важливість використання даної системи на підприємстві свідчать статистичні дані, компанії на звільнені працівника втрачає від 30% до 150% його місячного окладу, залежно від його кваліфікації. Звичайно вільна вакансія дуже впливає на ефективність роботи всього виробництва, тому, в даному випадку, інформаційна система управління персоналом дуже швидко вирішує проблему. </w:t>
      </w:r>
    </w:p>
    <w:p w14:paraId="60273C91" w14:textId="1C830CA6" w:rsidR="00502369" w:rsidRDefault="00502369" w:rsidP="0041696F">
      <w:r w:rsidRPr="00502369">
        <w:t>Основні завдання, які вирішуються HRM-системою</w:t>
      </w:r>
      <w:r w:rsidRPr="00052FC8">
        <w:rPr>
          <w:vertAlign w:val="superscript"/>
          <w:lang w:val="ru-RU"/>
        </w:rPr>
        <w:t>[32]</w:t>
      </w:r>
      <w:r w:rsidRPr="00502369">
        <w:t>:</w:t>
      </w:r>
    </w:p>
    <w:p w14:paraId="204E98F3" w14:textId="77777777" w:rsidR="00995574" w:rsidRPr="00995574" w:rsidRDefault="00995574">
      <w:pPr>
        <w:pStyle w:val="a9"/>
        <w:numPr>
          <w:ilvl w:val="0"/>
          <w:numId w:val="35"/>
        </w:numPr>
      </w:pPr>
      <w:r w:rsidRPr="00995574">
        <w:lastRenderedPageBreak/>
        <w:t>Комплектація штату підприємства відповідно до стратегії його розвитку в коротко-, середньо- та довгостроковій перспективах. Залучення, утримання та мотивація найбільш кваліфікованого персоналу.</w:t>
      </w:r>
    </w:p>
    <w:p w14:paraId="6A88FF97" w14:textId="321E05C3" w:rsidR="00995574" w:rsidRDefault="00995574">
      <w:pPr>
        <w:pStyle w:val="a9"/>
        <w:numPr>
          <w:ilvl w:val="0"/>
          <w:numId w:val="35"/>
        </w:numPr>
      </w:pPr>
      <w:r>
        <w:t>Створення системи наступництва керівної ланки</w:t>
      </w:r>
    </w:p>
    <w:p w14:paraId="44CFC7BB" w14:textId="1DCB2F4F" w:rsidR="00995574" w:rsidRDefault="00995574">
      <w:pPr>
        <w:pStyle w:val="a9"/>
        <w:numPr>
          <w:ilvl w:val="0"/>
          <w:numId w:val="35"/>
        </w:numPr>
      </w:pPr>
      <w:r>
        <w:t>Створення націленості системи управління персоналом на досягнення найбільш ефективного результату виробництва</w:t>
      </w:r>
    </w:p>
    <w:p w14:paraId="6E7457B5" w14:textId="4FA586A4" w:rsidR="00995574" w:rsidRPr="00995574" w:rsidRDefault="00995574">
      <w:pPr>
        <w:pStyle w:val="a9"/>
        <w:numPr>
          <w:ilvl w:val="0"/>
          <w:numId w:val="35"/>
        </w:numPr>
      </w:pPr>
      <w:r w:rsidRPr="00995574">
        <w:t>Забезпечення розвитку і навчання персоналу відповідно до цілей діяльності підприємства і його підрозділів;</w:t>
      </w:r>
    </w:p>
    <w:p w14:paraId="242B6EFA" w14:textId="5105DD64" w:rsidR="00995574" w:rsidRDefault="00995574">
      <w:pPr>
        <w:pStyle w:val="a9"/>
        <w:numPr>
          <w:ilvl w:val="0"/>
          <w:numId w:val="35"/>
        </w:numPr>
      </w:pPr>
      <w:r w:rsidRPr="00995574">
        <w:t>Реалізація оптимальної та з низькими витратами функції обліку в сфері управління персоналом.</w:t>
      </w:r>
    </w:p>
    <w:p w14:paraId="690B38B7" w14:textId="30D1160E" w:rsidR="00C86741" w:rsidRDefault="00C86741" w:rsidP="00C86741">
      <w:pPr>
        <w:rPr>
          <w:lang w:val="ru-RU"/>
        </w:rPr>
      </w:pPr>
      <w:r>
        <w:t xml:space="preserve">У світі існує велика кількість великий і багатофункціональних систем для автоматизації бізнес-процесів управління персоналом. Підприємство обирає ту чи іншу інформаційну систему згідно цілей та амбіцій та відповідності їх до функцій </w:t>
      </w:r>
      <w:r>
        <w:rPr>
          <w:lang w:val="en-US"/>
        </w:rPr>
        <w:t>HR</w:t>
      </w:r>
      <w:r w:rsidRPr="00052FC8">
        <w:t>-</w:t>
      </w:r>
      <w:r>
        <w:t xml:space="preserve">системи. Внаслідок військових дій в Україні, виникла велика проблема з кадрами, тому Рівненська-торгово промислова палата для автоматизації пошуку кадрів </w:t>
      </w:r>
      <w:r w:rsidR="0085604B">
        <w:t xml:space="preserve">та вирішення інших питань, які відносять до бізнес-процесів управління персоналу, почала впроваджувати систему </w:t>
      </w:r>
      <w:proofErr w:type="spellStart"/>
      <w:r w:rsidR="0085604B">
        <w:rPr>
          <w:lang w:val="en-US"/>
        </w:rPr>
        <w:t>Hurma</w:t>
      </w:r>
      <w:proofErr w:type="spellEnd"/>
      <w:r w:rsidR="0085604B" w:rsidRPr="00052FC8">
        <w:rPr>
          <w:lang w:val="ru-RU"/>
        </w:rPr>
        <w:t xml:space="preserve">. </w:t>
      </w:r>
      <w:r w:rsidR="0085604B" w:rsidRPr="0085604B">
        <w:rPr>
          <w:lang w:val="en-US"/>
        </w:rPr>
        <w:t>HRM</w:t>
      </w:r>
      <w:r w:rsidR="0085604B" w:rsidRPr="00052FC8">
        <w:rPr>
          <w:lang w:val="ru-RU"/>
        </w:rPr>
        <w:t>-</w:t>
      </w:r>
      <w:r w:rsidR="0085604B" w:rsidRPr="0085604B">
        <w:t xml:space="preserve">система </w:t>
      </w:r>
      <w:proofErr w:type="spellStart"/>
      <w:r w:rsidR="0085604B" w:rsidRPr="0085604B">
        <w:t>Hurma</w:t>
      </w:r>
      <w:proofErr w:type="spellEnd"/>
      <w:r w:rsidR="0085604B" w:rsidRPr="0085604B">
        <w:t xml:space="preserve"> — керування співробітниками, </w:t>
      </w:r>
      <w:proofErr w:type="spellStart"/>
      <w:r w:rsidR="0085604B" w:rsidRPr="0085604B">
        <w:t>онбординг</w:t>
      </w:r>
      <w:proofErr w:type="spellEnd"/>
      <w:r w:rsidR="0085604B" w:rsidRPr="0085604B">
        <w:t xml:space="preserve">, автоматизація запитів у єдиному та зручному особистому </w:t>
      </w:r>
      <w:proofErr w:type="gramStart"/>
      <w:r w:rsidR="0085604B" w:rsidRPr="0085604B">
        <w:t>кабінеті</w:t>
      </w:r>
      <w:r w:rsidR="0085604B" w:rsidRPr="00052FC8">
        <w:rPr>
          <w:vertAlign w:val="superscript"/>
          <w:lang w:val="ru-RU"/>
        </w:rPr>
        <w:t>[</w:t>
      </w:r>
      <w:proofErr w:type="gramEnd"/>
      <w:r w:rsidR="0085604B" w:rsidRPr="00052FC8">
        <w:rPr>
          <w:vertAlign w:val="superscript"/>
          <w:lang w:val="ru-RU"/>
        </w:rPr>
        <w:t>33]</w:t>
      </w:r>
      <w:r w:rsidR="0085604B" w:rsidRPr="00052FC8">
        <w:rPr>
          <w:lang w:val="ru-RU"/>
        </w:rPr>
        <w:t xml:space="preserve">. </w:t>
      </w:r>
    </w:p>
    <w:p w14:paraId="6047D905" w14:textId="75C395FC" w:rsidR="00B725B8" w:rsidRDefault="00B725B8" w:rsidP="00B725B8">
      <w:r>
        <w:t xml:space="preserve">На мою думку дана система покриває 70% проблем, які виникнули з персоналом. У першу чергу слід сказати, що враховуючи військовий стан та економічну кризу в країні виникла проблема з цінними кадрами. Звичайно підприємство з початку користувалось стандартними системами залучення кандидатів, але це не приносило позитивних результатів. Дана </w:t>
      </w:r>
      <w:r>
        <w:rPr>
          <w:lang w:val="en-US"/>
        </w:rPr>
        <w:t xml:space="preserve">HRIS </w:t>
      </w:r>
      <w:r>
        <w:t>полегшила роботу відділу кадрів. Наприклад усі активні кандидати, що надіслали резюме знаходяться в одній вкладці під назвою «Вакансії»</w:t>
      </w:r>
      <w:r w:rsidR="00057A69">
        <w:t xml:space="preserve"> (Додаток Б)</w:t>
      </w:r>
      <w:r>
        <w:t xml:space="preserve">. Додатково там є інформація про статус та архівні дані. Також вбудована </w:t>
      </w:r>
      <w:r>
        <w:rPr>
          <w:lang w:val="en-US"/>
        </w:rPr>
        <w:t>Kanban-</w:t>
      </w:r>
      <w:r>
        <w:t xml:space="preserve">дошка </w:t>
      </w:r>
      <w:r>
        <w:lastRenderedPageBreak/>
        <w:t>пришвидшила роботу з</w:t>
      </w:r>
      <w:r w:rsidR="0095420E">
        <w:t xml:space="preserve">і заявками </w:t>
      </w:r>
      <w:r>
        <w:t xml:space="preserve">і як великий плюс </w:t>
      </w:r>
      <w:proofErr w:type="spellStart"/>
      <w:r>
        <w:t>смс</w:t>
      </w:r>
      <w:proofErr w:type="spellEnd"/>
      <w:r w:rsidR="0095420E">
        <w:t>-</w:t>
      </w:r>
      <w:r>
        <w:t>інформування</w:t>
      </w:r>
      <w:r w:rsidR="0095420E">
        <w:t xml:space="preserve"> </w:t>
      </w:r>
      <w:r w:rsidR="0095420E" w:rsidRPr="0095420E">
        <w:t xml:space="preserve">претендента </w:t>
      </w:r>
      <w:r>
        <w:t xml:space="preserve">під час </w:t>
      </w:r>
      <w:r w:rsidR="0095420E">
        <w:t>переходу на новий етап</w:t>
      </w:r>
      <w:r>
        <w:t xml:space="preserve">. </w:t>
      </w:r>
    </w:p>
    <w:p w14:paraId="3D7616EA" w14:textId="480A3BD3" w:rsidR="0095420E" w:rsidRDefault="0095420E" w:rsidP="00B725B8">
      <w:r>
        <w:t xml:space="preserve">Звичайно наступною проблемою, яка виникла перед директором Рівненської торгово-промислової палати це відпустки та інші не явки на роботу. Раніше відбувалось інформування по телефону чи в кабінеті. Очевидно, що це не зручно та не ефективно. </w:t>
      </w:r>
      <w:proofErr w:type="spellStart"/>
      <w:r>
        <w:rPr>
          <w:lang w:val="en-US"/>
        </w:rPr>
        <w:t>Hurma</w:t>
      </w:r>
      <w:proofErr w:type="spellEnd"/>
      <w:r>
        <w:rPr>
          <w:lang w:val="en-US"/>
        </w:rPr>
        <w:t xml:space="preserve"> </w:t>
      </w:r>
      <w:r>
        <w:t xml:space="preserve">вирішує цю проблему з автоматизацією відсутності співробітника. </w:t>
      </w:r>
      <w:r w:rsidR="00DB584C">
        <w:t xml:space="preserve">Працівник може запросити певний вид відсутності з будь-якої точки. До запиту можна прикріпити файл та коментар, який буде збережений в системі і не загубиться </w:t>
      </w:r>
      <w:r w:rsidR="00C2283D">
        <w:t xml:space="preserve">серед великої кількості </w:t>
      </w:r>
      <w:r w:rsidR="00C2283D">
        <w:rPr>
          <w:lang w:val="en-US"/>
        </w:rPr>
        <w:t>Excel</w:t>
      </w:r>
      <w:r w:rsidR="00C2283D">
        <w:t xml:space="preserve"> файлів. Система відображає список працівників і їх запити в календарі під логіном керівника відділу та керівника підприємства. Великим плюсом я вважаю, що система не може надати відпустку чи іншу неявку кільком працівника в один період.</w:t>
      </w:r>
    </w:p>
    <w:p w14:paraId="4BA5DA14" w14:textId="0CB05EB2" w:rsidR="00FF0119" w:rsidRPr="00057A69" w:rsidRDefault="00FF0119" w:rsidP="00B725B8">
      <w:pPr>
        <w:rPr>
          <w:lang w:val="en-US"/>
        </w:rPr>
      </w:pPr>
      <w:r>
        <w:t xml:space="preserve">На власному досвіді можу сказати, що адаптація на новій роботі проходить довго та рутино. На даний час адаптація новачків у Рівненській торгово-промисловій палаті проходить цікаво та швидко. </w:t>
      </w:r>
      <w:r>
        <w:rPr>
          <w:lang w:val="en-US"/>
        </w:rPr>
        <w:t xml:space="preserve">HRIS </w:t>
      </w:r>
      <w:r>
        <w:t>відображає структуру компанії, працівників, їхні контактні дані та соціальні мережі. Також кожен працівник підприємства має можливість відслідковувати свою продуктивність</w:t>
      </w:r>
      <w:r w:rsidR="006B5E47">
        <w:t xml:space="preserve"> та результативність у вкладці аналітика, що зможе додатково мотивувати. </w:t>
      </w:r>
    </w:p>
    <w:p w14:paraId="3CF65752" w14:textId="14057C45" w:rsidR="00D230E7" w:rsidRPr="00913B7E" w:rsidRDefault="00D230E7" w:rsidP="00D230E7">
      <w:r>
        <w:t xml:space="preserve">Отже, враховуючи інтенсивність роботи та щільний графік, працівники та керівники майже кожного підприємства часто </w:t>
      </w:r>
      <w:proofErr w:type="spellStart"/>
      <w:r>
        <w:t>переносять</w:t>
      </w:r>
      <w:proofErr w:type="spellEnd"/>
      <w:r>
        <w:t xml:space="preserve"> рутинні речі з дня в день. Керівники затрачають на банальні питання, скільки днів відпустки доступно, чому саме така кількість, дуже багато часу. І це не враховуючи думки про майбутні </w:t>
      </w:r>
      <w:r w:rsidR="0015060F">
        <w:t>конференції</w:t>
      </w:r>
      <w:r>
        <w:t>,</w:t>
      </w:r>
      <w:r w:rsidR="0015060F">
        <w:t xml:space="preserve"> як стажувати новачків і так далі. Тому впровадження автоматизованої інформаційної системи в структуру підприємства набагато збільшує вільний час кожного керівника, який можна використати для збільшення мотивації кожного працівника та підвищення рівня бренду компанії. </w:t>
      </w:r>
    </w:p>
    <w:p w14:paraId="1F2E202F" w14:textId="77777777" w:rsidR="00A55133" w:rsidRDefault="00C86741" w:rsidP="00C86741">
      <w:r>
        <w:tab/>
      </w:r>
      <w:r>
        <w:tab/>
      </w:r>
    </w:p>
    <w:p w14:paraId="7BB3419E" w14:textId="5EF95B3D" w:rsidR="00C86741" w:rsidRPr="00C86741" w:rsidRDefault="00C86741" w:rsidP="00C86741">
      <w:r>
        <w:tab/>
      </w:r>
    </w:p>
    <w:p w14:paraId="16E29AC8" w14:textId="3D85E446" w:rsidR="00995574" w:rsidRPr="00BA5ED8" w:rsidRDefault="00BA5ED8">
      <w:pPr>
        <w:pStyle w:val="1"/>
        <w:numPr>
          <w:ilvl w:val="1"/>
          <w:numId w:val="18"/>
        </w:numPr>
      </w:pPr>
      <w:bookmarkStart w:id="35" w:name="_Toc122262223"/>
      <w:r w:rsidRPr="00BA5ED8">
        <w:lastRenderedPageBreak/>
        <w:t>Бізнес-процеси управління персоналом характерні для рівненської торгово-промислової палати</w:t>
      </w:r>
      <w:bookmarkEnd w:id="35"/>
    </w:p>
    <w:p w14:paraId="42C68A3F" w14:textId="191229DD" w:rsidR="00F4250C" w:rsidRDefault="0043739F" w:rsidP="00AB58F8">
      <w:r>
        <w:t xml:space="preserve"> </w:t>
      </w:r>
    </w:p>
    <w:p w14:paraId="3D299265" w14:textId="77777777" w:rsidR="00A55133" w:rsidRDefault="00A55133" w:rsidP="00A55133">
      <w:pPr>
        <w:ind w:firstLine="708"/>
      </w:pPr>
      <w:r>
        <w:t xml:space="preserve">Кожна сфера людського життя включає в собі певні процеси. Навчання, робота, якісь побутові речі тощо і для ефективного функціонування цих сфер потрібна наявність постійних або – змінних алгоритмів дій. Очевидно, що ведення власної справи не виняток. Бізнес-процеси як основна рушійна сила в </w:t>
      </w:r>
      <w:bookmarkStart w:id="36" w:name="_Hlk121350285"/>
      <w:r>
        <w:t xml:space="preserve">отриманні позитивного результату. </w:t>
      </w:r>
    </w:p>
    <w:p w14:paraId="32CF3320" w14:textId="77777777" w:rsidR="00A55133" w:rsidRDefault="00A55133" w:rsidP="00A55133">
      <w:pPr>
        <w:ind w:firstLine="708"/>
      </w:pPr>
      <w:r>
        <w:t>Звичайно, бізнес – процес це не кожна послідовна дія. Для кожного підприємства чи компанії отримання кінцевого прибутку є основною метою та ціллю. Отже, б</w:t>
      </w:r>
      <w:r w:rsidRPr="00C53CCA">
        <w:t>ізнес-процес являє собою сукупність бізнес-операцій, певну кількість внутрішніх видів діяльності, що починаються з одного або більше входів і закінчуються створенням продукції, необхідної клієнту</w:t>
      </w:r>
      <w:bookmarkEnd w:id="36"/>
      <w:r w:rsidRPr="00C53CCA">
        <w:t xml:space="preserve"> (клієнт - не обов'язково зовнішній відносно підприємства споживач, це може бути підрозділ організації або конкретний працівник)</w:t>
      </w:r>
      <w:r w:rsidRPr="00052FC8">
        <w:rPr>
          <w:vertAlign w:val="superscript"/>
        </w:rPr>
        <w:t>[34]</w:t>
      </w:r>
      <w:r>
        <w:t xml:space="preserve">. </w:t>
      </w:r>
    </w:p>
    <w:p w14:paraId="127D97D8" w14:textId="2C1E276F" w:rsidR="00F4250C" w:rsidRDefault="00A55133" w:rsidP="00A55133">
      <w:pPr>
        <w:ind w:firstLine="708"/>
      </w:pPr>
      <w:bookmarkStart w:id="37" w:name="_Hlk121351053"/>
      <w:r w:rsidRPr="002205B3">
        <w:t xml:space="preserve">Поняття "бізнес-процес" є багатозначним, і на сучасному етапі не існує єдино прийнятого його визначення. Усі визначення об'єднує насамперед акцентування уваги на тому, що бізнес-процеси є безперервними, мають певні входи (постачання ресурсів, виникнення ідеї бізнесу, ідеї нового продукту, послуги тощо) і виходи у вигляді продукту, що задовольняє потреби споживачів. </w:t>
      </w:r>
      <w:bookmarkEnd w:id="37"/>
      <w:r w:rsidRPr="002205B3">
        <w:t>Таким чином бізнес-процес охоплює всю організацію, зверху до низу</w:t>
      </w:r>
      <w:r w:rsidRPr="00052FC8">
        <w:rPr>
          <w:vertAlign w:val="superscript"/>
          <w:lang w:val="ru-RU"/>
        </w:rPr>
        <w:t>[34]</w:t>
      </w:r>
      <w:r w:rsidRPr="002205B3">
        <w:t>.</w:t>
      </w:r>
    </w:p>
    <w:p w14:paraId="3CC9E2CA" w14:textId="0B7F6CC1" w:rsidR="00A55133" w:rsidRPr="00052FC8" w:rsidRDefault="00A55133" w:rsidP="00A55133">
      <w:pPr>
        <w:ind w:firstLine="708"/>
        <w:rPr>
          <w:lang w:val="ru-RU"/>
        </w:rPr>
      </w:pPr>
      <w:bookmarkStart w:id="38" w:name="_Hlk121350474"/>
      <w:r>
        <w:t xml:space="preserve">Якщо брати бізнес-процеси як схему їх можна зобразити за допомогою </w:t>
      </w:r>
      <w:r w:rsidRPr="002205B3">
        <w:t>BPMN (</w:t>
      </w:r>
      <w:proofErr w:type="spellStart"/>
      <w:r w:rsidRPr="002205B3">
        <w:t>Business</w:t>
      </w:r>
      <w:proofErr w:type="spellEnd"/>
      <w:r w:rsidRPr="002205B3">
        <w:t xml:space="preserve"> </w:t>
      </w:r>
      <w:proofErr w:type="spellStart"/>
      <w:r w:rsidRPr="002205B3">
        <w:t>Process</w:t>
      </w:r>
      <w:proofErr w:type="spellEnd"/>
      <w:r w:rsidRPr="002205B3">
        <w:t xml:space="preserve"> </w:t>
      </w:r>
      <w:proofErr w:type="spellStart"/>
      <w:r w:rsidRPr="002205B3">
        <w:t>Management</w:t>
      </w:r>
      <w:proofErr w:type="spellEnd"/>
      <w:r w:rsidRPr="002205B3">
        <w:t xml:space="preserve"> </w:t>
      </w:r>
      <w:proofErr w:type="spellStart"/>
      <w:r w:rsidRPr="002205B3">
        <w:t>Notation</w:t>
      </w:r>
      <w:proofErr w:type="spellEnd"/>
      <w:r w:rsidRPr="002205B3">
        <w:t>)</w:t>
      </w:r>
      <w:r>
        <w:t>. Ц</w:t>
      </w:r>
      <w:r w:rsidRPr="00EE460B">
        <w:t>е мова моделювання бізнес-процесів, яка є проміжною ланкою між формалізацією/візуалізацією та втіленням бізнес-процесу</w:t>
      </w:r>
      <w:r w:rsidRPr="00052FC8">
        <w:rPr>
          <w:vertAlign w:val="superscript"/>
        </w:rPr>
        <w:t>[35]</w:t>
      </w:r>
      <w:r w:rsidRPr="00EE460B">
        <w:t>.</w:t>
      </w:r>
      <w:r>
        <w:t xml:space="preserve"> </w:t>
      </w:r>
      <w:bookmarkEnd w:id="38"/>
      <w:proofErr w:type="spellStart"/>
      <w:r w:rsidRPr="00052FC8">
        <w:rPr>
          <w:lang w:val="ru-RU"/>
        </w:rPr>
        <w:t>Його</w:t>
      </w:r>
      <w:proofErr w:type="spellEnd"/>
      <w:r w:rsidRPr="00052FC8">
        <w:rPr>
          <w:lang w:val="ru-RU"/>
        </w:rPr>
        <w:t xml:space="preserve"> метою є </w:t>
      </w:r>
      <w:proofErr w:type="spellStart"/>
      <w:r w:rsidRPr="00052FC8">
        <w:rPr>
          <w:lang w:val="ru-RU"/>
        </w:rPr>
        <w:t>моделювання</w:t>
      </w:r>
      <w:proofErr w:type="spellEnd"/>
      <w:r w:rsidRPr="00052FC8">
        <w:rPr>
          <w:lang w:val="ru-RU"/>
        </w:rPr>
        <w:t xml:space="preserve"> </w:t>
      </w:r>
      <w:proofErr w:type="spellStart"/>
      <w:r w:rsidRPr="00052FC8">
        <w:rPr>
          <w:lang w:val="ru-RU"/>
        </w:rPr>
        <w:t>способів</w:t>
      </w:r>
      <w:proofErr w:type="spellEnd"/>
      <w:r w:rsidRPr="00052FC8">
        <w:rPr>
          <w:lang w:val="ru-RU"/>
        </w:rPr>
        <w:t xml:space="preserve"> </w:t>
      </w:r>
      <w:proofErr w:type="spellStart"/>
      <w:r w:rsidRPr="00052FC8">
        <w:rPr>
          <w:lang w:val="ru-RU"/>
        </w:rPr>
        <w:t>підвищення</w:t>
      </w:r>
      <w:proofErr w:type="spellEnd"/>
      <w:r w:rsidRPr="00052FC8">
        <w:rPr>
          <w:lang w:val="ru-RU"/>
        </w:rPr>
        <w:t xml:space="preserve"> </w:t>
      </w:r>
      <w:proofErr w:type="spellStart"/>
      <w:r w:rsidRPr="00052FC8">
        <w:rPr>
          <w:lang w:val="ru-RU"/>
        </w:rPr>
        <w:t>ефективності</w:t>
      </w:r>
      <w:proofErr w:type="spellEnd"/>
      <w:r w:rsidRPr="00052FC8">
        <w:rPr>
          <w:lang w:val="ru-RU"/>
        </w:rPr>
        <w:t xml:space="preserve">, </w:t>
      </w:r>
      <w:proofErr w:type="spellStart"/>
      <w:r w:rsidRPr="00052FC8">
        <w:rPr>
          <w:lang w:val="ru-RU"/>
        </w:rPr>
        <w:t>вра</w:t>
      </w:r>
      <w:proofErr w:type="spellEnd"/>
      <w:r w:rsidR="00443757">
        <w:rPr>
          <w:lang w:val="ru-RU"/>
        </w:rPr>
        <w:tab/>
      </w:r>
      <w:proofErr w:type="spellStart"/>
      <w:r w:rsidRPr="00052FC8">
        <w:rPr>
          <w:lang w:val="ru-RU"/>
        </w:rPr>
        <w:t>хування</w:t>
      </w:r>
      <w:proofErr w:type="spellEnd"/>
      <w:r w:rsidRPr="00052FC8">
        <w:rPr>
          <w:lang w:val="ru-RU"/>
        </w:rPr>
        <w:t xml:space="preserve"> </w:t>
      </w:r>
      <w:proofErr w:type="spellStart"/>
      <w:r w:rsidRPr="00052FC8">
        <w:rPr>
          <w:lang w:val="ru-RU"/>
        </w:rPr>
        <w:t>нових</w:t>
      </w:r>
      <w:proofErr w:type="spellEnd"/>
      <w:r w:rsidRPr="00052FC8">
        <w:rPr>
          <w:lang w:val="ru-RU"/>
        </w:rPr>
        <w:t xml:space="preserve"> </w:t>
      </w:r>
      <w:proofErr w:type="spellStart"/>
      <w:r w:rsidRPr="00052FC8">
        <w:rPr>
          <w:lang w:val="ru-RU"/>
        </w:rPr>
        <w:t>обставин</w:t>
      </w:r>
      <w:proofErr w:type="spellEnd"/>
      <w:r w:rsidRPr="00052FC8">
        <w:rPr>
          <w:lang w:val="ru-RU"/>
        </w:rPr>
        <w:t xml:space="preserve"> </w:t>
      </w:r>
      <w:proofErr w:type="spellStart"/>
      <w:r w:rsidRPr="00052FC8">
        <w:rPr>
          <w:lang w:val="ru-RU"/>
        </w:rPr>
        <w:t>або</w:t>
      </w:r>
      <w:proofErr w:type="spellEnd"/>
      <w:r w:rsidRPr="00052FC8">
        <w:rPr>
          <w:lang w:val="ru-RU"/>
        </w:rPr>
        <w:t xml:space="preserve"> </w:t>
      </w:r>
      <w:proofErr w:type="spellStart"/>
      <w:r w:rsidRPr="00052FC8">
        <w:rPr>
          <w:lang w:val="ru-RU"/>
        </w:rPr>
        <w:t>отримання</w:t>
      </w:r>
      <w:proofErr w:type="spellEnd"/>
      <w:r w:rsidRPr="00052FC8">
        <w:rPr>
          <w:lang w:val="ru-RU"/>
        </w:rPr>
        <w:t xml:space="preserve"> </w:t>
      </w:r>
      <w:proofErr w:type="spellStart"/>
      <w:r w:rsidRPr="00052FC8">
        <w:rPr>
          <w:lang w:val="ru-RU"/>
        </w:rPr>
        <w:t>конкурентної</w:t>
      </w:r>
      <w:proofErr w:type="spellEnd"/>
      <w:r w:rsidRPr="00052FC8">
        <w:rPr>
          <w:lang w:val="ru-RU"/>
        </w:rPr>
        <w:t xml:space="preserve"> </w:t>
      </w:r>
      <w:proofErr w:type="spellStart"/>
      <w:r w:rsidRPr="00052FC8">
        <w:rPr>
          <w:lang w:val="ru-RU"/>
        </w:rPr>
        <w:t>переваги</w:t>
      </w:r>
      <w:proofErr w:type="spellEnd"/>
      <w:r w:rsidRPr="00052FC8">
        <w:rPr>
          <w:lang w:val="ru-RU"/>
        </w:rPr>
        <w:t xml:space="preserve">. </w:t>
      </w:r>
      <w:proofErr w:type="spellStart"/>
      <w:r w:rsidRPr="00052FC8">
        <w:rPr>
          <w:lang w:val="ru-RU"/>
        </w:rPr>
        <w:t>Протягом</w:t>
      </w:r>
      <w:proofErr w:type="spellEnd"/>
      <w:r w:rsidRPr="00052FC8">
        <w:rPr>
          <w:lang w:val="ru-RU"/>
        </w:rPr>
        <w:t xml:space="preserve"> </w:t>
      </w:r>
      <w:proofErr w:type="spellStart"/>
      <w:r w:rsidRPr="00052FC8">
        <w:rPr>
          <w:lang w:val="ru-RU"/>
        </w:rPr>
        <w:t>останніх</w:t>
      </w:r>
      <w:proofErr w:type="spellEnd"/>
      <w:r w:rsidRPr="00052FC8">
        <w:rPr>
          <w:lang w:val="ru-RU"/>
        </w:rPr>
        <w:t xml:space="preserve"> </w:t>
      </w:r>
      <w:proofErr w:type="spellStart"/>
      <w:r w:rsidRPr="00052FC8">
        <w:rPr>
          <w:lang w:val="ru-RU"/>
        </w:rPr>
        <w:t>кількох</w:t>
      </w:r>
      <w:proofErr w:type="spellEnd"/>
      <w:r w:rsidRPr="00052FC8">
        <w:rPr>
          <w:lang w:val="ru-RU"/>
        </w:rPr>
        <w:t xml:space="preserve"> </w:t>
      </w:r>
      <w:proofErr w:type="spellStart"/>
      <w:r w:rsidRPr="00052FC8">
        <w:rPr>
          <w:lang w:val="ru-RU"/>
        </w:rPr>
        <w:t>років</w:t>
      </w:r>
      <w:proofErr w:type="spellEnd"/>
      <w:r w:rsidRPr="00052FC8">
        <w:rPr>
          <w:lang w:val="ru-RU"/>
        </w:rPr>
        <w:t xml:space="preserve"> </w:t>
      </w:r>
      <w:proofErr w:type="spellStart"/>
      <w:r w:rsidRPr="00052FC8">
        <w:rPr>
          <w:lang w:val="ru-RU"/>
        </w:rPr>
        <w:t>цей</w:t>
      </w:r>
      <w:proofErr w:type="spellEnd"/>
      <w:r w:rsidRPr="00052FC8">
        <w:rPr>
          <w:lang w:val="ru-RU"/>
        </w:rPr>
        <w:t xml:space="preserve"> метод </w:t>
      </w:r>
      <w:proofErr w:type="spellStart"/>
      <w:r w:rsidRPr="00052FC8">
        <w:rPr>
          <w:lang w:val="ru-RU"/>
        </w:rPr>
        <w:t>зазнав</w:t>
      </w:r>
      <w:proofErr w:type="spellEnd"/>
      <w:r w:rsidRPr="00052FC8">
        <w:rPr>
          <w:lang w:val="ru-RU"/>
        </w:rPr>
        <w:t xml:space="preserve"> </w:t>
      </w:r>
      <w:proofErr w:type="spellStart"/>
      <w:r w:rsidRPr="00052FC8">
        <w:rPr>
          <w:lang w:val="ru-RU"/>
        </w:rPr>
        <w:t>стандартизації</w:t>
      </w:r>
      <w:proofErr w:type="spellEnd"/>
      <w:r w:rsidRPr="00052FC8">
        <w:rPr>
          <w:lang w:val="ru-RU"/>
        </w:rPr>
        <w:t xml:space="preserve">, і </w:t>
      </w:r>
      <w:proofErr w:type="spellStart"/>
      <w:r w:rsidRPr="00052FC8">
        <w:rPr>
          <w:lang w:val="ru-RU"/>
        </w:rPr>
        <w:t>тепер</w:t>
      </w:r>
      <w:proofErr w:type="spellEnd"/>
      <w:r w:rsidRPr="00052FC8">
        <w:rPr>
          <w:lang w:val="ru-RU"/>
        </w:rPr>
        <w:t xml:space="preserve"> </w:t>
      </w:r>
      <w:proofErr w:type="spellStart"/>
      <w:r w:rsidRPr="00052FC8">
        <w:rPr>
          <w:lang w:val="ru-RU"/>
        </w:rPr>
        <w:t>його</w:t>
      </w:r>
      <w:proofErr w:type="spellEnd"/>
      <w:r w:rsidRPr="00052FC8">
        <w:rPr>
          <w:lang w:val="ru-RU"/>
        </w:rPr>
        <w:t xml:space="preserve"> часто </w:t>
      </w:r>
      <w:proofErr w:type="spellStart"/>
      <w:r w:rsidRPr="00052FC8">
        <w:rPr>
          <w:lang w:val="ru-RU"/>
        </w:rPr>
        <w:t>називають</w:t>
      </w:r>
      <w:proofErr w:type="spellEnd"/>
      <w:r w:rsidRPr="00052FC8">
        <w:rPr>
          <w:lang w:val="ru-RU"/>
        </w:rPr>
        <w:t xml:space="preserve"> </w:t>
      </w:r>
      <w:proofErr w:type="spellStart"/>
      <w:r w:rsidRPr="00052FC8">
        <w:rPr>
          <w:lang w:val="ru-RU"/>
        </w:rPr>
        <w:t>дещо</w:t>
      </w:r>
      <w:proofErr w:type="spellEnd"/>
      <w:r w:rsidRPr="00052FC8">
        <w:rPr>
          <w:lang w:val="ru-RU"/>
        </w:rPr>
        <w:t xml:space="preserve"> </w:t>
      </w:r>
      <w:proofErr w:type="spellStart"/>
      <w:r w:rsidRPr="00052FC8">
        <w:rPr>
          <w:lang w:val="ru-RU"/>
        </w:rPr>
        <w:t>іншою</w:t>
      </w:r>
      <w:proofErr w:type="spellEnd"/>
      <w:r w:rsidRPr="00052FC8">
        <w:rPr>
          <w:lang w:val="ru-RU"/>
        </w:rPr>
        <w:t xml:space="preserve"> </w:t>
      </w:r>
      <w:proofErr w:type="spellStart"/>
      <w:r w:rsidRPr="00052FC8">
        <w:rPr>
          <w:lang w:val="ru-RU"/>
        </w:rPr>
        <w:t>назвою</w:t>
      </w:r>
      <w:proofErr w:type="spellEnd"/>
      <w:r w:rsidRPr="00052FC8">
        <w:rPr>
          <w:lang w:val="ru-RU"/>
        </w:rPr>
        <w:t xml:space="preserve">: модель </w:t>
      </w:r>
      <w:proofErr w:type="spellStart"/>
      <w:r w:rsidRPr="00052FC8">
        <w:rPr>
          <w:lang w:val="ru-RU"/>
        </w:rPr>
        <w:t>бізнес-процесу</w:t>
      </w:r>
      <w:proofErr w:type="spellEnd"/>
      <w:r w:rsidRPr="00052FC8">
        <w:rPr>
          <w:lang w:val="ru-RU"/>
        </w:rPr>
        <w:t xml:space="preserve"> та </w:t>
      </w:r>
      <w:proofErr w:type="spellStart"/>
      <w:proofErr w:type="gramStart"/>
      <w:r w:rsidRPr="00052FC8">
        <w:rPr>
          <w:lang w:val="ru-RU"/>
        </w:rPr>
        <w:t>нотація</w:t>
      </w:r>
      <w:proofErr w:type="spellEnd"/>
      <w:r w:rsidRPr="00052FC8">
        <w:rPr>
          <w:lang w:val="ru-RU"/>
        </w:rPr>
        <w:t xml:space="preserve"> ,</w:t>
      </w:r>
      <w:proofErr w:type="gramEnd"/>
      <w:r w:rsidRPr="00052FC8">
        <w:rPr>
          <w:lang w:val="ru-RU"/>
        </w:rPr>
        <w:t xml:space="preserve"> </w:t>
      </w:r>
      <w:proofErr w:type="spellStart"/>
      <w:r w:rsidRPr="00052FC8">
        <w:rPr>
          <w:lang w:val="ru-RU"/>
        </w:rPr>
        <w:t>досі</w:t>
      </w:r>
      <w:proofErr w:type="spellEnd"/>
      <w:r w:rsidRPr="00052FC8">
        <w:rPr>
          <w:lang w:val="ru-RU"/>
        </w:rPr>
        <w:t xml:space="preserve"> </w:t>
      </w:r>
      <w:proofErr w:type="spellStart"/>
      <w:r w:rsidRPr="00052FC8">
        <w:rPr>
          <w:lang w:val="ru-RU"/>
        </w:rPr>
        <w:t>використовуючи</w:t>
      </w:r>
      <w:proofErr w:type="spellEnd"/>
      <w:r w:rsidRPr="00052FC8">
        <w:rPr>
          <w:lang w:val="ru-RU"/>
        </w:rPr>
        <w:t xml:space="preserve"> </w:t>
      </w:r>
      <w:proofErr w:type="spellStart"/>
      <w:r w:rsidRPr="00052FC8">
        <w:rPr>
          <w:lang w:val="ru-RU"/>
        </w:rPr>
        <w:t>акронім</w:t>
      </w:r>
      <w:proofErr w:type="spellEnd"/>
      <w:r w:rsidRPr="00052FC8">
        <w:rPr>
          <w:lang w:val="ru-RU"/>
        </w:rPr>
        <w:t xml:space="preserve"> </w:t>
      </w:r>
      <w:r w:rsidRPr="00EE460B">
        <w:rPr>
          <w:lang w:val="en-US"/>
        </w:rPr>
        <w:t>BPMN</w:t>
      </w:r>
      <w:r w:rsidRPr="00052FC8">
        <w:rPr>
          <w:lang w:val="ru-RU"/>
        </w:rPr>
        <w:t xml:space="preserve">. </w:t>
      </w:r>
      <w:proofErr w:type="spellStart"/>
      <w:r w:rsidRPr="00052FC8">
        <w:rPr>
          <w:lang w:val="ru-RU"/>
        </w:rPr>
        <w:t>Він</w:t>
      </w:r>
      <w:proofErr w:type="spellEnd"/>
      <w:r w:rsidRPr="00052FC8">
        <w:rPr>
          <w:lang w:val="ru-RU"/>
        </w:rPr>
        <w:t xml:space="preserve"> </w:t>
      </w:r>
      <w:proofErr w:type="spellStart"/>
      <w:r w:rsidRPr="00052FC8">
        <w:rPr>
          <w:lang w:val="ru-RU"/>
        </w:rPr>
        <w:t>відрізняється</w:t>
      </w:r>
      <w:proofErr w:type="spellEnd"/>
      <w:r w:rsidRPr="00052FC8">
        <w:rPr>
          <w:lang w:val="ru-RU"/>
        </w:rPr>
        <w:t xml:space="preserve"> </w:t>
      </w:r>
      <w:proofErr w:type="spellStart"/>
      <w:r w:rsidRPr="00052FC8">
        <w:rPr>
          <w:lang w:val="ru-RU"/>
        </w:rPr>
        <w:t>від</w:t>
      </w:r>
      <w:proofErr w:type="spellEnd"/>
      <w:r w:rsidRPr="00052FC8">
        <w:rPr>
          <w:lang w:val="ru-RU"/>
        </w:rPr>
        <w:t xml:space="preserve"> </w:t>
      </w:r>
      <w:proofErr w:type="spellStart"/>
      <w:r w:rsidRPr="00052FC8">
        <w:rPr>
          <w:lang w:val="ru-RU"/>
        </w:rPr>
        <w:t>уніфікованої</w:t>
      </w:r>
      <w:proofErr w:type="spellEnd"/>
      <w:r w:rsidRPr="00052FC8">
        <w:rPr>
          <w:lang w:val="ru-RU"/>
        </w:rPr>
        <w:t xml:space="preserve"> </w:t>
      </w:r>
      <w:proofErr w:type="spellStart"/>
      <w:r w:rsidRPr="00052FC8">
        <w:rPr>
          <w:lang w:val="ru-RU"/>
        </w:rPr>
        <w:t>мови</w:t>
      </w:r>
      <w:proofErr w:type="spellEnd"/>
      <w:r w:rsidRPr="00052FC8">
        <w:rPr>
          <w:lang w:val="ru-RU"/>
        </w:rPr>
        <w:t xml:space="preserve"> </w:t>
      </w:r>
      <w:proofErr w:type="spellStart"/>
      <w:r w:rsidRPr="00052FC8">
        <w:rPr>
          <w:lang w:val="ru-RU"/>
        </w:rPr>
        <w:lastRenderedPageBreak/>
        <w:t>моделювання</w:t>
      </w:r>
      <w:proofErr w:type="spellEnd"/>
      <w:r w:rsidRPr="00052FC8">
        <w:rPr>
          <w:lang w:val="ru-RU"/>
        </w:rPr>
        <w:t xml:space="preserve"> (</w:t>
      </w:r>
      <w:r w:rsidRPr="00EE460B">
        <w:rPr>
          <w:lang w:val="en-US"/>
        </w:rPr>
        <w:t>UML</w:t>
      </w:r>
      <w:proofErr w:type="gramStart"/>
      <w:r w:rsidRPr="00052FC8">
        <w:rPr>
          <w:lang w:val="ru-RU"/>
        </w:rPr>
        <w:t>) ,</w:t>
      </w:r>
      <w:proofErr w:type="gramEnd"/>
      <w:r w:rsidRPr="00052FC8">
        <w:rPr>
          <w:lang w:val="ru-RU"/>
        </w:rPr>
        <w:t xml:space="preserve"> яка </w:t>
      </w:r>
      <w:proofErr w:type="spellStart"/>
      <w:r w:rsidRPr="00052FC8">
        <w:rPr>
          <w:lang w:val="ru-RU"/>
        </w:rPr>
        <w:t>використовується</w:t>
      </w:r>
      <w:proofErr w:type="spellEnd"/>
      <w:r w:rsidRPr="00052FC8">
        <w:rPr>
          <w:lang w:val="ru-RU"/>
        </w:rPr>
        <w:t xml:space="preserve"> в </w:t>
      </w:r>
      <w:proofErr w:type="spellStart"/>
      <w:r w:rsidRPr="00052FC8">
        <w:rPr>
          <w:lang w:val="ru-RU"/>
        </w:rPr>
        <w:t>розробці</w:t>
      </w:r>
      <w:proofErr w:type="spellEnd"/>
      <w:r w:rsidRPr="00052FC8">
        <w:rPr>
          <w:lang w:val="ru-RU"/>
        </w:rPr>
        <w:t xml:space="preserve"> </w:t>
      </w:r>
      <w:proofErr w:type="spellStart"/>
      <w:r w:rsidRPr="00052FC8">
        <w:rPr>
          <w:lang w:val="ru-RU"/>
        </w:rPr>
        <w:t>програмного</w:t>
      </w:r>
      <w:proofErr w:type="spellEnd"/>
      <w:r w:rsidRPr="00052FC8">
        <w:rPr>
          <w:lang w:val="ru-RU"/>
        </w:rPr>
        <w:t xml:space="preserve"> </w:t>
      </w:r>
      <w:proofErr w:type="spellStart"/>
      <w:r w:rsidRPr="00052FC8">
        <w:rPr>
          <w:lang w:val="ru-RU"/>
        </w:rPr>
        <w:t>забезпечення</w:t>
      </w:r>
      <w:proofErr w:type="spellEnd"/>
      <w:r w:rsidRPr="00052FC8">
        <w:rPr>
          <w:lang w:val="ru-RU"/>
        </w:rPr>
        <w:t>.</w:t>
      </w:r>
    </w:p>
    <w:p w14:paraId="280E2A80" w14:textId="77777777" w:rsidR="00A55133" w:rsidRDefault="00A55133" w:rsidP="00A55133">
      <w:pPr>
        <w:ind w:firstLine="708"/>
      </w:pPr>
      <w:r>
        <w:t>На високому рівні BPMN орієнтований на учасників та інших зацікавлених сторін у бізнес-процесі, щоб отримати розуміння за допомогою легкого для розуміння візуального представлення етапів. На більш залученому рівні він орієнтований на людей, які впроваджуватимуть процес, надаючи достатньо деталей для забезпечення точного впровадження. Він надає стандартну спільну мову для всіх зацікавлених сторін, як технічних, так і нетехнічних: бізнес-аналітиків, учасників процесу, менеджерів і технічних розробників, а також зовнішніх команд і консультантів. В ідеалі він усуває розрив між наміром процесу та реалізацією, надаючи достатню кількість деталей і чіткість послідовності бізнес-дій.</w:t>
      </w:r>
      <w:r w:rsidRPr="00052FC8">
        <w:t xml:space="preserve">  </w:t>
      </w:r>
      <w:r>
        <w:t>Схему може бути набагато легше зрозуміти, ніж текст розповіді. Це дозволяє спростити спілкування та співпрацю для досягнення мети ефективного процесу, який забезпечує високоякісний результат. Це також допомагає у спілкуванні, що веде до документів XML (розширювана мова розмітки), необхідних для виконання різних процесів. Один з основних стандартів XML називається BPEL або BEPEL4WS, що означає мову виконання бізнес-процесів для веб-служб.</w:t>
      </w:r>
      <w:r w:rsidRPr="00052FC8">
        <w:t xml:space="preserve"> </w:t>
      </w:r>
    </w:p>
    <w:p w14:paraId="1BDB86A6" w14:textId="4FAEE005" w:rsidR="00A55133" w:rsidRDefault="00A73DA8" w:rsidP="00A55133">
      <w:pPr>
        <w:ind w:firstLine="708"/>
      </w:pPr>
      <w:r>
        <w:t xml:space="preserve">Використовуючи </w:t>
      </w:r>
      <w:proofErr w:type="spellStart"/>
      <w:r w:rsidRPr="002205B3">
        <w:t>Business</w:t>
      </w:r>
      <w:proofErr w:type="spellEnd"/>
      <w:r w:rsidRPr="002205B3">
        <w:t xml:space="preserve"> </w:t>
      </w:r>
      <w:proofErr w:type="spellStart"/>
      <w:r w:rsidRPr="002205B3">
        <w:t>Process</w:t>
      </w:r>
      <w:proofErr w:type="spellEnd"/>
      <w:r w:rsidRPr="002205B3">
        <w:t xml:space="preserve"> </w:t>
      </w:r>
      <w:proofErr w:type="spellStart"/>
      <w:r w:rsidRPr="002205B3">
        <w:t>Management</w:t>
      </w:r>
      <w:proofErr w:type="spellEnd"/>
      <w:r w:rsidRPr="002205B3">
        <w:t xml:space="preserve"> </w:t>
      </w:r>
      <w:proofErr w:type="spellStart"/>
      <w:r w:rsidRPr="002205B3">
        <w:t>Notation</w:t>
      </w:r>
      <w:proofErr w:type="spellEnd"/>
      <w:r>
        <w:t>, можна описати три бізнес-процеси, які застосовуються в Рівненській торгово-промисловій палаті:</w:t>
      </w:r>
    </w:p>
    <w:p w14:paraId="02D4F29E" w14:textId="43CA7637" w:rsidR="00A73DA8" w:rsidRDefault="00A73DA8">
      <w:pPr>
        <w:pStyle w:val="a9"/>
        <w:numPr>
          <w:ilvl w:val="0"/>
          <w:numId w:val="36"/>
        </w:numPr>
      </w:pPr>
      <w:r>
        <w:t>Заявка на відрядження як один із основних процесів компанії, яка працює на міжнародних ринках(рис 2.1).</w:t>
      </w:r>
    </w:p>
    <w:p w14:paraId="492600D5" w14:textId="6A69464F" w:rsidR="00A73DA8" w:rsidRDefault="00A73DA8" w:rsidP="00A73DA8">
      <w:pPr>
        <w:ind w:firstLine="0"/>
      </w:pPr>
      <w:r>
        <w:rPr>
          <w:noProof/>
        </w:rPr>
        <w:lastRenderedPageBreak/>
        <w:drawing>
          <wp:anchor distT="0" distB="0" distL="114300" distR="114300" simplePos="0" relativeHeight="251763712" behindDoc="0" locked="0" layoutInCell="1" allowOverlap="1" wp14:anchorId="63BB2BCC" wp14:editId="5E3F6240">
            <wp:simplePos x="0" y="0"/>
            <wp:positionH relativeFrom="margin">
              <wp:align>right</wp:align>
            </wp:positionH>
            <wp:positionV relativeFrom="paragraph">
              <wp:posOffset>243840</wp:posOffset>
            </wp:positionV>
            <wp:extent cx="6111240" cy="3032125"/>
            <wp:effectExtent l="0" t="0" r="3810" b="0"/>
            <wp:wrapTopAndBottom/>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8085" b="4002"/>
                    <a:stretch/>
                  </pic:blipFill>
                  <pic:spPr bwMode="auto">
                    <a:xfrm>
                      <a:off x="0" y="0"/>
                      <a:ext cx="6111240" cy="3032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720F63" w14:textId="77777777" w:rsidR="00A73DA8" w:rsidRDefault="00A73DA8" w:rsidP="00A73DA8">
      <w:pPr>
        <w:ind w:left="360"/>
        <w:jc w:val="center"/>
      </w:pPr>
      <w:bookmarkStart w:id="39" w:name="_Toc118251785"/>
    </w:p>
    <w:p w14:paraId="11288303" w14:textId="5BF9DF78" w:rsidR="00A73DA8" w:rsidRDefault="00A73DA8" w:rsidP="00A73DA8">
      <w:pPr>
        <w:ind w:firstLine="0"/>
        <w:jc w:val="center"/>
      </w:pPr>
      <w:bookmarkStart w:id="40" w:name="_Hlk121350794"/>
      <w:r>
        <w:t>Рисунок 2.1 Діаграма заявка на відрядження</w:t>
      </w:r>
    </w:p>
    <w:bookmarkEnd w:id="40"/>
    <w:p w14:paraId="1BFEF030" w14:textId="4BE377D4" w:rsidR="00A73DA8" w:rsidRDefault="00A73DA8" w:rsidP="00A73DA8">
      <w:pPr>
        <w:ind w:firstLine="708"/>
      </w:pPr>
      <w:r>
        <w:t>Звичайно рутинність формування щоденних виїздів працівників призводить до застою та не ефективної роботи всього підприємства, тому автоматизація цих процесів є обов’язковою</w:t>
      </w:r>
    </w:p>
    <w:p w14:paraId="7078DF8C" w14:textId="23A936F4" w:rsidR="00424F74" w:rsidRDefault="00424F74" w:rsidP="00A73DA8">
      <w:pPr>
        <w:ind w:firstLine="708"/>
      </w:pPr>
      <w:bookmarkStart w:id="41" w:name="_Hlk121351216"/>
      <w:r>
        <w:t>Основні етапи:</w:t>
      </w:r>
    </w:p>
    <w:p w14:paraId="2DADE710" w14:textId="74160FE3" w:rsidR="00424F74" w:rsidRDefault="00424F74">
      <w:pPr>
        <w:pStyle w:val="a9"/>
        <w:numPr>
          <w:ilvl w:val="0"/>
          <w:numId w:val="37"/>
        </w:numPr>
      </w:pPr>
      <w:r>
        <w:t>Формування запиту на відрядження та дозволів від керівництва</w:t>
      </w:r>
    </w:p>
    <w:p w14:paraId="0D6C7D5D" w14:textId="5FE3DC52" w:rsidR="00424F74" w:rsidRDefault="00424F74">
      <w:pPr>
        <w:pStyle w:val="a9"/>
        <w:numPr>
          <w:ilvl w:val="0"/>
          <w:numId w:val="37"/>
        </w:numPr>
      </w:pPr>
      <w:r>
        <w:t xml:space="preserve">Узгодження термінів та вартості </w:t>
      </w:r>
    </w:p>
    <w:p w14:paraId="7469DC9D" w14:textId="2F2F8472" w:rsidR="00424F74" w:rsidRDefault="00424F74">
      <w:pPr>
        <w:pStyle w:val="a9"/>
        <w:numPr>
          <w:ilvl w:val="0"/>
          <w:numId w:val="37"/>
        </w:numPr>
      </w:pPr>
      <w:r>
        <w:t>Оплата квитків та повернення коштів у разі відмови</w:t>
      </w:r>
    </w:p>
    <w:p w14:paraId="4CF8C9DA" w14:textId="165723DB" w:rsidR="00424F74" w:rsidRDefault="00424F74">
      <w:pPr>
        <w:pStyle w:val="a9"/>
        <w:numPr>
          <w:ilvl w:val="0"/>
          <w:numId w:val="37"/>
        </w:numPr>
      </w:pPr>
      <w:r>
        <w:t>Звіт про відрядження</w:t>
      </w:r>
    </w:p>
    <w:bookmarkEnd w:id="41"/>
    <w:p w14:paraId="280739F0" w14:textId="2E24EB58" w:rsidR="00424F74" w:rsidRDefault="00424F74">
      <w:pPr>
        <w:pStyle w:val="a9"/>
        <w:numPr>
          <w:ilvl w:val="0"/>
          <w:numId w:val="36"/>
        </w:numPr>
      </w:pPr>
      <w:r>
        <w:t xml:space="preserve">Другий і не менш важливий бізнес-процес, який можна зобразити за допомогою </w:t>
      </w:r>
      <w:r w:rsidRPr="002205B3">
        <w:t>BPMN</w:t>
      </w:r>
      <w:r>
        <w:t xml:space="preserve"> </w:t>
      </w:r>
      <w:r w:rsidR="00F73A22">
        <w:t>це підбір персоналу(рис. 2.2)</w:t>
      </w:r>
    </w:p>
    <w:p w14:paraId="59655C4B" w14:textId="1FE02ED0" w:rsidR="00F73A22" w:rsidRDefault="00F73A22" w:rsidP="00F73A22">
      <w:pPr>
        <w:ind w:firstLine="0"/>
      </w:pPr>
      <w:r>
        <w:rPr>
          <w:noProof/>
        </w:rPr>
        <w:lastRenderedPageBreak/>
        <w:drawing>
          <wp:anchor distT="0" distB="0" distL="114300" distR="114300" simplePos="0" relativeHeight="251765760" behindDoc="0" locked="0" layoutInCell="1" allowOverlap="1" wp14:anchorId="3BAA2C92" wp14:editId="17F97D3E">
            <wp:simplePos x="0" y="0"/>
            <wp:positionH relativeFrom="margin">
              <wp:align>right</wp:align>
            </wp:positionH>
            <wp:positionV relativeFrom="paragraph">
              <wp:posOffset>173990</wp:posOffset>
            </wp:positionV>
            <wp:extent cx="5939155" cy="2915920"/>
            <wp:effectExtent l="0" t="0" r="4445" b="0"/>
            <wp:wrapTopAndBottom/>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8293" b="4415"/>
                    <a:stretch/>
                  </pic:blipFill>
                  <pic:spPr bwMode="auto">
                    <a:xfrm>
                      <a:off x="0" y="0"/>
                      <a:ext cx="5939155" cy="2915920"/>
                    </a:xfrm>
                    <a:prstGeom prst="rect">
                      <a:avLst/>
                    </a:prstGeom>
                    <a:ln>
                      <a:noFill/>
                    </a:ln>
                    <a:extLst>
                      <a:ext uri="{53640926-AAD7-44D8-BBD7-CCE9431645EC}">
                        <a14:shadowObscured xmlns:a14="http://schemas.microsoft.com/office/drawing/2010/main"/>
                      </a:ext>
                    </a:extLst>
                  </pic:spPr>
                </pic:pic>
              </a:graphicData>
            </a:graphic>
          </wp:anchor>
        </w:drawing>
      </w:r>
    </w:p>
    <w:p w14:paraId="0DB89DE5" w14:textId="77777777" w:rsidR="00F73A22" w:rsidRDefault="00F73A22" w:rsidP="00F73A22">
      <w:pPr>
        <w:ind w:firstLine="0"/>
      </w:pPr>
    </w:p>
    <w:p w14:paraId="6EC3B8A8" w14:textId="7DA2BDCC" w:rsidR="00335520" w:rsidRPr="00F73A22" w:rsidRDefault="00F73A22" w:rsidP="00D87B82">
      <w:pPr>
        <w:ind w:firstLine="708"/>
        <w:jc w:val="center"/>
      </w:pPr>
      <w:r>
        <w:t>Рисунок 2.2 Діаграма процес підбору персоналу</w:t>
      </w:r>
    </w:p>
    <w:p w14:paraId="62E8222E" w14:textId="77777777" w:rsidR="008803C2" w:rsidRDefault="00F73A22" w:rsidP="009901A3">
      <w:r>
        <w:t xml:space="preserve">Україна знаходиться у дуже складній економічній та соціальній ситуації. Спостерігається дуже велика проблема з кадрами та вільними робочими місцями. Тому будь-які компанії щодня проводять набір нових кваліфікованих працівників і автоматизація таких процесів призведе до ефективного виконання рутинних завдань. </w:t>
      </w:r>
    </w:p>
    <w:p w14:paraId="251ED7B9" w14:textId="77777777" w:rsidR="008803C2" w:rsidRDefault="008803C2" w:rsidP="00F73A22">
      <w:pPr>
        <w:ind w:firstLine="708"/>
      </w:pPr>
      <w:r>
        <w:tab/>
      </w:r>
      <w:bookmarkStart w:id="42" w:name="_Hlk121351255"/>
      <w:r>
        <w:t xml:space="preserve">Основні етапи: </w:t>
      </w:r>
    </w:p>
    <w:p w14:paraId="72BB1F80" w14:textId="35ABB534" w:rsidR="008803C2" w:rsidRDefault="008803C2">
      <w:pPr>
        <w:pStyle w:val="a9"/>
        <w:numPr>
          <w:ilvl w:val="0"/>
          <w:numId w:val="38"/>
        </w:numPr>
      </w:pPr>
      <w:r>
        <w:t>Запрошення кандидата на співбесіду, проведення співбесіди</w:t>
      </w:r>
    </w:p>
    <w:p w14:paraId="6DBAFAC0" w14:textId="12A160C7" w:rsidR="008803C2" w:rsidRDefault="008803C2">
      <w:pPr>
        <w:pStyle w:val="a9"/>
        <w:numPr>
          <w:ilvl w:val="0"/>
          <w:numId w:val="38"/>
        </w:numPr>
      </w:pPr>
      <w:r>
        <w:t>У разі невдачі, надіслати повідомлення і завершити процес</w:t>
      </w:r>
    </w:p>
    <w:p w14:paraId="6418532B" w14:textId="6E5677D1" w:rsidR="009901A3" w:rsidRDefault="009901A3">
      <w:pPr>
        <w:pStyle w:val="a9"/>
        <w:numPr>
          <w:ilvl w:val="0"/>
          <w:numId w:val="38"/>
        </w:numPr>
      </w:pPr>
      <w:r>
        <w:t>Позитивний результат, пропозицію про роботу та отримати фідбек від кандидата</w:t>
      </w:r>
    </w:p>
    <w:p w14:paraId="47BCC960" w14:textId="6931DBB9" w:rsidR="009901A3" w:rsidRDefault="009901A3">
      <w:pPr>
        <w:pStyle w:val="a9"/>
        <w:numPr>
          <w:ilvl w:val="0"/>
          <w:numId w:val="38"/>
        </w:numPr>
      </w:pPr>
      <w:r>
        <w:t xml:space="preserve">Завершити процес, якщо рішення негативне у іншому випадку </w:t>
      </w:r>
      <w:proofErr w:type="spellStart"/>
      <w:r>
        <w:t>внести</w:t>
      </w:r>
      <w:proofErr w:type="spellEnd"/>
      <w:r>
        <w:t xml:space="preserve"> працівника до бази</w:t>
      </w:r>
    </w:p>
    <w:bookmarkEnd w:id="42"/>
    <w:p w14:paraId="424F654D" w14:textId="63D75B9D" w:rsidR="009901A3" w:rsidRDefault="009901A3">
      <w:pPr>
        <w:pStyle w:val="a9"/>
        <w:numPr>
          <w:ilvl w:val="0"/>
          <w:numId w:val="36"/>
        </w:numPr>
      </w:pPr>
      <w:r>
        <w:t>Бізнес-процес звільнення працівника з обраної посади (рис 2.3).</w:t>
      </w:r>
    </w:p>
    <w:p w14:paraId="693F2D10" w14:textId="36EE26FD" w:rsidR="009901A3" w:rsidRDefault="009901A3" w:rsidP="009901A3">
      <w:pPr>
        <w:ind w:firstLine="0"/>
      </w:pPr>
      <w:r>
        <w:rPr>
          <w:noProof/>
        </w:rPr>
        <w:lastRenderedPageBreak/>
        <w:drawing>
          <wp:anchor distT="0" distB="0" distL="114300" distR="114300" simplePos="0" relativeHeight="251767808" behindDoc="0" locked="0" layoutInCell="1" allowOverlap="1" wp14:anchorId="4F490AD5" wp14:editId="2FDCCB66">
            <wp:simplePos x="0" y="0"/>
            <wp:positionH relativeFrom="margin">
              <wp:align>right</wp:align>
            </wp:positionH>
            <wp:positionV relativeFrom="paragraph">
              <wp:posOffset>68580</wp:posOffset>
            </wp:positionV>
            <wp:extent cx="6116955" cy="3081020"/>
            <wp:effectExtent l="0" t="0" r="0" b="5080"/>
            <wp:wrapTopAndBottom/>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9744" r="14743" b="5047"/>
                    <a:stretch/>
                  </pic:blipFill>
                  <pic:spPr bwMode="auto">
                    <a:xfrm>
                      <a:off x="0" y="0"/>
                      <a:ext cx="6116955" cy="3081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A025E0" w14:textId="4EE48EF8" w:rsidR="009901A3" w:rsidRDefault="009901A3" w:rsidP="009901A3">
      <w:pPr>
        <w:ind w:left="360"/>
        <w:jc w:val="center"/>
      </w:pPr>
      <w:bookmarkStart w:id="43" w:name="_Hlk121350921"/>
      <w:r>
        <w:t>Рисунок 2.3. Процес звільнення працівника з обраної посади</w:t>
      </w:r>
    </w:p>
    <w:bookmarkEnd w:id="43"/>
    <w:p w14:paraId="268425DA" w14:textId="77777777" w:rsidR="006566AF" w:rsidRDefault="009901A3" w:rsidP="009901A3">
      <w:r>
        <w:t xml:space="preserve">Звичайно кожна людина дуже економить та береже свій час, але навіть банальне звільнення з роботи займає купу вільних годин або навіть днів. Бюрократія, яка була і завжди буде на кожному підприємстві </w:t>
      </w:r>
      <w:r w:rsidR="006566AF">
        <w:t xml:space="preserve">«улюблена» справа кожного працівника та керуючого, проте автоматизація даного процесу збільшить швидкість формування всіх документів та підписів до них. </w:t>
      </w:r>
    </w:p>
    <w:p w14:paraId="1F9FE40F" w14:textId="77777777" w:rsidR="006566AF" w:rsidRDefault="006566AF" w:rsidP="009901A3">
      <w:bookmarkStart w:id="44" w:name="_Hlk121351280"/>
      <w:r>
        <w:t>Основні етапи:</w:t>
      </w:r>
    </w:p>
    <w:p w14:paraId="04B94734" w14:textId="77777777" w:rsidR="006566AF" w:rsidRDefault="006566AF">
      <w:pPr>
        <w:pStyle w:val="a9"/>
        <w:numPr>
          <w:ilvl w:val="0"/>
          <w:numId w:val="39"/>
        </w:numPr>
      </w:pPr>
      <w:r>
        <w:t>Повідомлення відділів бухгалтерії та служби безпеки про звільнення працівника</w:t>
      </w:r>
    </w:p>
    <w:p w14:paraId="44D442F2" w14:textId="77777777" w:rsidR="006566AF" w:rsidRDefault="006566AF">
      <w:pPr>
        <w:pStyle w:val="a9"/>
        <w:numPr>
          <w:ilvl w:val="0"/>
          <w:numId w:val="39"/>
        </w:numPr>
      </w:pPr>
      <w:r>
        <w:t>Підготовка документів</w:t>
      </w:r>
    </w:p>
    <w:p w14:paraId="16D72A8A" w14:textId="77777777" w:rsidR="006566AF" w:rsidRDefault="006566AF">
      <w:pPr>
        <w:pStyle w:val="a9"/>
        <w:numPr>
          <w:ilvl w:val="0"/>
          <w:numId w:val="39"/>
        </w:numPr>
      </w:pPr>
      <w:r>
        <w:t>Видача документів та звільнення</w:t>
      </w:r>
    </w:p>
    <w:bookmarkEnd w:id="44"/>
    <w:p w14:paraId="090F9B30" w14:textId="2C348E9F" w:rsidR="00B064B0" w:rsidRDefault="006566AF" w:rsidP="006566AF">
      <w:r>
        <w:t>Отже, і</w:t>
      </w:r>
      <w:r w:rsidRPr="00CB5104">
        <w:t>дея управління бізнес-процесами полягає в тому, щоб створити життєвий цикл постійного вдосконалення. Кроки: моделювання, впровадження, виконання, моніторинг та оптимізація. Ключову роль у цьому відіграють діаграми BPMN.</w:t>
      </w:r>
    </w:p>
    <w:p w14:paraId="775043D3" w14:textId="77777777" w:rsidR="00B064B0" w:rsidRDefault="00B064B0">
      <w:pPr>
        <w:spacing w:after="160" w:line="259" w:lineRule="auto"/>
        <w:ind w:firstLine="0"/>
        <w:jc w:val="left"/>
      </w:pPr>
      <w:r>
        <w:br w:type="page"/>
      </w:r>
    </w:p>
    <w:p w14:paraId="60E1231A" w14:textId="482C4CCE" w:rsidR="001F0A00" w:rsidRDefault="00E15D70" w:rsidP="001F0A00">
      <w:pPr>
        <w:pStyle w:val="a3"/>
      </w:pPr>
      <w:bookmarkStart w:id="45" w:name="_Toc122262224"/>
      <w:r>
        <w:rPr>
          <w:caps w:val="0"/>
        </w:rPr>
        <w:lastRenderedPageBreak/>
        <w:t>РОЗДІЛ 3. НАПРЯМКИ УДОСКОНАЛЕННЯ СИСТЕМИ УПРАВЛІННЯ ПЕРСОНАЛОМ НА РІВНЕНСЬКІЙ ТОРГОВО-ПРОМИСЛОВІЙ ПАЛАТІ</w:t>
      </w:r>
      <w:bookmarkEnd w:id="45"/>
    </w:p>
    <w:p w14:paraId="25805C6D" w14:textId="77777777" w:rsidR="001F0A00" w:rsidRDefault="001F0A00" w:rsidP="001F0A00">
      <w:pPr>
        <w:pStyle w:val="a3"/>
      </w:pPr>
    </w:p>
    <w:p w14:paraId="6B1C25F9" w14:textId="0B49DA6F" w:rsidR="001F0A00" w:rsidRDefault="00262EF6">
      <w:pPr>
        <w:pStyle w:val="1"/>
        <w:numPr>
          <w:ilvl w:val="1"/>
          <w:numId w:val="42"/>
        </w:numPr>
      </w:pPr>
      <w:bookmarkStart w:id="46" w:name="_Toc122262225"/>
      <w:r>
        <w:t>Проблеми розвитку управління персоналом підприємства</w:t>
      </w:r>
      <w:r w:rsidR="001F0A00">
        <w:t xml:space="preserve"> в РТТП</w:t>
      </w:r>
      <w:bookmarkEnd w:id="46"/>
    </w:p>
    <w:p w14:paraId="1559EF9E" w14:textId="364A329A" w:rsidR="001F0A00" w:rsidRDefault="001F0A00" w:rsidP="001F0A00"/>
    <w:p w14:paraId="57840C3F" w14:textId="6F7922BF" w:rsidR="001F0A00" w:rsidRDefault="001F0A00" w:rsidP="001F0A00">
      <w:r>
        <w:t xml:space="preserve">Рівненська торгово-промислова палата компанія яка швидко розвивається та має дуже великий потенціал тому система управління персоналом для цього підприємства мусить бути сформована за сучасними ідеями. </w:t>
      </w:r>
      <w:r w:rsidR="00F03CCF">
        <w:t xml:space="preserve">Такий комплекс дасть компанії можливість ефективно досягти поставлених цілей і також прихильність від персоналу. </w:t>
      </w:r>
    </w:p>
    <w:p w14:paraId="1536FE2A" w14:textId="1EC9C8E5" w:rsidR="00F03CCF" w:rsidRDefault="00F03CCF" w:rsidP="001F0A00">
      <w:r>
        <w:t>Враховуючи все вище сказане було проведено аналіз системи управління персоналу на РТТП та сформовано таблицю 3.1 з недоліками, які очевидно впливають на ефективність роботи та кінцеві показники.</w:t>
      </w:r>
    </w:p>
    <w:p w14:paraId="3E2CCA30" w14:textId="156A8C6E" w:rsidR="00F03CCF" w:rsidRDefault="00F03CCF" w:rsidP="00F03CCF">
      <w:pPr>
        <w:jc w:val="right"/>
      </w:pPr>
      <w:r>
        <w:t>Таблиця 3.1</w:t>
      </w:r>
    </w:p>
    <w:p w14:paraId="339A0538" w14:textId="465E3957" w:rsidR="00F03CCF" w:rsidRDefault="00F03CCF" w:rsidP="00F03CCF">
      <w:pPr>
        <w:jc w:val="center"/>
        <w:rPr>
          <w:b/>
          <w:bCs/>
        </w:rPr>
      </w:pPr>
      <w:r w:rsidRPr="00F03CCF">
        <w:rPr>
          <w:b/>
          <w:bCs/>
        </w:rPr>
        <w:t>Проблеми та недоліки управління персоналом на РТТП</w:t>
      </w:r>
    </w:p>
    <w:tbl>
      <w:tblPr>
        <w:tblStyle w:val="a8"/>
        <w:tblW w:w="0" w:type="auto"/>
        <w:tblLook w:val="04A0" w:firstRow="1" w:lastRow="0" w:firstColumn="1" w:lastColumn="0" w:noHBand="0" w:noVBand="1"/>
      </w:tblPr>
      <w:tblGrid>
        <w:gridCol w:w="4813"/>
        <w:gridCol w:w="4814"/>
      </w:tblGrid>
      <w:tr w:rsidR="001E679D" w14:paraId="08C48163" w14:textId="77777777" w:rsidTr="00464F06">
        <w:tc>
          <w:tcPr>
            <w:tcW w:w="4813" w:type="dxa"/>
            <w:vAlign w:val="center"/>
          </w:tcPr>
          <w:p w14:paraId="540520F8" w14:textId="34947DD6" w:rsidR="001E679D" w:rsidRPr="0054088C" w:rsidRDefault="001E679D" w:rsidP="001E679D">
            <w:pPr>
              <w:ind w:firstLine="0"/>
              <w:jc w:val="center"/>
            </w:pPr>
            <w:r>
              <w:t>Недолік</w:t>
            </w:r>
          </w:p>
        </w:tc>
        <w:tc>
          <w:tcPr>
            <w:tcW w:w="4814" w:type="dxa"/>
            <w:vAlign w:val="center"/>
          </w:tcPr>
          <w:p w14:paraId="63CE9F5C" w14:textId="4ED44538" w:rsidR="001E679D" w:rsidRPr="0054088C" w:rsidRDefault="001E679D" w:rsidP="001E679D">
            <w:pPr>
              <w:ind w:firstLine="0"/>
              <w:jc w:val="center"/>
            </w:pPr>
            <w:r>
              <w:t>Пояснення</w:t>
            </w:r>
          </w:p>
        </w:tc>
      </w:tr>
      <w:tr w:rsidR="00F03CCF" w14:paraId="0909FC64" w14:textId="77777777" w:rsidTr="00F03CCF">
        <w:tc>
          <w:tcPr>
            <w:tcW w:w="4813" w:type="dxa"/>
          </w:tcPr>
          <w:p w14:paraId="75A47B31" w14:textId="374C2069" w:rsidR="0054088C" w:rsidRDefault="0054088C" w:rsidP="001E679D">
            <w:pPr>
              <w:ind w:firstLine="0"/>
            </w:pPr>
            <w:r>
              <w:t>Важке пристосування молодих спеціалістів</w:t>
            </w:r>
          </w:p>
        </w:tc>
        <w:tc>
          <w:tcPr>
            <w:tcW w:w="4814" w:type="dxa"/>
          </w:tcPr>
          <w:p w14:paraId="1257BBA1" w14:textId="4AC5BFD1" w:rsidR="0054088C" w:rsidRDefault="0054088C" w:rsidP="001E679D">
            <w:pPr>
              <w:ind w:firstLine="0"/>
            </w:pPr>
            <w:r>
              <w:t xml:space="preserve">Відсутність </w:t>
            </w:r>
            <w:proofErr w:type="spellStart"/>
            <w:r>
              <w:t>менторства</w:t>
            </w:r>
            <w:proofErr w:type="spellEnd"/>
          </w:p>
          <w:p w14:paraId="1F5C94D6" w14:textId="64BD7CEC" w:rsidR="0054088C" w:rsidRDefault="0054088C" w:rsidP="001E679D">
            <w:pPr>
              <w:ind w:firstLine="0"/>
            </w:pPr>
            <w:r>
              <w:t>Немає системи тренінгів та навчання</w:t>
            </w:r>
          </w:p>
          <w:p w14:paraId="42170AE6" w14:textId="546E61EB" w:rsidR="00F03CCF" w:rsidRDefault="00F03CCF" w:rsidP="001E679D"/>
        </w:tc>
      </w:tr>
      <w:tr w:rsidR="00F03CCF" w14:paraId="2D8A7CE8" w14:textId="77777777" w:rsidTr="00F03CCF">
        <w:tc>
          <w:tcPr>
            <w:tcW w:w="4813" w:type="dxa"/>
          </w:tcPr>
          <w:p w14:paraId="5F242BD8" w14:textId="3F4586D2" w:rsidR="00F03CCF" w:rsidRDefault="00D80082" w:rsidP="001E679D">
            <w:pPr>
              <w:ind w:firstLine="0"/>
            </w:pPr>
            <w:r>
              <w:t>Незадоволеність робітників</w:t>
            </w:r>
          </w:p>
        </w:tc>
        <w:tc>
          <w:tcPr>
            <w:tcW w:w="4814" w:type="dxa"/>
          </w:tcPr>
          <w:p w14:paraId="63D9F535" w14:textId="77777777" w:rsidR="00F03CCF" w:rsidRDefault="00D80082" w:rsidP="001E679D">
            <w:pPr>
              <w:ind w:firstLine="0"/>
            </w:pPr>
            <w:r>
              <w:t>Низька мотивація</w:t>
            </w:r>
          </w:p>
          <w:p w14:paraId="09B2DB0F" w14:textId="5C50C9CC" w:rsidR="00D80082" w:rsidRDefault="00D80082" w:rsidP="001E679D">
            <w:pPr>
              <w:ind w:firstLine="0"/>
            </w:pPr>
            <w:r>
              <w:t>Низька забезпеченість фінансовими ресурсами</w:t>
            </w:r>
          </w:p>
        </w:tc>
      </w:tr>
      <w:tr w:rsidR="00F03CCF" w14:paraId="44C0EFA5" w14:textId="77777777" w:rsidTr="00F03CCF">
        <w:tc>
          <w:tcPr>
            <w:tcW w:w="4813" w:type="dxa"/>
          </w:tcPr>
          <w:p w14:paraId="34E69B6F" w14:textId="37E6BCA3" w:rsidR="00F03CCF" w:rsidRDefault="00D80082" w:rsidP="00016D6D">
            <w:pPr>
              <w:ind w:firstLine="0"/>
            </w:pPr>
            <w:r>
              <w:t xml:space="preserve">Оцінка персоналу </w:t>
            </w:r>
          </w:p>
        </w:tc>
        <w:tc>
          <w:tcPr>
            <w:tcW w:w="4814" w:type="dxa"/>
          </w:tcPr>
          <w:p w14:paraId="0DE5D249" w14:textId="543DE094" w:rsidR="00F03CCF" w:rsidRDefault="00D80082" w:rsidP="001E679D">
            <w:pPr>
              <w:ind w:firstLine="0"/>
            </w:pPr>
            <w:r>
              <w:t>Несе лише інформативний характер та не призводить до якихось дій</w:t>
            </w:r>
          </w:p>
        </w:tc>
      </w:tr>
    </w:tbl>
    <w:p w14:paraId="2DEBC18D" w14:textId="31A85793" w:rsidR="001E679D" w:rsidRDefault="001E679D" w:rsidP="001E679D">
      <w:r>
        <w:br w:type="page"/>
      </w:r>
    </w:p>
    <w:p w14:paraId="4D86461E" w14:textId="333CD02E" w:rsidR="001E679D" w:rsidRDefault="001E679D" w:rsidP="001E679D">
      <w:pPr>
        <w:ind w:firstLine="0"/>
        <w:jc w:val="right"/>
      </w:pPr>
      <w:r>
        <w:lastRenderedPageBreak/>
        <w:t>Продовження таблиці 3.1</w:t>
      </w:r>
    </w:p>
    <w:tbl>
      <w:tblPr>
        <w:tblStyle w:val="a8"/>
        <w:tblW w:w="0" w:type="auto"/>
        <w:tblLook w:val="04A0" w:firstRow="1" w:lastRow="0" w:firstColumn="1" w:lastColumn="0" w:noHBand="0" w:noVBand="1"/>
      </w:tblPr>
      <w:tblGrid>
        <w:gridCol w:w="4813"/>
        <w:gridCol w:w="4814"/>
      </w:tblGrid>
      <w:tr w:rsidR="001E679D" w14:paraId="225DAC31" w14:textId="77777777" w:rsidTr="001E679D">
        <w:tc>
          <w:tcPr>
            <w:tcW w:w="4813" w:type="dxa"/>
            <w:vAlign w:val="center"/>
          </w:tcPr>
          <w:p w14:paraId="1AF73ED8" w14:textId="64ADE460" w:rsidR="001E679D" w:rsidRDefault="001E679D" w:rsidP="001E679D">
            <w:r>
              <w:t>Недолік</w:t>
            </w:r>
          </w:p>
        </w:tc>
        <w:tc>
          <w:tcPr>
            <w:tcW w:w="4814" w:type="dxa"/>
            <w:vAlign w:val="center"/>
          </w:tcPr>
          <w:p w14:paraId="1A329A7F" w14:textId="1784D885" w:rsidR="001E679D" w:rsidRDefault="001E679D" w:rsidP="001E679D">
            <w:r>
              <w:t>Пояснення</w:t>
            </w:r>
          </w:p>
        </w:tc>
      </w:tr>
      <w:tr w:rsidR="00F03CCF" w14:paraId="4D9CFE0A" w14:textId="77777777" w:rsidTr="00F03CCF">
        <w:tc>
          <w:tcPr>
            <w:tcW w:w="4813" w:type="dxa"/>
          </w:tcPr>
          <w:p w14:paraId="38B65E77" w14:textId="486D0FBF" w:rsidR="00F03CCF" w:rsidRDefault="001E679D" w:rsidP="001E679D">
            <w:r>
              <w:t>Впровадження сучасних технологій в управлінні персоналом</w:t>
            </w:r>
          </w:p>
        </w:tc>
        <w:tc>
          <w:tcPr>
            <w:tcW w:w="4814" w:type="dxa"/>
          </w:tcPr>
          <w:p w14:paraId="4752C6AF" w14:textId="0D35B218" w:rsidR="00F03CCF" w:rsidRDefault="001E679D" w:rsidP="001E679D">
            <w:pPr>
              <w:ind w:firstLine="0"/>
            </w:pPr>
            <w:r>
              <w:t>На підприємстві, з недавніх пір, використовується аутсорсингові система, проте дана система потребує великих фінансових затрат та не зрозумілість серед працівників</w:t>
            </w:r>
          </w:p>
        </w:tc>
      </w:tr>
    </w:tbl>
    <w:p w14:paraId="2B23DD7D" w14:textId="61861B73" w:rsidR="00E84522" w:rsidRDefault="00E84522" w:rsidP="00E84522">
      <w:r w:rsidRPr="00144D24">
        <w:rPr>
          <w:i/>
          <w:iCs/>
        </w:rPr>
        <w:t>Джерело</w:t>
      </w:r>
      <w:r>
        <w:rPr>
          <w:i/>
          <w:iCs/>
        </w:rPr>
        <w:t xml:space="preserve">: </w:t>
      </w:r>
      <w:r>
        <w:t xml:space="preserve">побудоване автором за власним спостереженням </w:t>
      </w:r>
    </w:p>
    <w:p w14:paraId="70D7E9A2" w14:textId="5F2D6952" w:rsidR="00E84522" w:rsidRDefault="00E84522" w:rsidP="00E84522">
      <w:r>
        <w:t>Більшість керівників часто забувають про свої підлеглих на шляху до отримання максимального прибутку та вирішення всіх проблем. Дана ситуація призводить до втрат висококваліфікованих працівників і вирішення цих проблем керівник набирає на роботу нових спеціалістів. Проте у більшості компаніях новачкам дуже важко пристосуватись. На РТТП також існує ця проблема. По власному досвіду можу сказати</w:t>
      </w:r>
      <w:r w:rsidR="00016D6D">
        <w:t xml:space="preserve">, що відсутність людини, яка розкаже і покаже структуру та процеси роботи в компанії дуже гальмує розвиток нових спеціалістів. </w:t>
      </w:r>
    </w:p>
    <w:p w14:paraId="7CA471C0" w14:textId="2B7FCE28" w:rsidR="00262EF6" w:rsidRPr="00262EF6" w:rsidRDefault="00016D6D" w:rsidP="00262EF6">
      <w:r>
        <w:t>Однією із поширених проблем це відсутність мотивації у працівників. Дуже часто у кадрів зникає бажання вкладати свою зусилля та досягати результату. Така ситуація виникає коли працівник не відчуває, що сили, які він витрачає на компанію, не помічають чи не цінять. Тому, як вирішення, рекомендую приділяти більше уваги найбільш ефективним працівникам, адже кожній людині необхідно розуміти на скільки її вклад важливий у розвиток компанії</w:t>
      </w:r>
      <w:r w:rsidR="00262EF6">
        <w:t xml:space="preserve">.  Також втрата мотивації у працівників виникає через відсутність гідної оплати праці. На підприємстві існує погодинна оплата праці. Працівники, які виконують чуть більше роботи отримують таку ж саму заробітну плату. Це призводить до того, що значущість отриманих результатів не оцінюється. </w:t>
      </w:r>
    </w:p>
    <w:p w14:paraId="5E72AA5B" w14:textId="77777777" w:rsidR="00677057" w:rsidRDefault="00590352" w:rsidP="00590352">
      <w:r>
        <w:t xml:space="preserve">Оцінка персоналу має дуже важливе значення для розвитку компанії. Проте у Рівненській торгово-промисловій палаті часто нехтують даним бізнес процесом і це призводить до стагнації самої компанії. Адже через відсутність </w:t>
      </w:r>
      <w:r>
        <w:lastRenderedPageBreak/>
        <w:t>оцінки у працівників пропадає мотивація, тому що кар</w:t>
      </w:r>
      <w:r>
        <w:rPr>
          <w:lang w:val="en-US"/>
        </w:rPr>
        <w:t>’</w:t>
      </w:r>
      <w:proofErr w:type="spellStart"/>
      <w:r>
        <w:t>єрний</w:t>
      </w:r>
      <w:proofErr w:type="spellEnd"/>
      <w:r>
        <w:t xml:space="preserve"> ріст майже не можливий. </w:t>
      </w:r>
      <w:r>
        <w:tab/>
      </w:r>
    </w:p>
    <w:p w14:paraId="53A3FFFB" w14:textId="55A02F9A" w:rsidR="00D059AE" w:rsidRDefault="00D059AE" w:rsidP="00D059AE">
      <w:r>
        <w:t xml:space="preserve">Через кадрові проблеми та низьку проблем в структур управління персоналом було вирішено використання сучасної системи управління персоналу. Проте працівники дуже опираються цим нововведенням та не хочуть довіряти </w:t>
      </w:r>
      <w:proofErr w:type="spellStart"/>
      <w:r>
        <w:t>аутсорсинговим</w:t>
      </w:r>
      <w:proofErr w:type="spellEnd"/>
      <w:r>
        <w:t xml:space="preserve"> компаніям. Тому система управління повернулась до старої рутини. Тобто до прикладу заява на відпустку переходить на ручну  обробку. У таблиці 3.2 проведений </w:t>
      </w:r>
      <w:r>
        <w:rPr>
          <w:lang w:val="en-US"/>
        </w:rPr>
        <w:t>Swot</w:t>
      </w:r>
      <w:r>
        <w:t>-аналіз даної проблеми на підприємстві.</w:t>
      </w:r>
    </w:p>
    <w:p w14:paraId="240B3B4D" w14:textId="7D4F049A" w:rsidR="00D059AE" w:rsidRDefault="00D059AE" w:rsidP="00D059AE">
      <w:pPr>
        <w:jc w:val="right"/>
      </w:pPr>
      <w:r>
        <w:t>Таблиця 3.2</w:t>
      </w:r>
    </w:p>
    <w:p w14:paraId="5B708A18" w14:textId="09857ECE" w:rsidR="00D059AE" w:rsidRDefault="00D059AE" w:rsidP="00D059AE">
      <w:pPr>
        <w:jc w:val="center"/>
        <w:rPr>
          <w:b/>
          <w:bCs/>
        </w:rPr>
      </w:pPr>
      <w:r w:rsidRPr="00AC6027">
        <w:rPr>
          <w:b/>
          <w:bCs/>
          <w:lang w:val="en-US"/>
        </w:rPr>
        <w:t>Swot-</w:t>
      </w:r>
      <w:r w:rsidRPr="00AC6027">
        <w:rPr>
          <w:b/>
          <w:bCs/>
        </w:rPr>
        <w:t>аналіз обліку відпусток на підприємстві</w:t>
      </w:r>
    </w:p>
    <w:tbl>
      <w:tblPr>
        <w:tblStyle w:val="a8"/>
        <w:tblW w:w="0" w:type="auto"/>
        <w:tblLook w:val="04A0" w:firstRow="1" w:lastRow="0" w:firstColumn="1" w:lastColumn="0" w:noHBand="0" w:noVBand="1"/>
      </w:tblPr>
      <w:tblGrid>
        <w:gridCol w:w="4813"/>
        <w:gridCol w:w="4814"/>
      </w:tblGrid>
      <w:tr w:rsidR="00AC6027" w14:paraId="31B9342A" w14:textId="77777777" w:rsidTr="00AC6027">
        <w:tc>
          <w:tcPr>
            <w:tcW w:w="4813" w:type="dxa"/>
            <w:vAlign w:val="center"/>
          </w:tcPr>
          <w:p w14:paraId="2F08C59B" w14:textId="32367E17" w:rsidR="00AC6027" w:rsidRDefault="00AC6027" w:rsidP="00AC6027">
            <w:pPr>
              <w:ind w:firstLine="0"/>
              <w:jc w:val="center"/>
              <w:rPr>
                <w:b/>
                <w:bCs/>
              </w:rPr>
            </w:pPr>
            <w:r>
              <w:rPr>
                <w:b/>
                <w:bCs/>
              </w:rPr>
              <w:t>Сильні сторони</w:t>
            </w:r>
          </w:p>
        </w:tc>
        <w:tc>
          <w:tcPr>
            <w:tcW w:w="4814" w:type="dxa"/>
            <w:vAlign w:val="center"/>
          </w:tcPr>
          <w:p w14:paraId="7E9192C9" w14:textId="5250C6FD" w:rsidR="00AC6027" w:rsidRDefault="00AC6027" w:rsidP="00AC6027">
            <w:pPr>
              <w:ind w:firstLine="0"/>
              <w:jc w:val="center"/>
              <w:rPr>
                <w:b/>
                <w:bCs/>
              </w:rPr>
            </w:pPr>
            <w:r>
              <w:rPr>
                <w:b/>
                <w:bCs/>
              </w:rPr>
              <w:t>Слабкі сторони</w:t>
            </w:r>
          </w:p>
        </w:tc>
      </w:tr>
      <w:tr w:rsidR="00AC6027" w14:paraId="6CC6B935" w14:textId="77777777" w:rsidTr="00AC6027">
        <w:tc>
          <w:tcPr>
            <w:tcW w:w="4813" w:type="dxa"/>
            <w:vAlign w:val="center"/>
          </w:tcPr>
          <w:p w14:paraId="2912EE93" w14:textId="28232E84" w:rsidR="00AC6027" w:rsidRDefault="00AC6027" w:rsidP="00AC6027">
            <w:pPr>
              <w:jc w:val="center"/>
            </w:pPr>
            <w:r>
              <w:t>Процес формалізований</w:t>
            </w:r>
          </w:p>
        </w:tc>
        <w:tc>
          <w:tcPr>
            <w:tcW w:w="4814" w:type="dxa"/>
            <w:vAlign w:val="center"/>
          </w:tcPr>
          <w:p w14:paraId="56574389" w14:textId="25A8F29C" w:rsidR="00AC6027" w:rsidRDefault="00AC6027" w:rsidP="00AC6027">
            <w:pPr>
              <w:jc w:val="center"/>
            </w:pPr>
            <w:r>
              <w:t>Автоматизація</w:t>
            </w:r>
          </w:p>
        </w:tc>
      </w:tr>
      <w:tr w:rsidR="00AC6027" w14:paraId="4944F803" w14:textId="77777777" w:rsidTr="00AC6027">
        <w:tc>
          <w:tcPr>
            <w:tcW w:w="4813" w:type="dxa"/>
            <w:vAlign w:val="center"/>
          </w:tcPr>
          <w:p w14:paraId="1EBC0950" w14:textId="55F0DF70" w:rsidR="00AC6027" w:rsidRDefault="00AC6027" w:rsidP="00AC6027">
            <w:pPr>
              <w:jc w:val="center"/>
            </w:pPr>
            <w:r>
              <w:t>Процес зрозумілий та виконується відповідно до прийнятих стандартів</w:t>
            </w:r>
          </w:p>
        </w:tc>
        <w:tc>
          <w:tcPr>
            <w:tcW w:w="4814" w:type="dxa"/>
            <w:vAlign w:val="center"/>
          </w:tcPr>
          <w:p w14:paraId="3D703B7C" w14:textId="77777777" w:rsidR="00AC6027" w:rsidRDefault="00AC6027" w:rsidP="00AC6027">
            <w:pPr>
              <w:jc w:val="center"/>
            </w:pPr>
            <w:r>
              <w:t>Затрати часу</w:t>
            </w:r>
          </w:p>
          <w:p w14:paraId="2EBDFAA2" w14:textId="33401B9E" w:rsidR="00AC6027" w:rsidRDefault="00AC6027" w:rsidP="00AC6027">
            <w:pPr>
              <w:jc w:val="center"/>
            </w:pPr>
          </w:p>
        </w:tc>
      </w:tr>
      <w:tr w:rsidR="00AC6027" w14:paraId="602D7F74" w14:textId="77777777" w:rsidTr="00AC6027">
        <w:tc>
          <w:tcPr>
            <w:tcW w:w="4813" w:type="dxa"/>
            <w:vAlign w:val="center"/>
          </w:tcPr>
          <w:p w14:paraId="75EB58CA" w14:textId="77777777" w:rsidR="00AC6027" w:rsidRDefault="00AC6027" w:rsidP="00AC6027">
            <w:pPr>
              <w:jc w:val="center"/>
            </w:pPr>
          </w:p>
        </w:tc>
        <w:tc>
          <w:tcPr>
            <w:tcW w:w="4814" w:type="dxa"/>
            <w:vAlign w:val="center"/>
          </w:tcPr>
          <w:p w14:paraId="60BA2515" w14:textId="3F2C1FE2" w:rsidR="00AC6027" w:rsidRDefault="00AC6027" w:rsidP="00AC6027">
            <w:pPr>
              <w:jc w:val="center"/>
            </w:pPr>
            <w:r>
              <w:t>Документообіг</w:t>
            </w:r>
          </w:p>
        </w:tc>
      </w:tr>
      <w:tr w:rsidR="00AC6027" w14:paraId="1D74D680" w14:textId="77777777" w:rsidTr="00AC6027">
        <w:tc>
          <w:tcPr>
            <w:tcW w:w="4813" w:type="dxa"/>
            <w:vAlign w:val="center"/>
          </w:tcPr>
          <w:p w14:paraId="4C7F6366" w14:textId="0FC349F6" w:rsidR="00AC6027" w:rsidRPr="00AC6027" w:rsidRDefault="00AC6027" w:rsidP="00AC6027">
            <w:pPr>
              <w:jc w:val="center"/>
              <w:rPr>
                <w:b/>
                <w:bCs/>
              </w:rPr>
            </w:pPr>
            <w:r w:rsidRPr="00AC6027">
              <w:rPr>
                <w:b/>
                <w:bCs/>
              </w:rPr>
              <w:t>Можливості</w:t>
            </w:r>
          </w:p>
        </w:tc>
        <w:tc>
          <w:tcPr>
            <w:tcW w:w="4814" w:type="dxa"/>
            <w:vAlign w:val="center"/>
          </w:tcPr>
          <w:p w14:paraId="4E152D3A" w14:textId="5791D5C6" w:rsidR="00AC6027" w:rsidRPr="00AC6027" w:rsidRDefault="00AC6027" w:rsidP="00AC6027">
            <w:pPr>
              <w:jc w:val="center"/>
              <w:rPr>
                <w:b/>
                <w:bCs/>
              </w:rPr>
            </w:pPr>
            <w:r w:rsidRPr="00AC6027">
              <w:rPr>
                <w:b/>
                <w:bCs/>
              </w:rPr>
              <w:t>Загрози</w:t>
            </w:r>
          </w:p>
        </w:tc>
      </w:tr>
      <w:tr w:rsidR="00AC6027" w14:paraId="04FDBB38" w14:textId="77777777" w:rsidTr="00AC6027">
        <w:tc>
          <w:tcPr>
            <w:tcW w:w="4813" w:type="dxa"/>
            <w:vAlign w:val="center"/>
          </w:tcPr>
          <w:p w14:paraId="59A1B6B7" w14:textId="39341F9A" w:rsidR="00AC6027" w:rsidRPr="00AC6027" w:rsidRDefault="00AC6027" w:rsidP="00AC6027">
            <w:pPr>
              <w:jc w:val="center"/>
            </w:pPr>
            <w:r>
              <w:t>Автоматизація процесу</w:t>
            </w:r>
          </w:p>
        </w:tc>
        <w:tc>
          <w:tcPr>
            <w:tcW w:w="4814" w:type="dxa"/>
            <w:vAlign w:val="center"/>
          </w:tcPr>
          <w:p w14:paraId="2BEB8298" w14:textId="2BA05DEE" w:rsidR="00AC6027" w:rsidRPr="00AC6027" w:rsidRDefault="00AC6027" w:rsidP="00AC6027">
            <w:pPr>
              <w:jc w:val="center"/>
            </w:pPr>
            <w:r>
              <w:t>Виникають проблеми під час зростання кількості працівників, які ідуть у відпустку в один період</w:t>
            </w:r>
          </w:p>
        </w:tc>
      </w:tr>
      <w:tr w:rsidR="00AC6027" w14:paraId="6AABB2A7" w14:textId="77777777" w:rsidTr="00AC6027">
        <w:tc>
          <w:tcPr>
            <w:tcW w:w="4813" w:type="dxa"/>
            <w:vAlign w:val="center"/>
          </w:tcPr>
          <w:p w14:paraId="09F214B9" w14:textId="1A9E8ED3" w:rsidR="00AC6027" w:rsidRPr="00AC6027" w:rsidRDefault="00AC6027" w:rsidP="00AC6027">
            <w:pPr>
              <w:jc w:val="center"/>
            </w:pPr>
            <w:r>
              <w:t>Скорочення затрат часу та ресурсів</w:t>
            </w:r>
          </w:p>
        </w:tc>
        <w:tc>
          <w:tcPr>
            <w:tcW w:w="4814" w:type="dxa"/>
            <w:vAlign w:val="center"/>
          </w:tcPr>
          <w:p w14:paraId="2711A31F" w14:textId="40CB2BC0" w:rsidR="00AC6027" w:rsidRPr="00AC6027" w:rsidRDefault="00AC6027" w:rsidP="00AC6027">
            <w:pPr>
              <w:ind w:firstLine="0"/>
              <w:jc w:val="center"/>
            </w:pPr>
            <w:r>
              <w:t>Паперова інформація має здатність втрачатись</w:t>
            </w:r>
          </w:p>
        </w:tc>
      </w:tr>
    </w:tbl>
    <w:p w14:paraId="12E5C652" w14:textId="77777777" w:rsidR="00FA3841" w:rsidRDefault="00FA3841" w:rsidP="00FA3841">
      <w:r w:rsidRPr="00144D24">
        <w:rPr>
          <w:i/>
          <w:iCs/>
        </w:rPr>
        <w:t>Джерело</w:t>
      </w:r>
      <w:r>
        <w:rPr>
          <w:i/>
          <w:iCs/>
        </w:rPr>
        <w:t xml:space="preserve">: </w:t>
      </w:r>
      <w:r>
        <w:t xml:space="preserve">побудоване автором за власним спостереженням </w:t>
      </w:r>
    </w:p>
    <w:p w14:paraId="56164489" w14:textId="77777777" w:rsidR="00A90A0A" w:rsidRDefault="00FA3841" w:rsidP="00FA3841">
      <w:r>
        <w:t xml:space="preserve">Аналізуючи дану таблицю можна сказати, що дана система дуже застаріла та не відповідає сучасним стандартам розвитку інформаційних технологій, адже потребує дуже великих затрат часу. </w:t>
      </w:r>
      <w:r w:rsidR="007767A0">
        <w:t xml:space="preserve">Загальний час очікування результату може досягати 2,5 годин, що в даний час з огляду на важливість економії власного часу є не припустимим. Роблячи висновок по слабким сторонам та недолікам можна сказати, що основна проблема це ручна обробка. Тобто написання заяви на </w:t>
      </w:r>
      <w:r w:rsidR="007767A0">
        <w:lastRenderedPageBreak/>
        <w:t xml:space="preserve">відпустку та погодження від керівника це все пишеться в ручну на листку і як один із ризиків це втрата цих цінних паперів. На рисунку 3.1 проілюстрована </w:t>
      </w:r>
      <w:r w:rsidR="007767A0" w:rsidRPr="007767A0">
        <w:drawing>
          <wp:anchor distT="0" distB="0" distL="114300" distR="114300" simplePos="0" relativeHeight="251769856" behindDoc="0" locked="0" layoutInCell="1" allowOverlap="1" wp14:anchorId="7A7298EF" wp14:editId="685F3DB3">
            <wp:simplePos x="0" y="0"/>
            <wp:positionH relativeFrom="margin">
              <wp:align>center</wp:align>
            </wp:positionH>
            <wp:positionV relativeFrom="paragraph">
              <wp:posOffset>942975</wp:posOffset>
            </wp:positionV>
            <wp:extent cx="4053840" cy="4777740"/>
            <wp:effectExtent l="0" t="0" r="3810" b="381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53840" cy="4777740"/>
                    </a:xfrm>
                    <a:prstGeom prst="rect">
                      <a:avLst/>
                    </a:prstGeom>
                  </pic:spPr>
                </pic:pic>
              </a:graphicData>
            </a:graphic>
            <wp14:sizeRelH relativeFrom="margin">
              <wp14:pctWidth>0</wp14:pctWidth>
            </wp14:sizeRelH>
            <wp14:sizeRelV relativeFrom="margin">
              <wp14:pctHeight>0</wp14:pctHeight>
            </wp14:sizeRelV>
          </wp:anchor>
        </w:drawing>
      </w:r>
      <w:r w:rsidR="007767A0">
        <w:t>схема обліку відпусток на РТТП</w:t>
      </w:r>
      <w:r w:rsidR="00A90A0A">
        <w:t>.</w:t>
      </w:r>
    </w:p>
    <w:p w14:paraId="615E5277" w14:textId="059C3E7F" w:rsidR="00AC6027" w:rsidRPr="00AC6027" w:rsidRDefault="007767A0" w:rsidP="00FA3841">
      <w:r>
        <w:tab/>
      </w:r>
    </w:p>
    <w:p w14:paraId="162D9051" w14:textId="2F5010AA" w:rsidR="007767A0" w:rsidRPr="00A90A0A" w:rsidRDefault="007767A0" w:rsidP="00A90A0A">
      <w:pPr>
        <w:ind w:firstLine="0"/>
        <w:jc w:val="center"/>
        <w:rPr>
          <w:b/>
          <w:bCs/>
        </w:rPr>
      </w:pPr>
      <w:r w:rsidRPr="00A90A0A">
        <w:rPr>
          <w:b/>
          <w:bCs/>
        </w:rPr>
        <w:t>Рисунок 3.1 Схема обліку відпусток у Рівненській торгово-промисловій палаті</w:t>
      </w:r>
    </w:p>
    <w:p w14:paraId="2D9C1BE1" w14:textId="77777777" w:rsidR="00A90A0A" w:rsidRDefault="00A90A0A" w:rsidP="007767A0">
      <w:pPr>
        <w:ind w:firstLine="0"/>
      </w:pPr>
    </w:p>
    <w:p w14:paraId="3421E1A1" w14:textId="7D65F904" w:rsidR="00A90A0A" w:rsidRDefault="007767A0" w:rsidP="007767A0">
      <w:r>
        <w:t>Підводячи підсумки можна сказа</w:t>
      </w:r>
      <w:r w:rsidR="00A90A0A">
        <w:t xml:space="preserve">ти, що система управління персоналом одна із найважливіших складових сучасного бізнесу. Як і будь-яка інша система вона має недоліки та проблем. На мою-думку однією з найбільших проблем розвитку управління персоналом у Рівненській торгово-промисловій палаті є: відсутність бажання керівництва переходить на більш функціональні методи. Кадровий менеджмент побудований так, що компанія прагне придбати «готових» фахівців. Проте в даний час найбільш ефективним рішенням буде </w:t>
      </w:r>
      <w:r w:rsidR="00A90A0A">
        <w:lastRenderedPageBreak/>
        <w:t xml:space="preserve">підвищення рівня роботи наявних кадрів, що в свою чергу призведе до росту прибутку. </w:t>
      </w:r>
    </w:p>
    <w:p w14:paraId="4C0EF76D" w14:textId="77777777" w:rsidR="00A90A0A" w:rsidRDefault="00A90A0A" w:rsidP="007767A0"/>
    <w:p w14:paraId="598FBC8B" w14:textId="684D04ED" w:rsidR="00A90A0A" w:rsidRDefault="00A90A0A">
      <w:pPr>
        <w:pStyle w:val="1"/>
        <w:numPr>
          <w:ilvl w:val="1"/>
          <w:numId w:val="42"/>
        </w:numPr>
      </w:pPr>
      <w:bookmarkStart w:id="47" w:name="_Toc122262226"/>
      <w:r>
        <w:t>Шляхи удосконалення системи управління персоналом</w:t>
      </w:r>
      <w:bookmarkEnd w:id="47"/>
      <w:r>
        <w:t xml:space="preserve">  </w:t>
      </w:r>
    </w:p>
    <w:p w14:paraId="50270955" w14:textId="51881D52" w:rsidR="00A90A0A" w:rsidRDefault="00A90A0A" w:rsidP="00A90A0A"/>
    <w:p w14:paraId="6DD9C414" w14:textId="3908AC9D" w:rsidR="00F23D39" w:rsidRDefault="00F23D39" w:rsidP="00A90A0A">
      <w:r>
        <w:t xml:space="preserve">Для вирішення усіх проблем, які </w:t>
      </w:r>
      <w:proofErr w:type="spellStart"/>
      <w:r>
        <w:t>пов</w:t>
      </w:r>
      <w:proofErr w:type="spellEnd"/>
      <w:r>
        <w:rPr>
          <w:lang w:val="en-US"/>
        </w:rPr>
        <w:t>’</w:t>
      </w:r>
      <w:proofErr w:type="spellStart"/>
      <w:r>
        <w:t>язані</w:t>
      </w:r>
      <w:proofErr w:type="spellEnd"/>
      <w:r>
        <w:t xml:space="preserve"> з управлінням персоналу у Рівненській торгово-промисловій палаті потрібні кардинальні зміни в цій самі системі. До основних рішень вдосконалення можна віднести підвищення кваліфікації. </w:t>
      </w:r>
      <w:r w:rsidR="00722D1A">
        <w:t xml:space="preserve">Під підвищенням кваліфікації розуміють навчання, яке необхідне для виконання всього спектру </w:t>
      </w:r>
      <w:proofErr w:type="spellStart"/>
      <w:r w:rsidR="00722D1A">
        <w:t>обов</w:t>
      </w:r>
      <w:proofErr w:type="spellEnd"/>
      <w:r w:rsidR="00722D1A">
        <w:rPr>
          <w:lang w:val="en-US"/>
        </w:rPr>
        <w:t>’</w:t>
      </w:r>
      <w:proofErr w:type="spellStart"/>
      <w:r w:rsidR="00722D1A">
        <w:t>язків</w:t>
      </w:r>
      <w:proofErr w:type="spellEnd"/>
      <w:r w:rsidR="00722D1A">
        <w:t>, які компанія вимагає від свої працівників. Адже на даний час на підприємстві майже відсутні, якісь тренінги та навчання по підвищенню кваліфікації. Це часто призводить до того, що кар</w:t>
      </w:r>
      <w:r w:rsidR="00722D1A">
        <w:rPr>
          <w:lang w:val="en-US"/>
        </w:rPr>
        <w:t>’</w:t>
      </w:r>
      <w:proofErr w:type="spellStart"/>
      <w:r w:rsidR="00722D1A">
        <w:t>єра</w:t>
      </w:r>
      <w:proofErr w:type="spellEnd"/>
      <w:r w:rsidR="00722D1A">
        <w:t xml:space="preserve"> співробітника не просунулась далі ніж на початку, і виникають питання </w:t>
      </w:r>
      <w:r w:rsidR="007C329E">
        <w:t xml:space="preserve">не </w:t>
      </w:r>
      <w:r w:rsidR="007C329E" w:rsidRPr="007C329E">
        <w:t>задоволеніст</w:t>
      </w:r>
      <w:r w:rsidR="007C329E">
        <w:t xml:space="preserve">ю роботою. </w:t>
      </w:r>
      <w:r w:rsidR="007C329E" w:rsidRPr="007C329E">
        <w:t xml:space="preserve">Постійне навчання та кар’єрні можливості є </w:t>
      </w:r>
      <w:proofErr w:type="spellStart"/>
      <w:r w:rsidR="007C329E" w:rsidRPr="007C329E">
        <w:t>життєво</w:t>
      </w:r>
      <w:proofErr w:type="spellEnd"/>
      <w:r w:rsidR="007C329E" w:rsidRPr="007C329E">
        <w:t xml:space="preserve"> важливими для утримання персоналу. Крім того, персонал з оновленими навичками впевнений у собі та більше залучений до компанії, що підвищує продуктивність.</w:t>
      </w:r>
    </w:p>
    <w:p w14:paraId="2B8D6F01" w14:textId="70F950F1" w:rsidR="007C329E" w:rsidRDefault="007C329E" w:rsidP="007C329E">
      <w:r>
        <w:t>Для вирішення наступної проблеми, а саме важке пристосування нових співробітників. В першу чергу слід правильно налаштувати систему відбору кандидатів щоб ще на початковому етапі кадри дізнались про компанію. На наступному етапі слід призначити відповідальну людину тобто ментора, який буде проходити цей робочий цикл з новачком до наступної кар</w:t>
      </w:r>
      <w:r>
        <w:rPr>
          <w:lang w:val="en-US"/>
        </w:rPr>
        <w:t>’</w:t>
      </w:r>
      <w:proofErr w:type="spellStart"/>
      <w:r>
        <w:t>єрної</w:t>
      </w:r>
      <w:proofErr w:type="spellEnd"/>
      <w:r>
        <w:t xml:space="preserve"> сходинки. Це дасть можливість заохотити більшу кількість цінних молодих працівників, які будуть підвищувати ефективність компанії сучасними методам.</w:t>
      </w:r>
    </w:p>
    <w:p w14:paraId="27A31421" w14:textId="43B4F983" w:rsidR="007C329E" w:rsidRDefault="007C329E" w:rsidP="007C329E">
      <w:r>
        <w:t>Для вирішення недоліків та проблем з мотивацією працівників Рівненської торгов</w:t>
      </w:r>
      <w:r w:rsidR="000B1E00">
        <w:t>о</w:t>
      </w:r>
      <w:r>
        <w:t xml:space="preserve">-промислової палати рекомендовано, по-перше, </w:t>
      </w:r>
      <w:r w:rsidR="000B1E00">
        <w:t>ввести систему зворотного зв</w:t>
      </w:r>
      <w:r w:rsidR="000B1E00">
        <w:rPr>
          <w:lang w:val="en-US"/>
        </w:rPr>
        <w:t>’</w:t>
      </w:r>
      <w:proofErr w:type="spellStart"/>
      <w:r w:rsidR="000B1E00">
        <w:t>язку</w:t>
      </w:r>
      <w:proofErr w:type="spellEnd"/>
      <w:r w:rsidR="000B1E00">
        <w:t xml:space="preserve">. Даний процес передбачає залучення працівників до прийняття рішень, консультація на рахунок навчання, яке потрібне кожному працівнику та корпоративної культури. Також слід прислухатись до кожного співробітника, </w:t>
      </w:r>
      <w:r w:rsidR="000B1E00" w:rsidRPr="000B1E00">
        <w:t xml:space="preserve">спонукати їх мислити нестандартно, реалізовувати їхні ідеї та </w:t>
      </w:r>
      <w:r w:rsidR="000B1E00" w:rsidRPr="000B1E00">
        <w:lastRenderedPageBreak/>
        <w:t>довіряти їм прийняття рішень.</w:t>
      </w:r>
      <w:r w:rsidR="000B1E00">
        <w:t xml:space="preserve"> Це дасть кожному розуміти важливість роботи, яку він приносить в компанію. По-друге, визнання та винагородження досягнень працівників. Кожен працівників добре реагує на похвалу та вдячність. Запровадження додаткової системи винагороди покращує продуктивність, підвищує задоволеність </w:t>
      </w:r>
      <w:r w:rsidR="000B1E00" w:rsidRPr="000B1E00">
        <w:t>роботою, підвищує щастя та створює лояльність.</w:t>
      </w:r>
      <w:r w:rsidR="000B1E00">
        <w:t xml:space="preserve"> Як показали власні спостереження більшість працівників компанії будуть більш вмотивовані, якщо отримують більше визнання їхніх заслуг. До способів відзначити співробітника можна віднести </w:t>
      </w:r>
      <w:r w:rsidR="004555C6" w:rsidRPr="004555C6">
        <w:t>визнання в соціальних мережах, нагороди за дотримання основних цінностей, нагороди за підсумками року, подяки колегам і нагороди за вислугу років</w:t>
      </w:r>
      <w:r w:rsidR="004555C6">
        <w:t xml:space="preserve"> тощо. </w:t>
      </w:r>
    </w:p>
    <w:p w14:paraId="3734878E" w14:textId="6DF5AC85" w:rsidR="004555C6" w:rsidRDefault="004555C6" w:rsidP="007C329E">
      <w:r>
        <w:t xml:space="preserve">У рівненській торгово-промисловій палаті існує щорічна оцінка для визначення сильних та слабких сторін. Проте вона зазвичай проводиться формально і не призводить до подальших дій. Щоб вирішити цю проблемо рекомендовано впровадити постійні регулярні зустрічі, вони допоможуть зосередитись на цілях, </w:t>
      </w:r>
      <w:r w:rsidRPr="004555C6">
        <w:t>вирішувати проблеми в міру їх виникнення та гарантувати, що досягнення не залишаться непоміченими</w:t>
      </w:r>
      <w:r>
        <w:t xml:space="preserve">. </w:t>
      </w:r>
    </w:p>
    <w:p w14:paraId="4BD24305" w14:textId="1E35BC83" w:rsidR="004555C6" w:rsidRDefault="004555C6" w:rsidP="007C329E">
      <w:r>
        <w:t>На мою думку, найважливіша проблема, яка існує на підприємстві це ручна обробка. Підприємство ніби застрягло в 20 столітті і ця щоденна бюрократія бажає кращого. Запропонована схема</w:t>
      </w:r>
      <w:r w:rsidR="002B6501">
        <w:t xml:space="preserve"> на рисунку 3.2.</w:t>
      </w:r>
      <w:r>
        <w:t xml:space="preserve"> обліку відпусток, яка </w:t>
      </w:r>
      <w:r w:rsidR="002B6501">
        <w:t xml:space="preserve">зменшить час обробки процесу до 40 хвилин.  </w:t>
      </w:r>
    </w:p>
    <w:p w14:paraId="088B3934" w14:textId="77777777" w:rsidR="002B6501" w:rsidRDefault="002B6501">
      <w:pPr>
        <w:spacing w:after="160" w:line="259" w:lineRule="auto"/>
        <w:ind w:firstLine="0"/>
        <w:jc w:val="left"/>
      </w:pPr>
      <w:r>
        <w:br w:type="page"/>
      </w:r>
    </w:p>
    <w:p w14:paraId="0A3D046B" w14:textId="357B3B16" w:rsidR="002B6501" w:rsidRDefault="002B6501" w:rsidP="007C329E">
      <w:r w:rsidRPr="002B6501">
        <w:lastRenderedPageBreak/>
        <w:drawing>
          <wp:anchor distT="0" distB="0" distL="114300" distR="114300" simplePos="0" relativeHeight="251770880" behindDoc="0" locked="0" layoutInCell="1" allowOverlap="1" wp14:anchorId="1AF7F2C3" wp14:editId="53967FA0">
            <wp:simplePos x="0" y="0"/>
            <wp:positionH relativeFrom="page">
              <wp:align>center</wp:align>
            </wp:positionH>
            <wp:positionV relativeFrom="paragraph">
              <wp:posOffset>0</wp:posOffset>
            </wp:positionV>
            <wp:extent cx="3110865" cy="4488180"/>
            <wp:effectExtent l="0" t="0" r="0" b="7620"/>
            <wp:wrapTopAndBottom/>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10865" cy="4488180"/>
                    </a:xfrm>
                    <a:prstGeom prst="rect">
                      <a:avLst/>
                    </a:prstGeom>
                  </pic:spPr>
                </pic:pic>
              </a:graphicData>
            </a:graphic>
            <wp14:sizeRelH relativeFrom="margin">
              <wp14:pctWidth>0</wp14:pctWidth>
            </wp14:sizeRelH>
            <wp14:sizeRelV relativeFrom="margin">
              <wp14:pctHeight>0</wp14:pctHeight>
            </wp14:sizeRelV>
          </wp:anchor>
        </w:drawing>
      </w:r>
    </w:p>
    <w:p w14:paraId="73E8FCB6" w14:textId="4FAB05A6" w:rsidR="002B6501" w:rsidRDefault="002B6501" w:rsidP="007C329E">
      <w:pPr>
        <w:rPr>
          <w:b/>
          <w:bCs/>
        </w:rPr>
      </w:pPr>
      <w:r w:rsidRPr="002B6501">
        <w:rPr>
          <w:b/>
          <w:bCs/>
        </w:rPr>
        <w:t>Рисунок 3.2. Автоматизація бізнес-процесу обліку відпусток на підприємстві</w:t>
      </w:r>
    </w:p>
    <w:p w14:paraId="6F049A0D" w14:textId="3B7436B6" w:rsidR="002B6501" w:rsidRDefault="002B6501" w:rsidP="002B6501">
      <w:r>
        <w:t>Для цього необхідно розробити певний план заходів:</w:t>
      </w:r>
    </w:p>
    <w:p w14:paraId="7463C1A0" w14:textId="5FFE3741" w:rsidR="002B6501" w:rsidRDefault="002B6501">
      <w:pPr>
        <w:pStyle w:val="a9"/>
        <w:numPr>
          <w:ilvl w:val="0"/>
          <w:numId w:val="43"/>
        </w:numPr>
      </w:pPr>
      <w:r>
        <w:t>Розробити шаблон заяви на відпустку</w:t>
      </w:r>
    </w:p>
    <w:p w14:paraId="369AA928" w14:textId="7EA9D161" w:rsidR="002B6501" w:rsidRPr="002B6501" w:rsidRDefault="002B6501">
      <w:pPr>
        <w:pStyle w:val="a9"/>
        <w:numPr>
          <w:ilvl w:val="0"/>
          <w:numId w:val="43"/>
        </w:numPr>
      </w:pPr>
      <w:r>
        <w:t xml:space="preserve">Підготувати план-графік для автоматизації обліку відпусток в </w:t>
      </w:r>
      <w:r>
        <w:rPr>
          <w:lang w:val="en-US"/>
        </w:rPr>
        <w:t>HRIS</w:t>
      </w:r>
    </w:p>
    <w:p w14:paraId="53D2650E" w14:textId="55202408" w:rsidR="002B6501" w:rsidRPr="002B6501" w:rsidRDefault="002B6501">
      <w:pPr>
        <w:pStyle w:val="a9"/>
        <w:numPr>
          <w:ilvl w:val="0"/>
          <w:numId w:val="43"/>
        </w:numPr>
      </w:pPr>
      <w:r>
        <w:t xml:space="preserve">Автоматизувати процес реєстрації погодження та обліку відпусток в </w:t>
      </w:r>
      <w:r>
        <w:rPr>
          <w:lang w:val="en-US"/>
        </w:rPr>
        <w:t>HRIS</w:t>
      </w:r>
    </w:p>
    <w:p w14:paraId="53FB4381" w14:textId="5CF813F0" w:rsidR="00F73A22" w:rsidRPr="00F73A22" w:rsidRDefault="002B6501" w:rsidP="00082CBE">
      <w:pPr>
        <w:ind w:firstLine="708"/>
      </w:pPr>
      <w:r>
        <w:t>Підводячи підсумки можна сказати, що щ</w:t>
      </w:r>
      <w:r w:rsidRPr="002B6501">
        <w:t xml:space="preserve">асливі, кваліфіковані та цінні працівники підвищують ефективність роботи, піклуються про клієнтів і свідчать про підвищення рівня продуктивності. </w:t>
      </w:r>
      <w:r>
        <w:t>В</w:t>
      </w:r>
      <w:r w:rsidRPr="002B6501">
        <w:t>важа</w:t>
      </w:r>
      <w:r>
        <w:t>ю</w:t>
      </w:r>
      <w:r w:rsidRPr="002B6501">
        <w:t>, що співробітники мають бути основою бізнесу, а тому відділ кадрів має бути найбільш цінним відділом. Дотримуючись цих</w:t>
      </w:r>
      <w:r>
        <w:t xml:space="preserve"> порад щодо</w:t>
      </w:r>
      <w:r w:rsidRPr="002B6501">
        <w:t xml:space="preserve"> покращ</w:t>
      </w:r>
      <w:r>
        <w:t>ення</w:t>
      </w:r>
      <w:r w:rsidRPr="002B6501">
        <w:t xml:space="preserve"> ефективн</w:t>
      </w:r>
      <w:r>
        <w:t>о</w:t>
      </w:r>
      <w:r w:rsidRPr="002B6501">
        <w:t>ст</w:t>
      </w:r>
      <w:r>
        <w:t>і</w:t>
      </w:r>
      <w:r w:rsidRPr="002B6501">
        <w:t xml:space="preserve"> роботи з персоналом, </w:t>
      </w:r>
      <w:r>
        <w:t xml:space="preserve">у результаті </w:t>
      </w:r>
      <w:r w:rsidRPr="002B6501">
        <w:t>підвищення ефективності, продуктивності та загального успіху в бізнесі.</w:t>
      </w:r>
      <w:r w:rsidR="00082CBE">
        <w:t xml:space="preserve"> </w:t>
      </w:r>
      <w:r w:rsidR="007C329E">
        <w:br w:type="page"/>
      </w:r>
    </w:p>
    <w:p w14:paraId="12DA8669" w14:textId="027172FA" w:rsidR="00082CBE" w:rsidRPr="00082CBE" w:rsidRDefault="00082CBE">
      <w:pPr>
        <w:pStyle w:val="1"/>
        <w:numPr>
          <w:ilvl w:val="1"/>
          <w:numId w:val="42"/>
        </w:numPr>
        <w:rPr>
          <w:rFonts w:cstheme="minorHAnsi"/>
        </w:rPr>
      </w:pPr>
      <w:bookmarkStart w:id="48" w:name="_Toc122262227"/>
      <w:r>
        <w:lastRenderedPageBreak/>
        <w:t>Розробка аплікації, яка дозволить оптимізувати бізнес-процеси</w:t>
      </w:r>
      <w:bookmarkEnd w:id="48"/>
    </w:p>
    <w:p w14:paraId="7DF59B94" w14:textId="77777777" w:rsidR="005E5D26" w:rsidRDefault="005E5D26" w:rsidP="005E5D26"/>
    <w:p w14:paraId="558EA3D3" w14:textId="77777777" w:rsidR="005E5D26" w:rsidRDefault="005E5D26" w:rsidP="005E5D26">
      <w:r>
        <w:t xml:space="preserve">Для вирішення проблеми з рутинною роботою </w:t>
      </w:r>
      <w:proofErr w:type="spellStart"/>
      <w:r>
        <w:t>пов</w:t>
      </w:r>
      <w:proofErr w:type="spellEnd"/>
      <w:r>
        <w:rPr>
          <w:lang w:val="en-US"/>
        </w:rPr>
        <w:t>’</w:t>
      </w:r>
      <w:proofErr w:type="spellStart"/>
      <w:r>
        <w:t>язаною</w:t>
      </w:r>
      <w:proofErr w:type="spellEnd"/>
      <w:r>
        <w:t xml:space="preserve"> з </w:t>
      </w:r>
      <w:proofErr w:type="spellStart"/>
      <w:r>
        <w:t>бізес</w:t>
      </w:r>
      <w:proofErr w:type="spellEnd"/>
      <w:r>
        <w:t xml:space="preserve"> процесом облік відпусток, вирішено розробити аплікацію, яка дозволить зменшити час та збільшити ефективність цих процесів. Для написання платформи використовувалась </w:t>
      </w:r>
      <w:proofErr w:type="spellStart"/>
      <w:r>
        <w:rPr>
          <w:lang w:val="en-US"/>
        </w:rPr>
        <w:t>I</w:t>
      </w:r>
      <w:r w:rsidRPr="005E5D26">
        <w:rPr>
          <w:lang w:val="en-US"/>
        </w:rPr>
        <w:t>ntellij</w:t>
      </w:r>
      <w:proofErr w:type="spellEnd"/>
      <w:r w:rsidRPr="005E5D26">
        <w:rPr>
          <w:lang w:val="en-US"/>
        </w:rPr>
        <w:t xml:space="preserve"> IDEA</w:t>
      </w:r>
      <w:r>
        <w:rPr>
          <w:lang w:val="en-US"/>
        </w:rPr>
        <w:t xml:space="preserve"> (</w:t>
      </w:r>
      <w:r>
        <w:t>Додаток В). Створення інтерфейсу відбувалась за допомогою:</w:t>
      </w:r>
    </w:p>
    <w:p w14:paraId="03698BBC" w14:textId="4ECC1499" w:rsidR="005E5D26" w:rsidRPr="005E5D26" w:rsidRDefault="005E5D26">
      <w:pPr>
        <w:pStyle w:val="a9"/>
        <w:numPr>
          <w:ilvl w:val="0"/>
          <w:numId w:val="44"/>
        </w:numPr>
      </w:pPr>
      <w:r w:rsidRPr="005E5D26">
        <w:rPr>
          <w:lang w:val="en-US"/>
        </w:rPr>
        <w:t>React - JavaScript-</w:t>
      </w:r>
      <w:proofErr w:type="spellStart"/>
      <w:proofErr w:type="gramStart"/>
      <w:r w:rsidRPr="005E5D26">
        <w:rPr>
          <w:lang w:val="en-US"/>
        </w:rPr>
        <w:t>бібліотека</w:t>
      </w:r>
      <w:proofErr w:type="spellEnd"/>
      <w:r w:rsidRPr="005E5D26">
        <w:rPr>
          <w:vertAlign w:val="superscript"/>
          <w:lang w:val="en-US"/>
        </w:rPr>
        <w:t>[</w:t>
      </w:r>
      <w:proofErr w:type="gramEnd"/>
      <w:r w:rsidRPr="005E5D26">
        <w:rPr>
          <w:vertAlign w:val="superscript"/>
          <w:lang w:val="en-US"/>
        </w:rPr>
        <w:t>36]</w:t>
      </w:r>
    </w:p>
    <w:p w14:paraId="0A599DAA" w14:textId="77777777" w:rsidR="005E5D26" w:rsidRPr="005E5D26" w:rsidRDefault="005E5D26">
      <w:pPr>
        <w:pStyle w:val="a9"/>
        <w:numPr>
          <w:ilvl w:val="0"/>
          <w:numId w:val="44"/>
        </w:numPr>
      </w:pPr>
      <w:r>
        <w:rPr>
          <w:lang w:val="en-US"/>
        </w:rPr>
        <w:t xml:space="preserve">Node.js - </w:t>
      </w:r>
      <w:proofErr w:type="spellStart"/>
      <w:r w:rsidRPr="005E5D26">
        <w:rPr>
          <w:lang w:val="en-US"/>
        </w:rPr>
        <w:t>це</w:t>
      </w:r>
      <w:proofErr w:type="spellEnd"/>
      <w:r w:rsidRPr="005E5D26">
        <w:rPr>
          <w:lang w:val="en-US"/>
        </w:rPr>
        <w:t xml:space="preserve"> JavaScript–</w:t>
      </w:r>
      <w:proofErr w:type="spellStart"/>
      <w:r w:rsidRPr="005E5D26">
        <w:rPr>
          <w:lang w:val="en-US"/>
        </w:rPr>
        <w:t>оточення</w:t>
      </w:r>
      <w:proofErr w:type="spellEnd"/>
      <w:r w:rsidRPr="005E5D26">
        <w:rPr>
          <w:lang w:val="en-US"/>
        </w:rPr>
        <w:t xml:space="preserve"> </w:t>
      </w:r>
      <w:proofErr w:type="spellStart"/>
      <w:r w:rsidRPr="005E5D26">
        <w:rPr>
          <w:lang w:val="en-US"/>
        </w:rPr>
        <w:t>побудоване</w:t>
      </w:r>
      <w:proofErr w:type="spellEnd"/>
      <w:r w:rsidRPr="005E5D26">
        <w:rPr>
          <w:lang w:val="en-US"/>
        </w:rPr>
        <w:t xml:space="preserve"> </w:t>
      </w:r>
      <w:proofErr w:type="spellStart"/>
      <w:r w:rsidRPr="005E5D26">
        <w:rPr>
          <w:lang w:val="en-US"/>
        </w:rPr>
        <w:t>на</w:t>
      </w:r>
      <w:proofErr w:type="spellEnd"/>
      <w:r w:rsidRPr="005E5D26">
        <w:rPr>
          <w:lang w:val="en-US"/>
        </w:rPr>
        <w:t xml:space="preserve"> JavaScript–</w:t>
      </w:r>
      <w:proofErr w:type="spellStart"/>
      <w:r w:rsidRPr="005E5D26">
        <w:rPr>
          <w:lang w:val="en-US"/>
        </w:rPr>
        <w:t>рушієві</w:t>
      </w:r>
      <w:proofErr w:type="spellEnd"/>
      <w:r w:rsidRPr="005E5D26">
        <w:rPr>
          <w:lang w:val="en-US"/>
        </w:rPr>
        <w:t xml:space="preserve"> Chrome </w:t>
      </w:r>
      <w:proofErr w:type="gramStart"/>
      <w:r w:rsidRPr="005E5D26">
        <w:rPr>
          <w:lang w:val="en-US"/>
        </w:rPr>
        <w:t>V8</w:t>
      </w:r>
      <w:r w:rsidRPr="005E5D26">
        <w:rPr>
          <w:vertAlign w:val="superscript"/>
          <w:lang w:val="en-US"/>
        </w:rPr>
        <w:t>[</w:t>
      </w:r>
      <w:proofErr w:type="gramEnd"/>
      <w:r w:rsidRPr="005E5D26">
        <w:rPr>
          <w:vertAlign w:val="superscript"/>
          <w:lang w:val="en-US"/>
        </w:rPr>
        <w:t>37]</w:t>
      </w:r>
    </w:p>
    <w:p w14:paraId="04F26ACE" w14:textId="77777777" w:rsidR="00D706E5" w:rsidRPr="00D706E5" w:rsidRDefault="005E5D26">
      <w:pPr>
        <w:pStyle w:val="a9"/>
        <w:numPr>
          <w:ilvl w:val="0"/>
          <w:numId w:val="44"/>
        </w:numPr>
      </w:pPr>
      <w:proofErr w:type="spellStart"/>
      <w:r>
        <w:rPr>
          <w:lang w:val="en-US"/>
        </w:rPr>
        <w:t>Css</w:t>
      </w:r>
      <w:proofErr w:type="spellEnd"/>
      <w:r>
        <w:rPr>
          <w:lang w:val="en-US"/>
        </w:rPr>
        <w:t xml:space="preserve"> - </w:t>
      </w:r>
      <w:proofErr w:type="spellStart"/>
      <w:r w:rsidRPr="005E5D26">
        <w:rPr>
          <w:lang w:val="en-US"/>
        </w:rPr>
        <w:t>це</w:t>
      </w:r>
      <w:proofErr w:type="spellEnd"/>
      <w:r w:rsidRPr="005E5D26">
        <w:rPr>
          <w:lang w:val="en-US"/>
        </w:rPr>
        <w:t xml:space="preserve"> </w:t>
      </w:r>
      <w:proofErr w:type="spellStart"/>
      <w:r w:rsidRPr="005E5D26">
        <w:rPr>
          <w:lang w:val="en-US"/>
        </w:rPr>
        <w:t>мова</w:t>
      </w:r>
      <w:proofErr w:type="spellEnd"/>
      <w:r w:rsidRPr="005E5D26">
        <w:rPr>
          <w:lang w:val="en-US"/>
        </w:rPr>
        <w:t xml:space="preserve">, </w:t>
      </w:r>
      <w:r>
        <w:t>для</w:t>
      </w:r>
      <w:r w:rsidRPr="005E5D26">
        <w:rPr>
          <w:lang w:val="en-US"/>
        </w:rPr>
        <w:t xml:space="preserve"> </w:t>
      </w:r>
      <w:proofErr w:type="spellStart"/>
      <w:r w:rsidRPr="005E5D26">
        <w:rPr>
          <w:lang w:val="en-US"/>
        </w:rPr>
        <w:t>оформлення</w:t>
      </w:r>
      <w:proofErr w:type="spellEnd"/>
      <w:r w:rsidRPr="005E5D26">
        <w:rPr>
          <w:lang w:val="en-US"/>
        </w:rPr>
        <w:t xml:space="preserve"> HTML-</w:t>
      </w:r>
      <w:proofErr w:type="spellStart"/>
      <w:proofErr w:type="gramStart"/>
      <w:r w:rsidRPr="005E5D26">
        <w:rPr>
          <w:lang w:val="en-US"/>
        </w:rPr>
        <w:t>документа</w:t>
      </w:r>
      <w:proofErr w:type="spellEnd"/>
      <w:r w:rsidRPr="005E5D26">
        <w:rPr>
          <w:vertAlign w:val="superscript"/>
          <w:lang w:val="en-US"/>
        </w:rPr>
        <w:t>[</w:t>
      </w:r>
      <w:proofErr w:type="gramEnd"/>
      <w:r w:rsidRPr="005E5D26">
        <w:rPr>
          <w:vertAlign w:val="superscript"/>
          <w:lang w:val="en-US"/>
        </w:rPr>
        <w:t>38]</w:t>
      </w:r>
      <w:r w:rsidRPr="005E5D26">
        <w:rPr>
          <w:lang w:val="en-US"/>
        </w:rPr>
        <w:t>.</w:t>
      </w:r>
    </w:p>
    <w:p w14:paraId="02EC764A" w14:textId="1CCDEA51" w:rsidR="00D706E5" w:rsidRDefault="00D706E5" w:rsidP="00D706E5">
      <w:pPr>
        <w:ind w:firstLine="708"/>
        <w:rPr>
          <w:lang w:val="en-US"/>
        </w:rPr>
      </w:pPr>
      <w:r>
        <w:t xml:space="preserve">Платформа передбачена для внутрішнього користування. На першому етапі проводиться реєстрація працівника (Додаток Г). Після </w:t>
      </w:r>
      <w:proofErr w:type="spellStart"/>
      <w:r>
        <w:t>логінації</w:t>
      </w:r>
      <w:proofErr w:type="spellEnd"/>
      <w:r>
        <w:t xml:space="preserve"> (Додаток Д), працівник бачить структуру компанії (Додаток Є). Дана платформа призначена для автоматизації обліку відпусток, тому працівник зможе відправити заявку на відпустку і керівник під своїм логіном зможе її погодити. Доступ до платформи відбувається за посиланням </w:t>
      </w:r>
      <w:hyperlink r:id="rId13" w:history="1">
        <w:r w:rsidRPr="00557EB0">
          <w:rPr>
            <w:rStyle w:val="aa"/>
            <w:lang w:val="en-US"/>
          </w:rPr>
          <w:t>http://localhost:3000/</w:t>
        </w:r>
      </w:hyperlink>
    </w:p>
    <w:p w14:paraId="22A2F05B" w14:textId="01D0483E" w:rsidR="00D706E5" w:rsidRDefault="00D706E5" w:rsidP="00D706E5">
      <w:pPr>
        <w:pStyle w:val="1"/>
      </w:pPr>
    </w:p>
    <w:p w14:paraId="2E701BE3" w14:textId="30A0BB06" w:rsidR="00D706E5" w:rsidRDefault="00D706E5">
      <w:pPr>
        <w:pStyle w:val="1"/>
        <w:numPr>
          <w:ilvl w:val="1"/>
          <w:numId w:val="42"/>
        </w:numPr>
      </w:pPr>
      <w:bookmarkStart w:id="49" w:name="_Toc122262228"/>
      <w:r>
        <w:t>Проектування серверної та клієн</w:t>
      </w:r>
      <w:r w:rsidR="000E24FF">
        <w:t>т</w:t>
      </w:r>
      <w:r>
        <w:t>ської ч</w:t>
      </w:r>
      <w:r w:rsidR="000E24FF">
        <w:t>астини</w:t>
      </w:r>
      <w:bookmarkEnd w:id="49"/>
    </w:p>
    <w:p w14:paraId="2133A55B" w14:textId="555B552C" w:rsidR="000E24FF" w:rsidRDefault="000E24FF" w:rsidP="000E24FF"/>
    <w:p w14:paraId="4B5B0372" w14:textId="48ABFBFF" w:rsidR="000E24FF" w:rsidRPr="000E24FF" w:rsidRDefault="000E24FF" w:rsidP="000E24FF">
      <w:pPr>
        <w:rPr>
          <w:lang w:val="en-US"/>
        </w:rPr>
      </w:pPr>
      <w:r>
        <w:t xml:space="preserve">Для розгортання серверу використовується </w:t>
      </w:r>
      <w:r>
        <w:rPr>
          <w:lang w:val="en-US"/>
        </w:rPr>
        <w:t>node.js</w:t>
      </w:r>
    </w:p>
    <w:p w14:paraId="7DA00E31" w14:textId="77777777" w:rsidR="000E24FF" w:rsidRPr="000E24FF" w:rsidRDefault="000E24FF" w:rsidP="000E24FF">
      <w:pPr>
        <w:spacing w:line="240" w:lineRule="auto"/>
        <w:rPr>
          <w:sz w:val="24"/>
          <w:szCs w:val="20"/>
          <w:lang w:val="en-US"/>
        </w:rPr>
      </w:pPr>
      <w:proofErr w:type="spellStart"/>
      <w:r w:rsidRPr="000E24FF">
        <w:rPr>
          <w:sz w:val="24"/>
          <w:szCs w:val="20"/>
          <w:lang w:val="en-US"/>
        </w:rPr>
        <w:t>app.use</w:t>
      </w:r>
      <w:proofErr w:type="spellEnd"/>
      <w:r w:rsidRPr="000E24FF">
        <w:rPr>
          <w:sz w:val="24"/>
          <w:szCs w:val="20"/>
          <w:lang w:val="en-US"/>
        </w:rPr>
        <w:t>(</w:t>
      </w:r>
      <w:proofErr w:type="spellStart"/>
      <w:proofErr w:type="gramStart"/>
      <w:r w:rsidRPr="000E24FF">
        <w:rPr>
          <w:sz w:val="24"/>
          <w:szCs w:val="20"/>
          <w:lang w:val="en-US"/>
        </w:rPr>
        <w:t>cors</w:t>
      </w:r>
      <w:proofErr w:type="spellEnd"/>
      <w:r w:rsidRPr="000E24FF">
        <w:rPr>
          <w:sz w:val="24"/>
          <w:szCs w:val="20"/>
          <w:lang w:val="en-US"/>
        </w:rPr>
        <w:t>(</w:t>
      </w:r>
      <w:proofErr w:type="gramEnd"/>
      <w:r w:rsidRPr="000E24FF">
        <w:rPr>
          <w:sz w:val="24"/>
          <w:szCs w:val="20"/>
          <w:lang w:val="en-US"/>
        </w:rPr>
        <w:t>))</w:t>
      </w:r>
    </w:p>
    <w:p w14:paraId="004D6F95" w14:textId="77777777" w:rsidR="000E24FF" w:rsidRPr="000E24FF" w:rsidRDefault="000E24FF" w:rsidP="000E24FF">
      <w:pPr>
        <w:spacing w:line="240" w:lineRule="auto"/>
        <w:rPr>
          <w:sz w:val="24"/>
          <w:szCs w:val="20"/>
          <w:lang w:val="en-US"/>
        </w:rPr>
      </w:pPr>
      <w:proofErr w:type="spellStart"/>
      <w:r w:rsidRPr="000E24FF">
        <w:rPr>
          <w:sz w:val="24"/>
          <w:szCs w:val="20"/>
          <w:lang w:val="en-US"/>
        </w:rPr>
        <w:t>app.use</w:t>
      </w:r>
      <w:proofErr w:type="spellEnd"/>
      <w:r w:rsidRPr="000E24FF">
        <w:rPr>
          <w:sz w:val="24"/>
          <w:szCs w:val="20"/>
          <w:lang w:val="en-US"/>
        </w:rPr>
        <w:t>(</w:t>
      </w:r>
      <w:proofErr w:type="spellStart"/>
      <w:proofErr w:type="gramStart"/>
      <w:r w:rsidRPr="000E24FF">
        <w:rPr>
          <w:sz w:val="24"/>
          <w:szCs w:val="20"/>
          <w:lang w:val="en-US"/>
        </w:rPr>
        <w:t>express.json</w:t>
      </w:r>
      <w:proofErr w:type="spellEnd"/>
      <w:proofErr w:type="gramEnd"/>
      <w:r w:rsidRPr="000E24FF">
        <w:rPr>
          <w:sz w:val="24"/>
          <w:szCs w:val="20"/>
          <w:lang w:val="en-US"/>
        </w:rPr>
        <w:t>());</w:t>
      </w:r>
    </w:p>
    <w:p w14:paraId="605C585D" w14:textId="5E1437C2" w:rsidR="000E24FF" w:rsidRPr="000E24FF" w:rsidRDefault="000E24FF" w:rsidP="000E24FF">
      <w:pPr>
        <w:spacing w:line="240" w:lineRule="auto"/>
        <w:rPr>
          <w:sz w:val="24"/>
          <w:szCs w:val="20"/>
          <w:lang w:val="en-US"/>
        </w:rPr>
      </w:pPr>
      <w:proofErr w:type="spellStart"/>
      <w:proofErr w:type="gramStart"/>
      <w:r w:rsidRPr="000E24FF">
        <w:rPr>
          <w:sz w:val="24"/>
          <w:szCs w:val="20"/>
          <w:lang w:val="en-US"/>
        </w:rPr>
        <w:t>app.use</w:t>
      </w:r>
      <w:proofErr w:type="spellEnd"/>
      <w:r w:rsidRPr="000E24FF">
        <w:rPr>
          <w:sz w:val="24"/>
          <w:szCs w:val="20"/>
          <w:lang w:val="en-US"/>
        </w:rPr>
        <w:t>(</w:t>
      </w:r>
      <w:proofErr w:type="spellStart"/>
      <w:proofErr w:type="gramEnd"/>
      <w:r w:rsidRPr="000E24FF">
        <w:rPr>
          <w:sz w:val="24"/>
          <w:szCs w:val="20"/>
          <w:lang w:val="en-US"/>
        </w:rPr>
        <w:t>express.urlencoded</w:t>
      </w:r>
      <w:proofErr w:type="spellEnd"/>
      <w:r w:rsidRPr="000E24FF">
        <w:rPr>
          <w:sz w:val="24"/>
          <w:szCs w:val="20"/>
          <w:lang w:val="en-US"/>
        </w:rPr>
        <w:t>({extended: true}));</w:t>
      </w:r>
    </w:p>
    <w:p w14:paraId="51B6CC43" w14:textId="77777777" w:rsidR="000E24FF" w:rsidRPr="000E24FF" w:rsidRDefault="000E24FF" w:rsidP="000E24FF">
      <w:pPr>
        <w:spacing w:line="240" w:lineRule="auto"/>
        <w:rPr>
          <w:sz w:val="24"/>
          <w:szCs w:val="20"/>
          <w:lang w:val="en-US"/>
        </w:rPr>
      </w:pPr>
      <w:proofErr w:type="spellStart"/>
      <w:proofErr w:type="gramStart"/>
      <w:r w:rsidRPr="000E24FF">
        <w:rPr>
          <w:sz w:val="24"/>
          <w:szCs w:val="20"/>
          <w:lang w:val="en-US"/>
        </w:rPr>
        <w:t>app.get</w:t>
      </w:r>
      <w:proofErr w:type="spellEnd"/>
      <w:r w:rsidRPr="000E24FF">
        <w:rPr>
          <w:sz w:val="24"/>
          <w:szCs w:val="20"/>
          <w:lang w:val="en-US"/>
        </w:rPr>
        <w:t>(</w:t>
      </w:r>
      <w:proofErr w:type="gramEnd"/>
      <w:r w:rsidRPr="000E24FF">
        <w:rPr>
          <w:sz w:val="24"/>
          <w:szCs w:val="20"/>
          <w:lang w:val="en-US"/>
        </w:rPr>
        <w:t>'/ping', (req, res) =&gt; {</w:t>
      </w:r>
      <w:proofErr w:type="spellStart"/>
      <w:r w:rsidRPr="000E24FF">
        <w:rPr>
          <w:sz w:val="24"/>
          <w:szCs w:val="20"/>
          <w:lang w:val="en-US"/>
        </w:rPr>
        <w:t>res.json</w:t>
      </w:r>
      <w:proofErr w:type="spellEnd"/>
      <w:r w:rsidRPr="000E24FF">
        <w:rPr>
          <w:sz w:val="24"/>
          <w:szCs w:val="20"/>
          <w:lang w:val="en-US"/>
        </w:rPr>
        <w:t>('Pong')})</w:t>
      </w:r>
    </w:p>
    <w:p w14:paraId="6CC7166E" w14:textId="77777777" w:rsidR="000E24FF" w:rsidRPr="000E24FF" w:rsidRDefault="000E24FF" w:rsidP="000E24FF">
      <w:pPr>
        <w:spacing w:line="240" w:lineRule="auto"/>
        <w:rPr>
          <w:sz w:val="24"/>
          <w:szCs w:val="20"/>
          <w:lang w:val="en-US"/>
        </w:rPr>
      </w:pPr>
      <w:proofErr w:type="spellStart"/>
      <w:proofErr w:type="gramStart"/>
      <w:r w:rsidRPr="000E24FF">
        <w:rPr>
          <w:sz w:val="24"/>
          <w:szCs w:val="20"/>
          <w:lang w:val="en-US"/>
        </w:rPr>
        <w:t>app.use</w:t>
      </w:r>
      <w:proofErr w:type="spellEnd"/>
      <w:r w:rsidRPr="000E24FF">
        <w:rPr>
          <w:sz w:val="24"/>
          <w:szCs w:val="20"/>
          <w:lang w:val="en-US"/>
        </w:rPr>
        <w:t>(</w:t>
      </w:r>
      <w:proofErr w:type="gramEnd"/>
      <w:r w:rsidRPr="000E24FF">
        <w:rPr>
          <w:sz w:val="24"/>
          <w:szCs w:val="20"/>
          <w:lang w:val="en-US"/>
        </w:rPr>
        <w:t xml:space="preserve">'/', </w:t>
      </w:r>
      <w:proofErr w:type="spellStart"/>
      <w:r w:rsidRPr="000E24FF">
        <w:rPr>
          <w:sz w:val="24"/>
          <w:szCs w:val="20"/>
          <w:lang w:val="en-US"/>
        </w:rPr>
        <w:t>userRouter</w:t>
      </w:r>
      <w:proofErr w:type="spellEnd"/>
      <w:r w:rsidRPr="000E24FF">
        <w:rPr>
          <w:sz w:val="24"/>
          <w:szCs w:val="20"/>
          <w:lang w:val="en-US"/>
        </w:rPr>
        <w:t>);</w:t>
      </w:r>
    </w:p>
    <w:p w14:paraId="21388098" w14:textId="77777777" w:rsidR="000E24FF" w:rsidRPr="000E24FF" w:rsidRDefault="000E24FF" w:rsidP="000E24FF">
      <w:pPr>
        <w:spacing w:line="240" w:lineRule="auto"/>
        <w:rPr>
          <w:sz w:val="24"/>
          <w:szCs w:val="20"/>
          <w:lang w:val="en-US"/>
        </w:rPr>
      </w:pPr>
      <w:proofErr w:type="spellStart"/>
      <w:proofErr w:type="gramStart"/>
      <w:r w:rsidRPr="000E24FF">
        <w:rPr>
          <w:sz w:val="24"/>
          <w:szCs w:val="20"/>
          <w:lang w:val="en-US"/>
        </w:rPr>
        <w:t>app.listen</w:t>
      </w:r>
      <w:proofErr w:type="spellEnd"/>
      <w:proofErr w:type="gramEnd"/>
      <w:r w:rsidRPr="000E24FF">
        <w:rPr>
          <w:sz w:val="24"/>
          <w:szCs w:val="20"/>
          <w:lang w:val="en-US"/>
        </w:rPr>
        <w:t>(PORT, () =&gt; {</w:t>
      </w:r>
    </w:p>
    <w:p w14:paraId="0FAA1898" w14:textId="77777777" w:rsidR="000E24FF" w:rsidRPr="000E24FF" w:rsidRDefault="000E24FF" w:rsidP="000E24FF">
      <w:pPr>
        <w:spacing w:line="240" w:lineRule="auto"/>
        <w:rPr>
          <w:sz w:val="24"/>
          <w:szCs w:val="20"/>
          <w:lang w:val="en-US"/>
        </w:rPr>
      </w:pPr>
      <w:r w:rsidRPr="000E24FF">
        <w:rPr>
          <w:sz w:val="24"/>
          <w:szCs w:val="20"/>
          <w:lang w:val="en-US"/>
        </w:rPr>
        <w:t xml:space="preserve">    </w:t>
      </w:r>
      <w:proofErr w:type="gramStart"/>
      <w:r w:rsidRPr="000E24FF">
        <w:rPr>
          <w:sz w:val="24"/>
          <w:szCs w:val="20"/>
          <w:lang w:val="en-US"/>
        </w:rPr>
        <w:t>console.log(</w:t>
      </w:r>
      <w:proofErr w:type="gramEnd"/>
      <w:r w:rsidRPr="000E24FF">
        <w:rPr>
          <w:sz w:val="24"/>
          <w:szCs w:val="20"/>
          <w:lang w:val="en-US"/>
        </w:rPr>
        <w:t>'Server on port', PORT);</w:t>
      </w:r>
    </w:p>
    <w:p w14:paraId="17343994" w14:textId="0B7E3CBD" w:rsidR="000E24FF" w:rsidRPr="000E24FF" w:rsidRDefault="000E24FF" w:rsidP="000E24FF">
      <w:pPr>
        <w:spacing w:line="240" w:lineRule="auto"/>
        <w:rPr>
          <w:sz w:val="24"/>
          <w:szCs w:val="20"/>
          <w:lang w:val="en-US"/>
        </w:rPr>
      </w:pPr>
      <w:r w:rsidRPr="000E24FF">
        <w:rPr>
          <w:sz w:val="24"/>
          <w:szCs w:val="20"/>
          <w:lang w:val="en-US"/>
        </w:rPr>
        <w:t>})</w:t>
      </w:r>
    </w:p>
    <w:p w14:paraId="5F80965A" w14:textId="77777777" w:rsidR="000E24FF" w:rsidRDefault="000E24FF" w:rsidP="00D706E5">
      <w:pPr>
        <w:ind w:firstLine="708"/>
        <w:rPr>
          <w:lang w:val="en-US"/>
        </w:rPr>
      </w:pPr>
    </w:p>
    <w:p w14:paraId="44BB5C20" w14:textId="77777777" w:rsidR="000E24FF" w:rsidRDefault="000E24FF" w:rsidP="00D706E5">
      <w:pPr>
        <w:ind w:firstLine="708"/>
        <w:rPr>
          <w:lang w:val="en-US"/>
        </w:rPr>
      </w:pPr>
      <w:r>
        <w:t xml:space="preserve">Наступний код описує логіку запитів на певну </w:t>
      </w:r>
      <w:proofErr w:type="spellStart"/>
      <w:r>
        <w:rPr>
          <w:lang w:val="en-US"/>
        </w:rPr>
        <w:t>url</w:t>
      </w:r>
      <w:proofErr w:type="spellEnd"/>
    </w:p>
    <w:p w14:paraId="7C302FE2" w14:textId="77777777" w:rsidR="000E24FF" w:rsidRPr="000E24FF" w:rsidRDefault="000E24FF" w:rsidP="000E24FF">
      <w:pPr>
        <w:spacing w:line="240" w:lineRule="auto"/>
        <w:rPr>
          <w:sz w:val="22"/>
          <w:szCs w:val="18"/>
        </w:rPr>
      </w:pPr>
      <w:proofErr w:type="spellStart"/>
      <w:r w:rsidRPr="000E24FF">
        <w:rPr>
          <w:sz w:val="22"/>
          <w:szCs w:val="18"/>
        </w:rPr>
        <w:t>router.post</w:t>
      </w:r>
      <w:proofErr w:type="spellEnd"/>
      <w:r w:rsidRPr="000E24FF">
        <w:rPr>
          <w:sz w:val="22"/>
          <w:szCs w:val="18"/>
        </w:rPr>
        <w:t>('/</w:t>
      </w:r>
      <w:proofErr w:type="spellStart"/>
      <w:r w:rsidRPr="000E24FF">
        <w:rPr>
          <w:sz w:val="22"/>
          <w:szCs w:val="18"/>
        </w:rPr>
        <w:t>registration</w:t>
      </w:r>
      <w:proofErr w:type="spellEnd"/>
      <w:r w:rsidRPr="000E24FF">
        <w:rPr>
          <w:sz w:val="22"/>
          <w:szCs w:val="18"/>
        </w:rPr>
        <w:t xml:space="preserve">', </w:t>
      </w:r>
      <w:proofErr w:type="spellStart"/>
      <w:r w:rsidRPr="000E24FF">
        <w:rPr>
          <w:sz w:val="22"/>
          <w:szCs w:val="18"/>
        </w:rPr>
        <w:t>registerUser</w:t>
      </w:r>
      <w:proofErr w:type="spellEnd"/>
      <w:r w:rsidRPr="000E24FF">
        <w:rPr>
          <w:sz w:val="22"/>
          <w:szCs w:val="18"/>
        </w:rPr>
        <w:t>)</w:t>
      </w:r>
    </w:p>
    <w:p w14:paraId="5FA9EEFB" w14:textId="77777777" w:rsidR="000E24FF" w:rsidRPr="000E24FF" w:rsidRDefault="000E24FF" w:rsidP="000E24FF">
      <w:pPr>
        <w:spacing w:line="240" w:lineRule="auto"/>
        <w:rPr>
          <w:sz w:val="22"/>
          <w:szCs w:val="18"/>
        </w:rPr>
      </w:pPr>
      <w:proofErr w:type="spellStart"/>
      <w:r w:rsidRPr="000E24FF">
        <w:rPr>
          <w:sz w:val="22"/>
          <w:szCs w:val="18"/>
        </w:rPr>
        <w:t>router.post</w:t>
      </w:r>
      <w:proofErr w:type="spellEnd"/>
      <w:r w:rsidRPr="000E24FF">
        <w:rPr>
          <w:sz w:val="22"/>
          <w:szCs w:val="18"/>
        </w:rPr>
        <w:t>('/</w:t>
      </w:r>
      <w:proofErr w:type="spellStart"/>
      <w:r w:rsidRPr="000E24FF">
        <w:rPr>
          <w:sz w:val="22"/>
          <w:szCs w:val="18"/>
        </w:rPr>
        <w:t>login</w:t>
      </w:r>
      <w:proofErr w:type="spellEnd"/>
      <w:r w:rsidRPr="000E24FF">
        <w:rPr>
          <w:sz w:val="22"/>
          <w:szCs w:val="18"/>
        </w:rPr>
        <w:t xml:space="preserve">', </w:t>
      </w:r>
      <w:proofErr w:type="spellStart"/>
      <w:r w:rsidRPr="000E24FF">
        <w:rPr>
          <w:sz w:val="22"/>
          <w:szCs w:val="18"/>
        </w:rPr>
        <w:t>loginUser</w:t>
      </w:r>
      <w:proofErr w:type="spellEnd"/>
      <w:r w:rsidRPr="000E24FF">
        <w:rPr>
          <w:sz w:val="22"/>
          <w:szCs w:val="18"/>
        </w:rPr>
        <w:t>)</w:t>
      </w:r>
    </w:p>
    <w:p w14:paraId="0F1BD982" w14:textId="3C9D020A" w:rsidR="00082CBE" w:rsidRDefault="000E24FF" w:rsidP="000E24FF">
      <w:pPr>
        <w:spacing w:line="240" w:lineRule="auto"/>
      </w:pPr>
      <w:proofErr w:type="spellStart"/>
      <w:r w:rsidRPr="000E24FF">
        <w:rPr>
          <w:sz w:val="22"/>
          <w:szCs w:val="18"/>
        </w:rPr>
        <w:t>router.get</w:t>
      </w:r>
      <w:proofErr w:type="spellEnd"/>
      <w:r w:rsidRPr="000E24FF">
        <w:rPr>
          <w:sz w:val="22"/>
          <w:szCs w:val="18"/>
        </w:rPr>
        <w:t>('/</w:t>
      </w:r>
      <w:proofErr w:type="spellStart"/>
      <w:r w:rsidRPr="000E24FF">
        <w:rPr>
          <w:sz w:val="22"/>
          <w:szCs w:val="18"/>
        </w:rPr>
        <w:t>users</w:t>
      </w:r>
      <w:proofErr w:type="spellEnd"/>
      <w:r w:rsidRPr="000E24FF">
        <w:rPr>
          <w:sz w:val="22"/>
          <w:szCs w:val="18"/>
        </w:rPr>
        <w:t xml:space="preserve">', </w:t>
      </w:r>
      <w:proofErr w:type="spellStart"/>
      <w:r w:rsidRPr="000E24FF">
        <w:rPr>
          <w:sz w:val="22"/>
          <w:szCs w:val="18"/>
        </w:rPr>
        <w:t>getUsers</w:t>
      </w:r>
      <w:proofErr w:type="spellEnd"/>
      <w:r w:rsidRPr="000E24FF">
        <w:rPr>
          <w:sz w:val="22"/>
          <w:szCs w:val="18"/>
        </w:rPr>
        <w:t>)</w:t>
      </w:r>
      <w:r w:rsidR="00082CBE">
        <w:br w:type="page"/>
      </w:r>
    </w:p>
    <w:p w14:paraId="7971AD23" w14:textId="77777777" w:rsidR="000E24FF" w:rsidRDefault="000E24FF" w:rsidP="000E24FF">
      <w:pPr>
        <w:jc w:val="left"/>
      </w:pPr>
      <w:r>
        <w:lastRenderedPageBreak/>
        <w:t xml:space="preserve">Для опису, що буде відбуватись при переході на певну </w:t>
      </w:r>
      <w:proofErr w:type="spellStart"/>
      <w:r>
        <w:rPr>
          <w:lang w:val="en-US"/>
        </w:rPr>
        <w:t>url</w:t>
      </w:r>
      <w:proofErr w:type="spellEnd"/>
      <w:r>
        <w:rPr>
          <w:lang w:val="en-US"/>
        </w:rPr>
        <w:t xml:space="preserve"> </w:t>
      </w:r>
      <w:r>
        <w:t>використано наступний код</w:t>
      </w:r>
    </w:p>
    <w:p w14:paraId="18201C4A" w14:textId="77777777" w:rsidR="000E24FF" w:rsidRPr="000E24FF" w:rsidRDefault="000E24FF" w:rsidP="000E24FF">
      <w:pPr>
        <w:spacing w:line="240" w:lineRule="auto"/>
        <w:jc w:val="left"/>
        <w:rPr>
          <w:sz w:val="24"/>
          <w:szCs w:val="20"/>
        </w:rPr>
      </w:pPr>
      <w:r w:rsidRPr="000E24FF">
        <w:rPr>
          <w:sz w:val="24"/>
          <w:szCs w:val="20"/>
        </w:rPr>
        <w:t xml:space="preserve">    </w:t>
      </w:r>
      <w:proofErr w:type="spellStart"/>
      <w:r w:rsidRPr="000E24FF">
        <w:rPr>
          <w:sz w:val="24"/>
          <w:szCs w:val="20"/>
        </w:rPr>
        <w:t>getUsers</w:t>
      </w:r>
      <w:proofErr w:type="spellEnd"/>
      <w:r w:rsidRPr="000E24FF">
        <w:rPr>
          <w:sz w:val="24"/>
          <w:szCs w:val="20"/>
        </w:rPr>
        <w:t>: (</w:t>
      </w:r>
      <w:proofErr w:type="spellStart"/>
      <w:r w:rsidRPr="000E24FF">
        <w:rPr>
          <w:sz w:val="24"/>
          <w:szCs w:val="20"/>
        </w:rPr>
        <w:t>req</w:t>
      </w:r>
      <w:proofErr w:type="spellEnd"/>
      <w:r w:rsidRPr="000E24FF">
        <w:rPr>
          <w:sz w:val="24"/>
          <w:szCs w:val="20"/>
        </w:rPr>
        <w:t xml:space="preserve">, </w:t>
      </w:r>
      <w:proofErr w:type="spellStart"/>
      <w:r w:rsidRPr="000E24FF">
        <w:rPr>
          <w:sz w:val="24"/>
          <w:szCs w:val="20"/>
        </w:rPr>
        <w:t>res</w:t>
      </w:r>
      <w:proofErr w:type="spellEnd"/>
      <w:r w:rsidRPr="000E24FF">
        <w:rPr>
          <w:sz w:val="24"/>
          <w:szCs w:val="20"/>
        </w:rPr>
        <w:t>) =&gt; {</w:t>
      </w:r>
    </w:p>
    <w:p w14:paraId="22EA0E7D" w14:textId="77777777" w:rsidR="000E24FF" w:rsidRPr="000E24FF" w:rsidRDefault="000E24FF" w:rsidP="000E24FF">
      <w:pPr>
        <w:spacing w:line="240" w:lineRule="auto"/>
        <w:jc w:val="left"/>
        <w:rPr>
          <w:sz w:val="24"/>
          <w:szCs w:val="20"/>
        </w:rPr>
      </w:pPr>
      <w:r w:rsidRPr="000E24FF">
        <w:rPr>
          <w:sz w:val="24"/>
          <w:szCs w:val="20"/>
        </w:rPr>
        <w:t xml:space="preserve">        </w:t>
      </w:r>
      <w:proofErr w:type="spellStart"/>
      <w:r w:rsidRPr="000E24FF">
        <w:rPr>
          <w:sz w:val="24"/>
          <w:szCs w:val="20"/>
        </w:rPr>
        <w:t>const</w:t>
      </w:r>
      <w:proofErr w:type="spellEnd"/>
      <w:r w:rsidRPr="000E24FF">
        <w:rPr>
          <w:sz w:val="24"/>
          <w:szCs w:val="20"/>
        </w:rPr>
        <w:t xml:space="preserve"> </w:t>
      </w:r>
      <w:proofErr w:type="spellStart"/>
      <w:r w:rsidRPr="000E24FF">
        <w:rPr>
          <w:sz w:val="24"/>
          <w:szCs w:val="20"/>
        </w:rPr>
        <w:t>arrayFromTodosObj</w:t>
      </w:r>
      <w:proofErr w:type="spellEnd"/>
      <w:r w:rsidRPr="000E24FF">
        <w:rPr>
          <w:sz w:val="24"/>
          <w:szCs w:val="20"/>
        </w:rPr>
        <w:t xml:space="preserve"> = </w:t>
      </w:r>
      <w:proofErr w:type="spellStart"/>
      <w:r w:rsidRPr="000E24FF">
        <w:rPr>
          <w:sz w:val="24"/>
          <w:szCs w:val="20"/>
        </w:rPr>
        <w:t>Object.keys</w:t>
      </w:r>
      <w:proofErr w:type="spellEnd"/>
      <w:r w:rsidRPr="000E24FF">
        <w:rPr>
          <w:sz w:val="24"/>
          <w:szCs w:val="20"/>
        </w:rPr>
        <w:t>(</w:t>
      </w:r>
      <w:proofErr w:type="spellStart"/>
      <w:r w:rsidRPr="000E24FF">
        <w:rPr>
          <w:sz w:val="24"/>
          <w:szCs w:val="20"/>
        </w:rPr>
        <w:t>users</w:t>
      </w:r>
      <w:proofErr w:type="spellEnd"/>
      <w:r w:rsidRPr="000E24FF">
        <w:rPr>
          <w:sz w:val="24"/>
          <w:szCs w:val="20"/>
        </w:rPr>
        <w:t>).</w:t>
      </w:r>
      <w:proofErr w:type="spellStart"/>
      <w:r w:rsidRPr="000E24FF">
        <w:rPr>
          <w:sz w:val="24"/>
          <w:szCs w:val="20"/>
        </w:rPr>
        <w:t>map</w:t>
      </w:r>
      <w:proofErr w:type="spellEnd"/>
      <w:r w:rsidRPr="000E24FF">
        <w:rPr>
          <w:sz w:val="24"/>
          <w:szCs w:val="20"/>
        </w:rPr>
        <w:t>(</w:t>
      </w:r>
      <w:proofErr w:type="spellStart"/>
      <w:r w:rsidRPr="000E24FF">
        <w:rPr>
          <w:sz w:val="24"/>
          <w:szCs w:val="20"/>
        </w:rPr>
        <w:t>key</w:t>
      </w:r>
      <w:proofErr w:type="spellEnd"/>
      <w:r w:rsidRPr="000E24FF">
        <w:rPr>
          <w:sz w:val="24"/>
          <w:szCs w:val="20"/>
        </w:rPr>
        <w:t xml:space="preserve"> =&gt; </w:t>
      </w:r>
      <w:proofErr w:type="spellStart"/>
      <w:r w:rsidRPr="000E24FF">
        <w:rPr>
          <w:sz w:val="24"/>
          <w:szCs w:val="20"/>
        </w:rPr>
        <w:t>users</w:t>
      </w:r>
      <w:proofErr w:type="spellEnd"/>
      <w:r w:rsidRPr="000E24FF">
        <w:rPr>
          <w:sz w:val="24"/>
          <w:szCs w:val="20"/>
        </w:rPr>
        <w:t>[</w:t>
      </w:r>
      <w:proofErr w:type="spellStart"/>
      <w:r w:rsidRPr="000E24FF">
        <w:rPr>
          <w:sz w:val="24"/>
          <w:szCs w:val="20"/>
        </w:rPr>
        <w:t>key</w:t>
      </w:r>
      <w:proofErr w:type="spellEnd"/>
      <w:r w:rsidRPr="000E24FF">
        <w:rPr>
          <w:sz w:val="24"/>
          <w:szCs w:val="20"/>
        </w:rPr>
        <w:t>])</w:t>
      </w:r>
    </w:p>
    <w:p w14:paraId="083A8F74" w14:textId="77777777" w:rsidR="000E24FF" w:rsidRPr="000E24FF" w:rsidRDefault="000E24FF" w:rsidP="000E24FF">
      <w:pPr>
        <w:spacing w:line="240" w:lineRule="auto"/>
        <w:jc w:val="left"/>
        <w:rPr>
          <w:sz w:val="24"/>
          <w:szCs w:val="20"/>
        </w:rPr>
      </w:pPr>
      <w:r w:rsidRPr="000E24FF">
        <w:rPr>
          <w:sz w:val="24"/>
          <w:szCs w:val="20"/>
        </w:rPr>
        <w:t xml:space="preserve">        </w:t>
      </w:r>
      <w:proofErr w:type="spellStart"/>
      <w:r w:rsidRPr="000E24FF">
        <w:rPr>
          <w:sz w:val="24"/>
          <w:szCs w:val="20"/>
        </w:rPr>
        <w:t>res.send</w:t>
      </w:r>
      <w:proofErr w:type="spellEnd"/>
      <w:r w:rsidRPr="000E24FF">
        <w:rPr>
          <w:sz w:val="24"/>
          <w:szCs w:val="20"/>
        </w:rPr>
        <w:t>(</w:t>
      </w:r>
      <w:proofErr w:type="spellStart"/>
      <w:r w:rsidRPr="000E24FF">
        <w:rPr>
          <w:sz w:val="24"/>
          <w:szCs w:val="20"/>
        </w:rPr>
        <w:t>arrayFromTodosObj</w:t>
      </w:r>
      <w:proofErr w:type="spellEnd"/>
      <w:r w:rsidRPr="000E24FF">
        <w:rPr>
          <w:sz w:val="24"/>
          <w:szCs w:val="20"/>
        </w:rPr>
        <w:t>)</w:t>
      </w:r>
    </w:p>
    <w:p w14:paraId="28A6DA54" w14:textId="77777777" w:rsidR="000E24FF" w:rsidRDefault="000E24FF" w:rsidP="000E24FF">
      <w:pPr>
        <w:spacing w:line="240" w:lineRule="auto"/>
        <w:jc w:val="left"/>
        <w:rPr>
          <w:sz w:val="24"/>
          <w:szCs w:val="20"/>
        </w:rPr>
      </w:pPr>
      <w:r w:rsidRPr="000E24FF">
        <w:rPr>
          <w:sz w:val="24"/>
          <w:szCs w:val="20"/>
        </w:rPr>
        <w:t xml:space="preserve">    },</w:t>
      </w:r>
    </w:p>
    <w:p w14:paraId="74AA0B41" w14:textId="77777777" w:rsidR="000E24FF" w:rsidRDefault="000E24FF" w:rsidP="000E24FF">
      <w:pPr>
        <w:spacing w:line="240" w:lineRule="auto"/>
        <w:jc w:val="left"/>
        <w:rPr>
          <w:sz w:val="24"/>
          <w:szCs w:val="20"/>
        </w:rPr>
      </w:pPr>
    </w:p>
    <w:p w14:paraId="0B69748C" w14:textId="77777777" w:rsidR="000E24FF" w:rsidRPr="000E24FF" w:rsidRDefault="000E24FF" w:rsidP="000E24FF">
      <w:pPr>
        <w:spacing w:line="240" w:lineRule="auto"/>
        <w:jc w:val="left"/>
        <w:rPr>
          <w:sz w:val="24"/>
          <w:szCs w:val="20"/>
        </w:rPr>
      </w:pPr>
      <w:r w:rsidRPr="000E24FF">
        <w:rPr>
          <w:sz w:val="24"/>
          <w:szCs w:val="20"/>
        </w:rPr>
        <w:t xml:space="preserve">   </w:t>
      </w:r>
      <w:proofErr w:type="spellStart"/>
      <w:r w:rsidRPr="000E24FF">
        <w:rPr>
          <w:sz w:val="24"/>
          <w:szCs w:val="20"/>
        </w:rPr>
        <w:t>loginUser</w:t>
      </w:r>
      <w:proofErr w:type="spellEnd"/>
      <w:r w:rsidRPr="000E24FF">
        <w:rPr>
          <w:sz w:val="24"/>
          <w:szCs w:val="20"/>
        </w:rPr>
        <w:t>: (</w:t>
      </w:r>
      <w:proofErr w:type="spellStart"/>
      <w:r w:rsidRPr="000E24FF">
        <w:rPr>
          <w:sz w:val="24"/>
          <w:szCs w:val="20"/>
        </w:rPr>
        <w:t>req</w:t>
      </w:r>
      <w:proofErr w:type="spellEnd"/>
      <w:r w:rsidRPr="000E24FF">
        <w:rPr>
          <w:sz w:val="24"/>
          <w:szCs w:val="20"/>
        </w:rPr>
        <w:t xml:space="preserve">, </w:t>
      </w:r>
      <w:proofErr w:type="spellStart"/>
      <w:r w:rsidRPr="000E24FF">
        <w:rPr>
          <w:sz w:val="24"/>
          <w:szCs w:val="20"/>
        </w:rPr>
        <w:t>res</w:t>
      </w:r>
      <w:proofErr w:type="spellEnd"/>
      <w:r w:rsidRPr="000E24FF">
        <w:rPr>
          <w:sz w:val="24"/>
          <w:szCs w:val="20"/>
        </w:rPr>
        <w:t>) =&gt; {</w:t>
      </w:r>
    </w:p>
    <w:p w14:paraId="67A8E6B7" w14:textId="77777777" w:rsidR="000E24FF" w:rsidRPr="000E24FF" w:rsidRDefault="000E24FF" w:rsidP="000E24FF">
      <w:pPr>
        <w:spacing w:line="240" w:lineRule="auto"/>
        <w:jc w:val="left"/>
        <w:rPr>
          <w:sz w:val="24"/>
          <w:szCs w:val="20"/>
        </w:rPr>
      </w:pPr>
      <w:r w:rsidRPr="000E24FF">
        <w:rPr>
          <w:sz w:val="24"/>
          <w:szCs w:val="20"/>
        </w:rPr>
        <w:t xml:space="preserve">        </w:t>
      </w:r>
      <w:proofErr w:type="spellStart"/>
      <w:r w:rsidRPr="000E24FF">
        <w:rPr>
          <w:sz w:val="24"/>
          <w:szCs w:val="20"/>
        </w:rPr>
        <w:t>const</w:t>
      </w:r>
      <w:proofErr w:type="spellEnd"/>
      <w:r w:rsidRPr="000E24FF">
        <w:rPr>
          <w:sz w:val="24"/>
          <w:szCs w:val="20"/>
        </w:rPr>
        <w:t xml:space="preserve"> {</w:t>
      </w:r>
      <w:proofErr w:type="spellStart"/>
      <w:r w:rsidRPr="000E24FF">
        <w:rPr>
          <w:sz w:val="24"/>
          <w:szCs w:val="20"/>
        </w:rPr>
        <w:t>email</w:t>
      </w:r>
      <w:proofErr w:type="spellEnd"/>
      <w:r w:rsidRPr="000E24FF">
        <w:rPr>
          <w:sz w:val="24"/>
          <w:szCs w:val="20"/>
        </w:rPr>
        <w:t xml:space="preserve">, </w:t>
      </w:r>
      <w:proofErr w:type="spellStart"/>
      <w:r w:rsidRPr="000E24FF">
        <w:rPr>
          <w:sz w:val="24"/>
          <w:szCs w:val="20"/>
        </w:rPr>
        <w:t>password</w:t>
      </w:r>
      <w:proofErr w:type="spellEnd"/>
      <w:r w:rsidRPr="000E24FF">
        <w:rPr>
          <w:sz w:val="24"/>
          <w:szCs w:val="20"/>
        </w:rPr>
        <w:t xml:space="preserve">} = </w:t>
      </w:r>
      <w:proofErr w:type="spellStart"/>
      <w:r w:rsidRPr="000E24FF">
        <w:rPr>
          <w:sz w:val="24"/>
          <w:szCs w:val="20"/>
        </w:rPr>
        <w:t>req.body</w:t>
      </w:r>
      <w:proofErr w:type="spellEnd"/>
      <w:r w:rsidRPr="000E24FF">
        <w:rPr>
          <w:sz w:val="24"/>
          <w:szCs w:val="20"/>
        </w:rPr>
        <w:t>;</w:t>
      </w:r>
    </w:p>
    <w:p w14:paraId="55A7DBBD" w14:textId="77777777" w:rsidR="000E24FF" w:rsidRPr="000E24FF" w:rsidRDefault="000E24FF" w:rsidP="000E24FF">
      <w:pPr>
        <w:spacing w:line="240" w:lineRule="auto"/>
        <w:jc w:val="left"/>
        <w:rPr>
          <w:sz w:val="24"/>
          <w:szCs w:val="20"/>
        </w:rPr>
      </w:pPr>
    </w:p>
    <w:p w14:paraId="23A5B2A9" w14:textId="77777777" w:rsidR="000E24FF" w:rsidRPr="000E24FF" w:rsidRDefault="000E24FF" w:rsidP="000E24FF">
      <w:pPr>
        <w:spacing w:line="240" w:lineRule="auto"/>
        <w:jc w:val="left"/>
        <w:rPr>
          <w:sz w:val="24"/>
          <w:szCs w:val="20"/>
        </w:rPr>
      </w:pPr>
      <w:r w:rsidRPr="000E24FF">
        <w:rPr>
          <w:sz w:val="24"/>
          <w:szCs w:val="20"/>
        </w:rPr>
        <w:t xml:space="preserve">        </w:t>
      </w:r>
      <w:proofErr w:type="spellStart"/>
      <w:r w:rsidRPr="000E24FF">
        <w:rPr>
          <w:sz w:val="24"/>
          <w:szCs w:val="20"/>
        </w:rPr>
        <w:t>const</w:t>
      </w:r>
      <w:proofErr w:type="spellEnd"/>
      <w:r w:rsidRPr="000E24FF">
        <w:rPr>
          <w:sz w:val="24"/>
          <w:szCs w:val="20"/>
        </w:rPr>
        <w:t xml:space="preserve"> </w:t>
      </w:r>
      <w:proofErr w:type="spellStart"/>
      <w:r w:rsidRPr="000E24FF">
        <w:rPr>
          <w:sz w:val="24"/>
          <w:szCs w:val="20"/>
        </w:rPr>
        <w:t>logUser</w:t>
      </w:r>
      <w:proofErr w:type="spellEnd"/>
      <w:r w:rsidRPr="000E24FF">
        <w:rPr>
          <w:sz w:val="24"/>
          <w:szCs w:val="20"/>
        </w:rPr>
        <w:t xml:space="preserve"> = </w:t>
      </w:r>
      <w:proofErr w:type="spellStart"/>
      <w:r w:rsidRPr="000E24FF">
        <w:rPr>
          <w:sz w:val="24"/>
          <w:szCs w:val="20"/>
        </w:rPr>
        <w:t>users.find</w:t>
      </w:r>
      <w:proofErr w:type="spellEnd"/>
      <w:r w:rsidRPr="000E24FF">
        <w:rPr>
          <w:sz w:val="24"/>
          <w:szCs w:val="20"/>
        </w:rPr>
        <w:t>(</w:t>
      </w:r>
      <w:proofErr w:type="spellStart"/>
      <w:r w:rsidRPr="000E24FF">
        <w:rPr>
          <w:sz w:val="24"/>
          <w:szCs w:val="20"/>
        </w:rPr>
        <w:t>user</w:t>
      </w:r>
      <w:proofErr w:type="spellEnd"/>
      <w:r w:rsidRPr="000E24FF">
        <w:rPr>
          <w:sz w:val="24"/>
          <w:szCs w:val="20"/>
        </w:rPr>
        <w:t xml:space="preserve"> =&gt; </w:t>
      </w:r>
      <w:proofErr w:type="spellStart"/>
      <w:r w:rsidRPr="000E24FF">
        <w:rPr>
          <w:sz w:val="24"/>
          <w:szCs w:val="20"/>
        </w:rPr>
        <w:t>user.email</w:t>
      </w:r>
      <w:proofErr w:type="spellEnd"/>
      <w:r w:rsidRPr="000E24FF">
        <w:rPr>
          <w:sz w:val="24"/>
          <w:szCs w:val="20"/>
        </w:rPr>
        <w:t xml:space="preserve"> === </w:t>
      </w:r>
      <w:proofErr w:type="spellStart"/>
      <w:r w:rsidRPr="000E24FF">
        <w:rPr>
          <w:sz w:val="24"/>
          <w:szCs w:val="20"/>
        </w:rPr>
        <w:t>email</w:t>
      </w:r>
      <w:proofErr w:type="spellEnd"/>
      <w:r w:rsidRPr="000E24FF">
        <w:rPr>
          <w:sz w:val="24"/>
          <w:szCs w:val="20"/>
        </w:rPr>
        <w:t xml:space="preserve"> &amp;&amp; </w:t>
      </w:r>
      <w:proofErr w:type="spellStart"/>
      <w:r w:rsidRPr="000E24FF">
        <w:rPr>
          <w:sz w:val="24"/>
          <w:szCs w:val="20"/>
        </w:rPr>
        <w:t>user.password</w:t>
      </w:r>
      <w:proofErr w:type="spellEnd"/>
      <w:r w:rsidRPr="000E24FF">
        <w:rPr>
          <w:sz w:val="24"/>
          <w:szCs w:val="20"/>
        </w:rPr>
        <w:t xml:space="preserve"> === </w:t>
      </w:r>
      <w:proofErr w:type="spellStart"/>
      <w:r w:rsidRPr="000E24FF">
        <w:rPr>
          <w:sz w:val="24"/>
          <w:szCs w:val="20"/>
        </w:rPr>
        <w:t>password</w:t>
      </w:r>
      <w:proofErr w:type="spellEnd"/>
      <w:r w:rsidRPr="000E24FF">
        <w:rPr>
          <w:sz w:val="24"/>
          <w:szCs w:val="20"/>
        </w:rPr>
        <w:t>);</w:t>
      </w:r>
    </w:p>
    <w:p w14:paraId="26C3BE6F" w14:textId="77777777" w:rsidR="000E24FF" w:rsidRPr="000E24FF" w:rsidRDefault="000E24FF" w:rsidP="000E24FF">
      <w:pPr>
        <w:spacing w:line="240" w:lineRule="auto"/>
        <w:jc w:val="left"/>
        <w:rPr>
          <w:sz w:val="24"/>
          <w:szCs w:val="20"/>
        </w:rPr>
      </w:pPr>
      <w:r w:rsidRPr="000E24FF">
        <w:rPr>
          <w:sz w:val="24"/>
          <w:szCs w:val="20"/>
        </w:rPr>
        <w:t xml:space="preserve">        </w:t>
      </w:r>
      <w:proofErr w:type="spellStart"/>
      <w:r w:rsidRPr="000E24FF">
        <w:rPr>
          <w:sz w:val="24"/>
          <w:szCs w:val="20"/>
        </w:rPr>
        <w:t>if</w:t>
      </w:r>
      <w:proofErr w:type="spellEnd"/>
      <w:r w:rsidRPr="000E24FF">
        <w:rPr>
          <w:sz w:val="24"/>
          <w:szCs w:val="20"/>
        </w:rPr>
        <w:t xml:space="preserve"> (</w:t>
      </w:r>
      <w:proofErr w:type="spellStart"/>
      <w:r w:rsidRPr="000E24FF">
        <w:rPr>
          <w:sz w:val="24"/>
          <w:szCs w:val="20"/>
        </w:rPr>
        <w:t>logUser</w:t>
      </w:r>
      <w:proofErr w:type="spellEnd"/>
      <w:r w:rsidRPr="000E24FF">
        <w:rPr>
          <w:sz w:val="24"/>
          <w:szCs w:val="20"/>
        </w:rPr>
        <w:t>) {</w:t>
      </w:r>
    </w:p>
    <w:p w14:paraId="3E6D7547" w14:textId="77777777" w:rsidR="000E24FF" w:rsidRPr="000E24FF" w:rsidRDefault="000E24FF" w:rsidP="000E24FF">
      <w:pPr>
        <w:spacing w:line="240" w:lineRule="auto"/>
        <w:jc w:val="left"/>
        <w:rPr>
          <w:sz w:val="24"/>
          <w:szCs w:val="20"/>
        </w:rPr>
      </w:pPr>
      <w:r w:rsidRPr="000E24FF">
        <w:rPr>
          <w:sz w:val="24"/>
          <w:szCs w:val="20"/>
        </w:rPr>
        <w:t xml:space="preserve">            </w:t>
      </w:r>
      <w:proofErr w:type="spellStart"/>
      <w:r w:rsidRPr="000E24FF">
        <w:rPr>
          <w:sz w:val="24"/>
          <w:szCs w:val="20"/>
        </w:rPr>
        <w:t>res.status</w:t>
      </w:r>
      <w:proofErr w:type="spellEnd"/>
      <w:r w:rsidRPr="000E24FF">
        <w:rPr>
          <w:sz w:val="24"/>
          <w:szCs w:val="20"/>
        </w:rPr>
        <w:t>(200).</w:t>
      </w:r>
      <w:proofErr w:type="spellStart"/>
      <w:r w:rsidRPr="000E24FF">
        <w:rPr>
          <w:sz w:val="24"/>
          <w:szCs w:val="20"/>
        </w:rPr>
        <w:t>send</w:t>
      </w:r>
      <w:proofErr w:type="spellEnd"/>
      <w:r w:rsidRPr="000E24FF">
        <w:rPr>
          <w:sz w:val="24"/>
          <w:szCs w:val="20"/>
        </w:rPr>
        <w:t>({</w:t>
      </w:r>
      <w:proofErr w:type="spellStart"/>
      <w:r w:rsidRPr="000E24FF">
        <w:rPr>
          <w:sz w:val="24"/>
          <w:szCs w:val="20"/>
        </w:rPr>
        <w:t>massage</w:t>
      </w:r>
      <w:proofErr w:type="spellEnd"/>
      <w:r w:rsidRPr="000E24FF">
        <w:rPr>
          <w:sz w:val="24"/>
          <w:szCs w:val="20"/>
        </w:rPr>
        <w:t>: '</w:t>
      </w:r>
      <w:proofErr w:type="spellStart"/>
      <w:r w:rsidRPr="000E24FF">
        <w:rPr>
          <w:sz w:val="24"/>
          <w:szCs w:val="20"/>
        </w:rPr>
        <w:t>User</w:t>
      </w:r>
      <w:proofErr w:type="spellEnd"/>
      <w:r w:rsidRPr="000E24FF">
        <w:rPr>
          <w:sz w:val="24"/>
          <w:szCs w:val="20"/>
        </w:rPr>
        <w:t xml:space="preserve"> </w:t>
      </w:r>
      <w:proofErr w:type="spellStart"/>
      <w:r w:rsidRPr="000E24FF">
        <w:rPr>
          <w:sz w:val="24"/>
          <w:szCs w:val="20"/>
        </w:rPr>
        <w:t>is</w:t>
      </w:r>
      <w:proofErr w:type="spellEnd"/>
      <w:r w:rsidRPr="000E24FF">
        <w:rPr>
          <w:sz w:val="24"/>
          <w:szCs w:val="20"/>
        </w:rPr>
        <w:t xml:space="preserve"> </w:t>
      </w:r>
      <w:proofErr w:type="spellStart"/>
      <w:r w:rsidRPr="000E24FF">
        <w:rPr>
          <w:sz w:val="24"/>
          <w:szCs w:val="20"/>
        </w:rPr>
        <w:t>login</w:t>
      </w:r>
      <w:proofErr w:type="spellEnd"/>
      <w:r w:rsidRPr="000E24FF">
        <w:rPr>
          <w:sz w:val="24"/>
          <w:szCs w:val="20"/>
        </w:rPr>
        <w:t>'})</w:t>
      </w:r>
    </w:p>
    <w:p w14:paraId="0838ED2D" w14:textId="77777777" w:rsidR="000E24FF" w:rsidRPr="000E24FF" w:rsidRDefault="000E24FF" w:rsidP="000E24FF">
      <w:pPr>
        <w:spacing w:line="240" w:lineRule="auto"/>
        <w:jc w:val="left"/>
        <w:rPr>
          <w:sz w:val="24"/>
          <w:szCs w:val="20"/>
        </w:rPr>
      </w:pPr>
      <w:r w:rsidRPr="000E24FF">
        <w:rPr>
          <w:sz w:val="24"/>
          <w:szCs w:val="20"/>
        </w:rPr>
        <w:t xml:space="preserve">            </w:t>
      </w:r>
      <w:proofErr w:type="spellStart"/>
      <w:r w:rsidRPr="000E24FF">
        <w:rPr>
          <w:sz w:val="24"/>
          <w:szCs w:val="20"/>
        </w:rPr>
        <w:t>return</w:t>
      </w:r>
      <w:proofErr w:type="spellEnd"/>
      <w:r w:rsidRPr="000E24FF">
        <w:rPr>
          <w:sz w:val="24"/>
          <w:szCs w:val="20"/>
        </w:rPr>
        <w:t>;</w:t>
      </w:r>
    </w:p>
    <w:p w14:paraId="0AEF9CA9" w14:textId="77777777" w:rsidR="000E24FF" w:rsidRPr="000E24FF" w:rsidRDefault="000E24FF" w:rsidP="000E24FF">
      <w:pPr>
        <w:spacing w:line="240" w:lineRule="auto"/>
        <w:jc w:val="left"/>
        <w:rPr>
          <w:sz w:val="24"/>
          <w:szCs w:val="20"/>
        </w:rPr>
      </w:pPr>
      <w:r w:rsidRPr="000E24FF">
        <w:rPr>
          <w:sz w:val="24"/>
          <w:szCs w:val="20"/>
        </w:rPr>
        <w:t xml:space="preserve">        }</w:t>
      </w:r>
    </w:p>
    <w:p w14:paraId="2559B38C" w14:textId="77777777" w:rsidR="000E24FF" w:rsidRPr="000E24FF" w:rsidRDefault="000E24FF" w:rsidP="000E24FF">
      <w:pPr>
        <w:spacing w:line="240" w:lineRule="auto"/>
        <w:jc w:val="left"/>
        <w:rPr>
          <w:sz w:val="24"/>
          <w:szCs w:val="20"/>
        </w:rPr>
      </w:pPr>
      <w:r w:rsidRPr="000E24FF">
        <w:rPr>
          <w:sz w:val="24"/>
          <w:szCs w:val="20"/>
        </w:rPr>
        <w:t xml:space="preserve">        </w:t>
      </w:r>
      <w:proofErr w:type="spellStart"/>
      <w:r w:rsidRPr="000E24FF">
        <w:rPr>
          <w:sz w:val="24"/>
          <w:szCs w:val="20"/>
        </w:rPr>
        <w:t>res.status</w:t>
      </w:r>
      <w:proofErr w:type="spellEnd"/>
      <w:r w:rsidRPr="000E24FF">
        <w:rPr>
          <w:sz w:val="24"/>
          <w:szCs w:val="20"/>
        </w:rPr>
        <w:t>(404).</w:t>
      </w:r>
      <w:proofErr w:type="spellStart"/>
      <w:r w:rsidRPr="000E24FF">
        <w:rPr>
          <w:sz w:val="24"/>
          <w:szCs w:val="20"/>
        </w:rPr>
        <w:t>send</w:t>
      </w:r>
      <w:proofErr w:type="spellEnd"/>
      <w:r w:rsidRPr="000E24FF">
        <w:rPr>
          <w:sz w:val="24"/>
          <w:szCs w:val="20"/>
        </w:rPr>
        <w:t>({</w:t>
      </w:r>
      <w:proofErr w:type="spellStart"/>
      <w:r w:rsidRPr="000E24FF">
        <w:rPr>
          <w:sz w:val="24"/>
          <w:szCs w:val="20"/>
        </w:rPr>
        <w:t>massage</w:t>
      </w:r>
      <w:proofErr w:type="spellEnd"/>
      <w:r w:rsidRPr="000E24FF">
        <w:rPr>
          <w:sz w:val="24"/>
          <w:szCs w:val="20"/>
        </w:rPr>
        <w:t>: '</w:t>
      </w:r>
      <w:proofErr w:type="spellStart"/>
      <w:r w:rsidRPr="000E24FF">
        <w:rPr>
          <w:sz w:val="24"/>
          <w:szCs w:val="20"/>
        </w:rPr>
        <w:t>Password</w:t>
      </w:r>
      <w:proofErr w:type="spellEnd"/>
      <w:r w:rsidRPr="000E24FF">
        <w:rPr>
          <w:sz w:val="24"/>
          <w:szCs w:val="20"/>
        </w:rPr>
        <w:t xml:space="preserve"> </w:t>
      </w:r>
      <w:proofErr w:type="spellStart"/>
      <w:r w:rsidRPr="000E24FF">
        <w:rPr>
          <w:sz w:val="24"/>
          <w:szCs w:val="20"/>
        </w:rPr>
        <w:t>or</w:t>
      </w:r>
      <w:proofErr w:type="spellEnd"/>
      <w:r w:rsidRPr="000E24FF">
        <w:rPr>
          <w:sz w:val="24"/>
          <w:szCs w:val="20"/>
        </w:rPr>
        <w:t xml:space="preserve"> </w:t>
      </w:r>
      <w:proofErr w:type="spellStart"/>
      <w:r w:rsidRPr="000E24FF">
        <w:rPr>
          <w:sz w:val="24"/>
          <w:szCs w:val="20"/>
        </w:rPr>
        <w:t>email</w:t>
      </w:r>
      <w:proofErr w:type="spellEnd"/>
      <w:r w:rsidRPr="000E24FF">
        <w:rPr>
          <w:sz w:val="24"/>
          <w:szCs w:val="20"/>
        </w:rPr>
        <w:t xml:space="preserve"> </w:t>
      </w:r>
      <w:proofErr w:type="spellStart"/>
      <w:r w:rsidRPr="000E24FF">
        <w:rPr>
          <w:sz w:val="24"/>
          <w:szCs w:val="20"/>
        </w:rPr>
        <w:t>is</w:t>
      </w:r>
      <w:proofErr w:type="spellEnd"/>
      <w:r w:rsidRPr="000E24FF">
        <w:rPr>
          <w:sz w:val="24"/>
          <w:szCs w:val="20"/>
        </w:rPr>
        <w:t xml:space="preserve"> </w:t>
      </w:r>
      <w:proofErr w:type="spellStart"/>
      <w:r w:rsidRPr="000E24FF">
        <w:rPr>
          <w:sz w:val="24"/>
          <w:szCs w:val="20"/>
        </w:rPr>
        <w:t>incorrect</w:t>
      </w:r>
      <w:proofErr w:type="spellEnd"/>
      <w:r w:rsidRPr="000E24FF">
        <w:rPr>
          <w:sz w:val="24"/>
          <w:szCs w:val="20"/>
        </w:rPr>
        <w:t>'});</w:t>
      </w:r>
    </w:p>
    <w:p w14:paraId="3E08AC4A" w14:textId="77777777" w:rsidR="000E24FF" w:rsidRDefault="000E24FF" w:rsidP="000E24FF">
      <w:pPr>
        <w:spacing w:line="240" w:lineRule="auto"/>
        <w:jc w:val="left"/>
        <w:rPr>
          <w:sz w:val="24"/>
          <w:szCs w:val="20"/>
        </w:rPr>
      </w:pPr>
      <w:r w:rsidRPr="000E24FF">
        <w:rPr>
          <w:sz w:val="24"/>
          <w:szCs w:val="20"/>
        </w:rPr>
        <w:t xml:space="preserve">    },</w:t>
      </w:r>
    </w:p>
    <w:p w14:paraId="110C9C25" w14:textId="77777777" w:rsidR="000E24FF" w:rsidRPr="000E24FF" w:rsidRDefault="000E24FF" w:rsidP="000E24FF">
      <w:pPr>
        <w:spacing w:line="240" w:lineRule="auto"/>
        <w:jc w:val="left"/>
        <w:rPr>
          <w:sz w:val="24"/>
          <w:szCs w:val="20"/>
        </w:rPr>
      </w:pPr>
      <w:r w:rsidRPr="000E24FF">
        <w:rPr>
          <w:sz w:val="24"/>
          <w:szCs w:val="20"/>
        </w:rPr>
        <w:t xml:space="preserve">    </w:t>
      </w:r>
      <w:proofErr w:type="spellStart"/>
      <w:r w:rsidRPr="000E24FF">
        <w:rPr>
          <w:sz w:val="24"/>
          <w:szCs w:val="20"/>
        </w:rPr>
        <w:t>registerUser</w:t>
      </w:r>
      <w:proofErr w:type="spellEnd"/>
      <w:r w:rsidRPr="000E24FF">
        <w:rPr>
          <w:sz w:val="24"/>
          <w:szCs w:val="20"/>
        </w:rPr>
        <w:t>: (</w:t>
      </w:r>
      <w:proofErr w:type="spellStart"/>
      <w:r w:rsidRPr="000E24FF">
        <w:rPr>
          <w:sz w:val="24"/>
          <w:szCs w:val="20"/>
        </w:rPr>
        <w:t>req</w:t>
      </w:r>
      <w:proofErr w:type="spellEnd"/>
      <w:r w:rsidRPr="000E24FF">
        <w:rPr>
          <w:sz w:val="24"/>
          <w:szCs w:val="20"/>
        </w:rPr>
        <w:t xml:space="preserve">, </w:t>
      </w:r>
      <w:proofErr w:type="spellStart"/>
      <w:r w:rsidRPr="000E24FF">
        <w:rPr>
          <w:sz w:val="24"/>
          <w:szCs w:val="20"/>
        </w:rPr>
        <w:t>res</w:t>
      </w:r>
      <w:proofErr w:type="spellEnd"/>
      <w:r w:rsidRPr="000E24FF">
        <w:rPr>
          <w:sz w:val="24"/>
          <w:szCs w:val="20"/>
        </w:rPr>
        <w:t>) =&gt; {</w:t>
      </w:r>
    </w:p>
    <w:p w14:paraId="2BCEE35A" w14:textId="77777777" w:rsidR="000E24FF" w:rsidRPr="000E24FF" w:rsidRDefault="000E24FF" w:rsidP="000E24FF">
      <w:pPr>
        <w:spacing w:line="240" w:lineRule="auto"/>
        <w:jc w:val="left"/>
        <w:rPr>
          <w:sz w:val="24"/>
          <w:szCs w:val="20"/>
        </w:rPr>
      </w:pPr>
    </w:p>
    <w:p w14:paraId="3AF4B81B" w14:textId="77777777" w:rsidR="000E24FF" w:rsidRPr="000E24FF" w:rsidRDefault="000E24FF" w:rsidP="000E24FF">
      <w:pPr>
        <w:spacing w:line="240" w:lineRule="auto"/>
        <w:jc w:val="left"/>
        <w:rPr>
          <w:sz w:val="24"/>
          <w:szCs w:val="20"/>
        </w:rPr>
      </w:pPr>
      <w:r w:rsidRPr="000E24FF">
        <w:rPr>
          <w:sz w:val="24"/>
          <w:szCs w:val="20"/>
        </w:rPr>
        <w:t xml:space="preserve">        </w:t>
      </w:r>
      <w:proofErr w:type="spellStart"/>
      <w:r w:rsidRPr="000E24FF">
        <w:rPr>
          <w:sz w:val="24"/>
          <w:szCs w:val="20"/>
        </w:rPr>
        <w:t>const</w:t>
      </w:r>
      <w:proofErr w:type="spellEnd"/>
      <w:r w:rsidRPr="000E24FF">
        <w:rPr>
          <w:sz w:val="24"/>
          <w:szCs w:val="20"/>
        </w:rPr>
        <w:t xml:space="preserve"> {</w:t>
      </w:r>
      <w:proofErr w:type="spellStart"/>
      <w:r w:rsidRPr="000E24FF">
        <w:rPr>
          <w:sz w:val="24"/>
          <w:szCs w:val="20"/>
        </w:rPr>
        <w:t>email</w:t>
      </w:r>
      <w:proofErr w:type="spellEnd"/>
      <w:r w:rsidRPr="000E24FF">
        <w:rPr>
          <w:sz w:val="24"/>
          <w:szCs w:val="20"/>
        </w:rPr>
        <w:t xml:space="preserve">, </w:t>
      </w:r>
      <w:proofErr w:type="spellStart"/>
      <w:r w:rsidRPr="000E24FF">
        <w:rPr>
          <w:sz w:val="24"/>
          <w:szCs w:val="20"/>
        </w:rPr>
        <w:t>password</w:t>
      </w:r>
      <w:proofErr w:type="spellEnd"/>
      <w:r w:rsidRPr="000E24FF">
        <w:rPr>
          <w:sz w:val="24"/>
          <w:szCs w:val="20"/>
        </w:rPr>
        <w:t xml:space="preserve">, </w:t>
      </w:r>
      <w:proofErr w:type="spellStart"/>
      <w:r w:rsidRPr="000E24FF">
        <w:rPr>
          <w:sz w:val="24"/>
          <w:szCs w:val="20"/>
        </w:rPr>
        <w:t>userName</w:t>
      </w:r>
      <w:proofErr w:type="spellEnd"/>
      <w:r w:rsidRPr="000E24FF">
        <w:rPr>
          <w:sz w:val="24"/>
          <w:szCs w:val="20"/>
        </w:rPr>
        <w:t xml:space="preserve">, </w:t>
      </w:r>
      <w:proofErr w:type="spellStart"/>
      <w:r w:rsidRPr="000E24FF">
        <w:rPr>
          <w:sz w:val="24"/>
          <w:szCs w:val="20"/>
        </w:rPr>
        <w:t>secondName</w:t>
      </w:r>
      <w:proofErr w:type="spellEnd"/>
      <w:r w:rsidRPr="000E24FF">
        <w:rPr>
          <w:sz w:val="24"/>
          <w:szCs w:val="20"/>
        </w:rPr>
        <w:t xml:space="preserve">, </w:t>
      </w:r>
      <w:proofErr w:type="spellStart"/>
      <w:r w:rsidRPr="000E24FF">
        <w:rPr>
          <w:sz w:val="24"/>
          <w:szCs w:val="20"/>
        </w:rPr>
        <w:t>department</w:t>
      </w:r>
      <w:proofErr w:type="spellEnd"/>
      <w:r w:rsidRPr="000E24FF">
        <w:rPr>
          <w:sz w:val="24"/>
          <w:szCs w:val="20"/>
        </w:rPr>
        <w:t xml:space="preserve">, </w:t>
      </w:r>
      <w:proofErr w:type="spellStart"/>
      <w:r w:rsidRPr="000E24FF">
        <w:rPr>
          <w:sz w:val="24"/>
          <w:szCs w:val="20"/>
        </w:rPr>
        <w:t>position</w:t>
      </w:r>
      <w:proofErr w:type="spellEnd"/>
      <w:r w:rsidRPr="000E24FF">
        <w:rPr>
          <w:sz w:val="24"/>
          <w:szCs w:val="20"/>
        </w:rPr>
        <w:t xml:space="preserve">} = </w:t>
      </w:r>
      <w:proofErr w:type="spellStart"/>
      <w:r w:rsidRPr="000E24FF">
        <w:rPr>
          <w:sz w:val="24"/>
          <w:szCs w:val="20"/>
        </w:rPr>
        <w:t>req.body</w:t>
      </w:r>
      <w:proofErr w:type="spellEnd"/>
      <w:r w:rsidRPr="000E24FF">
        <w:rPr>
          <w:sz w:val="24"/>
          <w:szCs w:val="20"/>
        </w:rPr>
        <w:t>;</w:t>
      </w:r>
    </w:p>
    <w:p w14:paraId="5947B76D" w14:textId="77777777" w:rsidR="000E24FF" w:rsidRPr="000E24FF" w:rsidRDefault="000E24FF" w:rsidP="000E24FF">
      <w:pPr>
        <w:spacing w:line="240" w:lineRule="auto"/>
        <w:jc w:val="left"/>
        <w:rPr>
          <w:sz w:val="24"/>
          <w:szCs w:val="20"/>
        </w:rPr>
      </w:pPr>
      <w:r w:rsidRPr="000E24FF">
        <w:rPr>
          <w:sz w:val="24"/>
          <w:szCs w:val="20"/>
        </w:rPr>
        <w:t xml:space="preserve">        </w:t>
      </w:r>
      <w:proofErr w:type="spellStart"/>
      <w:r w:rsidRPr="000E24FF">
        <w:rPr>
          <w:sz w:val="24"/>
          <w:szCs w:val="20"/>
        </w:rPr>
        <w:t>const</w:t>
      </w:r>
      <w:proofErr w:type="spellEnd"/>
      <w:r w:rsidRPr="000E24FF">
        <w:rPr>
          <w:sz w:val="24"/>
          <w:szCs w:val="20"/>
        </w:rPr>
        <w:t xml:space="preserve"> </w:t>
      </w:r>
      <w:proofErr w:type="spellStart"/>
      <w:r w:rsidRPr="000E24FF">
        <w:rPr>
          <w:sz w:val="24"/>
          <w:szCs w:val="20"/>
        </w:rPr>
        <w:t>id</w:t>
      </w:r>
      <w:proofErr w:type="spellEnd"/>
      <w:r w:rsidRPr="000E24FF">
        <w:rPr>
          <w:sz w:val="24"/>
          <w:szCs w:val="20"/>
        </w:rPr>
        <w:t xml:space="preserve"> = uuidv4();</w:t>
      </w:r>
    </w:p>
    <w:p w14:paraId="2F54C5B6" w14:textId="77777777" w:rsidR="000E24FF" w:rsidRPr="000E24FF" w:rsidRDefault="000E24FF" w:rsidP="000E24FF">
      <w:pPr>
        <w:spacing w:line="240" w:lineRule="auto"/>
        <w:jc w:val="left"/>
        <w:rPr>
          <w:sz w:val="24"/>
          <w:szCs w:val="20"/>
        </w:rPr>
      </w:pPr>
      <w:r w:rsidRPr="000E24FF">
        <w:rPr>
          <w:sz w:val="24"/>
          <w:szCs w:val="20"/>
        </w:rPr>
        <w:t xml:space="preserve">        </w:t>
      </w:r>
      <w:proofErr w:type="spellStart"/>
      <w:r w:rsidRPr="000E24FF">
        <w:rPr>
          <w:sz w:val="24"/>
          <w:szCs w:val="20"/>
        </w:rPr>
        <w:t>const</w:t>
      </w:r>
      <w:proofErr w:type="spellEnd"/>
      <w:r w:rsidRPr="000E24FF">
        <w:rPr>
          <w:sz w:val="24"/>
          <w:szCs w:val="20"/>
        </w:rPr>
        <w:t xml:space="preserve"> </w:t>
      </w:r>
      <w:proofErr w:type="spellStart"/>
      <w:r w:rsidRPr="000E24FF">
        <w:rPr>
          <w:sz w:val="24"/>
          <w:szCs w:val="20"/>
        </w:rPr>
        <w:t>isUserExist</w:t>
      </w:r>
      <w:proofErr w:type="spellEnd"/>
      <w:r w:rsidRPr="000E24FF">
        <w:rPr>
          <w:sz w:val="24"/>
          <w:szCs w:val="20"/>
        </w:rPr>
        <w:t xml:space="preserve"> = </w:t>
      </w:r>
      <w:proofErr w:type="spellStart"/>
      <w:r w:rsidRPr="000E24FF">
        <w:rPr>
          <w:sz w:val="24"/>
          <w:szCs w:val="20"/>
        </w:rPr>
        <w:t>users.some</w:t>
      </w:r>
      <w:proofErr w:type="spellEnd"/>
      <w:r w:rsidRPr="000E24FF">
        <w:rPr>
          <w:sz w:val="24"/>
          <w:szCs w:val="20"/>
        </w:rPr>
        <w:t>(</w:t>
      </w:r>
      <w:proofErr w:type="spellStart"/>
      <w:r w:rsidRPr="000E24FF">
        <w:rPr>
          <w:sz w:val="24"/>
          <w:szCs w:val="20"/>
        </w:rPr>
        <w:t>user</w:t>
      </w:r>
      <w:proofErr w:type="spellEnd"/>
      <w:r w:rsidRPr="000E24FF">
        <w:rPr>
          <w:sz w:val="24"/>
          <w:szCs w:val="20"/>
        </w:rPr>
        <w:t xml:space="preserve"> =&gt; </w:t>
      </w:r>
      <w:proofErr w:type="spellStart"/>
      <w:r w:rsidRPr="000E24FF">
        <w:rPr>
          <w:sz w:val="24"/>
          <w:szCs w:val="20"/>
        </w:rPr>
        <w:t>user.email</w:t>
      </w:r>
      <w:proofErr w:type="spellEnd"/>
      <w:r w:rsidRPr="000E24FF">
        <w:rPr>
          <w:sz w:val="24"/>
          <w:szCs w:val="20"/>
        </w:rPr>
        <w:t xml:space="preserve"> === </w:t>
      </w:r>
      <w:proofErr w:type="spellStart"/>
      <w:r w:rsidRPr="000E24FF">
        <w:rPr>
          <w:sz w:val="24"/>
          <w:szCs w:val="20"/>
        </w:rPr>
        <w:t>email</w:t>
      </w:r>
      <w:proofErr w:type="spellEnd"/>
      <w:r w:rsidRPr="000E24FF">
        <w:rPr>
          <w:sz w:val="24"/>
          <w:szCs w:val="20"/>
        </w:rPr>
        <w:t>);</w:t>
      </w:r>
    </w:p>
    <w:p w14:paraId="6231AD48" w14:textId="77777777" w:rsidR="000E24FF" w:rsidRPr="000E24FF" w:rsidRDefault="000E24FF" w:rsidP="000E24FF">
      <w:pPr>
        <w:spacing w:line="240" w:lineRule="auto"/>
        <w:jc w:val="left"/>
        <w:rPr>
          <w:sz w:val="24"/>
          <w:szCs w:val="20"/>
        </w:rPr>
      </w:pPr>
    </w:p>
    <w:p w14:paraId="26D19F04" w14:textId="77777777" w:rsidR="000E24FF" w:rsidRPr="000E24FF" w:rsidRDefault="000E24FF" w:rsidP="000E24FF">
      <w:pPr>
        <w:spacing w:line="240" w:lineRule="auto"/>
        <w:jc w:val="left"/>
        <w:rPr>
          <w:sz w:val="24"/>
          <w:szCs w:val="20"/>
        </w:rPr>
      </w:pPr>
      <w:r w:rsidRPr="000E24FF">
        <w:rPr>
          <w:sz w:val="24"/>
          <w:szCs w:val="20"/>
        </w:rPr>
        <w:t xml:space="preserve">        </w:t>
      </w:r>
      <w:proofErr w:type="spellStart"/>
      <w:r w:rsidRPr="000E24FF">
        <w:rPr>
          <w:sz w:val="24"/>
          <w:szCs w:val="20"/>
        </w:rPr>
        <w:t>if</w:t>
      </w:r>
      <w:proofErr w:type="spellEnd"/>
      <w:r w:rsidRPr="000E24FF">
        <w:rPr>
          <w:sz w:val="24"/>
          <w:szCs w:val="20"/>
        </w:rPr>
        <w:t xml:space="preserve"> (!</w:t>
      </w:r>
      <w:proofErr w:type="spellStart"/>
      <w:r w:rsidRPr="000E24FF">
        <w:rPr>
          <w:sz w:val="24"/>
          <w:szCs w:val="20"/>
        </w:rPr>
        <w:t>email</w:t>
      </w:r>
      <w:proofErr w:type="spellEnd"/>
      <w:r w:rsidRPr="000E24FF">
        <w:rPr>
          <w:sz w:val="24"/>
          <w:szCs w:val="20"/>
        </w:rPr>
        <w:t xml:space="preserve"> || !</w:t>
      </w:r>
      <w:proofErr w:type="spellStart"/>
      <w:r w:rsidRPr="000E24FF">
        <w:rPr>
          <w:sz w:val="24"/>
          <w:szCs w:val="20"/>
        </w:rPr>
        <w:t>password</w:t>
      </w:r>
      <w:proofErr w:type="spellEnd"/>
      <w:r w:rsidRPr="000E24FF">
        <w:rPr>
          <w:sz w:val="24"/>
          <w:szCs w:val="20"/>
        </w:rPr>
        <w:t>) {</w:t>
      </w:r>
    </w:p>
    <w:p w14:paraId="52CE1998" w14:textId="77777777" w:rsidR="000E24FF" w:rsidRPr="000E24FF" w:rsidRDefault="000E24FF" w:rsidP="000E24FF">
      <w:pPr>
        <w:spacing w:line="240" w:lineRule="auto"/>
        <w:jc w:val="left"/>
        <w:rPr>
          <w:sz w:val="24"/>
          <w:szCs w:val="20"/>
        </w:rPr>
      </w:pPr>
      <w:r w:rsidRPr="000E24FF">
        <w:rPr>
          <w:sz w:val="24"/>
          <w:szCs w:val="20"/>
        </w:rPr>
        <w:t xml:space="preserve">            </w:t>
      </w:r>
      <w:proofErr w:type="spellStart"/>
      <w:r w:rsidRPr="000E24FF">
        <w:rPr>
          <w:sz w:val="24"/>
          <w:szCs w:val="20"/>
        </w:rPr>
        <w:t>res.status</w:t>
      </w:r>
      <w:proofErr w:type="spellEnd"/>
      <w:r w:rsidRPr="000E24FF">
        <w:rPr>
          <w:sz w:val="24"/>
          <w:szCs w:val="20"/>
        </w:rPr>
        <w:t>(400).</w:t>
      </w:r>
      <w:proofErr w:type="spellStart"/>
      <w:r w:rsidRPr="000E24FF">
        <w:rPr>
          <w:sz w:val="24"/>
          <w:szCs w:val="20"/>
        </w:rPr>
        <w:t>send</w:t>
      </w:r>
      <w:proofErr w:type="spellEnd"/>
      <w:r w:rsidRPr="000E24FF">
        <w:rPr>
          <w:sz w:val="24"/>
          <w:szCs w:val="20"/>
        </w:rPr>
        <w:t>({</w:t>
      </w:r>
      <w:proofErr w:type="spellStart"/>
      <w:r w:rsidRPr="000E24FF">
        <w:rPr>
          <w:sz w:val="24"/>
          <w:szCs w:val="20"/>
        </w:rPr>
        <w:t>massage</w:t>
      </w:r>
      <w:proofErr w:type="spellEnd"/>
      <w:r w:rsidRPr="000E24FF">
        <w:rPr>
          <w:sz w:val="24"/>
          <w:szCs w:val="20"/>
        </w:rPr>
        <w:t>: '</w:t>
      </w:r>
      <w:proofErr w:type="spellStart"/>
      <w:r w:rsidRPr="000E24FF">
        <w:rPr>
          <w:sz w:val="24"/>
          <w:szCs w:val="20"/>
        </w:rPr>
        <w:t>fill</w:t>
      </w:r>
      <w:proofErr w:type="spellEnd"/>
      <w:r w:rsidRPr="000E24FF">
        <w:rPr>
          <w:sz w:val="24"/>
          <w:szCs w:val="20"/>
        </w:rPr>
        <w:t xml:space="preserve"> </w:t>
      </w:r>
      <w:proofErr w:type="spellStart"/>
      <w:r w:rsidRPr="000E24FF">
        <w:rPr>
          <w:sz w:val="24"/>
          <w:szCs w:val="20"/>
        </w:rPr>
        <w:t>in</w:t>
      </w:r>
      <w:proofErr w:type="spellEnd"/>
      <w:r w:rsidRPr="000E24FF">
        <w:rPr>
          <w:sz w:val="24"/>
          <w:szCs w:val="20"/>
        </w:rPr>
        <w:t xml:space="preserve"> </w:t>
      </w:r>
      <w:proofErr w:type="spellStart"/>
      <w:r w:rsidRPr="000E24FF">
        <w:rPr>
          <w:sz w:val="24"/>
          <w:szCs w:val="20"/>
        </w:rPr>
        <w:t>all</w:t>
      </w:r>
      <w:proofErr w:type="spellEnd"/>
      <w:r w:rsidRPr="000E24FF">
        <w:rPr>
          <w:sz w:val="24"/>
          <w:szCs w:val="20"/>
        </w:rPr>
        <w:t xml:space="preserve"> </w:t>
      </w:r>
      <w:proofErr w:type="spellStart"/>
      <w:r w:rsidRPr="000E24FF">
        <w:rPr>
          <w:sz w:val="24"/>
          <w:szCs w:val="20"/>
        </w:rPr>
        <w:t>fields</w:t>
      </w:r>
      <w:proofErr w:type="spellEnd"/>
      <w:r w:rsidRPr="000E24FF">
        <w:rPr>
          <w:sz w:val="24"/>
          <w:szCs w:val="20"/>
        </w:rPr>
        <w:t>'});</w:t>
      </w:r>
    </w:p>
    <w:p w14:paraId="47B8BE73" w14:textId="77777777" w:rsidR="000E24FF" w:rsidRPr="000E24FF" w:rsidRDefault="000E24FF" w:rsidP="000E24FF">
      <w:pPr>
        <w:spacing w:line="240" w:lineRule="auto"/>
        <w:jc w:val="left"/>
        <w:rPr>
          <w:sz w:val="24"/>
          <w:szCs w:val="20"/>
        </w:rPr>
      </w:pPr>
      <w:r w:rsidRPr="000E24FF">
        <w:rPr>
          <w:sz w:val="24"/>
          <w:szCs w:val="20"/>
        </w:rPr>
        <w:t xml:space="preserve">            </w:t>
      </w:r>
      <w:proofErr w:type="spellStart"/>
      <w:r w:rsidRPr="000E24FF">
        <w:rPr>
          <w:sz w:val="24"/>
          <w:szCs w:val="20"/>
        </w:rPr>
        <w:t>return</w:t>
      </w:r>
      <w:proofErr w:type="spellEnd"/>
      <w:r w:rsidRPr="000E24FF">
        <w:rPr>
          <w:sz w:val="24"/>
          <w:szCs w:val="20"/>
        </w:rPr>
        <w:t>;</w:t>
      </w:r>
    </w:p>
    <w:p w14:paraId="156F20A4" w14:textId="77777777" w:rsidR="000E24FF" w:rsidRPr="000E24FF" w:rsidRDefault="000E24FF" w:rsidP="000E24FF">
      <w:pPr>
        <w:spacing w:line="240" w:lineRule="auto"/>
        <w:jc w:val="left"/>
        <w:rPr>
          <w:sz w:val="24"/>
          <w:szCs w:val="20"/>
        </w:rPr>
      </w:pPr>
      <w:r w:rsidRPr="000E24FF">
        <w:rPr>
          <w:sz w:val="24"/>
          <w:szCs w:val="20"/>
        </w:rPr>
        <w:t xml:space="preserve">        }</w:t>
      </w:r>
    </w:p>
    <w:p w14:paraId="6343E567" w14:textId="77777777" w:rsidR="000E24FF" w:rsidRPr="000E24FF" w:rsidRDefault="000E24FF" w:rsidP="000E24FF">
      <w:pPr>
        <w:spacing w:line="240" w:lineRule="auto"/>
        <w:jc w:val="left"/>
        <w:rPr>
          <w:sz w:val="24"/>
          <w:szCs w:val="20"/>
        </w:rPr>
      </w:pPr>
      <w:r w:rsidRPr="000E24FF">
        <w:rPr>
          <w:sz w:val="24"/>
          <w:szCs w:val="20"/>
        </w:rPr>
        <w:t xml:space="preserve">        </w:t>
      </w:r>
      <w:proofErr w:type="spellStart"/>
      <w:r w:rsidRPr="000E24FF">
        <w:rPr>
          <w:sz w:val="24"/>
          <w:szCs w:val="20"/>
        </w:rPr>
        <w:t>if</w:t>
      </w:r>
      <w:proofErr w:type="spellEnd"/>
      <w:r w:rsidRPr="000E24FF">
        <w:rPr>
          <w:sz w:val="24"/>
          <w:szCs w:val="20"/>
        </w:rPr>
        <w:t xml:space="preserve"> (</w:t>
      </w:r>
      <w:proofErr w:type="spellStart"/>
      <w:r w:rsidRPr="000E24FF">
        <w:rPr>
          <w:sz w:val="24"/>
          <w:szCs w:val="20"/>
        </w:rPr>
        <w:t>isUserExist</w:t>
      </w:r>
      <w:proofErr w:type="spellEnd"/>
      <w:r w:rsidRPr="000E24FF">
        <w:rPr>
          <w:sz w:val="24"/>
          <w:szCs w:val="20"/>
        </w:rPr>
        <w:t>) {</w:t>
      </w:r>
    </w:p>
    <w:p w14:paraId="3EC4989A" w14:textId="77777777" w:rsidR="000E24FF" w:rsidRPr="000E24FF" w:rsidRDefault="000E24FF" w:rsidP="000E24FF">
      <w:pPr>
        <w:spacing w:line="240" w:lineRule="auto"/>
        <w:jc w:val="left"/>
        <w:rPr>
          <w:sz w:val="24"/>
          <w:szCs w:val="20"/>
        </w:rPr>
      </w:pPr>
      <w:r w:rsidRPr="000E24FF">
        <w:rPr>
          <w:sz w:val="24"/>
          <w:szCs w:val="20"/>
        </w:rPr>
        <w:t xml:space="preserve">            </w:t>
      </w:r>
      <w:proofErr w:type="spellStart"/>
      <w:r w:rsidRPr="000E24FF">
        <w:rPr>
          <w:sz w:val="24"/>
          <w:szCs w:val="20"/>
        </w:rPr>
        <w:t>res.status</w:t>
      </w:r>
      <w:proofErr w:type="spellEnd"/>
      <w:r w:rsidRPr="000E24FF">
        <w:rPr>
          <w:sz w:val="24"/>
          <w:szCs w:val="20"/>
        </w:rPr>
        <w:t>(400).</w:t>
      </w:r>
      <w:proofErr w:type="spellStart"/>
      <w:r w:rsidRPr="000E24FF">
        <w:rPr>
          <w:sz w:val="24"/>
          <w:szCs w:val="20"/>
        </w:rPr>
        <w:t>send</w:t>
      </w:r>
      <w:proofErr w:type="spellEnd"/>
      <w:r w:rsidRPr="000E24FF">
        <w:rPr>
          <w:sz w:val="24"/>
          <w:szCs w:val="20"/>
        </w:rPr>
        <w:t>({</w:t>
      </w:r>
      <w:proofErr w:type="spellStart"/>
      <w:r w:rsidRPr="000E24FF">
        <w:rPr>
          <w:sz w:val="24"/>
          <w:szCs w:val="20"/>
        </w:rPr>
        <w:t>massage</w:t>
      </w:r>
      <w:proofErr w:type="spellEnd"/>
      <w:r w:rsidRPr="000E24FF">
        <w:rPr>
          <w:sz w:val="24"/>
          <w:szCs w:val="20"/>
        </w:rPr>
        <w:t>: '</w:t>
      </w:r>
      <w:proofErr w:type="spellStart"/>
      <w:r w:rsidRPr="000E24FF">
        <w:rPr>
          <w:sz w:val="24"/>
          <w:szCs w:val="20"/>
        </w:rPr>
        <w:t>User</w:t>
      </w:r>
      <w:proofErr w:type="spellEnd"/>
      <w:r w:rsidRPr="000E24FF">
        <w:rPr>
          <w:sz w:val="24"/>
          <w:szCs w:val="20"/>
        </w:rPr>
        <w:t xml:space="preserve"> </w:t>
      </w:r>
      <w:proofErr w:type="spellStart"/>
      <w:r w:rsidRPr="000E24FF">
        <w:rPr>
          <w:sz w:val="24"/>
          <w:szCs w:val="20"/>
        </w:rPr>
        <w:t>is</w:t>
      </w:r>
      <w:proofErr w:type="spellEnd"/>
      <w:r w:rsidRPr="000E24FF">
        <w:rPr>
          <w:sz w:val="24"/>
          <w:szCs w:val="20"/>
        </w:rPr>
        <w:t xml:space="preserve"> </w:t>
      </w:r>
      <w:proofErr w:type="spellStart"/>
      <w:r w:rsidRPr="000E24FF">
        <w:rPr>
          <w:sz w:val="24"/>
          <w:szCs w:val="20"/>
        </w:rPr>
        <w:t>already</w:t>
      </w:r>
      <w:proofErr w:type="spellEnd"/>
      <w:r w:rsidRPr="000E24FF">
        <w:rPr>
          <w:sz w:val="24"/>
          <w:szCs w:val="20"/>
        </w:rPr>
        <w:t xml:space="preserve"> </w:t>
      </w:r>
      <w:proofErr w:type="spellStart"/>
      <w:r w:rsidRPr="000E24FF">
        <w:rPr>
          <w:sz w:val="24"/>
          <w:szCs w:val="20"/>
        </w:rPr>
        <w:t>register</w:t>
      </w:r>
      <w:proofErr w:type="spellEnd"/>
      <w:r w:rsidRPr="000E24FF">
        <w:rPr>
          <w:sz w:val="24"/>
          <w:szCs w:val="20"/>
        </w:rPr>
        <w:t>'});</w:t>
      </w:r>
    </w:p>
    <w:p w14:paraId="171F3346" w14:textId="77777777" w:rsidR="000E24FF" w:rsidRPr="000E24FF" w:rsidRDefault="000E24FF" w:rsidP="000E24FF">
      <w:pPr>
        <w:spacing w:line="240" w:lineRule="auto"/>
        <w:jc w:val="left"/>
        <w:rPr>
          <w:sz w:val="24"/>
          <w:szCs w:val="20"/>
        </w:rPr>
      </w:pPr>
      <w:r w:rsidRPr="000E24FF">
        <w:rPr>
          <w:sz w:val="24"/>
          <w:szCs w:val="20"/>
        </w:rPr>
        <w:t xml:space="preserve">            </w:t>
      </w:r>
      <w:proofErr w:type="spellStart"/>
      <w:r w:rsidRPr="000E24FF">
        <w:rPr>
          <w:sz w:val="24"/>
          <w:szCs w:val="20"/>
        </w:rPr>
        <w:t>return</w:t>
      </w:r>
      <w:proofErr w:type="spellEnd"/>
      <w:r w:rsidRPr="000E24FF">
        <w:rPr>
          <w:sz w:val="24"/>
          <w:szCs w:val="20"/>
        </w:rPr>
        <w:t>;</w:t>
      </w:r>
    </w:p>
    <w:p w14:paraId="22FECA6A" w14:textId="77777777" w:rsidR="000E24FF" w:rsidRPr="000E24FF" w:rsidRDefault="000E24FF" w:rsidP="000E24FF">
      <w:pPr>
        <w:spacing w:line="240" w:lineRule="auto"/>
        <w:jc w:val="left"/>
        <w:rPr>
          <w:sz w:val="24"/>
          <w:szCs w:val="20"/>
        </w:rPr>
      </w:pPr>
      <w:r w:rsidRPr="000E24FF">
        <w:rPr>
          <w:sz w:val="24"/>
          <w:szCs w:val="20"/>
        </w:rPr>
        <w:t xml:space="preserve">        }</w:t>
      </w:r>
    </w:p>
    <w:p w14:paraId="23A81103" w14:textId="77777777" w:rsidR="000E24FF" w:rsidRPr="000E24FF" w:rsidRDefault="000E24FF" w:rsidP="000E24FF">
      <w:pPr>
        <w:spacing w:line="240" w:lineRule="auto"/>
        <w:jc w:val="left"/>
        <w:rPr>
          <w:sz w:val="24"/>
          <w:szCs w:val="20"/>
        </w:rPr>
      </w:pPr>
    </w:p>
    <w:p w14:paraId="01A16507" w14:textId="77777777" w:rsidR="000E24FF" w:rsidRPr="000E24FF" w:rsidRDefault="000E24FF" w:rsidP="000E24FF">
      <w:pPr>
        <w:spacing w:line="240" w:lineRule="auto"/>
        <w:jc w:val="left"/>
        <w:rPr>
          <w:sz w:val="24"/>
          <w:szCs w:val="20"/>
        </w:rPr>
      </w:pPr>
      <w:r w:rsidRPr="000E24FF">
        <w:rPr>
          <w:sz w:val="24"/>
          <w:szCs w:val="20"/>
        </w:rPr>
        <w:t xml:space="preserve">        </w:t>
      </w:r>
      <w:proofErr w:type="spellStart"/>
      <w:r w:rsidRPr="000E24FF">
        <w:rPr>
          <w:sz w:val="24"/>
          <w:szCs w:val="20"/>
        </w:rPr>
        <w:t>users.push</w:t>
      </w:r>
      <w:proofErr w:type="spellEnd"/>
      <w:r w:rsidRPr="000E24FF">
        <w:rPr>
          <w:sz w:val="24"/>
          <w:szCs w:val="20"/>
        </w:rPr>
        <w:t>({</w:t>
      </w:r>
      <w:proofErr w:type="spellStart"/>
      <w:r w:rsidRPr="000E24FF">
        <w:rPr>
          <w:sz w:val="24"/>
          <w:szCs w:val="20"/>
        </w:rPr>
        <w:t>id</w:t>
      </w:r>
      <w:proofErr w:type="spellEnd"/>
      <w:r w:rsidRPr="000E24FF">
        <w:rPr>
          <w:sz w:val="24"/>
          <w:szCs w:val="20"/>
        </w:rPr>
        <w:t xml:space="preserve">, </w:t>
      </w:r>
      <w:proofErr w:type="spellStart"/>
      <w:r w:rsidRPr="000E24FF">
        <w:rPr>
          <w:sz w:val="24"/>
          <w:szCs w:val="20"/>
        </w:rPr>
        <w:t>email</w:t>
      </w:r>
      <w:proofErr w:type="spellEnd"/>
      <w:r w:rsidRPr="000E24FF">
        <w:rPr>
          <w:sz w:val="24"/>
          <w:szCs w:val="20"/>
        </w:rPr>
        <w:t xml:space="preserve">, </w:t>
      </w:r>
      <w:proofErr w:type="spellStart"/>
      <w:r w:rsidRPr="000E24FF">
        <w:rPr>
          <w:sz w:val="24"/>
          <w:szCs w:val="20"/>
        </w:rPr>
        <w:t>password</w:t>
      </w:r>
      <w:proofErr w:type="spellEnd"/>
      <w:r w:rsidRPr="000E24FF">
        <w:rPr>
          <w:sz w:val="24"/>
          <w:szCs w:val="20"/>
        </w:rPr>
        <w:t xml:space="preserve">, </w:t>
      </w:r>
      <w:proofErr w:type="spellStart"/>
      <w:r w:rsidRPr="000E24FF">
        <w:rPr>
          <w:sz w:val="24"/>
          <w:szCs w:val="20"/>
        </w:rPr>
        <w:t>userName</w:t>
      </w:r>
      <w:proofErr w:type="spellEnd"/>
      <w:r w:rsidRPr="000E24FF">
        <w:rPr>
          <w:sz w:val="24"/>
          <w:szCs w:val="20"/>
        </w:rPr>
        <w:t xml:space="preserve">, </w:t>
      </w:r>
      <w:proofErr w:type="spellStart"/>
      <w:r w:rsidRPr="000E24FF">
        <w:rPr>
          <w:sz w:val="24"/>
          <w:szCs w:val="20"/>
        </w:rPr>
        <w:t>secondName</w:t>
      </w:r>
      <w:proofErr w:type="spellEnd"/>
      <w:r w:rsidRPr="000E24FF">
        <w:rPr>
          <w:sz w:val="24"/>
          <w:szCs w:val="20"/>
        </w:rPr>
        <w:t xml:space="preserve">, </w:t>
      </w:r>
      <w:proofErr w:type="spellStart"/>
      <w:r w:rsidRPr="000E24FF">
        <w:rPr>
          <w:sz w:val="24"/>
          <w:szCs w:val="20"/>
        </w:rPr>
        <w:t>department</w:t>
      </w:r>
      <w:proofErr w:type="spellEnd"/>
      <w:r w:rsidRPr="000E24FF">
        <w:rPr>
          <w:sz w:val="24"/>
          <w:szCs w:val="20"/>
        </w:rPr>
        <w:t xml:space="preserve">, </w:t>
      </w:r>
      <w:proofErr w:type="spellStart"/>
      <w:r w:rsidRPr="000E24FF">
        <w:rPr>
          <w:sz w:val="24"/>
          <w:szCs w:val="20"/>
        </w:rPr>
        <w:t>position</w:t>
      </w:r>
      <w:proofErr w:type="spellEnd"/>
      <w:r w:rsidRPr="000E24FF">
        <w:rPr>
          <w:sz w:val="24"/>
          <w:szCs w:val="20"/>
        </w:rPr>
        <w:t>});</w:t>
      </w:r>
    </w:p>
    <w:p w14:paraId="27AD7537" w14:textId="77777777" w:rsidR="000E24FF" w:rsidRPr="000E24FF" w:rsidRDefault="000E24FF" w:rsidP="000E24FF">
      <w:pPr>
        <w:spacing w:line="240" w:lineRule="auto"/>
        <w:jc w:val="left"/>
        <w:rPr>
          <w:sz w:val="24"/>
          <w:szCs w:val="20"/>
        </w:rPr>
      </w:pPr>
      <w:r w:rsidRPr="000E24FF">
        <w:rPr>
          <w:sz w:val="24"/>
          <w:szCs w:val="20"/>
        </w:rPr>
        <w:t xml:space="preserve">        </w:t>
      </w:r>
      <w:proofErr w:type="spellStart"/>
      <w:r w:rsidRPr="000E24FF">
        <w:rPr>
          <w:sz w:val="24"/>
          <w:szCs w:val="20"/>
        </w:rPr>
        <w:t>fs.writeFile</w:t>
      </w:r>
      <w:proofErr w:type="spellEnd"/>
      <w:r w:rsidRPr="000E24FF">
        <w:rPr>
          <w:sz w:val="24"/>
          <w:szCs w:val="20"/>
        </w:rPr>
        <w:t>(</w:t>
      </w:r>
      <w:proofErr w:type="spellStart"/>
      <w:r w:rsidRPr="000E24FF">
        <w:rPr>
          <w:sz w:val="24"/>
          <w:szCs w:val="20"/>
        </w:rPr>
        <w:t>path.join</w:t>
      </w:r>
      <w:proofErr w:type="spellEnd"/>
      <w:r w:rsidRPr="000E24FF">
        <w:rPr>
          <w:sz w:val="24"/>
          <w:szCs w:val="20"/>
        </w:rPr>
        <w:t>(__</w:t>
      </w:r>
      <w:proofErr w:type="spellStart"/>
      <w:r w:rsidRPr="000E24FF">
        <w:rPr>
          <w:sz w:val="24"/>
          <w:szCs w:val="20"/>
        </w:rPr>
        <w:t>dirname</w:t>
      </w:r>
      <w:proofErr w:type="spellEnd"/>
      <w:r w:rsidRPr="000E24FF">
        <w:rPr>
          <w:sz w:val="24"/>
          <w:szCs w:val="20"/>
        </w:rPr>
        <w:t>, '../</w:t>
      </w:r>
      <w:proofErr w:type="spellStart"/>
      <w:r w:rsidRPr="000E24FF">
        <w:rPr>
          <w:sz w:val="24"/>
          <w:szCs w:val="20"/>
        </w:rPr>
        <w:t>db</w:t>
      </w:r>
      <w:proofErr w:type="spellEnd"/>
      <w:r w:rsidRPr="000E24FF">
        <w:rPr>
          <w:sz w:val="24"/>
          <w:szCs w:val="20"/>
        </w:rPr>
        <w:t>', 'db.js'), `</w:t>
      </w:r>
      <w:proofErr w:type="spellStart"/>
      <w:r w:rsidRPr="000E24FF">
        <w:rPr>
          <w:sz w:val="24"/>
          <w:szCs w:val="20"/>
        </w:rPr>
        <w:t>module.exports</w:t>
      </w:r>
      <w:proofErr w:type="spellEnd"/>
      <w:r w:rsidRPr="000E24FF">
        <w:rPr>
          <w:sz w:val="24"/>
          <w:szCs w:val="20"/>
        </w:rPr>
        <w:t xml:space="preserve"> = ${</w:t>
      </w:r>
      <w:proofErr w:type="spellStart"/>
      <w:r w:rsidRPr="000E24FF">
        <w:rPr>
          <w:sz w:val="24"/>
          <w:szCs w:val="20"/>
        </w:rPr>
        <w:t>JSON.stringify</w:t>
      </w:r>
      <w:proofErr w:type="spellEnd"/>
      <w:r w:rsidRPr="000E24FF">
        <w:rPr>
          <w:sz w:val="24"/>
          <w:szCs w:val="20"/>
        </w:rPr>
        <w:t>(</w:t>
      </w:r>
      <w:proofErr w:type="spellStart"/>
      <w:r w:rsidRPr="000E24FF">
        <w:rPr>
          <w:sz w:val="24"/>
          <w:szCs w:val="20"/>
        </w:rPr>
        <w:t>users</w:t>
      </w:r>
      <w:proofErr w:type="spellEnd"/>
      <w:r w:rsidRPr="000E24FF">
        <w:rPr>
          <w:sz w:val="24"/>
          <w:szCs w:val="20"/>
        </w:rPr>
        <w:t>)}`,</w:t>
      </w:r>
    </w:p>
    <w:p w14:paraId="4476973F" w14:textId="77777777" w:rsidR="000E24FF" w:rsidRPr="000E24FF" w:rsidRDefault="000E24FF" w:rsidP="000E24FF">
      <w:pPr>
        <w:spacing w:line="240" w:lineRule="auto"/>
        <w:jc w:val="left"/>
        <w:rPr>
          <w:sz w:val="24"/>
          <w:szCs w:val="20"/>
        </w:rPr>
      </w:pPr>
      <w:r w:rsidRPr="000E24FF">
        <w:rPr>
          <w:sz w:val="24"/>
          <w:szCs w:val="20"/>
        </w:rPr>
        <w:t xml:space="preserve">            </w:t>
      </w:r>
      <w:proofErr w:type="spellStart"/>
      <w:r w:rsidRPr="000E24FF">
        <w:rPr>
          <w:sz w:val="24"/>
          <w:szCs w:val="20"/>
        </w:rPr>
        <w:t>err</w:t>
      </w:r>
      <w:proofErr w:type="spellEnd"/>
      <w:r w:rsidRPr="000E24FF">
        <w:rPr>
          <w:sz w:val="24"/>
          <w:szCs w:val="20"/>
        </w:rPr>
        <w:t xml:space="preserve"> =&gt; {</w:t>
      </w:r>
    </w:p>
    <w:p w14:paraId="1495302E" w14:textId="77777777" w:rsidR="000E24FF" w:rsidRPr="000E24FF" w:rsidRDefault="000E24FF" w:rsidP="000E24FF">
      <w:pPr>
        <w:spacing w:line="240" w:lineRule="auto"/>
        <w:jc w:val="left"/>
        <w:rPr>
          <w:sz w:val="24"/>
          <w:szCs w:val="20"/>
        </w:rPr>
      </w:pPr>
      <w:r w:rsidRPr="000E24FF">
        <w:rPr>
          <w:sz w:val="24"/>
          <w:szCs w:val="20"/>
        </w:rPr>
        <w:t xml:space="preserve">                console.log(</w:t>
      </w:r>
      <w:proofErr w:type="spellStart"/>
      <w:r w:rsidRPr="000E24FF">
        <w:rPr>
          <w:sz w:val="24"/>
          <w:szCs w:val="20"/>
        </w:rPr>
        <w:t>err</w:t>
      </w:r>
      <w:proofErr w:type="spellEnd"/>
      <w:r w:rsidRPr="000E24FF">
        <w:rPr>
          <w:sz w:val="24"/>
          <w:szCs w:val="20"/>
        </w:rPr>
        <w:t>);</w:t>
      </w:r>
    </w:p>
    <w:p w14:paraId="3A66203D" w14:textId="77777777" w:rsidR="000E24FF" w:rsidRPr="000E24FF" w:rsidRDefault="000E24FF" w:rsidP="000E24FF">
      <w:pPr>
        <w:spacing w:line="240" w:lineRule="auto"/>
        <w:jc w:val="left"/>
        <w:rPr>
          <w:sz w:val="24"/>
          <w:szCs w:val="20"/>
        </w:rPr>
      </w:pPr>
      <w:r w:rsidRPr="000E24FF">
        <w:rPr>
          <w:sz w:val="24"/>
          <w:szCs w:val="20"/>
        </w:rPr>
        <w:t xml:space="preserve">            });</w:t>
      </w:r>
    </w:p>
    <w:p w14:paraId="7AEFA198" w14:textId="77777777" w:rsidR="000E24FF" w:rsidRPr="000E24FF" w:rsidRDefault="000E24FF" w:rsidP="000E24FF">
      <w:pPr>
        <w:spacing w:line="240" w:lineRule="auto"/>
        <w:jc w:val="left"/>
        <w:rPr>
          <w:sz w:val="24"/>
          <w:szCs w:val="20"/>
        </w:rPr>
      </w:pPr>
    </w:p>
    <w:p w14:paraId="56173177" w14:textId="77777777" w:rsidR="000E24FF" w:rsidRPr="000E24FF" w:rsidRDefault="000E24FF" w:rsidP="000E24FF">
      <w:pPr>
        <w:spacing w:line="240" w:lineRule="auto"/>
        <w:jc w:val="left"/>
        <w:rPr>
          <w:sz w:val="24"/>
          <w:szCs w:val="20"/>
        </w:rPr>
      </w:pPr>
      <w:r w:rsidRPr="000E24FF">
        <w:rPr>
          <w:sz w:val="24"/>
          <w:szCs w:val="20"/>
        </w:rPr>
        <w:t xml:space="preserve">        </w:t>
      </w:r>
      <w:proofErr w:type="spellStart"/>
      <w:r w:rsidRPr="000E24FF">
        <w:rPr>
          <w:sz w:val="24"/>
          <w:szCs w:val="20"/>
        </w:rPr>
        <w:t>res.status</w:t>
      </w:r>
      <w:proofErr w:type="spellEnd"/>
      <w:r w:rsidRPr="000E24FF">
        <w:rPr>
          <w:sz w:val="24"/>
          <w:szCs w:val="20"/>
        </w:rPr>
        <w:t>(200).</w:t>
      </w:r>
      <w:proofErr w:type="spellStart"/>
      <w:r w:rsidRPr="000E24FF">
        <w:rPr>
          <w:sz w:val="24"/>
          <w:szCs w:val="20"/>
        </w:rPr>
        <w:t>send</w:t>
      </w:r>
      <w:proofErr w:type="spellEnd"/>
      <w:r w:rsidRPr="000E24FF">
        <w:rPr>
          <w:sz w:val="24"/>
          <w:szCs w:val="20"/>
        </w:rPr>
        <w:t>({</w:t>
      </w:r>
      <w:proofErr w:type="spellStart"/>
      <w:r w:rsidRPr="000E24FF">
        <w:rPr>
          <w:sz w:val="24"/>
          <w:szCs w:val="20"/>
        </w:rPr>
        <w:t>massage</w:t>
      </w:r>
      <w:proofErr w:type="spellEnd"/>
      <w:r w:rsidRPr="000E24FF">
        <w:rPr>
          <w:sz w:val="24"/>
          <w:szCs w:val="20"/>
        </w:rPr>
        <w:t>: '</w:t>
      </w:r>
      <w:proofErr w:type="spellStart"/>
      <w:r w:rsidRPr="000E24FF">
        <w:rPr>
          <w:sz w:val="24"/>
          <w:szCs w:val="20"/>
        </w:rPr>
        <w:t>User</w:t>
      </w:r>
      <w:proofErr w:type="spellEnd"/>
      <w:r w:rsidRPr="000E24FF">
        <w:rPr>
          <w:sz w:val="24"/>
          <w:szCs w:val="20"/>
        </w:rPr>
        <w:t xml:space="preserve"> </w:t>
      </w:r>
      <w:proofErr w:type="spellStart"/>
      <w:r w:rsidRPr="000E24FF">
        <w:rPr>
          <w:sz w:val="24"/>
          <w:szCs w:val="20"/>
        </w:rPr>
        <w:t>register</w:t>
      </w:r>
      <w:proofErr w:type="spellEnd"/>
      <w:r w:rsidRPr="000E24FF">
        <w:rPr>
          <w:sz w:val="24"/>
          <w:szCs w:val="20"/>
        </w:rPr>
        <w:t>'});</w:t>
      </w:r>
    </w:p>
    <w:p w14:paraId="52D175C6" w14:textId="77777777" w:rsidR="000E24FF" w:rsidRPr="000E24FF" w:rsidRDefault="000E24FF" w:rsidP="000E24FF">
      <w:pPr>
        <w:spacing w:line="240" w:lineRule="auto"/>
        <w:jc w:val="left"/>
        <w:rPr>
          <w:sz w:val="24"/>
          <w:szCs w:val="20"/>
        </w:rPr>
      </w:pPr>
      <w:r w:rsidRPr="000E24FF">
        <w:rPr>
          <w:sz w:val="24"/>
          <w:szCs w:val="20"/>
        </w:rPr>
        <w:t xml:space="preserve">    }</w:t>
      </w:r>
    </w:p>
    <w:p w14:paraId="71E5EA2F" w14:textId="77777777" w:rsidR="000E24FF" w:rsidRDefault="000E24FF" w:rsidP="000E24FF">
      <w:pPr>
        <w:spacing w:line="240" w:lineRule="auto"/>
        <w:jc w:val="left"/>
      </w:pPr>
      <w:r>
        <w:t>}</w:t>
      </w:r>
    </w:p>
    <w:p w14:paraId="3AFA69BD" w14:textId="77777777" w:rsidR="000E24FF" w:rsidRDefault="000E24FF" w:rsidP="000E24FF">
      <w:pPr>
        <w:spacing w:line="240" w:lineRule="auto"/>
        <w:jc w:val="left"/>
      </w:pPr>
      <w:r>
        <w:tab/>
      </w:r>
    </w:p>
    <w:p w14:paraId="49FFABFF" w14:textId="77777777" w:rsidR="000E24FF" w:rsidRDefault="000E24FF" w:rsidP="000E24FF">
      <w:pPr>
        <w:rPr>
          <w:lang w:val="en-US"/>
        </w:rPr>
      </w:pPr>
      <w:r>
        <w:t xml:space="preserve">Для відображення форми та передачі даних на сервер використовується </w:t>
      </w:r>
      <w:r>
        <w:rPr>
          <w:lang w:val="en-US"/>
        </w:rPr>
        <w:t>React</w:t>
      </w:r>
    </w:p>
    <w:p w14:paraId="1C97240B" w14:textId="77777777" w:rsidR="00E2248E" w:rsidRPr="00E2248E" w:rsidRDefault="000E24FF" w:rsidP="00E2248E">
      <w:pPr>
        <w:spacing w:line="240" w:lineRule="auto"/>
        <w:rPr>
          <w:sz w:val="22"/>
          <w:szCs w:val="18"/>
        </w:rPr>
      </w:pPr>
      <w:r w:rsidRPr="000E24FF">
        <w:rPr>
          <w:sz w:val="22"/>
          <w:szCs w:val="18"/>
        </w:rPr>
        <w:t xml:space="preserve">            </w:t>
      </w:r>
      <w:r w:rsidR="00E2248E" w:rsidRPr="00E2248E">
        <w:rPr>
          <w:sz w:val="22"/>
          <w:szCs w:val="18"/>
        </w:rPr>
        <w:t xml:space="preserve">            &lt;</w:t>
      </w:r>
      <w:proofErr w:type="spellStart"/>
      <w:r w:rsidR="00E2248E" w:rsidRPr="00E2248E">
        <w:rPr>
          <w:sz w:val="22"/>
          <w:szCs w:val="18"/>
        </w:rPr>
        <w:t>form</w:t>
      </w:r>
      <w:proofErr w:type="spellEnd"/>
      <w:r w:rsidR="00E2248E" w:rsidRPr="00E2248E">
        <w:rPr>
          <w:sz w:val="22"/>
          <w:szCs w:val="18"/>
        </w:rPr>
        <w:t xml:space="preserve"> </w:t>
      </w:r>
      <w:proofErr w:type="spellStart"/>
      <w:r w:rsidR="00E2248E" w:rsidRPr="00E2248E">
        <w:rPr>
          <w:sz w:val="22"/>
          <w:szCs w:val="18"/>
        </w:rPr>
        <w:t>className</w:t>
      </w:r>
      <w:proofErr w:type="spellEnd"/>
      <w:r w:rsidR="00E2248E" w:rsidRPr="00E2248E">
        <w:rPr>
          <w:sz w:val="22"/>
          <w:szCs w:val="18"/>
        </w:rPr>
        <w:t>='</w:t>
      </w:r>
      <w:proofErr w:type="spellStart"/>
      <w:r w:rsidR="00E2248E" w:rsidRPr="00E2248E">
        <w:rPr>
          <w:sz w:val="22"/>
          <w:szCs w:val="18"/>
        </w:rPr>
        <w:t>form</w:t>
      </w:r>
      <w:proofErr w:type="spellEnd"/>
      <w:r w:rsidR="00E2248E" w:rsidRPr="00E2248E">
        <w:rPr>
          <w:sz w:val="22"/>
          <w:szCs w:val="18"/>
        </w:rPr>
        <w:t xml:space="preserve"> </w:t>
      </w:r>
      <w:proofErr w:type="spellStart"/>
      <w:r w:rsidR="00E2248E" w:rsidRPr="00E2248E">
        <w:rPr>
          <w:sz w:val="22"/>
          <w:szCs w:val="18"/>
        </w:rPr>
        <w:t>form-login</w:t>
      </w:r>
      <w:proofErr w:type="spellEnd"/>
      <w:r w:rsidR="00E2248E" w:rsidRPr="00E2248E">
        <w:rPr>
          <w:sz w:val="22"/>
          <w:szCs w:val="18"/>
        </w:rPr>
        <w:t xml:space="preserve">' </w:t>
      </w:r>
      <w:proofErr w:type="spellStart"/>
      <w:r w:rsidR="00E2248E" w:rsidRPr="00E2248E">
        <w:rPr>
          <w:sz w:val="22"/>
          <w:szCs w:val="18"/>
        </w:rPr>
        <w:t>onSubmit</w:t>
      </w:r>
      <w:proofErr w:type="spellEnd"/>
      <w:r w:rsidR="00E2248E" w:rsidRPr="00E2248E">
        <w:rPr>
          <w:sz w:val="22"/>
          <w:szCs w:val="18"/>
        </w:rPr>
        <w:t>={</w:t>
      </w:r>
      <w:proofErr w:type="spellStart"/>
      <w:r w:rsidR="00E2248E" w:rsidRPr="00E2248E">
        <w:rPr>
          <w:sz w:val="22"/>
          <w:szCs w:val="18"/>
        </w:rPr>
        <w:t>handleLogin</w:t>
      </w:r>
      <w:proofErr w:type="spellEnd"/>
      <w:r w:rsidR="00E2248E" w:rsidRPr="00E2248E">
        <w:rPr>
          <w:sz w:val="22"/>
          <w:szCs w:val="18"/>
        </w:rPr>
        <w:t>}&gt;</w:t>
      </w:r>
    </w:p>
    <w:p w14:paraId="6D4E72B7" w14:textId="77777777" w:rsidR="00E2248E" w:rsidRPr="00E2248E" w:rsidRDefault="00E2248E" w:rsidP="00E2248E">
      <w:pPr>
        <w:spacing w:line="240" w:lineRule="auto"/>
        <w:rPr>
          <w:sz w:val="22"/>
          <w:szCs w:val="18"/>
        </w:rPr>
      </w:pPr>
      <w:r w:rsidRPr="00E2248E">
        <w:rPr>
          <w:sz w:val="22"/>
          <w:szCs w:val="18"/>
        </w:rPr>
        <w:t xml:space="preserve">                &lt;p </w:t>
      </w:r>
      <w:proofErr w:type="spellStart"/>
      <w:r w:rsidRPr="00E2248E">
        <w:rPr>
          <w:sz w:val="22"/>
          <w:szCs w:val="18"/>
        </w:rPr>
        <w:t>className</w:t>
      </w:r>
      <w:proofErr w:type="spellEnd"/>
      <w:r w:rsidRPr="00E2248E">
        <w:rPr>
          <w:sz w:val="22"/>
          <w:szCs w:val="18"/>
        </w:rPr>
        <w:t>='</w:t>
      </w:r>
      <w:proofErr w:type="spellStart"/>
      <w:r w:rsidRPr="00E2248E">
        <w:rPr>
          <w:sz w:val="22"/>
          <w:szCs w:val="18"/>
        </w:rPr>
        <w:t>form</w:t>
      </w:r>
      <w:proofErr w:type="spellEnd"/>
      <w:r w:rsidRPr="00E2248E">
        <w:rPr>
          <w:sz w:val="22"/>
          <w:szCs w:val="18"/>
        </w:rPr>
        <w:t>__</w:t>
      </w:r>
      <w:proofErr w:type="spellStart"/>
      <w:r w:rsidRPr="00E2248E">
        <w:rPr>
          <w:sz w:val="22"/>
          <w:szCs w:val="18"/>
        </w:rPr>
        <w:t>title</w:t>
      </w:r>
      <w:proofErr w:type="spellEnd"/>
      <w:r w:rsidRPr="00E2248E">
        <w:rPr>
          <w:sz w:val="22"/>
          <w:szCs w:val="18"/>
        </w:rPr>
        <w:t>'&gt;</w:t>
      </w:r>
      <w:proofErr w:type="spellStart"/>
      <w:r w:rsidRPr="00E2248E">
        <w:rPr>
          <w:sz w:val="22"/>
          <w:szCs w:val="18"/>
        </w:rPr>
        <w:t>Log</w:t>
      </w:r>
      <w:proofErr w:type="spellEnd"/>
      <w:r w:rsidRPr="00E2248E">
        <w:rPr>
          <w:sz w:val="22"/>
          <w:szCs w:val="18"/>
        </w:rPr>
        <w:t xml:space="preserve"> </w:t>
      </w:r>
      <w:proofErr w:type="spellStart"/>
      <w:r w:rsidRPr="00E2248E">
        <w:rPr>
          <w:sz w:val="22"/>
          <w:szCs w:val="18"/>
        </w:rPr>
        <w:t>in</w:t>
      </w:r>
      <w:proofErr w:type="spellEnd"/>
      <w:r w:rsidRPr="00E2248E">
        <w:rPr>
          <w:sz w:val="22"/>
          <w:szCs w:val="18"/>
        </w:rPr>
        <w:t>&lt;/p&gt;</w:t>
      </w:r>
    </w:p>
    <w:p w14:paraId="7593C393" w14:textId="77777777" w:rsidR="00E2248E" w:rsidRPr="00E2248E" w:rsidRDefault="00E2248E" w:rsidP="00E2248E">
      <w:pPr>
        <w:spacing w:line="240" w:lineRule="auto"/>
        <w:rPr>
          <w:sz w:val="22"/>
          <w:szCs w:val="18"/>
        </w:rPr>
      </w:pPr>
      <w:r w:rsidRPr="00E2248E">
        <w:rPr>
          <w:sz w:val="22"/>
          <w:szCs w:val="18"/>
        </w:rPr>
        <w:lastRenderedPageBreak/>
        <w:t xml:space="preserve">                &lt;div </w:t>
      </w:r>
      <w:proofErr w:type="spellStart"/>
      <w:r w:rsidRPr="00E2248E">
        <w:rPr>
          <w:sz w:val="22"/>
          <w:szCs w:val="18"/>
        </w:rPr>
        <w:t>className</w:t>
      </w:r>
      <w:proofErr w:type="spellEnd"/>
      <w:r w:rsidRPr="00E2248E">
        <w:rPr>
          <w:sz w:val="22"/>
          <w:szCs w:val="18"/>
        </w:rPr>
        <w:t>="</w:t>
      </w:r>
      <w:proofErr w:type="spellStart"/>
      <w:r w:rsidRPr="00E2248E">
        <w:rPr>
          <w:sz w:val="22"/>
          <w:szCs w:val="18"/>
        </w:rPr>
        <w:t>form</w:t>
      </w:r>
      <w:proofErr w:type="spellEnd"/>
      <w:r w:rsidRPr="00E2248E">
        <w:rPr>
          <w:sz w:val="22"/>
          <w:szCs w:val="18"/>
        </w:rPr>
        <w:t>__</w:t>
      </w:r>
      <w:proofErr w:type="spellStart"/>
      <w:r w:rsidRPr="00E2248E">
        <w:rPr>
          <w:sz w:val="22"/>
          <w:szCs w:val="18"/>
        </w:rPr>
        <w:t>email</w:t>
      </w:r>
      <w:proofErr w:type="spellEnd"/>
      <w:r w:rsidRPr="00E2248E">
        <w:rPr>
          <w:sz w:val="22"/>
          <w:szCs w:val="18"/>
        </w:rPr>
        <w:t xml:space="preserve"> </w:t>
      </w:r>
      <w:proofErr w:type="spellStart"/>
      <w:r w:rsidRPr="00E2248E">
        <w:rPr>
          <w:sz w:val="22"/>
          <w:szCs w:val="18"/>
        </w:rPr>
        <w:t>from-inputBlock</w:t>
      </w:r>
      <w:proofErr w:type="spellEnd"/>
      <w:r w:rsidRPr="00E2248E">
        <w:rPr>
          <w:sz w:val="22"/>
          <w:szCs w:val="18"/>
        </w:rPr>
        <w:t>"&gt;</w:t>
      </w:r>
    </w:p>
    <w:p w14:paraId="40C2CA39" w14:textId="77777777" w:rsidR="00E2248E" w:rsidRPr="00E2248E" w:rsidRDefault="00E2248E" w:rsidP="00E2248E">
      <w:pPr>
        <w:spacing w:line="240" w:lineRule="auto"/>
        <w:rPr>
          <w:sz w:val="22"/>
          <w:szCs w:val="18"/>
        </w:rPr>
      </w:pPr>
      <w:r w:rsidRPr="00E2248E">
        <w:rPr>
          <w:sz w:val="22"/>
          <w:szCs w:val="18"/>
        </w:rPr>
        <w:t xml:space="preserve">                    &lt;</w:t>
      </w:r>
      <w:proofErr w:type="spellStart"/>
      <w:r w:rsidRPr="00E2248E">
        <w:rPr>
          <w:sz w:val="22"/>
          <w:szCs w:val="18"/>
        </w:rPr>
        <w:t>label</w:t>
      </w:r>
      <w:proofErr w:type="spellEnd"/>
      <w:r w:rsidRPr="00E2248E">
        <w:rPr>
          <w:sz w:val="22"/>
          <w:szCs w:val="18"/>
        </w:rPr>
        <w:t xml:space="preserve"> </w:t>
      </w:r>
      <w:proofErr w:type="spellStart"/>
      <w:r w:rsidRPr="00E2248E">
        <w:rPr>
          <w:sz w:val="22"/>
          <w:szCs w:val="18"/>
        </w:rPr>
        <w:t>htmlFor</w:t>
      </w:r>
      <w:proofErr w:type="spellEnd"/>
      <w:r w:rsidRPr="00E2248E">
        <w:rPr>
          <w:sz w:val="22"/>
          <w:szCs w:val="18"/>
        </w:rPr>
        <w:t>='</w:t>
      </w:r>
      <w:proofErr w:type="spellStart"/>
      <w:r w:rsidRPr="00E2248E">
        <w:rPr>
          <w:sz w:val="22"/>
          <w:szCs w:val="18"/>
        </w:rPr>
        <w:t>email</w:t>
      </w:r>
      <w:proofErr w:type="spellEnd"/>
      <w:r w:rsidRPr="00E2248E">
        <w:rPr>
          <w:sz w:val="22"/>
          <w:szCs w:val="18"/>
        </w:rPr>
        <w:t>'&gt;</w:t>
      </w:r>
      <w:proofErr w:type="spellStart"/>
      <w:r w:rsidRPr="00E2248E">
        <w:rPr>
          <w:sz w:val="22"/>
          <w:szCs w:val="18"/>
        </w:rPr>
        <w:t>Email</w:t>
      </w:r>
      <w:proofErr w:type="spellEnd"/>
      <w:r w:rsidRPr="00E2248E">
        <w:rPr>
          <w:sz w:val="22"/>
          <w:szCs w:val="18"/>
        </w:rPr>
        <w:t>&lt;</w:t>
      </w:r>
      <w:proofErr w:type="spellStart"/>
      <w:r w:rsidRPr="00E2248E">
        <w:rPr>
          <w:sz w:val="22"/>
          <w:szCs w:val="18"/>
        </w:rPr>
        <w:t>span</w:t>
      </w:r>
      <w:proofErr w:type="spellEnd"/>
      <w:r w:rsidRPr="00E2248E">
        <w:rPr>
          <w:sz w:val="22"/>
          <w:szCs w:val="18"/>
        </w:rPr>
        <w:t>&gt;*&lt;/</w:t>
      </w:r>
      <w:proofErr w:type="spellStart"/>
      <w:r w:rsidRPr="00E2248E">
        <w:rPr>
          <w:sz w:val="22"/>
          <w:szCs w:val="18"/>
        </w:rPr>
        <w:t>span</w:t>
      </w:r>
      <w:proofErr w:type="spellEnd"/>
      <w:r w:rsidRPr="00E2248E">
        <w:rPr>
          <w:sz w:val="22"/>
          <w:szCs w:val="18"/>
        </w:rPr>
        <w:t>&gt;&lt;/</w:t>
      </w:r>
      <w:proofErr w:type="spellStart"/>
      <w:r w:rsidRPr="00E2248E">
        <w:rPr>
          <w:sz w:val="22"/>
          <w:szCs w:val="18"/>
        </w:rPr>
        <w:t>label</w:t>
      </w:r>
      <w:proofErr w:type="spellEnd"/>
      <w:r w:rsidRPr="00E2248E">
        <w:rPr>
          <w:sz w:val="22"/>
          <w:szCs w:val="18"/>
        </w:rPr>
        <w:t>&gt;</w:t>
      </w:r>
    </w:p>
    <w:p w14:paraId="0BD4D53C" w14:textId="77777777" w:rsidR="00E2248E" w:rsidRPr="00E2248E" w:rsidRDefault="00E2248E" w:rsidP="00E2248E">
      <w:pPr>
        <w:spacing w:line="240" w:lineRule="auto"/>
        <w:rPr>
          <w:sz w:val="22"/>
          <w:szCs w:val="18"/>
        </w:rPr>
      </w:pPr>
      <w:r w:rsidRPr="00E2248E">
        <w:rPr>
          <w:sz w:val="22"/>
          <w:szCs w:val="18"/>
        </w:rPr>
        <w:t xml:space="preserve">                    &lt;</w:t>
      </w:r>
      <w:proofErr w:type="spellStart"/>
      <w:r w:rsidRPr="00E2248E">
        <w:rPr>
          <w:sz w:val="22"/>
          <w:szCs w:val="18"/>
        </w:rPr>
        <w:t>input</w:t>
      </w:r>
      <w:proofErr w:type="spellEnd"/>
      <w:r w:rsidRPr="00E2248E">
        <w:rPr>
          <w:sz w:val="22"/>
          <w:szCs w:val="18"/>
        </w:rPr>
        <w:t xml:space="preserve"> </w:t>
      </w:r>
      <w:proofErr w:type="spellStart"/>
      <w:r w:rsidRPr="00E2248E">
        <w:rPr>
          <w:sz w:val="22"/>
          <w:szCs w:val="18"/>
        </w:rPr>
        <w:t>type</w:t>
      </w:r>
      <w:proofErr w:type="spellEnd"/>
      <w:r w:rsidRPr="00E2248E">
        <w:rPr>
          <w:sz w:val="22"/>
          <w:szCs w:val="18"/>
        </w:rPr>
        <w:t>='</w:t>
      </w:r>
      <w:proofErr w:type="spellStart"/>
      <w:r w:rsidRPr="00E2248E">
        <w:rPr>
          <w:sz w:val="22"/>
          <w:szCs w:val="18"/>
        </w:rPr>
        <w:t>email</w:t>
      </w:r>
      <w:proofErr w:type="spellEnd"/>
      <w:r w:rsidRPr="00E2248E">
        <w:rPr>
          <w:sz w:val="22"/>
          <w:szCs w:val="18"/>
        </w:rPr>
        <w:t xml:space="preserve">' </w:t>
      </w:r>
      <w:proofErr w:type="spellStart"/>
      <w:r w:rsidRPr="00E2248E">
        <w:rPr>
          <w:sz w:val="22"/>
          <w:szCs w:val="18"/>
        </w:rPr>
        <w:t>value</w:t>
      </w:r>
      <w:proofErr w:type="spellEnd"/>
      <w:r w:rsidRPr="00E2248E">
        <w:rPr>
          <w:sz w:val="22"/>
          <w:szCs w:val="18"/>
        </w:rPr>
        <w:t>={</w:t>
      </w:r>
      <w:proofErr w:type="spellStart"/>
      <w:r w:rsidRPr="00E2248E">
        <w:rPr>
          <w:sz w:val="22"/>
          <w:szCs w:val="18"/>
        </w:rPr>
        <w:t>email</w:t>
      </w:r>
      <w:proofErr w:type="spellEnd"/>
      <w:r w:rsidRPr="00E2248E">
        <w:rPr>
          <w:sz w:val="22"/>
          <w:szCs w:val="18"/>
        </w:rPr>
        <w:t xml:space="preserve">} </w:t>
      </w:r>
      <w:proofErr w:type="spellStart"/>
      <w:r w:rsidRPr="00E2248E">
        <w:rPr>
          <w:sz w:val="22"/>
          <w:szCs w:val="18"/>
        </w:rPr>
        <w:t>onChange</w:t>
      </w:r>
      <w:proofErr w:type="spellEnd"/>
      <w:r w:rsidRPr="00E2248E">
        <w:rPr>
          <w:sz w:val="22"/>
          <w:szCs w:val="18"/>
        </w:rPr>
        <w:t>={({</w:t>
      </w:r>
      <w:proofErr w:type="spellStart"/>
      <w:r w:rsidRPr="00E2248E">
        <w:rPr>
          <w:sz w:val="22"/>
          <w:szCs w:val="18"/>
        </w:rPr>
        <w:t>target</w:t>
      </w:r>
      <w:proofErr w:type="spellEnd"/>
      <w:r w:rsidRPr="00E2248E">
        <w:rPr>
          <w:sz w:val="22"/>
          <w:szCs w:val="18"/>
        </w:rPr>
        <w:t>: {</w:t>
      </w:r>
      <w:proofErr w:type="spellStart"/>
      <w:r w:rsidRPr="00E2248E">
        <w:rPr>
          <w:sz w:val="22"/>
          <w:szCs w:val="18"/>
        </w:rPr>
        <w:t>value</w:t>
      </w:r>
      <w:proofErr w:type="spellEnd"/>
      <w:r w:rsidRPr="00E2248E">
        <w:rPr>
          <w:sz w:val="22"/>
          <w:szCs w:val="18"/>
        </w:rPr>
        <w:t xml:space="preserve">}}) =&gt; </w:t>
      </w:r>
      <w:proofErr w:type="spellStart"/>
      <w:r w:rsidRPr="00E2248E">
        <w:rPr>
          <w:sz w:val="22"/>
          <w:szCs w:val="18"/>
        </w:rPr>
        <w:t>setEmail</w:t>
      </w:r>
      <w:proofErr w:type="spellEnd"/>
      <w:r w:rsidRPr="00E2248E">
        <w:rPr>
          <w:sz w:val="22"/>
          <w:szCs w:val="18"/>
        </w:rPr>
        <w:t>(</w:t>
      </w:r>
      <w:proofErr w:type="spellStart"/>
      <w:r w:rsidRPr="00E2248E">
        <w:rPr>
          <w:sz w:val="22"/>
          <w:szCs w:val="18"/>
        </w:rPr>
        <w:t>value</w:t>
      </w:r>
      <w:proofErr w:type="spellEnd"/>
      <w:r w:rsidRPr="00E2248E">
        <w:rPr>
          <w:sz w:val="22"/>
          <w:szCs w:val="18"/>
        </w:rPr>
        <w:t xml:space="preserve">)} </w:t>
      </w:r>
      <w:proofErr w:type="spellStart"/>
      <w:r w:rsidRPr="00E2248E">
        <w:rPr>
          <w:sz w:val="22"/>
          <w:szCs w:val="18"/>
        </w:rPr>
        <w:t>id</w:t>
      </w:r>
      <w:proofErr w:type="spellEnd"/>
      <w:r w:rsidRPr="00E2248E">
        <w:rPr>
          <w:sz w:val="22"/>
          <w:szCs w:val="18"/>
        </w:rPr>
        <w:t>='</w:t>
      </w:r>
      <w:proofErr w:type="spellStart"/>
      <w:r w:rsidRPr="00E2248E">
        <w:rPr>
          <w:sz w:val="22"/>
          <w:szCs w:val="18"/>
        </w:rPr>
        <w:t>email</w:t>
      </w:r>
      <w:proofErr w:type="spellEnd"/>
      <w:r w:rsidRPr="00E2248E">
        <w:rPr>
          <w:sz w:val="22"/>
          <w:szCs w:val="18"/>
        </w:rPr>
        <w:t>'</w:t>
      </w:r>
    </w:p>
    <w:p w14:paraId="7F05212E" w14:textId="77777777" w:rsidR="00E2248E" w:rsidRPr="00E2248E" w:rsidRDefault="00E2248E" w:rsidP="00E2248E">
      <w:pPr>
        <w:spacing w:line="240" w:lineRule="auto"/>
        <w:rPr>
          <w:sz w:val="22"/>
          <w:szCs w:val="18"/>
        </w:rPr>
      </w:pPr>
      <w:r w:rsidRPr="00E2248E">
        <w:rPr>
          <w:sz w:val="22"/>
          <w:szCs w:val="18"/>
        </w:rPr>
        <w:t xml:space="preserve">                           </w:t>
      </w:r>
      <w:proofErr w:type="spellStart"/>
      <w:r w:rsidRPr="00E2248E">
        <w:rPr>
          <w:sz w:val="22"/>
          <w:szCs w:val="18"/>
        </w:rPr>
        <w:t>required</w:t>
      </w:r>
      <w:proofErr w:type="spellEnd"/>
      <w:r w:rsidRPr="00E2248E">
        <w:rPr>
          <w:sz w:val="22"/>
          <w:szCs w:val="18"/>
        </w:rPr>
        <w:t>/&gt;</w:t>
      </w:r>
    </w:p>
    <w:p w14:paraId="02D6DF5F" w14:textId="77777777" w:rsidR="00E2248E" w:rsidRPr="00E2248E" w:rsidRDefault="00E2248E" w:rsidP="00E2248E">
      <w:pPr>
        <w:spacing w:line="240" w:lineRule="auto"/>
        <w:rPr>
          <w:sz w:val="22"/>
          <w:szCs w:val="18"/>
        </w:rPr>
      </w:pPr>
      <w:r w:rsidRPr="00E2248E">
        <w:rPr>
          <w:sz w:val="22"/>
          <w:szCs w:val="18"/>
        </w:rPr>
        <w:t xml:space="preserve">                &lt;/div&gt;</w:t>
      </w:r>
    </w:p>
    <w:p w14:paraId="0843E428" w14:textId="77777777" w:rsidR="00E2248E" w:rsidRPr="00E2248E" w:rsidRDefault="00E2248E" w:rsidP="00E2248E">
      <w:pPr>
        <w:spacing w:line="240" w:lineRule="auto"/>
        <w:rPr>
          <w:sz w:val="22"/>
          <w:szCs w:val="18"/>
        </w:rPr>
      </w:pPr>
      <w:r w:rsidRPr="00E2248E">
        <w:rPr>
          <w:sz w:val="22"/>
          <w:szCs w:val="18"/>
        </w:rPr>
        <w:t xml:space="preserve">                &lt;div </w:t>
      </w:r>
      <w:proofErr w:type="spellStart"/>
      <w:r w:rsidRPr="00E2248E">
        <w:rPr>
          <w:sz w:val="22"/>
          <w:szCs w:val="18"/>
        </w:rPr>
        <w:t>className</w:t>
      </w:r>
      <w:proofErr w:type="spellEnd"/>
      <w:r w:rsidRPr="00E2248E">
        <w:rPr>
          <w:sz w:val="22"/>
          <w:szCs w:val="18"/>
        </w:rPr>
        <w:t>="</w:t>
      </w:r>
      <w:proofErr w:type="spellStart"/>
      <w:r w:rsidRPr="00E2248E">
        <w:rPr>
          <w:sz w:val="22"/>
          <w:szCs w:val="18"/>
        </w:rPr>
        <w:t>form</w:t>
      </w:r>
      <w:proofErr w:type="spellEnd"/>
      <w:r w:rsidRPr="00E2248E">
        <w:rPr>
          <w:sz w:val="22"/>
          <w:szCs w:val="18"/>
        </w:rPr>
        <w:t>__</w:t>
      </w:r>
      <w:proofErr w:type="spellStart"/>
      <w:r w:rsidRPr="00E2248E">
        <w:rPr>
          <w:sz w:val="22"/>
          <w:szCs w:val="18"/>
        </w:rPr>
        <w:t>password</w:t>
      </w:r>
      <w:proofErr w:type="spellEnd"/>
      <w:r w:rsidRPr="00E2248E">
        <w:rPr>
          <w:sz w:val="22"/>
          <w:szCs w:val="18"/>
        </w:rPr>
        <w:t xml:space="preserve"> </w:t>
      </w:r>
      <w:proofErr w:type="spellStart"/>
      <w:r w:rsidRPr="00E2248E">
        <w:rPr>
          <w:sz w:val="22"/>
          <w:szCs w:val="18"/>
        </w:rPr>
        <w:t>from-inputBlock</w:t>
      </w:r>
      <w:proofErr w:type="spellEnd"/>
      <w:r w:rsidRPr="00E2248E">
        <w:rPr>
          <w:sz w:val="22"/>
          <w:szCs w:val="18"/>
        </w:rPr>
        <w:t>"&gt;</w:t>
      </w:r>
    </w:p>
    <w:p w14:paraId="2F947F31" w14:textId="77777777" w:rsidR="00E2248E" w:rsidRPr="00E2248E" w:rsidRDefault="00E2248E" w:rsidP="00E2248E">
      <w:pPr>
        <w:spacing w:line="240" w:lineRule="auto"/>
        <w:rPr>
          <w:sz w:val="22"/>
          <w:szCs w:val="18"/>
        </w:rPr>
      </w:pPr>
      <w:r w:rsidRPr="00E2248E">
        <w:rPr>
          <w:sz w:val="22"/>
          <w:szCs w:val="18"/>
        </w:rPr>
        <w:t xml:space="preserve">                    &lt;</w:t>
      </w:r>
      <w:proofErr w:type="spellStart"/>
      <w:r w:rsidRPr="00E2248E">
        <w:rPr>
          <w:sz w:val="22"/>
          <w:szCs w:val="18"/>
        </w:rPr>
        <w:t>label</w:t>
      </w:r>
      <w:proofErr w:type="spellEnd"/>
      <w:r w:rsidRPr="00E2248E">
        <w:rPr>
          <w:sz w:val="22"/>
          <w:szCs w:val="18"/>
        </w:rPr>
        <w:t xml:space="preserve"> </w:t>
      </w:r>
      <w:proofErr w:type="spellStart"/>
      <w:r w:rsidRPr="00E2248E">
        <w:rPr>
          <w:sz w:val="22"/>
          <w:szCs w:val="18"/>
        </w:rPr>
        <w:t>htmlFor</w:t>
      </w:r>
      <w:proofErr w:type="spellEnd"/>
      <w:r w:rsidRPr="00E2248E">
        <w:rPr>
          <w:sz w:val="22"/>
          <w:szCs w:val="18"/>
        </w:rPr>
        <w:t>='</w:t>
      </w:r>
      <w:proofErr w:type="spellStart"/>
      <w:r w:rsidRPr="00E2248E">
        <w:rPr>
          <w:sz w:val="22"/>
          <w:szCs w:val="18"/>
        </w:rPr>
        <w:t>password</w:t>
      </w:r>
      <w:proofErr w:type="spellEnd"/>
      <w:r w:rsidRPr="00E2248E">
        <w:rPr>
          <w:sz w:val="22"/>
          <w:szCs w:val="18"/>
        </w:rPr>
        <w:t>'&gt;</w:t>
      </w:r>
      <w:proofErr w:type="spellStart"/>
      <w:r w:rsidRPr="00E2248E">
        <w:rPr>
          <w:sz w:val="22"/>
          <w:szCs w:val="18"/>
        </w:rPr>
        <w:t>Password</w:t>
      </w:r>
      <w:proofErr w:type="spellEnd"/>
      <w:r w:rsidRPr="00E2248E">
        <w:rPr>
          <w:sz w:val="22"/>
          <w:szCs w:val="18"/>
        </w:rPr>
        <w:t>&lt;</w:t>
      </w:r>
      <w:proofErr w:type="spellStart"/>
      <w:r w:rsidRPr="00E2248E">
        <w:rPr>
          <w:sz w:val="22"/>
          <w:szCs w:val="18"/>
        </w:rPr>
        <w:t>span</w:t>
      </w:r>
      <w:proofErr w:type="spellEnd"/>
      <w:r w:rsidRPr="00E2248E">
        <w:rPr>
          <w:sz w:val="22"/>
          <w:szCs w:val="18"/>
        </w:rPr>
        <w:t>&gt;*&lt;/</w:t>
      </w:r>
      <w:proofErr w:type="spellStart"/>
      <w:r w:rsidRPr="00E2248E">
        <w:rPr>
          <w:sz w:val="22"/>
          <w:szCs w:val="18"/>
        </w:rPr>
        <w:t>span</w:t>
      </w:r>
      <w:proofErr w:type="spellEnd"/>
      <w:r w:rsidRPr="00E2248E">
        <w:rPr>
          <w:sz w:val="22"/>
          <w:szCs w:val="18"/>
        </w:rPr>
        <w:t>&gt;&lt;/</w:t>
      </w:r>
      <w:proofErr w:type="spellStart"/>
      <w:r w:rsidRPr="00E2248E">
        <w:rPr>
          <w:sz w:val="22"/>
          <w:szCs w:val="18"/>
        </w:rPr>
        <w:t>label</w:t>
      </w:r>
      <w:proofErr w:type="spellEnd"/>
      <w:r w:rsidRPr="00E2248E">
        <w:rPr>
          <w:sz w:val="22"/>
          <w:szCs w:val="18"/>
        </w:rPr>
        <w:t>&gt;</w:t>
      </w:r>
    </w:p>
    <w:p w14:paraId="6EE04F28" w14:textId="77777777" w:rsidR="00E2248E" w:rsidRPr="00E2248E" w:rsidRDefault="00E2248E" w:rsidP="00E2248E">
      <w:pPr>
        <w:spacing w:line="240" w:lineRule="auto"/>
        <w:rPr>
          <w:sz w:val="22"/>
          <w:szCs w:val="18"/>
        </w:rPr>
      </w:pPr>
      <w:r w:rsidRPr="00E2248E">
        <w:rPr>
          <w:sz w:val="22"/>
          <w:szCs w:val="18"/>
        </w:rPr>
        <w:t xml:space="preserve">                    &lt;</w:t>
      </w:r>
      <w:proofErr w:type="spellStart"/>
      <w:r w:rsidRPr="00E2248E">
        <w:rPr>
          <w:sz w:val="22"/>
          <w:szCs w:val="18"/>
        </w:rPr>
        <w:t>input</w:t>
      </w:r>
      <w:proofErr w:type="spellEnd"/>
      <w:r w:rsidRPr="00E2248E">
        <w:rPr>
          <w:sz w:val="22"/>
          <w:szCs w:val="18"/>
        </w:rPr>
        <w:t xml:space="preserve"> </w:t>
      </w:r>
      <w:proofErr w:type="spellStart"/>
      <w:r w:rsidRPr="00E2248E">
        <w:rPr>
          <w:sz w:val="22"/>
          <w:szCs w:val="18"/>
        </w:rPr>
        <w:t>type</w:t>
      </w:r>
      <w:proofErr w:type="spellEnd"/>
      <w:r w:rsidRPr="00E2248E">
        <w:rPr>
          <w:sz w:val="22"/>
          <w:szCs w:val="18"/>
        </w:rPr>
        <w:t>='</w:t>
      </w:r>
      <w:proofErr w:type="spellStart"/>
      <w:r w:rsidRPr="00E2248E">
        <w:rPr>
          <w:sz w:val="22"/>
          <w:szCs w:val="18"/>
        </w:rPr>
        <w:t>password</w:t>
      </w:r>
      <w:proofErr w:type="spellEnd"/>
      <w:r w:rsidRPr="00E2248E">
        <w:rPr>
          <w:sz w:val="22"/>
          <w:szCs w:val="18"/>
        </w:rPr>
        <w:t xml:space="preserve">' </w:t>
      </w:r>
      <w:proofErr w:type="spellStart"/>
      <w:r w:rsidRPr="00E2248E">
        <w:rPr>
          <w:sz w:val="22"/>
          <w:szCs w:val="18"/>
        </w:rPr>
        <w:t>value</w:t>
      </w:r>
      <w:proofErr w:type="spellEnd"/>
      <w:r w:rsidRPr="00E2248E">
        <w:rPr>
          <w:sz w:val="22"/>
          <w:szCs w:val="18"/>
        </w:rPr>
        <w:t>={</w:t>
      </w:r>
      <w:proofErr w:type="spellStart"/>
      <w:r w:rsidRPr="00E2248E">
        <w:rPr>
          <w:sz w:val="22"/>
          <w:szCs w:val="18"/>
        </w:rPr>
        <w:t>password</w:t>
      </w:r>
      <w:proofErr w:type="spellEnd"/>
      <w:r w:rsidRPr="00E2248E">
        <w:rPr>
          <w:sz w:val="22"/>
          <w:szCs w:val="18"/>
        </w:rPr>
        <w:t xml:space="preserve">} </w:t>
      </w:r>
      <w:proofErr w:type="spellStart"/>
      <w:r w:rsidRPr="00E2248E">
        <w:rPr>
          <w:sz w:val="22"/>
          <w:szCs w:val="18"/>
        </w:rPr>
        <w:t>onChange</w:t>
      </w:r>
      <w:proofErr w:type="spellEnd"/>
      <w:r w:rsidRPr="00E2248E">
        <w:rPr>
          <w:sz w:val="22"/>
          <w:szCs w:val="18"/>
        </w:rPr>
        <w:t>={({</w:t>
      </w:r>
      <w:proofErr w:type="spellStart"/>
      <w:r w:rsidRPr="00E2248E">
        <w:rPr>
          <w:sz w:val="22"/>
          <w:szCs w:val="18"/>
        </w:rPr>
        <w:t>target</w:t>
      </w:r>
      <w:proofErr w:type="spellEnd"/>
      <w:r w:rsidRPr="00E2248E">
        <w:rPr>
          <w:sz w:val="22"/>
          <w:szCs w:val="18"/>
        </w:rPr>
        <w:t>: {</w:t>
      </w:r>
      <w:proofErr w:type="spellStart"/>
      <w:r w:rsidRPr="00E2248E">
        <w:rPr>
          <w:sz w:val="22"/>
          <w:szCs w:val="18"/>
        </w:rPr>
        <w:t>value</w:t>
      </w:r>
      <w:proofErr w:type="spellEnd"/>
      <w:r w:rsidRPr="00E2248E">
        <w:rPr>
          <w:sz w:val="22"/>
          <w:szCs w:val="18"/>
        </w:rPr>
        <w:t xml:space="preserve">}}) =&gt; </w:t>
      </w:r>
      <w:proofErr w:type="spellStart"/>
      <w:r w:rsidRPr="00E2248E">
        <w:rPr>
          <w:sz w:val="22"/>
          <w:szCs w:val="18"/>
        </w:rPr>
        <w:t>setPassword</w:t>
      </w:r>
      <w:proofErr w:type="spellEnd"/>
      <w:r w:rsidRPr="00E2248E">
        <w:rPr>
          <w:sz w:val="22"/>
          <w:szCs w:val="18"/>
        </w:rPr>
        <w:t>(</w:t>
      </w:r>
      <w:proofErr w:type="spellStart"/>
      <w:r w:rsidRPr="00E2248E">
        <w:rPr>
          <w:sz w:val="22"/>
          <w:szCs w:val="18"/>
        </w:rPr>
        <w:t>value</w:t>
      </w:r>
      <w:proofErr w:type="spellEnd"/>
      <w:r w:rsidRPr="00E2248E">
        <w:rPr>
          <w:sz w:val="22"/>
          <w:szCs w:val="18"/>
        </w:rPr>
        <w:t>)}</w:t>
      </w:r>
    </w:p>
    <w:p w14:paraId="2E49B6B8" w14:textId="77777777" w:rsidR="00E2248E" w:rsidRPr="00E2248E" w:rsidRDefault="00E2248E" w:rsidP="00E2248E">
      <w:pPr>
        <w:spacing w:line="240" w:lineRule="auto"/>
        <w:rPr>
          <w:sz w:val="22"/>
          <w:szCs w:val="18"/>
        </w:rPr>
      </w:pPr>
      <w:r w:rsidRPr="00E2248E">
        <w:rPr>
          <w:sz w:val="22"/>
          <w:szCs w:val="18"/>
        </w:rPr>
        <w:t xml:space="preserve">                           </w:t>
      </w:r>
      <w:proofErr w:type="spellStart"/>
      <w:r w:rsidRPr="00E2248E">
        <w:rPr>
          <w:sz w:val="22"/>
          <w:szCs w:val="18"/>
        </w:rPr>
        <w:t>id</w:t>
      </w:r>
      <w:proofErr w:type="spellEnd"/>
      <w:r w:rsidRPr="00E2248E">
        <w:rPr>
          <w:sz w:val="22"/>
          <w:szCs w:val="18"/>
        </w:rPr>
        <w:t>='</w:t>
      </w:r>
      <w:proofErr w:type="spellStart"/>
      <w:r w:rsidRPr="00E2248E">
        <w:rPr>
          <w:sz w:val="22"/>
          <w:szCs w:val="18"/>
        </w:rPr>
        <w:t>password</w:t>
      </w:r>
      <w:proofErr w:type="spellEnd"/>
      <w:r w:rsidRPr="00E2248E">
        <w:rPr>
          <w:sz w:val="22"/>
          <w:szCs w:val="18"/>
        </w:rPr>
        <w:t xml:space="preserve">' </w:t>
      </w:r>
      <w:proofErr w:type="spellStart"/>
      <w:r w:rsidRPr="00E2248E">
        <w:rPr>
          <w:sz w:val="22"/>
          <w:szCs w:val="18"/>
        </w:rPr>
        <w:t>required</w:t>
      </w:r>
      <w:proofErr w:type="spellEnd"/>
      <w:r w:rsidRPr="00E2248E">
        <w:rPr>
          <w:sz w:val="22"/>
          <w:szCs w:val="18"/>
        </w:rPr>
        <w:t>/&gt;</w:t>
      </w:r>
    </w:p>
    <w:p w14:paraId="5CF37268" w14:textId="77777777" w:rsidR="00E2248E" w:rsidRPr="00E2248E" w:rsidRDefault="00E2248E" w:rsidP="00E2248E">
      <w:pPr>
        <w:spacing w:line="240" w:lineRule="auto"/>
        <w:rPr>
          <w:sz w:val="22"/>
          <w:szCs w:val="18"/>
        </w:rPr>
      </w:pPr>
      <w:r w:rsidRPr="00E2248E">
        <w:rPr>
          <w:sz w:val="22"/>
          <w:szCs w:val="18"/>
        </w:rPr>
        <w:t xml:space="preserve">                &lt;/div&gt;</w:t>
      </w:r>
    </w:p>
    <w:p w14:paraId="0278D727" w14:textId="77777777" w:rsidR="00E2248E" w:rsidRPr="00E2248E" w:rsidRDefault="00E2248E" w:rsidP="00E2248E">
      <w:pPr>
        <w:spacing w:line="240" w:lineRule="auto"/>
        <w:rPr>
          <w:sz w:val="22"/>
          <w:szCs w:val="18"/>
        </w:rPr>
      </w:pPr>
      <w:r w:rsidRPr="00E2248E">
        <w:rPr>
          <w:sz w:val="22"/>
          <w:szCs w:val="18"/>
        </w:rPr>
        <w:t xml:space="preserve">                &lt;</w:t>
      </w:r>
      <w:proofErr w:type="spellStart"/>
      <w:r w:rsidRPr="00E2248E">
        <w:rPr>
          <w:sz w:val="22"/>
          <w:szCs w:val="18"/>
        </w:rPr>
        <w:t>button</w:t>
      </w:r>
      <w:proofErr w:type="spellEnd"/>
      <w:r w:rsidRPr="00E2248E">
        <w:rPr>
          <w:sz w:val="22"/>
          <w:szCs w:val="18"/>
        </w:rPr>
        <w:t xml:space="preserve"> </w:t>
      </w:r>
      <w:proofErr w:type="spellStart"/>
      <w:r w:rsidRPr="00E2248E">
        <w:rPr>
          <w:sz w:val="22"/>
          <w:szCs w:val="18"/>
        </w:rPr>
        <w:t>type</w:t>
      </w:r>
      <w:proofErr w:type="spellEnd"/>
      <w:r w:rsidRPr="00E2248E">
        <w:rPr>
          <w:sz w:val="22"/>
          <w:szCs w:val="18"/>
        </w:rPr>
        <w:t>='</w:t>
      </w:r>
      <w:proofErr w:type="spellStart"/>
      <w:r w:rsidRPr="00E2248E">
        <w:rPr>
          <w:sz w:val="22"/>
          <w:szCs w:val="18"/>
        </w:rPr>
        <w:t>submit</w:t>
      </w:r>
      <w:proofErr w:type="spellEnd"/>
      <w:r w:rsidRPr="00E2248E">
        <w:rPr>
          <w:sz w:val="22"/>
          <w:szCs w:val="18"/>
        </w:rPr>
        <w:t xml:space="preserve">' </w:t>
      </w:r>
      <w:proofErr w:type="spellStart"/>
      <w:r w:rsidRPr="00E2248E">
        <w:rPr>
          <w:sz w:val="22"/>
          <w:szCs w:val="18"/>
        </w:rPr>
        <w:t>disabled</w:t>
      </w:r>
      <w:proofErr w:type="spellEnd"/>
      <w:r w:rsidRPr="00E2248E">
        <w:rPr>
          <w:sz w:val="22"/>
          <w:szCs w:val="18"/>
        </w:rPr>
        <w:t>={!</w:t>
      </w:r>
      <w:proofErr w:type="spellStart"/>
      <w:r w:rsidRPr="00E2248E">
        <w:rPr>
          <w:sz w:val="22"/>
          <w:szCs w:val="18"/>
        </w:rPr>
        <w:t>email</w:t>
      </w:r>
      <w:proofErr w:type="spellEnd"/>
      <w:r w:rsidRPr="00E2248E">
        <w:rPr>
          <w:sz w:val="22"/>
          <w:szCs w:val="18"/>
        </w:rPr>
        <w:t xml:space="preserve"> || !</w:t>
      </w:r>
      <w:proofErr w:type="spellStart"/>
      <w:r w:rsidRPr="00E2248E">
        <w:rPr>
          <w:sz w:val="22"/>
          <w:szCs w:val="18"/>
        </w:rPr>
        <w:t>password</w:t>
      </w:r>
      <w:proofErr w:type="spellEnd"/>
      <w:r w:rsidRPr="00E2248E">
        <w:rPr>
          <w:sz w:val="22"/>
          <w:szCs w:val="18"/>
        </w:rPr>
        <w:t xml:space="preserve">} </w:t>
      </w:r>
      <w:proofErr w:type="spellStart"/>
      <w:r w:rsidRPr="00E2248E">
        <w:rPr>
          <w:sz w:val="22"/>
          <w:szCs w:val="18"/>
        </w:rPr>
        <w:t>className</w:t>
      </w:r>
      <w:proofErr w:type="spellEnd"/>
      <w:r w:rsidRPr="00E2248E">
        <w:rPr>
          <w:sz w:val="22"/>
          <w:szCs w:val="18"/>
        </w:rPr>
        <w:t>='</w:t>
      </w:r>
      <w:proofErr w:type="spellStart"/>
      <w:r w:rsidRPr="00E2248E">
        <w:rPr>
          <w:sz w:val="22"/>
          <w:szCs w:val="18"/>
        </w:rPr>
        <w:t>form</w:t>
      </w:r>
      <w:proofErr w:type="spellEnd"/>
      <w:r w:rsidRPr="00E2248E">
        <w:rPr>
          <w:sz w:val="22"/>
          <w:szCs w:val="18"/>
        </w:rPr>
        <w:t>__</w:t>
      </w:r>
      <w:proofErr w:type="spellStart"/>
      <w:r w:rsidRPr="00E2248E">
        <w:rPr>
          <w:sz w:val="22"/>
          <w:szCs w:val="18"/>
        </w:rPr>
        <w:t>button</w:t>
      </w:r>
      <w:proofErr w:type="spellEnd"/>
      <w:r w:rsidRPr="00E2248E">
        <w:rPr>
          <w:sz w:val="22"/>
          <w:szCs w:val="18"/>
        </w:rPr>
        <w:t>'&gt;</w:t>
      </w:r>
      <w:proofErr w:type="spellStart"/>
      <w:r w:rsidRPr="00E2248E">
        <w:rPr>
          <w:sz w:val="22"/>
          <w:szCs w:val="18"/>
        </w:rPr>
        <w:t>Log</w:t>
      </w:r>
      <w:proofErr w:type="spellEnd"/>
      <w:r w:rsidRPr="00E2248E">
        <w:rPr>
          <w:sz w:val="22"/>
          <w:szCs w:val="18"/>
        </w:rPr>
        <w:t xml:space="preserve"> </w:t>
      </w:r>
      <w:proofErr w:type="spellStart"/>
      <w:r w:rsidRPr="00E2248E">
        <w:rPr>
          <w:sz w:val="22"/>
          <w:szCs w:val="18"/>
        </w:rPr>
        <w:t>in</w:t>
      </w:r>
      <w:proofErr w:type="spellEnd"/>
      <w:r w:rsidRPr="00E2248E">
        <w:rPr>
          <w:sz w:val="22"/>
          <w:szCs w:val="18"/>
        </w:rPr>
        <w:t>&lt;/</w:t>
      </w:r>
      <w:proofErr w:type="spellStart"/>
      <w:r w:rsidRPr="00E2248E">
        <w:rPr>
          <w:sz w:val="22"/>
          <w:szCs w:val="18"/>
        </w:rPr>
        <w:t>button</w:t>
      </w:r>
      <w:proofErr w:type="spellEnd"/>
      <w:r w:rsidRPr="00E2248E">
        <w:rPr>
          <w:sz w:val="22"/>
          <w:szCs w:val="18"/>
        </w:rPr>
        <w:t>&gt;</w:t>
      </w:r>
    </w:p>
    <w:p w14:paraId="70E29EB3" w14:textId="77777777" w:rsidR="00E2248E" w:rsidRPr="00E2248E" w:rsidRDefault="00E2248E" w:rsidP="00E2248E">
      <w:pPr>
        <w:spacing w:line="240" w:lineRule="auto"/>
        <w:rPr>
          <w:sz w:val="22"/>
          <w:szCs w:val="18"/>
        </w:rPr>
      </w:pPr>
      <w:r w:rsidRPr="00E2248E">
        <w:rPr>
          <w:sz w:val="22"/>
          <w:szCs w:val="18"/>
        </w:rPr>
        <w:t xml:space="preserve">                &lt;div </w:t>
      </w:r>
      <w:proofErr w:type="spellStart"/>
      <w:r w:rsidRPr="00E2248E">
        <w:rPr>
          <w:sz w:val="22"/>
          <w:szCs w:val="18"/>
        </w:rPr>
        <w:t>className</w:t>
      </w:r>
      <w:proofErr w:type="spellEnd"/>
      <w:r w:rsidRPr="00E2248E">
        <w:rPr>
          <w:sz w:val="22"/>
          <w:szCs w:val="18"/>
        </w:rPr>
        <w:t>='</w:t>
      </w:r>
      <w:proofErr w:type="spellStart"/>
      <w:r w:rsidRPr="00E2248E">
        <w:rPr>
          <w:sz w:val="22"/>
          <w:szCs w:val="18"/>
        </w:rPr>
        <w:t>redirect</w:t>
      </w:r>
      <w:proofErr w:type="spellEnd"/>
      <w:r w:rsidRPr="00E2248E">
        <w:rPr>
          <w:sz w:val="22"/>
          <w:szCs w:val="18"/>
        </w:rPr>
        <w:t xml:space="preserve"> </w:t>
      </w:r>
      <w:proofErr w:type="spellStart"/>
      <w:r w:rsidRPr="00E2248E">
        <w:rPr>
          <w:sz w:val="22"/>
          <w:szCs w:val="18"/>
        </w:rPr>
        <w:t>redirect-login</w:t>
      </w:r>
      <w:proofErr w:type="spellEnd"/>
      <w:r w:rsidRPr="00E2248E">
        <w:rPr>
          <w:sz w:val="22"/>
          <w:szCs w:val="18"/>
        </w:rPr>
        <w:t>'&gt;</w:t>
      </w:r>
    </w:p>
    <w:p w14:paraId="40EF2753" w14:textId="77777777" w:rsidR="00E2248E" w:rsidRPr="00E2248E" w:rsidRDefault="00E2248E" w:rsidP="00E2248E">
      <w:pPr>
        <w:spacing w:line="240" w:lineRule="auto"/>
        <w:rPr>
          <w:sz w:val="22"/>
          <w:szCs w:val="18"/>
        </w:rPr>
      </w:pPr>
      <w:r w:rsidRPr="00E2248E">
        <w:rPr>
          <w:sz w:val="22"/>
          <w:szCs w:val="18"/>
        </w:rPr>
        <w:t xml:space="preserve">                    &lt;p&gt;</w:t>
      </w:r>
      <w:proofErr w:type="spellStart"/>
      <w:r w:rsidRPr="00E2248E">
        <w:rPr>
          <w:sz w:val="22"/>
          <w:szCs w:val="18"/>
        </w:rPr>
        <w:t>Don't</w:t>
      </w:r>
      <w:proofErr w:type="spellEnd"/>
      <w:r w:rsidRPr="00E2248E">
        <w:rPr>
          <w:sz w:val="22"/>
          <w:szCs w:val="18"/>
        </w:rPr>
        <w:t xml:space="preserve"> </w:t>
      </w:r>
      <w:proofErr w:type="spellStart"/>
      <w:r w:rsidRPr="00E2248E">
        <w:rPr>
          <w:sz w:val="22"/>
          <w:szCs w:val="18"/>
        </w:rPr>
        <w:t>have</w:t>
      </w:r>
      <w:proofErr w:type="spellEnd"/>
      <w:r w:rsidRPr="00E2248E">
        <w:rPr>
          <w:sz w:val="22"/>
          <w:szCs w:val="18"/>
        </w:rPr>
        <w:t xml:space="preserve"> </w:t>
      </w:r>
      <w:proofErr w:type="spellStart"/>
      <w:r w:rsidRPr="00E2248E">
        <w:rPr>
          <w:sz w:val="22"/>
          <w:szCs w:val="18"/>
        </w:rPr>
        <w:t>an</w:t>
      </w:r>
      <w:proofErr w:type="spellEnd"/>
      <w:r w:rsidRPr="00E2248E">
        <w:rPr>
          <w:sz w:val="22"/>
          <w:szCs w:val="18"/>
        </w:rPr>
        <w:t xml:space="preserve"> </w:t>
      </w:r>
      <w:proofErr w:type="spellStart"/>
      <w:r w:rsidRPr="00E2248E">
        <w:rPr>
          <w:sz w:val="22"/>
          <w:szCs w:val="18"/>
        </w:rPr>
        <w:t>account</w:t>
      </w:r>
      <w:proofErr w:type="spellEnd"/>
      <w:r w:rsidRPr="00E2248E">
        <w:rPr>
          <w:sz w:val="22"/>
          <w:szCs w:val="18"/>
        </w:rPr>
        <w:t>?&lt;/p&gt;</w:t>
      </w:r>
    </w:p>
    <w:p w14:paraId="31C47418" w14:textId="77777777" w:rsidR="00E2248E" w:rsidRPr="00E2248E" w:rsidRDefault="00E2248E" w:rsidP="00E2248E">
      <w:pPr>
        <w:spacing w:line="240" w:lineRule="auto"/>
        <w:rPr>
          <w:sz w:val="22"/>
          <w:szCs w:val="18"/>
        </w:rPr>
      </w:pPr>
      <w:r w:rsidRPr="00E2248E">
        <w:rPr>
          <w:sz w:val="22"/>
          <w:szCs w:val="18"/>
        </w:rPr>
        <w:t xml:space="preserve">                    &lt;</w:t>
      </w:r>
      <w:proofErr w:type="spellStart"/>
      <w:r w:rsidRPr="00E2248E">
        <w:rPr>
          <w:sz w:val="22"/>
          <w:szCs w:val="18"/>
        </w:rPr>
        <w:t>Link</w:t>
      </w:r>
      <w:proofErr w:type="spellEnd"/>
      <w:r w:rsidRPr="00E2248E">
        <w:rPr>
          <w:sz w:val="22"/>
          <w:szCs w:val="18"/>
        </w:rPr>
        <w:t xml:space="preserve"> </w:t>
      </w:r>
      <w:proofErr w:type="spellStart"/>
      <w:r w:rsidRPr="00E2248E">
        <w:rPr>
          <w:sz w:val="22"/>
          <w:szCs w:val="18"/>
        </w:rPr>
        <w:t>to</w:t>
      </w:r>
      <w:proofErr w:type="spellEnd"/>
      <w:r w:rsidRPr="00E2248E">
        <w:rPr>
          <w:sz w:val="22"/>
          <w:szCs w:val="18"/>
        </w:rPr>
        <w:t>='/</w:t>
      </w:r>
      <w:proofErr w:type="spellStart"/>
      <w:r w:rsidRPr="00E2248E">
        <w:rPr>
          <w:sz w:val="22"/>
          <w:szCs w:val="18"/>
        </w:rPr>
        <w:t>registration</w:t>
      </w:r>
      <w:proofErr w:type="spellEnd"/>
      <w:r w:rsidRPr="00E2248E">
        <w:rPr>
          <w:sz w:val="22"/>
          <w:szCs w:val="18"/>
        </w:rPr>
        <w:t xml:space="preserve">' </w:t>
      </w:r>
      <w:proofErr w:type="spellStart"/>
      <w:r w:rsidRPr="00E2248E">
        <w:rPr>
          <w:sz w:val="22"/>
          <w:szCs w:val="18"/>
        </w:rPr>
        <w:t>className</w:t>
      </w:r>
      <w:proofErr w:type="spellEnd"/>
      <w:r w:rsidRPr="00E2248E">
        <w:rPr>
          <w:sz w:val="22"/>
          <w:szCs w:val="18"/>
        </w:rPr>
        <w:t>='</w:t>
      </w:r>
      <w:proofErr w:type="spellStart"/>
      <w:r w:rsidRPr="00E2248E">
        <w:rPr>
          <w:sz w:val="22"/>
          <w:szCs w:val="18"/>
        </w:rPr>
        <w:t>redirect-link</w:t>
      </w:r>
      <w:proofErr w:type="spellEnd"/>
      <w:r w:rsidRPr="00E2248E">
        <w:rPr>
          <w:sz w:val="22"/>
          <w:szCs w:val="18"/>
        </w:rPr>
        <w:t>'&gt;</w:t>
      </w:r>
      <w:proofErr w:type="spellStart"/>
      <w:r w:rsidRPr="00E2248E">
        <w:rPr>
          <w:sz w:val="22"/>
          <w:szCs w:val="18"/>
        </w:rPr>
        <w:t>Register</w:t>
      </w:r>
      <w:proofErr w:type="spellEnd"/>
      <w:r w:rsidRPr="00E2248E">
        <w:rPr>
          <w:sz w:val="22"/>
          <w:szCs w:val="18"/>
        </w:rPr>
        <w:t xml:space="preserve"> </w:t>
      </w:r>
      <w:proofErr w:type="spellStart"/>
      <w:r w:rsidRPr="00E2248E">
        <w:rPr>
          <w:sz w:val="22"/>
          <w:szCs w:val="18"/>
        </w:rPr>
        <w:t>your</w:t>
      </w:r>
      <w:proofErr w:type="spellEnd"/>
      <w:r w:rsidRPr="00E2248E">
        <w:rPr>
          <w:sz w:val="22"/>
          <w:szCs w:val="18"/>
        </w:rPr>
        <w:t xml:space="preserve"> </w:t>
      </w:r>
      <w:proofErr w:type="spellStart"/>
      <w:r w:rsidRPr="00E2248E">
        <w:rPr>
          <w:sz w:val="22"/>
          <w:szCs w:val="18"/>
        </w:rPr>
        <w:t>account</w:t>
      </w:r>
      <w:proofErr w:type="spellEnd"/>
      <w:r w:rsidRPr="00E2248E">
        <w:rPr>
          <w:sz w:val="22"/>
          <w:szCs w:val="18"/>
        </w:rPr>
        <w:t>&lt;/</w:t>
      </w:r>
      <w:proofErr w:type="spellStart"/>
      <w:r w:rsidRPr="00E2248E">
        <w:rPr>
          <w:sz w:val="22"/>
          <w:szCs w:val="18"/>
        </w:rPr>
        <w:t>Link</w:t>
      </w:r>
      <w:proofErr w:type="spellEnd"/>
      <w:r w:rsidRPr="00E2248E">
        <w:rPr>
          <w:sz w:val="22"/>
          <w:szCs w:val="18"/>
        </w:rPr>
        <w:t>&gt;</w:t>
      </w:r>
    </w:p>
    <w:p w14:paraId="58A6877F" w14:textId="77777777" w:rsidR="00E2248E" w:rsidRPr="00E2248E" w:rsidRDefault="00E2248E" w:rsidP="00E2248E">
      <w:pPr>
        <w:spacing w:line="240" w:lineRule="auto"/>
        <w:rPr>
          <w:sz w:val="22"/>
          <w:szCs w:val="18"/>
        </w:rPr>
      </w:pPr>
      <w:r w:rsidRPr="00E2248E">
        <w:rPr>
          <w:sz w:val="22"/>
          <w:szCs w:val="18"/>
        </w:rPr>
        <w:t xml:space="preserve">                &lt;/div&gt;</w:t>
      </w:r>
    </w:p>
    <w:p w14:paraId="431C5110" w14:textId="74CAC10E" w:rsidR="00E2248E" w:rsidRDefault="00E2248E" w:rsidP="00E2248E">
      <w:pPr>
        <w:spacing w:line="240" w:lineRule="auto"/>
        <w:rPr>
          <w:sz w:val="22"/>
          <w:szCs w:val="18"/>
        </w:rPr>
      </w:pPr>
      <w:r w:rsidRPr="00E2248E">
        <w:rPr>
          <w:sz w:val="22"/>
          <w:szCs w:val="18"/>
        </w:rPr>
        <w:t xml:space="preserve">            &lt;/</w:t>
      </w:r>
      <w:proofErr w:type="spellStart"/>
      <w:r w:rsidRPr="00E2248E">
        <w:rPr>
          <w:sz w:val="22"/>
          <w:szCs w:val="18"/>
        </w:rPr>
        <w:t>form</w:t>
      </w:r>
      <w:proofErr w:type="spellEnd"/>
      <w:r w:rsidRPr="00E2248E">
        <w:rPr>
          <w:sz w:val="22"/>
          <w:szCs w:val="18"/>
        </w:rPr>
        <w:t>&gt;</w:t>
      </w:r>
    </w:p>
    <w:p w14:paraId="215D3012" w14:textId="77777777" w:rsidR="00E2248E" w:rsidRDefault="00E2248E" w:rsidP="00E2248E">
      <w:pPr>
        <w:spacing w:line="240" w:lineRule="auto"/>
      </w:pPr>
    </w:p>
    <w:p w14:paraId="0B7A7A0E" w14:textId="6790130D" w:rsidR="00E2248E" w:rsidRPr="00E2248E" w:rsidRDefault="000E24FF" w:rsidP="00E2248E">
      <w:r>
        <w:br w:type="page"/>
      </w:r>
    </w:p>
    <w:p w14:paraId="7F6030EB" w14:textId="7263C942" w:rsidR="00E2248E" w:rsidRDefault="00E15D70" w:rsidP="00E2248E">
      <w:pPr>
        <w:pStyle w:val="a3"/>
      </w:pPr>
      <w:bookmarkStart w:id="50" w:name="_Toc122262229"/>
      <w:r>
        <w:rPr>
          <w:caps w:val="0"/>
        </w:rPr>
        <w:lastRenderedPageBreak/>
        <w:t>ВИСНОВКИ</w:t>
      </w:r>
      <w:bookmarkEnd w:id="50"/>
    </w:p>
    <w:p w14:paraId="18A94845" w14:textId="77777777" w:rsidR="0016122B" w:rsidRDefault="0016122B" w:rsidP="00E2248E">
      <w:pPr>
        <w:pStyle w:val="a3"/>
      </w:pPr>
    </w:p>
    <w:p w14:paraId="272024DB" w14:textId="77777777" w:rsidR="0016122B" w:rsidRDefault="006700D0" w:rsidP="0016122B">
      <w:pPr>
        <w:ind w:firstLine="708"/>
      </w:pPr>
      <w:r w:rsidRPr="006700D0">
        <w:t>Соціальні та організаційні зміни в економічному середовищі</w:t>
      </w:r>
      <w:r>
        <w:t xml:space="preserve"> </w:t>
      </w:r>
      <w:r w:rsidRPr="006700D0">
        <w:t>численні і обширні. Відповідно, це важливо для людини</w:t>
      </w:r>
      <w:r>
        <w:t xml:space="preserve"> </w:t>
      </w:r>
      <w:r w:rsidRPr="006700D0">
        <w:t>управління ресурсами (HRM) повинно бути комплексним, високоякісним, швидким,</w:t>
      </w:r>
      <w:r>
        <w:t xml:space="preserve"> </w:t>
      </w:r>
      <w:r w:rsidRPr="006700D0">
        <w:t>гнучкий і відповідає майбутнім тенденціям, тому що це один і</w:t>
      </w:r>
      <w:r>
        <w:t xml:space="preserve"> </w:t>
      </w:r>
      <w:r w:rsidRPr="006700D0">
        <w:t>з</w:t>
      </w:r>
      <w:r>
        <w:t xml:space="preserve"> </w:t>
      </w:r>
      <w:r w:rsidRPr="006700D0">
        <w:t>параметри успішного бізнесу. Використання інформації та зв'язку</w:t>
      </w:r>
      <w:r>
        <w:t xml:space="preserve"> </w:t>
      </w:r>
      <w:r w:rsidRPr="006700D0">
        <w:t>стають імперативом для HRM, як і для інших видів діяльності</w:t>
      </w:r>
      <w:r>
        <w:t xml:space="preserve"> </w:t>
      </w:r>
      <w:r w:rsidRPr="006700D0">
        <w:t>в компанії</w:t>
      </w:r>
      <w:r w:rsidR="0016122B">
        <w:t xml:space="preserve">. Отже, роблячи висновок проведеного аналізу можна сказати, </w:t>
      </w:r>
      <w:r w:rsidR="0016122B" w:rsidRPr="0016122B">
        <w:t>Управління персоналом має приділяти особливу увагу взаєминам персоналу та взаємодії працівників — людським відносинам. Це «мистецтво придбання, розвитку та підтримки компетентної робочої сили таким чином, щоб з максимальною ефективністю та економією виконувати функції та цілі організації».</w:t>
      </w:r>
      <w:r w:rsidR="0016122B">
        <w:t xml:space="preserve"> Більшість досвідчених менеджерів розуміє, для того щоб тримати стабільний розвиток та перемагати в «боротьбі» повинен бути кваліфікований людський капітал, саме він забезпечує стійку конкуренту перевагу в сучасному суспільстві. Успіх підприємства, як один із факторів, залежить від знань, вмінь та навичок, які персонал використовує для реалізації маркетингових, фінансових, виробничих цілей. Саме індивідуальні навички кожного з працівника є рушійною силою в розвитку компанії. </w:t>
      </w:r>
    </w:p>
    <w:p w14:paraId="4A762F27" w14:textId="5EDDB2A8" w:rsidR="0016122B" w:rsidRDefault="0016122B" w:rsidP="0016122B">
      <w:pPr>
        <w:ind w:firstLine="708"/>
      </w:pPr>
      <w:r>
        <w:t xml:space="preserve">Кінцевою метою управління персоналом є досягнення бажаної мети організації шляхом скоординованих зусиль співробітників. Для досягнення цієї мети необхідно створити атмосферу доброзичливості та взаєморозуміння між капіталом і працею, і це стає основним напрямком роботи відділу персоналу. Усе, що робить відділ, спрямоване на досягнення цієї мети. З моменту прийняття на роботу і до виходу на пенсію працівник стає об’єктом дбайливого ставлення персонального відділу. Управління персоналом досягає своїх цілей, ефективно використовуючи людські ресурси, створюючи та зберігаючи продуктивних і </w:t>
      </w:r>
      <w:r w:rsidR="002C575E">
        <w:t>само поважаючих</w:t>
      </w:r>
      <w:r>
        <w:t xml:space="preserve"> родичів серед усіх членів організації, а також забезпечуючи максимальний індивідуальний розвиток членів організації.</w:t>
      </w:r>
      <w:r w:rsidR="002C575E">
        <w:t xml:space="preserve"> </w:t>
      </w:r>
      <w:r w:rsidR="002C575E" w:rsidRPr="002C575E">
        <w:t xml:space="preserve">Суть управління персоналом — розуміння людей — стає засобом, який дозволяє керівництву </w:t>
      </w:r>
      <w:r w:rsidR="002C575E" w:rsidRPr="002C575E">
        <w:lastRenderedPageBreak/>
        <w:t>досягти мети організації. Цілі управління персоналом, як згадувалося вище, можна підсумувати двома словами: ефективність і справедливість.</w:t>
      </w:r>
      <w:r w:rsidR="002C575E">
        <w:t xml:space="preserve"> </w:t>
      </w:r>
    </w:p>
    <w:p w14:paraId="171DFCAA" w14:textId="0A6BE738" w:rsidR="00827C16" w:rsidRDefault="00123A11" w:rsidP="00827C16">
      <w:pPr>
        <w:ind w:firstLine="708"/>
      </w:pPr>
      <w:r w:rsidRPr="00123A11">
        <w:rPr>
          <w:shd w:val="clear" w:color="auto" w:fill="FFFFFF"/>
        </w:rPr>
        <w:t xml:space="preserve">Ключ до ефективної роботи відділу кадрів і успішного ведення бізнесу — це чітке розуміння політик і процедур, а також стратегія їх втілення у щоденну діяльність. Найкращий спосіб розгорнути ці процедури та найкращі практики, щоб краще керувати повсякденними операціями, — це управління бізнес-процесами (BPM). </w:t>
      </w:r>
      <w:r w:rsidR="00083EDE">
        <w:rPr>
          <w:shd w:val="clear" w:color="auto" w:fill="FFFFFF"/>
        </w:rPr>
        <w:t xml:space="preserve">Бізнес процес – це </w:t>
      </w:r>
      <w:r w:rsidR="00083EDE" w:rsidRPr="00083EDE">
        <w:rPr>
          <w:shd w:val="clear" w:color="auto" w:fill="FFFFFF"/>
        </w:rPr>
        <w:t>стратегія, яка використовує всі доступні ресурси —</w:t>
      </w:r>
      <w:r w:rsidR="00083EDE">
        <w:rPr>
          <w:shd w:val="clear" w:color="auto" w:fill="FFFFFF"/>
        </w:rPr>
        <w:t xml:space="preserve"> </w:t>
      </w:r>
      <w:r w:rsidR="00083EDE" w:rsidRPr="00083EDE">
        <w:rPr>
          <w:shd w:val="clear" w:color="auto" w:fill="FFFFFF"/>
        </w:rPr>
        <w:t>команди</w:t>
      </w:r>
      <w:r w:rsidR="00083EDE">
        <w:rPr>
          <w:shd w:val="clear" w:color="auto" w:fill="FFFFFF"/>
        </w:rPr>
        <w:t xml:space="preserve">, </w:t>
      </w:r>
      <w:r w:rsidR="00083EDE" w:rsidRPr="00083EDE">
        <w:rPr>
          <w:shd w:val="clear" w:color="auto" w:fill="FFFFFF"/>
        </w:rPr>
        <w:t xml:space="preserve"> керівництва та співробітників до периферійних пристроїв і щоденних завдань — для оптимізації процесів і досягнення максимальних результатів. </w:t>
      </w:r>
      <w:r w:rsidR="00083EDE">
        <w:rPr>
          <w:shd w:val="clear" w:color="auto" w:fill="FFFFFF"/>
        </w:rPr>
        <w:t>В</w:t>
      </w:r>
      <w:r w:rsidR="00083EDE" w:rsidRPr="00083EDE">
        <w:rPr>
          <w:shd w:val="clear" w:color="auto" w:fill="FFFFFF"/>
        </w:rPr>
        <w:t xml:space="preserve">ідділ кадрів відповідає за такі речі, як фінанси компанії, зарплати, пільги, процеси найму, навчання та забезпечення дотримання політик і процедур, це сфера бізнесу, яка може отримати найбільшу користь від BPM. Хоча багато чого відбувається за межами відділу кадрів, вони зобов’язані забезпечити використання найкращих практик для досягнення цілей компанії як команди. </w:t>
      </w:r>
      <w:r w:rsidR="00827C16">
        <w:rPr>
          <w:shd w:val="clear" w:color="auto" w:fill="FFFFFF"/>
        </w:rPr>
        <w:t xml:space="preserve">Підсумовуючи аналіз який виконаний в кваліфікаційній роботі можна сказати, що бізнес процеси управління персоналом включають в собі: підбір персоналу, кадровий облік, мотивацію та оплату праці, навчання та розвиток персоналу та розробку регламентів управління персоналом. </w:t>
      </w:r>
      <w:r w:rsidR="00827C16">
        <w:t xml:space="preserve">Для збільшення чи планування чисельності кадрів необхідні: вільні вакансії або переведення існуючих працівників на інші посади. Під час підбору персоналу важливо підбирати і аналізувати професійні здібності кожного кандидата та переконатись в можливості справлятись з роботою. Також підбір персоналу передбачає перевірку </w:t>
      </w:r>
      <w:proofErr w:type="spellStart"/>
      <w:r w:rsidR="00827C16">
        <w:t>обов</w:t>
      </w:r>
      <w:proofErr w:type="spellEnd"/>
      <w:r w:rsidR="00827C16" w:rsidRPr="00052FC8">
        <w:rPr>
          <w:lang w:val="ru-RU"/>
        </w:rPr>
        <w:t>’</w:t>
      </w:r>
      <w:proofErr w:type="spellStart"/>
      <w:r w:rsidR="00827C16">
        <w:t>язкових</w:t>
      </w:r>
      <w:proofErr w:type="spellEnd"/>
      <w:r w:rsidR="00827C16">
        <w:t xml:space="preserve"> документів, а саме: трудова книжка, паспорт і документ про закінчення освіти. Наступним бізнес-процесом управління персоналом є розвиток наявних кадрів. До нього входять такі процеси як навчання, перенавчання та підвищення кваліфікації кожного працівника. Як результат даний процес призводить до підвищення професійного рівня як працівника так і самої компанії.</w:t>
      </w:r>
      <w:r w:rsidR="00827C16">
        <w:t xml:space="preserve"> </w:t>
      </w:r>
    </w:p>
    <w:p w14:paraId="7D46B83C" w14:textId="28D134D3" w:rsidR="0081638B" w:rsidRDefault="00827C16" w:rsidP="0081638B">
      <w:pPr>
        <w:ind w:firstLine="708"/>
      </w:pPr>
      <w:r>
        <w:t xml:space="preserve">Дуже важливим бізнес процесом є аналіз ефективності кожного працівника. Підводячи підсумки можна сказати, що прогрес на даний час не </w:t>
      </w:r>
      <w:r>
        <w:lastRenderedPageBreak/>
        <w:t xml:space="preserve">стоїть на місці і люди також розвиваються в ногу з цим прогресом. Тому керівникам зазвичай тяжко визначати продуктивність та ефективність працівників на підприємстві. </w:t>
      </w:r>
      <w:r w:rsidR="0081638B">
        <w:t>Для цього існує ряд показників, які і визначають кінцевий коефіцієнт ефективності, це: м</w:t>
      </w:r>
      <w:r w:rsidR="0081638B">
        <w:t>етод анкетування</w:t>
      </w:r>
      <w:r w:rsidR="0081638B">
        <w:rPr>
          <w:lang w:val="en-US"/>
        </w:rPr>
        <w:t>,</w:t>
      </w:r>
      <w:r w:rsidR="0081638B">
        <w:t xml:space="preserve"> </w:t>
      </w:r>
      <w:r w:rsidR="0081638B">
        <w:t>р</w:t>
      </w:r>
      <w:r w:rsidR="0081638B">
        <w:t>ейтинговий метод</w:t>
      </w:r>
      <w:r w:rsidR="0081638B">
        <w:rPr>
          <w:lang w:val="en-US"/>
        </w:rPr>
        <w:t xml:space="preserve">, </w:t>
      </w:r>
      <w:r w:rsidR="0081638B">
        <w:t>о</w:t>
      </w:r>
      <w:r w:rsidR="0081638B">
        <w:t>писовий метод</w:t>
      </w:r>
      <w:r w:rsidR="0081638B">
        <w:t>, р</w:t>
      </w:r>
      <w:r w:rsidR="0081638B">
        <w:t>анговий метод</w:t>
      </w:r>
      <w:r w:rsidR="0081638B">
        <w:t>, м</w:t>
      </w:r>
      <w:r w:rsidR="0081638B">
        <w:t>етод тестування</w:t>
      </w:r>
      <w:r w:rsidR="0081638B">
        <w:t>,</w:t>
      </w:r>
      <w:r w:rsidR="0081638B">
        <w:t xml:space="preserve"> </w:t>
      </w:r>
      <w:r w:rsidR="0081638B">
        <w:t>м</w:t>
      </w:r>
      <w:r w:rsidR="0081638B" w:rsidRPr="009A4108">
        <w:t>етод «360 градусів»</w:t>
      </w:r>
      <w:r w:rsidR="0081638B">
        <w:t>, м</w:t>
      </w:r>
      <w:r w:rsidR="0081638B">
        <w:t>етод незалежних суддів</w:t>
      </w:r>
      <w:r w:rsidR="0081638B">
        <w:t>,</w:t>
      </w:r>
      <w:r w:rsidR="0081638B">
        <w:t xml:space="preserve"> </w:t>
      </w:r>
      <w:r w:rsidR="0081638B">
        <w:t>м</w:t>
      </w:r>
      <w:r w:rsidR="0081638B" w:rsidRPr="00AA2AA8">
        <w:t>етод обліку людських ресурсів (витрат)</w:t>
      </w:r>
      <w:r w:rsidR="0081638B">
        <w:t xml:space="preserve"> тощо. </w:t>
      </w:r>
    </w:p>
    <w:p w14:paraId="69D0AF40" w14:textId="39211DC7" w:rsidR="00957CAB" w:rsidRDefault="0081638B" w:rsidP="00957CAB">
      <w:pPr>
        <w:rPr>
          <w:shd w:val="clear" w:color="auto" w:fill="FFFFFF"/>
        </w:rPr>
      </w:pPr>
      <w:r>
        <w:t xml:space="preserve">Одним із рушійних елементів підвищення ефективності та продуктивності кадрів є заробітна плата. Отже, </w:t>
      </w:r>
      <w:r>
        <w:rPr>
          <w:shd w:val="clear" w:color="auto" w:fill="FFFFFF"/>
        </w:rPr>
        <w:t>як</w:t>
      </w:r>
      <w:r>
        <w:rPr>
          <w:shd w:val="clear" w:color="auto" w:fill="FFFFFF"/>
        </w:rPr>
        <w:t xml:space="preserve"> показує практика більшість працюючого населення наймається у власника на договірній основі. </w:t>
      </w:r>
      <w:r w:rsidRPr="00DF40B3">
        <w:rPr>
          <w:shd w:val="clear" w:color="auto" w:fill="FFFFFF"/>
        </w:rPr>
        <w:t xml:space="preserve">За успішне виконання поставлених завдань вони отримують </w:t>
      </w:r>
      <w:r>
        <w:rPr>
          <w:shd w:val="clear" w:color="auto" w:fill="FFFFFF"/>
        </w:rPr>
        <w:t>матеріальну винагороду</w:t>
      </w:r>
      <w:r w:rsidRPr="00DF40B3">
        <w:rPr>
          <w:shd w:val="clear" w:color="auto" w:fill="FFFFFF"/>
        </w:rPr>
        <w:t>,</w:t>
      </w:r>
      <w:r>
        <w:rPr>
          <w:shd w:val="clear" w:color="auto" w:fill="FFFFFF"/>
        </w:rPr>
        <w:t xml:space="preserve"> розмір якої залежить від отриманого прибутку. Зазвичай до переліку винагород за ефективне виконання завдань відносяться: заробітна плата, персональні премії, винагорода за вислугу років, надання додаткової відпустки.</w:t>
      </w:r>
      <w:r>
        <w:rPr>
          <w:shd w:val="clear" w:color="auto" w:fill="FFFFFF"/>
        </w:rPr>
        <w:t xml:space="preserve"> У</w:t>
      </w:r>
      <w:r>
        <w:rPr>
          <w:shd w:val="clear" w:color="auto" w:fill="FFFFFF"/>
        </w:rPr>
        <w:t xml:space="preserve">ряд гарантує, що кожен працевлаштований буде отримувати мінімальну заробітну плату тому кожне підприємство, яке використовує найману працю мають виконувати дану соціальну гарантію. </w:t>
      </w:r>
      <w:r w:rsidRPr="005E3016">
        <w:rPr>
          <w:shd w:val="clear" w:color="auto" w:fill="FFFFFF"/>
        </w:rPr>
        <w:t>Мінімальна заробітна плата – це встановлений законом мінімальний розмір оплати праці за виконану працівником місячну (годинну) норму праці.</w:t>
      </w:r>
      <w:r>
        <w:rPr>
          <w:shd w:val="clear" w:color="auto" w:fill="FFFFFF"/>
        </w:rPr>
        <w:t xml:space="preserve"> </w:t>
      </w:r>
      <w:r w:rsidR="00957CAB" w:rsidRPr="002F2160">
        <w:rPr>
          <w:shd w:val="clear" w:color="auto" w:fill="FFFFFF"/>
        </w:rPr>
        <w:t>Кожна галузь встановила стандарти винагороди, яких вони повинні дотримуватися, якщо хочуть залучити найталановитіших працівників.</w:t>
      </w:r>
      <w:r w:rsidR="00957CAB">
        <w:rPr>
          <w:shd w:val="clear" w:color="auto" w:fill="FFFFFF"/>
        </w:rPr>
        <w:t xml:space="preserve"> У результаті цього заробітна плата поділилась на: в</w:t>
      </w:r>
      <w:r w:rsidR="00957CAB" w:rsidRPr="00957CAB">
        <w:rPr>
          <w:shd w:val="clear" w:color="auto" w:fill="FFFFFF"/>
        </w:rPr>
        <w:t>ідрядн</w:t>
      </w:r>
      <w:r w:rsidR="00957CAB">
        <w:rPr>
          <w:shd w:val="clear" w:color="auto" w:fill="FFFFFF"/>
        </w:rPr>
        <w:t>у</w:t>
      </w:r>
      <w:r w:rsidR="00957CAB" w:rsidRPr="00957CAB">
        <w:rPr>
          <w:shd w:val="clear" w:color="auto" w:fill="FFFFFF"/>
        </w:rPr>
        <w:t xml:space="preserve"> форм</w:t>
      </w:r>
      <w:r w:rsidR="00957CAB">
        <w:rPr>
          <w:shd w:val="clear" w:color="auto" w:fill="FFFFFF"/>
        </w:rPr>
        <w:t xml:space="preserve">у </w:t>
      </w:r>
      <w:r w:rsidR="00957CAB" w:rsidRPr="00957CAB">
        <w:rPr>
          <w:shd w:val="clear" w:color="auto" w:fill="FFFFFF"/>
        </w:rPr>
        <w:t>оплати праці</w:t>
      </w:r>
      <w:r w:rsidR="00957CAB">
        <w:rPr>
          <w:shd w:val="clear" w:color="auto" w:fill="FFFFFF"/>
        </w:rPr>
        <w:t xml:space="preserve"> п</w:t>
      </w:r>
      <w:r w:rsidR="00957CAB" w:rsidRPr="00957CAB">
        <w:rPr>
          <w:shd w:val="clear" w:color="auto" w:fill="FFFFFF"/>
        </w:rPr>
        <w:t>огодинн</w:t>
      </w:r>
      <w:r w:rsidR="00957CAB">
        <w:rPr>
          <w:shd w:val="clear" w:color="auto" w:fill="FFFFFF"/>
        </w:rPr>
        <w:t>у</w:t>
      </w:r>
      <w:r w:rsidR="00957CAB" w:rsidRPr="00957CAB">
        <w:rPr>
          <w:shd w:val="clear" w:color="auto" w:fill="FFFFFF"/>
        </w:rPr>
        <w:t xml:space="preserve"> форм</w:t>
      </w:r>
      <w:r w:rsidR="00957CAB">
        <w:rPr>
          <w:shd w:val="clear" w:color="auto" w:fill="FFFFFF"/>
        </w:rPr>
        <w:t>у</w:t>
      </w:r>
      <w:r w:rsidR="00957CAB" w:rsidRPr="00957CAB">
        <w:rPr>
          <w:shd w:val="clear" w:color="auto" w:fill="FFFFFF"/>
        </w:rPr>
        <w:t xml:space="preserve"> оплати праці</w:t>
      </w:r>
      <w:r w:rsidR="00957CAB">
        <w:rPr>
          <w:shd w:val="clear" w:color="auto" w:fill="FFFFFF"/>
        </w:rPr>
        <w:t xml:space="preserve"> та і</w:t>
      </w:r>
      <w:r w:rsidR="00957CAB" w:rsidRPr="00957CAB">
        <w:rPr>
          <w:shd w:val="clear" w:color="auto" w:fill="FFFFFF"/>
        </w:rPr>
        <w:t>нш</w:t>
      </w:r>
      <w:r w:rsidR="00957CAB">
        <w:rPr>
          <w:shd w:val="clear" w:color="auto" w:fill="FFFFFF"/>
        </w:rPr>
        <w:t>у</w:t>
      </w:r>
      <w:r w:rsidR="00957CAB" w:rsidRPr="00957CAB">
        <w:rPr>
          <w:shd w:val="clear" w:color="auto" w:fill="FFFFFF"/>
        </w:rPr>
        <w:t xml:space="preserve"> системи оплати праці</w:t>
      </w:r>
      <w:r w:rsidR="00957CAB">
        <w:rPr>
          <w:shd w:val="clear" w:color="auto" w:fill="FFFFFF"/>
        </w:rPr>
        <w:t xml:space="preserve">. </w:t>
      </w:r>
    </w:p>
    <w:p w14:paraId="46802206" w14:textId="524E838D" w:rsidR="00957CAB" w:rsidRPr="00957CAB" w:rsidRDefault="00957CAB" w:rsidP="00957CAB">
      <w:r>
        <w:rPr>
          <w:shd w:val="clear" w:color="auto" w:fill="FFFFFF"/>
        </w:rPr>
        <w:t xml:space="preserve">Дуже значну частину в розвитку та становленні системи управління персоналом становить інформаційні технології. </w:t>
      </w:r>
      <w:r>
        <w:t>В останні роки інформація стала основним рушійним елементом в розвитку суспільств, а інформаційні технології в свою чергу, як засіб підвищення ефективності людського капіталу та продуктивності праці.</w:t>
      </w:r>
      <w:r>
        <w:rPr>
          <w:shd w:val="clear" w:color="auto" w:fill="FFFFFF"/>
        </w:rPr>
        <w:t xml:space="preserve"> </w:t>
      </w:r>
      <w:r>
        <w:t xml:space="preserve">Під інформаційною системою розуміють </w:t>
      </w:r>
      <w:r w:rsidRPr="00287258">
        <w:t>взаємозв'язан</w:t>
      </w:r>
      <w:r>
        <w:t>у</w:t>
      </w:r>
      <w:r w:rsidRPr="00287258">
        <w:t xml:space="preserve"> сукупність засобів, методів і персоналу, використовувана для зберігання, оброблення та видачі інформації з метою вирішення конкретного завдання</w:t>
      </w:r>
      <w:r>
        <w:t xml:space="preserve">. Виходячи з цього можна сказати, що безліч компаній використовують різні інформаційні системи, але як зазначалось вище найбільший вклад в розвиток </w:t>
      </w:r>
      <w:r>
        <w:lastRenderedPageBreak/>
        <w:t>компанії приносять кадри, тому система управління персоналом має велике значення в автоматизації щоденних рутинних справ. На даний час існує кілька сучасних систем:</w:t>
      </w:r>
      <w:r w:rsidRPr="00957CAB">
        <w:t xml:space="preserve"> </w:t>
      </w:r>
      <w:proofErr w:type="spellStart"/>
      <w:r>
        <w:t>Hurma</w:t>
      </w:r>
      <w:proofErr w:type="spellEnd"/>
      <w:r>
        <w:t xml:space="preserve"> </w:t>
      </w:r>
      <w:proofErr w:type="spellStart"/>
      <w:r>
        <w:t>System</w:t>
      </w:r>
      <w:proofErr w:type="spellEnd"/>
      <w:r>
        <w:t xml:space="preserve">, </w:t>
      </w:r>
      <w:proofErr w:type="spellStart"/>
      <w:r>
        <w:t>Zoho</w:t>
      </w:r>
      <w:proofErr w:type="spellEnd"/>
      <w:r>
        <w:t xml:space="preserve"> </w:t>
      </w:r>
      <w:proofErr w:type="spellStart"/>
      <w:r>
        <w:t>People</w:t>
      </w:r>
      <w:proofErr w:type="spellEnd"/>
      <w:r>
        <w:t xml:space="preserve">, </w:t>
      </w:r>
      <w:proofErr w:type="spellStart"/>
      <w:r>
        <w:t>BambooHR</w:t>
      </w:r>
      <w:proofErr w:type="spellEnd"/>
      <w:r>
        <w:t xml:space="preserve">, </w:t>
      </w:r>
      <w:proofErr w:type="spellStart"/>
      <w:r>
        <w:t>Workable</w:t>
      </w:r>
      <w:proofErr w:type="spellEnd"/>
      <w:r>
        <w:t xml:space="preserve">. </w:t>
      </w:r>
    </w:p>
    <w:p w14:paraId="4A8C5BCE" w14:textId="311700B8" w:rsidR="0081638B" w:rsidRDefault="00957CAB" w:rsidP="00B82AA7">
      <w:r>
        <w:rPr>
          <w:shd w:val="clear" w:color="auto" w:fill="FFFFFF"/>
        </w:rPr>
        <w:t xml:space="preserve">Аналіз поставленої проблеми відбувався на прикладі приватного підприємства Рівненської торгово-промислової палати, вона </w:t>
      </w:r>
      <w:r w:rsidRPr="00103D8B">
        <w:rPr>
          <w:lang w:eastAsia="ar-SA"/>
        </w:rPr>
        <w:t>є одним із центрів ділової активності в регіоні, аграрний і промисловий потенціал якого добре відомий як в Україні, так і за її межами</w:t>
      </w:r>
      <w:r>
        <w:rPr>
          <w:shd w:val="clear" w:color="auto" w:fill="FFFFFF"/>
        </w:rPr>
        <w:t xml:space="preserve">. Основними видами діяльності є послуги: оренда приміщень, реклама, оцінка, юридичні послуги, послуги з перевезення тощо. </w:t>
      </w:r>
      <w:r w:rsidR="00B82AA7">
        <w:rPr>
          <w:shd w:val="clear" w:color="auto" w:fill="FFFFFF"/>
        </w:rPr>
        <w:t xml:space="preserve">У роботі було проаналізовано основні бізнес процеси, які відбуваються на підприємстві, а саме підбір персоналу, заявки на відпустку та звільнення працівника з обраної посади. Згідно цих процесів побудовано </w:t>
      </w:r>
      <w:r w:rsidR="00B82AA7" w:rsidRPr="002205B3">
        <w:t>BPMN</w:t>
      </w:r>
      <w:r w:rsidR="00B82AA7">
        <w:t xml:space="preserve"> діаграми, які описані вище. </w:t>
      </w:r>
    </w:p>
    <w:p w14:paraId="5A835920" w14:textId="181A290D" w:rsidR="00B82AA7" w:rsidRDefault="00B82AA7" w:rsidP="00B82AA7">
      <w:r>
        <w:t xml:space="preserve">Рівненська торгово-промислова палата постійно розвивається тому система управління персоналом має бути побудована за сучасними стандартами. Проте на даний час ця система має безліч проблем та недоліків. Узагальнюючи, можна сказати, що до основних відносяться: важке пристосування молодих спеціалістів, відсутність мотивації, маленька забезпеченість ресурсами та мале використання сучасних систем для управління персоналом. На мою думку дуже важливим мінусом в управлінні є </w:t>
      </w:r>
      <w:proofErr w:type="spellStart"/>
      <w:r>
        <w:t>бюрократичність</w:t>
      </w:r>
      <w:proofErr w:type="spellEnd"/>
      <w:r>
        <w:t xml:space="preserve"> обліку відпусток. Всі заявки та походження зберігається на паперах, що збільшує час очікування до 3 годин. Згідно цього в роботі проведений аналіз: побудована діаграма та </w:t>
      </w:r>
      <w:r>
        <w:rPr>
          <w:lang w:val="en-US"/>
        </w:rPr>
        <w:t>Swot</w:t>
      </w:r>
      <w:r>
        <w:t xml:space="preserve">-аналіз. </w:t>
      </w:r>
    </w:p>
    <w:p w14:paraId="03058528" w14:textId="2BCD0353" w:rsidR="005A5951" w:rsidRDefault="005A5951" w:rsidP="005A5951">
      <w:r>
        <w:t xml:space="preserve">Для вирішення вище згаданих проблем в роботі запропоновані шляхи вдосконалення системи управління персоналом у Рівненській торгово-промисловій палаті. До основних рішень можна віднести запровадження курсів по навчанню та тренінги для підвищення кваліфікації. </w:t>
      </w:r>
      <w:r w:rsidRPr="007C329E">
        <w:t xml:space="preserve">Постійне навчання та кар’єрні можливості є </w:t>
      </w:r>
      <w:proofErr w:type="spellStart"/>
      <w:r w:rsidRPr="007C329E">
        <w:t>життєво</w:t>
      </w:r>
      <w:proofErr w:type="spellEnd"/>
      <w:r w:rsidRPr="007C329E">
        <w:t xml:space="preserve"> важливими для утримання персоналу. Крім того, персонал з оновленими навичками впевнений у собі та більше залучений до компанії, що підвищує продуктивність.</w:t>
      </w:r>
      <w:r>
        <w:t xml:space="preserve"> Щоб вирішити проблему з пристосуванням молодих спеціалістів рекомендовано побудувати систему відбору персоналу таким чином щоб на першому етапі працівники вже мали </w:t>
      </w:r>
      <w:r>
        <w:lastRenderedPageBreak/>
        <w:t>інформацію про компанію. Відсутність мотивації у співробітників дуже важливе питання для кожного директора. Адже від продуктивної роботи персоналу залежать кінцеві показники компанії. Тому для вирішення поставленої проблеми рекомендовано ввести систему зворотного зв’язку тобто залучення працівників до вирішення деяких важливих питань та з</w:t>
      </w:r>
      <w:r>
        <w:t>апровадження додаткової системи винагороди</w:t>
      </w:r>
      <w:r>
        <w:t xml:space="preserve">. </w:t>
      </w:r>
    </w:p>
    <w:p w14:paraId="73056004" w14:textId="7F93CF26" w:rsidR="005A5951" w:rsidRPr="005A5951" w:rsidRDefault="005A5951" w:rsidP="005A5951">
      <w:r>
        <w:t xml:space="preserve">Аналізуючи систему обліку відпусток вирішено доручити відділу інформаційних технологій розробити аплікацію, яка автоматизує всі процеси обліку.  </w:t>
      </w:r>
    </w:p>
    <w:p w14:paraId="3EA584E8" w14:textId="05D2075B" w:rsidR="00B82AA7" w:rsidRPr="00B82AA7" w:rsidRDefault="00B82AA7" w:rsidP="00B82AA7">
      <w:pPr>
        <w:rPr>
          <w:shd w:val="clear" w:color="auto" w:fill="FFFFFF"/>
        </w:rPr>
      </w:pPr>
    </w:p>
    <w:p w14:paraId="15AF8191" w14:textId="7472D135" w:rsidR="006700D0" w:rsidRPr="00083EDE" w:rsidRDefault="006700D0" w:rsidP="00827C16">
      <w:pPr>
        <w:rPr>
          <w:shd w:val="clear" w:color="auto" w:fill="FFFFFF"/>
        </w:rPr>
      </w:pPr>
      <w:r>
        <w:rPr>
          <w:caps/>
        </w:rPr>
        <w:br w:type="page"/>
      </w:r>
    </w:p>
    <w:p w14:paraId="23C7186F" w14:textId="168C0BDB" w:rsidR="00556DFF" w:rsidRPr="00811498" w:rsidRDefault="00811498" w:rsidP="00556DFF">
      <w:pPr>
        <w:pStyle w:val="a3"/>
      </w:pPr>
      <w:bookmarkStart w:id="51" w:name="_Toc122262230"/>
      <w:r w:rsidRPr="00811498">
        <w:rPr>
          <w:caps w:val="0"/>
        </w:rPr>
        <w:lastRenderedPageBreak/>
        <w:t>СПИСОК ВИКОРИСТАНИХ ДЖЕРЕЛ</w:t>
      </w:r>
      <w:bookmarkEnd w:id="39"/>
      <w:bookmarkEnd w:id="51"/>
    </w:p>
    <w:p w14:paraId="45AA9F04" w14:textId="77777777" w:rsidR="00556DFF" w:rsidRDefault="00556DFF" w:rsidP="00556DFF">
      <w:pPr>
        <w:pStyle w:val="a3"/>
      </w:pPr>
    </w:p>
    <w:p w14:paraId="52CE5AA1" w14:textId="4FAEBC2A" w:rsidR="00556DFF" w:rsidRDefault="00556DFF">
      <w:pPr>
        <w:pStyle w:val="a9"/>
        <w:numPr>
          <w:ilvl w:val="0"/>
          <w:numId w:val="1"/>
        </w:numPr>
      </w:pPr>
      <w:r>
        <w:t xml:space="preserve">Виноградський М. Д., Виноградська А. М., </w:t>
      </w:r>
      <w:proofErr w:type="spellStart"/>
      <w:r>
        <w:t>Шканова</w:t>
      </w:r>
      <w:proofErr w:type="spellEnd"/>
      <w:r>
        <w:t xml:space="preserve"> О. М. Управління персоналом. 2-ге видання: </w:t>
      </w:r>
      <w:proofErr w:type="spellStart"/>
      <w:r>
        <w:t>Навч</w:t>
      </w:r>
      <w:proofErr w:type="spellEnd"/>
      <w:r>
        <w:t xml:space="preserve">. </w:t>
      </w:r>
      <w:proofErr w:type="spellStart"/>
      <w:r>
        <w:t>посіб</w:t>
      </w:r>
      <w:proofErr w:type="spellEnd"/>
      <w:r>
        <w:t>. — К.: Центр учбової літератури, 2009. 10 с.</w:t>
      </w:r>
    </w:p>
    <w:p w14:paraId="7D758074" w14:textId="76B6ACD8" w:rsidR="00574CCF" w:rsidRDefault="00574CCF">
      <w:pPr>
        <w:pStyle w:val="a9"/>
        <w:numPr>
          <w:ilvl w:val="0"/>
          <w:numId w:val="1"/>
        </w:numPr>
      </w:pPr>
      <w:proofErr w:type="spellStart"/>
      <w:r>
        <w:t>Шубалий</w:t>
      </w:r>
      <w:proofErr w:type="spellEnd"/>
      <w:r>
        <w:t xml:space="preserve"> О.М., </w:t>
      </w:r>
      <w:proofErr w:type="spellStart"/>
      <w:r>
        <w:t>Рудь</w:t>
      </w:r>
      <w:proofErr w:type="spellEnd"/>
      <w:r>
        <w:t xml:space="preserve"> Н.Т., </w:t>
      </w:r>
      <w:proofErr w:type="spellStart"/>
      <w:r>
        <w:t>Гордій</w:t>
      </w:r>
      <w:r w:rsidR="007C329E">
        <w:t>и.</w:t>
      </w:r>
      <w:r>
        <w:t>чук</w:t>
      </w:r>
      <w:proofErr w:type="spellEnd"/>
      <w:r>
        <w:t xml:space="preserve"> А.І., </w:t>
      </w:r>
      <w:proofErr w:type="spellStart"/>
      <w:r>
        <w:t>Шубала</w:t>
      </w:r>
      <w:proofErr w:type="spellEnd"/>
      <w:r>
        <w:t xml:space="preserve"> І.В., </w:t>
      </w:r>
      <w:proofErr w:type="spellStart"/>
      <w:r>
        <w:t>Дзямулич</w:t>
      </w:r>
      <w:proofErr w:type="spellEnd"/>
      <w:r>
        <w:t xml:space="preserve"> М.І., Потьомкіна О.В., Середа О.В.</w:t>
      </w:r>
      <w:r w:rsidRPr="00052FC8">
        <w:t xml:space="preserve"> </w:t>
      </w:r>
      <w:r>
        <w:t>На</w:t>
      </w:r>
      <w:r w:rsidR="00446718">
        <w:t>в</w:t>
      </w:r>
      <w:r>
        <w:t>чальний посібник – Луцьк, 2018</w:t>
      </w:r>
      <w:r w:rsidR="00446718">
        <w:t>. 15</w:t>
      </w:r>
      <w:r w:rsidR="00043A61">
        <w:t xml:space="preserve"> </w:t>
      </w:r>
      <w:r w:rsidR="00446718">
        <w:t>с.</w:t>
      </w:r>
    </w:p>
    <w:p w14:paraId="062EE082" w14:textId="63622B47" w:rsidR="00446718" w:rsidRDefault="00446718">
      <w:pPr>
        <w:pStyle w:val="a9"/>
        <w:numPr>
          <w:ilvl w:val="0"/>
          <w:numId w:val="1"/>
        </w:numPr>
      </w:pPr>
      <w:r>
        <w:t xml:space="preserve">Л.С. </w:t>
      </w:r>
      <w:proofErr w:type="spellStart"/>
      <w:r>
        <w:t>Борданова</w:t>
      </w:r>
      <w:proofErr w:type="spellEnd"/>
      <w:r>
        <w:t>, В.Е. Мельничук, Н.В. Рощина, Н.В. Семенченко Управління персоналу. Начальний посібник для студентів – Київ, 2020. 10</w:t>
      </w:r>
      <w:r w:rsidR="00043A61">
        <w:t xml:space="preserve"> </w:t>
      </w:r>
      <w:r>
        <w:t>с.</w:t>
      </w:r>
    </w:p>
    <w:p w14:paraId="213839A7" w14:textId="156DD99C" w:rsidR="00043A61" w:rsidRDefault="00043A61">
      <w:pPr>
        <w:pStyle w:val="a9"/>
        <w:numPr>
          <w:ilvl w:val="0"/>
          <w:numId w:val="1"/>
        </w:numPr>
      </w:pPr>
      <w:r>
        <w:t>Армстронг М. Практика управління людськими ресурсами; 10-ий випуск. СПб.: 2017. 18 с.</w:t>
      </w:r>
    </w:p>
    <w:p w14:paraId="32420433" w14:textId="5775016C" w:rsidR="00D841E4" w:rsidRPr="00AC0562" w:rsidRDefault="00D841E4">
      <w:pPr>
        <w:pStyle w:val="a9"/>
        <w:numPr>
          <w:ilvl w:val="0"/>
          <w:numId w:val="1"/>
        </w:numPr>
      </w:pPr>
      <w:r w:rsidRPr="00D841E4">
        <w:t xml:space="preserve">Чому управління персоналом відіграє ключову роль в організації: відповіді | Блог проекту </w:t>
      </w:r>
      <w:proofErr w:type="spellStart"/>
      <w:r w:rsidRPr="00D841E4">
        <w:t>Агрокебети</w:t>
      </w:r>
      <w:proofErr w:type="spellEnd"/>
      <w:r>
        <w:t xml:space="preserve"> </w:t>
      </w:r>
      <w:r>
        <w:rPr>
          <w:lang w:val="en-US"/>
        </w:rPr>
        <w:t>URL</w:t>
      </w:r>
      <w:r w:rsidRPr="00052FC8">
        <w:t xml:space="preserve">: </w:t>
      </w:r>
      <w:hyperlink r:id="rId14" w:history="1">
        <w:r w:rsidRPr="00D841E4">
          <w:rPr>
            <w:rStyle w:val="aa"/>
            <w:lang w:val="en-US"/>
          </w:rPr>
          <w:t>https</w:t>
        </w:r>
        <w:r w:rsidRPr="00052FC8">
          <w:rPr>
            <w:rStyle w:val="aa"/>
          </w:rPr>
          <w:t>://</w:t>
        </w:r>
        <w:r w:rsidRPr="00D841E4">
          <w:rPr>
            <w:rStyle w:val="aa"/>
            <w:lang w:val="en-US"/>
          </w:rPr>
          <w:t>blog</w:t>
        </w:r>
        <w:r w:rsidRPr="00052FC8">
          <w:rPr>
            <w:rStyle w:val="aa"/>
          </w:rPr>
          <w:t>.</w:t>
        </w:r>
        <w:proofErr w:type="spellStart"/>
        <w:r w:rsidRPr="00D841E4">
          <w:rPr>
            <w:rStyle w:val="aa"/>
            <w:lang w:val="en-US"/>
          </w:rPr>
          <w:t>agrokebety</w:t>
        </w:r>
        <w:proofErr w:type="spellEnd"/>
        <w:r w:rsidRPr="00052FC8">
          <w:rPr>
            <w:rStyle w:val="aa"/>
          </w:rPr>
          <w:t>.</w:t>
        </w:r>
        <w:r w:rsidRPr="00D841E4">
          <w:rPr>
            <w:rStyle w:val="aa"/>
            <w:lang w:val="en-US"/>
          </w:rPr>
          <w:t>com</w:t>
        </w:r>
        <w:r w:rsidRPr="00052FC8">
          <w:rPr>
            <w:rStyle w:val="aa"/>
          </w:rPr>
          <w:t>/</w:t>
        </w:r>
        <w:proofErr w:type="spellStart"/>
        <w:r w:rsidRPr="00D841E4">
          <w:rPr>
            <w:rStyle w:val="aa"/>
            <w:lang w:val="en-US"/>
          </w:rPr>
          <w:t>chomu</w:t>
        </w:r>
        <w:proofErr w:type="spellEnd"/>
        <w:r w:rsidRPr="00052FC8">
          <w:rPr>
            <w:rStyle w:val="aa"/>
          </w:rPr>
          <w:t>-</w:t>
        </w:r>
        <w:proofErr w:type="spellStart"/>
        <w:r w:rsidRPr="00D841E4">
          <w:rPr>
            <w:rStyle w:val="aa"/>
            <w:lang w:val="en-US"/>
          </w:rPr>
          <w:t>upravlinnya</w:t>
        </w:r>
        <w:proofErr w:type="spellEnd"/>
        <w:r w:rsidRPr="00052FC8">
          <w:rPr>
            <w:rStyle w:val="aa"/>
          </w:rPr>
          <w:t>-</w:t>
        </w:r>
        <w:proofErr w:type="spellStart"/>
        <w:r w:rsidRPr="00D841E4">
          <w:rPr>
            <w:rStyle w:val="aa"/>
            <w:lang w:val="en-US"/>
          </w:rPr>
          <w:t>personalom</w:t>
        </w:r>
        <w:proofErr w:type="spellEnd"/>
        <w:r w:rsidRPr="00052FC8">
          <w:rPr>
            <w:rStyle w:val="aa"/>
          </w:rPr>
          <w:t>-</w:t>
        </w:r>
        <w:proofErr w:type="spellStart"/>
        <w:r w:rsidRPr="00D841E4">
          <w:rPr>
            <w:rStyle w:val="aa"/>
            <w:lang w:val="en-US"/>
          </w:rPr>
          <w:t>vidihraye</w:t>
        </w:r>
        <w:proofErr w:type="spellEnd"/>
        <w:r w:rsidRPr="00052FC8">
          <w:rPr>
            <w:rStyle w:val="aa"/>
          </w:rPr>
          <w:t>-</w:t>
        </w:r>
        <w:proofErr w:type="spellStart"/>
        <w:r w:rsidRPr="00D841E4">
          <w:rPr>
            <w:rStyle w:val="aa"/>
            <w:lang w:val="en-US"/>
          </w:rPr>
          <w:t>klyuchovurol</w:t>
        </w:r>
        <w:proofErr w:type="spellEnd"/>
        <w:r w:rsidRPr="00052FC8">
          <w:rPr>
            <w:rStyle w:val="aa"/>
          </w:rPr>
          <w:t>-</w:t>
        </w:r>
        <w:r w:rsidRPr="00D841E4">
          <w:rPr>
            <w:rStyle w:val="aa"/>
            <w:lang w:val="en-US"/>
          </w:rPr>
          <w:t>v</w:t>
        </w:r>
        <w:r w:rsidRPr="00052FC8">
          <w:rPr>
            <w:rStyle w:val="aa"/>
          </w:rPr>
          <w:t>-</w:t>
        </w:r>
        <w:proofErr w:type="spellStart"/>
        <w:r w:rsidRPr="00D841E4">
          <w:rPr>
            <w:rStyle w:val="aa"/>
            <w:lang w:val="en-US"/>
          </w:rPr>
          <w:t>orhanizatsiyi</w:t>
        </w:r>
        <w:proofErr w:type="spellEnd"/>
      </w:hyperlink>
    </w:p>
    <w:p w14:paraId="3EC46AB8" w14:textId="4836EC84" w:rsidR="00AC0562" w:rsidRDefault="00AC0562">
      <w:pPr>
        <w:pStyle w:val="a9"/>
        <w:numPr>
          <w:ilvl w:val="0"/>
          <w:numId w:val="1"/>
        </w:numPr>
      </w:pPr>
      <w:r>
        <w:t xml:space="preserve">Управління персоналом : курс лекцій [Текст] / М-во освіти і науки України, </w:t>
      </w:r>
      <w:proofErr w:type="spellStart"/>
      <w:r>
        <w:t>Донец</w:t>
      </w:r>
      <w:proofErr w:type="spellEnd"/>
      <w:r>
        <w:t xml:space="preserve">. </w:t>
      </w:r>
      <w:proofErr w:type="spellStart"/>
      <w:r>
        <w:t>нац</w:t>
      </w:r>
      <w:proofErr w:type="spellEnd"/>
      <w:r>
        <w:t xml:space="preserve">. ун-т економіки і торгівлі ім. М. </w:t>
      </w:r>
      <w:proofErr w:type="spellStart"/>
      <w:r>
        <w:t>Туган</w:t>
      </w:r>
      <w:proofErr w:type="spellEnd"/>
      <w:r>
        <w:t>-Барановського, Каф. Маркетингу та менеджменту ; Н.С. Іванова – Кривий Ріг : [</w:t>
      </w:r>
      <w:proofErr w:type="spellStart"/>
      <w:r>
        <w:t>ДонНУЕТ</w:t>
      </w:r>
      <w:proofErr w:type="spellEnd"/>
      <w:r>
        <w:t>], 2017. – 10с.</w:t>
      </w:r>
    </w:p>
    <w:p w14:paraId="7E1C6282" w14:textId="487C9053" w:rsidR="00AC0562" w:rsidRDefault="00153E22">
      <w:pPr>
        <w:pStyle w:val="a9"/>
        <w:numPr>
          <w:ilvl w:val="0"/>
          <w:numId w:val="1"/>
        </w:numPr>
      </w:pPr>
      <w:r>
        <w:t xml:space="preserve">Теорія та практика менеджменту персоналу : підручник / С. У. Олійник ; Нар. </w:t>
      </w:r>
      <w:proofErr w:type="spellStart"/>
      <w:r>
        <w:t>укр</w:t>
      </w:r>
      <w:proofErr w:type="spellEnd"/>
      <w:r>
        <w:t>. акад. – Х. : Вид-во НУА, 2013. –12с.</w:t>
      </w:r>
    </w:p>
    <w:p w14:paraId="6DB9A035" w14:textId="72139945" w:rsidR="00E6050F" w:rsidRPr="00811498" w:rsidRDefault="00E6050F">
      <w:pPr>
        <w:pStyle w:val="a9"/>
        <w:numPr>
          <w:ilvl w:val="0"/>
          <w:numId w:val="1"/>
        </w:numPr>
      </w:pPr>
      <w:r w:rsidRPr="00E6050F">
        <w:t>Цілі, функції, завдання та принципи управління персоналом організації</w:t>
      </w:r>
      <w:r w:rsidRPr="00052FC8">
        <w:rPr>
          <w:lang w:val="ru-RU"/>
        </w:rPr>
        <w:t xml:space="preserve"> </w:t>
      </w:r>
      <w:r>
        <w:rPr>
          <w:lang w:val="en-US"/>
        </w:rPr>
        <w:t>URL</w:t>
      </w:r>
      <w:r w:rsidRPr="00052FC8">
        <w:rPr>
          <w:lang w:val="ru-RU"/>
        </w:rPr>
        <w:t xml:space="preserve">: </w:t>
      </w:r>
      <w:hyperlink r:id="rId15" w:history="1">
        <w:r w:rsidR="00811498" w:rsidRPr="00854A21">
          <w:rPr>
            <w:rStyle w:val="aa"/>
            <w:lang w:val="en-US"/>
          </w:rPr>
          <w:t>https</w:t>
        </w:r>
        <w:r w:rsidR="00811498" w:rsidRPr="00052FC8">
          <w:rPr>
            <w:rStyle w:val="aa"/>
            <w:lang w:val="ru-RU"/>
          </w:rPr>
          <w:t>://</w:t>
        </w:r>
        <w:proofErr w:type="spellStart"/>
        <w:r w:rsidR="00811498" w:rsidRPr="00854A21">
          <w:rPr>
            <w:rStyle w:val="aa"/>
            <w:lang w:val="en-US"/>
          </w:rPr>
          <w:t>studfile</w:t>
        </w:r>
        <w:proofErr w:type="spellEnd"/>
        <w:r w:rsidR="00811498" w:rsidRPr="00052FC8">
          <w:rPr>
            <w:rStyle w:val="aa"/>
            <w:lang w:val="ru-RU"/>
          </w:rPr>
          <w:t>.</w:t>
        </w:r>
        <w:r w:rsidR="00811498" w:rsidRPr="00854A21">
          <w:rPr>
            <w:rStyle w:val="aa"/>
            <w:lang w:val="en-US"/>
          </w:rPr>
          <w:t>net</w:t>
        </w:r>
        <w:r w:rsidR="00811498" w:rsidRPr="00052FC8">
          <w:rPr>
            <w:rStyle w:val="aa"/>
            <w:lang w:val="ru-RU"/>
          </w:rPr>
          <w:t>/</w:t>
        </w:r>
        <w:r w:rsidR="00811498" w:rsidRPr="00854A21">
          <w:rPr>
            <w:rStyle w:val="aa"/>
            <w:lang w:val="en-US"/>
          </w:rPr>
          <w:t>preview</w:t>
        </w:r>
        <w:r w:rsidR="00811498" w:rsidRPr="00052FC8">
          <w:rPr>
            <w:rStyle w:val="aa"/>
            <w:lang w:val="ru-RU"/>
          </w:rPr>
          <w:t>/2424979/</w:t>
        </w:r>
        <w:r w:rsidR="00811498" w:rsidRPr="00854A21">
          <w:rPr>
            <w:rStyle w:val="aa"/>
            <w:lang w:val="en-US"/>
          </w:rPr>
          <w:t>page</w:t>
        </w:r>
        <w:r w:rsidR="00811498" w:rsidRPr="00052FC8">
          <w:rPr>
            <w:rStyle w:val="aa"/>
            <w:lang w:val="ru-RU"/>
          </w:rPr>
          <w:t>:5/</w:t>
        </w:r>
      </w:hyperlink>
    </w:p>
    <w:p w14:paraId="6A46CBB0" w14:textId="39B33930" w:rsidR="00811498" w:rsidRPr="000B4197" w:rsidRDefault="00811498">
      <w:pPr>
        <w:pStyle w:val="a9"/>
        <w:numPr>
          <w:ilvl w:val="0"/>
          <w:numId w:val="1"/>
        </w:numPr>
        <w:rPr>
          <w:rStyle w:val="aa"/>
          <w:color w:val="auto"/>
          <w:u w:val="none"/>
        </w:rPr>
      </w:pPr>
      <w:r w:rsidRPr="00811498">
        <w:t>Функції і задачі управління персоналом / Lib-Net.com</w:t>
      </w:r>
      <w:r>
        <w:t xml:space="preserve"> </w:t>
      </w:r>
      <w:r>
        <w:rPr>
          <w:lang w:val="en-US"/>
        </w:rPr>
        <w:t>URL</w:t>
      </w:r>
      <w:r>
        <w:t xml:space="preserve">: </w:t>
      </w:r>
      <w:hyperlink r:id="rId16" w:history="1">
        <w:r w:rsidR="00E805C0" w:rsidRPr="006A2AEC">
          <w:rPr>
            <w:rStyle w:val="aa"/>
          </w:rPr>
          <w:t>http://lib-net.com/content/9489_Fynkcii_i_zadachi_ypravlinnya_personalom.html</w:t>
        </w:r>
      </w:hyperlink>
    </w:p>
    <w:p w14:paraId="2BA5B94F" w14:textId="1BB5467E" w:rsidR="000B4197" w:rsidRDefault="000B4197">
      <w:pPr>
        <w:pStyle w:val="a9"/>
        <w:numPr>
          <w:ilvl w:val="0"/>
          <w:numId w:val="1"/>
        </w:numPr>
      </w:pPr>
      <w:proofErr w:type="spellStart"/>
      <w:r>
        <w:t>В.В.Нетепчук</w:t>
      </w:r>
      <w:proofErr w:type="spellEnd"/>
      <w:r>
        <w:t xml:space="preserve">. Н57 Управління бізнес-процесами: </w:t>
      </w:r>
      <w:proofErr w:type="spellStart"/>
      <w:r>
        <w:t>Навч</w:t>
      </w:r>
      <w:proofErr w:type="spellEnd"/>
      <w:r>
        <w:t>. посібник. – Рівне: НУВГП, 2014. –</w:t>
      </w:r>
      <w:r w:rsidRPr="00052FC8">
        <w:rPr>
          <w:lang w:val="ru-RU"/>
        </w:rPr>
        <w:t xml:space="preserve"> 15</w:t>
      </w:r>
      <w:r>
        <w:t>с.</w:t>
      </w:r>
    </w:p>
    <w:p w14:paraId="145E0A5F" w14:textId="0BDCD1CD" w:rsidR="0034474D" w:rsidRPr="00C5443D" w:rsidRDefault="009276CC">
      <w:pPr>
        <w:pStyle w:val="a9"/>
        <w:numPr>
          <w:ilvl w:val="0"/>
          <w:numId w:val="1"/>
        </w:numPr>
      </w:pPr>
      <w:r w:rsidRPr="009276CC">
        <w:t>Теоретичні основи розроблення бізнес-процесу управління персоналом</w:t>
      </w:r>
      <w:r w:rsidR="0034474D" w:rsidRPr="00052FC8">
        <w:rPr>
          <w:lang w:val="ru-RU"/>
        </w:rPr>
        <w:t xml:space="preserve"> </w:t>
      </w:r>
      <w:r w:rsidR="0034474D">
        <w:rPr>
          <w:lang w:val="en-US"/>
        </w:rPr>
        <w:t>URL</w:t>
      </w:r>
      <w:r w:rsidR="0034474D" w:rsidRPr="00052FC8">
        <w:rPr>
          <w:lang w:val="ru-RU"/>
        </w:rPr>
        <w:t xml:space="preserve">: </w:t>
      </w:r>
      <w:hyperlink r:id="rId17" w:history="1">
        <w:r w:rsidR="00C5443D" w:rsidRPr="00861CCE">
          <w:rPr>
            <w:rStyle w:val="aa"/>
            <w:lang w:val="en-US"/>
          </w:rPr>
          <w:t>https</w:t>
        </w:r>
        <w:r w:rsidR="00C5443D" w:rsidRPr="00052FC8">
          <w:rPr>
            <w:rStyle w:val="aa"/>
            <w:lang w:val="ru-RU"/>
          </w:rPr>
          <w:t>://</w:t>
        </w:r>
        <w:r w:rsidR="00C5443D" w:rsidRPr="00861CCE">
          <w:rPr>
            <w:rStyle w:val="aa"/>
            <w:lang w:val="en-US"/>
          </w:rPr>
          <w:t>stud</w:t>
        </w:r>
        <w:r w:rsidR="00C5443D" w:rsidRPr="00052FC8">
          <w:rPr>
            <w:rStyle w:val="aa"/>
            <w:lang w:val="ru-RU"/>
          </w:rPr>
          <w:t>.</w:t>
        </w:r>
        <w:r w:rsidR="00C5443D" w:rsidRPr="00861CCE">
          <w:rPr>
            <w:rStyle w:val="aa"/>
            <w:lang w:val="en-US"/>
          </w:rPr>
          <w:t>com</w:t>
        </w:r>
        <w:r w:rsidR="00C5443D" w:rsidRPr="00052FC8">
          <w:rPr>
            <w:rStyle w:val="aa"/>
            <w:lang w:val="ru-RU"/>
          </w:rPr>
          <w:t>.</w:t>
        </w:r>
        <w:proofErr w:type="spellStart"/>
        <w:r w:rsidR="00C5443D" w:rsidRPr="00861CCE">
          <w:rPr>
            <w:rStyle w:val="aa"/>
            <w:lang w:val="en-US"/>
          </w:rPr>
          <w:t>ua</w:t>
        </w:r>
        <w:proofErr w:type="spellEnd"/>
        <w:r w:rsidR="00C5443D" w:rsidRPr="00052FC8">
          <w:rPr>
            <w:rStyle w:val="aa"/>
            <w:lang w:val="ru-RU"/>
          </w:rPr>
          <w:t>/21296/</w:t>
        </w:r>
        <w:proofErr w:type="spellStart"/>
        <w:r w:rsidR="00C5443D" w:rsidRPr="00861CCE">
          <w:rPr>
            <w:rStyle w:val="aa"/>
            <w:lang w:val="en-US"/>
          </w:rPr>
          <w:t>menedzhment</w:t>
        </w:r>
        <w:proofErr w:type="spellEnd"/>
        <w:r w:rsidR="00C5443D" w:rsidRPr="00052FC8">
          <w:rPr>
            <w:rStyle w:val="aa"/>
            <w:lang w:val="ru-RU"/>
          </w:rPr>
          <w:t>/</w:t>
        </w:r>
        <w:proofErr w:type="spellStart"/>
        <w:r w:rsidR="00C5443D" w:rsidRPr="00861CCE">
          <w:rPr>
            <w:rStyle w:val="aa"/>
            <w:lang w:val="en-US"/>
          </w:rPr>
          <w:t>upravlinnya</w:t>
        </w:r>
        <w:proofErr w:type="spellEnd"/>
        <w:r w:rsidR="00C5443D" w:rsidRPr="00052FC8">
          <w:rPr>
            <w:rStyle w:val="aa"/>
            <w:lang w:val="ru-RU"/>
          </w:rPr>
          <w:t>_</w:t>
        </w:r>
        <w:proofErr w:type="spellStart"/>
        <w:r w:rsidR="00C5443D" w:rsidRPr="00861CCE">
          <w:rPr>
            <w:rStyle w:val="aa"/>
            <w:lang w:val="en-US"/>
          </w:rPr>
          <w:t>personalom</w:t>
        </w:r>
        <w:proofErr w:type="spellEnd"/>
      </w:hyperlink>
    </w:p>
    <w:p w14:paraId="529C58FA" w14:textId="5D6512D1" w:rsidR="00C5443D" w:rsidRDefault="00C5443D">
      <w:pPr>
        <w:pStyle w:val="a9"/>
        <w:numPr>
          <w:ilvl w:val="0"/>
          <w:numId w:val="1"/>
        </w:numPr>
      </w:pPr>
      <w:bookmarkStart w:id="52" w:name="_Hlk121349049"/>
      <w:proofErr w:type="spellStart"/>
      <w:r w:rsidRPr="00C5443D">
        <w:lastRenderedPageBreak/>
        <w:t>Писарєвська</w:t>
      </w:r>
      <w:proofErr w:type="spellEnd"/>
      <w:r w:rsidRPr="00C5443D">
        <w:t xml:space="preserve"> О.І. ТЕОРЕТИЧНІ ОСНОВИ РОЗРОБКИ БІЗНЕС-ПРОЦЕСУ УПРАВЛІННЯ ПЕРСОНАЛОМ</w:t>
      </w:r>
      <w:r>
        <w:t xml:space="preserve">, </w:t>
      </w:r>
      <w:r w:rsidRPr="00C5443D">
        <w:t>Випуск 29. Частина 2. 2018</w:t>
      </w:r>
      <w:r>
        <w:t xml:space="preserve">. -74с. </w:t>
      </w:r>
    </w:p>
    <w:bookmarkEnd w:id="52"/>
    <w:p w14:paraId="224411C8" w14:textId="463FC15F" w:rsidR="00E805C0" w:rsidRPr="00D5706E" w:rsidRDefault="00E805C0">
      <w:pPr>
        <w:pStyle w:val="a9"/>
        <w:numPr>
          <w:ilvl w:val="0"/>
          <w:numId w:val="1"/>
        </w:numPr>
      </w:pPr>
      <w:r w:rsidRPr="00E805C0">
        <w:t xml:space="preserve"> Методи аналізу та побудови системи управління персоналом</w:t>
      </w:r>
      <w:r>
        <w:t xml:space="preserve"> </w:t>
      </w:r>
      <w:r>
        <w:rPr>
          <w:lang w:val="en-US"/>
        </w:rPr>
        <w:t>URL</w:t>
      </w:r>
      <w:r w:rsidRPr="00052FC8">
        <w:rPr>
          <w:lang w:val="ru-RU"/>
        </w:rPr>
        <w:t xml:space="preserve">: </w:t>
      </w:r>
      <w:hyperlink r:id="rId18" w:history="1">
        <w:r w:rsidRPr="00E805C0">
          <w:rPr>
            <w:rStyle w:val="aa"/>
            <w:lang w:val="en-US"/>
          </w:rPr>
          <w:t>https</w:t>
        </w:r>
        <w:r w:rsidRPr="00052FC8">
          <w:rPr>
            <w:rStyle w:val="aa"/>
            <w:lang w:val="ru-RU"/>
          </w:rPr>
          <w:t>://</w:t>
        </w:r>
        <w:proofErr w:type="spellStart"/>
        <w:r w:rsidRPr="00E805C0">
          <w:rPr>
            <w:rStyle w:val="aa"/>
            <w:lang w:val="en-US"/>
          </w:rPr>
          <w:t>studfile</w:t>
        </w:r>
        <w:proofErr w:type="spellEnd"/>
        <w:r w:rsidRPr="00052FC8">
          <w:rPr>
            <w:rStyle w:val="aa"/>
            <w:lang w:val="ru-RU"/>
          </w:rPr>
          <w:t>.</w:t>
        </w:r>
        <w:r w:rsidRPr="00E805C0">
          <w:rPr>
            <w:rStyle w:val="aa"/>
            <w:lang w:val="en-US"/>
          </w:rPr>
          <w:t>net</w:t>
        </w:r>
        <w:r w:rsidRPr="00052FC8">
          <w:rPr>
            <w:rStyle w:val="aa"/>
            <w:lang w:val="ru-RU"/>
          </w:rPr>
          <w:t>/</w:t>
        </w:r>
        <w:r w:rsidRPr="00E805C0">
          <w:rPr>
            <w:rStyle w:val="aa"/>
            <w:lang w:val="en-US"/>
          </w:rPr>
          <w:t>preview</w:t>
        </w:r>
        <w:r w:rsidRPr="00052FC8">
          <w:rPr>
            <w:rStyle w:val="aa"/>
            <w:lang w:val="ru-RU"/>
          </w:rPr>
          <w:t>/7715270/</w:t>
        </w:r>
        <w:r w:rsidRPr="00E805C0">
          <w:rPr>
            <w:rStyle w:val="aa"/>
            <w:lang w:val="en-US"/>
          </w:rPr>
          <w:t>page</w:t>
        </w:r>
        <w:r w:rsidRPr="00052FC8">
          <w:rPr>
            <w:rStyle w:val="aa"/>
            <w:lang w:val="ru-RU"/>
          </w:rPr>
          <w:t>:5/</w:t>
        </w:r>
      </w:hyperlink>
      <w:r w:rsidRPr="00052FC8">
        <w:rPr>
          <w:lang w:val="ru-RU"/>
        </w:rPr>
        <w:tab/>
      </w:r>
    </w:p>
    <w:p w14:paraId="16EA3FF1" w14:textId="6F994229" w:rsidR="00D5706E" w:rsidRPr="00D5706E" w:rsidRDefault="00D5706E">
      <w:pPr>
        <w:pStyle w:val="a9"/>
        <w:numPr>
          <w:ilvl w:val="0"/>
          <w:numId w:val="1"/>
        </w:numPr>
      </w:pPr>
      <w:r w:rsidRPr="00D5706E">
        <w:t>Склад функціональних підсистем системи управління персоналом організації, Організаційна структура служб управління персоналом організації, Функції заступника директора підприємства по персоналу - Управління персоналом - Навчальні матеріали онлайн</w:t>
      </w:r>
      <w:r>
        <w:t xml:space="preserve"> </w:t>
      </w:r>
      <w:r>
        <w:rPr>
          <w:lang w:val="en-US"/>
        </w:rPr>
        <w:t>URL</w:t>
      </w:r>
      <w:r w:rsidRPr="00052FC8">
        <w:rPr>
          <w:lang w:val="ru-RU"/>
        </w:rPr>
        <w:t xml:space="preserve">: </w:t>
      </w:r>
      <w:hyperlink r:id="rId19" w:history="1">
        <w:r w:rsidRPr="00D5706E">
          <w:rPr>
            <w:rStyle w:val="aa"/>
            <w:lang w:val="en-US"/>
          </w:rPr>
          <w:t>https</w:t>
        </w:r>
        <w:r w:rsidRPr="00052FC8">
          <w:rPr>
            <w:rStyle w:val="aa"/>
            <w:lang w:val="ru-RU"/>
          </w:rPr>
          <w:t>://</w:t>
        </w:r>
        <w:proofErr w:type="spellStart"/>
        <w:r w:rsidRPr="00D5706E">
          <w:rPr>
            <w:rStyle w:val="aa"/>
            <w:lang w:val="en-US"/>
          </w:rPr>
          <w:t>pidru</w:t>
        </w:r>
        <w:proofErr w:type="spellEnd"/>
        <w:r w:rsidRPr="00052FC8">
          <w:rPr>
            <w:rStyle w:val="aa"/>
            <w:lang w:val="ru-RU"/>
          </w:rPr>
          <w:t>4</w:t>
        </w:r>
        <w:proofErr w:type="spellStart"/>
        <w:r w:rsidRPr="00D5706E">
          <w:rPr>
            <w:rStyle w:val="aa"/>
            <w:lang w:val="en-US"/>
          </w:rPr>
          <w:t>niki</w:t>
        </w:r>
        <w:proofErr w:type="spellEnd"/>
        <w:r w:rsidRPr="00052FC8">
          <w:rPr>
            <w:rStyle w:val="aa"/>
            <w:lang w:val="ru-RU"/>
          </w:rPr>
          <w:t>.</w:t>
        </w:r>
        <w:r w:rsidRPr="00D5706E">
          <w:rPr>
            <w:rStyle w:val="aa"/>
            <w:lang w:val="en-US"/>
          </w:rPr>
          <w:t>com</w:t>
        </w:r>
        <w:r w:rsidRPr="00052FC8">
          <w:rPr>
            <w:rStyle w:val="aa"/>
            <w:lang w:val="ru-RU"/>
          </w:rPr>
          <w:t>/1510082750724/</w:t>
        </w:r>
        <w:proofErr w:type="spellStart"/>
        <w:r w:rsidRPr="00D5706E">
          <w:rPr>
            <w:rStyle w:val="aa"/>
            <w:lang w:val="en-US"/>
          </w:rPr>
          <w:t>menedzhment</w:t>
        </w:r>
        <w:proofErr w:type="spellEnd"/>
        <w:r w:rsidRPr="00052FC8">
          <w:rPr>
            <w:rStyle w:val="aa"/>
            <w:lang w:val="ru-RU"/>
          </w:rPr>
          <w:t>/</w:t>
        </w:r>
        <w:proofErr w:type="spellStart"/>
        <w:r w:rsidRPr="00D5706E">
          <w:rPr>
            <w:rStyle w:val="aa"/>
            <w:lang w:val="en-US"/>
          </w:rPr>
          <w:t>sklad</w:t>
        </w:r>
        <w:proofErr w:type="spellEnd"/>
        <w:r w:rsidRPr="00052FC8">
          <w:rPr>
            <w:rStyle w:val="aa"/>
            <w:lang w:val="ru-RU"/>
          </w:rPr>
          <w:t>_</w:t>
        </w:r>
        <w:proofErr w:type="spellStart"/>
        <w:r w:rsidRPr="00D5706E">
          <w:rPr>
            <w:rStyle w:val="aa"/>
            <w:lang w:val="en-US"/>
          </w:rPr>
          <w:t>funktsionalnih</w:t>
        </w:r>
        <w:proofErr w:type="spellEnd"/>
        <w:r w:rsidRPr="00052FC8">
          <w:rPr>
            <w:rStyle w:val="aa"/>
            <w:lang w:val="ru-RU"/>
          </w:rPr>
          <w:t>_</w:t>
        </w:r>
        <w:proofErr w:type="spellStart"/>
        <w:r w:rsidRPr="00D5706E">
          <w:rPr>
            <w:rStyle w:val="aa"/>
            <w:lang w:val="en-US"/>
          </w:rPr>
          <w:t>pidsistem</w:t>
        </w:r>
        <w:proofErr w:type="spellEnd"/>
        <w:r w:rsidRPr="00052FC8">
          <w:rPr>
            <w:rStyle w:val="aa"/>
            <w:lang w:val="ru-RU"/>
          </w:rPr>
          <w:t>_</w:t>
        </w:r>
        <w:proofErr w:type="spellStart"/>
        <w:r w:rsidRPr="00D5706E">
          <w:rPr>
            <w:rStyle w:val="aa"/>
            <w:lang w:val="en-US"/>
          </w:rPr>
          <w:t>sistemi</w:t>
        </w:r>
        <w:proofErr w:type="spellEnd"/>
        <w:r w:rsidRPr="00052FC8">
          <w:rPr>
            <w:rStyle w:val="aa"/>
            <w:lang w:val="ru-RU"/>
          </w:rPr>
          <w:t>_</w:t>
        </w:r>
        <w:proofErr w:type="spellStart"/>
        <w:r w:rsidRPr="00D5706E">
          <w:rPr>
            <w:rStyle w:val="aa"/>
            <w:lang w:val="en-US"/>
          </w:rPr>
          <w:t>upravlinnya</w:t>
        </w:r>
        <w:proofErr w:type="spellEnd"/>
        <w:r w:rsidRPr="00052FC8">
          <w:rPr>
            <w:rStyle w:val="aa"/>
            <w:lang w:val="ru-RU"/>
          </w:rPr>
          <w:t>_</w:t>
        </w:r>
        <w:proofErr w:type="spellStart"/>
        <w:r w:rsidRPr="00D5706E">
          <w:rPr>
            <w:rStyle w:val="aa"/>
            <w:lang w:val="en-US"/>
          </w:rPr>
          <w:t>personalom</w:t>
        </w:r>
        <w:proofErr w:type="spellEnd"/>
        <w:r w:rsidRPr="00052FC8">
          <w:rPr>
            <w:rStyle w:val="aa"/>
            <w:lang w:val="ru-RU"/>
          </w:rPr>
          <w:t>_</w:t>
        </w:r>
        <w:proofErr w:type="spellStart"/>
        <w:r w:rsidRPr="00D5706E">
          <w:rPr>
            <w:rStyle w:val="aa"/>
            <w:lang w:val="en-US"/>
          </w:rPr>
          <w:t>organizatsiyi</w:t>
        </w:r>
        <w:proofErr w:type="spellEnd"/>
      </w:hyperlink>
    </w:p>
    <w:p w14:paraId="658C1EB8" w14:textId="1A9AF0B0" w:rsidR="00D5706E" w:rsidRPr="00435B92" w:rsidRDefault="00D5706E">
      <w:pPr>
        <w:pStyle w:val="a9"/>
        <w:numPr>
          <w:ilvl w:val="0"/>
          <w:numId w:val="1"/>
        </w:numPr>
        <w:rPr>
          <w:rStyle w:val="aa"/>
          <w:color w:val="auto"/>
          <w:u w:val="none"/>
        </w:rPr>
      </w:pPr>
      <w:r w:rsidRPr="00D5706E">
        <w:t xml:space="preserve"> Система управління персоналом</w:t>
      </w:r>
      <w:r w:rsidRPr="00052FC8">
        <w:rPr>
          <w:lang w:val="ru-RU"/>
        </w:rPr>
        <w:t xml:space="preserve"> </w:t>
      </w:r>
      <w:r>
        <w:rPr>
          <w:lang w:val="en-US"/>
        </w:rPr>
        <w:t>URL</w:t>
      </w:r>
      <w:r w:rsidRPr="00052FC8">
        <w:rPr>
          <w:lang w:val="ru-RU"/>
        </w:rPr>
        <w:t xml:space="preserve">: </w:t>
      </w:r>
      <w:hyperlink r:id="rId20" w:history="1">
        <w:r w:rsidRPr="00D5706E">
          <w:rPr>
            <w:rStyle w:val="aa"/>
            <w:lang w:val="en-US"/>
          </w:rPr>
          <w:t>https</w:t>
        </w:r>
        <w:r w:rsidRPr="00052FC8">
          <w:rPr>
            <w:rStyle w:val="aa"/>
            <w:lang w:val="ru-RU"/>
          </w:rPr>
          <w:t>://</w:t>
        </w:r>
        <w:r w:rsidRPr="00D5706E">
          <w:rPr>
            <w:rStyle w:val="aa"/>
            <w:lang w:val="en-US"/>
          </w:rPr>
          <w:t>library</w:t>
        </w:r>
        <w:r w:rsidRPr="00052FC8">
          <w:rPr>
            <w:rStyle w:val="aa"/>
            <w:lang w:val="ru-RU"/>
          </w:rPr>
          <w:t>.</w:t>
        </w:r>
        <w:r w:rsidRPr="00D5706E">
          <w:rPr>
            <w:rStyle w:val="aa"/>
            <w:lang w:val="en-US"/>
          </w:rPr>
          <w:t>if</w:t>
        </w:r>
        <w:r w:rsidRPr="00052FC8">
          <w:rPr>
            <w:rStyle w:val="aa"/>
            <w:lang w:val="ru-RU"/>
          </w:rPr>
          <w:t>.</w:t>
        </w:r>
        <w:proofErr w:type="spellStart"/>
        <w:r w:rsidRPr="00D5706E">
          <w:rPr>
            <w:rStyle w:val="aa"/>
            <w:lang w:val="en-US"/>
          </w:rPr>
          <w:t>ua</w:t>
        </w:r>
        <w:proofErr w:type="spellEnd"/>
        <w:r w:rsidRPr="00052FC8">
          <w:rPr>
            <w:rStyle w:val="aa"/>
            <w:lang w:val="ru-RU"/>
          </w:rPr>
          <w:t>/</w:t>
        </w:r>
        <w:r w:rsidRPr="00D5706E">
          <w:rPr>
            <w:rStyle w:val="aa"/>
            <w:lang w:val="en-US"/>
          </w:rPr>
          <w:t>book</w:t>
        </w:r>
        <w:r w:rsidRPr="00052FC8">
          <w:rPr>
            <w:rStyle w:val="aa"/>
            <w:lang w:val="ru-RU"/>
          </w:rPr>
          <w:t>/45/3057.</w:t>
        </w:r>
        <w:r w:rsidRPr="00D5706E">
          <w:rPr>
            <w:rStyle w:val="aa"/>
            <w:lang w:val="en-US"/>
          </w:rPr>
          <w:t>html</w:t>
        </w:r>
      </w:hyperlink>
    </w:p>
    <w:p w14:paraId="45105459" w14:textId="05CA8F74" w:rsidR="00435B92" w:rsidRPr="009D633C" w:rsidRDefault="00435B92">
      <w:pPr>
        <w:pStyle w:val="a9"/>
        <w:numPr>
          <w:ilvl w:val="0"/>
          <w:numId w:val="1"/>
        </w:numPr>
        <w:rPr>
          <w:rStyle w:val="aa"/>
          <w:color w:val="auto"/>
          <w:u w:val="none"/>
        </w:rPr>
      </w:pPr>
      <w:r w:rsidRPr="00435B92">
        <w:rPr>
          <w:rStyle w:val="aa"/>
          <w:color w:val="auto"/>
          <w:u w:val="none"/>
        </w:rPr>
        <w:t>Оцінка ефективності управління персоналом - Управління персоналом - Підручники для студентів онлайн</w:t>
      </w:r>
      <w:r w:rsidRPr="00052FC8">
        <w:rPr>
          <w:rStyle w:val="aa"/>
          <w:color w:val="auto"/>
          <w:u w:val="none"/>
          <w:lang w:val="ru-RU"/>
        </w:rPr>
        <w:t xml:space="preserve"> </w:t>
      </w:r>
      <w:r>
        <w:rPr>
          <w:rStyle w:val="aa"/>
          <w:color w:val="auto"/>
          <w:u w:val="none"/>
          <w:lang w:val="en-US"/>
        </w:rPr>
        <w:t>URL</w:t>
      </w:r>
      <w:r w:rsidRPr="00052FC8">
        <w:rPr>
          <w:rStyle w:val="aa"/>
          <w:color w:val="auto"/>
          <w:u w:val="none"/>
          <w:lang w:val="ru-RU"/>
        </w:rPr>
        <w:t xml:space="preserve">: </w:t>
      </w:r>
      <w:hyperlink r:id="rId21" w:history="1">
        <w:r w:rsidRPr="00435B92">
          <w:rPr>
            <w:rStyle w:val="aa"/>
            <w:lang w:val="en-US"/>
          </w:rPr>
          <w:t>https</w:t>
        </w:r>
        <w:r w:rsidRPr="00052FC8">
          <w:rPr>
            <w:rStyle w:val="aa"/>
            <w:lang w:val="ru-RU"/>
          </w:rPr>
          <w:t>://</w:t>
        </w:r>
        <w:r w:rsidRPr="00435B92">
          <w:rPr>
            <w:rStyle w:val="aa"/>
            <w:lang w:val="en-US"/>
          </w:rPr>
          <w:t>stud</w:t>
        </w:r>
        <w:r w:rsidRPr="00052FC8">
          <w:rPr>
            <w:rStyle w:val="aa"/>
            <w:lang w:val="ru-RU"/>
          </w:rPr>
          <w:t>.</w:t>
        </w:r>
        <w:r w:rsidRPr="00435B92">
          <w:rPr>
            <w:rStyle w:val="aa"/>
            <w:lang w:val="en-US"/>
          </w:rPr>
          <w:t>com</w:t>
        </w:r>
        <w:r w:rsidRPr="00052FC8">
          <w:rPr>
            <w:rStyle w:val="aa"/>
            <w:lang w:val="ru-RU"/>
          </w:rPr>
          <w:t>.</w:t>
        </w:r>
        <w:proofErr w:type="spellStart"/>
        <w:r w:rsidRPr="00435B92">
          <w:rPr>
            <w:rStyle w:val="aa"/>
            <w:lang w:val="en-US"/>
          </w:rPr>
          <w:t>ua</w:t>
        </w:r>
        <w:proofErr w:type="spellEnd"/>
        <w:r w:rsidRPr="00052FC8">
          <w:rPr>
            <w:rStyle w:val="aa"/>
            <w:lang w:val="ru-RU"/>
          </w:rPr>
          <w:t>/26236/</w:t>
        </w:r>
        <w:proofErr w:type="spellStart"/>
        <w:r w:rsidRPr="00435B92">
          <w:rPr>
            <w:rStyle w:val="aa"/>
            <w:lang w:val="en-US"/>
          </w:rPr>
          <w:t>menedzhment</w:t>
        </w:r>
        <w:proofErr w:type="spellEnd"/>
        <w:r w:rsidRPr="00052FC8">
          <w:rPr>
            <w:rStyle w:val="aa"/>
            <w:lang w:val="ru-RU"/>
          </w:rPr>
          <w:t>/</w:t>
        </w:r>
        <w:proofErr w:type="spellStart"/>
        <w:r w:rsidRPr="00435B92">
          <w:rPr>
            <w:rStyle w:val="aa"/>
            <w:lang w:val="en-US"/>
          </w:rPr>
          <w:t>otsinka</w:t>
        </w:r>
        <w:proofErr w:type="spellEnd"/>
        <w:r w:rsidRPr="00052FC8">
          <w:rPr>
            <w:rStyle w:val="aa"/>
            <w:lang w:val="ru-RU"/>
          </w:rPr>
          <w:t>_</w:t>
        </w:r>
        <w:proofErr w:type="spellStart"/>
        <w:r w:rsidRPr="00435B92">
          <w:rPr>
            <w:rStyle w:val="aa"/>
            <w:lang w:val="en-US"/>
          </w:rPr>
          <w:t>efektivnosti</w:t>
        </w:r>
        <w:proofErr w:type="spellEnd"/>
        <w:r w:rsidRPr="00052FC8">
          <w:rPr>
            <w:rStyle w:val="aa"/>
            <w:lang w:val="ru-RU"/>
          </w:rPr>
          <w:t>_</w:t>
        </w:r>
        <w:proofErr w:type="spellStart"/>
        <w:r w:rsidRPr="00435B92">
          <w:rPr>
            <w:rStyle w:val="aa"/>
            <w:lang w:val="en-US"/>
          </w:rPr>
          <w:t>upravlinnya</w:t>
        </w:r>
        <w:proofErr w:type="spellEnd"/>
        <w:r w:rsidRPr="00052FC8">
          <w:rPr>
            <w:rStyle w:val="aa"/>
            <w:lang w:val="ru-RU"/>
          </w:rPr>
          <w:t>_</w:t>
        </w:r>
        <w:proofErr w:type="spellStart"/>
        <w:r w:rsidRPr="00435B92">
          <w:rPr>
            <w:rStyle w:val="aa"/>
            <w:lang w:val="en-US"/>
          </w:rPr>
          <w:t>personalom</w:t>
        </w:r>
        <w:proofErr w:type="spellEnd"/>
      </w:hyperlink>
    </w:p>
    <w:p w14:paraId="08BC71AB" w14:textId="5DABCF08" w:rsidR="009D633C" w:rsidRPr="00BC12D6" w:rsidRDefault="00CF081C">
      <w:pPr>
        <w:pStyle w:val="a9"/>
        <w:numPr>
          <w:ilvl w:val="0"/>
          <w:numId w:val="1"/>
        </w:numPr>
        <w:rPr>
          <w:rStyle w:val="aa"/>
          <w:color w:val="auto"/>
          <w:u w:val="none"/>
        </w:rPr>
      </w:pPr>
      <w:bookmarkStart w:id="53" w:name="_Hlk121349638"/>
      <w:r w:rsidRPr="00CF081C">
        <w:t>Оцінка персоналу: методи, які повинен знати кожний HR</w:t>
      </w:r>
      <w:r w:rsidRPr="00052FC8">
        <w:rPr>
          <w:lang w:val="ru-RU"/>
        </w:rPr>
        <w:t xml:space="preserve"> </w:t>
      </w:r>
      <w:r>
        <w:rPr>
          <w:lang w:val="en-US"/>
        </w:rPr>
        <w:t>URL</w:t>
      </w:r>
      <w:r w:rsidRPr="00052FC8">
        <w:rPr>
          <w:lang w:val="ru-RU"/>
        </w:rPr>
        <w:t xml:space="preserve">: </w:t>
      </w:r>
      <w:hyperlink r:id="rId22" w:history="1">
        <w:r w:rsidR="003C633F" w:rsidRPr="007E4A67">
          <w:rPr>
            <w:rStyle w:val="aa"/>
            <w:lang w:val="en-US"/>
          </w:rPr>
          <w:t>https</w:t>
        </w:r>
        <w:r w:rsidR="003C633F" w:rsidRPr="00052FC8">
          <w:rPr>
            <w:rStyle w:val="aa"/>
            <w:lang w:val="ru-RU"/>
          </w:rPr>
          <w:t>://</w:t>
        </w:r>
        <w:proofErr w:type="spellStart"/>
        <w:r w:rsidR="003C633F" w:rsidRPr="007E4A67">
          <w:rPr>
            <w:rStyle w:val="aa"/>
            <w:lang w:val="en-US"/>
          </w:rPr>
          <w:t>bezpeka</w:t>
        </w:r>
        <w:proofErr w:type="spellEnd"/>
        <w:r w:rsidR="003C633F" w:rsidRPr="00052FC8">
          <w:rPr>
            <w:rStyle w:val="aa"/>
            <w:lang w:val="ru-RU"/>
          </w:rPr>
          <w:t>.</w:t>
        </w:r>
        <w:proofErr w:type="spellStart"/>
        <w:r w:rsidR="003C633F" w:rsidRPr="007E4A67">
          <w:rPr>
            <w:rStyle w:val="aa"/>
            <w:lang w:val="en-US"/>
          </w:rPr>
          <w:t>isu</w:t>
        </w:r>
        <w:proofErr w:type="spellEnd"/>
        <w:r w:rsidR="003C633F" w:rsidRPr="00052FC8">
          <w:rPr>
            <w:rStyle w:val="aa"/>
            <w:lang w:val="ru-RU"/>
          </w:rPr>
          <w:t>.</w:t>
        </w:r>
        <w:r w:rsidR="003C633F" w:rsidRPr="007E4A67">
          <w:rPr>
            <w:rStyle w:val="aa"/>
            <w:lang w:val="en-US"/>
          </w:rPr>
          <w:t>net</w:t>
        </w:r>
        <w:r w:rsidR="003C633F" w:rsidRPr="00052FC8">
          <w:rPr>
            <w:rStyle w:val="aa"/>
            <w:lang w:val="ru-RU"/>
          </w:rPr>
          <w:t>.</w:t>
        </w:r>
        <w:proofErr w:type="spellStart"/>
        <w:r w:rsidR="003C633F" w:rsidRPr="007E4A67">
          <w:rPr>
            <w:rStyle w:val="aa"/>
            <w:lang w:val="en-US"/>
          </w:rPr>
          <w:t>ua</w:t>
        </w:r>
        <w:proofErr w:type="spellEnd"/>
        <w:r w:rsidR="003C633F" w:rsidRPr="00052FC8">
          <w:rPr>
            <w:rStyle w:val="aa"/>
            <w:lang w:val="ru-RU"/>
          </w:rPr>
          <w:t>/</w:t>
        </w:r>
        <w:r w:rsidR="003C633F" w:rsidRPr="007E4A67">
          <w:rPr>
            <w:rStyle w:val="aa"/>
            <w:lang w:val="en-US"/>
          </w:rPr>
          <w:t>news</w:t>
        </w:r>
        <w:r w:rsidR="003C633F" w:rsidRPr="00052FC8">
          <w:rPr>
            <w:rStyle w:val="aa"/>
            <w:lang w:val="ru-RU"/>
          </w:rPr>
          <w:t>/501391-</w:t>
        </w:r>
        <w:proofErr w:type="spellStart"/>
        <w:r w:rsidR="003C633F" w:rsidRPr="007E4A67">
          <w:rPr>
            <w:rStyle w:val="aa"/>
            <w:lang w:val="en-US"/>
          </w:rPr>
          <w:t>ocinka</w:t>
        </w:r>
        <w:proofErr w:type="spellEnd"/>
        <w:r w:rsidR="003C633F" w:rsidRPr="00052FC8">
          <w:rPr>
            <w:rStyle w:val="aa"/>
            <w:lang w:val="ru-RU"/>
          </w:rPr>
          <w:t>-</w:t>
        </w:r>
        <w:proofErr w:type="spellStart"/>
        <w:r w:rsidR="003C633F" w:rsidRPr="007E4A67">
          <w:rPr>
            <w:rStyle w:val="aa"/>
            <w:lang w:val="en-US"/>
          </w:rPr>
          <w:t>personalu</w:t>
        </w:r>
        <w:proofErr w:type="spellEnd"/>
        <w:r w:rsidR="003C633F" w:rsidRPr="00052FC8">
          <w:rPr>
            <w:rStyle w:val="aa"/>
            <w:lang w:val="ru-RU"/>
          </w:rPr>
          <w:t>-</w:t>
        </w:r>
        <w:proofErr w:type="spellStart"/>
        <w:r w:rsidR="003C633F" w:rsidRPr="007E4A67">
          <w:rPr>
            <w:rStyle w:val="aa"/>
            <w:lang w:val="en-US"/>
          </w:rPr>
          <w:t>metodi</w:t>
        </w:r>
        <w:proofErr w:type="spellEnd"/>
        <w:r w:rsidR="003C633F" w:rsidRPr="00052FC8">
          <w:rPr>
            <w:rStyle w:val="aa"/>
            <w:lang w:val="ru-RU"/>
          </w:rPr>
          <w:t>-</w:t>
        </w:r>
        <w:proofErr w:type="spellStart"/>
        <w:r w:rsidR="003C633F" w:rsidRPr="007E4A67">
          <w:rPr>
            <w:rStyle w:val="aa"/>
            <w:lang w:val="en-US"/>
          </w:rPr>
          <w:t>yaki</w:t>
        </w:r>
        <w:proofErr w:type="spellEnd"/>
        <w:r w:rsidR="003C633F" w:rsidRPr="00052FC8">
          <w:rPr>
            <w:rStyle w:val="aa"/>
            <w:lang w:val="ru-RU"/>
          </w:rPr>
          <w:t>-</w:t>
        </w:r>
        <w:proofErr w:type="spellStart"/>
        <w:r w:rsidR="003C633F" w:rsidRPr="007E4A67">
          <w:rPr>
            <w:rStyle w:val="aa"/>
            <w:lang w:val="en-US"/>
          </w:rPr>
          <w:t>povinen</w:t>
        </w:r>
        <w:proofErr w:type="spellEnd"/>
        <w:r w:rsidR="003C633F" w:rsidRPr="00052FC8">
          <w:rPr>
            <w:rStyle w:val="aa"/>
            <w:lang w:val="ru-RU"/>
          </w:rPr>
          <w:t>-</w:t>
        </w:r>
        <w:proofErr w:type="spellStart"/>
        <w:r w:rsidR="003C633F" w:rsidRPr="007E4A67">
          <w:rPr>
            <w:rStyle w:val="aa"/>
            <w:lang w:val="en-US"/>
          </w:rPr>
          <w:t>znati</w:t>
        </w:r>
        <w:proofErr w:type="spellEnd"/>
        <w:r w:rsidR="003C633F" w:rsidRPr="00052FC8">
          <w:rPr>
            <w:rStyle w:val="aa"/>
            <w:lang w:val="ru-RU"/>
          </w:rPr>
          <w:t>-</w:t>
        </w:r>
        <w:proofErr w:type="spellStart"/>
        <w:r w:rsidR="003C633F" w:rsidRPr="007E4A67">
          <w:rPr>
            <w:rStyle w:val="aa"/>
            <w:lang w:val="en-US"/>
          </w:rPr>
          <w:t>kozhniy</w:t>
        </w:r>
        <w:proofErr w:type="spellEnd"/>
        <w:r w:rsidR="003C633F" w:rsidRPr="00052FC8">
          <w:rPr>
            <w:rStyle w:val="aa"/>
            <w:lang w:val="ru-RU"/>
          </w:rPr>
          <w:t>-</w:t>
        </w:r>
        <w:proofErr w:type="spellStart"/>
        <w:r w:rsidR="003C633F" w:rsidRPr="007E4A67">
          <w:rPr>
            <w:rStyle w:val="aa"/>
            <w:lang w:val="en-US"/>
          </w:rPr>
          <w:t>hr</w:t>
        </w:r>
        <w:proofErr w:type="spellEnd"/>
        <w:r w:rsidR="003C633F" w:rsidRPr="00052FC8">
          <w:rPr>
            <w:rStyle w:val="aa"/>
            <w:lang w:val="ru-RU"/>
          </w:rPr>
          <w:t>13</w:t>
        </w:r>
      </w:hyperlink>
    </w:p>
    <w:p w14:paraId="23323C9A" w14:textId="3A3E615B" w:rsidR="00BC12D6" w:rsidRPr="00BC12D6" w:rsidRDefault="00BC12D6">
      <w:pPr>
        <w:pStyle w:val="a9"/>
        <w:numPr>
          <w:ilvl w:val="0"/>
          <w:numId w:val="1"/>
        </w:numPr>
      </w:pPr>
      <w:bookmarkStart w:id="54" w:name="_Hlk121350148"/>
      <w:bookmarkEnd w:id="53"/>
      <w:r w:rsidRPr="00BC12D6">
        <w:t>Стимулювання праці - Менеджмент - Підручники для студентів онлайн</w:t>
      </w:r>
      <w:r>
        <w:t xml:space="preserve"> </w:t>
      </w:r>
      <w:r>
        <w:rPr>
          <w:lang w:val="en-US"/>
        </w:rPr>
        <w:t>URL</w:t>
      </w:r>
      <w:r w:rsidRPr="00052FC8">
        <w:rPr>
          <w:lang w:val="ru-RU"/>
        </w:rPr>
        <w:t>:</w:t>
      </w:r>
      <w:r w:rsidRPr="00BC12D6">
        <w:t xml:space="preserve"> </w:t>
      </w:r>
      <w:hyperlink r:id="rId23" w:history="1">
        <w:r w:rsidRPr="00C4253F">
          <w:rPr>
            <w:rStyle w:val="aa"/>
            <w:lang w:val="en-US"/>
          </w:rPr>
          <w:t>https</w:t>
        </w:r>
        <w:r w:rsidRPr="00052FC8">
          <w:rPr>
            <w:rStyle w:val="aa"/>
            <w:lang w:val="ru-RU"/>
          </w:rPr>
          <w:t>://</w:t>
        </w:r>
        <w:r w:rsidRPr="00C4253F">
          <w:rPr>
            <w:rStyle w:val="aa"/>
            <w:lang w:val="en-US"/>
          </w:rPr>
          <w:t>stud</w:t>
        </w:r>
        <w:r w:rsidRPr="00052FC8">
          <w:rPr>
            <w:rStyle w:val="aa"/>
            <w:lang w:val="ru-RU"/>
          </w:rPr>
          <w:t>.</w:t>
        </w:r>
        <w:r w:rsidRPr="00C4253F">
          <w:rPr>
            <w:rStyle w:val="aa"/>
            <w:lang w:val="en-US"/>
          </w:rPr>
          <w:t>com</w:t>
        </w:r>
        <w:r w:rsidRPr="00052FC8">
          <w:rPr>
            <w:rStyle w:val="aa"/>
            <w:lang w:val="ru-RU"/>
          </w:rPr>
          <w:t>.</w:t>
        </w:r>
        <w:proofErr w:type="spellStart"/>
        <w:r w:rsidRPr="00C4253F">
          <w:rPr>
            <w:rStyle w:val="aa"/>
            <w:lang w:val="en-US"/>
          </w:rPr>
          <w:t>ua</w:t>
        </w:r>
        <w:proofErr w:type="spellEnd"/>
        <w:r w:rsidRPr="00052FC8">
          <w:rPr>
            <w:rStyle w:val="aa"/>
            <w:lang w:val="ru-RU"/>
          </w:rPr>
          <w:t>/6510/</w:t>
        </w:r>
        <w:proofErr w:type="spellStart"/>
        <w:r w:rsidRPr="00C4253F">
          <w:rPr>
            <w:rStyle w:val="aa"/>
            <w:lang w:val="en-US"/>
          </w:rPr>
          <w:t>menedzhment</w:t>
        </w:r>
        <w:proofErr w:type="spellEnd"/>
        <w:r w:rsidRPr="00052FC8">
          <w:rPr>
            <w:rStyle w:val="aa"/>
            <w:lang w:val="ru-RU"/>
          </w:rPr>
          <w:t>/</w:t>
        </w:r>
        <w:proofErr w:type="spellStart"/>
        <w:r w:rsidRPr="00C4253F">
          <w:rPr>
            <w:rStyle w:val="aa"/>
            <w:lang w:val="en-US"/>
          </w:rPr>
          <w:t>stimulyuvannya</w:t>
        </w:r>
        <w:proofErr w:type="spellEnd"/>
        <w:r w:rsidRPr="00052FC8">
          <w:rPr>
            <w:rStyle w:val="aa"/>
            <w:lang w:val="ru-RU"/>
          </w:rPr>
          <w:t>_</w:t>
        </w:r>
        <w:proofErr w:type="spellStart"/>
        <w:r w:rsidRPr="00C4253F">
          <w:rPr>
            <w:rStyle w:val="aa"/>
            <w:lang w:val="en-US"/>
          </w:rPr>
          <w:t>pratsi</w:t>
        </w:r>
        <w:proofErr w:type="spellEnd"/>
      </w:hyperlink>
    </w:p>
    <w:bookmarkEnd w:id="54"/>
    <w:p w14:paraId="10D4343E" w14:textId="69FCFBC8" w:rsidR="00FE6E3B" w:rsidRDefault="00FE6E3B">
      <w:pPr>
        <w:pStyle w:val="a9"/>
        <w:numPr>
          <w:ilvl w:val="0"/>
          <w:numId w:val="1"/>
        </w:numPr>
      </w:pPr>
      <w:r w:rsidRPr="00FE6E3B">
        <w:t xml:space="preserve">Поняття та види заробітної плати </w:t>
      </w:r>
      <w:r>
        <w:rPr>
          <w:lang w:val="en-US"/>
        </w:rPr>
        <w:t>URL</w:t>
      </w:r>
      <w:r w:rsidRPr="00052FC8">
        <w:rPr>
          <w:lang w:val="ru-RU"/>
        </w:rPr>
        <w:t>:</w:t>
      </w:r>
      <w:r>
        <w:t xml:space="preserve"> </w:t>
      </w:r>
      <w:hyperlink r:id="rId24" w:history="1">
        <w:r w:rsidR="007C1798" w:rsidRPr="00FE66FF">
          <w:rPr>
            <w:rStyle w:val="aa"/>
          </w:rPr>
          <w:t>https://buklib.net/books/37316/</w:t>
        </w:r>
      </w:hyperlink>
    </w:p>
    <w:p w14:paraId="4CD0D812" w14:textId="3069A53E" w:rsidR="007C1798" w:rsidRDefault="007C1798">
      <w:pPr>
        <w:pStyle w:val="a9"/>
        <w:numPr>
          <w:ilvl w:val="0"/>
          <w:numId w:val="1"/>
        </w:numPr>
      </w:pPr>
      <w:r w:rsidRPr="007C1798">
        <w:t>Системи оплати праці на підприємстві</w:t>
      </w:r>
      <w:r>
        <w:t xml:space="preserve"> </w:t>
      </w:r>
      <w:r>
        <w:rPr>
          <w:lang w:val="en-US"/>
        </w:rPr>
        <w:t>URL</w:t>
      </w:r>
      <w:r w:rsidRPr="00052FC8">
        <w:rPr>
          <w:lang w:val="ru-RU"/>
        </w:rPr>
        <w:t>:</w:t>
      </w:r>
      <w:r>
        <w:t xml:space="preserve"> </w:t>
      </w:r>
      <w:hyperlink r:id="rId25" w:history="1">
        <w:r w:rsidR="001169E9" w:rsidRPr="00FE66FF">
          <w:rPr>
            <w:rStyle w:val="aa"/>
          </w:rPr>
          <w:t>https://uteka.ua/ua/publication/commerce-12-shkola-bughaltera-prosto-ob-uchete-65-sistemy-oplaty-truda-na-predpriyatii</w:t>
        </w:r>
      </w:hyperlink>
    </w:p>
    <w:p w14:paraId="44C4F8D2" w14:textId="74278D2A" w:rsidR="001169E9" w:rsidRPr="001169E9" w:rsidRDefault="001169E9">
      <w:pPr>
        <w:pStyle w:val="a9"/>
        <w:numPr>
          <w:ilvl w:val="0"/>
          <w:numId w:val="1"/>
        </w:numPr>
      </w:pPr>
      <w:bookmarkStart w:id="55" w:name="_Hlk121349926"/>
      <w:r w:rsidRPr="001169E9">
        <w:t>KPI. Що таке KPI і ключові показники ефективності або страшний сон менеджера</w:t>
      </w:r>
      <w:r w:rsidRPr="00052FC8">
        <w:rPr>
          <w:lang w:val="ru-RU"/>
        </w:rPr>
        <w:t xml:space="preserve"> </w:t>
      </w:r>
      <w:r>
        <w:rPr>
          <w:lang w:val="en-US"/>
        </w:rPr>
        <w:t>URL</w:t>
      </w:r>
      <w:r w:rsidRPr="00052FC8">
        <w:rPr>
          <w:lang w:val="ru-RU"/>
        </w:rPr>
        <w:t>:</w:t>
      </w:r>
      <w:r w:rsidRPr="001169E9">
        <w:t xml:space="preserve"> </w:t>
      </w:r>
      <w:hyperlink r:id="rId26" w:history="1">
        <w:r w:rsidRPr="00FE66FF">
          <w:rPr>
            <w:rStyle w:val="aa"/>
            <w:lang w:val="en-US"/>
          </w:rPr>
          <w:t>https</w:t>
        </w:r>
        <w:r w:rsidRPr="00052FC8">
          <w:rPr>
            <w:rStyle w:val="aa"/>
            <w:lang w:val="ru-RU"/>
          </w:rPr>
          <w:t>://</w:t>
        </w:r>
        <w:r w:rsidRPr="00FE66FF">
          <w:rPr>
            <w:rStyle w:val="aa"/>
            <w:lang w:val="en-US"/>
          </w:rPr>
          <w:t>www</w:t>
        </w:r>
        <w:r w:rsidRPr="00052FC8">
          <w:rPr>
            <w:rStyle w:val="aa"/>
            <w:lang w:val="ru-RU"/>
          </w:rPr>
          <w:t>.</w:t>
        </w:r>
        <w:proofErr w:type="spellStart"/>
        <w:r w:rsidRPr="00FE66FF">
          <w:rPr>
            <w:rStyle w:val="aa"/>
            <w:lang w:val="en-US"/>
          </w:rPr>
          <w:t>dsnews</w:t>
        </w:r>
        <w:proofErr w:type="spellEnd"/>
        <w:r w:rsidRPr="00052FC8">
          <w:rPr>
            <w:rStyle w:val="aa"/>
            <w:lang w:val="ru-RU"/>
          </w:rPr>
          <w:t>.</w:t>
        </w:r>
        <w:proofErr w:type="spellStart"/>
        <w:r w:rsidRPr="00FE66FF">
          <w:rPr>
            <w:rStyle w:val="aa"/>
            <w:lang w:val="en-US"/>
          </w:rPr>
          <w:t>ua</w:t>
        </w:r>
        <w:proofErr w:type="spellEnd"/>
        <w:r w:rsidRPr="00052FC8">
          <w:rPr>
            <w:rStyle w:val="aa"/>
            <w:lang w:val="ru-RU"/>
          </w:rPr>
          <w:t>/</w:t>
        </w:r>
        <w:proofErr w:type="spellStart"/>
        <w:r w:rsidRPr="00FE66FF">
          <w:rPr>
            <w:rStyle w:val="aa"/>
            <w:lang w:val="en-US"/>
          </w:rPr>
          <w:t>ukr</w:t>
        </w:r>
        <w:proofErr w:type="spellEnd"/>
        <w:r w:rsidRPr="00052FC8">
          <w:rPr>
            <w:rStyle w:val="aa"/>
            <w:lang w:val="ru-RU"/>
          </w:rPr>
          <w:t>/</w:t>
        </w:r>
        <w:r w:rsidRPr="00FE66FF">
          <w:rPr>
            <w:rStyle w:val="aa"/>
            <w:lang w:val="en-US"/>
          </w:rPr>
          <w:t>economics</w:t>
        </w:r>
        <w:r w:rsidRPr="00052FC8">
          <w:rPr>
            <w:rStyle w:val="aa"/>
            <w:lang w:val="ru-RU"/>
          </w:rPr>
          <w:t>/</w:t>
        </w:r>
        <w:proofErr w:type="spellStart"/>
        <w:r w:rsidRPr="00FE66FF">
          <w:rPr>
            <w:rStyle w:val="aa"/>
            <w:lang w:val="en-US"/>
          </w:rPr>
          <w:t>strashnyy</w:t>
        </w:r>
        <w:proofErr w:type="spellEnd"/>
        <w:r w:rsidRPr="00052FC8">
          <w:rPr>
            <w:rStyle w:val="aa"/>
            <w:lang w:val="ru-RU"/>
          </w:rPr>
          <w:t>-</w:t>
        </w:r>
        <w:r w:rsidRPr="00FE66FF">
          <w:rPr>
            <w:rStyle w:val="aa"/>
            <w:lang w:val="en-US"/>
          </w:rPr>
          <w:t>son</w:t>
        </w:r>
        <w:r w:rsidRPr="00052FC8">
          <w:rPr>
            <w:rStyle w:val="aa"/>
            <w:lang w:val="ru-RU"/>
          </w:rPr>
          <w:t>-</w:t>
        </w:r>
        <w:proofErr w:type="spellStart"/>
        <w:r w:rsidRPr="00FE66FF">
          <w:rPr>
            <w:rStyle w:val="aa"/>
            <w:lang w:val="en-US"/>
          </w:rPr>
          <w:t>menedzhera</w:t>
        </w:r>
        <w:proofErr w:type="spellEnd"/>
        <w:r w:rsidRPr="00052FC8">
          <w:rPr>
            <w:rStyle w:val="aa"/>
            <w:lang w:val="ru-RU"/>
          </w:rPr>
          <w:t>-</w:t>
        </w:r>
        <w:proofErr w:type="spellStart"/>
        <w:r w:rsidRPr="00FE66FF">
          <w:rPr>
            <w:rStyle w:val="aa"/>
            <w:lang w:val="en-US"/>
          </w:rPr>
          <w:t>chto</w:t>
        </w:r>
        <w:proofErr w:type="spellEnd"/>
        <w:r w:rsidRPr="00052FC8">
          <w:rPr>
            <w:rStyle w:val="aa"/>
            <w:lang w:val="ru-RU"/>
          </w:rPr>
          <w:t>-</w:t>
        </w:r>
        <w:proofErr w:type="spellStart"/>
        <w:r w:rsidRPr="00FE66FF">
          <w:rPr>
            <w:rStyle w:val="aa"/>
            <w:lang w:val="en-US"/>
          </w:rPr>
          <w:t>takoe</w:t>
        </w:r>
        <w:proofErr w:type="spellEnd"/>
        <w:r w:rsidRPr="00052FC8">
          <w:rPr>
            <w:rStyle w:val="aa"/>
            <w:lang w:val="ru-RU"/>
          </w:rPr>
          <w:t>-</w:t>
        </w:r>
        <w:proofErr w:type="spellStart"/>
        <w:r w:rsidRPr="00FE66FF">
          <w:rPr>
            <w:rStyle w:val="aa"/>
            <w:lang w:val="en-US"/>
          </w:rPr>
          <w:t>kpi</w:t>
        </w:r>
        <w:proofErr w:type="spellEnd"/>
        <w:r w:rsidRPr="00052FC8">
          <w:rPr>
            <w:rStyle w:val="aa"/>
            <w:lang w:val="ru-RU"/>
          </w:rPr>
          <w:t>-18062021-428687</w:t>
        </w:r>
      </w:hyperlink>
    </w:p>
    <w:bookmarkEnd w:id="55"/>
    <w:p w14:paraId="7C65F023" w14:textId="5E6C7E6E" w:rsidR="001169E9" w:rsidRPr="00287258" w:rsidRDefault="001169E9">
      <w:pPr>
        <w:pStyle w:val="a9"/>
        <w:numPr>
          <w:ilvl w:val="0"/>
          <w:numId w:val="1"/>
        </w:numPr>
      </w:pPr>
      <w:r w:rsidRPr="001169E9">
        <w:t>Показники KPI в бізнесі - що це?</w:t>
      </w:r>
      <w:r w:rsidRPr="00052FC8">
        <w:rPr>
          <w:lang w:val="ru-RU"/>
        </w:rPr>
        <w:t xml:space="preserve"> </w:t>
      </w:r>
      <w:r>
        <w:rPr>
          <w:lang w:val="en-US"/>
        </w:rPr>
        <w:t xml:space="preserve">URL: </w:t>
      </w:r>
      <w:hyperlink r:id="rId27" w:history="1">
        <w:r w:rsidR="00287258" w:rsidRPr="00BA66FF">
          <w:rPr>
            <w:rStyle w:val="aa"/>
            <w:lang w:val="en-US"/>
          </w:rPr>
          <w:t>https://sillanium.com/articles/biznes-i-programma/kpi-v-biznese-chto-eto/</w:t>
        </w:r>
      </w:hyperlink>
    </w:p>
    <w:p w14:paraId="0C75729E" w14:textId="0EF3793E" w:rsidR="00287258" w:rsidRDefault="00287258">
      <w:pPr>
        <w:pStyle w:val="a9"/>
        <w:numPr>
          <w:ilvl w:val="0"/>
          <w:numId w:val="1"/>
        </w:numPr>
      </w:pPr>
      <w:r w:rsidRPr="00287258">
        <w:lastRenderedPageBreak/>
        <w:t xml:space="preserve">Інформаційні системи - Інформаційні системи і технології на підприємствах </w:t>
      </w:r>
      <w:r>
        <w:rPr>
          <w:lang w:val="en-US"/>
        </w:rPr>
        <w:t>URL</w:t>
      </w:r>
      <w:r w:rsidRPr="00052FC8">
        <w:rPr>
          <w:lang w:val="ru-RU"/>
        </w:rPr>
        <w:t>:</w:t>
      </w:r>
      <w:r>
        <w:t xml:space="preserve"> </w:t>
      </w:r>
      <w:hyperlink r:id="rId28" w:history="1">
        <w:r w:rsidR="00335520" w:rsidRPr="00BA66FF">
          <w:rPr>
            <w:rStyle w:val="aa"/>
          </w:rPr>
          <w:t>https://pidru4niki.com/1222090547713/informatika/informatsiyni_sistemi</w:t>
        </w:r>
      </w:hyperlink>
    </w:p>
    <w:p w14:paraId="7CD33917" w14:textId="00D09915" w:rsidR="00D1157B" w:rsidRPr="00625999" w:rsidRDefault="00335520" w:rsidP="00D1157B">
      <w:pPr>
        <w:pStyle w:val="a9"/>
        <w:numPr>
          <w:ilvl w:val="0"/>
          <w:numId w:val="1"/>
        </w:numPr>
        <w:rPr>
          <w:rStyle w:val="aa"/>
          <w:color w:val="auto"/>
          <w:u w:val="none"/>
        </w:rPr>
      </w:pPr>
      <w:r w:rsidRPr="00335520">
        <w:t xml:space="preserve">Інформаційні процеси в компанії і необхідність їх автоматизації - Інформаційні системи маркетингу </w:t>
      </w:r>
      <w:r>
        <w:rPr>
          <w:lang w:val="en-US"/>
        </w:rPr>
        <w:t>URL</w:t>
      </w:r>
      <w:r w:rsidRPr="00052FC8">
        <w:t>:</w:t>
      </w:r>
      <w:r>
        <w:t xml:space="preserve"> </w:t>
      </w:r>
      <w:hyperlink r:id="rId29" w:history="1">
        <w:r w:rsidR="00D1157B" w:rsidRPr="00415C83">
          <w:rPr>
            <w:rStyle w:val="aa"/>
          </w:rPr>
          <w:t>https://stud.com.ua/49866/marketing/informatsiyni_protsesi_kompaniyi_neobhidnist_avtomatizatsiyi</w:t>
        </w:r>
      </w:hyperlink>
    </w:p>
    <w:p w14:paraId="5D8D645D" w14:textId="7F46BD25" w:rsidR="00625999" w:rsidRPr="00775F10" w:rsidRDefault="00625999" w:rsidP="00D1157B">
      <w:pPr>
        <w:pStyle w:val="a9"/>
        <w:numPr>
          <w:ilvl w:val="0"/>
          <w:numId w:val="1"/>
        </w:numPr>
      </w:pPr>
      <w:r w:rsidRPr="00625999">
        <w:t xml:space="preserve">Інформаційні системи управління персоналом - Інформаційні технології в менеджменті (управлінні) </w:t>
      </w:r>
      <w:r>
        <w:rPr>
          <w:lang w:val="en-US"/>
        </w:rPr>
        <w:t>URL</w:t>
      </w:r>
      <w:r w:rsidRPr="00052FC8">
        <w:rPr>
          <w:lang w:val="ru-RU"/>
        </w:rPr>
        <w:t xml:space="preserve">: </w:t>
      </w:r>
      <w:hyperlink r:id="rId30" w:history="1">
        <w:r w:rsidR="00775F10" w:rsidRPr="00760714">
          <w:rPr>
            <w:rStyle w:val="aa"/>
            <w:lang w:val="en-US"/>
          </w:rPr>
          <w:t>https</w:t>
        </w:r>
        <w:r w:rsidR="00775F10" w:rsidRPr="00052FC8">
          <w:rPr>
            <w:rStyle w:val="aa"/>
            <w:lang w:val="ru-RU"/>
          </w:rPr>
          <w:t>://</w:t>
        </w:r>
        <w:r w:rsidR="00775F10" w:rsidRPr="00760714">
          <w:rPr>
            <w:rStyle w:val="aa"/>
            <w:lang w:val="en-US"/>
          </w:rPr>
          <w:t>stud</w:t>
        </w:r>
        <w:r w:rsidR="00775F10" w:rsidRPr="00052FC8">
          <w:rPr>
            <w:rStyle w:val="aa"/>
            <w:lang w:val="ru-RU"/>
          </w:rPr>
          <w:t>.</w:t>
        </w:r>
        <w:r w:rsidR="00775F10" w:rsidRPr="00760714">
          <w:rPr>
            <w:rStyle w:val="aa"/>
            <w:lang w:val="en-US"/>
          </w:rPr>
          <w:t>com</w:t>
        </w:r>
        <w:r w:rsidR="00775F10" w:rsidRPr="00052FC8">
          <w:rPr>
            <w:rStyle w:val="aa"/>
            <w:lang w:val="ru-RU"/>
          </w:rPr>
          <w:t>.</w:t>
        </w:r>
        <w:proofErr w:type="spellStart"/>
        <w:r w:rsidR="00775F10" w:rsidRPr="00760714">
          <w:rPr>
            <w:rStyle w:val="aa"/>
            <w:lang w:val="en-US"/>
          </w:rPr>
          <w:t>ua</w:t>
        </w:r>
        <w:proofErr w:type="spellEnd"/>
        <w:r w:rsidR="00775F10" w:rsidRPr="00052FC8">
          <w:rPr>
            <w:rStyle w:val="aa"/>
            <w:lang w:val="ru-RU"/>
          </w:rPr>
          <w:t>/62411/</w:t>
        </w:r>
        <w:proofErr w:type="spellStart"/>
        <w:r w:rsidR="00775F10" w:rsidRPr="00760714">
          <w:rPr>
            <w:rStyle w:val="aa"/>
            <w:lang w:val="en-US"/>
          </w:rPr>
          <w:t>menedzhment</w:t>
        </w:r>
        <w:proofErr w:type="spellEnd"/>
        <w:r w:rsidR="00775F10" w:rsidRPr="00052FC8">
          <w:rPr>
            <w:rStyle w:val="aa"/>
            <w:lang w:val="ru-RU"/>
          </w:rPr>
          <w:t>/</w:t>
        </w:r>
        <w:proofErr w:type="spellStart"/>
        <w:r w:rsidR="00775F10" w:rsidRPr="00760714">
          <w:rPr>
            <w:rStyle w:val="aa"/>
            <w:lang w:val="en-US"/>
          </w:rPr>
          <w:t>informatsiyni</w:t>
        </w:r>
        <w:proofErr w:type="spellEnd"/>
        <w:r w:rsidR="00775F10" w:rsidRPr="00052FC8">
          <w:rPr>
            <w:rStyle w:val="aa"/>
            <w:lang w:val="ru-RU"/>
          </w:rPr>
          <w:t>_</w:t>
        </w:r>
        <w:proofErr w:type="spellStart"/>
        <w:r w:rsidR="00775F10" w:rsidRPr="00760714">
          <w:rPr>
            <w:rStyle w:val="aa"/>
            <w:lang w:val="en-US"/>
          </w:rPr>
          <w:t>sistemi</w:t>
        </w:r>
        <w:proofErr w:type="spellEnd"/>
        <w:r w:rsidR="00775F10" w:rsidRPr="00052FC8">
          <w:rPr>
            <w:rStyle w:val="aa"/>
            <w:lang w:val="ru-RU"/>
          </w:rPr>
          <w:t>_</w:t>
        </w:r>
        <w:proofErr w:type="spellStart"/>
        <w:r w:rsidR="00775F10" w:rsidRPr="00760714">
          <w:rPr>
            <w:rStyle w:val="aa"/>
            <w:lang w:val="en-US"/>
          </w:rPr>
          <w:t>upravlinnya</w:t>
        </w:r>
        <w:proofErr w:type="spellEnd"/>
        <w:r w:rsidR="00775F10" w:rsidRPr="00052FC8">
          <w:rPr>
            <w:rStyle w:val="aa"/>
            <w:lang w:val="ru-RU"/>
          </w:rPr>
          <w:t>_</w:t>
        </w:r>
        <w:proofErr w:type="spellStart"/>
        <w:r w:rsidR="00775F10" w:rsidRPr="00760714">
          <w:rPr>
            <w:rStyle w:val="aa"/>
            <w:lang w:val="en-US"/>
          </w:rPr>
          <w:t>personalom</w:t>
        </w:r>
        <w:proofErr w:type="spellEnd"/>
      </w:hyperlink>
    </w:p>
    <w:p w14:paraId="0A0FD54C" w14:textId="2889C225" w:rsidR="00775F10" w:rsidRPr="000F0082" w:rsidRDefault="00775F10" w:rsidP="00D1157B">
      <w:pPr>
        <w:pStyle w:val="a9"/>
        <w:numPr>
          <w:ilvl w:val="0"/>
          <w:numId w:val="1"/>
        </w:numPr>
      </w:pPr>
      <w:r w:rsidRPr="00775F10">
        <w:t>Порівняння популярних HR-систем. Що обрати і чому? | HURMA</w:t>
      </w:r>
      <w:r>
        <w:t xml:space="preserve"> </w:t>
      </w:r>
      <w:r>
        <w:rPr>
          <w:lang w:val="en-US"/>
        </w:rPr>
        <w:t xml:space="preserve">URL: </w:t>
      </w:r>
      <w:hyperlink r:id="rId31" w:history="1">
        <w:r w:rsidR="000F0082" w:rsidRPr="00134781">
          <w:rPr>
            <w:rStyle w:val="aa"/>
            <w:lang w:val="en-US"/>
          </w:rPr>
          <w:t>https://hurma.work/blog/porivnyannya-populyarnih-hr-sistem-shho-obrati-i-chomu/</w:t>
        </w:r>
      </w:hyperlink>
    </w:p>
    <w:p w14:paraId="6F71CEBB" w14:textId="76587118" w:rsidR="000F0082" w:rsidRDefault="000F0082" w:rsidP="00D1157B">
      <w:pPr>
        <w:pStyle w:val="a9"/>
        <w:numPr>
          <w:ilvl w:val="0"/>
          <w:numId w:val="1"/>
        </w:numPr>
      </w:pPr>
      <w:r w:rsidRPr="000F0082">
        <w:t xml:space="preserve">Що таке інформаційні технології | APEPS </w:t>
      </w:r>
      <w:proofErr w:type="spellStart"/>
      <w:r w:rsidRPr="000F0082">
        <w:t>department</w:t>
      </w:r>
      <w:proofErr w:type="spellEnd"/>
      <w:r w:rsidRPr="000F0082">
        <w:t xml:space="preserve"> </w:t>
      </w:r>
      <w:proofErr w:type="spellStart"/>
      <w:r w:rsidRPr="000F0082">
        <w:t>of</w:t>
      </w:r>
      <w:proofErr w:type="spellEnd"/>
      <w:r w:rsidRPr="000F0082">
        <w:t xml:space="preserve"> </w:t>
      </w:r>
      <w:proofErr w:type="spellStart"/>
      <w:r w:rsidRPr="000F0082">
        <w:t>Igor</w:t>
      </w:r>
      <w:proofErr w:type="spellEnd"/>
      <w:r w:rsidRPr="000F0082">
        <w:t xml:space="preserve"> </w:t>
      </w:r>
      <w:proofErr w:type="spellStart"/>
      <w:r w:rsidRPr="000F0082">
        <w:t>Sikorsky</w:t>
      </w:r>
      <w:proofErr w:type="spellEnd"/>
      <w:r w:rsidRPr="000F0082">
        <w:t xml:space="preserve"> KPI</w:t>
      </w:r>
      <w:r>
        <w:t xml:space="preserve"> </w:t>
      </w:r>
      <w:r>
        <w:rPr>
          <w:lang w:val="en-US"/>
        </w:rPr>
        <w:t>URL</w:t>
      </w:r>
      <w:r w:rsidRPr="00052FC8">
        <w:t>:</w:t>
      </w:r>
      <w:r>
        <w:t xml:space="preserve"> </w:t>
      </w:r>
      <w:r w:rsidRPr="000F0082">
        <w:t>http://apeps.kpi.ua/shcho-take-informatsiini-technologii/en</w:t>
      </w:r>
    </w:p>
    <w:p w14:paraId="648704FD" w14:textId="6CD8C7B7" w:rsidR="003C633F" w:rsidRDefault="003C633F">
      <w:pPr>
        <w:pStyle w:val="a9"/>
        <w:numPr>
          <w:ilvl w:val="0"/>
          <w:numId w:val="1"/>
        </w:numPr>
      </w:pPr>
      <w:r w:rsidRPr="003C633F">
        <w:t>Про палату</w:t>
      </w:r>
      <w:r>
        <w:t xml:space="preserve"> </w:t>
      </w:r>
      <w:r>
        <w:rPr>
          <w:lang w:val="en-US"/>
        </w:rPr>
        <w:t>URL</w:t>
      </w:r>
      <w:r w:rsidRPr="00052FC8">
        <w:rPr>
          <w:lang w:val="ru-RU"/>
        </w:rPr>
        <w:t>:</w:t>
      </w:r>
      <w:r>
        <w:t xml:space="preserve"> </w:t>
      </w:r>
      <w:hyperlink r:id="rId32" w:history="1">
        <w:r w:rsidRPr="007E4A67">
          <w:rPr>
            <w:rStyle w:val="aa"/>
          </w:rPr>
          <w:t>https://ucci.org.ua/about</w:t>
        </w:r>
      </w:hyperlink>
    </w:p>
    <w:p w14:paraId="4E5766E8" w14:textId="6D2AA00E" w:rsidR="003C633F" w:rsidRDefault="003C633F">
      <w:pPr>
        <w:pStyle w:val="a9"/>
        <w:numPr>
          <w:ilvl w:val="0"/>
          <w:numId w:val="1"/>
        </w:numPr>
      </w:pPr>
      <w:r w:rsidRPr="003C633F">
        <w:t>Рівненська торгово-промислова палата</w:t>
      </w:r>
      <w:r w:rsidRPr="00052FC8">
        <w:rPr>
          <w:lang w:val="ru-RU"/>
        </w:rPr>
        <w:t xml:space="preserve"> </w:t>
      </w:r>
      <w:r>
        <w:rPr>
          <w:lang w:val="en-US"/>
        </w:rPr>
        <w:t>URL</w:t>
      </w:r>
      <w:r w:rsidRPr="00052FC8">
        <w:rPr>
          <w:lang w:val="ru-RU"/>
        </w:rPr>
        <w:t>:</w:t>
      </w:r>
      <w:r w:rsidRPr="003C633F">
        <w:t xml:space="preserve"> https://www.rcci.rivne.com/</w:t>
      </w:r>
    </w:p>
    <w:p w14:paraId="174B19D2" w14:textId="65000647" w:rsidR="003C633F" w:rsidRPr="00892D36" w:rsidRDefault="002D798E">
      <w:pPr>
        <w:pStyle w:val="a9"/>
        <w:numPr>
          <w:ilvl w:val="0"/>
          <w:numId w:val="1"/>
        </w:numPr>
        <w:rPr>
          <w:rStyle w:val="aa"/>
          <w:color w:val="auto"/>
          <w:u w:val="none"/>
        </w:rPr>
      </w:pPr>
      <w:r w:rsidRPr="002D798E">
        <w:t>РІВНЕНСЬКА ТОРГОВО - ПРОМИСЛОВА ПАЛАТА: вся інформація про компанію - 02944739, дата реєстрації, власники | VKURSI.PRO</w:t>
      </w:r>
      <w:r w:rsidRPr="00052FC8">
        <w:rPr>
          <w:lang w:val="ru-RU"/>
        </w:rPr>
        <w:t xml:space="preserve"> </w:t>
      </w:r>
      <w:r>
        <w:rPr>
          <w:lang w:val="en-US"/>
        </w:rPr>
        <w:t>URL</w:t>
      </w:r>
      <w:r w:rsidRPr="00052FC8">
        <w:rPr>
          <w:lang w:val="ru-RU"/>
        </w:rPr>
        <w:t>:</w:t>
      </w:r>
      <w:r>
        <w:t xml:space="preserve"> </w:t>
      </w:r>
      <w:hyperlink r:id="rId33" w:history="1">
        <w:r w:rsidRPr="007E4A67">
          <w:rPr>
            <w:rStyle w:val="aa"/>
          </w:rPr>
          <w:t>https://vkursi.pro/card/index/rivnenska-torhovo-promyslova-palata-02944739</w:t>
        </w:r>
      </w:hyperlink>
    </w:p>
    <w:p w14:paraId="337CE518" w14:textId="77777777" w:rsidR="00AB58F8" w:rsidRDefault="00892D36" w:rsidP="00AB58F8">
      <w:pPr>
        <w:pStyle w:val="a9"/>
        <w:numPr>
          <w:ilvl w:val="0"/>
          <w:numId w:val="1"/>
        </w:numPr>
        <w:spacing w:after="160" w:line="259" w:lineRule="auto"/>
        <w:jc w:val="left"/>
      </w:pPr>
      <w:r w:rsidRPr="00892D36">
        <w:t xml:space="preserve">Інформаційні системи управління персоналом - Інформаційні технології в менеджменті (управлінні) - </w:t>
      </w:r>
      <w:r>
        <w:rPr>
          <w:lang w:val="en-US"/>
        </w:rPr>
        <w:t>URL</w:t>
      </w:r>
      <w:r w:rsidRPr="00052FC8">
        <w:rPr>
          <w:lang w:val="ru-RU"/>
        </w:rPr>
        <w:t>:</w:t>
      </w:r>
      <w:r>
        <w:t xml:space="preserve"> </w:t>
      </w:r>
      <w:hyperlink r:id="rId34" w:history="1">
        <w:r w:rsidRPr="002D5E99">
          <w:rPr>
            <w:rStyle w:val="aa"/>
          </w:rPr>
          <w:t>https://stud.com.ua/62411/menedzhment/informatsiyni_sistemi_upravlinnya_personalom</w:t>
        </w:r>
      </w:hyperlink>
    </w:p>
    <w:p w14:paraId="75E92DAF" w14:textId="4E05117E" w:rsidR="00AB58F8" w:rsidRPr="00AB58F8" w:rsidRDefault="00AB58F8" w:rsidP="00AB58F8">
      <w:pPr>
        <w:pStyle w:val="a9"/>
        <w:numPr>
          <w:ilvl w:val="0"/>
          <w:numId w:val="1"/>
        </w:numPr>
        <w:spacing w:after="160" w:line="259" w:lineRule="auto"/>
        <w:jc w:val="left"/>
      </w:pPr>
      <w:proofErr w:type="spellStart"/>
      <w:r w:rsidRPr="00AB58F8">
        <w:t>Human</w:t>
      </w:r>
      <w:proofErr w:type="spellEnd"/>
      <w:r w:rsidRPr="00AB58F8">
        <w:t xml:space="preserve"> </w:t>
      </w:r>
      <w:proofErr w:type="spellStart"/>
      <w:r w:rsidRPr="00AB58F8">
        <w:t>Resources</w:t>
      </w:r>
      <w:proofErr w:type="spellEnd"/>
      <w:r w:rsidRPr="00AB58F8">
        <w:t xml:space="preserve"> </w:t>
      </w:r>
      <w:proofErr w:type="spellStart"/>
      <w:r w:rsidRPr="00AB58F8">
        <w:t>Management</w:t>
      </w:r>
      <w:proofErr w:type="spellEnd"/>
      <w:r w:rsidRPr="00AB58F8">
        <w:t>, HRM</w:t>
      </w:r>
      <w:r>
        <w:t xml:space="preserve"> </w:t>
      </w:r>
      <w:r w:rsidRPr="00892D36">
        <w:t xml:space="preserve">- </w:t>
      </w:r>
      <w:r w:rsidRPr="00AB58F8">
        <w:rPr>
          <w:lang w:val="en-US"/>
        </w:rPr>
        <w:t>URL:</w:t>
      </w:r>
      <w:r w:rsidRPr="00AB58F8">
        <w:t xml:space="preserve"> </w:t>
      </w:r>
      <w:hyperlink r:id="rId35" w:history="1">
        <w:r w:rsidRPr="00AB58F8">
          <w:rPr>
            <w:rStyle w:val="aa"/>
            <w:lang w:val="en-US"/>
          </w:rPr>
          <w:t>https://www.it.ua/knowledge-base/technology-innovation/human-resources-management-hrm</w:t>
        </w:r>
      </w:hyperlink>
    </w:p>
    <w:p w14:paraId="7EEDC993" w14:textId="585C370C" w:rsidR="00AB58F8" w:rsidRDefault="0085604B" w:rsidP="00464F06">
      <w:pPr>
        <w:pStyle w:val="a9"/>
        <w:numPr>
          <w:ilvl w:val="0"/>
          <w:numId w:val="1"/>
        </w:numPr>
        <w:spacing w:after="160" w:line="259" w:lineRule="auto"/>
        <w:jc w:val="left"/>
      </w:pPr>
      <w:r w:rsidRPr="0085604B">
        <w:t>Автоматизація HR процесів в IT | HURMA</w:t>
      </w:r>
      <w:r>
        <w:t xml:space="preserve"> </w:t>
      </w:r>
      <w:r w:rsidRPr="00892D36">
        <w:t xml:space="preserve">- </w:t>
      </w:r>
      <w:r w:rsidRPr="00AB58F8">
        <w:rPr>
          <w:lang w:val="en-US"/>
        </w:rPr>
        <w:t>URL</w:t>
      </w:r>
      <w:r w:rsidRPr="00052FC8">
        <w:t>:</w:t>
      </w:r>
      <w:r>
        <w:t xml:space="preserve"> </w:t>
      </w:r>
      <w:hyperlink r:id="rId36" w:history="1">
        <w:r w:rsidRPr="002D5E99">
          <w:rPr>
            <w:rStyle w:val="aa"/>
          </w:rPr>
          <w:t>https://hurma.work/capabilities/hr/</w:t>
        </w:r>
      </w:hyperlink>
    </w:p>
    <w:p w14:paraId="125D1827" w14:textId="77FD6804" w:rsidR="00A55133" w:rsidRDefault="00A55133" w:rsidP="00A55133">
      <w:pPr>
        <w:pStyle w:val="a9"/>
        <w:numPr>
          <w:ilvl w:val="0"/>
          <w:numId w:val="1"/>
        </w:numPr>
        <w:rPr>
          <w:lang w:eastAsia="ar-SA"/>
        </w:rPr>
      </w:pPr>
      <w:r w:rsidRPr="00C53CCA">
        <w:rPr>
          <w:lang w:eastAsia="ar-SA"/>
        </w:rPr>
        <w:t>Аналіз бізнес-процесів підприємства, Сутність, зміст та види бізнес-процесів підприємства - Аналіз господарської діяльності - Навчальні матеріали онлайн</w:t>
      </w:r>
      <w:r w:rsidRPr="00052FC8">
        <w:rPr>
          <w:lang w:eastAsia="ar-SA"/>
        </w:rPr>
        <w:t xml:space="preserve"> -</w:t>
      </w:r>
      <w:r>
        <w:rPr>
          <w:lang w:eastAsia="ar-SA"/>
        </w:rPr>
        <w:t xml:space="preserve"> </w:t>
      </w:r>
      <w:r>
        <w:rPr>
          <w:lang w:val="en-US" w:eastAsia="ar-SA"/>
        </w:rPr>
        <w:t>URL</w:t>
      </w:r>
      <w:r w:rsidRPr="00052FC8">
        <w:rPr>
          <w:lang w:eastAsia="ar-SA"/>
        </w:rPr>
        <w:t xml:space="preserve"> </w:t>
      </w:r>
      <w:r>
        <w:rPr>
          <w:lang w:eastAsia="ar-SA"/>
        </w:rPr>
        <w:t>Режим доступу:</w:t>
      </w:r>
      <w:r w:rsidRPr="00C53CCA">
        <w:t xml:space="preserve"> </w:t>
      </w:r>
      <w:hyperlink r:id="rId37" w:history="1">
        <w:r w:rsidRPr="00313684">
          <w:rPr>
            <w:rStyle w:val="aa"/>
            <w:lang w:eastAsia="ar-SA"/>
          </w:rPr>
          <w:t>https://pidru4niki.com/1471121353661/ekonomika/analiz_biznes-protsesiv_pidpriyemstva</w:t>
        </w:r>
      </w:hyperlink>
    </w:p>
    <w:p w14:paraId="4094A219" w14:textId="0556F19A" w:rsidR="00A55133" w:rsidRPr="005E5D26" w:rsidRDefault="00A55133" w:rsidP="00A55133">
      <w:pPr>
        <w:pStyle w:val="a9"/>
        <w:numPr>
          <w:ilvl w:val="0"/>
          <w:numId w:val="1"/>
        </w:numPr>
        <w:rPr>
          <w:rStyle w:val="aa"/>
          <w:color w:val="auto"/>
          <w:u w:val="none"/>
          <w:lang w:eastAsia="ar-SA"/>
        </w:rPr>
      </w:pPr>
      <w:bookmarkStart w:id="56" w:name="_Hlk121350498"/>
      <w:r w:rsidRPr="00EE460B">
        <w:rPr>
          <w:lang w:eastAsia="ar-SA"/>
        </w:rPr>
        <w:t>BPMN — Вікіпедія</w:t>
      </w:r>
      <w:r w:rsidRPr="00052FC8">
        <w:rPr>
          <w:lang w:eastAsia="ar-SA"/>
        </w:rPr>
        <w:t xml:space="preserve"> – </w:t>
      </w:r>
      <w:r>
        <w:rPr>
          <w:lang w:val="en-US" w:eastAsia="ar-SA"/>
        </w:rPr>
        <w:t>URL</w:t>
      </w:r>
      <w:r w:rsidRPr="00052FC8">
        <w:rPr>
          <w:lang w:eastAsia="ar-SA"/>
        </w:rPr>
        <w:t xml:space="preserve">: </w:t>
      </w:r>
      <w:hyperlink r:id="rId38" w:history="1">
        <w:r w:rsidRPr="00A618E8">
          <w:rPr>
            <w:rStyle w:val="aa"/>
            <w:lang w:eastAsia="ar-SA"/>
          </w:rPr>
          <w:t>https://uk.wikipedia.org/wiki/BPMN</w:t>
        </w:r>
      </w:hyperlink>
    </w:p>
    <w:p w14:paraId="737F6008" w14:textId="4E6B4943" w:rsidR="005E5D26" w:rsidRDefault="005E5D26" w:rsidP="00A55133">
      <w:pPr>
        <w:pStyle w:val="a9"/>
        <w:numPr>
          <w:ilvl w:val="0"/>
          <w:numId w:val="1"/>
        </w:numPr>
        <w:rPr>
          <w:lang w:eastAsia="ar-SA"/>
        </w:rPr>
      </w:pPr>
      <w:proofErr w:type="spellStart"/>
      <w:r w:rsidRPr="005E5D26">
        <w:rPr>
          <w:lang w:eastAsia="ar-SA"/>
        </w:rPr>
        <w:t>React</w:t>
      </w:r>
      <w:proofErr w:type="spellEnd"/>
      <w:r w:rsidRPr="005E5D26">
        <w:rPr>
          <w:lang w:eastAsia="ar-SA"/>
        </w:rPr>
        <w:t xml:space="preserve"> – </w:t>
      </w:r>
      <w:proofErr w:type="spellStart"/>
      <w:r w:rsidRPr="005E5D26">
        <w:rPr>
          <w:lang w:eastAsia="ar-SA"/>
        </w:rPr>
        <w:t>JavaScript</w:t>
      </w:r>
      <w:proofErr w:type="spellEnd"/>
      <w:r w:rsidRPr="005E5D26">
        <w:rPr>
          <w:lang w:eastAsia="ar-SA"/>
        </w:rPr>
        <w:t>-бібліотека для створення користувацьких інтерфейсів</w:t>
      </w:r>
      <w:r>
        <w:rPr>
          <w:lang w:val="en-US" w:eastAsia="ar-SA"/>
        </w:rPr>
        <w:t xml:space="preserve"> </w:t>
      </w:r>
      <w:r w:rsidRPr="00052FC8">
        <w:rPr>
          <w:lang w:eastAsia="ar-SA"/>
        </w:rPr>
        <w:t xml:space="preserve">– </w:t>
      </w:r>
      <w:r>
        <w:rPr>
          <w:lang w:val="en-US" w:eastAsia="ar-SA"/>
        </w:rPr>
        <w:t>URL</w:t>
      </w:r>
      <w:r w:rsidRPr="00052FC8">
        <w:rPr>
          <w:lang w:eastAsia="ar-SA"/>
        </w:rPr>
        <w:t>:</w:t>
      </w:r>
      <w:r w:rsidRPr="005E5D26">
        <w:t xml:space="preserve"> </w:t>
      </w:r>
      <w:hyperlink r:id="rId39" w:history="1">
        <w:r w:rsidRPr="00557EB0">
          <w:rPr>
            <w:rStyle w:val="aa"/>
            <w:lang w:eastAsia="ar-SA"/>
          </w:rPr>
          <w:t>https://uk.reactjs.org/</w:t>
        </w:r>
      </w:hyperlink>
    </w:p>
    <w:p w14:paraId="79B6E9AA" w14:textId="1614C3F5" w:rsidR="005E5D26" w:rsidRDefault="005E5D26" w:rsidP="00A55133">
      <w:pPr>
        <w:pStyle w:val="a9"/>
        <w:numPr>
          <w:ilvl w:val="0"/>
          <w:numId w:val="1"/>
        </w:numPr>
        <w:rPr>
          <w:lang w:eastAsia="ar-SA"/>
        </w:rPr>
      </w:pPr>
      <w:r w:rsidRPr="005E5D26">
        <w:rPr>
          <w:lang w:eastAsia="ar-SA"/>
        </w:rPr>
        <w:t>Node.js</w:t>
      </w:r>
      <w:r>
        <w:rPr>
          <w:lang w:val="en-US" w:eastAsia="ar-SA"/>
        </w:rPr>
        <w:t xml:space="preserve"> </w:t>
      </w:r>
      <w:r w:rsidRPr="00052FC8">
        <w:rPr>
          <w:lang w:eastAsia="ar-SA"/>
        </w:rPr>
        <w:t xml:space="preserve">– </w:t>
      </w:r>
      <w:r>
        <w:rPr>
          <w:lang w:val="en-US" w:eastAsia="ar-SA"/>
        </w:rPr>
        <w:t>URL</w:t>
      </w:r>
      <w:r w:rsidRPr="00052FC8">
        <w:rPr>
          <w:lang w:eastAsia="ar-SA"/>
        </w:rPr>
        <w:t>:</w:t>
      </w:r>
      <w:r w:rsidRPr="005E5D26">
        <w:t xml:space="preserve"> </w:t>
      </w:r>
      <w:hyperlink r:id="rId40" w:history="1">
        <w:r w:rsidRPr="00557EB0">
          <w:rPr>
            <w:rStyle w:val="aa"/>
            <w:lang w:eastAsia="ar-SA"/>
          </w:rPr>
          <w:t>https://nodejs.org/uk/</w:t>
        </w:r>
      </w:hyperlink>
    </w:p>
    <w:p w14:paraId="6FCD99A3" w14:textId="4028EA70" w:rsidR="005E5D26" w:rsidRDefault="005E5D26" w:rsidP="00A55133">
      <w:pPr>
        <w:pStyle w:val="a9"/>
        <w:numPr>
          <w:ilvl w:val="0"/>
          <w:numId w:val="1"/>
        </w:numPr>
        <w:rPr>
          <w:lang w:eastAsia="ar-SA"/>
        </w:rPr>
      </w:pPr>
      <w:r w:rsidRPr="005E5D26">
        <w:rPr>
          <w:lang w:eastAsia="ar-SA"/>
        </w:rPr>
        <w:t>Підручник CSS</w:t>
      </w:r>
      <w:r w:rsidR="00D706E5">
        <w:rPr>
          <w:lang w:val="en-US" w:eastAsia="ar-SA"/>
        </w:rPr>
        <w:t xml:space="preserve"> - URL</w:t>
      </w:r>
      <w:r w:rsidR="00D706E5" w:rsidRPr="00052FC8">
        <w:rPr>
          <w:lang w:eastAsia="ar-SA"/>
        </w:rPr>
        <w:t>:</w:t>
      </w:r>
      <w:r w:rsidR="00D706E5" w:rsidRPr="00D706E5">
        <w:t xml:space="preserve"> </w:t>
      </w:r>
      <w:r w:rsidR="00D706E5" w:rsidRPr="00D706E5">
        <w:rPr>
          <w:lang w:eastAsia="ar-SA"/>
        </w:rPr>
        <w:t>https://www.w3schools.com/css/</w:t>
      </w:r>
    </w:p>
    <w:bookmarkEnd w:id="56"/>
    <w:p w14:paraId="2B558171" w14:textId="77777777" w:rsidR="0085604B" w:rsidRDefault="0085604B" w:rsidP="006566AF">
      <w:pPr>
        <w:spacing w:after="160" w:line="259" w:lineRule="auto"/>
        <w:ind w:firstLine="0"/>
        <w:jc w:val="left"/>
      </w:pPr>
    </w:p>
    <w:p w14:paraId="189CA9BC" w14:textId="4190C655" w:rsidR="003C633F" w:rsidRDefault="003C633F" w:rsidP="00464F06">
      <w:pPr>
        <w:pStyle w:val="a9"/>
        <w:numPr>
          <w:ilvl w:val="0"/>
          <w:numId w:val="1"/>
        </w:numPr>
        <w:spacing w:after="160" w:line="259" w:lineRule="auto"/>
        <w:jc w:val="left"/>
      </w:pPr>
      <w:r>
        <w:br w:type="page"/>
      </w:r>
    </w:p>
    <w:p w14:paraId="0F39446E" w14:textId="55229A8C" w:rsidR="003C633F" w:rsidRDefault="005401C7" w:rsidP="003C633F">
      <w:pPr>
        <w:pStyle w:val="a3"/>
      </w:pPr>
      <w:bookmarkStart w:id="57" w:name="_Toc122262231"/>
      <w:r>
        <w:rPr>
          <w:caps w:val="0"/>
        </w:rPr>
        <w:lastRenderedPageBreak/>
        <w:t>ДОДАТКИ</w:t>
      </w:r>
      <w:bookmarkEnd w:id="57"/>
    </w:p>
    <w:p w14:paraId="0D39FEC6" w14:textId="15CF1584" w:rsidR="00057A69" w:rsidRDefault="00057A69" w:rsidP="00057A69">
      <w:pPr>
        <w:jc w:val="right"/>
      </w:pPr>
      <w:r w:rsidRPr="00ED41DA">
        <w:rPr>
          <w:noProof/>
          <w:lang w:eastAsia="uk-UA"/>
        </w:rPr>
        <w:drawing>
          <wp:anchor distT="0" distB="0" distL="114300" distR="114300" simplePos="0" relativeHeight="251680768" behindDoc="0" locked="0" layoutInCell="1" allowOverlap="1" wp14:anchorId="1DDF0CC8" wp14:editId="44792D5D">
            <wp:simplePos x="0" y="0"/>
            <wp:positionH relativeFrom="margin">
              <wp:align>left</wp:align>
            </wp:positionH>
            <wp:positionV relativeFrom="paragraph">
              <wp:posOffset>440055</wp:posOffset>
            </wp:positionV>
            <wp:extent cx="5756275" cy="7767955"/>
            <wp:effectExtent l="0" t="0" r="0" b="444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l="1874" t="4543" r="1219" b="1021"/>
                    <a:stretch/>
                  </pic:blipFill>
                  <pic:spPr bwMode="auto">
                    <a:xfrm>
                      <a:off x="0" y="0"/>
                      <a:ext cx="5756275" cy="7767955"/>
                    </a:xfrm>
                    <a:prstGeom prst="rect">
                      <a:avLst/>
                    </a:prstGeom>
                    <a:ln>
                      <a:noFill/>
                    </a:ln>
                    <a:extLst>
                      <a:ext uri="{53640926-AAD7-44D8-BBD7-CCE9431645EC}">
                        <a14:shadowObscured xmlns:a14="http://schemas.microsoft.com/office/drawing/2010/main"/>
                      </a:ext>
                    </a:extLst>
                  </pic:spPr>
                </pic:pic>
              </a:graphicData>
            </a:graphic>
          </wp:anchor>
        </w:drawing>
      </w:r>
      <w:r w:rsidR="003C633F">
        <w:t>Додаток А</w:t>
      </w:r>
    </w:p>
    <w:p w14:paraId="76213DA6" w14:textId="7CC98D36" w:rsidR="00057A69" w:rsidRDefault="00057A69" w:rsidP="00057A69">
      <w:pPr>
        <w:jc w:val="center"/>
      </w:pPr>
    </w:p>
    <w:p w14:paraId="62F5B15A" w14:textId="77777777" w:rsidR="00057A69" w:rsidRDefault="00057A69" w:rsidP="003C633F">
      <w:pPr>
        <w:jc w:val="right"/>
      </w:pPr>
    </w:p>
    <w:p w14:paraId="7E9C144C" w14:textId="09B37BFB" w:rsidR="003C633F" w:rsidRDefault="00057A69" w:rsidP="003C633F">
      <w:pPr>
        <w:jc w:val="right"/>
      </w:pPr>
      <w:r>
        <w:rPr>
          <w:noProof/>
        </w:rPr>
        <w:lastRenderedPageBreak/>
        <w:drawing>
          <wp:anchor distT="0" distB="0" distL="114300" distR="114300" simplePos="0" relativeHeight="251768832" behindDoc="0" locked="0" layoutInCell="1" allowOverlap="1" wp14:anchorId="3395AAB4" wp14:editId="72F78921">
            <wp:simplePos x="0" y="0"/>
            <wp:positionH relativeFrom="column">
              <wp:posOffset>-92710</wp:posOffset>
            </wp:positionH>
            <wp:positionV relativeFrom="paragraph">
              <wp:posOffset>417195</wp:posOffset>
            </wp:positionV>
            <wp:extent cx="6119495" cy="4263390"/>
            <wp:effectExtent l="0" t="0" r="0" b="3810"/>
            <wp:wrapTopAndBottom/>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65"/>
                    <pic:cNvPicPr/>
                  </pic:nvPicPr>
                  <pic:blipFill>
                    <a:blip r:embed="rId42">
                      <a:extLst>
                        <a:ext uri="{28A0092B-C50C-407E-A947-70E740481C1C}">
                          <a14:useLocalDpi xmlns:a14="http://schemas.microsoft.com/office/drawing/2010/main" val="0"/>
                        </a:ext>
                      </a:extLst>
                    </a:blip>
                    <a:stretch>
                      <a:fillRect/>
                    </a:stretch>
                  </pic:blipFill>
                  <pic:spPr>
                    <a:xfrm>
                      <a:off x="0" y="0"/>
                      <a:ext cx="6119495" cy="4263390"/>
                    </a:xfrm>
                    <a:prstGeom prst="rect">
                      <a:avLst/>
                    </a:prstGeom>
                  </pic:spPr>
                </pic:pic>
              </a:graphicData>
            </a:graphic>
          </wp:anchor>
        </w:drawing>
      </w:r>
      <w:r>
        <w:t>Додаток Б</w:t>
      </w:r>
    </w:p>
    <w:p w14:paraId="07F6D491" w14:textId="5B077CBB" w:rsidR="005E5D26" w:rsidRDefault="005E5D26" w:rsidP="003C633F">
      <w:pPr>
        <w:jc w:val="right"/>
      </w:pPr>
    </w:p>
    <w:p w14:paraId="3955FE0F" w14:textId="222C983C" w:rsidR="005E5D26" w:rsidRDefault="005E5D26" w:rsidP="003C633F">
      <w:pPr>
        <w:jc w:val="right"/>
      </w:pPr>
      <w:r>
        <w:rPr>
          <w:noProof/>
        </w:rPr>
        <w:drawing>
          <wp:anchor distT="0" distB="0" distL="114300" distR="114300" simplePos="0" relativeHeight="251771904" behindDoc="0" locked="0" layoutInCell="1" allowOverlap="1" wp14:anchorId="0EC896F2" wp14:editId="7DB6B234">
            <wp:simplePos x="0" y="0"/>
            <wp:positionH relativeFrom="margin">
              <wp:align>right</wp:align>
            </wp:positionH>
            <wp:positionV relativeFrom="paragraph">
              <wp:posOffset>304800</wp:posOffset>
            </wp:positionV>
            <wp:extent cx="6191250" cy="3343275"/>
            <wp:effectExtent l="0" t="0" r="0" b="9525"/>
            <wp:wrapTopAndBottom/>
            <wp:docPr id="70" name="Рисунок 70" descr="IntelliJ IDE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liJ IDEA - Wikipedia"/>
                    <pic:cNvPicPr>
                      <a:picLocks noChangeAspect="1" noChangeArrowheads="1"/>
                    </pic:cNvPicPr>
                  </pic:nvPicPr>
                  <pic:blipFill rotWithShape="1">
                    <a:blip r:embed="rId43">
                      <a:extLst>
                        <a:ext uri="{28A0092B-C50C-407E-A947-70E740481C1C}">
                          <a14:useLocalDpi xmlns:a14="http://schemas.microsoft.com/office/drawing/2010/main" val="0"/>
                        </a:ext>
                      </a:extLst>
                    </a:blip>
                    <a:srcRect l="2247" t="1871" r="2247" b="4278"/>
                    <a:stretch/>
                  </pic:blipFill>
                  <pic:spPr bwMode="auto">
                    <a:xfrm>
                      <a:off x="0" y="0"/>
                      <a:ext cx="6191250" cy="3343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Додаток В</w:t>
      </w:r>
    </w:p>
    <w:p w14:paraId="02872AE2" w14:textId="21DD9D3E" w:rsidR="00D706E5" w:rsidRDefault="00D706E5">
      <w:pPr>
        <w:spacing w:after="160" w:line="259" w:lineRule="auto"/>
        <w:ind w:firstLine="0"/>
        <w:jc w:val="left"/>
      </w:pPr>
      <w:r>
        <w:br w:type="page"/>
      </w:r>
    </w:p>
    <w:p w14:paraId="4DE608CC" w14:textId="65A9724E" w:rsidR="00057A69" w:rsidRDefault="00D706E5" w:rsidP="00D706E5">
      <w:pPr>
        <w:ind w:firstLine="0"/>
        <w:jc w:val="right"/>
      </w:pPr>
      <w:r>
        <w:lastRenderedPageBreak/>
        <w:t>Додаток Г</w:t>
      </w:r>
    </w:p>
    <w:p w14:paraId="30931046" w14:textId="5A7F8740" w:rsidR="00D706E5" w:rsidRDefault="00D706E5" w:rsidP="00D706E5">
      <w:pPr>
        <w:ind w:firstLine="0"/>
        <w:jc w:val="right"/>
      </w:pPr>
      <w:r w:rsidRPr="00D706E5">
        <w:drawing>
          <wp:inline distT="0" distB="0" distL="0" distR="0" wp14:anchorId="5F4340E9" wp14:editId="2B4A3FD5">
            <wp:extent cx="6119495" cy="3002280"/>
            <wp:effectExtent l="0" t="0" r="0" b="762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19495" cy="3002280"/>
                    </a:xfrm>
                    <a:prstGeom prst="rect">
                      <a:avLst/>
                    </a:prstGeom>
                  </pic:spPr>
                </pic:pic>
              </a:graphicData>
            </a:graphic>
          </wp:inline>
        </w:drawing>
      </w:r>
    </w:p>
    <w:p w14:paraId="697476EB" w14:textId="3402F8F4" w:rsidR="00D706E5" w:rsidRDefault="00D706E5" w:rsidP="00D706E5">
      <w:pPr>
        <w:ind w:firstLine="0"/>
        <w:jc w:val="right"/>
      </w:pPr>
    </w:p>
    <w:p w14:paraId="71156B79" w14:textId="0008563D" w:rsidR="00D706E5" w:rsidRDefault="00D706E5" w:rsidP="00D706E5">
      <w:pPr>
        <w:ind w:firstLine="0"/>
        <w:jc w:val="right"/>
      </w:pPr>
      <w:r w:rsidRPr="00D706E5">
        <w:drawing>
          <wp:anchor distT="0" distB="0" distL="114300" distR="114300" simplePos="0" relativeHeight="251772928" behindDoc="0" locked="0" layoutInCell="1" allowOverlap="1" wp14:anchorId="424B41C8" wp14:editId="5AE11B67">
            <wp:simplePos x="0" y="0"/>
            <wp:positionH relativeFrom="margin">
              <wp:align>right</wp:align>
            </wp:positionH>
            <wp:positionV relativeFrom="paragraph">
              <wp:posOffset>358948</wp:posOffset>
            </wp:positionV>
            <wp:extent cx="6119495" cy="3002280"/>
            <wp:effectExtent l="0" t="0" r="0" b="7620"/>
            <wp:wrapTopAndBottom/>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19495" cy="3002280"/>
                    </a:xfrm>
                    <a:prstGeom prst="rect">
                      <a:avLst/>
                    </a:prstGeom>
                  </pic:spPr>
                </pic:pic>
              </a:graphicData>
            </a:graphic>
          </wp:anchor>
        </w:drawing>
      </w:r>
      <w:r>
        <w:t>Додаток Д</w:t>
      </w:r>
    </w:p>
    <w:p w14:paraId="2DA3FAD2" w14:textId="08E535EF" w:rsidR="00D706E5" w:rsidRDefault="00D706E5" w:rsidP="00D706E5">
      <w:pPr>
        <w:ind w:firstLine="0"/>
        <w:jc w:val="right"/>
      </w:pPr>
    </w:p>
    <w:p w14:paraId="75B35D54" w14:textId="77777777" w:rsidR="00D706E5" w:rsidRDefault="00D706E5">
      <w:pPr>
        <w:spacing w:after="160" w:line="259" w:lineRule="auto"/>
        <w:ind w:firstLine="0"/>
        <w:jc w:val="left"/>
      </w:pPr>
      <w:r>
        <w:br w:type="page"/>
      </w:r>
    </w:p>
    <w:p w14:paraId="5C52C812" w14:textId="1C57F735" w:rsidR="00D706E5" w:rsidRDefault="00D706E5" w:rsidP="00D706E5">
      <w:pPr>
        <w:ind w:firstLine="0"/>
        <w:jc w:val="right"/>
      </w:pPr>
      <w:r>
        <w:lastRenderedPageBreak/>
        <w:t>Додаток Є</w:t>
      </w:r>
    </w:p>
    <w:p w14:paraId="13E631BD" w14:textId="4EE8A999" w:rsidR="00D706E5" w:rsidRDefault="00D706E5" w:rsidP="00D706E5">
      <w:pPr>
        <w:ind w:firstLine="0"/>
        <w:jc w:val="right"/>
      </w:pPr>
      <w:r w:rsidRPr="00D706E5">
        <w:drawing>
          <wp:inline distT="0" distB="0" distL="0" distR="0" wp14:anchorId="640A5E0D" wp14:editId="0714EB96">
            <wp:extent cx="6119495" cy="3186661"/>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862"/>
                    <a:stretch/>
                  </pic:blipFill>
                  <pic:spPr bwMode="auto">
                    <a:xfrm>
                      <a:off x="0" y="0"/>
                      <a:ext cx="6119495" cy="3186661"/>
                    </a:xfrm>
                    <a:prstGeom prst="rect">
                      <a:avLst/>
                    </a:prstGeom>
                    <a:ln>
                      <a:noFill/>
                    </a:ln>
                    <a:extLst>
                      <a:ext uri="{53640926-AAD7-44D8-BBD7-CCE9431645EC}">
                        <a14:shadowObscured xmlns:a14="http://schemas.microsoft.com/office/drawing/2010/main"/>
                      </a:ext>
                    </a:extLst>
                  </pic:spPr>
                </pic:pic>
              </a:graphicData>
            </a:graphic>
          </wp:inline>
        </w:drawing>
      </w:r>
    </w:p>
    <w:p w14:paraId="2D959407" w14:textId="77777777" w:rsidR="00E15D70" w:rsidRDefault="00E15D70">
      <w:pPr>
        <w:spacing w:after="160" w:line="259" w:lineRule="auto"/>
        <w:ind w:firstLine="0"/>
        <w:jc w:val="left"/>
      </w:pPr>
      <w:r>
        <w:br w:type="page"/>
      </w:r>
    </w:p>
    <w:p w14:paraId="4EBF303E" w14:textId="64D6653C" w:rsidR="00E15D70" w:rsidRDefault="00E15D70" w:rsidP="00D706E5">
      <w:pPr>
        <w:ind w:firstLine="0"/>
        <w:jc w:val="right"/>
      </w:pPr>
      <w:r w:rsidRPr="00E15D70">
        <w:lastRenderedPageBreak/>
        <w:drawing>
          <wp:anchor distT="0" distB="0" distL="114300" distR="114300" simplePos="0" relativeHeight="251773952" behindDoc="0" locked="0" layoutInCell="1" allowOverlap="1" wp14:anchorId="7CF1B342" wp14:editId="0FF68B7D">
            <wp:simplePos x="0" y="0"/>
            <wp:positionH relativeFrom="margin">
              <wp:align>right</wp:align>
            </wp:positionH>
            <wp:positionV relativeFrom="paragraph">
              <wp:posOffset>410845</wp:posOffset>
            </wp:positionV>
            <wp:extent cx="6119495" cy="7556500"/>
            <wp:effectExtent l="0" t="0" r="0" b="635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119495" cy="7556500"/>
                    </a:xfrm>
                    <a:prstGeom prst="rect">
                      <a:avLst/>
                    </a:prstGeom>
                  </pic:spPr>
                </pic:pic>
              </a:graphicData>
            </a:graphic>
          </wp:anchor>
        </w:drawing>
      </w:r>
      <w:r>
        <w:t>Додаток Ж</w:t>
      </w:r>
    </w:p>
    <w:p w14:paraId="61A40489" w14:textId="6BE900F3" w:rsidR="00E15D70" w:rsidRDefault="00E15D70">
      <w:pPr>
        <w:spacing w:after="160" w:line="259" w:lineRule="auto"/>
        <w:ind w:firstLine="0"/>
        <w:jc w:val="left"/>
      </w:pPr>
      <w:r>
        <w:br w:type="page"/>
      </w:r>
    </w:p>
    <w:p w14:paraId="09DD7625" w14:textId="481F50C5" w:rsidR="00E15D70" w:rsidRDefault="00E15D70" w:rsidP="00D706E5">
      <w:pPr>
        <w:ind w:firstLine="0"/>
        <w:jc w:val="right"/>
      </w:pPr>
      <w:r w:rsidRPr="00E15D70">
        <w:lastRenderedPageBreak/>
        <w:drawing>
          <wp:anchor distT="0" distB="0" distL="114300" distR="114300" simplePos="0" relativeHeight="251774976" behindDoc="0" locked="0" layoutInCell="1" allowOverlap="1" wp14:anchorId="211B94B4" wp14:editId="746A7D90">
            <wp:simplePos x="0" y="0"/>
            <wp:positionH relativeFrom="margin">
              <wp:align>right</wp:align>
            </wp:positionH>
            <wp:positionV relativeFrom="paragraph">
              <wp:posOffset>321098</wp:posOffset>
            </wp:positionV>
            <wp:extent cx="6119495" cy="4337685"/>
            <wp:effectExtent l="0" t="0" r="0" b="5715"/>
            <wp:wrapTopAndBottom/>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119495" cy="4337685"/>
                    </a:xfrm>
                    <a:prstGeom prst="rect">
                      <a:avLst/>
                    </a:prstGeom>
                  </pic:spPr>
                </pic:pic>
              </a:graphicData>
            </a:graphic>
          </wp:anchor>
        </w:drawing>
      </w:r>
      <w:r>
        <w:t>Додаток З</w:t>
      </w:r>
    </w:p>
    <w:p w14:paraId="6056E3B3" w14:textId="3357BDF6" w:rsidR="00E15D70" w:rsidRPr="00D706E5" w:rsidRDefault="00E15D70" w:rsidP="00D706E5">
      <w:pPr>
        <w:ind w:firstLine="0"/>
        <w:jc w:val="right"/>
      </w:pPr>
    </w:p>
    <w:sectPr w:rsidR="00E15D70" w:rsidRPr="00D706E5" w:rsidSect="00B85F3E">
      <w:headerReference w:type="default" r:id="rId49"/>
      <w:footerReference w:type="default" r:id="rId50"/>
      <w:pgSz w:w="11906" w:h="16838"/>
      <w:pgMar w:top="1134" w:right="851"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4F577" w14:textId="77777777" w:rsidR="0026013C" w:rsidRDefault="0026013C" w:rsidP="002C21DF">
      <w:pPr>
        <w:spacing w:line="240" w:lineRule="auto"/>
      </w:pPr>
      <w:r>
        <w:separator/>
      </w:r>
    </w:p>
  </w:endnote>
  <w:endnote w:type="continuationSeparator" w:id="0">
    <w:p w14:paraId="6C3F2672" w14:textId="77777777" w:rsidR="0026013C" w:rsidRDefault="0026013C" w:rsidP="002C21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16"/>
      </w:rPr>
      <w:id w:val="119886755"/>
      <w:docPartObj>
        <w:docPartGallery w:val="Page Numbers (Bottom of Page)"/>
        <w:docPartUnique/>
      </w:docPartObj>
    </w:sdtPr>
    <w:sdtContent>
      <w:p w14:paraId="641B93F7" w14:textId="00BCD879" w:rsidR="002C21DF" w:rsidRPr="002C21DF" w:rsidRDefault="00464F06" w:rsidP="00B85F3E">
        <w:pPr>
          <w:pStyle w:val="a6"/>
          <w:jc w:val="right"/>
          <w:rPr>
            <w:sz w:val="20"/>
            <w:szCs w:val="16"/>
          </w:rPr>
        </w:pPr>
      </w:p>
    </w:sdtContent>
  </w:sdt>
  <w:p w14:paraId="1E57DC64" w14:textId="77777777" w:rsidR="002C21DF" w:rsidRDefault="002C21DF">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238B4" w14:textId="77777777" w:rsidR="0026013C" w:rsidRDefault="0026013C" w:rsidP="002C21DF">
      <w:pPr>
        <w:spacing w:line="240" w:lineRule="auto"/>
      </w:pPr>
      <w:r>
        <w:separator/>
      </w:r>
    </w:p>
  </w:footnote>
  <w:footnote w:type="continuationSeparator" w:id="0">
    <w:p w14:paraId="7DA07DF7" w14:textId="77777777" w:rsidR="0026013C" w:rsidRDefault="0026013C" w:rsidP="002C21D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16"/>
      </w:rPr>
      <w:id w:val="1704902713"/>
      <w:docPartObj>
        <w:docPartGallery w:val="Page Numbers (Top of Page)"/>
        <w:docPartUnique/>
      </w:docPartObj>
    </w:sdtPr>
    <w:sdtEndPr>
      <w:rPr>
        <w:sz w:val="16"/>
        <w:szCs w:val="12"/>
      </w:rPr>
    </w:sdtEndPr>
    <w:sdtContent>
      <w:p w14:paraId="5DD95F4C" w14:textId="2C2216C0" w:rsidR="003E7D7C" w:rsidRPr="003E7D7C" w:rsidRDefault="003E7D7C">
        <w:pPr>
          <w:pStyle w:val="a4"/>
          <w:jc w:val="right"/>
          <w:rPr>
            <w:sz w:val="16"/>
            <w:szCs w:val="12"/>
          </w:rPr>
        </w:pPr>
        <w:r w:rsidRPr="003E7D7C">
          <w:rPr>
            <w:sz w:val="16"/>
            <w:szCs w:val="12"/>
          </w:rPr>
          <w:fldChar w:fldCharType="begin"/>
        </w:r>
        <w:r w:rsidRPr="003E7D7C">
          <w:rPr>
            <w:sz w:val="16"/>
            <w:szCs w:val="12"/>
          </w:rPr>
          <w:instrText>PAGE   \* MERGEFORMAT</w:instrText>
        </w:r>
        <w:r w:rsidRPr="003E7D7C">
          <w:rPr>
            <w:sz w:val="16"/>
            <w:szCs w:val="12"/>
          </w:rPr>
          <w:fldChar w:fldCharType="separate"/>
        </w:r>
        <w:r w:rsidRPr="003E7D7C">
          <w:rPr>
            <w:sz w:val="16"/>
            <w:szCs w:val="12"/>
          </w:rPr>
          <w:t>2</w:t>
        </w:r>
        <w:r w:rsidRPr="003E7D7C">
          <w:rPr>
            <w:sz w:val="16"/>
            <w:szCs w:val="12"/>
          </w:rPr>
          <w:fldChar w:fldCharType="end"/>
        </w:r>
      </w:p>
    </w:sdtContent>
  </w:sdt>
  <w:p w14:paraId="3E20192D" w14:textId="77777777" w:rsidR="003E7D7C" w:rsidRDefault="003E7D7C">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39C5"/>
    <w:multiLevelType w:val="hybridMultilevel"/>
    <w:tmpl w:val="01849E74"/>
    <w:lvl w:ilvl="0" w:tplc="04220001">
      <w:start w:val="1"/>
      <w:numFmt w:val="bullet"/>
      <w:lvlText w:val=""/>
      <w:lvlJc w:val="left"/>
      <w:pPr>
        <w:ind w:left="793" w:hanging="360"/>
      </w:pPr>
      <w:rPr>
        <w:rFonts w:ascii="Symbol" w:hAnsi="Symbol" w:hint="default"/>
      </w:rPr>
    </w:lvl>
    <w:lvl w:ilvl="1" w:tplc="04220003" w:tentative="1">
      <w:start w:val="1"/>
      <w:numFmt w:val="bullet"/>
      <w:lvlText w:val="o"/>
      <w:lvlJc w:val="left"/>
      <w:pPr>
        <w:ind w:left="1513" w:hanging="360"/>
      </w:pPr>
      <w:rPr>
        <w:rFonts w:ascii="Courier New" w:hAnsi="Courier New" w:cs="Courier New" w:hint="default"/>
      </w:rPr>
    </w:lvl>
    <w:lvl w:ilvl="2" w:tplc="04220005" w:tentative="1">
      <w:start w:val="1"/>
      <w:numFmt w:val="bullet"/>
      <w:lvlText w:val=""/>
      <w:lvlJc w:val="left"/>
      <w:pPr>
        <w:ind w:left="2233" w:hanging="360"/>
      </w:pPr>
      <w:rPr>
        <w:rFonts w:ascii="Wingdings" w:hAnsi="Wingdings" w:hint="default"/>
      </w:rPr>
    </w:lvl>
    <w:lvl w:ilvl="3" w:tplc="04220001" w:tentative="1">
      <w:start w:val="1"/>
      <w:numFmt w:val="bullet"/>
      <w:lvlText w:val=""/>
      <w:lvlJc w:val="left"/>
      <w:pPr>
        <w:ind w:left="2953" w:hanging="360"/>
      </w:pPr>
      <w:rPr>
        <w:rFonts w:ascii="Symbol" w:hAnsi="Symbol" w:hint="default"/>
      </w:rPr>
    </w:lvl>
    <w:lvl w:ilvl="4" w:tplc="04220003" w:tentative="1">
      <w:start w:val="1"/>
      <w:numFmt w:val="bullet"/>
      <w:lvlText w:val="o"/>
      <w:lvlJc w:val="left"/>
      <w:pPr>
        <w:ind w:left="3673" w:hanging="360"/>
      </w:pPr>
      <w:rPr>
        <w:rFonts w:ascii="Courier New" w:hAnsi="Courier New" w:cs="Courier New" w:hint="default"/>
      </w:rPr>
    </w:lvl>
    <w:lvl w:ilvl="5" w:tplc="04220005" w:tentative="1">
      <w:start w:val="1"/>
      <w:numFmt w:val="bullet"/>
      <w:lvlText w:val=""/>
      <w:lvlJc w:val="left"/>
      <w:pPr>
        <w:ind w:left="4393" w:hanging="360"/>
      </w:pPr>
      <w:rPr>
        <w:rFonts w:ascii="Wingdings" w:hAnsi="Wingdings" w:hint="default"/>
      </w:rPr>
    </w:lvl>
    <w:lvl w:ilvl="6" w:tplc="04220001" w:tentative="1">
      <w:start w:val="1"/>
      <w:numFmt w:val="bullet"/>
      <w:lvlText w:val=""/>
      <w:lvlJc w:val="left"/>
      <w:pPr>
        <w:ind w:left="5113" w:hanging="360"/>
      </w:pPr>
      <w:rPr>
        <w:rFonts w:ascii="Symbol" w:hAnsi="Symbol" w:hint="default"/>
      </w:rPr>
    </w:lvl>
    <w:lvl w:ilvl="7" w:tplc="04220003" w:tentative="1">
      <w:start w:val="1"/>
      <w:numFmt w:val="bullet"/>
      <w:lvlText w:val="o"/>
      <w:lvlJc w:val="left"/>
      <w:pPr>
        <w:ind w:left="5833" w:hanging="360"/>
      </w:pPr>
      <w:rPr>
        <w:rFonts w:ascii="Courier New" w:hAnsi="Courier New" w:cs="Courier New" w:hint="default"/>
      </w:rPr>
    </w:lvl>
    <w:lvl w:ilvl="8" w:tplc="04220005" w:tentative="1">
      <w:start w:val="1"/>
      <w:numFmt w:val="bullet"/>
      <w:lvlText w:val=""/>
      <w:lvlJc w:val="left"/>
      <w:pPr>
        <w:ind w:left="6553" w:hanging="360"/>
      </w:pPr>
      <w:rPr>
        <w:rFonts w:ascii="Wingdings" w:hAnsi="Wingdings" w:hint="default"/>
      </w:rPr>
    </w:lvl>
  </w:abstractNum>
  <w:abstractNum w:abstractNumId="1" w15:restartNumberingAfterBreak="0">
    <w:nsid w:val="010B2D60"/>
    <w:multiLevelType w:val="hybridMultilevel"/>
    <w:tmpl w:val="0C4C33A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15:restartNumberingAfterBreak="0">
    <w:nsid w:val="02175FA8"/>
    <w:multiLevelType w:val="hybridMultilevel"/>
    <w:tmpl w:val="F2043B68"/>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15:restartNumberingAfterBreak="0">
    <w:nsid w:val="057C20C1"/>
    <w:multiLevelType w:val="hybridMultilevel"/>
    <w:tmpl w:val="74C29568"/>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4" w15:restartNumberingAfterBreak="0">
    <w:nsid w:val="0EC548B9"/>
    <w:multiLevelType w:val="hybridMultilevel"/>
    <w:tmpl w:val="39F49A9E"/>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5" w15:restartNumberingAfterBreak="0">
    <w:nsid w:val="0F4C7E05"/>
    <w:multiLevelType w:val="hybridMultilevel"/>
    <w:tmpl w:val="D7F2DCB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15:restartNumberingAfterBreak="0">
    <w:nsid w:val="155B6ACB"/>
    <w:multiLevelType w:val="hybridMultilevel"/>
    <w:tmpl w:val="548860F0"/>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7" w15:restartNumberingAfterBreak="0">
    <w:nsid w:val="164C238A"/>
    <w:multiLevelType w:val="hybridMultilevel"/>
    <w:tmpl w:val="4BC2C7A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16573E33"/>
    <w:multiLevelType w:val="hybridMultilevel"/>
    <w:tmpl w:val="EA7E64B0"/>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9" w15:restartNumberingAfterBreak="0">
    <w:nsid w:val="190B0065"/>
    <w:multiLevelType w:val="hybridMultilevel"/>
    <w:tmpl w:val="82883FE8"/>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0" w15:restartNumberingAfterBreak="0">
    <w:nsid w:val="1B1C282E"/>
    <w:multiLevelType w:val="hybridMultilevel"/>
    <w:tmpl w:val="6AB6612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1D4B06F4"/>
    <w:multiLevelType w:val="hybridMultilevel"/>
    <w:tmpl w:val="BF9EB90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1D686361"/>
    <w:multiLevelType w:val="hybridMultilevel"/>
    <w:tmpl w:val="2586DBAE"/>
    <w:lvl w:ilvl="0" w:tplc="0422000F">
      <w:start w:val="1"/>
      <w:numFmt w:val="decimal"/>
      <w:lvlText w:val="%1."/>
      <w:lvlJc w:val="left"/>
      <w:pPr>
        <w:ind w:left="2136" w:hanging="360"/>
      </w:pPr>
    </w:lvl>
    <w:lvl w:ilvl="1" w:tplc="04220019">
      <w:start w:val="1"/>
      <w:numFmt w:val="lowerLetter"/>
      <w:lvlText w:val="%2."/>
      <w:lvlJc w:val="left"/>
      <w:pPr>
        <w:ind w:left="2856" w:hanging="360"/>
      </w:pPr>
    </w:lvl>
    <w:lvl w:ilvl="2" w:tplc="0422001B">
      <w:start w:val="1"/>
      <w:numFmt w:val="lowerRoman"/>
      <w:lvlText w:val="%3."/>
      <w:lvlJc w:val="right"/>
      <w:pPr>
        <w:ind w:left="3576" w:hanging="180"/>
      </w:pPr>
    </w:lvl>
    <w:lvl w:ilvl="3" w:tplc="0422000F" w:tentative="1">
      <w:start w:val="1"/>
      <w:numFmt w:val="decimal"/>
      <w:lvlText w:val="%4."/>
      <w:lvlJc w:val="left"/>
      <w:pPr>
        <w:ind w:left="4296" w:hanging="360"/>
      </w:pPr>
    </w:lvl>
    <w:lvl w:ilvl="4" w:tplc="04220019" w:tentative="1">
      <w:start w:val="1"/>
      <w:numFmt w:val="lowerLetter"/>
      <w:lvlText w:val="%5."/>
      <w:lvlJc w:val="left"/>
      <w:pPr>
        <w:ind w:left="5016" w:hanging="360"/>
      </w:pPr>
    </w:lvl>
    <w:lvl w:ilvl="5" w:tplc="0422001B" w:tentative="1">
      <w:start w:val="1"/>
      <w:numFmt w:val="lowerRoman"/>
      <w:lvlText w:val="%6."/>
      <w:lvlJc w:val="right"/>
      <w:pPr>
        <w:ind w:left="5736" w:hanging="180"/>
      </w:pPr>
    </w:lvl>
    <w:lvl w:ilvl="6" w:tplc="0422000F" w:tentative="1">
      <w:start w:val="1"/>
      <w:numFmt w:val="decimal"/>
      <w:lvlText w:val="%7."/>
      <w:lvlJc w:val="left"/>
      <w:pPr>
        <w:ind w:left="6456" w:hanging="360"/>
      </w:pPr>
    </w:lvl>
    <w:lvl w:ilvl="7" w:tplc="04220019" w:tentative="1">
      <w:start w:val="1"/>
      <w:numFmt w:val="lowerLetter"/>
      <w:lvlText w:val="%8."/>
      <w:lvlJc w:val="left"/>
      <w:pPr>
        <w:ind w:left="7176" w:hanging="360"/>
      </w:pPr>
    </w:lvl>
    <w:lvl w:ilvl="8" w:tplc="0422001B" w:tentative="1">
      <w:start w:val="1"/>
      <w:numFmt w:val="lowerRoman"/>
      <w:lvlText w:val="%9."/>
      <w:lvlJc w:val="right"/>
      <w:pPr>
        <w:ind w:left="7896" w:hanging="180"/>
      </w:pPr>
    </w:lvl>
  </w:abstractNum>
  <w:abstractNum w:abstractNumId="13" w15:restartNumberingAfterBreak="0">
    <w:nsid w:val="1E6F3F92"/>
    <w:multiLevelType w:val="hybridMultilevel"/>
    <w:tmpl w:val="CE6CAF1A"/>
    <w:lvl w:ilvl="0" w:tplc="04220001">
      <w:start w:val="1"/>
      <w:numFmt w:val="bullet"/>
      <w:lvlText w:val=""/>
      <w:lvlJc w:val="left"/>
      <w:pPr>
        <w:ind w:left="1068"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2EE13998"/>
    <w:multiLevelType w:val="hybridMultilevel"/>
    <w:tmpl w:val="DA684B4C"/>
    <w:lvl w:ilvl="0" w:tplc="04220001">
      <w:start w:val="1"/>
      <w:numFmt w:val="bullet"/>
      <w:lvlText w:val=""/>
      <w:lvlJc w:val="left"/>
      <w:pPr>
        <w:ind w:left="1428" w:hanging="360"/>
      </w:pPr>
      <w:rPr>
        <w:rFonts w:ascii="Symbol" w:hAnsi="Symbol" w:hint="default"/>
      </w:rPr>
    </w:lvl>
    <w:lvl w:ilvl="1" w:tplc="FFFFFFFF">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15" w15:restartNumberingAfterBreak="0">
    <w:nsid w:val="31A37B45"/>
    <w:multiLevelType w:val="hybridMultilevel"/>
    <w:tmpl w:val="CB52ADC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15:restartNumberingAfterBreak="0">
    <w:nsid w:val="33AC7ED5"/>
    <w:multiLevelType w:val="hybridMultilevel"/>
    <w:tmpl w:val="21E82B10"/>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7" w15:restartNumberingAfterBreak="0">
    <w:nsid w:val="356B7860"/>
    <w:multiLevelType w:val="multilevel"/>
    <w:tmpl w:val="9A16A7FA"/>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A435B61"/>
    <w:multiLevelType w:val="hybridMultilevel"/>
    <w:tmpl w:val="B22CE6B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9" w15:restartNumberingAfterBreak="0">
    <w:nsid w:val="3C717AF6"/>
    <w:multiLevelType w:val="hybridMultilevel"/>
    <w:tmpl w:val="04C68DDE"/>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0" w15:restartNumberingAfterBreak="0">
    <w:nsid w:val="3E1869BD"/>
    <w:multiLevelType w:val="hybridMultilevel"/>
    <w:tmpl w:val="A044B6E4"/>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1" w15:restartNumberingAfterBreak="0">
    <w:nsid w:val="40EC6E6A"/>
    <w:multiLevelType w:val="hybridMultilevel"/>
    <w:tmpl w:val="33409E08"/>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2" w15:restartNumberingAfterBreak="0">
    <w:nsid w:val="41FE6F48"/>
    <w:multiLevelType w:val="hybridMultilevel"/>
    <w:tmpl w:val="B3845B8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3" w15:restartNumberingAfterBreak="0">
    <w:nsid w:val="42AD2EB1"/>
    <w:multiLevelType w:val="hybridMultilevel"/>
    <w:tmpl w:val="DCB8121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4" w15:restartNumberingAfterBreak="0">
    <w:nsid w:val="465F69EE"/>
    <w:multiLevelType w:val="hybridMultilevel"/>
    <w:tmpl w:val="3A0AFD5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15:restartNumberingAfterBreak="0">
    <w:nsid w:val="47D74670"/>
    <w:multiLevelType w:val="hybridMultilevel"/>
    <w:tmpl w:val="D5EC7298"/>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6" w15:restartNumberingAfterBreak="0">
    <w:nsid w:val="4CD84B31"/>
    <w:multiLevelType w:val="hybridMultilevel"/>
    <w:tmpl w:val="E79A7B4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15:restartNumberingAfterBreak="0">
    <w:nsid w:val="52787D08"/>
    <w:multiLevelType w:val="hybridMultilevel"/>
    <w:tmpl w:val="C42ECAA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8" w15:restartNumberingAfterBreak="0">
    <w:nsid w:val="563D3798"/>
    <w:multiLevelType w:val="multilevel"/>
    <w:tmpl w:val="01BE3EC4"/>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B436E99"/>
    <w:multiLevelType w:val="hybridMultilevel"/>
    <w:tmpl w:val="52D87BD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0" w15:restartNumberingAfterBreak="0">
    <w:nsid w:val="5D55583D"/>
    <w:multiLevelType w:val="hybridMultilevel"/>
    <w:tmpl w:val="CBDC74AA"/>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1" w15:restartNumberingAfterBreak="0">
    <w:nsid w:val="610E0F98"/>
    <w:multiLevelType w:val="hybridMultilevel"/>
    <w:tmpl w:val="BC569F0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2" w15:restartNumberingAfterBreak="0">
    <w:nsid w:val="61C62D3C"/>
    <w:multiLevelType w:val="hybridMultilevel"/>
    <w:tmpl w:val="FF0629A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3" w15:restartNumberingAfterBreak="0">
    <w:nsid w:val="64D0529F"/>
    <w:multiLevelType w:val="hybridMultilevel"/>
    <w:tmpl w:val="A9FA907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4" w15:restartNumberingAfterBreak="0">
    <w:nsid w:val="66AE5C7F"/>
    <w:multiLevelType w:val="hybridMultilevel"/>
    <w:tmpl w:val="6EB6AD1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5" w15:restartNumberingAfterBreak="0">
    <w:nsid w:val="67881FE0"/>
    <w:multiLevelType w:val="hybridMultilevel"/>
    <w:tmpl w:val="2528D41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6" w15:restartNumberingAfterBreak="0">
    <w:nsid w:val="678C30FF"/>
    <w:multiLevelType w:val="hybridMultilevel"/>
    <w:tmpl w:val="B46C169A"/>
    <w:lvl w:ilvl="0" w:tplc="04220001">
      <w:start w:val="1"/>
      <w:numFmt w:val="bullet"/>
      <w:lvlText w:val=""/>
      <w:lvlJc w:val="left"/>
      <w:pPr>
        <w:ind w:left="1428" w:hanging="360"/>
      </w:pPr>
      <w:rPr>
        <w:rFonts w:ascii="Symbol" w:hAnsi="Symbol" w:hint="default"/>
      </w:rPr>
    </w:lvl>
    <w:lvl w:ilvl="1" w:tplc="04220003">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7" w15:restartNumberingAfterBreak="0">
    <w:nsid w:val="67F31EFC"/>
    <w:multiLevelType w:val="hybridMultilevel"/>
    <w:tmpl w:val="C8E6B6D4"/>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38" w15:restartNumberingAfterBreak="0">
    <w:nsid w:val="680D11E8"/>
    <w:multiLevelType w:val="hybridMultilevel"/>
    <w:tmpl w:val="6D246366"/>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9" w15:restartNumberingAfterBreak="0">
    <w:nsid w:val="68EC02E2"/>
    <w:multiLevelType w:val="multilevel"/>
    <w:tmpl w:val="AE52068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2ED39EC"/>
    <w:multiLevelType w:val="hybridMultilevel"/>
    <w:tmpl w:val="BC300CB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1" w15:restartNumberingAfterBreak="0">
    <w:nsid w:val="7B3031F5"/>
    <w:multiLevelType w:val="hybridMultilevel"/>
    <w:tmpl w:val="BA167AAE"/>
    <w:lvl w:ilvl="0" w:tplc="0422000F">
      <w:start w:val="1"/>
      <w:numFmt w:val="decimal"/>
      <w:lvlText w:val="%1."/>
      <w:lvlJc w:val="left"/>
      <w:pPr>
        <w:ind w:left="1428" w:hanging="360"/>
      </w:pPr>
      <w:rPr>
        <w:rFonts w:hint="default"/>
      </w:rPr>
    </w:lvl>
    <w:lvl w:ilvl="1" w:tplc="04220019">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42" w15:restartNumberingAfterBreak="0">
    <w:nsid w:val="7F36088F"/>
    <w:multiLevelType w:val="hybridMultilevel"/>
    <w:tmpl w:val="FCA83B9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3" w15:restartNumberingAfterBreak="0">
    <w:nsid w:val="7FEC4DC2"/>
    <w:multiLevelType w:val="hybridMultilevel"/>
    <w:tmpl w:val="88EE773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16cid:durableId="2074041446">
    <w:abstractNumId w:val="26"/>
  </w:num>
  <w:num w:numId="2" w16cid:durableId="937906571">
    <w:abstractNumId w:val="33"/>
  </w:num>
  <w:num w:numId="3" w16cid:durableId="37366706">
    <w:abstractNumId w:val="7"/>
  </w:num>
  <w:num w:numId="4" w16cid:durableId="316153510">
    <w:abstractNumId w:val="34"/>
  </w:num>
  <w:num w:numId="5" w16cid:durableId="1267269654">
    <w:abstractNumId w:val="43"/>
  </w:num>
  <w:num w:numId="6" w16cid:durableId="610472838">
    <w:abstractNumId w:val="35"/>
  </w:num>
  <w:num w:numId="7" w16cid:durableId="554465765">
    <w:abstractNumId w:val="31"/>
  </w:num>
  <w:num w:numId="8" w16cid:durableId="2095933858">
    <w:abstractNumId w:val="29"/>
  </w:num>
  <w:num w:numId="9" w16cid:durableId="795294001">
    <w:abstractNumId w:val="15"/>
  </w:num>
  <w:num w:numId="10" w16cid:durableId="1049040009">
    <w:abstractNumId w:val="16"/>
  </w:num>
  <w:num w:numId="11" w16cid:durableId="278681948">
    <w:abstractNumId w:val="20"/>
  </w:num>
  <w:num w:numId="12" w16cid:durableId="1021010362">
    <w:abstractNumId w:val="3"/>
  </w:num>
  <w:num w:numId="13" w16cid:durableId="1720469594">
    <w:abstractNumId w:val="36"/>
  </w:num>
  <w:num w:numId="14" w16cid:durableId="1942646550">
    <w:abstractNumId w:val="9"/>
  </w:num>
  <w:num w:numId="15" w16cid:durableId="1891186950">
    <w:abstractNumId w:val="30"/>
  </w:num>
  <w:num w:numId="16" w16cid:durableId="1758937554">
    <w:abstractNumId w:val="37"/>
  </w:num>
  <w:num w:numId="17" w16cid:durableId="1414815957">
    <w:abstractNumId w:val="39"/>
  </w:num>
  <w:num w:numId="18" w16cid:durableId="721438468">
    <w:abstractNumId w:val="17"/>
  </w:num>
  <w:num w:numId="19" w16cid:durableId="262812250">
    <w:abstractNumId w:val="32"/>
  </w:num>
  <w:num w:numId="20" w16cid:durableId="1930432553">
    <w:abstractNumId w:val="13"/>
  </w:num>
  <w:num w:numId="21" w16cid:durableId="553808638">
    <w:abstractNumId w:val="38"/>
  </w:num>
  <w:num w:numId="22" w16cid:durableId="665792530">
    <w:abstractNumId w:val="8"/>
  </w:num>
  <w:num w:numId="23" w16cid:durableId="1717778780">
    <w:abstractNumId w:val="40"/>
  </w:num>
  <w:num w:numId="24" w16cid:durableId="1709529503">
    <w:abstractNumId w:val="24"/>
  </w:num>
  <w:num w:numId="25" w16cid:durableId="96827279">
    <w:abstractNumId w:val="12"/>
  </w:num>
  <w:num w:numId="26" w16cid:durableId="1482113932">
    <w:abstractNumId w:val="0"/>
  </w:num>
  <w:num w:numId="27" w16cid:durableId="488256801">
    <w:abstractNumId w:val="25"/>
  </w:num>
  <w:num w:numId="28" w16cid:durableId="1717897848">
    <w:abstractNumId w:val="21"/>
  </w:num>
  <w:num w:numId="29" w16cid:durableId="2125077934">
    <w:abstractNumId w:val="23"/>
  </w:num>
  <w:num w:numId="30" w16cid:durableId="701398768">
    <w:abstractNumId w:val="5"/>
  </w:num>
  <w:num w:numId="31" w16cid:durableId="1549881664">
    <w:abstractNumId w:val="18"/>
  </w:num>
  <w:num w:numId="32" w16cid:durableId="573859764">
    <w:abstractNumId w:val="1"/>
  </w:num>
  <w:num w:numId="33" w16cid:durableId="1308241735">
    <w:abstractNumId w:val="22"/>
  </w:num>
  <w:num w:numId="34" w16cid:durableId="88282012">
    <w:abstractNumId w:val="10"/>
  </w:num>
  <w:num w:numId="35" w16cid:durableId="1013342102">
    <w:abstractNumId w:val="27"/>
  </w:num>
  <w:num w:numId="36" w16cid:durableId="2073040487">
    <w:abstractNumId w:val="41"/>
  </w:num>
  <w:num w:numId="37" w16cid:durableId="1000936152">
    <w:abstractNumId w:val="19"/>
  </w:num>
  <w:num w:numId="38" w16cid:durableId="1450708100">
    <w:abstractNumId w:val="14"/>
  </w:num>
  <w:num w:numId="39" w16cid:durableId="439882810">
    <w:abstractNumId w:val="11"/>
  </w:num>
  <w:num w:numId="40" w16cid:durableId="1257903268">
    <w:abstractNumId w:val="4"/>
  </w:num>
  <w:num w:numId="41" w16cid:durableId="406223393">
    <w:abstractNumId w:val="6"/>
  </w:num>
  <w:num w:numId="42" w16cid:durableId="391463500">
    <w:abstractNumId w:val="28"/>
  </w:num>
  <w:num w:numId="43" w16cid:durableId="1508785432">
    <w:abstractNumId w:val="42"/>
  </w:num>
  <w:num w:numId="44" w16cid:durableId="2133133178">
    <w:abstractNumId w:val="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83B"/>
    <w:rsid w:val="00016D6D"/>
    <w:rsid w:val="00030299"/>
    <w:rsid w:val="00043A61"/>
    <w:rsid w:val="00052FC8"/>
    <w:rsid w:val="00057A69"/>
    <w:rsid w:val="00062A25"/>
    <w:rsid w:val="0007649E"/>
    <w:rsid w:val="0008217D"/>
    <w:rsid w:val="00082CBE"/>
    <w:rsid w:val="00083EDE"/>
    <w:rsid w:val="000B1E00"/>
    <w:rsid w:val="000B4197"/>
    <w:rsid w:val="000D728A"/>
    <w:rsid w:val="000E1353"/>
    <w:rsid w:val="000E24FF"/>
    <w:rsid w:val="000E3D17"/>
    <w:rsid w:val="000F0082"/>
    <w:rsid w:val="00106AF8"/>
    <w:rsid w:val="00112E5A"/>
    <w:rsid w:val="001169E9"/>
    <w:rsid w:val="001174DD"/>
    <w:rsid w:val="00121C46"/>
    <w:rsid w:val="00123A11"/>
    <w:rsid w:val="00125B9C"/>
    <w:rsid w:val="00141A95"/>
    <w:rsid w:val="00144D24"/>
    <w:rsid w:val="001451B1"/>
    <w:rsid w:val="0015060F"/>
    <w:rsid w:val="00153E22"/>
    <w:rsid w:val="00154690"/>
    <w:rsid w:val="0016122B"/>
    <w:rsid w:val="001644DE"/>
    <w:rsid w:val="00167D16"/>
    <w:rsid w:val="001709AF"/>
    <w:rsid w:val="00185C70"/>
    <w:rsid w:val="00197B1A"/>
    <w:rsid w:val="001A482B"/>
    <w:rsid w:val="001A683B"/>
    <w:rsid w:val="001B3928"/>
    <w:rsid w:val="001C0C15"/>
    <w:rsid w:val="001D2DA7"/>
    <w:rsid w:val="001E679D"/>
    <w:rsid w:val="001F0A00"/>
    <w:rsid w:val="001F52E6"/>
    <w:rsid w:val="00230506"/>
    <w:rsid w:val="0025694A"/>
    <w:rsid w:val="0026013C"/>
    <w:rsid w:val="00262EF6"/>
    <w:rsid w:val="002654C9"/>
    <w:rsid w:val="00266B27"/>
    <w:rsid w:val="00282F66"/>
    <w:rsid w:val="00287258"/>
    <w:rsid w:val="002B0ACF"/>
    <w:rsid w:val="002B50BD"/>
    <w:rsid w:val="002B6501"/>
    <w:rsid w:val="002C20DA"/>
    <w:rsid w:val="002C21DF"/>
    <w:rsid w:val="002C575E"/>
    <w:rsid w:val="002C64DB"/>
    <w:rsid w:val="002D1A18"/>
    <w:rsid w:val="002D73C4"/>
    <w:rsid w:val="002D798E"/>
    <w:rsid w:val="002E266F"/>
    <w:rsid w:val="002F2160"/>
    <w:rsid w:val="002F6F69"/>
    <w:rsid w:val="00335520"/>
    <w:rsid w:val="0034474D"/>
    <w:rsid w:val="003450FC"/>
    <w:rsid w:val="00364241"/>
    <w:rsid w:val="0036792B"/>
    <w:rsid w:val="00370765"/>
    <w:rsid w:val="0038454D"/>
    <w:rsid w:val="003A4ACE"/>
    <w:rsid w:val="003B0553"/>
    <w:rsid w:val="003C2E35"/>
    <w:rsid w:val="003C633F"/>
    <w:rsid w:val="003E7D7C"/>
    <w:rsid w:val="00400274"/>
    <w:rsid w:val="00403D1D"/>
    <w:rsid w:val="00407053"/>
    <w:rsid w:val="0041526E"/>
    <w:rsid w:val="0041696F"/>
    <w:rsid w:val="00416CDD"/>
    <w:rsid w:val="00422572"/>
    <w:rsid w:val="00424F74"/>
    <w:rsid w:val="0043514C"/>
    <w:rsid w:val="00435B92"/>
    <w:rsid w:val="0043739F"/>
    <w:rsid w:val="00443757"/>
    <w:rsid w:val="00446718"/>
    <w:rsid w:val="004555C6"/>
    <w:rsid w:val="00464F06"/>
    <w:rsid w:val="00484DDF"/>
    <w:rsid w:val="00490401"/>
    <w:rsid w:val="004D4212"/>
    <w:rsid w:val="004E14BA"/>
    <w:rsid w:val="004E48E3"/>
    <w:rsid w:val="004F113B"/>
    <w:rsid w:val="00502369"/>
    <w:rsid w:val="0051790F"/>
    <w:rsid w:val="00520953"/>
    <w:rsid w:val="005371C4"/>
    <w:rsid w:val="005401C7"/>
    <w:rsid w:val="0054088C"/>
    <w:rsid w:val="005425C8"/>
    <w:rsid w:val="00556634"/>
    <w:rsid w:val="00556DFF"/>
    <w:rsid w:val="00574CCF"/>
    <w:rsid w:val="005829D1"/>
    <w:rsid w:val="00583530"/>
    <w:rsid w:val="00590352"/>
    <w:rsid w:val="00595AA6"/>
    <w:rsid w:val="005A5951"/>
    <w:rsid w:val="005B5C89"/>
    <w:rsid w:val="005C0212"/>
    <w:rsid w:val="005C65D1"/>
    <w:rsid w:val="005C6FBE"/>
    <w:rsid w:val="005E3016"/>
    <w:rsid w:val="005E53D5"/>
    <w:rsid w:val="005E5D26"/>
    <w:rsid w:val="00606DE4"/>
    <w:rsid w:val="00623129"/>
    <w:rsid w:val="00625999"/>
    <w:rsid w:val="006566AF"/>
    <w:rsid w:val="006700D0"/>
    <w:rsid w:val="00674C51"/>
    <w:rsid w:val="00677057"/>
    <w:rsid w:val="00695453"/>
    <w:rsid w:val="006A2872"/>
    <w:rsid w:val="006A5ADE"/>
    <w:rsid w:val="006B2C9A"/>
    <w:rsid w:val="006B5E47"/>
    <w:rsid w:val="006C0036"/>
    <w:rsid w:val="006E7FB5"/>
    <w:rsid w:val="006F57F0"/>
    <w:rsid w:val="00722D1A"/>
    <w:rsid w:val="00744654"/>
    <w:rsid w:val="00746326"/>
    <w:rsid w:val="00750F6A"/>
    <w:rsid w:val="00756011"/>
    <w:rsid w:val="00763223"/>
    <w:rsid w:val="00775F10"/>
    <w:rsid w:val="007767A0"/>
    <w:rsid w:val="00786BB9"/>
    <w:rsid w:val="007C1798"/>
    <w:rsid w:val="007C329E"/>
    <w:rsid w:val="007C6EB9"/>
    <w:rsid w:val="007D167F"/>
    <w:rsid w:val="00811498"/>
    <w:rsid w:val="00811D90"/>
    <w:rsid w:val="0081638B"/>
    <w:rsid w:val="00821116"/>
    <w:rsid w:val="00827C16"/>
    <w:rsid w:val="00832969"/>
    <w:rsid w:val="00833428"/>
    <w:rsid w:val="008363A0"/>
    <w:rsid w:val="00853564"/>
    <w:rsid w:val="0085604B"/>
    <w:rsid w:val="008803C2"/>
    <w:rsid w:val="00892D36"/>
    <w:rsid w:val="0089745D"/>
    <w:rsid w:val="008B5837"/>
    <w:rsid w:val="008C0CAB"/>
    <w:rsid w:val="008E5386"/>
    <w:rsid w:val="008E64F9"/>
    <w:rsid w:val="008F0827"/>
    <w:rsid w:val="008F40E0"/>
    <w:rsid w:val="00904019"/>
    <w:rsid w:val="00906C3D"/>
    <w:rsid w:val="00907575"/>
    <w:rsid w:val="00913B7E"/>
    <w:rsid w:val="00924608"/>
    <w:rsid w:val="00926AFB"/>
    <w:rsid w:val="009276CC"/>
    <w:rsid w:val="00931ED7"/>
    <w:rsid w:val="00946557"/>
    <w:rsid w:val="0095420E"/>
    <w:rsid w:val="00957CAB"/>
    <w:rsid w:val="00976562"/>
    <w:rsid w:val="00983EA5"/>
    <w:rsid w:val="009901A3"/>
    <w:rsid w:val="00995574"/>
    <w:rsid w:val="00995B0F"/>
    <w:rsid w:val="009A4108"/>
    <w:rsid w:val="009B7354"/>
    <w:rsid w:val="009D633C"/>
    <w:rsid w:val="009D6E4D"/>
    <w:rsid w:val="009E54DE"/>
    <w:rsid w:val="009E7FFE"/>
    <w:rsid w:val="009F1148"/>
    <w:rsid w:val="009F6235"/>
    <w:rsid w:val="00A14E4C"/>
    <w:rsid w:val="00A26ED0"/>
    <w:rsid w:val="00A37F84"/>
    <w:rsid w:val="00A55133"/>
    <w:rsid w:val="00A62342"/>
    <w:rsid w:val="00A73DA8"/>
    <w:rsid w:val="00A90A0A"/>
    <w:rsid w:val="00A90A9B"/>
    <w:rsid w:val="00AA2AA8"/>
    <w:rsid w:val="00AB1D5A"/>
    <w:rsid w:val="00AB58F8"/>
    <w:rsid w:val="00AB7BB5"/>
    <w:rsid w:val="00AC0562"/>
    <w:rsid w:val="00AC0812"/>
    <w:rsid w:val="00AC6027"/>
    <w:rsid w:val="00AD13B3"/>
    <w:rsid w:val="00AE2BF8"/>
    <w:rsid w:val="00AE7371"/>
    <w:rsid w:val="00B064B0"/>
    <w:rsid w:val="00B07E88"/>
    <w:rsid w:val="00B25368"/>
    <w:rsid w:val="00B27304"/>
    <w:rsid w:val="00B35A48"/>
    <w:rsid w:val="00B603D0"/>
    <w:rsid w:val="00B636BD"/>
    <w:rsid w:val="00B725B8"/>
    <w:rsid w:val="00B82AA7"/>
    <w:rsid w:val="00B8430A"/>
    <w:rsid w:val="00B85F3E"/>
    <w:rsid w:val="00BA4AF5"/>
    <w:rsid w:val="00BA5ED8"/>
    <w:rsid w:val="00BB0CC6"/>
    <w:rsid w:val="00BC12D6"/>
    <w:rsid w:val="00BC3C51"/>
    <w:rsid w:val="00BD6DF9"/>
    <w:rsid w:val="00BF272D"/>
    <w:rsid w:val="00C0673D"/>
    <w:rsid w:val="00C069AC"/>
    <w:rsid w:val="00C17BD8"/>
    <w:rsid w:val="00C2283D"/>
    <w:rsid w:val="00C2638F"/>
    <w:rsid w:val="00C32F37"/>
    <w:rsid w:val="00C4484C"/>
    <w:rsid w:val="00C5443D"/>
    <w:rsid w:val="00C56CA1"/>
    <w:rsid w:val="00C65A8B"/>
    <w:rsid w:val="00C861B2"/>
    <w:rsid w:val="00C86741"/>
    <w:rsid w:val="00C94F7F"/>
    <w:rsid w:val="00CD1BBF"/>
    <w:rsid w:val="00CE1147"/>
    <w:rsid w:val="00CF081C"/>
    <w:rsid w:val="00CF51C6"/>
    <w:rsid w:val="00D059AE"/>
    <w:rsid w:val="00D1157B"/>
    <w:rsid w:val="00D230E7"/>
    <w:rsid w:val="00D373BE"/>
    <w:rsid w:val="00D46A08"/>
    <w:rsid w:val="00D5706E"/>
    <w:rsid w:val="00D704D1"/>
    <w:rsid w:val="00D706E5"/>
    <w:rsid w:val="00D72567"/>
    <w:rsid w:val="00D80082"/>
    <w:rsid w:val="00D841E4"/>
    <w:rsid w:val="00D87B82"/>
    <w:rsid w:val="00D962E2"/>
    <w:rsid w:val="00DA42A2"/>
    <w:rsid w:val="00DB584C"/>
    <w:rsid w:val="00DD0FC8"/>
    <w:rsid w:val="00DF14F3"/>
    <w:rsid w:val="00DF40B3"/>
    <w:rsid w:val="00DF58F2"/>
    <w:rsid w:val="00E15D70"/>
    <w:rsid w:val="00E214B8"/>
    <w:rsid w:val="00E2248E"/>
    <w:rsid w:val="00E42362"/>
    <w:rsid w:val="00E549AC"/>
    <w:rsid w:val="00E6050F"/>
    <w:rsid w:val="00E805C0"/>
    <w:rsid w:val="00E84522"/>
    <w:rsid w:val="00E96213"/>
    <w:rsid w:val="00EA2DF6"/>
    <w:rsid w:val="00EA52D0"/>
    <w:rsid w:val="00EA7272"/>
    <w:rsid w:val="00ED438E"/>
    <w:rsid w:val="00ED4EE7"/>
    <w:rsid w:val="00EE17B6"/>
    <w:rsid w:val="00F03608"/>
    <w:rsid w:val="00F03CCF"/>
    <w:rsid w:val="00F05C56"/>
    <w:rsid w:val="00F105B7"/>
    <w:rsid w:val="00F10CE0"/>
    <w:rsid w:val="00F20AE8"/>
    <w:rsid w:val="00F23D39"/>
    <w:rsid w:val="00F25779"/>
    <w:rsid w:val="00F2603E"/>
    <w:rsid w:val="00F26B34"/>
    <w:rsid w:val="00F35871"/>
    <w:rsid w:val="00F4250C"/>
    <w:rsid w:val="00F46C21"/>
    <w:rsid w:val="00F53B69"/>
    <w:rsid w:val="00F558DB"/>
    <w:rsid w:val="00F65E25"/>
    <w:rsid w:val="00F73A22"/>
    <w:rsid w:val="00F814F6"/>
    <w:rsid w:val="00FA3841"/>
    <w:rsid w:val="00FA6F36"/>
    <w:rsid w:val="00FC0D57"/>
    <w:rsid w:val="00FC2E66"/>
    <w:rsid w:val="00FD5A90"/>
    <w:rsid w:val="00FE6E3B"/>
    <w:rsid w:val="00FF0119"/>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358FB"/>
  <w15:docId w15:val="{4218358F-8D8B-4209-8976-CE7465F69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текст(мій)"/>
    <w:qFormat/>
    <w:rsid w:val="00FE6E3B"/>
    <w:pPr>
      <w:spacing w:after="0" w:line="360" w:lineRule="auto"/>
      <w:ind w:firstLine="709"/>
      <w:jc w:val="both"/>
    </w:pPr>
    <w:rPr>
      <w:rFonts w:ascii="Times New Roman" w:hAnsi="Times New Roman"/>
      <w:sz w:val="28"/>
    </w:rPr>
  </w:style>
  <w:style w:type="paragraph" w:styleId="1">
    <w:name w:val="heading 1"/>
    <w:aliases w:val="Підрозділ(мій)"/>
    <w:basedOn w:val="a"/>
    <w:next w:val="a"/>
    <w:link w:val="10"/>
    <w:uiPriority w:val="9"/>
    <w:qFormat/>
    <w:rsid w:val="009E54DE"/>
    <w:pPr>
      <w:keepNext/>
      <w:keepLines/>
      <w:outlineLvl w:val="0"/>
    </w:pPr>
    <w:rPr>
      <w:rFonts w:eastAsiaTheme="majorEastAsia" w:cstheme="majorBidi"/>
      <w:b/>
      <w:szCs w:val="32"/>
    </w:rPr>
  </w:style>
  <w:style w:type="paragraph" w:styleId="2">
    <w:name w:val="heading 2"/>
    <w:basedOn w:val="a"/>
    <w:next w:val="a"/>
    <w:link w:val="20"/>
    <w:uiPriority w:val="9"/>
    <w:unhideWhenUsed/>
    <w:qFormat/>
    <w:rsid w:val="009E54D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81149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BA5ED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Розділ (мій)"/>
    <w:uiPriority w:val="1"/>
    <w:qFormat/>
    <w:rsid w:val="009E54DE"/>
    <w:pPr>
      <w:spacing w:after="0" w:line="360" w:lineRule="auto"/>
      <w:jc w:val="center"/>
    </w:pPr>
    <w:rPr>
      <w:rFonts w:ascii="Times New Roman" w:hAnsi="Times New Roman" w:cstheme="minorHAnsi"/>
      <w:b/>
      <w:caps/>
      <w:sz w:val="28"/>
    </w:rPr>
  </w:style>
  <w:style w:type="character" w:customStyle="1" w:styleId="10">
    <w:name w:val="Заголовок 1 Знак"/>
    <w:aliases w:val="Підрозділ(мій) Знак"/>
    <w:basedOn w:val="a0"/>
    <w:link w:val="1"/>
    <w:uiPriority w:val="9"/>
    <w:rsid w:val="009E54DE"/>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9E54DE"/>
    <w:rPr>
      <w:rFonts w:asciiTheme="majorHAnsi" w:eastAsiaTheme="majorEastAsia" w:hAnsiTheme="majorHAnsi" w:cstheme="majorBidi"/>
      <w:color w:val="2F5496" w:themeColor="accent1" w:themeShade="BF"/>
      <w:sz w:val="26"/>
      <w:szCs w:val="26"/>
    </w:rPr>
  </w:style>
  <w:style w:type="paragraph" w:styleId="a4">
    <w:name w:val="header"/>
    <w:basedOn w:val="a"/>
    <w:link w:val="a5"/>
    <w:uiPriority w:val="99"/>
    <w:unhideWhenUsed/>
    <w:rsid w:val="002C21DF"/>
    <w:pPr>
      <w:tabs>
        <w:tab w:val="center" w:pos="4513"/>
        <w:tab w:val="right" w:pos="9026"/>
      </w:tabs>
      <w:spacing w:line="240" w:lineRule="auto"/>
    </w:pPr>
  </w:style>
  <w:style w:type="character" w:customStyle="1" w:styleId="a5">
    <w:name w:val="Верхній колонтитул Знак"/>
    <w:basedOn w:val="a0"/>
    <w:link w:val="a4"/>
    <w:uiPriority w:val="99"/>
    <w:rsid w:val="002C21DF"/>
    <w:rPr>
      <w:rFonts w:ascii="Times New Roman" w:hAnsi="Times New Roman"/>
      <w:sz w:val="28"/>
    </w:rPr>
  </w:style>
  <w:style w:type="paragraph" w:styleId="a6">
    <w:name w:val="footer"/>
    <w:basedOn w:val="a"/>
    <w:link w:val="a7"/>
    <w:uiPriority w:val="99"/>
    <w:unhideWhenUsed/>
    <w:rsid w:val="002C21DF"/>
    <w:pPr>
      <w:tabs>
        <w:tab w:val="center" w:pos="4513"/>
        <w:tab w:val="right" w:pos="9026"/>
      </w:tabs>
      <w:spacing w:line="240" w:lineRule="auto"/>
    </w:pPr>
  </w:style>
  <w:style w:type="character" w:customStyle="1" w:styleId="a7">
    <w:name w:val="Нижній колонтитул Знак"/>
    <w:basedOn w:val="a0"/>
    <w:link w:val="a6"/>
    <w:uiPriority w:val="99"/>
    <w:rsid w:val="002C21DF"/>
    <w:rPr>
      <w:rFonts w:ascii="Times New Roman" w:hAnsi="Times New Roman"/>
      <w:sz w:val="28"/>
    </w:rPr>
  </w:style>
  <w:style w:type="table" w:styleId="a8">
    <w:name w:val="Table Grid"/>
    <w:basedOn w:val="a1"/>
    <w:uiPriority w:val="39"/>
    <w:rsid w:val="00556D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556DFF"/>
    <w:pPr>
      <w:ind w:left="720"/>
      <w:contextualSpacing/>
    </w:pPr>
  </w:style>
  <w:style w:type="character" w:styleId="aa">
    <w:name w:val="Hyperlink"/>
    <w:basedOn w:val="a0"/>
    <w:uiPriority w:val="99"/>
    <w:unhideWhenUsed/>
    <w:rsid w:val="00D841E4"/>
    <w:rPr>
      <w:color w:val="0563C1" w:themeColor="hyperlink"/>
      <w:u w:val="single"/>
    </w:rPr>
  </w:style>
  <w:style w:type="character" w:styleId="ab">
    <w:name w:val="Unresolved Mention"/>
    <w:basedOn w:val="a0"/>
    <w:uiPriority w:val="99"/>
    <w:semiHidden/>
    <w:unhideWhenUsed/>
    <w:rsid w:val="00D841E4"/>
    <w:rPr>
      <w:color w:val="605E5C"/>
      <w:shd w:val="clear" w:color="auto" w:fill="E1DFDD"/>
    </w:rPr>
  </w:style>
  <w:style w:type="character" w:customStyle="1" w:styleId="30">
    <w:name w:val="Заголовок 3 Знак"/>
    <w:basedOn w:val="a0"/>
    <w:link w:val="3"/>
    <w:uiPriority w:val="9"/>
    <w:semiHidden/>
    <w:rsid w:val="00811498"/>
    <w:rPr>
      <w:rFonts w:asciiTheme="majorHAnsi" w:eastAsiaTheme="majorEastAsia" w:hAnsiTheme="majorHAnsi" w:cstheme="majorBidi"/>
      <w:color w:val="1F3763" w:themeColor="accent1" w:themeShade="7F"/>
      <w:sz w:val="24"/>
      <w:szCs w:val="24"/>
    </w:rPr>
  </w:style>
  <w:style w:type="paragraph" w:styleId="11">
    <w:name w:val="toc 1"/>
    <w:basedOn w:val="a"/>
    <w:next w:val="a"/>
    <w:autoRedefine/>
    <w:uiPriority w:val="39"/>
    <w:unhideWhenUsed/>
    <w:rsid w:val="00811498"/>
    <w:pPr>
      <w:spacing w:after="100"/>
    </w:pPr>
  </w:style>
  <w:style w:type="paragraph" w:styleId="21">
    <w:name w:val="toc 2"/>
    <w:basedOn w:val="a"/>
    <w:next w:val="a"/>
    <w:autoRedefine/>
    <w:uiPriority w:val="39"/>
    <w:unhideWhenUsed/>
    <w:rsid w:val="00811498"/>
    <w:pPr>
      <w:spacing w:after="100"/>
      <w:ind w:left="280"/>
    </w:pPr>
  </w:style>
  <w:style w:type="character" w:styleId="ac">
    <w:name w:val="Strong"/>
    <w:basedOn w:val="a0"/>
    <w:uiPriority w:val="22"/>
    <w:qFormat/>
    <w:rsid w:val="00C0673D"/>
    <w:rPr>
      <w:b/>
      <w:bCs/>
    </w:rPr>
  </w:style>
  <w:style w:type="character" w:styleId="ad">
    <w:name w:val="FollowedHyperlink"/>
    <w:basedOn w:val="a0"/>
    <w:uiPriority w:val="99"/>
    <w:semiHidden/>
    <w:unhideWhenUsed/>
    <w:rsid w:val="001451B1"/>
    <w:rPr>
      <w:color w:val="954F72" w:themeColor="followedHyperlink"/>
      <w:u w:val="single"/>
    </w:rPr>
  </w:style>
  <w:style w:type="character" w:customStyle="1" w:styleId="40">
    <w:name w:val="Заголовок 4 Знак"/>
    <w:basedOn w:val="a0"/>
    <w:link w:val="4"/>
    <w:uiPriority w:val="9"/>
    <w:semiHidden/>
    <w:rsid w:val="00BA5ED8"/>
    <w:rPr>
      <w:rFonts w:asciiTheme="majorHAnsi" w:eastAsiaTheme="majorEastAsia" w:hAnsiTheme="majorHAnsi" w:cstheme="majorBidi"/>
      <w:i/>
      <w:iCs/>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4854">
      <w:bodyDiv w:val="1"/>
      <w:marLeft w:val="0"/>
      <w:marRight w:val="0"/>
      <w:marTop w:val="0"/>
      <w:marBottom w:val="0"/>
      <w:divBdr>
        <w:top w:val="none" w:sz="0" w:space="0" w:color="auto"/>
        <w:left w:val="none" w:sz="0" w:space="0" w:color="auto"/>
        <w:bottom w:val="none" w:sz="0" w:space="0" w:color="auto"/>
        <w:right w:val="none" w:sz="0" w:space="0" w:color="auto"/>
      </w:divBdr>
    </w:div>
    <w:div w:id="54935819">
      <w:bodyDiv w:val="1"/>
      <w:marLeft w:val="0"/>
      <w:marRight w:val="0"/>
      <w:marTop w:val="0"/>
      <w:marBottom w:val="0"/>
      <w:divBdr>
        <w:top w:val="none" w:sz="0" w:space="0" w:color="auto"/>
        <w:left w:val="none" w:sz="0" w:space="0" w:color="auto"/>
        <w:bottom w:val="none" w:sz="0" w:space="0" w:color="auto"/>
        <w:right w:val="none" w:sz="0" w:space="0" w:color="auto"/>
      </w:divBdr>
    </w:div>
    <w:div w:id="109278563">
      <w:bodyDiv w:val="1"/>
      <w:marLeft w:val="0"/>
      <w:marRight w:val="0"/>
      <w:marTop w:val="0"/>
      <w:marBottom w:val="0"/>
      <w:divBdr>
        <w:top w:val="none" w:sz="0" w:space="0" w:color="auto"/>
        <w:left w:val="none" w:sz="0" w:space="0" w:color="auto"/>
        <w:bottom w:val="none" w:sz="0" w:space="0" w:color="auto"/>
        <w:right w:val="none" w:sz="0" w:space="0" w:color="auto"/>
      </w:divBdr>
    </w:div>
    <w:div w:id="138958410">
      <w:bodyDiv w:val="1"/>
      <w:marLeft w:val="0"/>
      <w:marRight w:val="0"/>
      <w:marTop w:val="0"/>
      <w:marBottom w:val="0"/>
      <w:divBdr>
        <w:top w:val="none" w:sz="0" w:space="0" w:color="auto"/>
        <w:left w:val="none" w:sz="0" w:space="0" w:color="auto"/>
        <w:bottom w:val="none" w:sz="0" w:space="0" w:color="auto"/>
        <w:right w:val="none" w:sz="0" w:space="0" w:color="auto"/>
      </w:divBdr>
    </w:div>
    <w:div w:id="188184584">
      <w:bodyDiv w:val="1"/>
      <w:marLeft w:val="0"/>
      <w:marRight w:val="0"/>
      <w:marTop w:val="0"/>
      <w:marBottom w:val="0"/>
      <w:divBdr>
        <w:top w:val="none" w:sz="0" w:space="0" w:color="auto"/>
        <w:left w:val="none" w:sz="0" w:space="0" w:color="auto"/>
        <w:bottom w:val="none" w:sz="0" w:space="0" w:color="auto"/>
        <w:right w:val="none" w:sz="0" w:space="0" w:color="auto"/>
      </w:divBdr>
    </w:div>
    <w:div w:id="255864986">
      <w:bodyDiv w:val="1"/>
      <w:marLeft w:val="0"/>
      <w:marRight w:val="0"/>
      <w:marTop w:val="0"/>
      <w:marBottom w:val="0"/>
      <w:divBdr>
        <w:top w:val="none" w:sz="0" w:space="0" w:color="auto"/>
        <w:left w:val="none" w:sz="0" w:space="0" w:color="auto"/>
        <w:bottom w:val="none" w:sz="0" w:space="0" w:color="auto"/>
        <w:right w:val="none" w:sz="0" w:space="0" w:color="auto"/>
      </w:divBdr>
    </w:div>
    <w:div w:id="287246099">
      <w:bodyDiv w:val="1"/>
      <w:marLeft w:val="0"/>
      <w:marRight w:val="0"/>
      <w:marTop w:val="0"/>
      <w:marBottom w:val="0"/>
      <w:divBdr>
        <w:top w:val="none" w:sz="0" w:space="0" w:color="auto"/>
        <w:left w:val="none" w:sz="0" w:space="0" w:color="auto"/>
        <w:bottom w:val="none" w:sz="0" w:space="0" w:color="auto"/>
        <w:right w:val="none" w:sz="0" w:space="0" w:color="auto"/>
      </w:divBdr>
    </w:div>
    <w:div w:id="288516664">
      <w:bodyDiv w:val="1"/>
      <w:marLeft w:val="0"/>
      <w:marRight w:val="0"/>
      <w:marTop w:val="0"/>
      <w:marBottom w:val="0"/>
      <w:divBdr>
        <w:top w:val="none" w:sz="0" w:space="0" w:color="auto"/>
        <w:left w:val="none" w:sz="0" w:space="0" w:color="auto"/>
        <w:bottom w:val="none" w:sz="0" w:space="0" w:color="auto"/>
        <w:right w:val="none" w:sz="0" w:space="0" w:color="auto"/>
      </w:divBdr>
    </w:div>
    <w:div w:id="293564159">
      <w:bodyDiv w:val="1"/>
      <w:marLeft w:val="0"/>
      <w:marRight w:val="0"/>
      <w:marTop w:val="0"/>
      <w:marBottom w:val="0"/>
      <w:divBdr>
        <w:top w:val="none" w:sz="0" w:space="0" w:color="auto"/>
        <w:left w:val="none" w:sz="0" w:space="0" w:color="auto"/>
        <w:bottom w:val="none" w:sz="0" w:space="0" w:color="auto"/>
        <w:right w:val="none" w:sz="0" w:space="0" w:color="auto"/>
      </w:divBdr>
    </w:div>
    <w:div w:id="297683121">
      <w:bodyDiv w:val="1"/>
      <w:marLeft w:val="0"/>
      <w:marRight w:val="0"/>
      <w:marTop w:val="0"/>
      <w:marBottom w:val="0"/>
      <w:divBdr>
        <w:top w:val="none" w:sz="0" w:space="0" w:color="auto"/>
        <w:left w:val="none" w:sz="0" w:space="0" w:color="auto"/>
        <w:bottom w:val="none" w:sz="0" w:space="0" w:color="auto"/>
        <w:right w:val="none" w:sz="0" w:space="0" w:color="auto"/>
      </w:divBdr>
    </w:div>
    <w:div w:id="318459360">
      <w:bodyDiv w:val="1"/>
      <w:marLeft w:val="0"/>
      <w:marRight w:val="0"/>
      <w:marTop w:val="0"/>
      <w:marBottom w:val="0"/>
      <w:divBdr>
        <w:top w:val="none" w:sz="0" w:space="0" w:color="auto"/>
        <w:left w:val="none" w:sz="0" w:space="0" w:color="auto"/>
        <w:bottom w:val="none" w:sz="0" w:space="0" w:color="auto"/>
        <w:right w:val="none" w:sz="0" w:space="0" w:color="auto"/>
      </w:divBdr>
    </w:div>
    <w:div w:id="375928477">
      <w:bodyDiv w:val="1"/>
      <w:marLeft w:val="0"/>
      <w:marRight w:val="0"/>
      <w:marTop w:val="0"/>
      <w:marBottom w:val="0"/>
      <w:divBdr>
        <w:top w:val="none" w:sz="0" w:space="0" w:color="auto"/>
        <w:left w:val="none" w:sz="0" w:space="0" w:color="auto"/>
        <w:bottom w:val="none" w:sz="0" w:space="0" w:color="auto"/>
        <w:right w:val="none" w:sz="0" w:space="0" w:color="auto"/>
      </w:divBdr>
    </w:div>
    <w:div w:id="437063764">
      <w:bodyDiv w:val="1"/>
      <w:marLeft w:val="0"/>
      <w:marRight w:val="0"/>
      <w:marTop w:val="0"/>
      <w:marBottom w:val="0"/>
      <w:divBdr>
        <w:top w:val="none" w:sz="0" w:space="0" w:color="auto"/>
        <w:left w:val="none" w:sz="0" w:space="0" w:color="auto"/>
        <w:bottom w:val="none" w:sz="0" w:space="0" w:color="auto"/>
        <w:right w:val="none" w:sz="0" w:space="0" w:color="auto"/>
      </w:divBdr>
    </w:div>
    <w:div w:id="495070312">
      <w:bodyDiv w:val="1"/>
      <w:marLeft w:val="0"/>
      <w:marRight w:val="0"/>
      <w:marTop w:val="0"/>
      <w:marBottom w:val="0"/>
      <w:divBdr>
        <w:top w:val="none" w:sz="0" w:space="0" w:color="auto"/>
        <w:left w:val="none" w:sz="0" w:space="0" w:color="auto"/>
        <w:bottom w:val="none" w:sz="0" w:space="0" w:color="auto"/>
        <w:right w:val="none" w:sz="0" w:space="0" w:color="auto"/>
      </w:divBdr>
    </w:div>
    <w:div w:id="505562725">
      <w:bodyDiv w:val="1"/>
      <w:marLeft w:val="0"/>
      <w:marRight w:val="0"/>
      <w:marTop w:val="0"/>
      <w:marBottom w:val="0"/>
      <w:divBdr>
        <w:top w:val="none" w:sz="0" w:space="0" w:color="auto"/>
        <w:left w:val="none" w:sz="0" w:space="0" w:color="auto"/>
        <w:bottom w:val="none" w:sz="0" w:space="0" w:color="auto"/>
        <w:right w:val="none" w:sz="0" w:space="0" w:color="auto"/>
      </w:divBdr>
    </w:div>
    <w:div w:id="542906031">
      <w:bodyDiv w:val="1"/>
      <w:marLeft w:val="0"/>
      <w:marRight w:val="0"/>
      <w:marTop w:val="0"/>
      <w:marBottom w:val="0"/>
      <w:divBdr>
        <w:top w:val="none" w:sz="0" w:space="0" w:color="auto"/>
        <w:left w:val="none" w:sz="0" w:space="0" w:color="auto"/>
        <w:bottom w:val="none" w:sz="0" w:space="0" w:color="auto"/>
        <w:right w:val="none" w:sz="0" w:space="0" w:color="auto"/>
      </w:divBdr>
    </w:div>
    <w:div w:id="600144312">
      <w:bodyDiv w:val="1"/>
      <w:marLeft w:val="0"/>
      <w:marRight w:val="0"/>
      <w:marTop w:val="0"/>
      <w:marBottom w:val="0"/>
      <w:divBdr>
        <w:top w:val="none" w:sz="0" w:space="0" w:color="auto"/>
        <w:left w:val="none" w:sz="0" w:space="0" w:color="auto"/>
        <w:bottom w:val="none" w:sz="0" w:space="0" w:color="auto"/>
        <w:right w:val="none" w:sz="0" w:space="0" w:color="auto"/>
      </w:divBdr>
    </w:div>
    <w:div w:id="606425661">
      <w:bodyDiv w:val="1"/>
      <w:marLeft w:val="0"/>
      <w:marRight w:val="0"/>
      <w:marTop w:val="0"/>
      <w:marBottom w:val="0"/>
      <w:divBdr>
        <w:top w:val="none" w:sz="0" w:space="0" w:color="auto"/>
        <w:left w:val="none" w:sz="0" w:space="0" w:color="auto"/>
        <w:bottom w:val="none" w:sz="0" w:space="0" w:color="auto"/>
        <w:right w:val="none" w:sz="0" w:space="0" w:color="auto"/>
      </w:divBdr>
    </w:div>
    <w:div w:id="640308351">
      <w:bodyDiv w:val="1"/>
      <w:marLeft w:val="0"/>
      <w:marRight w:val="0"/>
      <w:marTop w:val="0"/>
      <w:marBottom w:val="0"/>
      <w:divBdr>
        <w:top w:val="none" w:sz="0" w:space="0" w:color="auto"/>
        <w:left w:val="none" w:sz="0" w:space="0" w:color="auto"/>
        <w:bottom w:val="none" w:sz="0" w:space="0" w:color="auto"/>
        <w:right w:val="none" w:sz="0" w:space="0" w:color="auto"/>
      </w:divBdr>
    </w:div>
    <w:div w:id="717434004">
      <w:bodyDiv w:val="1"/>
      <w:marLeft w:val="0"/>
      <w:marRight w:val="0"/>
      <w:marTop w:val="0"/>
      <w:marBottom w:val="0"/>
      <w:divBdr>
        <w:top w:val="none" w:sz="0" w:space="0" w:color="auto"/>
        <w:left w:val="none" w:sz="0" w:space="0" w:color="auto"/>
        <w:bottom w:val="none" w:sz="0" w:space="0" w:color="auto"/>
        <w:right w:val="none" w:sz="0" w:space="0" w:color="auto"/>
      </w:divBdr>
    </w:div>
    <w:div w:id="912812781">
      <w:bodyDiv w:val="1"/>
      <w:marLeft w:val="0"/>
      <w:marRight w:val="0"/>
      <w:marTop w:val="0"/>
      <w:marBottom w:val="0"/>
      <w:divBdr>
        <w:top w:val="none" w:sz="0" w:space="0" w:color="auto"/>
        <w:left w:val="none" w:sz="0" w:space="0" w:color="auto"/>
        <w:bottom w:val="none" w:sz="0" w:space="0" w:color="auto"/>
        <w:right w:val="none" w:sz="0" w:space="0" w:color="auto"/>
      </w:divBdr>
    </w:div>
    <w:div w:id="933319531">
      <w:bodyDiv w:val="1"/>
      <w:marLeft w:val="0"/>
      <w:marRight w:val="0"/>
      <w:marTop w:val="0"/>
      <w:marBottom w:val="0"/>
      <w:divBdr>
        <w:top w:val="none" w:sz="0" w:space="0" w:color="auto"/>
        <w:left w:val="none" w:sz="0" w:space="0" w:color="auto"/>
        <w:bottom w:val="none" w:sz="0" w:space="0" w:color="auto"/>
        <w:right w:val="none" w:sz="0" w:space="0" w:color="auto"/>
      </w:divBdr>
    </w:div>
    <w:div w:id="976912376">
      <w:bodyDiv w:val="1"/>
      <w:marLeft w:val="0"/>
      <w:marRight w:val="0"/>
      <w:marTop w:val="0"/>
      <w:marBottom w:val="0"/>
      <w:divBdr>
        <w:top w:val="none" w:sz="0" w:space="0" w:color="auto"/>
        <w:left w:val="none" w:sz="0" w:space="0" w:color="auto"/>
        <w:bottom w:val="none" w:sz="0" w:space="0" w:color="auto"/>
        <w:right w:val="none" w:sz="0" w:space="0" w:color="auto"/>
      </w:divBdr>
    </w:div>
    <w:div w:id="979960494">
      <w:bodyDiv w:val="1"/>
      <w:marLeft w:val="0"/>
      <w:marRight w:val="0"/>
      <w:marTop w:val="0"/>
      <w:marBottom w:val="0"/>
      <w:divBdr>
        <w:top w:val="none" w:sz="0" w:space="0" w:color="auto"/>
        <w:left w:val="none" w:sz="0" w:space="0" w:color="auto"/>
        <w:bottom w:val="none" w:sz="0" w:space="0" w:color="auto"/>
        <w:right w:val="none" w:sz="0" w:space="0" w:color="auto"/>
      </w:divBdr>
    </w:div>
    <w:div w:id="997415945">
      <w:bodyDiv w:val="1"/>
      <w:marLeft w:val="0"/>
      <w:marRight w:val="0"/>
      <w:marTop w:val="0"/>
      <w:marBottom w:val="0"/>
      <w:divBdr>
        <w:top w:val="none" w:sz="0" w:space="0" w:color="auto"/>
        <w:left w:val="none" w:sz="0" w:space="0" w:color="auto"/>
        <w:bottom w:val="none" w:sz="0" w:space="0" w:color="auto"/>
        <w:right w:val="none" w:sz="0" w:space="0" w:color="auto"/>
      </w:divBdr>
    </w:div>
    <w:div w:id="1023628165">
      <w:bodyDiv w:val="1"/>
      <w:marLeft w:val="0"/>
      <w:marRight w:val="0"/>
      <w:marTop w:val="0"/>
      <w:marBottom w:val="0"/>
      <w:divBdr>
        <w:top w:val="none" w:sz="0" w:space="0" w:color="auto"/>
        <w:left w:val="none" w:sz="0" w:space="0" w:color="auto"/>
        <w:bottom w:val="none" w:sz="0" w:space="0" w:color="auto"/>
        <w:right w:val="none" w:sz="0" w:space="0" w:color="auto"/>
      </w:divBdr>
    </w:div>
    <w:div w:id="1070151034">
      <w:bodyDiv w:val="1"/>
      <w:marLeft w:val="0"/>
      <w:marRight w:val="0"/>
      <w:marTop w:val="0"/>
      <w:marBottom w:val="0"/>
      <w:divBdr>
        <w:top w:val="none" w:sz="0" w:space="0" w:color="auto"/>
        <w:left w:val="none" w:sz="0" w:space="0" w:color="auto"/>
        <w:bottom w:val="none" w:sz="0" w:space="0" w:color="auto"/>
        <w:right w:val="none" w:sz="0" w:space="0" w:color="auto"/>
      </w:divBdr>
    </w:div>
    <w:div w:id="1145197074">
      <w:bodyDiv w:val="1"/>
      <w:marLeft w:val="0"/>
      <w:marRight w:val="0"/>
      <w:marTop w:val="0"/>
      <w:marBottom w:val="0"/>
      <w:divBdr>
        <w:top w:val="none" w:sz="0" w:space="0" w:color="auto"/>
        <w:left w:val="none" w:sz="0" w:space="0" w:color="auto"/>
        <w:bottom w:val="none" w:sz="0" w:space="0" w:color="auto"/>
        <w:right w:val="none" w:sz="0" w:space="0" w:color="auto"/>
      </w:divBdr>
    </w:div>
    <w:div w:id="1233929156">
      <w:bodyDiv w:val="1"/>
      <w:marLeft w:val="0"/>
      <w:marRight w:val="0"/>
      <w:marTop w:val="0"/>
      <w:marBottom w:val="0"/>
      <w:divBdr>
        <w:top w:val="none" w:sz="0" w:space="0" w:color="auto"/>
        <w:left w:val="none" w:sz="0" w:space="0" w:color="auto"/>
        <w:bottom w:val="none" w:sz="0" w:space="0" w:color="auto"/>
        <w:right w:val="none" w:sz="0" w:space="0" w:color="auto"/>
      </w:divBdr>
    </w:div>
    <w:div w:id="1342245171">
      <w:bodyDiv w:val="1"/>
      <w:marLeft w:val="0"/>
      <w:marRight w:val="0"/>
      <w:marTop w:val="0"/>
      <w:marBottom w:val="0"/>
      <w:divBdr>
        <w:top w:val="none" w:sz="0" w:space="0" w:color="auto"/>
        <w:left w:val="none" w:sz="0" w:space="0" w:color="auto"/>
        <w:bottom w:val="none" w:sz="0" w:space="0" w:color="auto"/>
        <w:right w:val="none" w:sz="0" w:space="0" w:color="auto"/>
      </w:divBdr>
    </w:div>
    <w:div w:id="1344476017">
      <w:bodyDiv w:val="1"/>
      <w:marLeft w:val="0"/>
      <w:marRight w:val="0"/>
      <w:marTop w:val="0"/>
      <w:marBottom w:val="0"/>
      <w:divBdr>
        <w:top w:val="none" w:sz="0" w:space="0" w:color="auto"/>
        <w:left w:val="none" w:sz="0" w:space="0" w:color="auto"/>
        <w:bottom w:val="none" w:sz="0" w:space="0" w:color="auto"/>
        <w:right w:val="none" w:sz="0" w:space="0" w:color="auto"/>
      </w:divBdr>
    </w:div>
    <w:div w:id="1445029814">
      <w:bodyDiv w:val="1"/>
      <w:marLeft w:val="0"/>
      <w:marRight w:val="0"/>
      <w:marTop w:val="0"/>
      <w:marBottom w:val="0"/>
      <w:divBdr>
        <w:top w:val="none" w:sz="0" w:space="0" w:color="auto"/>
        <w:left w:val="none" w:sz="0" w:space="0" w:color="auto"/>
        <w:bottom w:val="none" w:sz="0" w:space="0" w:color="auto"/>
        <w:right w:val="none" w:sz="0" w:space="0" w:color="auto"/>
      </w:divBdr>
    </w:div>
    <w:div w:id="1484616411">
      <w:bodyDiv w:val="1"/>
      <w:marLeft w:val="0"/>
      <w:marRight w:val="0"/>
      <w:marTop w:val="0"/>
      <w:marBottom w:val="0"/>
      <w:divBdr>
        <w:top w:val="none" w:sz="0" w:space="0" w:color="auto"/>
        <w:left w:val="none" w:sz="0" w:space="0" w:color="auto"/>
        <w:bottom w:val="none" w:sz="0" w:space="0" w:color="auto"/>
        <w:right w:val="none" w:sz="0" w:space="0" w:color="auto"/>
      </w:divBdr>
    </w:div>
    <w:div w:id="1490707347">
      <w:bodyDiv w:val="1"/>
      <w:marLeft w:val="0"/>
      <w:marRight w:val="0"/>
      <w:marTop w:val="0"/>
      <w:marBottom w:val="0"/>
      <w:divBdr>
        <w:top w:val="none" w:sz="0" w:space="0" w:color="auto"/>
        <w:left w:val="none" w:sz="0" w:space="0" w:color="auto"/>
        <w:bottom w:val="none" w:sz="0" w:space="0" w:color="auto"/>
        <w:right w:val="none" w:sz="0" w:space="0" w:color="auto"/>
      </w:divBdr>
    </w:div>
    <w:div w:id="1510872269">
      <w:bodyDiv w:val="1"/>
      <w:marLeft w:val="0"/>
      <w:marRight w:val="0"/>
      <w:marTop w:val="0"/>
      <w:marBottom w:val="0"/>
      <w:divBdr>
        <w:top w:val="none" w:sz="0" w:space="0" w:color="auto"/>
        <w:left w:val="none" w:sz="0" w:space="0" w:color="auto"/>
        <w:bottom w:val="none" w:sz="0" w:space="0" w:color="auto"/>
        <w:right w:val="none" w:sz="0" w:space="0" w:color="auto"/>
      </w:divBdr>
      <w:divsChild>
        <w:div w:id="17782163">
          <w:marLeft w:val="0"/>
          <w:marRight w:val="0"/>
          <w:marTop w:val="0"/>
          <w:marBottom w:val="0"/>
          <w:divBdr>
            <w:top w:val="none" w:sz="0" w:space="0" w:color="auto"/>
            <w:left w:val="none" w:sz="0" w:space="0" w:color="auto"/>
            <w:bottom w:val="none" w:sz="0" w:space="0" w:color="auto"/>
            <w:right w:val="none" w:sz="0" w:space="0" w:color="auto"/>
          </w:divBdr>
        </w:div>
        <w:div w:id="24718312">
          <w:marLeft w:val="0"/>
          <w:marRight w:val="0"/>
          <w:marTop w:val="0"/>
          <w:marBottom w:val="0"/>
          <w:divBdr>
            <w:top w:val="none" w:sz="0" w:space="0" w:color="auto"/>
            <w:left w:val="none" w:sz="0" w:space="0" w:color="auto"/>
            <w:bottom w:val="none" w:sz="0" w:space="0" w:color="auto"/>
            <w:right w:val="none" w:sz="0" w:space="0" w:color="auto"/>
          </w:divBdr>
        </w:div>
        <w:div w:id="97722550">
          <w:marLeft w:val="0"/>
          <w:marRight w:val="0"/>
          <w:marTop w:val="0"/>
          <w:marBottom w:val="0"/>
          <w:divBdr>
            <w:top w:val="none" w:sz="0" w:space="0" w:color="auto"/>
            <w:left w:val="none" w:sz="0" w:space="0" w:color="auto"/>
            <w:bottom w:val="none" w:sz="0" w:space="0" w:color="auto"/>
            <w:right w:val="none" w:sz="0" w:space="0" w:color="auto"/>
          </w:divBdr>
        </w:div>
        <w:div w:id="287857048">
          <w:marLeft w:val="0"/>
          <w:marRight w:val="0"/>
          <w:marTop w:val="0"/>
          <w:marBottom w:val="0"/>
          <w:divBdr>
            <w:top w:val="none" w:sz="0" w:space="0" w:color="auto"/>
            <w:left w:val="none" w:sz="0" w:space="0" w:color="auto"/>
            <w:bottom w:val="none" w:sz="0" w:space="0" w:color="auto"/>
            <w:right w:val="none" w:sz="0" w:space="0" w:color="auto"/>
          </w:divBdr>
        </w:div>
        <w:div w:id="319502902">
          <w:marLeft w:val="0"/>
          <w:marRight w:val="0"/>
          <w:marTop w:val="0"/>
          <w:marBottom w:val="0"/>
          <w:divBdr>
            <w:top w:val="none" w:sz="0" w:space="0" w:color="auto"/>
            <w:left w:val="none" w:sz="0" w:space="0" w:color="auto"/>
            <w:bottom w:val="none" w:sz="0" w:space="0" w:color="auto"/>
            <w:right w:val="none" w:sz="0" w:space="0" w:color="auto"/>
          </w:divBdr>
        </w:div>
        <w:div w:id="444497429">
          <w:marLeft w:val="0"/>
          <w:marRight w:val="0"/>
          <w:marTop w:val="0"/>
          <w:marBottom w:val="0"/>
          <w:divBdr>
            <w:top w:val="none" w:sz="0" w:space="0" w:color="auto"/>
            <w:left w:val="none" w:sz="0" w:space="0" w:color="auto"/>
            <w:bottom w:val="none" w:sz="0" w:space="0" w:color="auto"/>
            <w:right w:val="none" w:sz="0" w:space="0" w:color="auto"/>
          </w:divBdr>
        </w:div>
        <w:div w:id="462769883">
          <w:marLeft w:val="0"/>
          <w:marRight w:val="0"/>
          <w:marTop w:val="0"/>
          <w:marBottom w:val="0"/>
          <w:divBdr>
            <w:top w:val="none" w:sz="0" w:space="0" w:color="auto"/>
            <w:left w:val="none" w:sz="0" w:space="0" w:color="auto"/>
            <w:bottom w:val="none" w:sz="0" w:space="0" w:color="auto"/>
            <w:right w:val="none" w:sz="0" w:space="0" w:color="auto"/>
          </w:divBdr>
        </w:div>
        <w:div w:id="671178441">
          <w:marLeft w:val="0"/>
          <w:marRight w:val="0"/>
          <w:marTop w:val="0"/>
          <w:marBottom w:val="0"/>
          <w:divBdr>
            <w:top w:val="none" w:sz="0" w:space="0" w:color="auto"/>
            <w:left w:val="none" w:sz="0" w:space="0" w:color="auto"/>
            <w:bottom w:val="none" w:sz="0" w:space="0" w:color="auto"/>
            <w:right w:val="none" w:sz="0" w:space="0" w:color="auto"/>
          </w:divBdr>
        </w:div>
        <w:div w:id="886457954">
          <w:marLeft w:val="0"/>
          <w:marRight w:val="0"/>
          <w:marTop w:val="0"/>
          <w:marBottom w:val="0"/>
          <w:divBdr>
            <w:top w:val="none" w:sz="0" w:space="0" w:color="auto"/>
            <w:left w:val="none" w:sz="0" w:space="0" w:color="auto"/>
            <w:bottom w:val="none" w:sz="0" w:space="0" w:color="auto"/>
            <w:right w:val="none" w:sz="0" w:space="0" w:color="auto"/>
          </w:divBdr>
        </w:div>
        <w:div w:id="996029434">
          <w:marLeft w:val="0"/>
          <w:marRight w:val="0"/>
          <w:marTop w:val="0"/>
          <w:marBottom w:val="0"/>
          <w:divBdr>
            <w:top w:val="none" w:sz="0" w:space="0" w:color="auto"/>
            <w:left w:val="none" w:sz="0" w:space="0" w:color="auto"/>
            <w:bottom w:val="none" w:sz="0" w:space="0" w:color="auto"/>
            <w:right w:val="none" w:sz="0" w:space="0" w:color="auto"/>
          </w:divBdr>
        </w:div>
        <w:div w:id="1000547297">
          <w:marLeft w:val="0"/>
          <w:marRight w:val="0"/>
          <w:marTop w:val="0"/>
          <w:marBottom w:val="0"/>
          <w:divBdr>
            <w:top w:val="none" w:sz="0" w:space="0" w:color="auto"/>
            <w:left w:val="none" w:sz="0" w:space="0" w:color="auto"/>
            <w:bottom w:val="none" w:sz="0" w:space="0" w:color="auto"/>
            <w:right w:val="none" w:sz="0" w:space="0" w:color="auto"/>
          </w:divBdr>
        </w:div>
        <w:div w:id="1143279448">
          <w:marLeft w:val="0"/>
          <w:marRight w:val="0"/>
          <w:marTop w:val="0"/>
          <w:marBottom w:val="0"/>
          <w:divBdr>
            <w:top w:val="none" w:sz="0" w:space="0" w:color="auto"/>
            <w:left w:val="none" w:sz="0" w:space="0" w:color="auto"/>
            <w:bottom w:val="none" w:sz="0" w:space="0" w:color="auto"/>
            <w:right w:val="none" w:sz="0" w:space="0" w:color="auto"/>
          </w:divBdr>
        </w:div>
        <w:div w:id="1163667567">
          <w:marLeft w:val="0"/>
          <w:marRight w:val="0"/>
          <w:marTop w:val="0"/>
          <w:marBottom w:val="0"/>
          <w:divBdr>
            <w:top w:val="none" w:sz="0" w:space="0" w:color="auto"/>
            <w:left w:val="none" w:sz="0" w:space="0" w:color="auto"/>
            <w:bottom w:val="none" w:sz="0" w:space="0" w:color="auto"/>
            <w:right w:val="none" w:sz="0" w:space="0" w:color="auto"/>
          </w:divBdr>
        </w:div>
        <w:div w:id="1231773119">
          <w:marLeft w:val="0"/>
          <w:marRight w:val="0"/>
          <w:marTop w:val="0"/>
          <w:marBottom w:val="0"/>
          <w:divBdr>
            <w:top w:val="none" w:sz="0" w:space="0" w:color="auto"/>
            <w:left w:val="none" w:sz="0" w:space="0" w:color="auto"/>
            <w:bottom w:val="none" w:sz="0" w:space="0" w:color="auto"/>
            <w:right w:val="none" w:sz="0" w:space="0" w:color="auto"/>
          </w:divBdr>
        </w:div>
        <w:div w:id="1237978215">
          <w:marLeft w:val="0"/>
          <w:marRight w:val="0"/>
          <w:marTop w:val="0"/>
          <w:marBottom w:val="0"/>
          <w:divBdr>
            <w:top w:val="none" w:sz="0" w:space="0" w:color="auto"/>
            <w:left w:val="none" w:sz="0" w:space="0" w:color="auto"/>
            <w:bottom w:val="none" w:sz="0" w:space="0" w:color="auto"/>
            <w:right w:val="none" w:sz="0" w:space="0" w:color="auto"/>
          </w:divBdr>
        </w:div>
        <w:div w:id="1671833678">
          <w:marLeft w:val="0"/>
          <w:marRight w:val="0"/>
          <w:marTop w:val="0"/>
          <w:marBottom w:val="0"/>
          <w:divBdr>
            <w:top w:val="none" w:sz="0" w:space="0" w:color="auto"/>
            <w:left w:val="none" w:sz="0" w:space="0" w:color="auto"/>
            <w:bottom w:val="none" w:sz="0" w:space="0" w:color="auto"/>
            <w:right w:val="none" w:sz="0" w:space="0" w:color="auto"/>
          </w:divBdr>
        </w:div>
        <w:div w:id="1752653094">
          <w:marLeft w:val="0"/>
          <w:marRight w:val="0"/>
          <w:marTop w:val="0"/>
          <w:marBottom w:val="0"/>
          <w:divBdr>
            <w:top w:val="none" w:sz="0" w:space="0" w:color="auto"/>
            <w:left w:val="none" w:sz="0" w:space="0" w:color="auto"/>
            <w:bottom w:val="none" w:sz="0" w:space="0" w:color="auto"/>
            <w:right w:val="none" w:sz="0" w:space="0" w:color="auto"/>
          </w:divBdr>
        </w:div>
        <w:div w:id="1806658561">
          <w:marLeft w:val="0"/>
          <w:marRight w:val="0"/>
          <w:marTop w:val="0"/>
          <w:marBottom w:val="0"/>
          <w:divBdr>
            <w:top w:val="none" w:sz="0" w:space="0" w:color="auto"/>
            <w:left w:val="none" w:sz="0" w:space="0" w:color="auto"/>
            <w:bottom w:val="none" w:sz="0" w:space="0" w:color="auto"/>
            <w:right w:val="none" w:sz="0" w:space="0" w:color="auto"/>
          </w:divBdr>
        </w:div>
        <w:div w:id="2101413651">
          <w:marLeft w:val="0"/>
          <w:marRight w:val="0"/>
          <w:marTop w:val="0"/>
          <w:marBottom w:val="0"/>
          <w:divBdr>
            <w:top w:val="none" w:sz="0" w:space="0" w:color="auto"/>
            <w:left w:val="none" w:sz="0" w:space="0" w:color="auto"/>
            <w:bottom w:val="none" w:sz="0" w:space="0" w:color="auto"/>
            <w:right w:val="none" w:sz="0" w:space="0" w:color="auto"/>
          </w:divBdr>
        </w:div>
        <w:div w:id="2116703511">
          <w:marLeft w:val="0"/>
          <w:marRight w:val="0"/>
          <w:marTop w:val="0"/>
          <w:marBottom w:val="0"/>
          <w:divBdr>
            <w:top w:val="none" w:sz="0" w:space="0" w:color="auto"/>
            <w:left w:val="none" w:sz="0" w:space="0" w:color="auto"/>
            <w:bottom w:val="none" w:sz="0" w:space="0" w:color="auto"/>
            <w:right w:val="none" w:sz="0" w:space="0" w:color="auto"/>
          </w:divBdr>
        </w:div>
        <w:div w:id="2132362985">
          <w:marLeft w:val="0"/>
          <w:marRight w:val="0"/>
          <w:marTop w:val="0"/>
          <w:marBottom w:val="0"/>
          <w:divBdr>
            <w:top w:val="none" w:sz="0" w:space="0" w:color="auto"/>
            <w:left w:val="none" w:sz="0" w:space="0" w:color="auto"/>
            <w:bottom w:val="none" w:sz="0" w:space="0" w:color="auto"/>
            <w:right w:val="none" w:sz="0" w:space="0" w:color="auto"/>
          </w:divBdr>
        </w:div>
      </w:divsChild>
    </w:div>
    <w:div w:id="1530026883">
      <w:bodyDiv w:val="1"/>
      <w:marLeft w:val="0"/>
      <w:marRight w:val="0"/>
      <w:marTop w:val="0"/>
      <w:marBottom w:val="0"/>
      <w:divBdr>
        <w:top w:val="none" w:sz="0" w:space="0" w:color="auto"/>
        <w:left w:val="none" w:sz="0" w:space="0" w:color="auto"/>
        <w:bottom w:val="none" w:sz="0" w:space="0" w:color="auto"/>
        <w:right w:val="none" w:sz="0" w:space="0" w:color="auto"/>
      </w:divBdr>
    </w:div>
    <w:div w:id="1545100464">
      <w:bodyDiv w:val="1"/>
      <w:marLeft w:val="0"/>
      <w:marRight w:val="0"/>
      <w:marTop w:val="0"/>
      <w:marBottom w:val="0"/>
      <w:divBdr>
        <w:top w:val="none" w:sz="0" w:space="0" w:color="auto"/>
        <w:left w:val="none" w:sz="0" w:space="0" w:color="auto"/>
        <w:bottom w:val="none" w:sz="0" w:space="0" w:color="auto"/>
        <w:right w:val="none" w:sz="0" w:space="0" w:color="auto"/>
      </w:divBdr>
    </w:div>
    <w:div w:id="1546678028">
      <w:bodyDiv w:val="1"/>
      <w:marLeft w:val="0"/>
      <w:marRight w:val="0"/>
      <w:marTop w:val="0"/>
      <w:marBottom w:val="0"/>
      <w:divBdr>
        <w:top w:val="none" w:sz="0" w:space="0" w:color="auto"/>
        <w:left w:val="none" w:sz="0" w:space="0" w:color="auto"/>
        <w:bottom w:val="none" w:sz="0" w:space="0" w:color="auto"/>
        <w:right w:val="none" w:sz="0" w:space="0" w:color="auto"/>
      </w:divBdr>
    </w:div>
    <w:div w:id="1564607457">
      <w:bodyDiv w:val="1"/>
      <w:marLeft w:val="0"/>
      <w:marRight w:val="0"/>
      <w:marTop w:val="0"/>
      <w:marBottom w:val="0"/>
      <w:divBdr>
        <w:top w:val="none" w:sz="0" w:space="0" w:color="auto"/>
        <w:left w:val="none" w:sz="0" w:space="0" w:color="auto"/>
        <w:bottom w:val="none" w:sz="0" w:space="0" w:color="auto"/>
        <w:right w:val="none" w:sz="0" w:space="0" w:color="auto"/>
      </w:divBdr>
    </w:div>
    <w:div w:id="1701934719">
      <w:bodyDiv w:val="1"/>
      <w:marLeft w:val="0"/>
      <w:marRight w:val="0"/>
      <w:marTop w:val="0"/>
      <w:marBottom w:val="0"/>
      <w:divBdr>
        <w:top w:val="none" w:sz="0" w:space="0" w:color="auto"/>
        <w:left w:val="none" w:sz="0" w:space="0" w:color="auto"/>
        <w:bottom w:val="none" w:sz="0" w:space="0" w:color="auto"/>
        <w:right w:val="none" w:sz="0" w:space="0" w:color="auto"/>
      </w:divBdr>
    </w:div>
    <w:div w:id="1776292448">
      <w:bodyDiv w:val="1"/>
      <w:marLeft w:val="0"/>
      <w:marRight w:val="0"/>
      <w:marTop w:val="0"/>
      <w:marBottom w:val="0"/>
      <w:divBdr>
        <w:top w:val="none" w:sz="0" w:space="0" w:color="auto"/>
        <w:left w:val="none" w:sz="0" w:space="0" w:color="auto"/>
        <w:bottom w:val="none" w:sz="0" w:space="0" w:color="auto"/>
        <w:right w:val="none" w:sz="0" w:space="0" w:color="auto"/>
      </w:divBdr>
    </w:div>
    <w:div w:id="1778713504">
      <w:bodyDiv w:val="1"/>
      <w:marLeft w:val="0"/>
      <w:marRight w:val="0"/>
      <w:marTop w:val="0"/>
      <w:marBottom w:val="0"/>
      <w:divBdr>
        <w:top w:val="none" w:sz="0" w:space="0" w:color="auto"/>
        <w:left w:val="none" w:sz="0" w:space="0" w:color="auto"/>
        <w:bottom w:val="none" w:sz="0" w:space="0" w:color="auto"/>
        <w:right w:val="none" w:sz="0" w:space="0" w:color="auto"/>
      </w:divBdr>
    </w:div>
    <w:div w:id="1864591431">
      <w:bodyDiv w:val="1"/>
      <w:marLeft w:val="0"/>
      <w:marRight w:val="0"/>
      <w:marTop w:val="0"/>
      <w:marBottom w:val="0"/>
      <w:divBdr>
        <w:top w:val="none" w:sz="0" w:space="0" w:color="auto"/>
        <w:left w:val="none" w:sz="0" w:space="0" w:color="auto"/>
        <w:bottom w:val="none" w:sz="0" w:space="0" w:color="auto"/>
        <w:right w:val="none" w:sz="0" w:space="0" w:color="auto"/>
      </w:divBdr>
      <w:divsChild>
        <w:div w:id="228002456">
          <w:marLeft w:val="0"/>
          <w:marRight w:val="0"/>
          <w:marTop w:val="0"/>
          <w:marBottom w:val="0"/>
          <w:divBdr>
            <w:top w:val="none" w:sz="0" w:space="0" w:color="auto"/>
            <w:left w:val="none" w:sz="0" w:space="0" w:color="auto"/>
            <w:bottom w:val="none" w:sz="0" w:space="0" w:color="auto"/>
            <w:right w:val="none" w:sz="0" w:space="0" w:color="auto"/>
          </w:divBdr>
        </w:div>
        <w:div w:id="455173333">
          <w:marLeft w:val="0"/>
          <w:marRight w:val="0"/>
          <w:marTop w:val="0"/>
          <w:marBottom w:val="0"/>
          <w:divBdr>
            <w:top w:val="none" w:sz="0" w:space="0" w:color="auto"/>
            <w:left w:val="none" w:sz="0" w:space="0" w:color="auto"/>
            <w:bottom w:val="none" w:sz="0" w:space="0" w:color="auto"/>
            <w:right w:val="none" w:sz="0" w:space="0" w:color="auto"/>
          </w:divBdr>
        </w:div>
        <w:div w:id="1873152638">
          <w:marLeft w:val="0"/>
          <w:marRight w:val="0"/>
          <w:marTop w:val="0"/>
          <w:marBottom w:val="0"/>
          <w:divBdr>
            <w:top w:val="none" w:sz="0" w:space="0" w:color="auto"/>
            <w:left w:val="none" w:sz="0" w:space="0" w:color="auto"/>
            <w:bottom w:val="none" w:sz="0" w:space="0" w:color="auto"/>
            <w:right w:val="none" w:sz="0" w:space="0" w:color="auto"/>
          </w:divBdr>
        </w:div>
        <w:div w:id="2044354780">
          <w:marLeft w:val="0"/>
          <w:marRight w:val="0"/>
          <w:marTop w:val="0"/>
          <w:marBottom w:val="0"/>
          <w:divBdr>
            <w:top w:val="none" w:sz="0" w:space="0" w:color="auto"/>
            <w:left w:val="none" w:sz="0" w:space="0" w:color="auto"/>
            <w:bottom w:val="none" w:sz="0" w:space="0" w:color="auto"/>
            <w:right w:val="none" w:sz="0" w:space="0" w:color="auto"/>
          </w:divBdr>
        </w:div>
      </w:divsChild>
    </w:div>
    <w:div w:id="1917744058">
      <w:bodyDiv w:val="1"/>
      <w:marLeft w:val="0"/>
      <w:marRight w:val="0"/>
      <w:marTop w:val="0"/>
      <w:marBottom w:val="0"/>
      <w:divBdr>
        <w:top w:val="none" w:sz="0" w:space="0" w:color="auto"/>
        <w:left w:val="none" w:sz="0" w:space="0" w:color="auto"/>
        <w:bottom w:val="none" w:sz="0" w:space="0" w:color="auto"/>
        <w:right w:val="none" w:sz="0" w:space="0" w:color="auto"/>
      </w:divBdr>
      <w:divsChild>
        <w:div w:id="197089099">
          <w:marLeft w:val="0"/>
          <w:marRight w:val="0"/>
          <w:marTop w:val="0"/>
          <w:marBottom w:val="240"/>
          <w:divBdr>
            <w:top w:val="none" w:sz="0" w:space="0" w:color="auto"/>
            <w:left w:val="none" w:sz="0" w:space="0" w:color="auto"/>
            <w:bottom w:val="none" w:sz="0" w:space="0" w:color="auto"/>
            <w:right w:val="none" w:sz="0" w:space="0" w:color="auto"/>
          </w:divBdr>
        </w:div>
      </w:divsChild>
    </w:div>
    <w:div w:id="1974827525">
      <w:bodyDiv w:val="1"/>
      <w:marLeft w:val="0"/>
      <w:marRight w:val="0"/>
      <w:marTop w:val="0"/>
      <w:marBottom w:val="0"/>
      <w:divBdr>
        <w:top w:val="none" w:sz="0" w:space="0" w:color="auto"/>
        <w:left w:val="none" w:sz="0" w:space="0" w:color="auto"/>
        <w:bottom w:val="none" w:sz="0" w:space="0" w:color="auto"/>
        <w:right w:val="none" w:sz="0" w:space="0" w:color="auto"/>
      </w:divBdr>
    </w:div>
    <w:div w:id="2017922141">
      <w:bodyDiv w:val="1"/>
      <w:marLeft w:val="0"/>
      <w:marRight w:val="0"/>
      <w:marTop w:val="0"/>
      <w:marBottom w:val="0"/>
      <w:divBdr>
        <w:top w:val="none" w:sz="0" w:space="0" w:color="auto"/>
        <w:left w:val="none" w:sz="0" w:space="0" w:color="auto"/>
        <w:bottom w:val="none" w:sz="0" w:space="0" w:color="auto"/>
        <w:right w:val="none" w:sz="0" w:space="0" w:color="auto"/>
      </w:divBdr>
    </w:div>
    <w:div w:id="2020426755">
      <w:bodyDiv w:val="1"/>
      <w:marLeft w:val="0"/>
      <w:marRight w:val="0"/>
      <w:marTop w:val="0"/>
      <w:marBottom w:val="0"/>
      <w:divBdr>
        <w:top w:val="none" w:sz="0" w:space="0" w:color="auto"/>
        <w:left w:val="none" w:sz="0" w:space="0" w:color="auto"/>
        <w:bottom w:val="none" w:sz="0" w:space="0" w:color="auto"/>
        <w:right w:val="none" w:sz="0" w:space="0" w:color="auto"/>
      </w:divBdr>
    </w:div>
    <w:div w:id="20697198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3000/" TargetMode="External"/><Relationship Id="rId18" Type="http://schemas.openxmlformats.org/officeDocument/2006/relationships/hyperlink" Target="https://studfile.net/preview/7715270/page:5/" TargetMode="External"/><Relationship Id="rId26" Type="http://schemas.openxmlformats.org/officeDocument/2006/relationships/hyperlink" Target="https://www.dsnews.ua/ukr/economics/strashnyy-son-menedzhera-chto-takoe-kpi-18062021-428687" TargetMode="External"/><Relationship Id="rId39" Type="http://schemas.openxmlformats.org/officeDocument/2006/relationships/hyperlink" Target="https://uk.reactjs.org/" TargetMode="External"/><Relationship Id="rId21" Type="http://schemas.openxmlformats.org/officeDocument/2006/relationships/hyperlink" Target="https://stud.com.ua/26236/menedzhment/otsinka_efektivnosti_upravlinnya_personalom" TargetMode="External"/><Relationship Id="rId34" Type="http://schemas.openxmlformats.org/officeDocument/2006/relationships/hyperlink" Target="https://stud.com.ua/62411/menedzhment/informatsiyni_sistemi_upravlinnya_personalom" TargetMode="External"/><Relationship Id="rId42" Type="http://schemas.openxmlformats.org/officeDocument/2006/relationships/image" Target="media/image7.jpg"/><Relationship Id="rId47" Type="http://schemas.openxmlformats.org/officeDocument/2006/relationships/image" Target="media/image12.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ib-net.com/content/9489_Fynkcii_i_zadachi_ypravlinnya_personalom.html" TargetMode="External"/><Relationship Id="rId29" Type="http://schemas.openxmlformats.org/officeDocument/2006/relationships/hyperlink" Target="https://stud.com.ua/49866/marketing/informatsiyni_protsesi_kompaniyi_neobhidnist_avtomatizatsiyi" TargetMode="External"/><Relationship Id="rId11" Type="http://schemas.openxmlformats.org/officeDocument/2006/relationships/image" Target="media/image4.png"/><Relationship Id="rId24" Type="http://schemas.openxmlformats.org/officeDocument/2006/relationships/hyperlink" Target="https://buklib.net/books/37316/" TargetMode="External"/><Relationship Id="rId32" Type="http://schemas.openxmlformats.org/officeDocument/2006/relationships/hyperlink" Target="https://ucci.org.ua/about" TargetMode="External"/><Relationship Id="rId37" Type="http://schemas.openxmlformats.org/officeDocument/2006/relationships/hyperlink" Target="https://pidru4niki.com/1471121353661/ekonomika/analiz_biznes-protsesiv_pidpriyemstva" TargetMode="External"/><Relationship Id="rId40" Type="http://schemas.openxmlformats.org/officeDocument/2006/relationships/hyperlink" Target="https://nodejs.org/uk/" TargetMode="External"/><Relationship Id="rId45"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studfile.net/preview/2424979/page:5/" TargetMode="External"/><Relationship Id="rId23" Type="http://schemas.openxmlformats.org/officeDocument/2006/relationships/hyperlink" Target="https://stud.com.ua/6510/menedzhment/stimulyuvannya_pratsi" TargetMode="External"/><Relationship Id="rId28" Type="http://schemas.openxmlformats.org/officeDocument/2006/relationships/hyperlink" Target="https://pidru4niki.com/1222090547713/informatika/informatsiyni_sistemi" TargetMode="External"/><Relationship Id="rId36" Type="http://schemas.openxmlformats.org/officeDocument/2006/relationships/hyperlink" Target="https://hurma.work/capabilities/hr/" TargetMode="Externa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pidru4niki.com/1510082750724/menedzhment/sklad_funktsionalnih_pidsistem_sistemi_upravlinnya_personalom_organizatsiyi" TargetMode="External"/><Relationship Id="rId31" Type="http://schemas.openxmlformats.org/officeDocument/2006/relationships/hyperlink" Target="https://hurma.work/blog/porivnyannya-populyarnih-hr-sistem-shho-obrati-i-chomu/" TargetMode="External"/><Relationship Id="rId44" Type="http://schemas.openxmlformats.org/officeDocument/2006/relationships/image" Target="media/image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log.agrokebety.com/chomu-upravlinnya-personalom-vidihraye-klyuchovurol-v-orhanizatsiyi" TargetMode="External"/><Relationship Id="rId22" Type="http://schemas.openxmlformats.org/officeDocument/2006/relationships/hyperlink" Target="https://bezpeka.isu.net.ua/news/501391-ocinka-personalu-metodi-yaki-povinen-znati-kozhniy-hr13" TargetMode="External"/><Relationship Id="rId27" Type="http://schemas.openxmlformats.org/officeDocument/2006/relationships/hyperlink" Target="https://sillanium.com/articles/biznes-i-programma/kpi-v-biznese-chto-eto/" TargetMode="External"/><Relationship Id="rId30" Type="http://schemas.openxmlformats.org/officeDocument/2006/relationships/hyperlink" Target="https://stud.com.ua/62411/menedzhment/informatsiyni_sistemi_upravlinnya_personalom" TargetMode="External"/><Relationship Id="rId35" Type="http://schemas.openxmlformats.org/officeDocument/2006/relationships/hyperlink" Target="https://www.it.ua/knowledge-base/technology-innovation/human-resources-management-hrm" TargetMode="External"/><Relationship Id="rId43" Type="http://schemas.openxmlformats.org/officeDocument/2006/relationships/image" Target="media/image8.png"/><Relationship Id="rId48" Type="http://schemas.openxmlformats.org/officeDocument/2006/relationships/image" Target="media/image13.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stud.com.ua/21296/menedzhment/upravlinnya_personalom" TargetMode="External"/><Relationship Id="rId25" Type="http://schemas.openxmlformats.org/officeDocument/2006/relationships/hyperlink" Target="https://uteka.ua/ua/publication/commerce-12-shkola-bughaltera-prosto-ob-uchete-65-sistemy-oplaty-truda-na-predpriyatii" TargetMode="External"/><Relationship Id="rId33" Type="http://schemas.openxmlformats.org/officeDocument/2006/relationships/hyperlink" Target="https://vkursi.pro/card/index/rivnenska-torhovo-promyslova-palata-02944739" TargetMode="External"/><Relationship Id="rId38" Type="http://schemas.openxmlformats.org/officeDocument/2006/relationships/hyperlink" Target="https://uk.wikipedia.org/wiki/BPMN" TargetMode="External"/><Relationship Id="rId46" Type="http://schemas.openxmlformats.org/officeDocument/2006/relationships/image" Target="media/image11.png"/><Relationship Id="rId20" Type="http://schemas.openxmlformats.org/officeDocument/2006/relationships/hyperlink" Target="https://library.if.ua/book/45/3057.html" TargetMode="External"/><Relationship Id="rId41"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C7AA5C-EBC1-4C4B-800A-9FE4FB5F5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Pages>
  <Words>58462</Words>
  <Characters>33324</Characters>
  <Application>Microsoft Office Word</Application>
  <DocSecurity>0</DocSecurity>
  <Lines>277</Lines>
  <Paragraphs>183</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Nazark0 310</dc:creator>
  <cp:keywords/>
  <dc:description/>
  <cp:lastModifiedBy>Nazark0 310</cp:lastModifiedBy>
  <cp:revision>4</cp:revision>
  <dcterms:created xsi:type="dcterms:W3CDTF">2022-12-18T10:24:00Z</dcterms:created>
  <dcterms:modified xsi:type="dcterms:W3CDTF">2022-12-18T11:26:00Z</dcterms:modified>
</cp:coreProperties>
</file>