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E7F2D" w14:textId="77777777" w:rsidR="00320ED7" w:rsidRDefault="00320ED7" w:rsidP="00320ED7">
      <w:pPr>
        <w:pStyle w:val="ae"/>
        <w:spacing w:before="12" w:line="256" w:lineRule="auto"/>
        <w:ind w:right="434"/>
        <w:rPr>
          <w:spacing w:val="-70"/>
        </w:rPr>
      </w:pPr>
      <w:r>
        <w:t>Чернівецький національний університет імені Юрія Федьковича</w:t>
      </w:r>
    </w:p>
    <w:p w14:paraId="3C218EAE" w14:textId="77777777" w:rsidR="00320ED7" w:rsidRDefault="00320ED7" w:rsidP="00320ED7">
      <w:pPr>
        <w:pStyle w:val="ae"/>
        <w:spacing w:before="12" w:line="256" w:lineRule="auto"/>
        <w:ind w:left="441" w:right="434"/>
        <w:jc w:val="center"/>
      </w:pPr>
      <w:r>
        <w:t>Факультет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інформатики</w:t>
      </w:r>
    </w:p>
    <w:p w14:paraId="6E6B7EED" w14:textId="77777777" w:rsidR="00320ED7" w:rsidRDefault="00320ED7" w:rsidP="00320ED7">
      <w:pPr>
        <w:pStyle w:val="ae"/>
        <w:spacing w:before="1"/>
        <w:ind w:left="8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математичного</w:t>
      </w:r>
      <w:r>
        <w:rPr>
          <w:spacing w:val="-6"/>
        </w:rPr>
        <w:t xml:space="preserve"> </w:t>
      </w:r>
      <w:r>
        <w:t>моделювання</w:t>
      </w:r>
    </w:p>
    <w:p w14:paraId="2CF14282" w14:textId="77777777" w:rsidR="00320ED7" w:rsidRDefault="00320ED7" w:rsidP="00320ED7">
      <w:pPr>
        <w:pStyle w:val="ae"/>
        <w:jc w:val="center"/>
      </w:pPr>
    </w:p>
    <w:p w14:paraId="3E914B2B" w14:textId="77777777" w:rsidR="00320ED7" w:rsidRDefault="00320ED7" w:rsidP="00320ED7">
      <w:pPr>
        <w:pStyle w:val="ae"/>
        <w:jc w:val="center"/>
      </w:pPr>
    </w:p>
    <w:p w14:paraId="66FD9792" w14:textId="77777777" w:rsidR="00320ED7" w:rsidRDefault="00320ED7" w:rsidP="00320ED7">
      <w:pPr>
        <w:pStyle w:val="ae"/>
        <w:jc w:val="center"/>
      </w:pPr>
    </w:p>
    <w:p w14:paraId="29ACABE9" w14:textId="77777777" w:rsidR="00320ED7" w:rsidRDefault="00320ED7" w:rsidP="00320ED7">
      <w:pPr>
        <w:pStyle w:val="ae"/>
        <w:jc w:val="center"/>
      </w:pPr>
    </w:p>
    <w:p w14:paraId="604BC463" w14:textId="77777777" w:rsidR="00320ED7" w:rsidRDefault="00320ED7" w:rsidP="00320ED7">
      <w:pPr>
        <w:pStyle w:val="ae"/>
        <w:jc w:val="center"/>
      </w:pPr>
    </w:p>
    <w:p w14:paraId="55B9F363" w14:textId="77777777" w:rsidR="00320ED7" w:rsidRDefault="00320ED7" w:rsidP="00320ED7">
      <w:pPr>
        <w:pStyle w:val="ae"/>
        <w:jc w:val="center"/>
      </w:pPr>
    </w:p>
    <w:p w14:paraId="59BB0C9B" w14:textId="77777777" w:rsidR="00320ED7" w:rsidRDefault="00320ED7" w:rsidP="00320ED7">
      <w:pPr>
        <w:pStyle w:val="ae"/>
        <w:jc w:val="center"/>
      </w:pPr>
    </w:p>
    <w:p w14:paraId="77DF88DF" w14:textId="77777777" w:rsidR="00320ED7" w:rsidRDefault="00320ED7" w:rsidP="00320ED7">
      <w:pPr>
        <w:pStyle w:val="ae"/>
        <w:jc w:val="center"/>
      </w:pPr>
    </w:p>
    <w:p w14:paraId="5592C8CC" w14:textId="1BC7B711" w:rsidR="00320ED7" w:rsidRPr="001133B2" w:rsidRDefault="00320ED7" w:rsidP="00320ED7">
      <w:pPr>
        <w:pStyle w:val="ac"/>
        <w:jc w:val="center"/>
        <w:rPr>
          <w:b/>
          <w:lang w:val="ru-RU"/>
        </w:rPr>
      </w:pPr>
      <w:r w:rsidRPr="00D667EE">
        <w:rPr>
          <w:b/>
        </w:rPr>
        <w:t>Лабораторна</w:t>
      </w:r>
      <w:r w:rsidRPr="00D667EE">
        <w:rPr>
          <w:b/>
          <w:spacing w:val="-5"/>
        </w:rPr>
        <w:t xml:space="preserve"> </w:t>
      </w:r>
      <w:r w:rsidRPr="00D667EE">
        <w:rPr>
          <w:b/>
        </w:rPr>
        <w:t>робота</w:t>
      </w:r>
      <w:r w:rsidRPr="00D667EE">
        <w:rPr>
          <w:b/>
          <w:spacing w:val="-4"/>
        </w:rPr>
        <w:t xml:space="preserve"> </w:t>
      </w:r>
      <w:r>
        <w:rPr>
          <w:b/>
        </w:rPr>
        <w:t>№</w:t>
      </w:r>
      <w:r w:rsidR="005D6FC0" w:rsidRPr="001133B2">
        <w:rPr>
          <w:b/>
          <w:lang w:val="ru-RU"/>
        </w:rPr>
        <w:t>4</w:t>
      </w:r>
    </w:p>
    <w:p w14:paraId="7B2E28A0" w14:textId="6F54BD61" w:rsidR="00320ED7" w:rsidRPr="00FB2F3A" w:rsidRDefault="00320ED7" w:rsidP="00320ED7">
      <w:pPr>
        <w:pStyle w:val="ac"/>
        <w:jc w:val="center"/>
        <w:rPr>
          <w:b/>
          <w:i/>
          <w:sz w:val="36"/>
        </w:rPr>
      </w:pPr>
      <w:r w:rsidRPr="00FB2F3A">
        <w:rPr>
          <w:b/>
          <w:i/>
          <w:sz w:val="36"/>
        </w:rPr>
        <w:t>«</w:t>
      </w:r>
      <w:r w:rsidR="005D6FC0" w:rsidRPr="005D6FC0">
        <w:rPr>
          <w:b/>
          <w:i/>
        </w:rPr>
        <w:t xml:space="preserve">Застосування </w:t>
      </w:r>
      <w:proofErr w:type="spellStart"/>
      <w:r w:rsidR="005D6FC0" w:rsidRPr="005D6FC0">
        <w:rPr>
          <w:b/>
          <w:i/>
        </w:rPr>
        <w:t>патернів</w:t>
      </w:r>
      <w:proofErr w:type="spellEnd"/>
      <w:r w:rsidR="005D6FC0" w:rsidRPr="005D6FC0">
        <w:rPr>
          <w:b/>
          <w:i/>
        </w:rPr>
        <w:t xml:space="preserve"> програмування</w:t>
      </w:r>
      <w:r w:rsidRPr="00FB2F3A">
        <w:rPr>
          <w:b/>
          <w:i/>
          <w:sz w:val="36"/>
        </w:rPr>
        <w:t>»</w:t>
      </w:r>
    </w:p>
    <w:p w14:paraId="34D97F42" w14:textId="77777777" w:rsidR="00320ED7" w:rsidRDefault="00320ED7" w:rsidP="00320ED7">
      <w:pPr>
        <w:pStyle w:val="ae"/>
        <w:jc w:val="center"/>
        <w:rPr>
          <w:sz w:val="38"/>
        </w:rPr>
      </w:pPr>
    </w:p>
    <w:p w14:paraId="16F3C7A4" w14:textId="77777777" w:rsidR="00320ED7" w:rsidRDefault="00320ED7" w:rsidP="00320ED7">
      <w:pPr>
        <w:pStyle w:val="ae"/>
        <w:jc w:val="center"/>
        <w:rPr>
          <w:sz w:val="38"/>
        </w:rPr>
      </w:pPr>
    </w:p>
    <w:p w14:paraId="213EAF0E" w14:textId="77777777" w:rsidR="00320ED7" w:rsidRDefault="00320ED7" w:rsidP="00320ED7">
      <w:pPr>
        <w:pStyle w:val="ae"/>
        <w:jc w:val="center"/>
        <w:rPr>
          <w:sz w:val="38"/>
        </w:rPr>
      </w:pPr>
    </w:p>
    <w:p w14:paraId="7CCE62B5" w14:textId="77777777" w:rsidR="00320ED7" w:rsidRDefault="00320ED7" w:rsidP="00320ED7">
      <w:pPr>
        <w:pStyle w:val="ae"/>
        <w:jc w:val="center"/>
        <w:rPr>
          <w:sz w:val="38"/>
        </w:rPr>
      </w:pPr>
    </w:p>
    <w:p w14:paraId="14ADA38E" w14:textId="77777777" w:rsidR="00320ED7" w:rsidRDefault="00320ED7" w:rsidP="00320ED7">
      <w:pPr>
        <w:pStyle w:val="ae"/>
        <w:spacing w:before="283"/>
        <w:ind w:right="126"/>
        <w:jc w:val="right"/>
      </w:pPr>
      <w:r>
        <w:t>Виконав: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курсу</w:t>
      </w:r>
    </w:p>
    <w:p w14:paraId="64684458" w14:textId="77777777" w:rsidR="00320ED7" w:rsidRDefault="00320ED7" w:rsidP="00320ED7">
      <w:pPr>
        <w:pStyle w:val="ae"/>
        <w:spacing w:before="31" w:line="254" w:lineRule="auto"/>
        <w:ind w:right="126"/>
        <w:jc w:val="right"/>
      </w:pPr>
      <w:r>
        <w:t>301 групи</w:t>
      </w:r>
    </w:p>
    <w:p w14:paraId="0F12C1EF" w14:textId="77777777" w:rsidR="00320ED7" w:rsidRDefault="00320ED7" w:rsidP="00320ED7">
      <w:pPr>
        <w:pStyle w:val="ae"/>
        <w:spacing w:before="31" w:line="254" w:lineRule="auto"/>
        <w:ind w:right="126"/>
        <w:jc w:val="right"/>
      </w:pPr>
      <w:r>
        <w:t>спеціальності</w:t>
      </w:r>
      <w:r>
        <w:rPr>
          <w:spacing w:val="-9"/>
        </w:rPr>
        <w:t xml:space="preserve"> </w:t>
      </w:r>
      <w:r>
        <w:t>“Комп’ютерні науки”</w:t>
      </w:r>
    </w:p>
    <w:p w14:paraId="5DA698C2" w14:textId="3A88D57F" w:rsidR="00320ED7" w:rsidRPr="001133B2" w:rsidRDefault="00320ED7" w:rsidP="00320ED7">
      <w:pPr>
        <w:pStyle w:val="ae"/>
        <w:spacing w:before="31" w:line="254" w:lineRule="auto"/>
        <w:ind w:right="126"/>
        <w:jc w:val="right"/>
      </w:pPr>
      <w:r>
        <w:t xml:space="preserve">Козуб </w:t>
      </w:r>
      <w:r w:rsidR="001133B2">
        <w:t>Назар</w:t>
      </w:r>
    </w:p>
    <w:p w14:paraId="5B3F2763" w14:textId="77777777" w:rsidR="00320ED7" w:rsidRDefault="00320ED7" w:rsidP="00320ED7">
      <w:pPr>
        <w:pStyle w:val="ae"/>
        <w:spacing w:before="4" w:line="256" w:lineRule="auto"/>
        <w:ind w:right="123"/>
        <w:jc w:val="right"/>
      </w:pPr>
      <w:r>
        <w:t>Викладач:</w:t>
      </w:r>
      <w:r>
        <w:rPr>
          <w:spacing w:val="-4"/>
        </w:rPr>
        <w:t xml:space="preserve"> </w:t>
      </w:r>
      <w:r>
        <w:t>Піддубна Л.А</w:t>
      </w:r>
    </w:p>
    <w:p w14:paraId="20D6E3CC" w14:textId="77777777" w:rsidR="00320ED7" w:rsidRDefault="00320ED7" w:rsidP="00320ED7">
      <w:pPr>
        <w:pStyle w:val="ae"/>
        <w:jc w:val="center"/>
      </w:pPr>
    </w:p>
    <w:p w14:paraId="6EEDD2FC" w14:textId="77777777" w:rsidR="00320ED7" w:rsidRDefault="00320ED7" w:rsidP="00320ED7">
      <w:pPr>
        <w:pStyle w:val="ae"/>
        <w:jc w:val="center"/>
      </w:pPr>
    </w:p>
    <w:p w14:paraId="34C4117F" w14:textId="77777777" w:rsidR="00320ED7" w:rsidRDefault="00320ED7" w:rsidP="00320ED7">
      <w:pPr>
        <w:pStyle w:val="ae"/>
        <w:jc w:val="center"/>
      </w:pPr>
    </w:p>
    <w:p w14:paraId="60E00A07" w14:textId="77777777" w:rsidR="00320ED7" w:rsidRDefault="00320ED7" w:rsidP="00320ED7">
      <w:pPr>
        <w:pStyle w:val="ae"/>
        <w:jc w:val="center"/>
      </w:pPr>
    </w:p>
    <w:p w14:paraId="0DEDA708" w14:textId="77777777" w:rsidR="00320ED7" w:rsidRDefault="00320ED7" w:rsidP="00320ED7">
      <w:pPr>
        <w:pStyle w:val="ae"/>
        <w:jc w:val="center"/>
      </w:pPr>
    </w:p>
    <w:p w14:paraId="712D9460" w14:textId="77777777" w:rsidR="00320ED7" w:rsidRDefault="00320ED7" w:rsidP="00320ED7">
      <w:pPr>
        <w:pStyle w:val="ae"/>
        <w:jc w:val="center"/>
      </w:pPr>
    </w:p>
    <w:p w14:paraId="7CA22919" w14:textId="77777777" w:rsidR="00320ED7" w:rsidRDefault="00320ED7" w:rsidP="00320ED7">
      <w:pPr>
        <w:pStyle w:val="ae"/>
        <w:jc w:val="center"/>
      </w:pPr>
    </w:p>
    <w:p w14:paraId="740F9898" w14:textId="77777777" w:rsidR="00320ED7" w:rsidRDefault="00320ED7" w:rsidP="00320ED7">
      <w:pPr>
        <w:pStyle w:val="ae"/>
        <w:spacing w:before="2"/>
        <w:rPr>
          <w:sz w:val="47"/>
        </w:rPr>
      </w:pPr>
    </w:p>
    <w:p w14:paraId="155DEA72" w14:textId="77777777" w:rsidR="00320ED7" w:rsidRDefault="00320ED7" w:rsidP="00320ED7">
      <w:pPr>
        <w:pStyle w:val="ae"/>
        <w:spacing w:before="2"/>
        <w:jc w:val="center"/>
        <w:rPr>
          <w:sz w:val="47"/>
        </w:rPr>
      </w:pPr>
    </w:p>
    <w:p w14:paraId="150B9772" w14:textId="58CCED6B" w:rsidR="001133B2" w:rsidRDefault="00320ED7" w:rsidP="001133B2">
      <w:pPr>
        <w:pStyle w:val="ac"/>
        <w:jc w:val="center"/>
        <w:rPr>
          <w:b/>
        </w:rPr>
      </w:pPr>
      <w:r w:rsidRPr="00FA3E10">
        <w:rPr>
          <w:b/>
        </w:rPr>
        <w:t>Чернівці</w:t>
      </w:r>
      <w:r w:rsidRPr="00FA3E10">
        <w:rPr>
          <w:b/>
          <w:spacing w:val="-2"/>
        </w:rPr>
        <w:t xml:space="preserve"> </w:t>
      </w:r>
      <w:r w:rsidRPr="00FA3E10">
        <w:rPr>
          <w:b/>
        </w:rPr>
        <w:t>–</w:t>
      </w:r>
      <w:r w:rsidRPr="00FA3E10">
        <w:rPr>
          <w:b/>
          <w:spacing w:val="-1"/>
        </w:rPr>
        <w:t xml:space="preserve"> </w:t>
      </w:r>
      <w:r>
        <w:rPr>
          <w:b/>
        </w:rPr>
        <w:t>2025</w:t>
      </w:r>
    </w:p>
    <w:p w14:paraId="48BD04C7" w14:textId="166D1725" w:rsidR="001133B2" w:rsidRDefault="001133B2" w:rsidP="001133B2">
      <w:pPr>
        <w:pStyle w:val="ac"/>
        <w:jc w:val="center"/>
        <w:rPr>
          <w:b/>
        </w:rPr>
      </w:pPr>
    </w:p>
    <w:p w14:paraId="4EAEC8E3" w14:textId="64C0890A" w:rsidR="001133B2" w:rsidRPr="001133B2" w:rsidRDefault="001133B2" w:rsidP="001133B2">
      <w:pPr>
        <w:pStyle w:val="3"/>
        <w:rPr>
          <w:rFonts w:ascii="Times New Roman" w:hAnsi="Times New Roman" w:cs="Times New Roman"/>
          <w:b/>
          <w:color w:val="000000" w:themeColor="text1"/>
          <w:sz w:val="32"/>
        </w:rPr>
      </w:pPr>
      <w:r w:rsidRPr="001133B2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 xml:space="preserve">1. </w:t>
      </w:r>
      <w:proofErr w:type="spellStart"/>
      <w:r w:rsidRPr="001133B2">
        <w:rPr>
          <w:b/>
          <w:bCs/>
          <w:color w:val="000000" w:themeColor="text1"/>
        </w:rPr>
        <w:t>Патерн</w:t>
      </w:r>
      <w:proofErr w:type="spellEnd"/>
      <w:r w:rsidRPr="001133B2">
        <w:rPr>
          <w:b/>
          <w:bCs/>
          <w:color w:val="000000" w:themeColor="text1"/>
        </w:rPr>
        <w:t xml:space="preserve"> "</w:t>
      </w:r>
      <w:r w:rsidRPr="001133B2">
        <w:rPr>
          <w:b/>
          <w:bCs/>
          <w:color w:val="000000" w:themeColor="text1"/>
        </w:rPr>
        <w:t>Одинак</w:t>
      </w:r>
      <w:r w:rsidRPr="001133B2">
        <w:rPr>
          <w:b/>
          <w:bCs/>
          <w:color w:val="000000" w:themeColor="text1"/>
        </w:rPr>
        <w:t>"</w:t>
      </w:r>
    </w:p>
    <w:p w14:paraId="225D918C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Застосування:</w:t>
      </w:r>
      <w:r w:rsidRPr="001133B2">
        <w:rPr>
          <w:color w:val="000000" w:themeColor="text1"/>
          <w:sz w:val="28"/>
        </w:rPr>
        <w:br/>
        <w:t xml:space="preserve">Клас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Автовокзал</w:t>
      </w:r>
      <w:r w:rsidRPr="001133B2">
        <w:rPr>
          <w:b/>
          <w:color w:val="000000" w:themeColor="text1"/>
          <w:sz w:val="36"/>
        </w:rPr>
        <w:t>.</w:t>
      </w:r>
    </w:p>
    <w:p w14:paraId="7AA55C9B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Обґрунтування:</w:t>
      </w:r>
      <w:r w:rsidRPr="001133B2">
        <w:rPr>
          <w:color w:val="000000" w:themeColor="text1"/>
          <w:sz w:val="28"/>
        </w:rPr>
        <w:br/>
        <w:t xml:space="preserve">Система оперує єдиним центральним об’єктом “Автовокзал”, який координує інші компоненти (каси, розклади, платформи). Для уникнення дублювання екземплярів та централізованого керування доцільно використати </w:t>
      </w:r>
      <w:proofErr w:type="spellStart"/>
      <w:r w:rsidRPr="001133B2">
        <w:rPr>
          <w:color w:val="000000" w:themeColor="text1"/>
          <w:sz w:val="28"/>
        </w:rPr>
        <w:t>патерн</w:t>
      </w:r>
      <w:proofErr w:type="spellEnd"/>
      <w:r w:rsidRPr="001133B2">
        <w:rPr>
          <w:color w:val="000000" w:themeColor="text1"/>
          <w:sz w:val="28"/>
        </w:rPr>
        <w:t xml:space="preserve"> </w:t>
      </w:r>
      <w:proofErr w:type="spellStart"/>
      <w:r w:rsidRPr="001133B2">
        <w:rPr>
          <w:color w:val="000000" w:themeColor="text1"/>
          <w:sz w:val="28"/>
        </w:rPr>
        <w:t>Singleton</w:t>
      </w:r>
      <w:proofErr w:type="spellEnd"/>
      <w:r w:rsidRPr="001133B2">
        <w:rPr>
          <w:color w:val="000000" w:themeColor="text1"/>
          <w:sz w:val="28"/>
        </w:rPr>
        <w:t>.</w:t>
      </w:r>
    </w:p>
    <w:p w14:paraId="34DEA1B7" w14:textId="784F3147" w:rsidR="001133B2" w:rsidRPr="001133B2" w:rsidRDefault="001133B2" w:rsidP="001133B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BEEC99D" w14:textId="1D742D3A" w:rsidR="001133B2" w:rsidRPr="001133B2" w:rsidRDefault="001133B2" w:rsidP="001133B2">
      <w:pPr>
        <w:pStyle w:val="3"/>
        <w:rPr>
          <w:rFonts w:ascii="Times New Roman" w:hAnsi="Times New Roman" w:cs="Times New Roman"/>
          <w:b/>
          <w:color w:val="000000" w:themeColor="text1"/>
          <w:sz w:val="32"/>
        </w:rPr>
      </w:pPr>
      <w:r w:rsidRPr="001133B2">
        <w:rPr>
          <w:rFonts w:ascii="Times New Roman" w:hAnsi="Times New Roman" w:cs="Times New Roman"/>
          <w:b/>
          <w:color w:val="000000" w:themeColor="text1"/>
          <w:sz w:val="32"/>
        </w:rPr>
        <w:t xml:space="preserve">2. </w:t>
      </w:r>
      <w:proofErr w:type="spellStart"/>
      <w:r w:rsidRPr="001133B2">
        <w:rPr>
          <w:b/>
          <w:bCs/>
          <w:color w:val="000000" w:themeColor="text1"/>
        </w:rPr>
        <w:t>Патерн</w:t>
      </w:r>
      <w:proofErr w:type="spellEnd"/>
      <w:r w:rsidRPr="001133B2">
        <w:rPr>
          <w:b/>
          <w:bCs/>
          <w:color w:val="000000" w:themeColor="text1"/>
        </w:rPr>
        <w:t xml:space="preserve"> "Абстрактна фабрика"</w:t>
      </w:r>
    </w:p>
    <w:p w14:paraId="72B96798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Застосування:</w:t>
      </w:r>
      <w:r w:rsidRPr="001133B2">
        <w:rPr>
          <w:color w:val="000000" w:themeColor="text1"/>
          <w:sz w:val="28"/>
        </w:rPr>
        <w:br/>
        <w:t xml:space="preserve">Класи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Квиток</w:t>
      </w:r>
      <w:r w:rsidRPr="001133B2">
        <w:rPr>
          <w:b/>
          <w:color w:val="000000" w:themeColor="text1"/>
          <w:sz w:val="36"/>
        </w:rPr>
        <w:t xml:space="preserve">,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Замовлення</w:t>
      </w:r>
      <w:r w:rsidRPr="001133B2">
        <w:rPr>
          <w:b/>
          <w:color w:val="000000" w:themeColor="text1"/>
          <w:sz w:val="36"/>
        </w:rPr>
        <w:t xml:space="preserve">, </w:t>
      </w:r>
      <w:proofErr w:type="spellStart"/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ДодатковаПослуга</w:t>
      </w:r>
      <w:proofErr w:type="spellEnd"/>
      <w:r w:rsidRPr="001133B2">
        <w:rPr>
          <w:b/>
          <w:color w:val="000000" w:themeColor="text1"/>
          <w:sz w:val="36"/>
        </w:rPr>
        <w:t>.</w:t>
      </w:r>
    </w:p>
    <w:p w14:paraId="4DC83112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Обґрунтування:</w:t>
      </w:r>
      <w:r w:rsidRPr="001133B2">
        <w:rPr>
          <w:color w:val="000000" w:themeColor="text1"/>
          <w:sz w:val="28"/>
        </w:rPr>
        <w:br/>
        <w:t>Існує кілька типів квитків (повний, зі знижкою, з додатковим місцем), які мають різну логіку створення. Для інкапсуляції цієї логіки — фабричний метод або окрема фабрика.</w:t>
      </w:r>
    </w:p>
    <w:p w14:paraId="140F6D50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Переваги:</w:t>
      </w:r>
    </w:p>
    <w:p w14:paraId="2EE14D83" w14:textId="77777777" w:rsidR="001133B2" w:rsidRPr="001133B2" w:rsidRDefault="001133B2" w:rsidP="001133B2">
      <w:pPr>
        <w:pStyle w:val="af2"/>
        <w:numPr>
          <w:ilvl w:val="0"/>
          <w:numId w:val="3"/>
        </w:numPr>
        <w:rPr>
          <w:color w:val="000000" w:themeColor="text1"/>
          <w:sz w:val="28"/>
        </w:rPr>
      </w:pPr>
      <w:r w:rsidRPr="001133B2">
        <w:rPr>
          <w:color w:val="000000" w:themeColor="text1"/>
          <w:sz w:val="28"/>
        </w:rPr>
        <w:t>Зменшення залежності від конкретних класів.</w:t>
      </w:r>
    </w:p>
    <w:p w14:paraId="14675DF4" w14:textId="77777777" w:rsidR="001133B2" w:rsidRPr="001133B2" w:rsidRDefault="001133B2" w:rsidP="001133B2">
      <w:pPr>
        <w:pStyle w:val="af2"/>
        <w:numPr>
          <w:ilvl w:val="0"/>
          <w:numId w:val="3"/>
        </w:numPr>
        <w:rPr>
          <w:color w:val="000000" w:themeColor="text1"/>
          <w:sz w:val="28"/>
        </w:rPr>
      </w:pPr>
      <w:r w:rsidRPr="001133B2">
        <w:rPr>
          <w:color w:val="000000" w:themeColor="text1"/>
          <w:sz w:val="28"/>
        </w:rPr>
        <w:t>Легка підтримка нових типів без зміни клієнтського коду.</w:t>
      </w:r>
    </w:p>
    <w:p w14:paraId="5C8C186E" w14:textId="112273EC" w:rsidR="001133B2" w:rsidRPr="001133B2" w:rsidRDefault="001133B2" w:rsidP="001133B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592160C" w14:textId="75BC55C0" w:rsidR="001133B2" w:rsidRPr="001133B2" w:rsidRDefault="001133B2" w:rsidP="001133B2">
      <w:pPr>
        <w:pStyle w:val="3"/>
        <w:rPr>
          <w:rFonts w:ascii="Times New Roman" w:hAnsi="Times New Roman" w:cs="Times New Roman"/>
          <w:color w:val="000000" w:themeColor="text1"/>
          <w:sz w:val="32"/>
        </w:rPr>
      </w:pPr>
      <w:r w:rsidRPr="001133B2">
        <w:rPr>
          <w:rFonts w:ascii="Times New Roman" w:hAnsi="Times New Roman" w:cs="Times New Roman"/>
          <w:color w:val="000000" w:themeColor="text1"/>
          <w:sz w:val="32"/>
        </w:rPr>
        <w:t xml:space="preserve">3. </w:t>
      </w:r>
      <w:proofErr w:type="spellStart"/>
      <w:r w:rsidRPr="001133B2">
        <w:rPr>
          <w:b/>
          <w:bCs/>
          <w:color w:val="000000" w:themeColor="text1"/>
        </w:rPr>
        <w:t>Патерн</w:t>
      </w:r>
      <w:proofErr w:type="spellEnd"/>
      <w:r w:rsidRPr="001133B2">
        <w:rPr>
          <w:b/>
          <w:bCs/>
          <w:color w:val="000000" w:themeColor="text1"/>
        </w:rPr>
        <w:t xml:space="preserve"> "Стратегія"</w:t>
      </w:r>
    </w:p>
    <w:p w14:paraId="506474EB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Застосування:</w:t>
      </w:r>
      <w:r w:rsidRPr="001133B2">
        <w:rPr>
          <w:color w:val="000000" w:themeColor="text1"/>
          <w:sz w:val="28"/>
        </w:rPr>
        <w:br/>
        <w:t xml:space="preserve">Клас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Знижка</w:t>
      </w:r>
      <w:r w:rsidRPr="001133B2">
        <w:rPr>
          <w:b/>
          <w:color w:val="000000" w:themeColor="text1"/>
          <w:sz w:val="36"/>
        </w:rPr>
        <w:t>.</w:t>
      </w:r>
    </w:p>
    <w:p w14:paraId="38E63BCE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Обґрунтування:</w:t>
      </w:r>
      <w:r w:rsidRPr="001133B2">
        <w:rPr>
          <w:color w:val="000000" w:themeColor="text1"/>
          <w:sz w:val="28"/>
        </w:rPr>
        <w:br/>
        <w:t xml:space="preserve">Можливість реалізувати кілька незалежних стратегій обчислення знижки — студентська, пенсійна, акційна. Застосування </w:t>
      </w:r>
      <w:proofErr w:type="spellStart"/>
      <w:r w:rsidRPr="001133B2">
        <w:rPr>
          <w:color w:val="000000" w:themeColor="text1"/>
          <w:sz w:val="28"/>
        </w:rPr>
        <w:t>патерну</w:t>
      </w:r>
      <w:proofErr w:type="spellEnd"/>
      <w:r w:rsidRPr="001133B2">
        <w:rPr>
          <w:color w:val="000000" w:themeColor="text1"/>
          <w:sz w:val="28"/>
        </w:rPr>
        <w:t xml:space="preserve"> дозволяє </w:t>
      </w:r>
      <w:proofErr w:type="spellStart"/>
      <w:r w:rsidRPr="001133B2">
        <w:rPr>
          <w:color w:val="000000" w:themeColor="text1"/>
          <w:sz w:val="28"/>
        </w:rPr>
        <w:t>динамічно</w:t>
      </w:r>
      <w:proofErr w:type="spellEnd"/>
      <w:r w:rsidRPr="001133B2">
        <w:rPr>
          <w:color w:val="000000" w:themeColor="text1"/>
          <w:sz w:val="28"/>
        </w:rPr>
        <w:t xml:space="preserve"> обирати алгоритм без зміни класу користувача.</w:t>
      </w:r>
    </w:p>
    <w:p w14:paraId="73911EE8" w14:textId="71C5D369" w:rsidR="001133B2" w:rsidRPr="001133B2" w:rsidRDefault="001133B2" w:rsidP="001133B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15B98A7" w14:textId="7D25E817" w:rsidR="001133B2" w:rsidRPr="001133B2" w:rsidRDefault="001133B2" w:rsidP="001133B2">
      <w:pPr>
        <w:pStyle w:val="3"/>
        <w:rPr>
          <w:rFonts w:ascii="Times New Roman" w:hAnsi="Times New Roman" w:cs="Times New Roman"/>
          <w:color w:val="000000" w:themeColor="text1"/>
          <w:sz w:val="32"/>
        </w:rPr>
      </w:pPr>
      <w:r w:rsidRPr="001133B2">
        <w:rPr>
          <w:rFonts w:ascii="Times New Roman" w:hAnsi="Times New Roman" w:cs="Times New Roman"/>
          <w:color w:val="000000" w:themeColor="text1"/>
          <w:sz w:val="32"/>
        </w:rPr>
        <w:t xml:space="preserve">4. </w:t>
      </w:r>
      <w:proofErr w:type="spellStart"/>
      <w:r w:rsidRPr="001133B2">
        <w:rPr>
          <w:b/>
          <w:bCs/>
          <w:color w:val="000000" w:themeColor="text1"/>
        </w:rPr>
        <w:t>Патерн</w:t>
      </w:r>
      <w:proofErr w:type="spellEnd"/>
      <w:r w:rsidRPr="001133B2">
        <w:rPr>
          <w:b/>
          <w:bCs/>
          <w:color w:val="000000" w:themeColor="text1"/>
        </w:rPr>
        <w:t xml:space="preserve"> "</w:t>
      </w:r>
      <w:r>
        <w:rPr>
          <w:b/>
          <w:bCs/>
          <w:color w:val="000000" w:themeColor="text1"/>
        </w:rPr>
        <w:t>Декоратор</w:t>
      </w:r>
      <w:r w:rsidRPr="001133B2">
        <w:rPr>
          <w:b/>
          <w:bCs/>
          <w:color w:val="000000" w:themeColor="text1"/>
        </w:rPr>
        <w:t>"</w:t>
      </w:r>
    </w:p>
    <w:p w14:paraId="51FC0793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Застосування:</w:t>
      </w:r>
      <w:r w:rsidRPr="001133B2">
        <w:rPr>
          <w:color w:val="000000" w:themeColor="text1"/>
          <w:sz w:val="28"/>
        </w:rPr>
        <w:br/>
        <w:t xml:space="preserve">Клас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Квиток</w:t>
      </w:r>
      <w:r w:rsidRPr="001133B2">
        <w:rPr>
          <w:b/>
          <w:color w:val="000000" w:themeColor="text1"/>
          <w:sz w:val="28"/>
        </w:rPr>
        <w:t xml:space="preserve"> + </w:t>
      </w:r>
      <w:r w:rsidRPr="001133B2">
        <w:rPr>
          <w:color w:val="000000" w:themeColor="text1"/>
          <w:sz w:val="28"/>
        </w:rPr>
        <w:t>додаткові послуги (додаткове місце, багаж, харчування).</w:t>
      </w:r>
    </w:p>
    <w:p w14:paraId="4CBB6220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lastRenderedPageBreak/>
        <w:t>Обґрунтування:</w:t>
      </w:r>
      <w:r w:rsidRPr="001133B2">
        <w:rPr>
          <w:color w:val="000000" w:themeColor="text1"/>
          <w:sz w:val="28"/>
        </w:rPr>
        <w:br/>
        <w:t xml:space="preserve">Додаткові сервіси повинні мати змогу </w:t>
      </w:r>
      <w:proofErr w:type="spellStart"/>
      <w:r w:rsidRPr="001133B2">
        <w:rPr>
          <w:color w:val="000000" w:themeColor="text1"/>
          <w:sz w:val="28"/>
        </w:rPr>
        <w:t>динамічно</w:t>
      </w:r>
      <w:proofErr w:type="spellEnd"/>
      <w:r w:rsidRPr="001133B2">
        <w:rPr>
          <w:color w:val="000000" w:themeColor="text1"/>
          <w:sz w:val="28"/>
        </w:rPr>
        <w:t xml:space="preserve"> додаватися до основного квитка. Декоратор дозволяє створювати нову функціональність без зміни базового класу.</w:t>
      </w:r>
    </w:p>
    <w:p w14:paraId="4BB049A7" w14:textId="4D4C6991" w:rsidR="001133B2" w:rsidRPr="001133B2" w:rsidRDefault="001133B2" w:rsidP="001133B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5067850" w14:textId="39D6188E" w:rsidR="001133B2" w:rsidRPr="001133B2" w:rsidRDefault="001133B2" w:rsidP="001133B2">
      <w:pPr>
        <w:pStyle w:val="3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5. </w:t>
      </w:r>
      <w:proofErr w:type="spellStart"/>
      <w:r w:rsidRPr="001133B2">
        <w:rPr>
          <w:rFonts w:ascii="Times New Roman" w:hAnsi="Times New Roman" w:cs="Times New Roman"/>
          <w:b/>
          <w:color w:val="000000" w:themeColor="text1"/>
          <w:sz w:val="32"/>
        </w:rPr>
        <w:t>Патерн</w:t>
      </w:r>
      <w:proofErr w:type="spellEnd"/>
      <w:r w:rsidRPr="001133B2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1133B2">
        <w:rPr>
          <w:b/>
          <w:bCs/>
          <w:color w:val="000000" w:themeColor="text1"/>
        </w:rPr>
        <w:t>"С</w:t>
      </w:r>
      <w:r>
        <w:rPr>
          <w:b/>
          <w:bCs/>
          <w:color w:val="000000" w:themeColor="text1"/>
        </w:rPr>
        <w:t>постерігач</w:t>
      </w:r>
      <w:r w:rsidRPr="001133B2">
        <w:rPr>
          <w:b/>
          <w:bCs/>
          <w:color w:val="000000" w:themeColor="text1"/>
        </w:rPr>
        <w:t>"</w:t>
      </w:r>
      <w:r>
        <w:rPr>
          <w:b/>
          <w:bCs/>
          <w:color w:val="000000" w:themeColor="text1"/>
        </w:rPr>
        <w:t xml:space="preserve"> (</w:t>
      </w:r>
      <w:proofErr w:type="spellStart"/>
      <w:r>
        <w:rPr>
          <w:rStyle w:val="af1"/>
          <w:rFonts w:ascii="Times New Roman" w:hAnsi="Times New Roman" w:cs="Times New Roman"/>
          <w:bCs w:val="0"/>
          <w:color w:val="000000" w:themeColor="text1"/>
          <w:sz w:val="32"/>
        </w:rPr>
        <w:t>Observer</w:t>
      </w:r>
      <w:proofErr w:type="spellEnd"/>
      <w:r>
        <w:rPr>
          <w:rStyle w:val="af1"/>
          <w:rFonts w:ascii="Times New Roman" w:hAnsi="Times New Roman" w:cs="Times New Roman"/>
          <w:bCs w:val="0"/>
          <w:color w:val="000000" w:themeColor="text1"/>
          <w:sz w:val="32"/>
        </w:rPr>
        <w:t>)</w:t>
      </w:r>
    </w:p>
    <w:p w14:paraId="24427D71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Застосування:</w:t>
      </w:r>
      <w:r w:rsidRPr="001133B2">
        <w:rPr>
          <w:color w:val="000000" w:themeColor="text1"/>
          <w:sz w:val="28"/>
        </w:rPr>
        <w:br/>
        <w:t xml:space="preserve">Класи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Клієнт</w:t>
      </w:r>
      <w:r w:rsidRPr="001133B2">
        <w:rPr>
          <w:b/>
          <w:color w:val="000000" w:themeColor="text1"/>
          <w:sz w:val="36"/>
        </w:rPr>
        <w:t xml:space="preserve">, </w:t>
      </w:r>
      <w:proofErr w:type="spellStart"/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СистемаСповіщення</w:t>
      </w:r>
      <w:proofErr w:type="spellEnd"/>
      <w:r w:rsidRPr="001133B2">
        <w:rPr>
          <w:b/>
          <w:color w:val="000000" w:themeColor="text1"/>
          <w:sz w:val="36"/>
        </w:rPr>
        <w:t xml:space="preserve">, </w:t>
      </w:r>
      <w:r w:rsidRPr="001133B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</w:rPr>
        <w:t>Рейс</w:t>
      </w:r>
      <w:r w:rsidRPr="001133B2">
        <w:rPr>
          <w:b/>
          <w:color w:val="000000" w:themeColor="text1"/>
          <w:sz w:val="36"/>
        </w:rPr>
        <w:t>.</w:t>
      </w:r>
    </w:p>
    <w:p w14:paraId="25D30C81" w14:textId="77777777" w:rsidR="001133B2" w:rsidRPr="001133B2" w:rsidRDefault="001133B2" w:rsidP="001133B2">
      <w:pPr>
        <w:pStyle w:val="af2"/>
        <w:rPr>
          <w:color w:val="000000" w:themeColor="text1"/>
          <w:sz w:val="28"/>
        </w:rPr>
      </w:pPr>
      <w:r w:rsidRPr="001133B2">
        <w:rPr>
          <w:rStyle w:val="af1"/>
          <w:rFonts w:eastAsiaTheme="majorEastAsia"/>
          <w:color w:val="000000" w:themeColor="text1"/>
          <w:sz w:val="28"/>
        </w:rPr>
        <w:t>Обґрунтування:</w:t>
      </w:r>
      <w:r w:rsidRPr="001133B2">
        <w:rPr>
          <w:color w:val="000000" w:themeColor="text1"/>
          <w:sz w:val="28"/>
        </w:rPr>
        <w:br/>
        <w:t xml:space="preserve">Зміни в розкладі рейсів повинні бути повідомлені всім зацікавленим користувачам. Це класична ситуація для реалізації </w:t>
      </w:r>
      <w:proofErr w:type="spellStart"/>
      <w:r w:rsidRPr="001133B2">
        <w:rPr>
          <w:color w:val="000000" w:themeColor="text1"/>
          <w:sz w:val="28"/>
        </w:rPr>
        <w:t>Observer</w:t>
      </w:r>
      <w:proofErr w:type="spellEnd"/>
      <w:r w:rsidRPr="001133B2">
        <w:rPr>
          <w:color w:val="000000" w:themeColor="text1"/>
          <w:sz w:val="28"/>
        </w:rPr>
        <w:t xml:space="preserve"> — клієнти підписуються на об’єкти і отримують оновлення.</w:t>
      </w:r>
    </w:p>
    <w:p w14:paraId="2C936A09" w14:textId="077AB46C" w:rsidR="001133B2" w:rsidRPr="001133B2" w:rsidRDefault="001133B2" w:rsidP="001133B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E57A573" w14:textId="269C4E16" w:rsidR="001133B2" w:rsidRPr="001133B2" w:rsidRDefault="001133B2" w:rsidP="001133B2">
      <w:pPr>
        <w:pStyle w:val="3"/>
        <w:rPr>
          <w:rFonts w:ascii="Times New Roman" w:hAnsi="Times New Roman" w:cs="Times New Roman"/>
          <w:color w:val="000000" w:themeColor="text1"/>
          <w:sz w:val="32"/>
        </w:rPr>
      </w:pPr>
      <w:r w:rsidRPr="001133B2">
        <w:rPr>
          <w:rFonts w:ascii="Times New Roman" w:hAnsi="Times New Roman" w:cs="Times New Roman"/>
          <w:color w:val="000000" w:themeColor="text1"/>
          <w:sz w:val="32"/>
        </w:rPr>
        <w:t xml:space="preserve">6. </w:t>
      </w:r>
      <w:proofErr w:type="spellStart"/>
      <w:r w:rsidRPr="001133B2">
        <w:rPr>
          <w:b/>
          <w:bCs/>
          <w:color w:val="000000" w:themeColor="text1"/>
        </w:rPr>
        <w:t>Патерн</w:t>
      </w:r>
      <w:proofErr w:type="spellEnd"/>
      <w:r w:rsidRPr="001133B2">
        <w:rPr>
          <w:b/>
          <w:bCs/>
          <w:color w:val="000000" w:themeColor="text1"/>
        </w:rPr>
        <w:t xml:space="preserve"> "</w:t>
      </w:r>
      <w:r w:rsidRPr="001133B2">
        <w:rPr>
          <w:b/>
          <w:bCs/>
          <w:color w:val="000000" w:themeColor="text1"/>
        </w:rPr>
        <w:t>Стан</w:t>
      </w:r>
      <w:r w:rsidRPr="001133B2">
        <w:rPr>
          <w:b/>
          <w:bCs/>
          <w:color w:val="000000" w:themeColor="text1"/>
        </w:rPr>
        <w:t>"</w:t>
      </w:r>
    </w:p>
    <w:p w14:paraId="7372FFDF" w14:textId="77777777" w:rsidR="001133B2" w:rsidRPr="001133B2" w:rsidRDefault="001133B2" w:rsidP="001133B2">
      <w:pPr>
        <w:pStyle w:val="af2"/>
        <w:rPr>
          <w:sz w:val="28"/>
        </w:rPr>
      </w:pPr>
      <w:r w:rsidRPr="001133B2">
        <w:rPr>
          <w:rStyle w:val="af1"/>
          <w:rFonts w:eastAsiaTheme="majorEastAsia"/>
          <w:sz w:val="28"/>
        </w:rPr>
        <w:t>Застосування:</w:t>
      </w:r>
      <w:r w:rsidRPr="001133B2">
        <w:rPr>
          <w:sz w:val="28"/>
        </w:rPr>
        <w:br/>
        <w:t xml:space="preserve">Клас </w:t>
      </w:r>
      <w:r w:rsidRPr="001133B2">
        <w:rPr>
          <w:rStyle w:val="HTML"/>
          <w:rFonts w:ascii="Times New Roman" w:eastAsiaTheme="majorEastAsia" w:hAnsi="Times New Roman" w:cs="Times New Roman"/>
          <w:b/>
          <w:sz w:val="28"/>
        </w:rPr>
        <w:t>Квиток</w:t>
      </w:r>
      <w:r w:rsidRPr="001133B2">
        <w:rPr>
          <w:b/>
          <w:sz w:val="36"/>
        </w:rPr>
        <w:t>.</w:t>
      </w:r>
    </w:p>
    <w:p w14:paraId="1DCEF8B6" w14:textId="77777777" w:rsidR="001133B2" w:rsidRPr="001133B2" w:rsidRDefault="001133B2" w:rsidP="001133B2">
      <w:pPr>
        <w:pStyle w:val="af2"/>
        <w:rPr>
          <w:sz w:val="28"/>
        </w:rPr>
      </w:pPr>
      <w:r w:rsidRPr="001133B2">
        <w:rPr>
          <w:rStyle w:val="af1"/>
          <w:rFonts w:eastAsiaTheme="majorEastAsia"/>
          <w:sz w:val="28"/>
        </w:rPr>
        <w:t>Обґрунтування:</w:t>
      </w:r>
      <w:r w:rsidRPr="001133B2">
        <w:rPr>
          <w:sz w:val="28"/>
        </w:rPr>
        <w:br/>
      </w:r>
      <w:r w:rsidRPr="001133B2">
        <w:rPr>
          <w:sz w:val="28"/>
          <w:szCs w:val="28"/>
        </w:rPr>
        <w:t xml:space="preserve">Квиток може перебувати в кількох станах: </w:t>
      </w:r>
      <w:r w:rsidRPr="001133B2">
        <w:rPr>
          <w:rStyle w:val="HTML"/>
          <w:rFonts w:ascii="Times New Roman" w:eastAsiaTheme="majorEastAsia" w:hAnsi="Times New Roman" w:cs="Times New Roman"/>
          <w:sz w:val="28"/>
          <w:szCs w:val="28"/>
        </w:rPr>
        <w:t>Зарезервований</w:t>
      </w:r>
      <w:r w:rsidRPr="001133B2">
        <w:rPr>
          <w:sz w:val="28"/>
          <w:szCs w:val="28"/>
        </w:rPr>
        <w:t xml:space="preserve">, </w:t>
      </w:r>
      <w:r w:rsidRPr="001133B2">
        <w:rPr>
          <w:rStyle w:val="HTML"/>
          <w:rFonts w:ascii="Times New Roman" w:eastAsiaTheme="majorEastAsia" w:hAnsi="Times New Roman" w:cs="Times New Roman"/>
          <w:sz w:val="28"/>
          <w:szCs w:val="28"/>
        </w:rPr>
        <w:t>Оплачений</w:t>
      </w:r>
      <w:r w:rsidRPr="001133B2">
        <w:rPr>
          <w:sz w:val="28"/>
          <w:szCs w:val="28"/>
        </w:rPr>
        <w:t xml:space="preserve">, </w:t>
      </w:r>
      <w:r w:rsidRPr="001133B2">
        <w:rPr>
          <w:rStyle w:val="HTML"/>
          <w:rFonts w:ascii="Times New Roman" w:eastAsiaTheme="majorEastAsia" w:hAnsi="Times New Roman" w:cs="Times New Roman"/>
          <w:sz w:val="28"/>
          <w:szCs w:val="28"/>
        </w:rPr>
        <w:t>Скасований</w:t>
      </w:r>
      <w:r w:rsidRPr="001133B2">
        <w:rPr>
          <w:sz w:val="28"/>
          <w:szCs w:val="28"/>
        </w:rPr>
        <w:t xml:space="preserve">, </w:t>
      </w:r>
      <w:r w:rsidRPr="001133B2">
        <w:rPr>
          <w:rStyle w:val="HTML"/>
          <w:rFonts w:ascii="Times New Roman" w:eastAsiaTheme="majorEastAsia" w:hAnsi="Times New Roman" w:cs="Times New Roman"/>
          <w:sz w:val="28"/>
          <w:szCs w:val="28"/>
        </w:rPr>
        <w:t>Активований</w:t>
      </w:r>
      <w:r w:rsidRPr="001133B2">
        <w:rPr>
          <w:sz w:val="28"/>
          <w:szCs w:val="28"/>
        </w:rPr>
        <w:t xml:space="preserve">. </w:t>
      </w:r>
      <w:proofErr w:type="spellStart"/>
      <w:r w:rsidRPr="001133B2">
        <w:rPr>
          <w:sz w:val="28"/>
          <w:szCs w:val="28"/>
        </w:rPr>
        <w:t>Патерн</w:t>
      </w:r>
      <w:proofErr w:type="spellEnd"/>
      <w:r w:rsidRPr="001133B2">
        <w:rPr>
          <w:sz w:val="28"/>
          <w:szCs w:val="28"/>
        </w:rPr>
        <w:t xml:space="preserve"> дозволяє винести логіку поведінки залежно від стану в окремі класи.</w:t>
      </w:r>
    </w:p>
    <w:p w14:paraId="49D9A014" w14:textId="462F0540" w:rsidR="001133B2" w:rsidRDefault="001133B2" w:rsidP="00F636D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14E93534" w14:textId="77777777" w:rsidR="001133B2" w:rsidRPr="001133B2" w:rsidRDefault="001133B2" w:rsidP="00F636D7">
      <w:pPr>
        <w:rPr>
          <w:b/>
          <w:bCs/>
          <w:sz w:val="32"/>
          <w:szCs w:val="32"/>
          <w:lang w:val="ru-RU"/>
        </w:rPr>
      </w:pPr>
    </w:p>
    <w:p w14:paraId="54BB7E27" w14:textId="51AAD445" w:rsidR="00F636D7" w:rsidRDefault="00F636D7" w:rsidP="00F636D7">
      <w:pPr>
        <w:rPr>
          <w:b/>
          <w:sz w:val="28"/>
          <w:szCs w:val="28"/>
          <w:lang w:val="ru-RU"/>
        </w:rPr>
      </w:pPr>
      <w:r w:rsidRPr="001133B2">
        <w:rPr>
          <w:b/>
          <w:sz w:val="28"/>
          <w:szCs w:val="28"/>
        </w:rPr>
        <w:t xml:space="preserve">Посилання на </w:t>
      </w:r>
      <w:proofErr w:type="spellStart"/>
      <w:r w:rsidRPr="001133B2">
        <w:rPr>
          <w:b/>
          <w:sz w:val="28"/>
          <w:szCs w:val="28"/>
        </w:rPr>
        <w:t>репозиторій</w:t>
      </w:r>
      <w:proofErr w:type="spellEnd"/>
      <w:r w:rsidRPr="001133B2">
        <w:rPr>
          <w:b/>
          <w:sz w:val="28"/>
          <w:szCs w:val="28"/>
          <w:lang w:val="ru-RU"/>
        </w:rPr>
        <w:t xml:space="preserve">: </w:t>
      </w:r>
    </w:p>
    <w:p w14:paraId="219E46BE" w14:textId="45444A77" w:rsidR="001133B2" w:rsidRPr="001133B2" w:rsidRDefault="001133B2" w:rsidP="00F636D7">
      <w:pPr>
        <w:rPr>
          <w:b/>
          <w:sz w:val="28"/>
          <w:szCs w:val="28"/>
          <w:lang w:val="ru-RU"/>
        </w:rPr>
      </w:pPr>
      <w:hyperlink r:id="rId5" w:history="1">
        <w:r w:rsidRPr="001133B2">
          <w:rPr>
            <w:rStyle w:val="af0"/>
            <w:b/>
            <w:sz w:val="28"/>
            <w:szCs w:val="28"/>
            <w:lang w:val="ru-RU"/>
          </w:rPr>
          <w:t>https://github.com/nazarkozub/Softwa</w:t>
        </w:r>
        <w:r w:rsidRPr="001133B2">
          <w:rPr>
            <w:rStyle w:val="af0"/>
            <w:b/>
            <w:sz w:val="28"/>
            <w:szCs w:val="28"/>
            <w:lang w:val="ru-RU"/>
          </w:rPr>
          <w:t>r</w:t>
        </w:r>
        <w:r w:rsidRPr="001133B2">
          <w:rPr>
            <w:rStyle w:val="af0"/>
            <w:b/>
            <w:sz w:val="28"/>
            <w:szCs w:val="28"/>
            <w:lang w:val="ru-RU"/>
          </w:rPr>
          <w:t>e-sy</w:t>
        </w:r>
        <w:r w:rsidRPr="001133B2">
          <w:rPr>
            <w:rStyle w:val="af0"/>
            <w:b/>
            <w:sz w:val="28"/>
            <w:szCs w:val="28"/>
            <w:lang w:val="ru-RU"/>
          </w:rPr>
          <w:t>s</w:t>
        </w:r>
        <w:r w:rsidRPr="001133B2">
          <w:rPr>
            <w:rStyle w:val="af0"/>
            <w:b/>
            <w:sz w:val="28"/>
            <w:szCs w:val="28"/>
            <w:lang w:val="ru-RU"/>
          </w:rPr>
          <w:t>tems-design</w:t>
        </w:r>
      </w:hyperlink>
    </w:p>
    <w:p w14:paraId="6D059261" w14:textId="77777777" w:rsidR="00F636D7" w:rsidRPr="001133B2" w:rsidRDefault="00F636D7" w:rsidP="00F636D7">
      <w:pPr>
        <w:rPr>
          <w:sz w:val="28"/>
          <w:szCs w:val="28"/>
          <w:lang w:val="ru-RU"/>
        </w:rPr>
      </w:pPr>
    </w:p>
    <w:p w14:paraId="299C217B" w14:textId="77777777" w:rsidR="00F636D7" w:rsidRPr="001133B2" w:rsidRDefault="00F636D7" w:rsidP="00F636D7">
      <w:pPr>
        <w:rPr>
          <w:sz w:val="28"/>
          <w:szCs w:val="28"/>
          <w:lang w:val="ru-RU"/>
        </w:rPr>
      </w:pPr>
    </w:p>
    <w:p w14:paraId="58BC8FF1" w14:textId="77777777" w:rsidR="00F636D7" w:rsidRPr="001133B2" w:rsidRDefault="00F636D7" w:rsidP="00F636D7">
      <w:pPr>
        <w:rPr>
          <w:b/>
          <w:bCs/>
          <w:sz w:val="32"/>
          <w:szCs w:val="32"/>
          <w:lang w:val="ru-RU"/>
        </w:rPr>
      </w:pPr>
    </w:p>
    <w:sectPr w:rsidR="00F636D7" w:rsidRPr="001133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9F7"/>
    <w:multiLevelType w:val="multilevel"/>
    <w:tmpl w:val="8ED2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93B61"/>
    <w:multiLevelType w:val="multilevel"/>
    <w:tmpl w:val="959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C5ABE"/>
    <w:multiLevelType w:val="multilevel"/>
    <w:tmpl w:val="E39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D7"/>
    <w:rsid w:val="001133B2"/>
    <w:rsid w:val="00320ED7"/>
    <w:rsid w:val="004B34F9"/>
    <w:rsid w:val="005D6FC0"/>
    <w:rsid w:val="00A376A5"/>
    <w:rsid w:val="00F636D7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2501"/>
  <w15:chartTrackingRefBased/>
  <w15:docId w15:val="{69977E1B-ED32-41E1-9738-8E1EC1E2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0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0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0E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0E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0E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0E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0E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0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0E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0E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0E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0E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0ED7"/>
    <w:rPr>
      <w:b/>
      <w:bCs/>
      <w:smallCaps/>
      <w:color w:val="0F4761" w:themeColor="accent1" w:themeShade="BF"/>
      <w:spacing w:val="5"/>
    </w:rPr>
  </w:style>
  <w:style w:type="paragraph" w:customStyle="1" w:styleId="ac">
    <w:name w:val="Універ"/>
    <w:basedOn w:val="a"/>
    <w:link w:val="ad"/>
    <w:qFormat/>
    <w:rsid w:val="00320ED7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d">
    <w:name w:val="Універ Знак"/>
    <w:basedOn w:val="a0"/>
    <w:link w:val="ac"/>
    <w:rsid w:val="00320ED7"/>
    <w:rPr>
      <w:rFonts w:ascii="Times New Roman" w:hAnsi="Times New Roman" w:cs="Times New Roman"/>
      <w:sz w:val="28"/>
    </w:rPr>
  </w:style>
  <w:style w:type="paragraph" w:styleId="ae">
    <w:name w:val="Body Text"/>
    <w:basedOn w:val="a"/>
    <w:link w:val="af"/>
    <w:uiPriority w:val="1"/>
    <w:semiHidden/>
    <w:unhideWhenUsed/>
    <w:qFormat/>
    <w:rsid w:val="00320E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af">
    <w:name w:val="Основной текст Знак"/>
    <w:basedOn w:val="a0"/>
    <w:link w:val="ae"/>
    <w:uiPriority w:val="1"/>
    <w:semiHidden/>
    <w:rsid w:val="00320ED7"/>
    <w:rPr>
      <w:rFonts w:ascii="Calibri" w:eastAsia="Calibri" w:hAnsi="Calibri" w:cs="Calibri"/>
      <w:sz w:val="32"/>
      <w:szCs w:val="32"/>
    </w:rPr>
  </w:style>
  <w:style w:type="character" w:styleId="af0">
    <w:name w:val="Hyperlink"/>
    <w:basedOn w:val="a0"/>
    <w:uiPriority w:val="99"/>
    <w:unhideWhenUsed/>
    <w:rsid w:val="00F636D7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36D7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1133B2"/>
    <w:rPr>
      <w:b/>
      <w:bCs/>
    </w:rPr>
  </w:style>
  <w:style w:type="paragraph" w:styleId="af2">
    <w:name w:val="Normal (Web)"/>
    <w:basedOn w:val="a"/>
    <w:uiPriority w:val="99"/>
    <w:semiHidden/>
    <w:unhideWhenUsed/>
    <w:rsid w:val="001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133B2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1133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zarkozub/Software-systems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1408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Козуб</dc:creator>
  <cp:keywords/>
  <dc:description/>
  <cp:lastModifiedBy>admin</cp:lastModifiedBy>
  <cp:revision>3</cp:revision>
  <dcterms:created xsi:type="dcterms:W3CDTF">2025-05-26T15:52:00Z</dcterms:created>
  <dcterms:modified xsi:type="dcterms:W3CDTF">2025-06-12T20:24:00Z</dcterms:modified>
</cp:coreProperties>
</file>