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0A84" w14:textId="5B2BECBB" w:rsidR="003C5F79" w:rsidRDefault="00C94526" w:rsidP="00C94526">
      <w:pPr>
        <w:jc w:val="center"/>
        <w:rPr>
          <w:b/>
          <w:bCs/>
          <w:sz w:val="44"/>
          <w:szCs w:val="44"/>
        </w:rPr>
      </w:pPr>
      <w:r w:rsidRPr="00C94526">
        <w:rPr>
          <w:b/>
          <w:bCs/>
          <w:sz w:val="44"/>
          <w:szCs w:val="44"/>
        </w:rPr>
        <w:t>Відповіді на запитання</w:t>
      </w:r>
    </w:p>
    <w:p w14:paraId="085E5ABA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Макет веб-інтерфейсу - це вигляд веб-інтерфейсу з усіма деталями (всі елементи,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шрифти,кольори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іконки, зображення та інше), який створюється в графічному редакторі.</w:t>
      </w:r>
    </w:p>
    <w:p w14:paraId="26CB5396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Графічний редактор - це програмне забезпечення, яке призначене для роботи із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ком’ютерною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графікою.</w:t>
      </w:r>
    </w:p>
    <w:p w14:paraId="615255F1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Види комп’ютерної графіки. Для створення дизайну веб-інтерфейсів найкраще використовувати растрову та векторну графіки.</w:t>
      </w:r>
    </w:p>
    <w:p w14:paraId="2EB7DE16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Adobe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Photoshop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це графічний редактор компанії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Adobe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Systems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який ідеально підходить для роботи з растровою графікою та для створення складного дизайну веб-сторінок. На сьогоднішній день його використовують все менше і менше. Причиною цього є те, що він має складний інтерфейс, є дуже громіздким і платним. Працює лише на Windows та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Mac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OS.</w:t>
      </w:r>
    </w:p>
    <w:p w14:paraId="5ECFBC2B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Adobe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Experience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Design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це ще один графічний редактор компанії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Adobe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System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який призначений для створення дизайну графічних інтерфейсів.</w:t>
      </w:r>
    </w:p>
    <w:p w14:paraId="6272B714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Figma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графічний редактор векторної графік, який призначений для створення дизайну графічних інтерфейсів. Він має веб-версію, що дозволяє його використовувати на будь-якій операційній системі. А, також, він дозволяє кільком дизайнерам працювати над одним макетом одночасно.</w:t>
      </w:r>
    </w:p>
    <w:p w14:paraId="65E664F6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Sketch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векторний графічний редактор для операційної системи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Mac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OS. Він використовується для проектування інтерфейсів мобільних додатків та веб-сайтів. Підтримує можливість створення інтерактивних прототипів.</w:t>
      </w:r>
    </w:p>
    <w:p w14:paraId="4897B5CE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    </w:t>
      </w:r>
      <w:r w:rsidRPr="00FF62B4">
        <w:rPr>
          <w:rFonts w:ascii="Calibri" w:hAnsi="Calibri" w:cs="Calibri"/>
          <w:b/>
          <w:bCs/>
          <w:color w:val="000000"/>
          <w:sz w:val="28"/>
          <w:szCs w:val="28"/>
        </w:rPr>
        <w:t>HTTP</w:t>
      </w:r>
      <w:r w:rsidRPr="00FF62B4">
        <w:rPr>
          <w:rFonts w:ascii="Calibri" w:hAnsi="Calibri" w:cs="Calibri"/>
          <w:color w:val="000000"/>
          <w:sz w:val="28"/>
          <w:szCs w:val="28"/>
        </w:rPr>
        <w:t xml:space="preserve"> – це протокол прикладного рівня, розроблений для обміну гіпертекстовою</w:t>
      </w:r>
    </w:p>
    <w:p w14:paraId="7F26758D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 xml:space="preserve">інформацією в мережі </w:t>
      </w:r>
      <w:proofErr w:type="spellStart"/>
      <w:r w:rsidRPr="00FF62B4">
        <w:rPr>
          <w:rFonts w:ascii="Calibri" w:hAnsi="Calibri" w:cs="Calibri"/>
          <w:color w:val="000000"/>
          <w:sz w:val="28"/>
          <w:szCs w:val="28"/>
        </w:rPr>
        <w:t>Internet</w:t>
      </w:r>
      <w:proofErr w:type="spellEnd"/>
      <w:r w:rsidRPr="00FF62B4">
        <w:rPr>
          <w:rFonts w:ascii="Calibri" w:hAnsi="Calibri" w:cs="Calibri"/>
          <w:color w:val="000000"/>
          <w:sz w:val="28"/>
          <w:szCs w:val="28"/>
        </w:rPr>
        <w:t>. Протокол використовується в одному з найпопулярніших</w:t>
      </w:r>
    </w:p>
    <w:p w14:paraId="01789AA3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 xml:space="preserve">ресурсів мережі </w:t>
      </w:r>
      <w:proofErr w:type="spellStart"/>
      <w:r w:rsidRPr="00FF62B4">
        <w:rPr>
          <w:rFonts w:ascii="Calibri" w:hAnsi="Calibri" w:cs="Calibri"/>
          <w:color w:val="000000"/>
          <w:sz w:val="28"/>
          <w:szCs w:val="28"/>
        </w:rPr>
        <w:t>Internet</w:t>
      </w:r>
      <w:proofErr w:type="spellEnd"/>
      <w:r w:rsidRPr="00FF62B4">
        <w:rPr>
          <w:rFonts w:ascii="Calibri" w:hAnsi="Calibri" w:cs="Calibri"/>
          <w:color w:val="000000"/>
          <w:sz w:val="28"/>
          <w:szCs w:val="28"/>
        </w:rPr>
        <w:t xml:space="preserve"> – Word </w:t>
      </w:r>
      <w:proofErr w:type="spellStart"/>
      <w:r w:rsidRPr="00FF62B4">
        <w:rPr>
          <w:rFonts w:ascii="Calibri" w:hAnsi="Calibri" w:cs="Calibri"/>
          <w:color w:val="000000"/>
          <w:sz w:val="28"/>
          <w:szCs w:val="28"/>
        </w:rPr>
        <w:t>Wide</w:t>
      </w:r>
      <w:proofErr w:type="spellEnd"/>
      <w:r w:rsidRPr="00FF62B4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F62B4">
        <w:rPr>
          <w:rFonts w:ascii="Calibri" w:hAnsi="Calibri" w:cs="Calibri"/>
          <w:color w:val="000000"/>
          <w:sz w:val="28"/>
          <w:szCs w:val="28"/>
        </w:rPr>
        <w:t>Web</w:t>
      </w:r>
      <w:proofErr w:type="spellEnd"/>
      <w:r w:rsidRPr="00FF62B4">
        <w:rPr>
          <w:rFonts w:ascii="Calibri" w:hAnsi="Calibri" w:cs="Calibri"/>
          <w:color w:val="000000"/>
          <w:sz w:val="28"/>
          <w:szCs w:val="28"/>
        </w:rPr>
        <w:t xml:space="preserve"> – з 1990 року.</w:t>
      </w:r>
    </w:p>
    <w:p w14:paraId="0AD10ECC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Одним з інструментів створення WEB-сторінок є мова HTML. Крім того на даний</w:t>
      </w:r>
    </w:p>
    <w:p w14:paraId="113168B4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момент є досить перспективна мова XML. Основним елементом HTML є дескриптор (</w:t>
      </w:r>
      <w:proofErr w:type="spellStart"/>
      <w:r w:rsidRPr="00FF62B4">
        <w:rPr>
          <w:rFonts w:ascii="Calibri" w:hAnsi="Calibri" w:cs="Calibri"/>
          <w:color w:val="000000"/>
          <w:sz w:val="28"/>
          <w:szCs w:val="28"/>
        </w:rPr>
        <w:t>tag</w:t>
      </w:r>
      <w:proofErr w:type="spellEnd"/>
      <w:r w:rsidRPr="00FF62B4">
        <w:rPr>
          <w:rFonts w:ascii="Calibri" w:hAnsi="Calibri" w:cs="Calibri"/>
          <w:color w:val="000000"/>
          <w:sz w:val="28"/>
          <w:szCs w:val="28"/>
        </w:rPr>
        <w:t>).</w:t>
      </w:r>
    </w:p>
    <w:p w14:paraId="2F8A7009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Тег – це основний елемент кодування, прийнятий в стандарті HTML. В документі</w:t>
      </w:r>
    </w:p>
    <w:p w14:paraId="6CF8D2A9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HTML все залежить від дескрипторів. Дескриптори визначають правила розмітки в</w:t>
      </w:r>
    </w:p>
    <w:p w14:paraId="20B6873C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lastRenderedPageBreak/>
        <w:t>документі. Всі дескриптори беруться в кутові дужки &lt; &gt;. Наприклад дескриптор розриву</w:t>
      </w:r>
    </w:p>
    <w:p w14:paraId="156EBEF9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абзацу &lt;P&gt; (</w:t>
      </w:r>
      <w:proofErr w:type="spellStart"/>
      <w:r w:rsidRPr="00FF62B4">
        <w:rPr>
          <w:rFonts w:ascii="Calibri" w:hAnsi="Calibri" w:cs="Calibri"/>
          <w:color w:val="000000"/>
          <w:sz w:val="28"/>
          <w:szCs w:val="28"/>
        </w:rPr>
        <w:t>Page</w:t>
      </w:r>
      <w:proofErr w:type="spellEnd"/>
      <w:r w:rsidRPr="00FF62B4">
        <w:rPr>
          <w:rFonts w:ascii="Calibri" w:hAnsi="Calibri" w:cs="Calibri"/>
          <w:color w:val="000000"/>
          <w:sz w:val="28"/>
          <w:szCs w:val="28"/>
        </w:rPr>
        <w:t>), дескриптор &lt;HR&gt; - розмітка горизонтальною лінією (</w:t>
      </w:r>
      <w:proofErr w:type="spellStart"/>
      <w:r w:rsidRPr="00FF62B4">
        <w:rPr>
          <w:rFonts w:ascii="Calibri" w:hAnsi="Calibri" w:cs="Calibri"/>
          <w:color w:val="000000"/>
          <w:sz w:val="28"/>
          <w:szCs w:val="28"/>
        </w:rPr>
        <w:t>horizontal</w:t>
      </w:r>
      <w:proofErr w:type="spellEnd"/>
      <w:r w:rsidRPr="00FF62B4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F62B4">
        <w:rPr>
          <w:rFonts w:ascii="Calibri" w:hAnsi="Calibri" w:cs="Calibri"/>
          <w:color w:val="000000"/>
          <w:sz w:val="28"/>
          <w:szCs w:val="28"/>
        </w:rPr>
        <w:t>role</w:t>
      </w:r>
      <w:proofErr w:type="spellEnd"/>
      <w:r w:rsidRPr="00FF62B4">
        <w:rPr>
          <w:rFonts w:ascii="Calibri" w:hAnsi="Calibri" w:cs="Calibri"/>
          <w:color w:val="000000"/>
          <w:sz w:val="28"/>
          <w:szCs w:val="28"/>
        </w:rPr>
        <w:t>). Всі</w:t>
      </w:r>
    </w:p>
    <w:p w14:paraId="54A11672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дескриптори мають певні властивості, які називаються атрибутами. Атрибут – управляючий</w:t>
      </w:r>
    </w:p>
    <w:p w14:paraId="42E6F1E6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елемент дескриптора, відповідно розміщується всередині кутових дужок дескриптора.</w:t>
      </w:r>
    </w:p>
    <w:p w14:paraId="30DAE045" w14:textId="77777777" w:rsidR="00C94526" w:rsidRPr="00FF62B4" w:rsidRDefault="00C94526" w:rsidP="00C94526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 w:rsidRPr="00FF62B4">
        <w:rPr>
          <w:rFonts w:ascii="Calibri" w:hAnsi="Calibri" w:cs="Calibri"/>
          <w:b/>
          <w:bCs/>
          <w:color w:val="000000"/>
          <w:sz w:val="28"/>
          <w:szCs w:val="28"/>
        </w:rPr>
        <w:t>Існує два типи дескрипторів.</w:t>
      </w:r>
    </w:p>
    <w:p w14:paraId="57DA7721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1</w:t>
      </w:r>
      <w:r w:rsidRPr="00FF62B4">
        <w:rPr>
          <w:rFonts w:ascii="Calibri" w:hAnsi="Calibri" w:cs="Calibri"/>
          <w:color w:val="000000"/>
          <w:sz w:val="28"/>
          <w:szCs w:val="28"/>
        </w:rPr>
        <w:t xml:space="preserve">.Контейнерні – це </w:t>
      </w:r>
      <w:proofErr w:type="spellStart"/>
      <w:r w:rsidRPr="00FF62B4">
        <w:rPr>
          <w:rFonts w:ascii="Calibri" w:hAnsi="Calibri" w:cs="Calibri"/>
          <w:color w:val="000000"/>
          <w:sz w:val="28"/>
          <w:szCs w:val="28"/>
        </w:rPr>
        <w:t>дескрипторна</w:t>
      </w:r>
      <w:proofErr w:type="spellEnd"/>
      <w:r w:rsidRPr="00FF62B4">
        <w:rPr>
          <w:rFonts w:ascii="Calibri" w:hAnsi="Calibri" w:cs="Calibri"/>
          <w:color w:val="000000"/>
          <w:sz w:val="28"/>
          <w:szCs w:val="28"/>
        </w:rPr>
        <w:t xml:space="preserve"> пара, яка складається з початкового</w:t>
      </w:r>
    </w:p>
    <w:p w14:paraId="73191270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(відкриваючого) і кінцевого (закриваючого) дескрипторів а також вмісту контейнеру над</w:t>
      </w:r>
    </w:p>
    <w:p w14:paraId="23E550A5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яким проводиться операція. Запис контейнерного дескриптора:</w:t>
      </w:r>
    </w:p>
    <w:p w14:paraId="2F538A75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&lt;TAG&gt; вміст контейнеру &lt;/TAG&gt;</w:t>
      </w:r>
    </w:p>
    <w:p w14:paraId="32F36D0B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де, TAG – ім’я реального контейнерного дескриптора.</w:t>
      </w:r>
    </w:p>
    <w:p w14:paraId="3FAAFDDC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     Таким чином, контейнерний дескриптор виконує задачу розмітки над вмістом</w:t>
      </w:r>
    </w:p>
    <w:p w14:paraId="1DD9C9F9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контейнеру, наприклад:</w:t>
      </w:r>
    </w:p>
    <w:p w14:paraId="47262242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&lt;PRE&gt; Це відформатований текст &lt;/PRE&gt;</w:t>
      </w:r>
    </w:p>
    <w:p w14:paraId="1CFD1EC9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2</w:t>
      </w:r>
      <w:r w:rsidRPr="00FF62B4">
        <w:rPr>
          <w:rFonts w:ascii="Calibri" w:hAnsi="Calibri" w:cs="Calibri"/>
          <w:color w:val="000000"/>
          <w:sz w:val="28"/>
          <w:szCs w:val="28"/>
        </w:rPr>
        <w:t>.Одиночний дескриптор, або пустий не містить інформації і виконує в основному</w:t>
      </w:r>
    </w:p>
    <w:p w14:paraId="3592D292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самостійну задачу. Наприклад, дескриптор &lt;HR&gt; створює горизонтальну лінію в HTML</w:t>
      </w:r>
    </w:p>
    <w:p w14:paraId="5CA504CD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документі.</w:t>
      </w:r>
    </w:p>
    <w:p w14:paraId="41B61D8A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      Отже – елементи HTML-документу – все те, що знаходиться між початковим і</w:t>
      </w:r>
    </w:p>
    <w:p w14:paraId="029814A6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кінцевим дескрипторами а також самі дескриптори.</w:t>
      </w:r>
    </w:p>
    <w:p w14:paraId="1F5CCBCB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Елементами документу можуть бути – зображення; фрагменти тексту; форми;</w:t>
      </w:r>
    </w:p>
    <w:p w14:paraId="4602FA06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таблиці; списки; посилання; текстове поле; кнопки; заголовок документу; основне тіло</w:t>
      </w:r>
    </w:p>
    <w:p w14:paraId="7B3E8966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>документу.</w:t>
      </w:r>
    </w:p>
    <w:p w14:paraId="442879E6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&lt;B&gt;...&lt;/B&gt;: Дескриптор для встановлення напівжирного напису тексту.</w:t>
      </w:r>
    </w:p>
    <w:p w14:paraId="5FD9359C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lastRenderedPageBreak/>
        <w:t>&lt;I&gt;...&lt;/I&gt;: Дескриптор для встановлення курсиву в тексті.</w:t>
      </w:r>
    </w:p>
    <w:p w14:paraId="2AEA7F55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&lt;U&gt;...&lt;/U&gt;: Дескриптор для підкреслення тексту.</w:t>
      </w:r>
    </w:p>
    <w:p w14:paraId="0123BBAC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&lt;TT&gt;...&lt;/TT&gt;: Дескриптор </w:t>
      </w:r>
      <w:proofErr w:type="spellStart"/>
      <w:r w:rsidRPr="00FF62B4">
        <w:rPr>
          <w:color w:val="000000"/>
          <w:sz w:val="28"/>
          <w:szCs w:val="28"/>
        </w:rPr>
        <w:t>моношириного</w:t>
      </w:r>
      <w:proofErr w:type="spellEnd"/>
      <w:r w:rsidRPr="00FF62B4">
        <w:rPr>
          <w:color w:val="000000"/>
          <w:sz w:val="28"/>
          <w:szCs w:val="28"/>
        </w:rPr>
        <w:t xml:space="preserve"> шрифту.</w:t>
      </w:r>
    </w:p>
    <w:p w14:paraId="52E35627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&lt;SMALL&gt;...&lt;/SMALL&gt;: Дескриптор, що зменшує шрифт.</w:t>
      </w:r>
    </w:p>
    <w:p w14:paraId="766CF77F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&lt;BIG&gt;...&lt;/BIG&gt;: Дескриптор, що збільшує шрифт.</w:t>
      </w:r>
    </w:p>
    <w:p w14:paraId="4D5FCCEE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&lt;SUP&gt;...&lt;/SUP&gt;: Дескриптор, що робить </w:t>
      </w:r>
      <w:proofErr w:type="spellStart"/>
      <w:r w:rsidRPr="00FF62B4">
        <w:rPr>
          <w:color w:val="000000"/>
          <w:sz w:val="28"/>
          <w:szCs w:val="28"/>
        </w:rPr>
        <w:t>надстрочний</w:t>
      </w:r>
      <w:proofErr w:type="spellEnd"/>
      <w:r w:rsidRPr="00FF62B4">
        <w:rPr>
          <w:color w:val="000000"/>
          <w:sz w:val="28"/>
          <w:szCs w:val="28"/>
        </w:rPr>
        <w:t xml:space="preserve"> шрифт.</w:t>
      </w:r>
    </w:p>
    <w:p w14:paraId="6F45A1CC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&lt;SUB&gt;...&lt;/SUB&gt;: Дескриптор, що робить підстрочний шрифт.</w:t>
      </w:r>
    </w:p>
    <w:p w14:paraId="5D5CF90E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&lt;STRIKE&gt;...&lt;/STRIKE&gt;: Дескриптор, що робить перекреслений шрифт.</w:t>
      </w:r>
    </w:p>
    <w:p w14:paraId="52CB884B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В тих місцях де стоїть три крапка (...) пишеться текст, що ви його форматуєте.</w:t>
      </w:r>
    </w:p>
    <w:p w14:paraId="653888E6" w14:textId="77777777" w:rsidR="00C94526" w:rsidRPr="00FF62B4" w:rsidRDefault="00C94526" w:rsidP="00C94526">
      <w:pPr>
        <w:pStyle w:val="a3"/>
        <w:spacing w:before="0" w:beforeAutospacing="0" w:after="160" w:afterAutospacing="0"/>
        <w:ind w:left="708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Дескриптори логічних стилів вказують на характер виділення, а не на спосіб його</w:t>
      </w:r>
    </w:p>
    <w:p w14:paraId="44E8CFB9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відображення на сторінці. Браузер на дескриптор логічних стилів реагує таким чином, що</w:t>
      </w:r>
    </w:p>
    <w:p w14:paraId="3275C2D3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сам визначає як </w:t>
      </w:r>
      <w:proofErr w:type="spellStart"/>
      <w:r w:rsidRPr="00FF62B4">
        <w:rPr>
          <w:color w:val="000000"/>
          <w:sz w:val="28"/>
          <w:szCs w:val="28"/>
        </w:rPr>
        <w:t>відформатувати</w:t>
      </w:r>
      <w:proofErr w:type="spellEnd"/>
      <w:r w:rsidRPr="00FF62B4">
        <w:rPr>
          <w:color w:val="000000"/>
          <w:sz w:val="28"/>
          <w:szCs w:val="28"/>
        </w:rPr>
        <w:t xml:space="preserve"> текст найбільш оптимально по відношенню до іншої</w:t>
      </w:r>
    </w:p>
    <w:p w14:paraId="6ABFF197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частини тексту </w:t>
      </w:r>
      <w:proofErr w:type="spellStart"/>
      <w:r w:rsidRPr="00FF62B4">
        <w:rPr>
          <w:color w:val="000000"/>
          <w:sz w:val="28"/>
          <w:szCs w:val="28"/>
        </w:rPr>
        <w:t>Web</w:t>
      </w:r>
      <w:proofErr w:type="spellEnd"/>
      <w:r w:rsidRPr="00FF62B4">
        <w:rPr>
          <w:color w:val="000000"/>
          <w:sz w:val="28"/>
          <w:szCs w:val="28"/>
        </w:rPr>
        <w:t xml:space="preserve"> сторінки. Всі дескриптори логічних стилів є контейнерні.</w:t>
      </w:r>
    </w:p>
    <w:p w14:paraId="60A41EFF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&lt;EM&gt;...&lt;/EM&gt; - виділений текст, відмінність від &lt;I&gt; - браузер сам визначає стиль</w:t>
      </w:r>
    </w:p>
    <w:p w14:paraId="1346011E" w14:textId="77777777" w:rsidR="00C94526" w:rsidRPr="00FF62B4" w:rsidRDefault="00C94526" w:rsidP="00C94526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FF62B4">
        <w:rPr>
          <w:color w:val="000000"/>
          <w:sz w:val="28"/>
          <w:szCs w:val="28"/>
        </w:rPr>
        <w:t>виділення тексту.</w:t>
      </w:r>
    </w:p>
    <w:p w14:paraId="7FA5A5A0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&lt;STRONG&gt;...&lt;STRONG&gt;: сильно виділений текст.</w:t>
      </w:r>
    </w:p>
    <w:p w14:paraId="10CFE124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&lt;CITE&gt;...&lt;/CITE&gt;: текст у вигляді цитати.</w:t>
      </w:r>
    </w:p>
    <w:p w14:paraId="11FCD8DB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&lt;CODE&gt;...&lt;/CODE&gt;: текст у вигляді фрагменту коду HTML.</w:t>
      </w:r>
    </w:p>
    <w:p w14:paraId="2C17F492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&lt;DEN&gt;...&lt;/DEN&gt;: текст у вигляді визначення.</w:t>
      </w:r>
    </w:p>
    <w:p w14:paraId="2E0E428E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&lt;SAMP&gt;...&lt;/SAMP&gt;: текст у вигляді фрагменту коду (аналогічно стилю &lt;CODE&gt;).</w:t>
      </w:r>
    </w:p>
    <w:p w14:paraId="741C204B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&lt;KBN&gt;...&lt;/KBN&gt;: текст у вигляді назви клавіші клавіатури.</w:t>
      </w:r>
    </w:p>
    <w:p w14:paraId="760FCDDC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&lt;VAR&gt;...&lt;/VAR&gt;: текст, котрий визначає перемінну або значення.</w:t>
      </w:r>
    </w:p>
    <w:p w14:paraId="5759716C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&lt;ACRONYM&gt;...&lt;/ACRONYM&gt;: абревіатура (акронім) і його розшифрування.</w:t>
      </w:r>
    </w:p>
    <w:p w14:paraId="1D6129DB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Приклад:</w:t>
      </w:r>
    </w:p>
    <w:p w14:paraId="338F866F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&lt;ACRONYM TITLE=”Оперативний запам’ятовуючий пристрій”&gt;OЗУ&lt;/ACRONYM&gt;</w:t>
      </w:r>
    </w:p>
    <w:p w14:paraId="24251BEE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lastRenderedPageBreak/>
        <w:t>На екрані браузера будемо мати:</w:t>
      </w:r>
    </w:p>
    <w:p w14:paraId="3EAD3781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OЗУ</w:t>
      </w:r>
    </w:p>
    <w:p w14:paraId="011868BA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Навігація по </w:t>
      </w:r>
      <w:proofErr w:type="spellStart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вузлі</w:t>
      </w:r>
      <w:proofErr w:type="spellEnd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- це той механізм, що дозволяє відвідувачу знайти те, що ви</w:t>
      </w:r>
    </w:p>
    <w:p w14:paraId="20766709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хочете йому показати. Від простоти і зрозумілості системи навігації по </w:t>
      </w:r>
      <w:proofErr w:type="spellStart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вузлі</w:t>
      </w:r>
      <w:proofErr w:type="spellEnd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, продуманості її</w:t>
      </w:r>
    </w:p>
    <w:p w14:paraId="795B9856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елементів залежить, чи досягне відвідувач своєї мети чи покине, так і не розібравшись в</w:t>
      </w:r>
    </w:p>
    <w:p w14:paraId="49F01F4E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нетрях </w:t>
      </w:r>
      <w:proofErr w:type="spellStart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гіпер</w:t>
      </w:r>
      <w:proofErr w:type="spellEnd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-документів. Саме зручна навігація, а не красиві картинки, змушує відвідувачів</w:t>
      </w:r>
    </w:p>
    <w:p w14:paraId="1BEDBF8A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повертатися на ваш вузол, тому що вони знають, що з легкістю знайдуть необхідний</w:t>
      </w:r>
    </w:p>
    <w:p w14:paraId="0AD9E08F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матеріал.</w:t>
      </w:r>
    </w:p>
    <w:p w14:paraId="6388961A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Навігація починається з домашньої сторінки вузла і наскрізь пронизує всю</w:t>
      </w:r>
    </w:p>
    <w:p w14:paraId="09F36094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структуру вузла, забезпечуючи зручний та швидкий інформаційний “серфінг” користувачу.</w:t>
      </w:r>
    </w:p>
    <w:p w14:paraId="58CCCE47" w14:textId="77777777" w:rsidR="00C94526" w:rsidRPr="00FF62B4" w:rsidRDefault="00C94526" w:rsidP="00C945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41262B1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>Елементи навігації.</w:t>
      </w:r>
    </w:p>
    <w:p w14:paraId="10610588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Вся сутність WEB полягає у зв’язку. Якщо б не було цієї можливості саме 6 поняття</w:t>
      </w:r>
    </w:p>
    <w:p w14:paraId="751DF517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мережі зводилось би до публікації документів в </w:t>
      </w:r>
      <w:proofErr w:type="spellStart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Internet</w:t>
      </w:r>
      <w:proofErr w:type="spellEnd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. Пов’язування ж дозволяє вийти за</w:t>
      </w:r>
    </w:p>
    <w:p w14:paraId="19506686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межі документу і отримати доступ не тільки до інших документів, що відносяться до нього,</w:t>
      </w:r>
    </w:p>
    <w:p w14:paraId="3C79DD33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але й до інших </w:t>
      </w:r>
      <w:proofErr w:type="spellStart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cсилок</w:t>
      </w:r>
      <w:proofErr w:type="spellEnd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  <w:proofErr w:type="spellStart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Internet</w:t>
      </w:r>
      <w:proofErr w:type="spellEnd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.</w:t>
      </w:r>
    </w:p>
    <w:p w14:paraId="2A27C20C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Спочатку цей метод зв’язку називався </w:t>
      </w:r>
      <w:proofErr w:type="spellStart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гіперзв’язком</w:t>
      </w:r>
      <w:proofErr w:type="spellEnd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технічний прийом зв’язку з іншими</w:t>
      </w:r>
    </w:p>
    <w:p w14:paraId="524C1C00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документами. На сьогоднішній день в WEB використовують зв’язки не тільки, як</w:t>
      </w:r>
    </w:p>
    <w:p w14:paraId="4CDB1D71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гіперзв’язки</w:t>
      </w:r>
      <w:proofErr w:type="spellEnd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, а й зв’язок з великою кількістю об’єктів і засобів мультимедіа. Цей новий вид</w:t>
      </w:r>
    </w:p>
    <w:p w14:paraId="0D05520B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зв’язку називається - </w:t>
      </w:r>
      <w:proofErr w:type="spellStart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гіпермедіа</w:t>
      </w:r>
      <w:proofErr w:type="spellEnd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.</w:t>
      </w:r>
    </w:p>
    <w:p w14:paraId="2029293E" w14:textId="77777777" w:rsidR="00C94526" w:rsidRPr="00FF62B4" w:rsidRDefault="00C94526" w:rsidP="00C945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62000AB" w14:textId="77777777" w:rsidR="00C94526" w:rsidRPr="00FF62B4" w:rsidRDefault="00C94526" w:rsidP="00C9452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Існує три основних види гіпертекстових </w:t>
      </w:r>
      <w:proofErr w:type="spellStart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звязків</w:t>
      </w:r>
      <w:proofErr w:type="spellEnd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:</w:t>
      </w:r>
    </w:p>
    <w:p w14:paraId="74C69575" w14:textId="77777777" w:rsidR="00C94526" w:rsidRPr="00FF62B4" w:rsidRDefault="00C94526" w:rsidP="00C945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1609495" w14:textId="77777777" w:rsidR="00C94526" w:rsidRPr="00FF62B4" w:rsidRDefault="00C94526" w:rsidP="00C9452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----- абсолютні зв’язки;</w:t>
      </w:r>
    </w:p>
    <w:p w14:paraId="7130BAF8" w14:textId="77777777" w:rsidR="00C94526" w:rsidRPr="00FF62B4" w:rsidRDefault="00C94526" w:rsidP="00C9452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----- відносні зв’язки;</w:t>
      </w:r>
    </w:p>
    <w:p w14:paraId="7581A7B0" w14:textId="77777777" w:rsidR="00C94526" w:rsidRPr="00FF62B4" w:rsidRDefault="00C94526" w:rsidP="00C9452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----- локальні зв’язки.</w:t>
      </w:r>
    </w:p>
    <w:p w14:paraId="0A0B1063" w14:textId="77777777" w:rsidR="00C94526" w:rsidRPr="00FF62B4" w:rsidRDefault="00C94526" w:rsidP="00C9452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Для зв’язку в нас служить дескриптор якоря &amp;</w:t>
      </w:r>
      <w:proofErr w:type="spellStart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amp;lt;A&amp;amp;gt</w:t>
      </w:r>
      <w:proofErr w:type="spellEnd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;...&amp;</w:t>
      </w:r>
      <w:proofErr w:type="spellStart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amp;lt</w:t>
      </w:r>
      <w:proofErr w:type="spellEnd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;/</w:t>
      </w:r>
      <w:proofErr w:type="spellStart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A&amp;amp;gt</w:t>
      </w:r>
      <w:proofErr w:type="spellEnd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; з атрибутом </w:t>
      </w:r>
      <w:proofErr w:type="spellStart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href</w:t>
      </w:r>
      <w:proofErr w:type="spellEnd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. Вся</w:t>
      </w:r>
    </w:p>
    <w:p w14:paraId="65806CC5" w14:textId="77777777" w:rsidR="00C94526" w:rsidRPr="00FF62B4" w:rsidRDefault="00C94526" w:rsidP="00C9452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інформація, що записана в дескрипторі якоря &amp;</w:t>
      </w:r>
      <w:proofErr w:type="spellStart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amp;lt;A&amp;amp;gt</w:t>
      </w:r>
      <w:proofErr w:type="spellEnd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; тут відображено зв’язок &amp;</w:t>
      </w:r>
      <w:proofErr w:type="spellStart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amp;lt</w:t>
      </w:r>
      <w:proofErr w:type="spellEnd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;/</w:t>
      </w:r>
      <w:proofErr w:type="spellStart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A&amp;amp;gt</w:t>
      </w:r>
      <w:proofErr w:type="spellEnd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;.</w:t>
      </w:r>
    </w:p>
    <w:p w14:paraId="0AD9B45C" w14:textId="77777777" w:rsidR="00C94526" w:rsidRPr="00FF62B4" w:rsidRDefault="00C94526" w:rsidP="00C9452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Абсолютний зв’язок використовує повну URL адресу. Це означає, що ви використали</w:t>
      </w:r>
    </w:p>
    <w:p w14:paraId="5CE8EB63" w14:textId="77777777" w:rsidR="00C94526" w:rsidRPr="00FF62B4" w:rsidRDefault="00C94526" w:rsidP="00C9452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абсолютно всю WEB-адресу, а не її частину. В зв’язку включена інформація про протокол і</w:t>
      </w:r>
    </w:p>
    <w:p w14:paraId="6E9B171E" w14:textId="77777777" w:rsidR="00C94526" w:rsidRPr="00FF62B4" w:rsidRDefault="00C94526" w:rsidP="00C9452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домен. Ці дані дозволяють </w:t>
      </w:r>
      <w:proofErr w:type="spellStart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перйти</w:t>
      </w:r>
      <w:proofErr w:type="spellEnd"/>
      <w:r w:rsidRPr="00FF62B4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на початкову сторінку по замовчуванню цієї WEB-</w:t>
      </w:r>
    </w:p>
    <w:p w14:paraId="4ED2D827" w14:textId="77777777" w:rsidR="00C94526" w:rsidRPr="00FF62B4" w:rsidRDefault="00C94526" w:rsidP="00C94526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 w:rsidRPr="00FF62B4">
        <w:rPr>
          <w:rFonts w:ascii="Calibri" w:hAnsi="Calibri" w:cs="Calibri"/>
          <w:color w:val="000000"/>
          <w:sz w:val="28"/>
          <w:szCs w:val="28"/>
        </w:rPr>
        <w:t xml:space="preserve">сторінки. Абсолютні </w:t>
      </w:r>
      <w:proofErr w:type="spellStart"/>
      <w:r w:rsidRPr="00FF62B4">
        <w:rPr>
          <w:rFonts w:ascii="Calibri" w:hAnsi="Calibri" w:cs="Calibri"/>
          <w:color w:val="000000"/>
          <w:sz w:val="28"/>
          <w:szCs w:val="28"/>
        </w:rPr>
        <w:t>ссилки</w:t>
      </w:r>
      <w:proofErr w:type="spellEnd"/>
      <w:r w:rsidRPr="00FF62B4">
        <w:rPr>
          <w:rFonts w:ascii="Calibri" w:hAnsi="Calibri" w:cs="Calibri"/>
          <w:color w:val="000000"/>
          <w:sz w:val="28"/>
          <w:szCs w:val="28"/>
        </w:rPr>
        <w:t xml:space="preserve"> важливі при задані в елементах прив’язки адрес не на вашому</w:t>
      </w:r>
    </w:p>
    <w:p w14:paraId="09BB2C8F" w14:textId="77777777" w:rsidR="00C94526" w:rsidRPr="00FF62B4" w:rsidRDefault="00C94526" w:rsidP="00C94526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proofErr w:type="spellStart"/>
      <w:r w:rsidRPr="00FF62B4">
        <w:rPr>
          <w:rFonts w:ascii="Calibri" w:hAnsi="Calibri" w:cs="Calibri"/>
          <w:color w:val="000000"/>
          <w:sz w:val="28"/>
          <w:szCs w:val="28"/>
        </w:rPr>
        <w:t>вузлі</w:t>
      </w:r>
      <w:proofErr w:type="spellEnd"/>
      <w:r w:rsidRPr="00FF62B4">
        <w:rPr>
          <w:rFonts w:ascii="Calibri" w:hAnsi="Calibri" w:cs="Calibri"/>
          <w:color w:val="000000"/>
          <w:sz w:val="28"/>
          <w:szCs w:val="28"/>
        </w:rPr>
        <w:t>, а на інших вузлах, що знаходяться на інших серверах.</w:t>
      </w:r>
    </w:p>
    <w:p w14:paraId="4661774B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Розміщення на WEB-сторінці зображень є першим кроком від простого форматування документів в світ дизайну. Зображення (малюнки, </w:t>
      </w:r>
      <w:proofErr w:type="spellStart"/>
      <w:r w:rsidRPr="00FF62B4">
        <w:rPr>
          <w:color w:val="000000"/>
          <w:sz w:val="28"/>
          <w:szCs w:val="28"/>
        </w:rPr>
        <w:t>flech</w:t>
      </w:r>
      <w:proofErr w:type="spellEnd"/>
      <w:r w:rsidRPr="00FF62B4">
        <w:rPr>
          <w:color w:val="000000"/>
          <w:sz w:val="28"/>
          <w:szCs w:val="28"/>
        </w:rPr>
        <w:t xml:space="preserve">, </w:t>
      </w:r>
      <w:proofErr w:type="spellStart"/>
      <w:r w:rsidRPr="00FF62B4">
        <w:rPr>
          <w:color w:val="000000"/>
          <w:sz w:val="28"/>
          <w:szCs w:val="28"/>
        </w:rPr>
        <w:t>video</w:t>
      </w:r>
      <w:proofErr w:type="spellEnd"/>
      <w:r w:rsidRPr="00FF62B4">
        <w:rPr>
          <w:color w:val="000000"/>
          <w:sz w:val="28"/>
          <w:szCs w:val="28"/>
        </w:rPr>
        <w:t>) надають HTML-сторінкам індивідуальність, колір, форму і зовнішній вигляд. Вони є потужним і важливим елементом WEB. Розміщення зображення на сторінці не підлягають якимось стандартам, а підпорядковуються певним угодам. Є декілька способів це зробити. Наприклад можна використати звичайні дескриптори, таблиці, і на кінець у відповідності зі стандартом HTML 4.0 зображення можна розміщати з допомогою листів стилів. </w:t>
      </w:r>
    </w:p>
    <w:p w14:paraId="242A4413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Для розміщення зображення на HTML-сторінки використовується дескриптор &lt;IMG&gt;. Він працює самостійно і йому не потрібний закриваючий дескриптор. Для дескриптора &lt;IMG&gt; потрібно вказати URL в атрибуті </w:t>
      </w:r>
      <w:proofErr w:type="spellStart"/>
      <w:r w:rsidRPr="00FF62B4">
        <w:rPr>
          <w:color w:val="000000"/>
          <w:sz w:val="28"/>
          <w:szCs w:val="28"/>
        </w:rPr>
        <w:t>src</w:t>
      </w:r>
      <w:proofErr w:type="spellEnd"/>
      <w:r w:rsidRPr="00FF62B4">
        <w:rPr>
          <w:color w:val="000000"/>
          <w:sz w:val="28"/>
          <w:szCs w:val="28"/>
        </w:rPr>
        <w:t>. </w:t>
      </w:r>
    </w:p>
    <w:p w14:paraId="04825FDA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Приклад: </w:t>
      </w:r>
    </w:p>
    <w:p w14:paraId="18A3E499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&lt;IMG </w:t>
      </w:r>
      <w:proofErr w:type="spellStart"/>
      <w:r w:rsidRPr="00FF62B4">
        <w:rPr>
          <w:color w:val="000000"/>
          <w:sz w:val="28"/>
          <w:szCs w:val="28"/>
        </w:rPr>
        <w:t>src</w:t>
      </w:r>
      <w:proofErr w:type="spellEnd"/>
      <w:r w:rsidRPr="00FF62B4">
        <w:rPr>
          <w:color w:val="000000"/>
          <w:sz w:val="28"/>
          <w:szCs w:val="28"/>
        </w:rPr>
        <w:t>="1\mob1.jpg"&gt; </w:t>
      </w:r>
    </w:p>
    <w:p w14:paraId="6285701C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В вікні браузера будемо мати відносний зв’язок на початок: </w:t>
      </w:r>
    </w:p>
    <w:p w14:paraId="342ADAA8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Цієї стрічки достатньо, щоб розмістити рисунок на сторінці, якщо він знаходиться в тому ж місці, що і HTML-сторінка. Як правило розробники WEB-сторінок зберігають свої малюнки в якомусь одному каталозі і дають назви </w:t>
      </w:r>
      <w:proofErr w:type="spellStart"/>
      <w:r w:rsidRPr="00FF62B4">
        <w:rPr>
          <w:color w:val="000000"/>
          <w:sz w:val="28"/>
          <w:szCs w:val="28"/>
        </w:rPr>
        <w:t>images</w:t>
      </w:r>
      <w:proofErr w:type="spellEnd"/>
      <w:r w:rsidRPr="00FF62B4">
        <w:rPr>
          <w:color w:val="000000"/>
          <w:sz w:val="28"/>
          <w:szCs w:val="28"/>
        </w:rPr>
        <w:t xml:space="preserve"> (зображення) або </w:t>
      </w:r>
      <w:proofErr w:type="spellStart"/>
      <w:r w:rsidRPr="00FF62B4">
        <w:rPr>
          <w:color w:val="000000"/>
          <w:sz w:val="28"/>
          <w:szCs w:val="28"/>
        </w:rPr>
        <w:t>graphics</w:t>
      </w:r>
      <w:proofErr w:type="spellEnd"/>
      <w:r w:rsidRPr="00FF62B4">
        <w:rPr>
          <w:color w:val="000000"/>
          <w:sz w:val="28"/>
          <w:szCs w:val="28"/>
        </w:rPr>
        <w:t xml:space="preserve"> (графіка), в залежності від того яке слово розробнику більше подобається. Деякі розробники створюють лінки на </w:t>
      </w:r>
      <w:r w:rsidRPr="00FF62B4">
        <w:rPr>
          <w:color w:val="000000"/>
          <w:sz w:val="28"/>
          <w:szCs w:val="28"/>
        </w:rPr>
        <w:lastRenderedPageBreak/>
        <w:t>зображення, що находяться за межами WEB-вузлу з використанням абсолютної URL. Це не рекомендується робити по кільком причинам: можливе погане з’єднання з іншим сервером, і малюнок може зовсім не завантажитись. Зображення завжди розміщають в середині розділу дескриптора &lt;BODY&gt;. </w:t>
      </w:r>
    </w:p>
    <w:p w14:paraId="6B133BDD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В дескриптора &lt;IMG&gt; є ряд атрибутів для керування зображенням (управління поведінкою, місцем розташування на сторінці, і зовнішнім видом зображення на сторінці). </w:t>
      </w:r>
    </w:p>
    <w:p w14:paraId="5BEC8F82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В дескриптора &lt;IMG&gt; є ряд таких атрибутів: </w:t>
      </w:r>
    </w:p>
    <w:p w14:paraId="1D4A62BE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proofErr w:type="spellStart"/>
      <w:r w:rsidRPr="00FF62B4">
        <w:rPr>
          <w:color w:val="000000"/>
          <w:sz w:val="28"/>
          <w:szCs w:val="28"/>
        </w:rPr>
        <w:t>src</w:t>
      </w:r>
      <w:proofErr w:type="spellEnd"/>
      <w:r w:rsidRPr="00FF62B4">
        <w:rPr>
          <w:color w:val="000000"/>
          <w:sz w:val="28"/>
          <w:szCs w:val="28"/>
        </w:rPr>
        <w:t>="x" - джерело зображення (її абсолютний або відносний URL); </w:t>
      </w:r>
    </w:p>
    <w:p w14:paraId="49BAD7CF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proofErr w:type="spellStart"/>
      <w:r w:rsidRPr="00FF62B4">
        <w:rPr>
          <w:color w:val="000000"/>
          <w:sz w:val="28"/>
          <w:szCs w:val="28"/>
        </w:rPr>
        <w:t>width</w:t>
      </w:r>
      <w:proofErr w:type="spellEnd"/>
      <w:r w:rsidRPr="00FF62B4">
        <w:rPr>
          <w:color w:val="000000"/>
          <w:sz w:val="28"/>
          <w:szCs w:val="28"/>
        </w:rPr>
        <w:t>="x" - дозволяє браузеру наперед встановити ширину зображення; </w:t>
      </w:r>
    </w:p>
    <w:p w14:paraId="1FF5F04D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proofErr w:type="spellStart"/>
      <w:r w:rsidRPr="00FF62B4">
        <w:rPr>
          <w:color w:val="000000"/>
          <w:sz w:val="28"/>
          <w:szCs w:val="28"/>
        </w:rPr>
        <w:t>height</w:t>
      </w:r>
      <w:proofErr w:type="spellEnd"/>
      <w:r w:rsidRPr="00FF62B4">
        <w:rPr>
          <w:color w:val="000000"/>
          <w:sz w:val="28"/>
          <w:szCs w:val="28"/>
        </w:rPr>
        <w:t xml:space="preserve">="x" - це є атрибут висоти і використовують разом з атрибутом </w:t>
      </w:r>
      <w:proofErr w:type="spellStart"/>
      <w:r w:rsidRPr="00FF62B4">
        <w:rPr>
          <w:color w:val="000000"/>
          <w:sz w:val="28"/>
          <w:szCs w:val="28"/>
        </w:rPr>
        <w:t>width</w:t>
      </w:r>
      <w:proofErr w:type="spellEnd"/>
      <w:r w:rsidRPr="00FF62B4">
        <w:rPr>
          <w:color w:val="000000"/>
          <w:sz w:val="28"/>
          <w:szCs w:val="28"/>
        </w:rPr>
        <w:t>, браузер наперед встановлює місце для зображення на сторінці; </w:t>
      </w:r>
    </w:p>
    <w:p w14:paraId="3910741E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proofErr w:type="spellStart"/>
      <w:r w:rsidRPr="00FF62B4">
        <w:rPr>
          <w:color w:val="000000"/>
          <w:sz w:val="28"/>
          <w:szCs w:val="28"/>
        </w:rPr>
        <w:t>border</w:t>
      </w:r>
      <w:proofErr w:type="spellEnd"/>
      <w:r w:rsidRPr="00FF62B4">
        <w:rPr>
          <w:color w:val="000000"/>
          <w:sz w:val="28"/>
          <w:szCs w:val="28"/>
        </w:rPr>
        <w:t>="x" - атрибут, що визначає ширину рамки навколо малюнку; </w:t>
      </w:r>
    </w:p>
    <w:p w14:paraId="47437AF0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proofErr w:type="spellStart"/>
      <w:r w:rsidRPr="00FF62B4">
        <w:rPr>
          <w:color w:val="000000"/>
          <w:sz w:val="28"/>
          <w:szCs w:val="28"/>
        </w:rPr>
        <w:t>align</w:t>
      </w:r>
      <w:proofErr w:type="spellEnd"/>
      <w:r w:rsidRPr="00FF62B4">
        <w:rPr>
          <w:color w:val="000000"/>
          <w:sz w:val="28"/>
          <w:szCs w:val="28"/>
        </w:rPr>
        <w:t>="x" - атрибут вирівнювання малюнку на сторінці по горизонталі і вертикалі; </w:t>
      </w:r>
    </w:p>
    <w:p w14:paraId="02D03371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proofErr w:type="spellStart"/>
      <w:r w:rsidRPr="00FF62B4">
        <w:rPr>
          <w:color w:val="000000"/>
          <w:sz w:val="28"/>
          <w:szCs w:val="28"/>
        </w:rPr>
        <w:t>alt</w:t>
      </w:r>
      <w:proofErr w:type="spellEnd"/>
      <w:r w:rsidRPr="00FF62B4">
        <w:rPr>
          <w:color w:val="000000"/>
          <w:sz w:val="28"/>
          <w:szCs w:val="28"/>
        </w:rPr>
        <w:t xml:space="preserve">="опис" - дозволяє текстовим браузерам виводити га екран замість малюнку його опис, цей опис відображається на екрані будь-якого браузера (не тільки текстового) до тих пір поки не відбудеться загрузка самого зображення. Крім того атрибут </w:t>
      </w:r>
      <w:proofErr w:type="spellStart"/>
      <w:r w:rsidRPr="00FF62B4">
        <w:rPr>
          <w:color w:val="000000"/>
          <w:sz w:val="28"/>
          <w:szCs w:val="28"/>
        </w:rPr>
        <w:t>alt</w:t>
      </w:r>
      <w:proofErr w:type="spellEnd"/>
      <w:r w:rsidRPr="00FF62B4">
        <w:rPr>
          <w:color w:val="000000"/>
          <w:sz w:val="28"/>
          <w:szCs w:val="28"/>
        </w:rPr>
        <w:t xml:space="preserve"> дозволяє виводити на екран елемент підказки з описом, коли вказівник мишки розміщений над зображенням. </w:t>
      </w:r>
    </w:p>
    <w:p w14:paraId="65C31281" w14:textId="357F6CB4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proofErr w:type="spellStart"/>
      <w:r w:rsidRPr="00FF62B4">
        <w:rPr>
          <w:color w:val="000000"/>
          <w:sz w:val="28"/>
          <w:szCs w:val="28"/>
        </w:rPr>
        <w:t>hspace</w:t>
      </w:r>
      <w:proofErr w:type="spellEnd"/>
      <w:r w:rsidRPr="00FF62B4">
        <w:rPr>
          <w:color w:val="000000"/>
          <w:sz w:val="28"/>
          <w:szCs w:val="28"/>
        </w:rPr>
        <w:t>="x" - вільний простір по горизонталі; використовується для добавлення вільного місця справа і зліва від зображення. Встановлюється в вигляді числового значення. </w:t>
      </w:r>
    </w:p>
    <w:p w14:paraId="07A9DE3F" w14:textId="77777777" w:rsidR="00C94526" w:rsidRPr="00FF62B4" w:rsidRDefault="00C94526" w:rsidP="00C94526">
      <w:pPr>
        <w:rPr>
          <w:sz w:val="28"/>
          <w:szCs w:val="28"/>
        </w:rPr>
      </w:pPr>
    </w:p>
    <w:p w14:paraId="1ABFC246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vspace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="x" - атрибут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vspace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такий самий, як атрибут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hspace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але для вільного простору по вертикалі. </w:t>
      </w:r>
    </w:p>
    <w:p w14:paraId="498CB16D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плаваючі зображення - плаваючі зображення, це обтікання тексту навколо зображення.</w:t>
      </w:r>
    </w:p>
    <w:p w14:paraId="0B08FA41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       Таблиці дозволяють більш ефективно розмістити на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Web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сторінці текст і</w:t>
      </w:r>
    </w:p>
    <w:p w14:paraId="72754D6D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графіку. Вони використовуються також для представлення інформації у виді</w:t>
      </w:r>
    </w:p>
    <w:p w14:paraId="1928492F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логічної схеми, що значно спрощує її пошук. В HTML-таблицях може</w:t>
      </w:r>
    </w:p>
    <w:p w14:paraId="398C49D8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міститись інформація любого виду. З їх допомогою можна створити чітку</w:t>
      </w:r>
    </w:p>
    <w:p w14:paraId="55F9BF08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структуру матеріалу на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Web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сторінці. Тому таблиці дуже часто</w:t>
      </w:r>
    </w:p>
    <w:p w14:paraId="69226E65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використовуються як інструмент макетування для якісного форматування</w:t>
      </w:r>
    </w:p>
    <w:p w14:paraId="68F20662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сторінки а також це практично єдиний засіб замальовки всієї таблиці або її</w:t>
      </w:r>
    </w:p>
    <w:p w14:paraId="27EBDACF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окремих частин кольором. Весь цифровий матеріал, поданий на сторінці, як</w:t>
      </w:r>
    </w:p>
    <w:p w14:paraId="1E35FEAF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правило, може бути оформлений у вигляді таблиць. Таблиця складається з</w:t>
      </w:r>
    </w:p>
    <w:p w14:paraId="18783DFE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рядків і стовпців. Кожна таблиця (якщо вона подана в явному виді, а не як</w:t>
      </w:r>
    </w:p>
    <w:p w14:paraId="57EEF883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інструмент форматування) повинна мати назву, яку розміщують над таблицею і</w:t>
      </w:r>
    </w:p>
    <w:p w14:paraId="05C09F1F" w14:textId="77777777" w:rsidR="00C94526" w:rsidRPr="00FF62B4" w:rsidRDefault="00C94526" w:rsidP="00C94526">
      <w:pPr>
        <w:pStyle w:val="a3"/>
        <w:spacing w:before="0" w:beforeAutospacing="0" w:after="160" w:afterAutospacing="0"/>
        <w:jc w:val="both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друкують симетрично до тексту. Назву і слово "Таблиця" починають з великої</w:t>
      </w:r>
    </w:p>
    <w:p w14:paraId="49A52075" w14:textId="77777777" w:rsidR="00C94526" w:rsidRPr="00FF62B4" w:rsidRDefault="00C94526" w:rsidP="00C94526">
      <w:pPr>
        <w:pStyle w:val="a3"/>
        <w:spacing w:before="0" w:beforeAutospacing="0" w:after="160" w:afterAutospacing="0"/>
        <w:jc w:val="both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літери. Назву не підкреслюють. Заголовок граф повинні починатися з великих</w:t>
      </w:r>
    </w:p>
    <w:p w14:paraId="5EDB0B2F" w14:textId="77777777" w:rsidR="00C94526" w:rsidRPr="00FF62B4" w:rsidRDefault="00C94526" w:rsidP="00C94526">
      <w:pPr>
        <w:pStyle w:val="a3"/>
        <w:spacing w:before="0" w:beforeAutospacing="0" w:after="160" w:afterAutospacing="0"/>
        <w:jc w:val="both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літер, підзаголовки - з маленьких, якщо вони складають одне речення із</w:t>
      </w:r>
    </w:p>
    <w:p w14:paraId="1448EC62" w14:textId="77777777" w:rsidR="00C94526" w:rsidRPr="00FF62B4" w:rsidRDefault="00C94526" w:rsidP="00C94526">
      <w:pPr>
        <w:pStyle w:val="a3"/>
        <w:spacing w:before="0" w:beforeAutospacing="0" w:after="160" w:afterAutospacing="0"/>
        <w:jc w:val="both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заголовком, і з великих, якщо вони є самостійними. Висота рядків повинна бути</w:t>
      </w:r>
    </w:p>
    <w:p w14:paraId="4CA12B11" w14:textId="77777777" w:rsidR="00C94526" w:rsidRPr="00FF62B4" w:rsidRDefault="00C94526" w:rsidP="00C94526">
      <w:pPr>
        <w:pStyle w:val="a3"/>
        <w:spacing w:before="0" w:beforeAutospacing="0" w:after="160" w:afterAutospacing="0"/>
        <w:jc w:val="both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не меншою 8 мм. Графу з порядковими номерами рядків до таблиці включати</w:t>
      </w:r>
    </w:p>
    <w:p w14:paraId="5DFDFF3E" w14:textId="77777777" w:rsidR="00C94526" w:rsidRPr="00FF62B4" w:rsidRDefault="00C94526" w:rsidP="00C94526">
      <w:pPr>
        <w:pStyle w:val="a3"/>
        <w:spacing w:before="0" w:beforeAutospacing="0" w:after="160" w:afterAutospacing="0"/>
        <w:jc w:val="both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не треба.</w:t>
      </w:r>
    </w:p>
    <w:p w14:paraId="7435E615" w14:textId="77777777" w:rsidR="00C94526" w:rsidRPr="00FF62B4" w:rsidRDefault="00C94526" w:rsidP="00C94526">
      <w:pPr>
        <w:pStyle w:val="a3"/>
        <w:spacing w:before="0" w:beforeAutospacing="0" w:after="160" w:afterAutospacing="0"/>
        <w:jc w:val="both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 Код таблиці в HTML міститься в контейнері </w:t>
      </w:r>
      <w:r w:rsidRPr="00FF62B4">
        <w:rPr>
          <w:b/>
          <w:bCs/>
          <w:i/>
          <w:iCs/>
          <w:color w:val="000000"/>
          <w:sz w:val="28"/>
          <w:szCs w:val="28"/>
          <w:u w:val="single"/>
        </w:rPr>
        <w:t>&lt;TABLE&gt;.</w:t>
      </w:r>
      <w:r w:rsidRPr="00FF62B4">
        <w:rPr>
          <w:color w:val="000000"/>
          <w:sz w:val="28"/>
          <w:szCs w:val="28"/>
        </w:rPr>
        <w:t xml:space="preserve"> Дескриптори</w:t>
      </w:r>
    </w:p>
    <w:p w14:paraId="52C8976F" w14:textId="77777777" w:rsidR="00C94526" w:rsidRPr="00FF62B4" w:rsidRDefault="00C94526" w:rsidP="00C94526">
      <w:pPr>
        <w:pStyle w:val="a3"/>
        <w:spacing w:before="0" w:beforeAutospacing="0" w:after="160" w:afterAutospacing="0"/>
        <w:jc w:val="both"/>
        <w:rPr>
          <w:sz w:val="28"/>
          <w:szCs w:val="28"/>
        </w:rPr>
      </w:pPr>
      <w:r w:rsidRPr="00FF62B4">
        <w:rPr>
          <w:b/>
          <w:bCs/>
          <w:i/>
          <w:iCs/>
          <w:color w:val="000000"/>
          <w:sz w:val="28"/>
          <w:szCs w:val="28"/>
        </w:rPr>
        <w:t>&lt;TR&gt;...&lt;/TR&gt;</w:t>
      </w:r>
      <w:r w:rsidRPr="00FF62B4">
        <w:rPr>
          <w:color w:val="000000"/>
          <w:sz w:val="28"/>
          <w:szCs w:val="28"/>
        </w:rPr>
        <w:t xml:space="preserve"> описують один рядок, а за допомогою дескрипторів </w:t>
      </w:r>
      <w:r w:rsidRPr="00FF62B4">
        <w:rPr>
          <w:b/>
          <w:bCs/>
          <w:i/>
          <w:iCs/>
          <w:color w:val="000000"/>
          <w:sz w:val="28"/>
          <w:szCs w:val="28"/>
        </w:rPr>
        <w:t>&lt;TD&gt; -</w:t>
      </w:r>
    </w:p>
    <w:p w14:paraId="74665510" w14:textId="77777777" w:rsidR="00C94526" w:rsidRPr="00FF62B4" w:rsidRDefault="00C94526" w:rsidP="00C94526">
      <w:pPr>
        <w:pStyle w:val="a3"/>
        <w:spacing w:before="0" w:beforeAutospacing="0" w:after="160" w:afterAutospacing="0"/>
        <w:jc w:val="both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комірку таблиці з даними та </w:t>
      </w:r>
      <w:r w:rsidRPr="00FF62B4">
        <w:rPr>
          <w:b/>
          <w:bCs/>
          <w:i/>
          <w:iCs/>
          <w:color w:val="000000"/>
          <w:sz w:val="28"/>
          <w:szCs w:val="28"/>
        </w:rPr>
        <w:t>&lt;TH&gt;</w:t>
      </w:r>
      <w:r w:rsidRPr="00FF62B4">
        <w:rPr>
          <w:color w:val="000000"/>
          <w:sz w:val="28"/>
          <w:szCs w:val="28"/>
        </w:rPr>
        <w:t xml:space="preserve"> - комірка заголовку таблиці. Максимальна</w:t>
      </w:r>
    </w:p>
    <w:p w14:paraId="14DA3B8E" w14:textId="77777777" w:rsidR="00C94526" w:rsidRPr="00FF62B4" w:rsidRDefault="00C94526" w:rsidP="00C94526">
      <w:pPr>
        <w:pStyle w:val="a3"/>
        <w:spacing w:before="0" w:beforeAutospacing="0" w:after="160" w:afterAutospacing="0"/>
        <w:jc w:val="both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кількість комірок в таблиці не може перевищувати добутку кількості рядків на</w:t>
      </w:r>
    </w:p>
    <w:p w14:paraId="132B6A11" w14:textId="77777777" w:rsidR="00C94526" w:rsidRPr="00FF62B4" w:rsidRDefault="00C94526" w:rsidP="00C94526">
      <w:pPr>
        <w:pStyle w:val="a3"/>
        <w:spacing w:before="0" w:beforeAutospacing="0" w:after="160" w:afterAutospacing="0"/>
        <w:jc w:val="both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кількість стовпців. Закриваючі дескриптори &lt;/TD&gt; та &lt;/TH&gt; можуть не</w:t>
      </w:r>
    </w:p>
    <w:p w14:paraId="0390B97D" w14:textId="77777777" w:rsidR="00C94526" w:rsidRPr="00FF62B4" w:rsidRDefault="00C94526" w:rsidP="00C94526">
      <w:pPr>
        <w:pStyle w:val="a3"/>
        <w:spacing w:before="0" w:beforeAutospacing="0" w:after="160" w:afterAutospacing="0"/>
        <w:jc w:val="both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використовуватись якщо є в кінці опису рядка є закриваючий дескриптор</w:t>
      </w:r>
    </w:p>
    <w:p w14:paraId="6228A36F" w14:textId="77777777" w:rsidR="00C94526" w:rsidRPr="00FF62B4" w:rsidRDefault="00C94526" w:rsidP="00C94526">
      <w:pPr>
        <w:pStyle w:val="a3"/>
        <w:spacing w:before="0" w:beforeAutospacing="0" w:after="160" w:afterAutospacing="0"/>
        <w:jc w:val="both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&lt;/TR&gt;. Всі рядки повинні містити однакову кількість комірок. Виключенням</w:t>
      </w:r>
    </w:p>
    <w:p w14:paraId="4C12CDEA" w14:textId="77777777" w:rsidR="00C94526" w:rsidRPr="00FF62B4" w:rsidRDefault="00C94526" w:rsidP="00C94526">
      <w:pPr>
        <w:pStyle w:val="a3"/>
        <w:spacing w:before="0" w:beforeAutospacing="0" w:after="160" w:afterAutospacing="0"/>
        <w:jc w:val="both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може бути об’єднання за допомогою атрибуту COLSPAN=? декількох комірок</w:t>
      </w:r>
    </w:p>
    <w:p w14:paraId="087255C4" w14:textId="77777777" w:rsidR="00C94526" w:rsidRPr="00FF62B4" w:rsidRDefault="00C94526" w:rsidP="00C94526">
      <w:pPr>
        <w:pStyle w:val="a3"/>
        <w:spacing w:before="0" w:beforeAutospacing="0" w:after="160" w:afterAutospacing="0"/>
        <w:jc w:val="both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сусідніх стовпців в одну, а за допомогою атрибуту ROWSPAN=? – декількох</w:t>
      </w:r>
    </w:p>
    <w:p w14:paraId="2550E5D2" w14:textId="77777777" w:rsidR="00C94526" w:rsidRPr="00FF62B4" w:rsidRDefault="00C94526" w:rsidP="00C94526">
      <w:pPr>
        <w:pStyle w:val="a3"/>
        <w:spacing w:before="0" w:beforeAutospacing="0" w:after="160" w:afterAutospacing="0"/>
        <w:jc w:val="both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комірок сусідніх рядків (де ? – кількість об’єднаних елементів). Ці атрибути</w:t>
      </w:r>
    </w:p>
    <w:p w14:paraId="2B8D63CF" w14:textId="77777777" w:rsidR="00C94526" w:rsidRPr="00FF62B4" w:rsidRDefault="00C94526" w:rsidP="00C94526">
      <w:pPr>
        <w:pStyle w:val="a3"/>
        <w:spacing w:before="0" w:beforeAutospacing="0" w:after="160" w:afterAutospacing="0"/>
        <w:jc w:val="both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описуються всередині дескрипторів &lt;TD&gt; та &lt;TH&gt;.</w:t>
      </w:r>
    </w:p>
    <w:p w14:paraId="6A3AD0B7" w14:textId="77777777" w:rsidR="00C94526" w:rsidRPr="00FF62B4" w:rsidRDefault="00C94526" w:rsidP="00C9452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D65F87C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Робота з фреймами.</w:t>
      </w:r>
    </w:p>
    <w:p w14:paraId="7BFA9E7C" w14:textId="77777777" w:rsidR="00C94526" w:rsidRPr="00FF62B4" w:rsidRDefault="00C94526" w:rsidP="00C945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89EFB8C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</w:t>
      </w:r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Фрейми</w:t>
      </w: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вічне джерело захоплення та страждань як для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Web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-дизайнерів, так і</w:t>
      </w:r>
    </w:p>
    <w:p w14:paraId="6625177A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відвідувачів вузлів. Фрейми відбирають і без того малу площу екрану для</w:t>
      </w:r>
    </w:p>
    <w:p w14:paraId="3802998F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свого обрамлення. У зв'язку з цим, а також з огляду на відвідувачів, що має</w:t>
      </w:r>
    </w:p>
    <w:p w14:paraId="56C9CE8D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обмеження по зору, їхнє використання вимагає акуратного програмування.</w:t>
      </w:r>
    </w:p>
    <w:p w14:paraId="1705DBA1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  Крім того, застосування фреймів змушує дизайнера писати більше коду. Тому</w:t>
      </w:r>
    </w:p>
    <w:p w14:paraId="56C77240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фрейми, як частина своїх розробок використовують тільки досвідчені</w:t>
      </w:r>
    </w:p>
    <w:p w14:paraId="3C76D505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дизайнери — та й то нечасто, побоюючись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відлякати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відвідувачів вузла.</w:t>
      </w:r>
    </w:p>
    <w:p w14:paraId="35D6FD81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іншого боку, застосування фреймів дозволяє дизайнеру обновляти тільки</w:t>
      </w:r>
    </w:p>
    <w:p w14:paraId="13C80BCB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частина сторінки, фіксуючи, наприклад, в одному фреймі систему навігації по</w:t>
      </w:r>
    </w:p>
    <w:p w14:paraId="7C791A9F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вузлі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залишивши другий фрейм для показу викликаної сторінки. Але саме</w:t>
      </w:r>
    </w:p>
    <w:p w14:paraId="4CFF4896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цікаве полягає в тому, що фрейми, особливо без обрамлення, дозволяють</w:t>
      </w:r>
    </w:p>
    <w:p w14:paraId="78908206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дизайнеру створити сіткову систему на сторінці. Тим самим реальне</w:t>
      </w:r>
    </w:p>
    <w:p w14:paraId="5AD910B8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застосування фреймів йде від свого первісного призначення —</w:t>
      </w:r>
    </w:p>
    <w:p w14:paraId="54635C74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використовуватися винятково як інструмент для форматування сторінки і</w:t>
      </w:r>
    </w:p>
    <w:p w14:paraId="02DEA06A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гнучкого керування нею. У цьому фрейми подібні з таблицями (правда, слід</w:t>
      </w:r>
    </w:p>
    <w:p w14:paraId="31BCC6EB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зазначити, що використання таблиць можливо тільки в межах сторінки).</w:t>
      </w:r>
    </w:p>
    <w:p w14:paraId="3227F8FF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   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Web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-дизайнер повинен добре уявляти собі призначення фреймів. Чи доводиться</w:t>
      </w:r>
    </w:p>
    <w:p w14:paraId="42880E07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застосування фреймів до створення розкреслених сторінок із привабливим чи</w:t>
      </w:r>
    </w:p>
    <w:p w14:paraId="788EEFA4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інтерфейсом складних макетів без рамок — у будь-якому випадку в руках</w:t>
      </w:r>
    </w:p>
    <w:p w14:paraId="1E8C6343" w14:textId="77777777" w:rsidR="00C94526" w:rsidRPr="00FF62B4" w:rsidRDefault="00C94526" w:rsidP="00C945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конструктора є могутній інструмент.</w:t>
      </w:r>
    </w:p>
    <w:p w14:paraId="34B9732F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          Форма (</w:t>
      </w:r>
      <w:proofErr w:type="spellStart"/>
      <w:r w:rsidRPr="00FF62B4">
        <w:rPr>
          <w:color w:val="000000"/>
          <w:sz w:val="28"/>
          <w:szCs w:val="28"/>
        </w:rPr>
        <w:t>form</w:t>
      </w:r>
      <w:proofErr w:type="spellEnd"/>
      <w:r w:rsidRPr="00FF62B4">
        <w:rPr>
          <w:color w:val="000000"/>
          <w:sz w:val="28"/>
          <w:szCs w:val="28"/>
        </w:rPr>
        <w:t xml:space="preserve">) – перевірений часом гнучкий метод взаємодії користувачів з </w:t>
      </w:r>
      <w:proofErr w:type="spellStart"/>
      <w:r w:rsidRPr="00FF62B4">
        <w:rPr>
          <w:color w:val="000000"/>
          <w:sz w:val="28"/>
          <w:szCs w:val="28"/>
        </w:rPr>
        <w:t>Web</w:t>
      </w:r>
      <w:proofErr w:type="spellEnd"/>
      <w:r w:rsidRPr="00FF62B4">
        <w:rPr>
          <w:color w:val="000000"/>
          <w:sz w:val="28"/>
          <w:szCs w:val="28"/>
        </w:rPr>
        <w:t>-</w:t>
      </w:r>
    </w:p>
    <w:p w14:paraId="4984AFBC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вузлом. Це один з видів інтерфейсу взаємодії з аудиторією. На відміну від</w:t>
      </w:r>
    </w:p>
    <w:p w14:paraId="02569B17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статичних методів HTML, форма зв’язує не тільки користувачів і сторінки</w:t>
      </w:r>
    </w:p>
    <w:p w14:paraId="4F886206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вузла, але і сценарії, що виконуються на WEB-сервері. Відношення між</w:t>
      </w:r>
    </w:p>
    <w:p w14:paraId="3E256184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формою і програмою, що обробляє її дані регулюються стандартом</w:t>
      </w:r>
    </w:p>
    <w:p w14:paraId="3B1ACD8F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CGI (</w:t>
      </w:r>
      <w:proofErr w:type="spellStart"/>
      <w:r w:rsidRPr="00FF62B4">
        <w:rPr>
          <w:color w:val="000000"/>
          <w:sz w:val="28"/>
          <w:szCs w:val="28"/>
        </w:rPr>
        <w:t>Common</w:t>
      </w:r>
      <w:proofErr w:type="spellEnd"/>
      <w:r w:rsidRPr="00FF62B4">
        <w:rPr>
          <w:color w:val="000000"/>
          <w:sz w:val="28"/>
          <w:szCs w:val="28"/>
        </w:rPr>
        <w:t xml:space="preserve"> </w:t>
      </w:r>
      <w:proofErr w:type="spellStart"/>
      <w:r w:rsidRPr="00FF62B4">
        <w:rPr>
          <w:color w:val="000000"/>
          <w:sz w:val="28"/>
          <w:szCs w:val="28"/>
        </w:rPr>
        <w:t>Gateway</w:t>
      </w:r>
      <w:proofErr w:type="spellEnd"/>
      <w:r w:rsidRPr="00FF62B4">
        <w:rPr>
          <w:color w:val="000000"/>
          <w:sz w:val="28"/>
          <w:szCs w:val="28"/>
        </w:rPr>
        <w:t xml:space="preserve"> </w:t>
      </w:r>
      <w:proofErr w:type="spellStart"/>
      <w:r w:rsidRPr="00FF62B4">
        <w:rPr>
          <w:color w:val="000000"/>
          <w:sz w:val="28"/>
          <w:szCs w:val="28"/>
        </w:rPr>
        <w:t>Interface</w:t>
      </w:r>
      <w:proofErr w:type="spellEnd"/>
      <w:r w:rsidRPr="00FF62B4">
        <w:rPr>
          <w:color w:val="000000"/>
          <w:sz w:val="28"/>
          <w:szCs w:val="28"/>
        </w:rPr>
        <w:t xml:space="preserve"> – інтерфейс спільного доступу). CGI працює в</w:t>
      </w:r>
    </w:p>
    <w:p w14:paraId="0E4CC12B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якості каналу, по котрому передається інформація із форми процесу , що її</w:t>
      </w:r>
    </w:p>
    <w:p w14:paraId="319B3669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обробляє. </w:t>
      </w:r>
      <w:r w:rsidRPr="00FF62B4">
        <w:rPr>
          <w:rStyle w:val="apple-tab-span"/>
          <w:color w:val="000000"/>
          <w:sz w:val="28"/>
          <w:szCs w:val="28"/>
        </w:rPr>
        <w:tab/>
      </w:r>
      <w:r w:rsidRPr="00FF62B4">
        <w:rPr>
          <w:rStyle w:val="apple-tab-span"/>
          <w:color w:val="000000"/>
          <w:sz w:val="28"/>
          <w:szCs w:val="28"/>
        </w:rPr>
        <w:tab/>
      </w:r>
      <w:r w:rsidRPr="00FF62B4">
        <w:rPr>
          <w:rStyle w:val="apple-tab-span"/>
          <w:color w:val="000000"/>
          <w:sz w:val="28"/>
          <w:szCs w:val="28"/>
        </w:rPr>
        <w:tab/>
      </w:r>
      <w:r w:rsidRPr="00FF62B4">
        <w:rPr>
          <w:rStyle w:val="apple-tab-span"/>
          <w:color w:val="000000"/>
          <w:sz w:val="28"/>
          <w:szCs w:val="28"/>
        </w:rPr>
        <w:tab/>
      </w:r>
      <w:r w:rsidRPr="00FF62B4">
        <w:rPr>
          <w:rStyle w:val="apple-tab-span"/>
          <w:color w:val="000000"/>
          <w:sz w:val="28"/>
          <w:szCs w:val="28"/>
        </w:rPr>
        <w:tab/>
      </w:r>
      <w:r w:rsidRPr="00FF62B4">
        <w:rPr>
          <w:rStyle w:val="apple-tab-span"/>
          <w:color w:val="000000"/>
          <w:sz w:val="28"/>
          <w:szCs w:val="28"/>
        </w:rPr>
        <w:tab/>
      </w:r>
      <w:r w:rsidRPr="00FF62B4">
        <w:rPr>
          <w:rStyle w:val="apple-tab-span"/>
          <w:color w:val="000000"/>
          <w:sz w:val="28"/>
          <w:szCs w:val="28"/>
        </w:rPr>
        <w:tab/>
      </w:r>
      <w:r w:rsidRPr="00FF62B4">
        <w:rPr>
          <w:rStyle w:val="apple-tab-span"/>
          <w:color w:val="000000"/>
          <w:sz w:val="28"/>
          <w:szCs w:val="28"/>
        </w:rPr>
        <w:tab/>
      </w:r>
      <w:r w:rsidRPr="00FF62B4">
        <w:rPr>
          <w:rStyle w:val="apple-tab-span"/>
          <w:color w:val="000000"/>
          <w:sz w:val="28"/>
          <w:szCs w:val="28"/>
        </w:rPr>
        <w:tab/>
      </w:r>
      <w:r w:rsidRPr="00FF62B4">
        <w:rPr>
          <w:rStyle w:val="apple-tab-span"/>
          <w:color w:val="000000"/>
          <w:sz w:val="28"/>
          <w:szCs w:val="28"/>
        </w:rPr>
        <w:tab/>
      </w:r>
      <w:r w:rsidRPr="00FF62B4">
        <w:rPr>
          <w:rStyle w:val="apple-tab-span"/>
          <w:color w:val="000000"/>
          <w:sz w:val="28"/>
          <w:szCs w:val="28"/>
        </w:rPr>
        <w:tab/>
      </w:r>
      <w:r w:rsidRPr="00FF62B4">
        <w:rPr>
          <w:rStyle w:val="apple-tab-span"/>
          <w:color w:val="000000"/>
          <w:sz w:val="28"/>
          <w:szCs w:val="28"/>
        </w:rPr>
        <w:tab/>
      </w:r>
      <w:r w:rsidRPr="00FF62B4">
        <w:rPr>
          <w:color w:val="000000"/>
          <w:sz w:val="28"/>
          <w:szCs w:val="28"/>
        </w:rPr>
        <w:t>Форми можуть виконувати широкий ряд задач – від звичайного</w:t>
      </w:r>
    </w:p>
    <w:p w14:paraId="2A831EEE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lastRenderedPageBreak/>
        <w:t>отримання даних про користувачів вузла (його ім’я, адресу та ін.) до створення</w:t>
      </w:r>
    </w:p>
    <w:p w14:paraId="03466090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proofErr w:type="spellStart"/>
      <w:r w:rsidRPr="00FF62B4">
        <w:rPr>
          <w:color w:val="000000"/>
          <w:sz w:val="28"/>
          <w:szCs w:val="28"/>
        </w:rPr>
        <w:t>ігр</w:t>
      </w:r>
      <w:proofErr w:type="spellEnd"/>
      <w:r w:rsidRPr="00FF62B4">
        <w:rPr>
          <w:color w:val="000000"/>
          <w:sz w:val="28"/>
          <w:szCs w:val="28"/>
        </w:rPr>
        <w:t>. CGI не єдина сучасна технологія, призначена для обробки даних форми.</w:t>
      </w:r>
    </w:p>
    <w:p w14:paraId="3DF32E75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В будь-якій формі існують дескриптори і деякі спеціальні елементи, які</w:t>
      </w:r>
    </w:p>
    <w:p w14:paraId="354A168C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називаються елементами управління. Існує декілька ключових елементів форм і</w:t>
      </w:r>
    </w:p>
    <w:p w14:paraId="764FD3BF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ряд пов’язаних з ними атрибутів котрі необхідно знати для створення форми.</w:t>
      </w:r>
    </w:p>
    <w:p w14:paraId="6F7B2CE3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&lt;FORM&gt;...&lt;/FORM&gt; - це фундаментальний елемент всіх форм, дескриптори,</w:t>
      </w:r>
    </w:p>
    <w:p w14:paraId="6375ECE2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відкриваючі і закриваючі форму. Форма може мати декілька атрибутів. Основні</w:t>
      </w:r>
    </w:p>
    <w:p w14:paraId="3E0D9403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з них – </w:t>
      </w:r>
      <w:proofErr w:type="spellStart"/>
      <w:r w:rsidRPr="00FF62B4">
        <w:rPr>
          <w:color w:val="000000"/>
          <w:sz w:val="28"/>
          <w:szCs w:val="28"/>
        </w:rPr>
        <w:t>action</w:t>
      </w:r>
      <w:proofErr w:type="spellEnd"/>
      <w:r w:rsidRPr="00FF62B4">
        <w:rPr>
          <w:color w:val="000000"/>
          <w:sz w:val="28"/>
          <w:szCs w:val="28"/>
        </w:rPr>
        <w:t>, котрий в якості значення приймає URL для передачі на вузол</w:t>
      </w:r>
    </w:p>
    <w:p w14:paraId="29F3FEDF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інформації з форми, і </w:t>
      </w:r>
      <w:proofErr w:type="spellStart"/>
      <w:r w:rsidRPr="00FF62B4">
        <w:rPr>
          <w:color w:val="000000"/>
          <w:sz w:val="28"/>
          <w:szCs w:val="28"/>
        </w:rPr>
        <w:t>metod</w:t>
      </w:r>
      <w:proofErr w:type="spellEnd"/>
      <w:r w:rsidRPr="00FF62B4">
        <w:rPr>
          <w:color w:val="000000"/>
          <w:sz w:val="28"/>
          <w:szCs w:val="28"/>
        </w:rPr>
        <w:t xml:space="preserve">, що приймає значення </w:t>
      </w:r>
      <w:proofErr w:type="spellStart"/>
      <w:r w:rsidRPr="00FF62B4">
        <w:rPr>
          <w:color w:val="000000"/>
          <w:sz w:val="28"/>
          <w:szCs w:val="28"/>
        </w:rPr>
        <w:t>get</w:t>
      </w:r>
      <w:proofErr w:type="spellEnd"/>
      <w:r w:rsidRPr="00FF62B4">
        <w:rPr>
          <w:color w:val="000000"/>
          <w:sz w:val="28"/>
          <w:szCs w:val="28"/>
        </w:rPr>
        <w:t xml:space="preserve"> або </w:t>
      </w:r>
      <w:proofErr w:type="spellStart"/>
      <w:r w:rsidRPr="00FF62B4">
        <w:rPr>
          <w:color w:val="000000"/>
          <w:sz w:val="28"/>
          <w:szCs w:val="28"/>
        </w:rPr>
        <w:t>post</w:t>
      </w:r>
      <w:proofErr w:type="spellEnd"/>
      <w:r w:rsidRPr="00FF62B4">
        <w:rPr>
          <w:color w:val="000000"/>
          <w:sz w:val="28"/>
          <w:szCs w:val="28"/>
        </w:rPr>
        <w:t>. Ці значення</w:t>
      </w:r>
    </w:p>
    <w:p w14:paraId="10858B4E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визначають спосіб передачі даних форми вузлу.</w:t>
      </w:r>
    </w:p>
    <w:p w14:paraId="6E3DDE17" w14:textId="77777777" w:rsidR="00C94526" w:rsidRPr="00FF62B4" w:rsidRDefault="00C94526" w:rsidP="00C94526">
      <w:pPr>
        <w:pStyle w:val="a3"/>
        <w:spacing w:before="0" w:beforeAutospacing="0" w:after="200" w:afterAutospacing="0"/>
        <w:ind w:firstLine="708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&lt;INPUT&gt; - це дескриптор відповідає за створення елементів управління,</w:t>
      </w:r>
    </w:p>
    <w:p w14:paraId="567DFF61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розміщених у формі. Це дескриптор одиночного типу. З цим дескриптором</w:t>
      </w:r>
    </w:p>
    <w:p w14:paraId="3ABB2326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можуть використовуватись наступні атрибути:</w:t>
      </w:r>
    </w:p>
    <w:p w14:paraId="38404CC3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----- </w:t>
      </w:r>
      <w:proofErr w:type="spellStart"/>
      <w:r w:rsidRPr="00FF62B4">
        <w:rPr>
          <w:color w:val="000000"/>
          <w:sz w:val="28"/>
          <w:szCs w:val="28"/>
        </w:rPr>
        <w:t>type</w:t>
      </w:r>
      <w:proofErr w:type="spellEnd"/>
      <w:r w:rsidRPr="00FF62B4">
        <w:rPr>
          <w:color w:val="000000"/>
          <w:sz w:val="28"/>
          <w:szCs w:val="28"/>
        </w:rPr>
        <w:t xml:space="preserve"> =“x” – визначає елемент управління;</w:t>
      </w:r>
    </w:p>
    <w:p w14:paraId="15CD9428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----- </w:t>
      </w:r>
      <w:proofErr w:type="spellStart"/>
      <w:r w:rsidRPr="00FF62B4">
        <w:rPr>
          <w:color w:val="000000"/>
          <w:sz w:val="28"/>
          <w:szCs w:val="28"/>
        </w:rPr>
        <w:t>name</w:t>
      </w:r>
      <w:proofErr w:type="spellEnd"/>
      <w:r w:rsidRPr="00FF62B4">
        <w:rPr>
          <w:color w:val="000000"/>
          <w:sz w:val="28"/>
          <w:szCs w:val="28"/>
        </w:rPr>
        <w:t xml:space="preserve"> =”x” – ім’я елемента управління;</w:t>
      </w:r>
    </w:p>
    <w:p w14:paraId="0AB988AB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----- </w:t>
      </w:r>
      <w:proofErr w:type="spellStart"/>
      <w:r w:rsidRPr="00FF62B4">
        <w:rPr>
          <w:color w:val="000000"/>
          <w:sz w:val="28"/>
          <w:szCs w:val="28"/>
        </w:rPr>
        <w:t>value</w:t>
      </w:r>
      <w:proofErr w:type="spellEnd"/>
      <w:r w:rsidRPr="00FF62B4">
        <w:rPr>
          <w:color w:val="000000"/>
          <w:sz w:val="28"/>
          <w:szCs w:val="28"/>
        </w:rPr>
        <w:t xml:space="preserve"> =”x” – значення елемента управління; його атрибут є необов’язковим</w:t>
      </w:r>
    </w:p>
    <w:p w14:paraId="0ABCBC33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для всіх елементів управління, крім перемикача (</w:t>
      </w:r>
      <w:proofErr w:type="spellStart"/>
      <w:r w:rsidRPr="00FF62B4">
        <w:rPr>
          <w:color w:val="000000"/>
          <w:sz w:val="28"/>
          <w:szCs w:val="28"/>
        </w:rPr>
        <w:t>radio</w:t>
      </w:r>
      <w:proofErr w:type="spellEnd"/>
      <w:r w:rsidRPr="00FF62B4">
        <w:rPr>
          <w:color w:val="000000"/>
          <w:sz w:val="28"/>
          <w:szCs w:val="28"/>
        </w:rPr>
        <w:t>);</w:t>
      </w:r>
    </w:p>
    <w:p w14:paraId="058CAD39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----- </w:t>
      </w:r>
      <w:proofErr w:type="spellStart"/>
      <w:r w:rsidRPr="00FF62B4">
        <w:rPr>
          <w:color w:val="000000"/>
          <w:sz w:val="28"/>
          <w:szCs w:val="28"/>
        </w:rPr>
        <w:t>size</w:t>
      </w:r>
      <w:proofErr w:type="spellEnd"/>
      <w:r w:rsidRPr="00FF62B4">
        <w:rPr>
          <w:color w:val="000000"/>
          <w:sz w:val="28"/>
          <w:szCs w:val="28"/>
        </w:rPr>
        <w:t xml:space="preserve"> =”x” – ширина поля елемента управління в пікселях; для елементів </w:t>
      </w:r>
      <w:proofErr w:type="spellStart"/>
      <w:r w:rsidRPr="00FF62B4">
        <w:rPr>
          <w:color w:val="000000"/>
          <w:sz w:val="28"/>
          <w:szCs w:val="28"/>
        </w:rPr>
        <w:t>text</w:t>
      </w:r>
      <w:proofErr w:type="spellEnd"/>
      <w:r w:rsidRPr="00FF62B4">
        <w:rPr>
          <w:color w:val="000000"/>
          <w:sz w:val="28"/>
          <w:szCs w:val="28"/>
        </w:rPr>
        <w:t xml:space="preserve"> і </w:t>
      </w:r>
      <w:proofErr w:type="spellStart"/>
      <w:r w:rsidRPr="00FF62B4">
        <w:rPr>
          <w:color w:val="000000"/>
          <w:sz w:val="28"/>
          <w:szCs w:val="28"/>
        </w:rPr>
        <w:t>password</w:t>
      </w:r>
      <w:proofErr w:type="spellEnd"/>
      <w:r w:rsidRPr="00FF62B4">
        <w:rPr>
          <w:color w:val="000000"/>
          <w:sz w:val="28"/>
          <w:szCs w:val="28"/>
        </w:rPr>
        <w:t xml:space="preserve"> ширину поля визначають в символах;</w:t>
      </w:r>
    </w:p>
    <w:p w14:paraId="00DE1C22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----- </w:t>
      </w:r>
      <w:proofErr w:type="spellStart"/>
      <w:r w:rsidRPr="00FF62B4">
        <w:rPr>
          <w:color w:val="000000"/>
          <w:sz w:val="28"/>
          <w:szCs w:val="28"/>
        </w:rPr>
        <w:t>maxlength</w:t>
      </w:r>
      <w:proofErr w:type="spellEnd"/>
      <w:r w:rsidRPr="00FF62B4">
        <w:rPr>
          <w:color w:val="000000"/>
          <w:sz w:val="28"/>
          <w:szCs w:val="28"/>
        </w:rPr>
        <w:t xml:space="preserve"> =”x” – максимальна кількість символів, котрі приймає елемент</w:t>
      </w:r>
    </w:p>
    <w:p w14:paraId="63E9EF35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управління;</w:t>
      </w:r>
    </w:p>
    <w:p w14:paraId="208AC090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----- </w:t>
      </w:r>
      <w:proofErr w:type="spellStart"/>
      <w:r w:rsidRPr="00FF62B4">
        <w:rPr>
          <w:color w:val="000000"/>
          <w:sz w:val="28"/>
          <w:szCs w:val="28"/>
        </w:rPr>
        <w:t>checked</w:t>
      </w:r>
      <w:proofErr w:type="spellEnd"/>
      <w:r w:rsidRPr="00FF62B4">
        <w:rPr>
          <w:color w:val="000000"/>
          <w:sz w:val="28"/>
          <w:szCs w:val="28"/>
        </w:rPr>
        <w:t xml:space="preserve"> =”x” – відмічений прапорець (перемикач); ----- </w:t>
      </w:r>
      <w:proofErr w:type="spellStart"/>
      <w:r w:rsidRPr="00FF62B4">
        <w:rPr>
          <w:color w:val="000000"/>
          <w:sz w:val="28"/>
          <w:szCs w:val="28"/>
        </w:rPr>
        <w:t>src</w:t>
      </w:r>
      <w:proofErr w:type="spellEnd"/>
      <w:r w:rsidRPr="00FF62B4">
        <w:rPr>
          <w:color w:val="000000"/>
          <w:sz w:val="28"/>
          <w:szCs w:val="28"/>
        </w:rPr>
        <w:t xml:space="preserve"> =”x” – вказівник на рисунок, що використовується в формі в якості</w:t>
      </w:r>
    </w:p>
    <w:p w14:paraId="060A205E" w14:textId="77777777" w:rsidR="00C94526" w:rsidRPr="00FF62B4" w:rsidRDefault="00C94526" w:rsidP="00C94526">
      <w:pPr>
        <w:pStyle w:val="a3"/>
        <w:spacing w:before="0" w:beforeAutospacing="0" w:after="20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графічної кнопки.</w:t>
      </w:r>
    </w:p>
    <w:p w14:paraId="4D8877A3" w14:textId="77777777" w:rsidR="00C94526" w:rsidRPr="00FF62B4" w:rsidRDefault="00C94526" w:rsidP="00C945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762789E" w14:textId="77777777" w:rsidR="00C94526" w:rsidRPr="00FF62B4" w:rsidRDefault="00C94526" w:rsidP="00C94526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&lt;TEXTAREA&gt;...&lt;/TEXTAREA&gt; - цей елемент створює текстову область з</w:t>
      </w:r>
    </w:p>
    <w:p w14:paraId="67B9F50D" w14:textId="77777777" w:rsidR="00C94526" w:rsidRPr="00FF62B4" w:rsidRDefault="00C94526" w:rsidP="00C94526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розширеними можливостями. Він схожий до елементів управління, але, крім</w:t>
      </w:r>
    </w:p>
    <w:p w14:paraId="63FAE1A4" w14:textId="77777777" w:rsidR="00C94526" w:rsidRPr="00FF62B4" w:rsidRDefault="00C94526" w:rsidP="00C94526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атрибутів, ми можемо управляти розміщений між дескрипторами текст. Крім</w:t>
      </w:r>
    </w:p>
    <w:p w14:paraId="2AAF3C54" w14:textId="77777777" w:rsidR="00C94526" w:rsidRPr="00FF62B4" w:rsidRDefault="00C94526" w:rsidP="00C94526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вже відомого атрибута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name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приймає атрибути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rows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=”x”, де “х” визначає</w:t>
      </w:r>
    </w:p>
    <w:p w14:paraId="1FAA1DA3" w14:textId="77777777" w:rsidR="00C94526" w:rsidRPr="00FF62B4" w:rsidRDefault="00C94526" w:rsidP="00C94526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кількість стрічок області, і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cols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=”x”, де “x” визначає її ширину.</w:t>
      </w:r>
    </w:p>
    <w:p w14:paraId="656D2A75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Верстка веб-сторінок - це верстка сайту на основі мови гіпертекстової розмітки (найчастіше використовується мова HTML), використанні каскадної таблиці стилів (CSS) та мови програмування </w:t>
      </w:r>
      <w:proofErr w:type="spellStart"/>
      <w:r w:rsidRPr="00FF62B4">
        <w:rPr>
          <w:color w:val="000000"/>
          <w:sz w:val="28"/>
          <w:szCs w:val="28"/>
        </w:rPr>
        <w:t>JavaScript</w:t>
      </w:r>
      <w:proofErr w:type="spellEnd"/>
      <w:r w:rsidRPr="00FF62B4">
        <w:rPr>
          <w:color w:val="000000"/>
          <w:sz w:val="28"/>
          <w:szCs w:val="28"/>
        </w:rPr>
        <w:t xml:space="preserve">. Залежно від основних елементів </w:t>
      </w:r>
      <w:proofErr w:type="spellStart"/>
      <w:r w:rsidRPr="00FF62B4">
        <w:rPr>
          <w:color w:val="000000"/>
          <w:sz w:val="28"/>
          <w:szCs w:val="28"/>
        </w:rPr>
        <w:t>html</w:t>
      </w:r>
      <w:proofErr w:type="spellEnd"/>
      <w:r w:rsidRPr="00FF62B4">
        <w:rPr>
          <w:color w:val="000000"/>
          <w:sz w:val="28"/>
          <w:szCs w:val="28"/>
        </w:rPr>
        <w:t>, що використовуються при верстці сайту, виділяють табличну верстку й блокову верстку. HTML (</w:t>
      </w:r>
      <w:proofErr w:type="spellStart"/>
      <w:r w:rsidRPr="00FF62B4">
        <w:rPr>
          <w:color w:val="000000"/>
          <w:sz w:val="28"/>
          <w:szCs w:val="28"/>
        </w:rPr>
        <w:t>HyperText</w:t>
      </w:r>
      <w:proofErr w:type="spellEnd"/>
      <w:r w:rsidRPr="00FF62B4">
        <w:rPr>
          <w:color w:val="000000"/>
          <w:sz w:val="28"/>
          <w:szCs w:val="28"/>
        </w:rPr>
        <w:t xml:space="preserve"> </w:t>
      </w:r>
      <w:proofErr w:type="spellStart"/>
      <w:r w:rsidRPr="00FF62B4">
        <w:rPr>
          <w:color w:val="000000"/>
          <w:sz w:val="28"/>
          <w:szCs w:val="28"/>
        </w:rPr>
        <w:t>Markup</w:t>
      </w:r>
      <w:proofErr w:type="spellEnd"/>
      <w:r w:rsidRPr="00FF62B4">
        <w:rPr>
          <w:color w:val="000000"/>
          <w:sz w:val="28"/>
          <w:szCs w:val="28"/>
        </w:rPr>
        <w:t xml:space="preserve"> </w:t>
      </w:r>
      <w:proofErr w:type="spellStart"/>
      <w:r w:rsidRPr="00FF62B4">
        <w:rPr>
          <w:color w:val="000000"/>
          <w:sz w:val="28"/>
          <w:szCs w:val="28"/>
        </w:rPr>
        <w:t>Language</w:t>
      </w:r>
      <w:proofErr w:type="spellEnd"/>
      <w:r w:rsidRPr="00FF62B4">
        <w:rPr>
          <w:color w:val="000000"/>
          <w:sz w:val="28"/>
          <w:szCs w:val="28"/>
        </w:rPr>
        <w:t>) - мова гіпертекстової розмітки; стандартна мова розмітки веб-сторінок. Використовується для того, щоб додати необхідні елементи (зображення, текст та інше) на сторінку.</w:t>
      </w:r>
    </w:p>
    <w:p w14:paraId="2802BEB8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CSS (</w:t>
      </w:r>
      <w:proofErr w:type="spellStart"/>
      <w:r w:rsidRPr="00FF62B4">
        <w:rPr>
          <w:color w:val="000000"/>
          <w:sz w:val="28"/>
          <w:szCs w:val="28"/>
        </w:rPr>
        <w:t>Cascading</w:t>
      </w:r>
      <w:proofErr w:type="spellEnd"/>
      <w:r w:rsidRPr="00FF62B4">
        <w:rPr>
          <w:color w:val="000000"/>
          <w:sz w:val="28"/>
          <w:szCs w:val="28"/>
        </w:rPr>
        <w:t xml:space="preserve"> </w:t>
      </w:r>
      <w:proofErr w:type="spellStart"/>
      <w:r w:rsidRPr="00FF62B4">
        <w:rPr>
          <w:color w:val="000000"/>
          <w:sz w:val="28"/>
          <w:szCs w:val="28"/>
        </w:rPr>
        <w:t>Style</w:t>
      </w:r>
      <w:proofErr w:type="spellEnd"/>
      <w:r w:rsidRPr="00FF62B4">
        <w:rPr>
          <w:color w:val="000000"/>
          <w:sz w:val="28"/>
          <w:szCs w:val="28"/>
        </w:rPr>
        <w:t xml:space="preserve"> </w:t>
      </w:r>
      <w:proofErr w:type="spellStart"/>
      <w:r w:rsidRPr="00FF62B4">
        <w:rPr>
          <w:color w:val="000000"/>
          <w:sz w:val="28"/>
          <w:szCs w:val="28"/>
        </w:rPr>
        <w:t>Sheets</w:t>
      </w:r>
      <w:proofErr w:type="spellEnd"/>
      <w:r w:rsidRPr="00FF62B4">
        <w:rPr>
          <w:color w:val="000000"/>
          <w:sz w:val="28"/>
          <w:szCs w:val="28"/>
        </w:rPr>
        <w:t xml:space="preserve">) - каскадна таблиця стилів; формальна мова опису зовнішнього вигляду веб-сторінки, яка містить розмітку. </w:t>
      </w:r>
      <w:proofErr w:type="spellStart"/>
      <w:r w:rsidRPr="00FF62B4">
        <w:rPr>
          <w:color w:val="000000"/>
          <w:sz w:val="28"/>
          <w:szCs w:val="28"/>
        </w:rPr>
        <w:t>JavaScript</w:t>
      </w:r>
      <w:proofErr w:type="spellEnd"/>
      <w:r w:rsidRPr="00FF62B4">
        <w:rPr>
          <w:color w:val="000000"/>
          <w:sz w:val="28"/>
          <w:szCs w:val="28"/>
        </w:rPr>
        <w:t xml:space="preserve"> – мова програмування, яка підтримує об’єктно-орієнтоване та функціональне програмування. Є реалізацією мови </w:t>
      </w:r>
      <w:proofErr w:type="spellStart"/>
      <w:r w:rsidRPr="00FF62B4">
        <w:rPr>
          <w:color w:val="000000"/>
          <w:sz w:val="28"/>
          <w:szCs w:val="28"/>
        </w:rPr>
        <w:t>ECMAScript</w:t>
      </w:r>
      <w:proofErr w:type="spellEnd"/>
      <w:r w:rsidRPr="00FF62B4">
        <w:rPr>
          <w:color w:val="000000"/>
          <w:sz w:val="28"/>
          <w:szCs w:val="28"/>
        </w:rPr>
        <w:t>. Найчастіше використовується для створення інтерактивних веб-сторінок та виконується в браузері, а в оточенні Node.js ця мова використовується для створення серверної частини веб-застосунків.</w:t>
      </w:r>
    </w:p>
    <w:p w14:paraId="0C5B681F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Таблична верстка - це верстка сайту, в основі якої є таблиці і елементи сторінки розміщуються в комірках таблиці. Недоліки: відсутність </w:t>
      </w:r>
      <w:proofErr w:type="spellStart"/>
      <w:r w:rsidRPr="00FF62B4">
        <w:rPr>
          <w:color w:val="000000"/>
          <w:sz w:val="28"/>
          <w:szCs w:val="28"/>
        </w:rPr>
        <w:t>кешування</w:t>
      </w:r>
      <w:proofErr w:type="spellEnd"/>
      <w:r w:rsidRPr="00FF62B4">
        <w:rPr>
          <w:color w:val="000000"/>
          <w:sz w:val="28"/>
          <w:szCs w:val="28"/>
        </w:rPr>
        <w:t xml:space="preserve"> браузером, неможливо створити сучасний дизайн та важко адаптувати під різні розміри екранів, не відповідає правилам семантичної верстки.</w:t>
      </w:r>
    </w:p>
    <w:p w14:paraId="29B6277C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Блокова верстка - це верстка сайту, в основі якої є блоки і за допомогою CSS елементи можна розмістити в будь-якому місці. Переваги: </w:t>
      </w:r>
      <w:proofErr w:type="spellStart"/>
      <w:r w:rsidRPr="00FF62B4">
        <w:rPr>
          <w:color w:val="000000"/>
          <w:sz w:val="28"/>
          <w:szCs w:val="28"/>
        </w:rPr>
        <w:t>кешування</w:t>
      </w:r>
      <w:proofErr w:type="spellEnd"/>
      <w:r w:rsidRPr="00FF62B4">
        <w:rPr>
          <w:color w:val="000000"/>
          <w:sz w:val="28"/>
          <w:szCs w:val="28"/>
        </w:rPr>
        <w:t xml:space="preserve"> браузером, можна створювати сучасний та складний дизайн, простота адаптування під різні пристрої.</w:t>
      </w:r>
    </w:p>
    <w:p w14:paraId="4C1578B1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Семантична верстка - це підхід до створення веб-сторінок на мові HTML, в основі якого є використання HTML-тегів у відповідності до їх призначення та дотримання логічної послідовності ієрархії сторінок. Наприклад: для кнопок використовувати &lt;</w:t>
      </w:r>
      <w:proofErr w:type="spellStart"/>
      <w:r w:rsidRPr="00FF62B4">
        <w:rPr>
          <w:color w:val="000000"/>
          <w:sz w:val="28"/>
          <w:szCs w:val="28"/>
        </w:rPr>
        <w:t>button</w:t>
      </w:r>
      <w:proofErr w:type="spellEnd"/>
      <w:r w:rsidRPr="00FF62B4">
        <w:rPr>
          <w:color w:val="000000"/>
          <w:sz w:val="28"/>
          <w:szCs w:val="28"/>
        </w:rPr>
        <w:t>&gt; ...</w:t>
      </w:r>
    </w:p>
    <w:p w14:paraId="6EC4046D" w14:textId="77777777" w:rsidR="00C94526" w:rsidRPr="00FF62B4" w:rsidRDefault="00C94526" w:rsidP="00C94526">
      <w:pPr>
        <w:pStyle w:val="a3"/>
        <w:spacing w:before="0" w:beforeAutospacing="0" w:after="160" w:afterAutospacing="0"/>
        <w:rPr>
          <w:sz w:val="28"/>
          <w:szCs w:val="28"/>
        </w:rPr>
      </w:pPr>
      <w:r w:rsidRPr="00FF62B4">
        <w:rPr>
          <w:color w:val="000000"/>
          <w:sz w:val="28"/>
          <w:szCs w:val="28"/>
        </w:rPr>
        <w:t>&lt;/</w:t>
      </w:r>
      <w:proofErr w:type="spellStart"/>
      <w:r w:rsidRPr="00FF62B4">
        <w:rPr>
          <w:color w:val="000000"/>
          <w:sz w:val="28"/>
          <w:szCs w:val="28"/>
        </w:rPr>
        <w:t>button</w:t>
      </w:r>
      <w:proofErr w:type="spellEnd"/>
      <w:r w:rsidRPr="00FF62B4">
        <w:rPr>
          <w:color w:val="000000"/>
          <w:sz w:val="28"/>
          <w:szCs w:val="28"/>
        </w:rPr>
        <w:t>&gt; або &lt;</w:t>
      </w:r>
      <w:proofErr w:type="spellStart"/>
      <w:r w:rsidRPr="00FF62B4">
        <w:rPr>
          <w:color w:val="000000"/>
          <w:sz w:val="28"/>
          <w:szCs w:val="28"/>
        </w:rPr>
        <w:t>input</w:t>
      </w:r>
      <w:proofErr w:type="spellEnd"/>
      <w:r w:rsidRPr="00FF62B4">
        <w:rPr>
          <w:color w:val="000000"/>
          <w:sz w:val="28"/>
          <w:szCs w:val="28"/>
        </w:rPr>
        <w:t xml:space="preserve"> </w:t>
      </w:r>
      <w:proofErr w:type="spellStart"/>
      <w:r w:rsidRPr="00FF62B4">
        <w:rPr>
          <w:color w:val="000000"/>
          <w:sz w:val="28"/>
          <w:szCs w:val="28"/>
        </w:rPr>
        <w:t>type</w:t>
      </w:r>
      <w:proofErr w:type="spellEnd"/>
      <w:r w:rsidRPr="00FF62B4">
        <w:rPr>
          <w:color w:val="000000"/>
          <w:sz w:val="28"/>
          <w:szCs w:val="28"/>
        </w:rPr>
        <w:t>=“</w:t>
      </w:r>
      <w:proofErr w:type="spellStart"/>
      <w:r w:rsidRPr="00FF62B4">
        <w:rPr>
          <w:color w:val="000000"/>
          <w:sz w:val="28"/>
          <w:szCs w:val="28"/>
        </w:rPr>
        <w:t>button</w:t>
      </w:r>
      <w:proofErr w:type="spellEnd"/>
      <w:r w:rsidRPr="00FF62B4">
        <w:rPr>
          <w:color w:val="000000"/>
          <w:sz w:val="28"/>
          <w:szCs w:val="28"/>
        </w:rPr>
        <w:t xml:space="preserve">”&gt;, а тег &lt;a </w:t>
      </w:r>
      <w:proofErr w:type="spellStart"/>
      <w:r w:rsidRPr="00FF62B4">
        <w:rPr>
          <w:color w:val="000000"/>
          <w:sz w:val="28"/>
          <w:szCs w:val="28"/>
        </w:rPr>
        <w:t>href</w:t>
      </w:r>
      <w:proofErr w:type="spellEnd"/>
      <w:r w:rsidRPr="00FF62B4">
        <w:rPr>
          <w:color w:val="000000"/>
          <w:sz w:val="28"/>
          <w:szCs w:val="28"/>
        </w:rPr>
        <w:t>=“#”&gt; ... &lt;/a&gt; використовувати лише для посилань на інші веб-сторінки.</w:t>
      </w:r>
    </w:p>
    <w:p w14:paraId="4C061DE6" w14:textId="1CB650B8" w:rsidR="00C94526" w:rsidRPr="00FF62B4" w:rsidRDefault="00C94526" w:rsidP="00C94526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FF62B4">
        <w:rPr>
          <w:color w:val="000000"/>
          <w:sz w:val="28"/>
          <w:szCs w:val="28"/>
        </w:rPr>
        <w:t xml:space="preserve">Таблиці стилів можуть створюватися і зберігатися окремо від тексту сторінки (у окремому файлі). Таким чином, операція форматування відділяється від змісту документа. У цьому і полягає основна ідея використання таблиць стилів (зміна зовнішнього вигляду без зміни змісту), завдяки чому зміст </w:t>
      </w:r>
      <w:r w:rsidRPr="00FF62B4">
        <w:rPr>
          <w:color w:val="000000"/>
          <w:sz w:val="28"/>
          <w:szCs w:val="28"/>
        </w:rPr>
        <w:lastRenderedPageBreak/>
        <w:t>документа стає незалежним від пристроїв відображення.</w:t>
      </w:r>
      <w:r w:rsidRPr="00FF62B4">
        <w:rPr>
          <w:color w:val="4C4C4C"/>
          <w:sz w:val="28"/>
          <w:szCs w:val="28"/>
        </w:rPr>
        <w:t xml:space="preserve"> </w:t>
      </w:r>
      <w:r w:rsidRPr="00FF62B4">
        <w:rPr>
          <w:color w:val="000000"/>
          <w:sz w:val="28"/>
          <w:szCs w:val="28"/>
        </w:rPr>
        <w:t>Передбачено декілька способів застосування стилів: таблиця стилів може бути поміщена в окремий файл, який зв'язується з HTML-документом (тег LINK ); таблицю стилів можна вбудувати в HTML-документ (тег STYLE ); стиль можна імпортувати з файлу або іншого документа; стиль можна задати для окремого елементу, якщо помістити у відповідний тег атрибут STYLE . Зв'язування документа з таблицею стилів, розміщеною у файлі. Розміщення таблиці в окремому файлі дозволяє використовувати її для декількох сторінок одночасно, забезпечити єдність стильового оформлення. Таблиця розміщується у файлі з розширенням .</w:t>
      </w:r>
      <w:proofErr w:type="spellStart"/>
      <w:r w:rsidRPr="00FF62B4">
        <w:rPr>
          <w:color w:val="000000"/>
          <w:sz w:val="28"/>
          <w:szCs w:val="28"/>
        </w:rPr>
        <w:t>css</w:t>
      </w:r>
      <w:proofErr w:type="spellEnd"/>
      <w:r w:rsidRPr="00FF62B4">
        <w:rPr>
          <w:color w:val="000000"/>
          <w:sz w:val="28"/>
          <w:szCs w:val="28"/>
        </w:rPr>
        <w:t xml:space="preserve">. Файл текстовий, його можна створити за допомогою будь-якого текстового редактора. Для встановлення зв'язку з таблицею використовується тег LINK, наприклад: . Значення перших двох атрибутів цього </w:t>
      </w:r>
      <w:proofErr w:type="spellStart"/>
      <w:r w:rsidRPr="00FF62B4">
        <w:rPr>
          <w:color w:val="000000"/>
          <w:sz w:val="28"/>
          <w:szCs w:val="28"/>
        </w:rPr>
        <w:t>тега</w:t>
      </w:r>
      <w:proofErr w:type="spellEnd"/>
      <w:r w:rsidRPr="00FF62B4">
        <w:rPr>
          <w:color w:val="000000"/>
          <w:sz w:val="28"/>
          <w:szCs w:val="28"/>
        </w:rPr>
        <w:t xml:space="preserve"> є зарезервованими іменами, потрібними для того, щоб повідомити браузеру , що на цій </w:t>
      </w:r>
      <w:proofErr w:type="spellStart"/>
      <w:r w:rsidRPr="00FF62B4">
        <w:rPr>
          <w:color w:val="000000"/>
          <w:sz w:val="28"/>
          <w:szCs w:val="28"/>
        </w:rPr>
        <w:t>сторічці</w:t>
      </w:r>
      <w:proofErr w:type="spellEnd"/>
      <w:r w:rsidRPr="00FF62B4">
        <w:rPr>
          <w:color w:val="000000"/>
          <w:sz w:val="28"/>
          <w:szCs w:val="28"/>
        </w:rPr>
        <w:t xml:space="preserve"> використовуватиметься CSS . TYPE визначає синтаксис таблиць (</w:t>
      </w:r>
      <w:proofErr w:type="spellStart"/>
      <w:r w:rsidRPr="00FF62B4">
        <w:rPr>
          <w:color w:val="000000"/>
          <w:sz w:val="28"/>
          <w:szCs w:val="28"/>
        </w:rPr>
        <w:t>text</w:t>
      </w:r>
      <w:proofErr w:type="spellEnd"/>
      <w:r w:rsidRPr="00FF62B4">
        <w:rPr>
          <w:color w:val="000000"/>
          <w:sz w:val="28"/>
          <w:szCs w:val="28"/>
        </w:rPr>
        <w:t>/</w:t>
      </w:r>
      <w:proofErr w:type="spellStart"/>
      <w:r w:rsidRPr="00FF62B4">
        <w:rPr>
          <w:color w:val="000000"/>
          <w:sz w:val="28"/>
          <w:szCs w:val="28"/>
        </w:rPr>
        <w:t>css</w:t>
      </w:r>
      <w:proofErr w:type="spellEnd"/>
      <w:r w:rsidRPr="00FF62B4">
        <w:rPr>
          <w:color w:val="000000"/>
          <w:sz w:val="28"/>
          <w:szCs w:val="28"/>
        </w:rPr>
        <w:t xml:space="preserve">, більшість браузерів підтримують тільки цей, хоча може бути і інший, наприклад </w:t>
      </w:r>
      <w:proofErr w:type="spellStart"/>
      <w:r w:rsidRPr="00FF62B4">
        <w:rPr>
          <w:color w:val="000000"/>
          <w:sz w:val="28"/>
          <w:szCs w:val="28"/>
        </w:rPr>
        <w:t>text</w:t>
      </w:r>
      <w:proofErr w:type="spellEnd"/>
      <w:r w:rsidRPr="00FF62B4">
        <w:rPr>
          <w:color w:val="000000"/>
          <w:sz w:val="28"/>
          <w:szCs w:val="28"/>
        </w:rPr>
        <w:t>/</w:t>
      </w:r>
      <w:proofErr w:type="spellStart"/>
      <w:r w:rsidRPr="00FF62B4">
        <w:rPr>
          <w:color w:val="000000"/>
          <w:sz w:val="28"/>
          <w:szCs w:val="28"/>
        </w:rPr>
        <w:t>javascript</w:t>
      </w:r>
      <w:proofErr w:type="spellEnd"/>
      <w:r w:rsidRPr="00FF62B4">
        <w:rPr>
          <w:color w:val="000000"/>
          <w:sz w:val="28"/>
          <w:szCs w:val="28"/>
        </w:rPr>
        <w:t>) і дозволить браузерам, що не підтримують CSS, ігнорувати це посилання. Третій атрибут – HREF указує на файл, який містить описи стилів. Цей параметр повинен містити або відносний шлях до файлу (у випадку, якщо він знаходиться на тому ж сервері, що і документ, з якого до нього звертаються) або повний (у випадку, якщо файл стилів знаходиться на іншому сервері). Використання окремого файлу дозволяє створювати цілі сайти з однаковим стильовим оформленням. Вбудовування таблиці стилів в документ. Для включення таблиці стилів в документ використовується тег опис стилів Тег може містити атрибут TYPE, що набуває два значення (</w:t>
      </w:r>
      <w:proofErr w:type="spellStart"/>
      <w:r w:rsidRPr="00FF62B4">
        <w:rPr>
          <w:color w:val="000000"/>
          <w:sz w:val="28"/>
          <w:szCs w:val="28"/>
        </w:rPr>
        <w:t>text</w:t>
      </w:r>
      <w:proofErr w:type="spellEnd"/>
      <w:r w:rsidRPr="00FF62B4">
        <w:rPr>
          <w:color w:val="000000"/>
          <w:sz w:val="28"/>
          <w:szCs w:val="28"/>
        </w:rPr>
        <w:t>/</w:t>
      </w:r>
      <w:proofErr w:type="spellStart"/>
      <w:r w:rsidRPr="00FF62B4">
        <w:rPr>
          <w:color w:val="000000"/>
          <w:sz w:val="28"/>
          <w:szCs w:val="28"/>
        </w:rPr>
        <w:t>css</w:t>
      </w:r>
      <w:proofErr w:type="spellEnd"/>
      <w:r w:rsidRPr="00FF62B4">
        <w:rPr>
          <w:color w:val="000000"/>
          <w:sz w:val="28"/>
          <w:szCs w:val="28"/>
        </w:rPr>
        <w:t xml:space="preserve"> або </w:t>
      </w:r>
      <w:proofErr w:type="spellStart"/>
      <w:r w:rsidRPr="00FF62B4">
        <w:rPr>
          <w:color w:val="000000"/>
          <w:sz w:val="28"/>
          <w:szCs w:val="28"/>
        </w:rPr>
        <w:t>text</w:t>
      </w:r>
      <w:proofErr w:type="spellEnd"/>
      <w:r w:rsidRPr="00FF62B4">
        <w:rPr>
          <w:color w:val="000000"/>
          <w:sz w:val="28"/>
          <w:szCs w:val="28"/>
        </w:rPr>
        <w:t>/</w:t>
      </w:r>
      <w:proofErr w:type="spellStart"/>
      <w:r w:rsidRPr="00FF62B4">
        <w:rPr>
          <w:color w:val="000000"/>
          <w:sz w:val="28"/>
          <w:szCs w:val="28"/>
        </w:rPr>
        <w:t>javascript</w:t>
      </w:r>
      <w:proofErr w:type="spellEnd"/>
      <w:r w:rsidRPr="00FF62B4">
        <w:rPr>
          <w:color w:val="000000"/>
          <w:sz w:val="28"/>
          <w:szCs w:val="28"/>
        </w:rPr>
        <w:t xml:space="preserve">). Вони забезпечують використання різних правил запису (різний синтаксис) таблиць. Розміщується </w:t>
      </w:r>
      <w:r w:rsidRPr="00FF62B4">
        <w:rPr>
          <w:color w:val="4C4C4C"/>
          <w:sz w:val="28"/>
          <w:szCs w:val="28"/>
        </w:rPr>
        <w:t> </w:t>
      </w:r>
      <w:r w:rsidRPr="00FF62B4">
        <w:rPr>
          <w:color w:val="000000"/>
          <w:sz w:val="28"/>
          <w:szCs w:val="28"/>
        </w:rPr>
        <w:t xml:space="preserve">Відмінність імпорту від зв'язування полягає в тому, що при зв'язуванні таблиця використовується як альтернативна, а при імпорті вона додається до документа і має більший пріоритет у використанні. Завдання стиля для окремого фрагмента документа. Використовується для оперативного </w:t>
      </w:r>
      <w:proofErr w:type="spellStart"/>
      <w:r w:rsidRPr="00FF62B4">
        <w:rPr>
          <w:color w:val="000000"/>
          <w:sz w:val="28"/>
          <w:szCs w:val="28"/>
        </w:rPr>
        <w:t>перевизначення</w:t>
      </w:r>
      <w:proofErr w:type="spellEnd"/>
      <w:r w:rsidRPr="00FF62B4">
        <w:rPr>
          <w:color w:val="000000"/>
          <w:sz w:val="28"/>
          <w:szCs w:val="28"/>
        </w:rPr>
        <w:t xml:space="preserve"> стилю, визначеного в таблицях. Для цього у відповідному тегу задається атрибут STYLE. Наприклад, STILE=”</w:t>
      </w:r>
      <w:proofErr w:type="spellStart"/>
      <w:r w:rsidRPr="00FF62B4">
        <w:rPr>
          <w:color w:val="000000"/>
          <w:sz w:val="28"/>
          <w:szCs w:val="28"/>
        </w:rPr>
        <w:t>color:blue</w:t>
      </w:r>
      <w:proofErr w:type="spellEnd"/>
      <w:r w:rsidRPr="00FF62B4">
        <w:rPr>
          <w:color w:val="000000"/>
          <w:sz w:val="28"/>
          <w:szCs w:val="28"/>
        </w:rPr>
        <w:t xml:space="preserve">”. Параметри стиля, задані в атрибуті, перекривають визначені поза тегом. Для визначення стиля частини тексту можна використовувати тег , для розділу документа – </w:t>
      </w:r>
      <w:r w:rsidRPr="00FF62B4">
        <w:rPr>
          <w:color w:val="4C4C4C"/>
          <w:sz w:val="28"/>
          <w:szCs w:val="28"/>
        </w:rPr>
        <w:t> </w:t>
      </w:r>
      <w:r w:rsidRPr="00FF62B4">
        <w:rPr>
          <w:color w:val="000000"/>
          <w:sz w:val="28"/>
          <w:szCs w:val="28"/>
        </w:rPr>
        <w:t>(до речі, саме для цієї мети вони і вводилися).</w:t>
      </w:r>
    </w:p>
    <w:p w14:paraId="50DAF333" w14:textId="77777777" w:rsidR="00C94526" w:rsidRPr="00FF62B4" w:rsidRDefault="00C94526" w:rsidP="00C945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Верстка   веб-сторінок   - це   </w:t>
      </w: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верстка   сайту   на   основі   мови гіпертекстової розмітки (найчастіше використовується мова HTML), використанні каскадної таблиці стилів (CSS) та мови програмування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JavaScript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Залежно від основних елементів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html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що використовуються при верстці сайту, виділяють табличну верстку й блокову верстку. </w:t>
      </w:r>
    </w:p>
    <w:p w14:paraId="7AB0D58C" w14:textId="77777777" w:rsidR="00C94526" w:rsidRPr="00FF62B4" w:rsidRDefault="00C94526" w:rsidP="00C945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HTML (</w:t>
      </w:r>
      <w:proofErr w:type="spellStart"/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HyperText</w:t>
      </w:r>
      <w:proofErr w:type="spellEnd"/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Markup</w:t>
      </w:r>
      <w:proofErr w:type="spellEnd"/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Language</w:t>
      </w:r>
      <w:proofErr w:type="spellEnd"/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) </w:t>
      </w: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мова гіпертекстової розмітки; стандартна мова розмітки веб-сторінок. Використовується для того, щоб додати необхідні елементи (зображення, текст та інше) на сторінку. </w:t>
      </w:r>
    </w:p>
    <w:p w14:paraId="6CFD5CE2" w14:textId="77777777" w:rsidR="00C94526" w:rsidRPr="00FF62B4" w:rsidRDefault="00C94526" w:rsidP="00C945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CSS (</w:t>
      </w:r>
      <w:proofErr w:type="spellStart"/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Cascading</w:t>
      </w:r>
      <w:proofErr w:type="spellEnd"/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Style</w:t>
      </w:r>
      <w:proofErr w:type="spellEnd"/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Sheets</w:t>
      </w:r>
      <w:proofErr w:type="spellEnd"/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)</w:t>
      </w: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каскадна таблиця стилів; формальна мова опису зовнішнього вигляду веб-сторінки, яка містить розмітку. </w:t>
      </w:r>
    </w:p>
    <w:p w14:paraId="4EE14236" w14:textId="77777777" w:rsidR="00C94526" w:rsidRPr="00FF62B4" w:rsidRDefault="00C94526" w:rsidP="00C945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JavaScript</w:t>
      </w:r>
      <w:proofErr w:type="spellEnd"/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мова програмування, яка підтримує об’єктно-орієнтоване та функціональне програмування. Є реалізацією мови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ECMAScript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Найчастіше використовується для створення інтерактивних веб-сторінок та виконується в браузері, а в оточенні Node.js ця мова використовується для створення серверної частини веб-застосунків. </w:t>
      </w:r>
    </w:p>
    <w:p w14:paraId="32B5F20D" w14:textId="77777777" w:rsidR="00C94526" w:rsidRPr="00FF62B4" w:rsidRDefault="00C94526" w:rsidP="00C945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Таблична верстка</w:t>
      </w: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це верстка сайту, в основі якої є таблиці і елементи сторінки розміщуються в комірках таблиці. Недоліки: відсутність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кешування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браузером, неможливо створити сучасний дизайн та важко адаптувати під різні розміри екранів, не відповідає правилам семантичної верстки. </w:t>
      </w:r>
    </w:p>
    <w:p w14:paraId="0913ADCC" w14:textId="77777777" w:rsidR="00C94526" w:rsidRPr="00FF62B4" w:rsidRDefault="00C94526" w:rsidP="00C945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Блокова верстка</w:t>
      </w: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це верстка сайту, в основі якої є блоки і за допомогою CSS елементи можна розмістити в будь-якому місці. Переваги: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кешування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браузером, можна створювати сучасний та складний дизайн, простота адаптування під різні пристрої. </w:t>
      </w:r>
    </w:p>
    <w:p w14:paraId="52FF331D" w14:textId="77777777" w:rsidR="00C94526" w:rsidRPr="00FF62B4" w:rsidRDefault="00C94526" w:rsidP="00C945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Семантична верстка</w:t>
      </w: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це підхід до створення веб-сторінок на мові HTML, в основі якого є використання HTML-тегів у відповідності до їх призначення та дотримання логічної послідовності ієрархії сторінок. Наприклад: для кнопок використовувати &lt;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button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&gt; … &lt;/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button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&gt; або &lt;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input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type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=“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button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”&gt;,  а  тег  &lt;a 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href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=“#”&gt;  …  &lt;/a&gt;  використовувати  лише  для посилань на інші веб-сторінки. </w:t>
      </w:r>
    </w:p>
    <w:p w14:paraId="2358CEBB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Верстка </w:t>
      </w:r>
      <w:proofErr w:type="spellStart"/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Mobile</w:t>
      </w:r>
      <w:proofErr w:type="spellEnd"/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first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це створення веб-сторінок спочатку для смартфонів, а потім адаптування їх для інших пристроїв. Тобто, верстка спочатку створюється для смартфонів, а вже потім для планшетів, ноутбуків та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настільких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пристроїв.</w:t>
      </w:r>
    </w:p>
    <w:p w14:paraId="20FFA4B1" w14:textId="77777777" w:rsidR="00C94526" w:rsidRPr="00FF62B4" w:rsidRDefault="00C94526" w:rsidP="00C945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4EB7D0B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Динамічні веб-сторінки</w:t>
      </w: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це веб-сторінки, з якими можна</w:t>
      </w:r>
    </w:p>
    <w:p w14:paraId="6928F4AC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взаємодіяти та які містять динамічні елементи та динамічну інформацію.</w:t>
      </w:r>
    </w:p>
    <w:p w14:paraId="633F56FB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Тобто, такі сторінки змінюють свій вигляд після взаємодії з ними</w:t>
      </w:r>
    </w:p>
    <w:p w14:paraId="0FF8B5A0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користувачів. Наприклад: список товарів в інтернет-магазині є</w:t>
      </w:r>
    </w:p>
    <w:p w14:paraId="535C77D1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динамічним, оскільки товари можна додати, редагувати та видалити. А</w:t>
      </w:r>
    </w:p>
    <w:p w14:paraId="1D6D6BB6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інформація про інтернет магазин може бути статичною, тобто ніяк не</w:t>
      </w:r>
    </w:p>
    <w:p w14:paraId="09C9F658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змінюватись.</w:t>
      </w:r>
    </w:p>
    <w:p w14:paraId="23FC3D8D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DOM</w:t>
      </w: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Document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Object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Model</w:t>
      </w:r>
      <w:proofErr w:type="spellEnd"/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об’єктна модель документу) - це</w:t>
      </w:r>
    </w:p>
    <w:p w14:paraId="1ED20AD0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об’єктна модель документу, яка представляє весь вміст сторінки у вигляді</w:t>
      </w:r>
    </w:p>
    <w:p w14:paraId="7AF59710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об’єктів, які можна змінювати. Це всі елементи, які ми додаємо на</w:t>
      </w:r>
    </w:p>
    <w:p w14:paraId="3AB14849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сторінку за допомогою мов розмітки: текст, зображення, відеозаписи,</w:t>
      </w:r>
    </w:p>
    <w:p w14:paraId="3E2EDB95" w14:textId="77777777" w:rsidR="00C94526" w:rsidRPr="00FF62B4" w:rsidRDefault="00C94526" w:rsidP="00C9452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62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форми, блоки та інше.</w:t>
      </w:r>
    </w:p>
    <w:p w14:paraId="19435978" w14:textId="77777777" w:rsidR="00C94526" w:rsidRPr="00C94526" w:rsidRDefault="00C94526" w:rsidP="00C94526">
      <w:pPr>
        <w:pStyle w:val="a3"/>
        <w:spacing w:before="0" w:beforeAutospacing="0" w:after="160" w:afterAutospacing="0"/>
      </w:pPr>
    </w:p>
    <w:p w14:paraId="3F259D32" w14:textId="77777777" w:rsidR="00C94526" w:rsidRPr="00C94526" w:rsidRDefault="00C94526" w:rsidP="00C94526">
      <w:pPr>
        <w:jc w:val="center"/>
        <w:rPr>
          <w:b/>
          <w:bCs/>
          <w:sz w:val="44"/>
          <w:szCs w:val="44"/>
        </w:rPr>
      </w:pPr>
    </w:p>
    <w:sectPr w:rsidR="00C94526" w:rsidRPr="00C94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B6"/>
    <w:rsid w:val="003C5F79"/>
    <w:rsid w:val="00A543B6"/>
    <w:rsid w:val="00C94526"/>
    <w:rsid w:val="00FF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3044"/>
  <w15:chartTrackingRefBased/>
  <w15:docId w15:val="{05F428E5-D83D-4D65-B55F-DBE5472D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C94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14523</Words>
  <Characters>8279</Characters>
  <Application>Microsoft Office Word</Application>
  <DocSecurity>0</DocSecurity>
  <Lines>68</Lines>
  <Paragraphs>45</Paragraphs>
  <ScaleCrop>false</ScaleCrop>
  <Company/>
  <LinksUpToDate>false</LinksUpToDate>
  <CharactersWithSpaces>22757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Евгенович</dc:creator>
  <cp:keywords/>
  <dc:description/>
  <cp:lastModifiedBy>Назар Евгенович</cp:lastModifiedBy>
  <cp:revision>3</cp:revision>
  <dcterms:created xsi:type="dcterms:W3CDTF">2021-01-25T11:43:00Z</dcterms:created>
  <dcterms:modified xsi:type="dcterms:W3CDTF">2021-01-25T11:58:00Z</dcterms:modified>
</cp:coreProperties>
</file>