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EXIT – Build, Testing, Troubleshooting, and Issue Record</w:t>
      </w:r>
    </w:p>
    <w:p>
      <w:pPr>
        <w:jc w:val="center"/>
      </w:pPr>
      <w:r>
        <w:rPr>
          <w:b/>
        </w:rPr>
        <w:t>PEBSIT 004 LAB | AY 2026–2027</w:t>
        <w:br/>
      </w:r>
      <w:r>
        <w:t>Student: Naz Aaron B. Ancheta</w:t>
        <w:br/>
        <w:t>Student No.: 23-10715</w:t>
        <w:br/>
        <w:t>Section: BSIT 4A</w:t>
        <w:br/>
        <w:t>Date: September 25, 2026</w:t>
      </w:r>
    </w:p>
    <w:p/>
    <w:p>
      <w:pPr>
        <w:pStyle w:val="Heading1"/>
      </w:pPr>
      <w:r>
        <w:t>PART D – Required Test Record</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F2937"/>
          </w:tcPr>
          <w:p>
            <w:r>
              <w:rPr>
                <w:b/>
              </w:rPr>
              <w:t>Test Condition</w:t>
            </w:r>
          </w:p>
        </w:tc>
        <w:tc>
          <w:tcPr>
            <w:tcW w:type="dxa" w:w="2045"/>
            <w:shd w:fill="1F2937"/>
          </w:tcPr>
          <w:p>
            <w:r>
              <w:rPr>
                <w:b/>
              </w:rPr>
              <w:t>Expected Result</w:t>
            </w:r>
          </w:p>
        </w:tc>
        <w:tc>
          <w:tcPr>
            <w:tcW w:type="dxa" w:w="2045"/>
            <w:shd w:fill="1F2937"/>
          </w:tcPr>
          <w:p>
            <w:r>
              <w:rPr>
                <w:b/>
              </w:rPr>
              <w:t>Actual Result</w:t>
            </w:r>
          </w:p>
        </w:tc>
        <w:tc>
          <w:tcPr>
            <w:tcW w:type="dxa" w:w="2045"/>
            <w:shd w:fill="1F2937"/>
          </w:tcPr>
          <w:p>
            <w:r>
              <w:rPr>
                <w:b/>
              </w:rPr>
              <w:t>Status</w:t>
            </w:r>
          </w:p>
        </w:tc>
        <w:tc>
          <w:tcPr>
            <w:tcW w:type="dxa" w:w="2045"/>
            <w:shd w:fill="1F2937"/>
          </w:tcPr>
          <w:p>
            <w:r>
              <w:rPr>
                <w:b/>
              </w:rPr>
              <w:t>Action / Finding</w:t>
            </w:r>
          </w:p>
        </w:tc>
      </w:tr>
      <w:tr>
        <w:tc>
          <w:tcPr>
            <w:tcW w:type="dxa" w:w="2045"/>
            <w:vAlign w:val="center"/>
          </w:tcPr>
          <w:p>
            <w:r>
              <w:t>Project opens</w:t>
            </w:r>
          </w:p>
        </w:tc>
        <w:tc>
          <w:tcPr>
            <w:tcW w:type="dxa" w:w="2045"/>
            <w:vAlign w:val="center"/>
          </w:tcPr>
          <w:p>
            <w:r>
              <w:t>Unity opens the project without blocking errors.</w:t>
            </w:r>
          </w:p>
        </w:tc>
        <w:tc>
          <w:tcPr>
            <w:tcW w:type="dxa" w:w="2045"/>
            <w:vAlign w:val="center"/>
          </w:tcPr>
          <w:p>
            <w:r>
              <w:t>Project opened; scenes, scripts and assets were accessible.</w:t>
            </w:r>
          </w:p>
        </w:tc>
        <w:tc>
          <w:tcPr>
            <w:tcW w:type="dxa" w:w="2045"/>
            <w:vAlign w:val="center"/>
          </w:tcPr>
          <w:p>
            <w:r>
              <w:t>PASS</w:t>
            </w:r>
          </w:p>
        </w:tc>
        <w:tc>
          <w:tcPr>
            <w:tcW w:type="dxa" w:w="2045"/>
            <w:vAlign w:val="center"/>
          </w:tcPr>
          <w:p>
            <w:r>
              <w:t>Final inspectable project retained.</w:t>
            </w:r>
          </w:p>
        </w:tc>
      </w:tr>
      <w:tr>
        <w:tc>
          <w:tcPr>
            <w:tcW w:type="dxa" w:w="2045"/>
            <w:vAlign w:val="center"/>
          </w:tcPr>
          <w:p>
            <w:r>
              <w:t>Main scene / screen loads</w:t>
            </w:r>
          </w:p>
        </w:tc>
        <w:tc>
          <w:tcPr>
            <w:tcW w:type="dxa" w:w="2045"/>
            <w:vAlign w:val="center"/>
          </w:tcPr>
          <w:p>
            <w:r>
              <w:t>MainMenuScene displays FINAL EXIT and menu controls.</w:t>
            </w:r>
          </w:p>
        </w:tc>
        <w:tc>
          <w:tcPr>
            <w:tcW w:type="dxa" w:w="2045"/>
            <w:vAlign w:val="center"/>
          </w:tcPr>
          <w:p>
            <w:r>
              <w:t>Main Menu loaded with Play, How To Play and Exit.</w:t>
            </w:r>
          </w:p>
        </w:tc>
        <w:tc>
          <w:tcPr>
            <w:tcW w:type="dxa" w:w="2045"/>
            <w:vAlign w:val="center"/>
          </w:tcPr>
          <w:p>
            <w:r>
              <w:t>PASS</w:t>
            </w:r>
          </w:p>
        </w:tc>
        <w:tc>
          <w:tcPr>
            <w:tcW w:type="dxa" w:w="2045"/>
            <w:vAlign w:val="center"/>
          </w:tcPr>
          <w:p>
            <w:r>
              <w:t>No correction required.</w:t>
            </w:r>
          </w:p>
        </w:tc>
      </w:tr>
      <w:tr>
        <w:tc>
          <w:tcPr>
            <w:tcW w:type="dxa" w:w="2045"/>
            <w:vAlign w:val="center"/>
          </w:tcPr>
          <w:p>
            <w:r>
              <w:t>Player input / interaction</w:t>
            </w:r>
          </w:p>
        </w:tc>
        <w:tc>
          <w:tcPr>
            <w:tcW w:type="dxa" w:w="2045"/>
            <w:vAlign w:val="center"/>
          </w:tcPr>
          <w:p>
            <w:r>
              <w:t>Player moves with keyboard and on-screen mobile controls.</w:t>
            </w:r>
          </w:p>
        </w:tc>
        <w:tc>
          <w:tcPr>
            <w:tcW w:type="dxa" w:w="2045"/>
            <w:vAlign w:val="center"/>
          </w:tcPr>
          <w:p>
            <w:r>
              <w:t>Keyboard movement and mobile direction controls were tested; phone gameplay was completed.</w:t>
            </w:r>
          </w:p>
        </w:tc>
        <w:tc>
          <w:tcPr>
            <w:tcW w:type="dxa" w:w="2045"/>
            <w:vAlign w:val="center"/>
          </w:tcPr>
          <w:p>
            <w:r>
              <w:t>PASS</w:t>
            </w:r>
          </w:p>
        </w:tc>
        <w:tc>
          <w:tcPr>
            <w:tcW w:type="dxa" w:w="2045"/>
            <w:vAlign w:val="center"/>
          </w:tcPr>
          <w:p>
            <w:r>
              <w:t>Final phone test completed.</w:t>
            </w:r>
          </w:p>
        </w:tc>
      </w:tr>
      <w:tr>
        <w:tc>
          <w:tcPr>
            <w:tcW w:type="dxa" w:w="2045"/>
            <w:vAlign w:val="center"/>
          </w:tcPr>
          <w:p>
            <w:r>
              <w:t>Gameplay event / condition</w:t>
            </w:r>
          </w:p>
        </w:tc>
        <w:tc>
          <w:tcPr>
            <w:tcW w:type="dxa" w:w="2045"/>
            <w:vAlign w:val="center"/>
          </w:tcPr>
          <w:p>
            <w:r>
              <w:t>Approaching a door and pressing CHOOSE submits the selected answer.</w:t>
            </w:r>
          </w:p>
        </w:tc>
        <w:tc>
          <w:tcPr>
            <w:tcW w:type="dxa" w:w="2045"/>
            <w:vAlign w:val="center"/>
          </w:tcPr>
          <w:p>
            <w:r>
              <w:t>Door interaction and answer checking worked; correct and wrong-answer evidence captured.</w:t>
            </w:r>
          </w:p>
        </w:tc>
        <w:tc>
          <w:tcPr>
            <w:tcW w:type="dxa" w:w="2045"/>
            <w:vAlign w:val="center"/>
          </w:tcPr>
          <w:p>
            <w:r>
              <w:t>PASS</w:t>
            </w:r>
          </w:p>
        </w:tc>
        <w:tc>
          <w:tcPr>
            <w:tcW w:type="dxa" w:w="2045"/>
            <w:vAlign w:val="center"/>
          </w:tcPr>
          <w:p>
            <w:r>
              <w:t>No correction required.</w:t>
            </w:r>
          </w:p>
        </w:tc>
      </w:tr>
      <w:tr>
        <w:tc>
          <w:tcPr>
            <w:tcW w:type="dxa" w:w="2045"/>
            <w:vAlign w:val="center"/>
          </w:tcPr>
          <w:p>
            <w:r>
              <w:t>Score / status update</w:t>
            </w:r>
          </w:p>
        </w:tc>
        <w:tc>
          <w:tcPr>
            <w:tcW w:type="dxa" w:w="2045"/>
            <w:vAlign w:val="center"/>
          </w:tcPr>
          <w:p>
            <w:r>
              <w:t>Correct/wrong answers update score, lives, timer/room state and feedback.</w:t>
            </w:r>
          </w:p>
        </w:tc>
        <w:tc>
          <w:tcPr>
            <w:tcW w:type="dxa" w:w="2045"/>
            <w:vAlign w:val="center"/>
          </w:tcPr>
          <w:p>
            <w:r>
              <w:t>Score, lives, timer, room state and feedback updated during testing.</w:t>
            </w:r>
          </w:p>
        </w:tc>
        <w:tc>
          <w:tcPr>
            <w:tcW w:type="dxa" w:w="2045"/>
            <w:vAlign w:val="center"/>
          </w:tcPr>
          <w:p>
            <w:r>
              <w:t>PASS</w:t>
            </w:r>
          </w:p>
        </w:tc>
        <w:tc>
          <w:tcPr>
            <w:tcW w:type="dxa" w:w="2045"/>
            <w:vAlign w:val="center"/>
          </w:tcPr>
          <w:p>
            <w:r>
              <w:t>No correction required.</w:t>
            </w:r>
          </w:p>
        </w:tc>
      </w:tr>
      <w:tr>
        <w:tc>
          <w:tcPr>
            <w:tcW w:type="dxa" w:w="2045"/>
            <w:vAlign w:val="center"/>
          </w:tcPr>
          <w:p>
            <w:r>
              <w:t>Screen / state transition</w:t>
            </w:r>
          </w:p>
        </w:tc>
        <w:tc>
          <w:tcPr>
            <w:tcW w:type="dxa" w:w="2045"/>
            <w:vAlign w:val="center"/>
          </w:tcPr>
          <w:p>
            <w:r>
              <w:t>Game transitions through rooms and shows Pause, Game Over or Game Clear.</w:t>
            </w:r>
          </w:p>
        </w:tc>
        <w:tc>
          <w:tcPr>
            <w:tcW w:type="dxa" w:w="2045"/>
            <w:vAlign w:val="center"/>
          </w:tcPr>
          <w:p>
            <w:r>
              <w:t>Room progression, Pause/Resume, Game Over, Game Clear, Retry/Play Again and Main Menu return were tested.</w:t>
            </w:r>
          </w:p>
        </w:tc>
        <w:tc>
          <w:tcPr>
            <w:tcW w:type="dxa" w:w="2045"/>
            <w:vAlign w:val="center"/>
          </w:tcPr>
          <w:p>
            <w:r>
              <w:t>PASS</w:t>
            </w:r>
          </w:p>
        </w:tc>
        <w:tc>
          <w:tcPr>
            <w:tcW w:type="dxa" w:w="2045"/>
            <w:vAlign w:val="center"/>
          </w:tcPr>
          <w:p>
            <w:r>
              <w:t>Full gameplay sequence tested.</w:t>
            </w:r>
          </w:p>
        </w:tc>
      </w:tr>
      <w:tr>
        <w:tc>
          <w:tcPr>
            <w:tcW w:type="dxa" w:w="2045"/>
            <w:vAlign w:val="center"/>
          </w:tcPr>
          <w:p>
            <w:r>
              <w:t>Android build / export</w:t>
            </w:r>
          </w:p>
        </w:tc>
        <w:tc>
          <w:tcPr>
            <w:tcW w:type="dxa" w:w="2045"/>
            <w:vAlign w:val="center"/>
          </w:tcPr>
          <w:p>
            <w:r>
              <w:t>Unity produces an Android APK or the exact build error is documented.</w:t>
            </w:r>
          </w:p>
        </w:tc>
        <w:tc>
          <w:tcPr>
            <w:tcW w:type="dxa" w:w="2045"/>
            <w:vAlign w:val="center"/>
          </w:tcPr>
          <w:p>
            <w:r>
              <w:t>Android APK was successfully built and installed on the phone for final testing.</w:t>
            </w:r>
          </w:p>
        </w:tc>
        <w:tc>
          <w:tcPr>
            <w:tcW w:type="dxa" w:w="2045"/>
            <w:vAlign w:val="center"/>
          </w:tcPr>
          <w:p>
            <w:r>
              <w:t>PASS</w:t>
            </w:r>
          </w:p>
        </w:tc>
        <w:tc>
          <w:tcPr>
            <w:tcW w:type="dxa" w:w="2045"/>
            <w:vAlign w:val="center"/>
          </w:tcPr>
          <w:p>
            <w:r>
              <w:t>Successful deployment and phone testing completed.</w:t>
            </w:r>
          </w:p>
        </w:tc>
      </w:tr>
      <w:tr>
        <w:tc>
          <w:tcPr>
            <w:tcW w:type="dxa" w:w="2045"/>
            <w:vAlign w:val="center"/>
          </w:tcPr>
          <w:p>
            <w:r>
              <w:t>Test after correction</w:t>
            </w:r>
          </w:p>
        </w:tc>
        <w:tc>
          <w:tcPr>
            <w:tcW w:type="dxa" w:w="2045"/>
            <w:vAlign w:val="center"/>
          </w:tcPr>
          <w:p>
            <w:r>
              <w:t>Corrected defects behave as expected after re-test.</w:t>
            </w:r>
          </w:p>
        </w:tc>
        <w:tc>
          <w:tcPr>
            <w:tcW w:type="dxa" w:w="2045"/>
            <w:vAlign w:val="center"/>
          </w:tcPr>
          <w:p>
            <w:r>
              <w:t>Player layering/door interaction correction was re-tested; final gameplay completed successfully.</w:t>
            </w:r>
          </w:p>
        </w:tc>
        <w:tc>
          <w:tcPr>
            <w:tcW w:type="dxa" w:w="2045"/>
            <w:vAlign w:val="center"/>
          </w:tcPr>
          <w:p>
            <w:r>
              <w:t>PASS</w:t>
            </w:r>
          </w:p>
        </w:tc>
        <w:tc>
          <w:tcPr>
            <w:tcW w:type="dxa" w:w="2045"/>
            <w:vAlign w:val="center"/>
          </w:tcPr>
          <w:p>
            <w:r>
              <w:t>Correction verified.</w:t>
            </w:r>
          </w:p>
        </w:tc>
      </w:tr>
    </w:tbl>
    <w:p>
      <w:pPr>
        <w:pStyle w:val="Heading1"/>
      </w:pPr>
      <w:r>
        <w:t>D.2 Evidence Included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2937"/>
          </w:tcPr>
          <w:p>
            <w:r>
              <w:rPr>
                <w:b/>
              </w:rPr>
              <w:t>Evidence File</w:t>
            </w:r>
          </w:p>
        </w:tc>
        <w:tc>
          <w:tcPr>
            <w:tcW w:type="dxa" w:w="5112"/>
            <w:shd w:fill="1F2937"/>
          </w:tcPr>
          <w:p>
            <w:r>
              <w:rPr>
                <w:b/>
              </w:rPr>
              <w:t>What It Demonstrates</w:t>
            </w:r>
          </w:p>
        </w:tc>
      </w:tr>
      <w:tr>
        <w:tc>
          <w:tcPr>
            <w:tcW w:type="dxa" w:w="5112"/>
            <w:vAlign w:val="center"/>
          </w:tcPr>
          <w:p>
            <w:r>
              <w:t>01_Room2_Correct.jpg</w:t>
            </w:r>
          </w:p>
        </w:tc>
        <w:tc>
          <w:tcPr>
            <w:tcW w:type="dxa" w:w="5112"/>
            <w:vAlign w:val="center"/>
          </w:tcPr>
          <w:p>
            <w:r>
              <w:t>Correct answer, score/code feedback and mobile gameplay.</w:t>
            </w:r>
          </w:p>
        </w:tc>
      </w:tr>
      <w:tr>
        <w:tc>
          <w:tcPr>
            <w:tcW w:type="dxa" w:w="5112"/>
            <w:vAlign w:val="center"/>
          </w:tcPr>
          <w:p>
            <w:r>
              <w:t>02_GameOver.jpg</w:t>
            </w:r>
          </w:p>
        </w:tc>
        <w:tc>
          <w:tcPr>
            <w:tcW w:type="dxa" w:w="5112"/>
            <w:vAlign w:val="center"/>
          </w:tcPr>
          <w:p>
            <w:r>
              <w:t>Game Over state and replay/menu options.</w:t>
            </w:r>
          </w:p>
        </w:tc>
      </w:tr>
      <w:tr>
        <w:tc>
          <w:tcPr>
            <w:tcW w:type="dxa" w:w="5112"/>
            <w:vAlign w:val="center"/>
          </w:tcPr>
          <w:p>
            <w:r>
              <w:t>03_GameClear.jpg</w:t>
            </w:r>
          </w:p>
        </w:tc>
        <w:tc>
          <w:tcPr>
            <w:tcW w:type="dxa" w:w="5112"/>
            <w:vAlign w:val="center"/>
          </w:tcPr>
          <w:p>
            <w:r>
              <w:t>Game Clear state and final score.</w:t>
            </w:r>
          </w:p>
        </w:tc>
      </w:tr>
      <w:tr>
        <w:tc>
          <w:tcPr>
            <w:tcW w:type="dxa" w:w="5112"/>
            <w:vAlign w:val="center"/>
          </w:tcPr>
          <w:p>
            <w:r>
              <w:t>04_MainMenu.jpg</w:t>
            </w:r>
          </w:p>
        </w:tc>
        <w:tc>
          <w:tcPr>
            <w:tcW w:type="dxa" w:w="5112"/>
            <w:vAlign w:val="center"/>
          </w:tcPr>
          <w:p>
            <w:r>
              <w:t>Main Menu.</w:t>
            </w:r>
          </w:p>
        </w:tc>
      </w:tr>
      <w:tr>
        <w:tc>
          <w:tcPr>
            <w:tcW w:type="dxa" w:w="5112"/>
            <w:vAlign w:val="center"/>
          </w:tcPr>
          <w:p>
            <w:r>
              <w:t>05_LoadingScene.jpg</w:t>
            </w:r>
          </w:p>
        </w:tc>
        <w:tc>
          <w:tcPr>
            <w:tcW w:type="dxa" w:w="5112"/>
            <w:vAlign w:val="center"/>
          </w:tcPr>
          <w:p>
            <w:r>
              <w:t>Loading Scene.</w:t>
            </w:r>
          </w:p>
        </w:tc>
      </w:tr>
      <w:tr>
        <w:tc>
          <w:tcPr>
            <w:tcW w:type="dxa" w:w="5112"/>
            <w:vAlign w:val="center"/>
          </w:tcPr>
          <w:p>
            <w:r>
              <w:t>06_MainMenu_Unity.png</w:t>
            </w:r>
          </w:p>
        </w:tc>
        <w:tc>
          <w:tcPr>
            <w:tcW w:type="dxa" w:w="5112"/>
            <w:vAlign w:val="center"/>
          </w:tcPr>
          <w:p>
            <w:r>
              <w:t>Main Menu in Unity Game view.</w:t>
            </w:r>
          </w:p>
        </w:tc>
      </w:tr>
      <w:tr>
        <w:tc>
          <w:tcPr>
            <w:tcW w:type="dxa" w:w="5112"/>
            <w:vAlign w:val="center"/>
          </w:tcPr>
          <w:p>
            <w:r>
              <w:t>07_Gameplay_Room1_Unity.png</w:t>
            </w:r>
          </w:p>
        </w:tc>
        <w:tc>
          <w:tcPr>
            <w:tcW w:type="dxa" w:w="5112"/>
            <w:vAlign w:val="center"/>
          </w:tcPr>
          <w:p>
            <w:r>
              <w:t>Gameplay HUD, puzzle, doors and controls.</w:t>
            </w:r>
          </w:p>
        </w:tc>
      </w:tr>
      <w:tr>
        <w:tc>
          <w:tcPr>
            <w:tcW w:type="dxa" w:w="5112"/>
            <w:vAlign w:val="center"/>
          </w:tcPr>
          <w:p>
            <w:r>
              <w:t>08_BuildProfiles_Android.png</w:t>
            </w:r>
          </w:p>
        </w:tc>
        <w:tc>
          <w:tcPr>
            <w:tcW w:type="dxa" w:w="5112"/>
            <w:vAlign w:val="center"/>
          </w:tcPr>
          <w:p>
            <w:r>
              <w:t>Android active Build Profile and included scenes.</w:t>
            </w:r>
          </w:p>
        </w:tc>
      </w:tr>
      <w:tr>
        <w:tc>
          <w:tcPr>
            <w:tcW w:type="dxa" w:w="5112"/>
            <w:vAlign w:val="center"/>
          </w:tcPr>
          <w:p>
            <w:r>
              <w:t>09_Pause_State.png</w:t>
            </w:r>
          </w:p>
        </w:tc>
        <w:tc>
          <w:tcPr>
            <w:tcW w:type="dxa" w:w="5112"/>
            <w:vAlign w:val="center"/>
          </w:tcPr>
          <w:p>
            <w:r>
              <w:t>Pause state and Resume control.</w:t>
            </w:r>
          </w:p>
        </w:tc>
      </w:tr>
      <w:tr>
        <w:tc>
          <w:tcPr>
            <w:tcW w:type="dxa" w:w="5112"/>
            <w:vAlign w:val="center"/>
          </w:tcPr>
          <w:p>
            <w:r>
              <w:t>10_WrongAnswer_LifeLoss.png</w:t>
            </w:r>
          </w:p>
        </w:tc>
        <w:tc>
          <w:tcPr>
            <w:tcW w:type="dxa" w:w="5112"/>
            <w:vAlign w:val="center"/>
          </w:tcPr>
          <w:p>
            <w:r>
              <w:t>Wrong answer feedback and -1 Life.</w:t>
            </w:r>
          </w:p>
        </w:tc>
      </w:tr>
      <w:tr>
        <w:tc>
          <w:tcPr>
            <w:tcW w:type="dxa" w:w="5112"/>
            <w:vAlign w:val="center"/>
          </w:tcPr>
          <w:p>
            <w:r>
              <w:t>11_Android_Phone_Gameplay.png</w:t>
            </w:r>
          </w:p>
        </w:tc>
        <w:tc>
          <w:tcPr>
            <w:tcW w:type="dxa" w:w="5112"/>
            <w:vAlign w:val="center"/>
          </w:tcPr>
          <w:p>
            <w:r>
              <w:t>Final game running on Android phone.</w:t>
            </w:r>
          </w:p>
        </w:tc>
      </w:tr>
    </w:tbl>
    <w:p>
      <w:pPr>
        <w:pStyle w:val="Heading1"/>
      </w:pPr>
      <w:r>
        <w:t>D.3 Dedicated Build Screenshot Note</w:t>
      </w:r>
    </w:p>
    <w:p>
      <w:r>
        <w:t>No separate screenshot of the Unity build-success dialog was captured. However, the Android APK was successfully installed and run on the target phone, and the final phone gameplay evidence is included. The build result is also recorded as PASS in the test record.</w:t>
      </w:r>
    </w:p>
    <w:p>
      <w:pPr>
        <w:pStyle w:val="Heading1"/>
      </w:pPr>
      <w:r>
        <w:t>D.4 Development Issue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2937"/>
          </w:tcPr>
          <w:p>
            <w:r>
              <w:rPr>
                <w:b/>
              </w:rPr>
              <w:t>Item</w:t>
            </w:r>
          </w:p>
        </w:tc>
        <w:tc>
          <w:tcPr>
            <w:tcW w:type="dxa" w:w="5112"/>
            <w:shd w:fill="1F2937"/>
          </w:tcPr>
          <w:p>
            <w:r>
              <w:rPr>
                <w:b/>
              </w:rPr>
              <w:t>Final Record</w:t>
            </w:r>
          </w:p>
        </w:tc>
      </w:tr>
      <w:tr>
        <w:tc>
          <w:tcPr>
            <w:tcW w:type="dxa" w:w="5112"/>
            <w:vAlign w:val="center"/>
          </w:tcPr>
          <w:p>
            <w:r>
              <w:t>Actual error / defect</w:t>
            </w:r>
          </w:p>
        </w:tc>
        <w:tc>
          <w:tcPr>
            <w:tcW w:type="dxa" w:w="5112"/>
            <w:vAlign w:val="center"/>
          </w:tcPr>
          <w:p>
            <w:r>
              <w:t>The player character was initially rendered behind the door and puzzle UI, making the player partially hidden during movement.</w:t>
            </w:r>
          </w:p>
        </w:tc>
      </w:tr>
      <w:tr>
        <w:tc>
          <w:tcPr>
            <w:tcW w:type="dxa" w:w="5112"/>
            <w:vAlign w:val="center"/>
          </w:tcPr>
          <w:p>
            <w:r>
              <w:t>Steps / conditions</w:t>
            </w:r>
          </w:p>
        </w:tc>
        <w:tc>
          <w:tcPr>
            <w:tcW w:type="dxa" w:w="5112"/>
            <w:vAlign w:val="center"/>
          </w:tcPr>
          <w:p>
            <w:r>
              <w:t>In GameScene, the Player UI object was placed too early in the Canvas hierarchy, so later UI siblings rendered over it.</w:t>
            </w:r>
          </w:p>
        </w:tc>
      </w:tr>
      <w:tr>
        <w:tc>
          <w:tcPr>
            <w:tcW w:type="dxa" w:w="5112"/>
            <w:vAlign w:val="center"/>
          </w:tcPr>
          <w:p>
            <w:r>
              <w:t>Expected behavior</w:t>
            </w:r>
          </w:p>
        </w:tc>
        <w:tc>
          <w:tcPr>
            <w:tcW w:type="dxa" w:w="5112"/>
            <w:vAlign w:val="center"/>
          </w:tcPr>
          <w:p>
            <w:r>
              <w:t>The player should remain visible while moving in front of the gameplay doors and room interface.</w:t>
            </w:r>
          </w:p>
        </w:tc>
      </w:tr>
      <w:tr>
        <w:tc>
          <w:tcPr>
            <w:tcW w:type="dxa" w:w="5112"/>
            <w:vAlign w:val="center"/>
          </w:tcPr>
          <w:p>
            <w:r>
              <w:t>Actual behavior</w:t>
            </w:r>
          </w:p>
        </w:tc>
        <w:tc>
          <w:tcPr>
            <w:tcW w:type="dxa" w:w="5112"/>
            <w:vAlign w:val="center"/>
          </w:tcPr>
          <w:p>
            <w:r>
              <w:t>The player could disappear behind doors or puzzle elements when moving upward.</w:t>
            </w:r>
          </w:p>
        </w:tc>
      </w:tr>
      <w:tr>
        <w:tc>
          <w:tcPr>
            <w:tcW w:type="dxa" w:w="5112"/>
            <w:vAlign w:val="center"/>
          </w:tcPr>
          <w:p>
            <w:r>
              <w:t>Probable cause</w:t>
            </w:r>
          </w:p>
        </w:tc>
        <w:tc>
          <w:tcPr>
            <w:tcW w:type="dxa" w:w="5112"/>
            <w:vAlign w:val="center"/>
          </w:tcPr>
          <w:p>
            <w:r>
              <w:t>Canvas UI draw order follows sibling order; the Player object was positioned too early in the hierarchy.</w:t>
            </w:r>
          </w:p>
        </w:tc>
      </w:tr>
      <w:tr>
        <w:tc>
          <w:tcPr>
            <w:tcW w:type="dxa" w:w="5112"/>
            <w:vAlign w:val="center"/>
          </w:tcPr>
          <w:p>
            <w:r>
              <w:t>Correction</w:t>
            </w:r>
          </w:p>
        </w:tc>
        <w:tc>
          <w:tcPr>
            <w:tcW w:type="dxa" w:w="5112"/>
            <w:vAlign w:val="center"/>
          </w:tcPr>
          <w:p>
            <w:r>
              <w:t>The Player was moved lower in the Canvas hierarchy so it renders after the doors/puzzle elements, while end-state overlays remain above it.</w:t>
            </w:r>
          </w:p>
        </w:tc>
      </w:tr>
      <w:tr>
        <w:tc>
          <w:tcPr>
            <w:tcW w:type="dxa" w:w="5112"/>
            <w:vAlign w:val="center"/>
          </w:tcPr>
          <w:p>
            <w:r>
              <w:t>Result after correction</w:t>
            </w:r>
          </w:p>
        </w:tc>
        <w:tc>
          <w:tcPr>
            <w:tcW w:type="dxa" w:w="5112"/>
            <w:vAlign w:val="center"/>
          </w:tcPr>
          <w:p>
            <w:r>
              <w:t>The player became visible in front of the doors and movement continued to work. The corrected behavior was re-tested.</w:t>
            </w:r>
          </w:p>
        </w:tc>
      </w:tr>
    </w:tbl>
    <w:p>
      <w:pPr>
        <w:pStyle w:val="Heading1"/>
      </w:pPr>
      <w:r>
        <w:t>D.5 Final Evaluation</w:t>
      </w:r>
    </w:p>
    <w:p>
      <w:r>
        <w:t>The final prototype met the core interaction requirements for a small mobile puzzle game: movement, answer selection, CHOOSE confirmation, scoring, lives, timer, feedback, pause, room progression, Game Over, Game Clear, replay, and Android phone deployment/testing. Further work would focus on additional visual variety, audio, polish, and wider device testing.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FINAL EXIT | PEBSIT004_Prelim_Ancheta_FinalExit | 23-10715 | BSIT 4A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