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01362">
      <w:pPr>
        <w:jc w:val="center"/>
      </w:pPr>
      <w:r>
        <w:rPr>
          <w:b/>
          <w:sz w:val="20"/>
        </w:rPr>
        <w:t>UNIVERSITY OF LA SALETTE, INC.</w:t>
      </w:r>
      <w:r>
        <w:rPr>
          <w:b/>
          <w:sz w:val="20"/>
        </w:rPr>
        <w:br w:type="textWrapping"/>
      </w:r>
      <w:r>
        <w:rPr>
          <w:b/>
          <w:sz w:val="20"/>
        </w:rPr>
        <w:t>COLLEGE OF INFORMATION TECHNOLOGY</w:t>
      </w:r>
      <w:r>
        <w:rPr>
          <w:b/>
          <w:sz w:val="20"/>
        </w:rPr>
        <w:br w:type="textWrapping"/>
      </w:r>
      <w:r>
        <w:rPr>
          <w:b/>
          <w:sz w:val="20"/>
        </w:rPr>
        <w:t>PEBSIT 004 LAB | AY 2026-2027</w:t>
      </w:r>
    </w:p>
    <w:p w14:paraId="5161F4FD">
      <w:pPr>
        <w:jc w:val="center"/>
      </w:pPr>
      <w:r>
        <w:rPr>
          <w:b/>
          <w:sz w:val="40"/>
        </w:rPr>
        <w:t>FINAL EXIT - Parts A and B</w:t>
      </w:r>
    </w:p>
    <w:p w14:paraId="18CAC649">
      <w:pPr>
        <w:jc w:val="center"/>
      </w:pPr>
      <w:r>
        <w:rPr>
          <w:sz w:val="18"/>
        </w:rPr>
        <w:t xml:space="preserve">Student: Naz Aaron B. Ancheta    |    Student No.: </w:t>
      </w:r>
      <w:r>
        <w:rPr>
          <w:rFonts w:hint="default"/>
          <w:sz w:val="18"/>
          <w:lang w:val="en-PH"/>
        </w:rPr>
        <w:t>23-10715</w:t>
      </w:r>
      <w:r>
        <w:rPr>
          <w:sz w:val="18"/>
        </w:rPr>
        <w:t xml:space="preserve">    |    Section: </w:t>
      </w:r>
      <w:r>
        <w:rPr>
          <w:rFonts w:hint="default"/>
          <w:sz w:val="18"/>
          <w:lang w:val="en-PH"/>
        </w:rPr>
        <w:t>BSIT 4A</w:t>
      </w:r>
      <w:bookmarkStart w:id="0" w:name="_GoBack"/>
      <w:bookmarkEnd w:id="0"/>
      <w:r>
        <w:rPr>
          <w:sz w:val="18"/>
        </w:rPr>
        <w:br w:type="textWrapping"/>
      </w:r>
      <w:r>
        <w:rPr>
          <w:sz w:val="18"/>
        </w:rPr>
        <w:t>Final documentation date: September 25, 2026</w:t>
      </w:r>
    </w:p>
    <w:p w14:paraId="00B83694"/>
    <w:p w14:paraId="557B17CD">
      <w:pPr>
        <w:pStyle w:val="2"/>
      </w:pPr>
      <w:r>
        <w:t>Project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898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33F10B5B">
            <w:pPr>
              <w:spacing w:after="0" w:line="240" w:lineRule="auto"/>
            </w:pPr>
            <w:r>
              <w:rPr>
                <w:b/>
                <w:color w:val="FFFFFF"/>
                <w:sz w:val="17"/>
              </w:rPr>
              <w:t>Item</w:t>
            </w:r>
          </w:p>
        </w:tc>
        <w:tc>
          <w:tcPr>
            <w:tcW w:w="5112" w:type="dxa"/>
            <w:shd w:val="clear" w:color="auto" w:fill="1F4E78"/>
            <w:vAlign w:val="center"/>
          </w:tcPr>
          <w:p w14:paraId="68725DD3">
            <w:pPr>
              <w:spacing w:after="0" w:line="240" w:lineRule="auto"/>
            </w:pPr>
            <w:r>
              <w:rPr>
                <w:b/>
                <w:color w:val="FFFFFF"/>
                <w:sz w:val="17"/>
              </w:rPr>
              <w:t>Final Record</w:t>
            </w:r>
          </w:p>
        </w:tc>
      </w:tr>
      <w:tr w14:paraId="1416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08C1E8">
            <w:pPr>
              <w:spacing w:after="0" w:line="240" w:lineRule="auto"/>
            </w:pPr>
            <w:r>
              <w:rPr>
                <w:b w:val="0"/>
                <w:sz w:val="17"/>
              </w:rPr>
              <w:t>Project Name</w:t>
            </w:r>
          </w:p>
        </w:tc>
        <w:tc>
          <w:tcPr>
            <w:tcW w:w="5112" w:type="dxa"/>
            <w:vAlign w:val="center"/>
          </w:tcPr>
          <w:p w14:paraId="2DA4E25B">
            <w:pPr>
              <w:spacing w:after="0" w:line="240" w:lineRule="auto"/>
            </w:pPr>
            <w:r>
              <w:rPr>
                <w:b w:val="0"/>
                <w:sz w:val="17"/>
              </w:rPr>
              <w:t>PEBSIT004_Prelim_Ancheta_FinalExit</w:t>
            </w:r>
          </w:p>
        </w:tc>
      </w:tr>
      <w:tr w14:paraId="6D2C8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47AC2E">
            <w:pPr>
              <w:spacing w:after="0" w:line="240" w:lineRule="auto"/>
            </w:pPr>
            <w:r>
              <w:rPr>
                <w:b w:val="0"/>
                <w:sz w:val="17"/>
              </w:rPr>
              <w:t>Game Title</w:t>
            </w:r>
          </w:p>
        </w:tc>
        <w:tc>
          <w:tcPr>
            <w:tcW w:w="5112" w:type="dxa"/>
            <w:vAlign w:val="center"/>
          </w:tcPr>
          <w:p w14:paraId="4199D641">
            <w:pPr>
              <w:spacing w:after="0" w:line="240" w:lineRule="auto"/>
            </w:pPr>
            <w:r>
              <w:rPr>
                <w:b w:val="0"/>
                <w:sz w:val="17"/>
              </w:rPr>
              <w:t>FINAL EXIT</w:t>
            </w:r>
          </w:p>
        </w:tc>
      </w:tr>
      <w:tr w14:paraId="72E8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C4E024">
            <w:pPr>
              <w:spacing w:after="0" w:line="240" w:lineRule="auto"/>
            </w:pPr>
            <w:r>
              <w:rPr>
                <w:b w:val="0"/>
                <w:sz w:val="17"/>
              </w:rPr>
              <w:t>Category</w:t>
            </w:r>
          </w:p>
        </w:tc>
        <w:tc>
          <w:tcPr>
            <w:tcW w:w="5112" w:type="dxa"/>
            <w:vAlign w:val="center"/>
          </w:tcPr>
          <w:p w14:paraId="718DEAE0">
            <w:pPr>
              <w:spacing w:after="0" w:line="240" w:lineRule="auto"/>
            </w:pPr>
            <w:r>
              <w:rPr>
                <w:b w:val="0"/>
                <w:sz w:val="17"/>
              </w:rPr>
              <w:t>Board Games or Brain Games</w:t>
            </w:r>
          </w:p>
        </w:tc>
      </w:tr>
      <w:tr w14:paraId="0E91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E44C108">
            <w:pPr>
              <w:spacing w:after="0" w:line="240" w:lineRule="auto"/>
            </w:pPr>
            <w:r>
              <w:rPr>
                <w:b w:val="0"/>
                <w:sz w:val="17"/>
              </w:rPr>
              <w:t>Target Platform</w:t>
            </w:r>
          </w:p>
        </w:tc>
        <w:tc>
          <w:tcPr>
            <w:tcW w:w="5112" w:type="dxa"/>
            <w:vAlign w:val="center"/>
          </w:tcPr>
          <w:p w14:paraId="6AF45D56">
            <w:pPr>
              <w:spacing w:after="0" w:line="240" w:lineRule="auto"/>
            </w:pPr>
            <w:r>
              <w:rPr>
                <w:b w:val="0"/>
                <w:sz w:val="17"/>
              </w:rPr>
              <w:t>Android mobile device; landscape gameplay</w:t>
            </w:r>
          </w:p>
        </w:tc>
      </w:tr>
      <w:tr w14:paraId="6B6C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362CE50">
            <w:pPr>
              <w:spacing w:after="0" w:line="240" w:lineRule="auto"/>
            </w:pPr>
            <w:r>
              <w:rPr>
                <w:b w:val="0"/>
                <w:sz w:val="17"/>
              </w:rPr>
              <w:t>Framework / Engine</w:t>
            </w:r>
          </w:p>
        </w:tc>
        <w:tc>
          <w:tcPr>
            <w:tcW w:w="5112" w:type="dxa"/>
            <w:vAlign w:val="center"/>
          </w:tcPr>
          <w:p w14:paraId="39968294">
            <w:pPr>
              <w:spacing w:after="0" w:line="240" w:lineRule="auto"/>
            </w:pPr>
            <w:r>
              <w:rPr>
                <w:b w:val="0"/>
                <w:sz w:val="17"/>
              </w:rPr>
              <w:t>Unity 6.6 (6000.6.0f1)</w:t>
            </w:r>
          </w:p>
        </w:tc>
      </w:tr>
      <w:tr w14:paraId="04CC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7F4849D">
            <w:pPr>
              <w:spacing w:after="0" w:line="240" w:lineRule="auto"/>
            </w:pPr>
            <w:r>
              <w:rPr>
                <w:b w:val="0"/>
                <w:sz w:val="17"/>
              </w:rPr>
              <w:t>Language / UI</w:t>
            </w:r>
          </w:p>
        </w:tc>
        <w:tc>
          <w:tcPr>
            <w:tcW w:w="5112" w:type="dxa"/>
            <w:vAlign w:val="center"/>
          </w:tcPr>
          <w:p w14:paraId="49FF0D96">
            <w:pPr>
              <w:spacing w:after="0" w:line="240" w:lineRule="auto"/>
            </w:pPr>
            <w:r>
              <w:rPr>
                <w:b w:val="0"/>
                <w:sz w:val="17"/>
              </w:rPr>
              <w:t>C#; Unity UI / TextMeshPro</w:t>
            </w:r>
          </w:p>
        </w:tc>
      </w:tr>
      <w:tr w14:paraId="0782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7894B0">
            <w:pPr>
              <w:spacing w:after="0" w:line="240" w:lineRule="auto"/>
            </w:pPr>
            <w:r>
              <w:rPr>
                <w:b w:val="0"/>
                <w:sz w:val="17"/>
              </w:rPr>
              <w:t>Final Scenes</w:t>
            </w:r>
          </w:p>
        </w:tc>
        <w:tc>
          <w:tcPr>
            <w:tcW w:w="5112" w:type="dxa"/>
            <w:vAlign w:val="center"/>
          </w:tcPr>
          <w:p w14:paraId="06C5D0ED">
            <w:pPr>
              <w:spacing w:after="0" w:line="240" w:lineRule="auto"/>
            </w:pPr>
            <w:r>
              <w:rPr>
                <w:b w:val="0"/>
                <w:sz w:val="17"/>
              </w:rPr>
              <w:t>MainMenuScene; LoadingScene; GameScene</w:t>
            </w:r>
          </w:p>
        </w:tc>
      </w:tr>
    </w:tbl>
    <w:p w14:paraId="6F4F23FD">
      <w:pPr>
        <w:pStyle w:val="2"/>
      </w:pPr>
      <w:r>
        <w:t>PART A. Game Concept, Requirements, and Development Approach</w:t>
      </w:r>
    </w:p>
    <w:p w14:paraId="1FBCE0E5">
      <w:pPr>
        <w:pStyle w:val="3"/>
      </w:pPr>
      <w:r>
        <w:t>A.1 Game Concept and Scope</w:t>
      </w:r>
    </w:p>
    <w:p w14:paraId="4CD3A827">
      <w:r>
        <w:t>FINAL EXIT is a short puzzle-escape mobile game under the Board Games or Brain Games category. The player clears five puzzle rooms, preserves three lives, earns points for correct answers, and collects four code digits before entering the final code in Room 5. The player controls a visible character, approaches one of three answer doors, and presses CHOOSE to confirm the selected door. The prototype uses one reusable gameplay room layout with changing puzzle content, HUD values, pause, feedback, room transitions, Game Over, Game Clear, replay, and Main Menu navigation.</w:t>
      </w:r>
    </w:p>
    <w:p w14:paraId="5FF5449E">
      <w:pPr>
        <w:pStyle w:val="3"/>
      </w:pPr>
      <w:r>
        <w:t>A.2 Functional and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7624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7756A9BD">
            <w:pPr>
              <w:spacing w:after="0" w:line="240" w:lineRule="auto"/>
            </w:pPr>
            <w:r>
              <w:rPr>
                <w:b/>
                <w:color w:val="FFFFFF"/>
                <w:sz w:val="17"/>
              </w:rPr>
              <w:t>Type</w:t>
            </w:r>
          </w:p>
        </w:tc>
        <w:tc>
          <w:tcPr>
            <w:tcW w:w="5112" w:type="dxa"/>
            <w:shd w:val="clear" w:color="auto" w:fill="1F4E78"/>
            <w:vAlign w:val="center"/>
          </w:tcPr>
          <w:p w14:paraId="11DC84DE">
            <w:pPr>
              <w:spacing w:after="0" w:line="240" w:lineRule="auto"/>
            </w:pPr>
            <w:r>
              <w:rPr>
                <w:b/>
                <w:color w:val="FFFFFF"/>
                <w:sz w:val="17"/>
              </w:rPr>
              <w:t>Final Requirement</w:t>
            </w:r>
          </w:p>
        </w:tc>
      </w:tr>
      <w:tr w14:paraId="6D71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CF813F">
            <w:pPr>
              <w:spacing w:after="0" w:line="240" w:lineRule="auto"/>
            </w:pPr>
            <w:r>
              <w:rPr>
                <w:b w:val="0"/>
                <w:sz w:val="17"/>
              </w:rPr>
              <w:t>Functional</w:t>
            </w:r>
          </w:p>
        </w:tc>
        <w:tc>
          <w:tcPr>
            <w:tcW w:w="5112" w:type="dxa"/>
            <w:vAlign w:val="center"/>
          </w:tcPr>
          <w:p w14:paraId="233F2700">
            <w:pPr>
              <w:spacing w:after="0" w:line="240" w:lineRule="auto"/>
            </w:pPr>
            <w:r>
              <w:rPr>
                <w:b w:val="0"/>
                <w:sz w:val="17"/>
              </w:rPr>
              <w:t>Main Menu provides Play, How To Play, and Exit.</w:t>
            </w:r>
          </w:p>
        </w:tc>
      </w:tr>
      <w:tr w14:paraId="769E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ECAC7C">
            <w:pPr>
              <w:spacing w:after="0" w:line="240" w:lineRule="auto"/>
            </w:pPr>
            <w:r>
              <w:rPr>
                <w:b w:val="0"/>
                <w:sz w:val="17"/>
              </w:rPr>
              <w:t>Functional</w:t>
            </w:r>
          </w:p>
        </w:tc>
        <w:tc>
          <w:tcPr>
            <w:tcW w:w="5112" w:type="dxa"/>
            <w:vAlign w:val="center"/>
          </w:tcPr>
          <w:p w14:paraId="3DAD81D6">
            <w:pPr>
              <w:spacing w:after="0" w:line="240" w:lineRule="auto"/>
            </w:pPr>
            <w:r>
              <w:rPr>
                <w:b w:val="0"/>
                <w:sz w:val="17"/>
              </w:rPr>
              <w:t>Player moves using keyboard controls in the Editor and on-screen direction buttons on mobile.</w:t>
            </w:r>
          </w:p>
        </w:tc>
      </w:tr>
      <w:tr w14:paraId="1C32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FF13B22">
            <w:pPr>
              <w:spacing w:after="0" w:line="240" w:lineRule="auto"/>
            </w:pPr>
            <w:r>
              <w:rPr>
                <w:b w:val="0"/>
                <w:sz w:val="17"/>
              </w:rPr>
              <w:t>Functional</w:t>
            </w:r>
          </w:p>
        </w:tc>
        <w:tc>
          <w:tcPr>
            <w:tcW w:w="5112" w:type="dxa"/>
            <w:vAlign w:val="center"/>
          </w:tcPr>
          <w:p w14:paraId="780ED492">
            <w:pPr>
              <w:spacing w:after="0" w:line="240" w:lineRule="auto"/>
            </w:pPr>
            <w:r>
              <w:rPr>
                <w:b w:val="0"/>
                <w:sz w:val="17"/>
              </w:rPr>
              <w:t>Player selects one of three doors by approaching/touching it and confirms with CHOOSE.</w:t>
            </w:r>
          </w:p>
        </w:tc>
      </w:tr>
      <w:tr w14:paraId="4F4E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C552C09">
            <w:pPr>
              <w:spacing w:after="0" w:line="240" w:lineRule="auto"/>
            </w:pPr>
            <w:r>
              <w:rPr>
                <w:b w:val="0"/>
                <w:sz w:val="17"/>
              </w:rPr>
              <w:t>Functional</w:t>
            </w:r>
          </w:p>
        </w:tc>
        <w:tc>
          <w:tcPr>
            <w:tcW w:w="5112" w:type="dxa"/>
            <w:vAlign w:val="center"/>
          </w:tcPr>
          <w:p w14:paraId="6B546381">
            <w:pPr>
              <w:spacing w:after="0" w:line="240" w:lineRule="auto"/>
            </w:pPr>
            <w:r>
              <w:rPr>
                <w:b w:val="0"/>
                <w:sz w:val="17"/>
              </w:rPr>
              <w:t>Timer, score, lives, room number, feedback, and final score update during play.</w:t>
            </w:r>
          </w:p>
        </w:tc>
      </w:tr>
      <w:tr w14:paraId="2556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9947A91">
            <w:pPr>
              <w:spacing w:after="0" w:line="240" w:lineRule="auto"/>
            </w:pPr>
            <w:r>
              <w:rPr>
                <w:b w:val="0"/>
                <w:sz w:val="17"/>
              </w:rPr>
              <w:t>Functional</w:t>
            </w:r>
          </w:p>
        </w:tc>
        <w:tc>
          <w:tcPr>
            <w:tcW w:w="5112" w:type="dxa"/>
            <w:vAlign w:val="center"/>
          </w:tcPr>
          <w:p w14:paraId="6FBE80BE">
            <w:pPr>
              <w:spacing w:after="0" w:line="240" w:lineRule="auto"/>
            </w:pPr>
            <w:r>
              <w:rPr>
                <w:b w:val="0"/>
                <w:sz w:val="17"/>
              </w:rPr>
              <w:t>Pause/Resume, room progression, Game Over, Game Clear, Retry/Play Again, and Main Menu transitions work.</w:t>
            </w:r>
          </w:p>
        </w:tc>
      </w:tr>
      <w:tr w14:paraId="34CB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6CD4765">
            <w:pPr>
              <w:spacing w:after="0" w:line="240" w:lineRule="auto"/>
            </w:pPr>
            <w:r>
              <w:rPr>
                <w:b w:val="0"/>
                <w:sz w:val="17"/>
              </w:rPr>
              <w:t>Usability</w:t>
            </w:r>
          </w:p>
        </w:tc>
        <w:tc>
          <w:tcPr>
            <w:tcW w:w="5112" w:type="dxa"/>
            <w:vAlign w:val="center"/>
          </w:tcPr>
          <w:p w14:paraId="2D424DF6">
            <w:pPr>
              <w:spacing w:after="0" w:line="240" w:lineRule="auto"/>
            </w:pPr>
            <w:r>
              <w:rPr>
                <w:b w:val="0"/>
                <w:sz w:val="17"/>
              </w:rPr>
              <w:t>Instructions, controls, puzzle text, HUD values, and feedback remain readable.</w:t>
            </w:r>
          </w:p>
        </w:tc>
      </w:tr>
      <w:tr w14:paraId="642E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CF3D6A">
            <w:pPr>
              <w:spacing w:after="0" w:line="240" w:lineRule="auto"/>
            </w:pPr>
            <w:r>
              <w:rPr>
                <w:b w:val="0"/>
                <w:sz w:val="17"/>
              </w:rPr>
              <w:t>Performance / Resource</w:t>
            </w:r>
          </w:p>
        </w:tc>
        <w:tc>
          <w:tcPr>
            <w:tcW w:w="5112" w:type="dxa"/>
            <w:vAlign w:val="center"/>
          </w:tcPr>
          <w:p w14:paraId="2EF9643B">
            <w:pPr>
              <w:spacing w:after="0" w:line="240" w:lineRule="auto"/>
            </w:pPr>
            <w:r>
              <w:rPr>
                <w:b w:val="0"/>
                <w:sz w:val="17"/>
              </w:rPr>
              <w:t>Prototype uses lightweight 2D/UI assets and a small number of scenes for a mobile target.</w:t>
            </w:r>
          </w:p>
        </w:tc>
      </w:tr>
      <w:tr w14:paraId="7822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D625C71">
            <w:pPr>
              <w:spacing w:after="0" w:line="240" w:lineRule="auto"/>
            </w:pPr>
            <w:r>
              <w:rPr>
                <w:b w:val="0"/>
                <w:sz w:val="17"/>
              </w:rPr>
              <w:t>Deployment</w:t>
            </w:r>
          </w:p>
        </w:tc>
        <w:tc>
          <w:tcPr>
            <w:tcW w:w="5112" w:type="dxa"/>
            <w:vAlign w:val="center"/>
          </w:tcPr>
          <w:p w14:paraId="07CEF5AF">
            <w:pPr>
              <w:spacing w:after="0" w:line="240" w:lineRule="auto"/>
            </w:pPr>
            <w:r>
              <w:rPr>
                <w:b w:val="0"/>
                <w:sz w:val="17"/>
              </w:rPr>
              <w:t>Android APK build is produced and tested on a phone.</w:t>
            </w:r>
          </w:p>
        </w:tc>
      </w:tr>
    </w:tbl>
    <w:p w14:paraId="575CF080">
      <w:pPr>
        <w:pStyle w:val="3"/>
      </w:pPr>
      <w:r>
        <w:t>A.3 Development Approach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B52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098F36A8">
            <w:pPr>
              <w:spacing w:after="0" w:line="240" w:lineRule="auto"/>
            </w:pPr>
            <w:r>
              <w:rPr>
                <w:b/>
                <w:color w:val="FFFFFF"/>
                <w:sz w:val="17"/>
              </w:rPr>
              <w:t>Criterion</w:t>
            </w:r>
          </w:p>
        </w:tc>
        <w:tc>
          <w:tcPr>
            <w:tcW w:w="3408" w:type="dxa"/>
            <w:shd w:val="clear" w:color="auto" w:fill="1F4E78"/>
            <w:vAlign w:val="center"/>
          </w:tcPr>
          <w:p w14:paraId="31315714">
            <w:pPr>
              <w:spacing w:after="0" w:line="240" w:lineRule="auto"/>
            </w:pPr>
            <w:r>
              <w:rPr>
                <w:b/>
                <w:color w:val="FFFFFF"/>
                <w:sz w:val="17"/>
              </w:rPr>
              <w:t>Unity 6.6</w:t>
            </w:r>
          </w:p>
        </w:tc>
        <w:tc>
          <w:tcPr>
            <w:tcW w:w="3408" w:type="dxa"/>
            <w:shd w:val="clear" w:color="auto" w:fill="1F4E78"/>
            <w:vAlign w:val="center"/>
          </w:tcPr>
          <w:p w14:paraId="2F7E595A">
            <w:pPr>
              <w:spacing w:after="0" w:line="240" w:lineRule="auto"/>
            </w:pPr>
            <w:r>
              <w:rPr>
                <w:b/>
                <w:color w:val="FFFFFF"/>
                <w:sz w:val="17"/>
              </w:rPr>
              <w:t>Native Android (Kotlin)</w:t>
            </w:r>
          </w:p>
        </w:tc>
      </w:tr>
      <w:tr w14:paraId="25E8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3A2587E">
            <w:pPr>
              <w:spacing w:after="0" w:line="240" w:lineRule="auto"/>
            </w:pPr>
            <w:r>
              <w:rPr>
                <w:b w:val="0"/>
                <w:sz w:val="17"/>
              </w:rPr>
              <w:t>Platform support</w:t>
            </w:r>
          </w:p>
        </w:tc>
        <w:tc>
          <w:tcPr>
            <w:tcW w:w="3408" w:type="dxa"/>
            <w:vAlign w:val="center"/>
          </w:tcPr>
          <w:p w14:paraId="0F3B4844">
            <w:pPr>
              <w:spacing w:after="0" w:line="240" w:lineRule="auto"/>
            </w:pPr>
            <w:r>
              <w:rPr>
                <w:b w:val="0"/>
                <w:sz w:val="17"/>
              </w:rPr>
              <w:t>Android and other platforms from one project.</w:t>
            </w:r>
          </w:p>
        </w:tc>
        <w:tc>
          <w:tcPr>
            <w:tcW w:w="3408" w:type="dxa"/>
            <w:vAlign w:val="center"/>
          </w:tcPr>
          <w:p w14:paraId="1DC42097">
            <w:pPr>
              <w:spacing w:after="0" w:line="240" w:lineRule="auto"/>
            </w:pPr>
            <w:r>
              <w:rPr>
                <w:b w:val="0"/>
                <w:sz w:val="17"/>
              </w:rPr>
              <w:t>Primarily Android; game rendering and gameplay require more manual implementation.</w:t>
            </w:r>
          </w:p>
        </w:tc>
      </w:tr>
      <w:tr w14:paraId="1BAA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4E23D31">
            <w:pPr>
              <w:spacing w:after="0" w:line="240" w:lineRule="auto"/>
            </w:pPr>
            <w:r>
              <w:rPr>
                <w:b w:val="0"/>
                <w:sz w:val="17"/>
              </w:rPr>
              <w:t>Difficulty</w:t>
            </w:r>
          </w:p>
        </w:tc>
        <w:tc>
          <w:tcPr>
            <w:tcW w:w="3408" w:type="dxa"/>
            <w:vAlign w:val="center"/>
          </w:tcPr>
          <w:p w14:paraId="7029399B">
            <w:pPr>
              <w:spacing w:after="0" w:line="240" w:lineRule="auto"/>
            </w:pPr>
            <w:r>
              <w:rPr>
                <w:b w:val="0"/>
                <w:sz w:val="17"/>
              </w:rPr>
              <w:t>Visual editor, scenes, UI, C# scripts, and reusable components suit a small prototype.</w:t>
            </w:r>
          </w:p>
        </w:tc>
        <w:tc>
          <w:tcPr>
            <w:tcW w:w="3408" w:type="dxa"/>
            <w:vAlign w:val="center"/>
          </w:tcPr>
          <w:p w14:paraId="1CE8B465">
            <w:pPr>
              <w:spacing w:after="0" w:line="240" w:lineRule="auto"/>
            </w:pPr>
            <w:r>
              <w:rPr>
                <w:b w:val="0"/>
                <w:sz w:val="17"/>
              </w:rPr>
              <w:t>Requires Android UI/app knowledge plus more custom game-loop and rendering work.</w:t>
            </w:r>
          </w:p>
        </w:tc>
      </w:tr>
      <w:tr w14:paraId="5D76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DE2EBBE">
            <w:pPr>
              <w:spacing w:after="0" w:line="240" w:lineRule="auto"/>
            </w:pPr>
            <w:r>
              <w:rPr>
                <w:b w:val="0"/>
                <w:sz w:val="17"/>
              </w:rPr>
              <w:t>Learning resources</w:t>
            </w:r>
          </w:p>
        </w:tc>
        <w:tc>
          <w:tcPr>
            <w:tcW w:w="3408" w:type="dxa"/>
            <w:vAlign w:val="center"/>
          </w:tcPr>
          <w:p w14:paraId="4BB4A16F">
            <w:pPr>
              <w:spacing w:after="0" w:line="240" w:lineRule="auto"/>
            </w:pPr>
            <w:r>
              <w:rPr>
                <w:b w:val="0"/>
                <w:sz w:val="17"/>
              </w:rPr>
              <w:t>Large Unity documentation, tutorials, samples, and community resources.</w:t>
            </w:r>
          </w:p>
        </w:tc>
        <w:tc>
          <w:tcPr>
            <w:tcW w:w="3408" w:type="dxa"/>
            <w:vAlign w:val="center"/>
          </w:tcPr>
          <w:p w14:paraId="4496C696">
            <w:pPr>
              <w:spacing w:after="0" w:line="240" w:lineRule="auto"/>
            </w:pPr>
            <w:r>
              <w:rPr>
                <w:b w:val="0"/>
                <w:sz w:val="17"/>
              </w:rPr>
              <w:t>Strong Android documentation, but less focused on game mechanics.</w:t>
            </w:r>
          </w:p>
        </w:tc>
      </w:tr>
      <w:tr w14:paraId="0B9E4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C4A049">
            <w:pPr>
              <w:spacing w:after="0" w:line="240" w:lineRule="auto"/>
            </w:pPr>
            <w:r>
              <w:rPr>
                <w:b w:val="0"/>
                <w:sz w:val="17"/>
              </w:rPr>
              <w:t>Performance</w:t>
            </w:r>
          </w:p>
        </w:tc>
        <w:tc>
          <w:tcPr>
            <w:tcW w:w="3408" w:type="dxa"/>
            <w:vAlign w:val="center"/>
          </w:tcPr>
          <w:p w14:paraId="5AF1A002">
            <w:pPr>
              <w:spacing w:after="0" w:line="240" w:lineRule="auto"/>
            </w:pPr>
            <w:r>
              <w:rPr>
                <w:b w:val="0"/>
                <w:sz w:val="17"/>
              </w:rPr>
              <w:t>Suitable for a lightweight 2D prototype when assets and UI are kept simple.</w:t>
            </w:r>
          </w:p>
        </w:tc>
        <w:tc>
          <w:tcPr>
            <w:tcW w:w="3408" w:type="dxa"/>
            <w:vAlign w:val="center"/>
          </w:tcPr>
          <w:p w14:paraId="26723161">
            <w:pPr>
              <w:spacing w:after="0" w:line="240" w:lineRule="auto"/>
            </w:pPr>
            <w:r>
              <w:rPr>
                <w:b w:val="0"/>
                <w:sz w:val="17"/>
              </w:rPr>
              <w:t>Can be efficient, but game-oriented implementation is more manual.</w:t>
            </w:r>
          </w:p>
        </w:tc>
      </w:tr>
      <w:tr w14:paraId="1B9A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1B13286">
            <w:pPr>
              <w:spacing w:after="0" w:line="240" w:lineRule="auto"/>
            </w:pPr>
            <w:r>
              <w:rPr>
                <w:b w:val="0"/>
                <w:sz w:val="17"/>
              </w:rPr>
              <w:t>Maintainability</w:t>
            </w:r>
          </w:p>
        </w:tc>
        <w:tc>
          <w:tcPr>
            <w:tcW w:w="3408" w:type="dxa"/>
            <w:vAlign w:val="center"/>
          </w:tcPr>
          <w:p w14:paraId="325C4C84">
            <w:pPr>
              <w:spacing w:after="0" w:line="240" w:lineRule="auto"/>
            </w:pPr>
            <w:r>
              <w:rPr>
                <w:b w:val="0"/>
                <w:sz w:val="17"/>
              </w:rPr>
              <w:t>Scenes, scripts, and assets can be separated into understandable folders/components.</w:t>
            </w:r>
          </w:p>
        </w:tc>
        <w:tc>
          <w:tcPr>
            <w:tcW w:w="3408" w:type="dxa"/>
            <w:vAlign w:val="center"/>
          </w:tcPr>
          <w:p w14:paraId="4D6356AA">
            <w:pPr>
              <w:spacing w:after="0" w:line="240" w:lineRule="auto"/>
            </w:pPr>
            <w:r>
              <w:rPr>
                <w:b w:val="0"/>
                <w:sz w:val="17"/>
              </w:rPr>
              <w:t>Maintainable, but rapid game iteration is less convenient.</w:t>
            </w:r>
          </w:p>
        </w:tc>
      </w:tr>
      <w:tr w14:paraId="0373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5813CAC">
            <w:pPr>
              <w:spacing w:after="0" w:line="240" w:lineRule="auto"/>
            </w:pPr>
            <w:r>
              <w:rPr>
                <w:b w:val="0"/>
                <w:sz w:val="17"/>
              </w:rPr>
              <w:t>Mobile features</w:t>
            </w:r>
          </w:p>
        </w:tc>
        <w:tc>
          <w:tcPr>
            <w:tcW w:w="3408" w:type="dxa"/>
            <w:vAlign w:val="center"/>
          </w:tcPr>
          <w:p w14:paraId="1E59807B">
            <w:pPr>
              <w:spacing w:after="0" w:line="240" w:lineRule="auto"/>
            </w:pPr>
            <w:r>
              <w:rPr>
                <w:b w:val="0"/>
                <w:sz w:val="17"/>
              </w:rPr>
              <w:t>Android build settings and touch UI are supported.</w:t>
            </w:r>
          </w:p>
        </w:tc>
        <w:tc>
          <w:tcPr>
            <w:tcW w:w="3408" w:type="dxa"/>
            <w:vAlign w:val="center"/>
          </w:tcPr>
          <w:p w14:paraId="1ACF65A4">
            <w:pPr>
              <w:spacing w:after="0" w:line="240" w:lineRule="auto"/>
            </w:pPr>
            <w:r>
              <w:rPr>
                <w:b w:val="0"/>
                <w:sz w:val="17"/>
              </w:rPr>
              <w:t>Direct Android API access, but with more implementation effort.</w:t>
            </w:r>
          </w:p>
        </w:tc>
      </w:tr>
      <w:tr w14:paraId="1BB5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380F70B">
            <w:pPr>
              <w:spacing w:after="0" w:line="240" w:lineRule="auto"/>
            </w:pPr>
            <w:r>
              <w:rPr>
                <w:b w:val="0"/>
                <w:sz w:val="17"/>
              </w:rPr>
              <w:t>Prototype suitability</w:t>
            </w:r>
          </w:p>
        </w:tc>
        <w:tc>
          <w:tcPr>
            <w:tcW w:w="3408" w:type="dxa"/>
            <w:vAlign w:val="center"/>
          </w:tcPr>
          <w:p w14:paraId="719EC4AA">
            <w:pPr>
              <w:spacing w:after="0" w:line="240" w:lineRule="auto"/>
            </w:pPr>
            <w:r>
              <w:rPr>
                <w:b w:val="0"/>
                <w:sz w:val="17"/>
              </w:rPr>
              <w:t>Well suited to rapid scene creation, UI, input, puzzles, and state transitions.</w:t>
            </w:r>
          </w:p>
        </w:tc>
        <w:tc>
          <w:tcPr>
            <w:tcW w:w="3408" w:type="dxa"/>
            <w:vAlign w:val="center"/>
          </w:tcPr>
          <w:p w14:paraId="36098365">
            <w:pPr>
              <w:spacing w:after="0" w:line="240" w:lineRule="auto"/>
            </w:pPr>
            <w:r>
              <w:rPr>
                <w:b w:val="0"/>
                <w:sz w:val="17"/>
              </w:rPr>
              <w:t>Possible, but less convenient for a three-day prototype.</w:t>
            </w:r>
          </w:p>
        </w:tc>
      </w:tr>
    </w:tbl>
    <w:p w14:paraId="67DB0C0A">
      <w:pPr>
        <w:pStyle w:val="3"/>
      </w:pPr>
      <w:r>
        <w:t>A.4 Platform and Framework Decision</w:t>
      </w:r>
    </w:p>
    <w:p w14:paraId="23400E5A">
      <w:r>
        <w:t>Unity with C# was selected because FINAL EXIT depends on scenes, Canvas-based UI, a controllable player, door selection, timers, score/lives, puzzle states, and screen transitions. Unity allowed these elements to be assembled and tested quickly before Android deployment. Android was selected as the target because the prototype is a mobile game and the interface includes touch controls. A practical limitation is that Unity projects can be larger than a simple native application; the response was to keep the prototype small and use only the features needed for the examination.</w:t>
      </w:r>
    </w:p>
    <w:p w14:paraId="36C610AA">
      <w:pPr>
        <w:pStyle w:val="3"/>
      </w:pPr>
      <w:r>
        <w:t>A.5 Three-Day Development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E46E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7E5FD011">
            <w:pPr>
              <w:spacing w:after="0" w:line="240" w:lineRule="auto"/>
            </w:pPr>
            <w:r>
              <w:rPr>
                <w:b/>
                <w:color w:val="FFFFFF"/>
                <w:sz w:val="17"/>
              </w:rPr>
              <w:t>Day</w:t>
            </w:r>
          </w:p>
        </w:tc>
        <w:tc>
          <w:tcPr>
            <w:tcW w:w="3408" w:type="dxa"/>
            <w:shd w:val="clear" w:color="auto" w:fill="1F4E78"/>
            <w:vAlign w:val="center"/>
          </w:tcPr>
          <w:p w14:paraId="50587AAB">
            <w:pPr>
              <w:spacing w:after="0" w:line="240" w:lineRule="auto"/>
            </w:pPr>
            <w:r>
              <w:rPr>
                <w:b/>
                <w:color w:val="FFFFFF"/>
                <w:sz w:val="17"/>
              </w:rPr>
              <w:t>Planned Work</w:t>
            </w:r>
          </w:p>
        </w:tc>
        <w:tc>
          <w:tcPr>
            <w:tcW w:w="3408" w:type="dxa"/>
            <w:shd w:val="clear" w:color="auto" w:fill="1F4E78"/>
            <w:vAlign w:val="center"/>
          </w:tcPr>
          <w:p w14:paraId="011A711F">
            <w:pPr>
              <w:spacing w:after="0" w:line="240" w:lineRule="auto"/>
            </w:pPr>
            <w:r>
              <w:rPr>
                <w:b/>
                <w:color w:val="FFFFFF"/>
                <w:sz w:val="17"/>
              </w:rPr>
              <w:t>Final Outcome</w:t>
            </w:r>
          </w:p>
        </w:tc>
      </w:tr>
      <w:tr w14:paraId="0440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4071501">
            <w:pPr>
              <w:spacing w:after="0" w:line="240" w:lineRule="auto"/>
            </w:pPr>
            <w:r>
              <w:rPr>
                <w:b w:val="0"/>
                <w:sz w:val="17"/>
              </w:rPr>
              <w:t>Day 1 - Design and Setup</w:t>
            </w:r>
          </w:p>
        </w:tc>
        <w:tc>
          <w:tcPr>
            <w:tcW w:w="3408" w:type="dxa"/>
            <w:vAlign w:val="center"/>
          </w:tcPr>
          <w:p w14:paraId="37CFF7C3">
            <w:pPr>
              <w:spacing w:after="0" w:line="240" w:lineRule="auto"/>
            </w:pPr>
            <w:r>
              <w:rPr>
                <w:b w:val="0"/>
                <w:sz w:val="17"/>
              </w:rPr>
              <w:t>Finalize concept/category; create Unity project/folders; prepare MainMenuScene and GameScene; design room, HUD, doors, puzzle panel and controls; import assets.</w:t>
            </w:r>
          </w:p>
        </w:tc>
        <w:tc>
          <w:tcPr>
            <w:tcW w:w="3408" w:type="dxa"/>
            <w:vAlign w:val="center"/>
          </w:tcPr>
          <w:p w14:paraId="2BB05AC5">
            <w:pPr>
              <w:spacing w:after="0" w:line="240" w:lineRule="auto"/>
            </w:pPr>
            <w:r>
              <w:rPr>
                <w:b w:val="0"/>
                <w:sz w:val="17"/>
              </w:rPr>
              <w:t>Core project structure and visual layout completed.</w:t>
            </w:r>
          </w:p>
        </w:tc>
      </w:tr>
      <w:tr w14:paraId="04A2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A4415A">
            <w:pPr>
              <w:spacing w:after="0" w:line="240" w:lineRule="auto"/>
            </w:pPr>
            <w:r>
              <w:rPr>
                <w:b w:val="0"/>
                <w:sz w:val="17"/>
              </w:rPr>
              <w:t>Day 2 - Prototype Implementation</w:t>
            </w:r>
          </w:p>
        </w:tc>
        <w:tc>
          <w:tcPr>
            <w:tcW w:w="3408" w:type="dxa"/>
            <w:vAlign w:val="center"/>
          </w:tcPr>
          <w:p w14:paraId="629D6825">
            <w:pPr>
              <w:spacing w:after="0" w:line="240" w:lineRule="auto"/>
            </w:pPr>
            <w:r>
              <w:rPr>
                <w:b w:val="0"/>
                <w:sz w:val="17"/>
              </w:rPr>
              <w:t>Implement player movement, keyboard/mobile controls, door selection and CHOOSE confirmation, five puzzles, timer, score, lives, feedback, pause, transitions, Game Over/Clear and replay/menu functions.</w:t>
            </w:r>
          </w:p>
        </w:tc>
        <w:tc>
          <w:tcPr>
            <w:tcW w:w="3408" w:type="dxa"/>
            <w:vAlign w:val="center"/>
          </w:tcPr>
          <w:p w14:paraId="6B9FA6E2">
            <w:pPr>
              <w:spacing w:after="0" w:line="240" w:lineRule="auto"/>
            </w:pPr>
            <w:r>
              <w:rPr>
                <w:b w:val="0"/>
                <w:sz w:val="17"/>
              </w:rPr>
              <w:t>Core gameplay implemented and corrected.</w:t>
            </w:r>
          </w:p>
        </w:tc>
      </w:tr>
      <w:tr w14:paraId="2673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F8F7F69">
            <w:pPr>
              <w:spacing w:after="0" w:line="240" w:lineRule="auto"/>
            </w:pPr>
            <w:r>
              <w:rPr>
                <w:b w:val="0"/>
                <w:sz w:val="17"/>
              </w:rPr>
              <w:t>Day 3 - Build, Test, Correct, Document</w:t>
            </w:r>
          </w:p>
        </w:tc>
        <w:tc>
          <w:tcPr>
            <w:tcW w:w="3408" w:type="dxa"/>
            <w:vAlign w:val="center"/>
          </w:tcPr>
          <w:p w14:paraId="5BA534B7">
            <w:pPr>
              <w:spacing w:after="0" w:line="240" w:lineRule="auto"/>
            </w:pPr>
            <w:r>
              <w:rPr>
                <w:b w:val="0"/>
                <w:sz w:val="17"/>
              </w:rPr>
              <w:t>Test scenes, controls, gameplay conditions, score/status and transitions; correct defects; configure Android build; build APK; test on phone; complete records and evidence.</w:t>
            </w:r>
          </w:p>
        </w:tc>
        <w:tc>
          <w:tcPr>
            <w:tcW w:w="3408" w:type="dxa"/>
            <w:vAlign w:val="center"/>
          </w:tcPr>
          <w:p w14:paraId="7A2A809C">
            <w:pPr>
              <w:spacing w:after="0" w:line="240" w:lineRule="auto"/>
            </w:pPr>
            <w:r>
              <w:rPr>
                <w:b w:val="0"/>
                <w:sz w:val="17"/>
              </w:rPr>
              <w:t>Android APK built and phone testing completed; final documentation prepared.</w:t>
            </w:r>
          </w:p>
        </w:tc>
      </w:tr>
    </w:tbl>
    <w:p w14:paraId="7D9BEA9E">
      <w:pPr>
        <w:pStyle w:val="2"/>
      </w:pPr>
      <w:r>
        <w:t>PART B. Interface, Gameplay, and Architecture Design</w:t>
      </w:r>
    </w:p>
    <w:p w14:paraId="77077588">
      <w:pPr>
        <w:pStyle w:val="3"/>
      </w:pPr>
      <w:r>
        <w:t>B.1 Screen and Interface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2605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3BE77565">
            <w:pPr>
              <w:spacing w:after="0" w:line="240" w:lineRule="auto"/>
            </w:pPr>
            <w:r>
              <w:rPr>
                <w:b/>
                <w:color w:val="FFFFFF"/>
                <w:sz w:val="17"/>
              </w:rPr>
              <w:t>Screen</w:t>
            </w:r>
          </w:p>
        </w:tc>
        <w:tc>
          <w:tcPr>
            <w:tcW w:w="5112" w:type="dxa"/>
            <w:shd w:val="clear" w:color="auto" w:fill="1F4E78"/>
            <w:vAlign w:val="center"/>
          </w:tcPr>
          <w:p w14:paraId="27732440">
            <w:pPr>
              <w:spacing w:after="0" w:line="240" w:lineRule="auto"/>
            </w:pPr>
            <w:r>
              <w:rPr>
                <w:b/>
                <w:color w:val="FFFFFF"/>
                <w:sz w:val="17"/>
              </w:rPr>
              <w:t>Final Design / Main Elements</w:t>
            </w:r>
          </w:p>
        </w:tc>
      </w:tr>
      <w:tr w14:paraId="1A25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69B0410">
            <w:pPr>
              <w:spacing w:after="0" w:line="240" w:lineRule="auto"/>
            </w:pPr>
            <w:r>
              <w:rPr>
                <w:b w:val="0"/>
                <w:sz w:val="17"/>
              </w:rPr>
              <w:t>Main Menu</w:t>
            </w:r>
          </w:p>
        </w:tc>
        <w:tc>
          <w:tcPr>
            <w:tcW w:w="5112" w:type="dxa"/>
            <w:vAlign w:val="center"/>
          </w:tcPr>
          <w:p w14:paraId="2BC2B177">
            <w:pPr>
              <w:spacing w:after="0" w:line="240" w:lineRule="auto"/>
            </w:pPr>
            <w:r>
              <w:rPr>
                <w:b w:val="0"/>
                <w:sz w:val="17"/>
              </w:rPr>
              <w:t>Background image, pixel-style FINAL EXIT title, Play, How To Play, Exit.</w:t>
            </w:r>
          </w:p>
        </w:tc>
      </w:tr>
      <w:tr w14:paraId="2722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EA0AB6B">
            <w:pPr>
              <w:spacing w:after="0" w:line="240" w:lineRule="auto"/>
            </w:pPr>
            <w:r>
              <w:rPr>
                <w:b w:val="0"/>
                <w:sz w:val="17"/>
              </w:rPr>
              <w:t>How To Play</w:t>
            </w:r>
          </w:p>
        </w:tc>
        <w:tc>
          <w:tcPr>
            <w:tcW w:w="5112" w:type="dxa"/>
            <w:vAlign w:val="center"/>
          </w:tcPr>
          <w:p w14:paraId="48706ACB">
            <w:pPr>
              <w:spacing w:after="0" w:line="240" w:lineRule="auto"/>
            </w:pPr>
            <w:r>
              <w:rPr>
                <w:b w:val="0"/>
                <w:sz w:val="17"/>
              </w:rPr>
              <w:t>Instruction panel explaining movement, doors, CHOOSE, timer, scoring, lives, code digits, and escape objective.</w:t>
            </w:r>
          </w:p>
        </w:tc>
      </w:tr>
      <w:tr w14:paraId="4FE9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0456A6">
            <w:pPr>
              <w:spacing w:after="0" w:line="240" w:lineRule="auto"/>
            </w:pPr>
            <w:r>
              <w:rPr>
                <w:b w:val="0"/>
                <w:sz w:val="17"/>
              </w:rPr>
              <w:t>Gameplay</w:t>
            </w:r>
          </w:p>
        </w:tc>
        <w:tc>
          <w:tcPr>
            <w:tcW w:w="5112" w:type="dxa"/>
            <w:vAlign w:val="center"/>
          </w:tcPr>
          <w:p w14:paraId="2D997030">
            <w:pPr>
              <w:spacing w:after="0" w:line="240" w:lineRule="auto"/>
            </w:pPr>
            <w:r>
              <w:rPr>
                <w:b w:val="0"/>
                <w:sz w:val="17"/>
              </w:rPr>
              <w:t>Top HUD for Lives, Room, Time, Score and Pause; puzzle panel at top/center; three answer doors; player; bottom-left mobile direction controls; bottom-right CHOOSE.</w:t>
            </w:r>
          </w:p>
        </w:tc>
      </w:tr>
      <w:tr w14:paraId="428F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D3386BF">
            <w:pPr>
              <w:spacing w:after="0" w:line="240" w:lineRule="auto"/>
            </w:pPr>
            <w:r>
              <w:rPr>
                <w:b w:val="0"/>
                <w:sz w:val="17"/>
              </w:rPr>
              <w:t>Pause</w:t>
            </w:r>
          </w:p>
        </w:tc>
        <w:tc>
          <w:tcPr>
            <w:tcW w:w="5112" w:type="dxa"/>
            <w:vAlign w:val="center"/>
          </w:tcPr>
          <w:p w14:paraId="7C26BC88">
            <w:pPr>
              <w:spacing w:after="0" w:line="240" w:lineRule="auto"/>
            </w:pPr>
            <w:r>
              <w:rPr>
                <w:b w:val="0"/>
                <w:sz w:val="17"/>
              </w:rPr>
              <w:t>Pause overlay with Resume.</w:t>
            </w:r>
          </w:p>
        </w:tc>
      </w:tr>
      <w:tr w14:paraId="37FB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C9962F4">
            <w:pPr>
              <w:spacing w:after="0" w:line="240" w:lineRule="auto"/>
            </w:pPr>
            <w:r>
              <w:rPr>
                <w:b w:val="0"/>
                <w:sz w:val="17"/>
              </w:rPr>
              <w:t>Game Over</w:t>
            </w:r>
          </w:p>
        </w:tc>
        <w:tc>
          <w:tcPr>
            <w:tcW w:w="5112" w:type="dxa"/>
            <w:vAlign w:val="center"/>
          </w:tcPr>
          <w:p w14:paraId="30A24E02">
            <w:pPr>
              <w:spacing w:after="0" w:line="240" w:lineRule="auto"/>
            </w:pPr>
            <w:r>
              <w:rPr>
                <w:b w:val="0"/>
                <w:sz w:val="17"/>
              </w:rPr>
              <w:t>Game Over message with Retry and Main Menu.</w:t>
            </w:r>
          </w:p>
        </w:tc>
      </w:tr>
      <w:tr w14:paraId="1C44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43A13A1">
            <w:pPr>
              <w:spacing w:after="0" w:line="240" w:lineRule="auto"/>
            </w:pPr>
            <w:r>
              <w:rPr>
                <w:b w:val="0"/>
                <w:sz w:val="17"/>
              </w:rPr>
              <w:t>Game Clear</w:t>
            </w:r>
          </w:p>
        </w:tc>
        <w:tc>
          <w:tcPr>
            <w:tcW w:w="5112" w:type="dxa"/>
            <w:vAlign w:val="center"/>
          </w:tcPr>
          <w:p w14:paraId="137CD731">
            <w:pPr>
              <w:spacing w:after="0" w:line="240" w:lineRule="auto"/>
            </w:pPr>
            <w:r>
              <w:rPr>
                <w:b w:val="0"/>
                <w:sz w:val="17"/>
              </w:rPr>
              <w:t>FINAL EXIT CLEARED, final score, Play Again, and Main Menu.</w:t>
            </w:r>
          </w:p>
        </w:tc>
      </w:tr>
    </w:tbl>
    <w:p w14:paraId="400154EE">
      <w:pPr>
        <w:pStyle w:val="3"/>
      </w:pPr>
      <w:r>
        <w:t>B.2 Gameplay Flow</w:t>
      </w:r>
    </w:p>
    <w:p w14:paraId="07AD7AE1">
      <w:r>
        <w:t>Start -&gt; Main Menu -&gt; Play -&gt; Playing -&gt; Approach Door -&gt; Select Door -&gt; CHOOSE -&gt; Correct/Wrong -&gt; Update Score/Lives/Feedback -&gt; Next Room or Retry -&gt; Final Code -&gt; Game Clear OR Lives = 0 -&gt; Game Over -&gt; Retry/Play Again OR Main Menu.</w:t>
      </w:r>
    </w:p>
    <w:p w14:paraId="3E6FFEEC">
      <w:pPr>
        <w:pStyle w:val="23"/>
      </w:pPr>
      <w:r>
        <w:t>Correct answer: +200 points when more than 15 seconds remain; otherwise +100 points; reveal the room code digit and continue.</w:t>
      </w:r>
    </w:p>
    <w:p w14:paraId="6E00B362">
      <w:pPr>
        <w:pStyle w:val="23"/>
      </w:pPr>
      <w:r>
        <w:t>Wrong answer: lose 1 life, show wrong-answer feedback, reset the player, and remain in the room unless all lives are lost.</w:t>
      </w:r>
    </w:p>
    <w:p w14:paraId="01D2AD59">
      <w:pPr>
        <w:pStyle w:val="23"/>
      </w:pPr>
      <w:r>
        <w:t>Room 2 and Room 3 temporarily disable movement during their memory/observation phase.</w:t>
      </w:r>
    </w:p>
    <w:p w14:paraId="28BE28E1">
      <w:pPr>
        <w:pStyle w:val="23"/>
      </w:pPr>
      <w:r>
        <w:t>Room 5 checks the collected four-digit code and provides the completion reward.</w:t>
      </w:r>
    </w:p>
    <w:p w14:paraId="0F2DFB3E">
      <w:pPr>
        <w:pStyle w:val="3"/>
      </w:pPr>
      <w:r>
        <w:t>B.3 Game Components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B45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F4E78"/>
            <w:vAlign w:val="center"/>
          </w:tcPr>
          <w:p w14:paraId="7EC638FE">
            <w:pPr>
              <w:spacing w:after="0" w:line="240" w:lineRule="auto"/>
            </w:pPr>
            <w:r>
              <w:rPr>
                <w:b/>
                <w:color w:val="FFFFFF"/>
                <w:sz w:val="17"/>
              </w:rPr>
              <w:t>Component</w:t>
            </w:r>
          </w:p>
        </w:tc>
        <w:tc>
          <w:tcPr>
            <w:tcW w:w="5112" w:type="dxa"/>
            <w:shd w:val="clear" w:color="auto" w:fill="1F4E78"/>
            <w:vAlign w:val="center"/>
          </w:tcPr>
          <w:p w14:paraId="706BA416">
            <w:pPr>
              <w:spacing w:after="0" w:line="240" w:lineRule="auto"/>
            </w:pPr>
            <w:r>
              <w:rPr>
                <w:b/>
                <w:color w:val="FFFFFF"/>
                <w:sz w:val="17"/>
              </w:rPr>
              <w:t>Responsibility</w:t>
            </w:r>
          </w:p>
        </w:tc>
      </w:tr>
      <w:tr w14:paraId="410D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6E808B">
            <w:pPr>
              <w:spacing w:after="0" w:line="240" w:lineRule="auto"/>
            </w:pPr>
            <w:r>
              <w:rPr>
                <w:b w:val="0"/>
                <w:sz w:val="17"/>
              </w:rPr>
              <w:t>Player / PlayerMovement</w:t>
            </w:r>
          </w:p>
        </w:tc>
        <w:tc>
          <w:tcPr>
            <w:tcW w:w="5112" w:type="dxa"/>
            <w:vAlign w:val="center"/>
          </w:tcPr>
          <w:p w14:paraId="2C35A98C">
            <w:pPr>
              <w:spacing w:after="0" w:line="240" w:lineRule="auto"/>
            </w:pPr>
            <w:r>
              <w:rPr>
                <w:b w:val="0"/>
                <w:sz w:val="17"/>
              </w:rPr>
              <w:t>Keyboard/mobile movement, room bounds, door overlap/selection, CHOOSE confirmation.</w:t>
            </w:r>
          </w:p>
        </w:tc>
      </w:tr>
      <w:tr w14:paraId="5DA53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71140B6">
            <w:pPr>
              <w:spacing w:after="0" w:line="240" w:lineRule="auto"/>
            </w:pPr>
            <w:r>
              <w:rPr>
                <w:b w:val="0"/>
                <w:sz w:val="17"/>
              </w:rPr>
              <w:t>GameManager</w:t>
            </w:r>
          </w:p>
        </w:tc>
        <w:tc>
          <w:tcPr>
            <w:tcW w:w="5112" w:type="dxa"/>
            <w:vAlign w:val="center"/>
          </w:tcPr>
          <w:p w14:paraId="7DAD892F">
            <w:pPr>
              <w:spacing w:after="0" w:line="240" w:lineRule="auto"/>
            </w:pPr>
            <w:r>
              <w:rPr>
                <w:b w:val="0"/>
                <w:sz w:val="17"/>
              </w:rPr>
              <w:t>Room number, lives, score, timer, puzzle logic, answer checking, code digits, feedback, pause, transitions and end states.</w:t>
            </w:r>
          </w:p>
        </w:tc>
      </w:tr>
      <w:tr w14:paraId="3673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98AF2FF">
            <w:pPr>
              <w:spacing w:after="0" w:line="240" w:lineRule="auto"/>
            </w:pPr>
            <w:r>
              <w:rPr>
                <w:b w:val="0"/>
                <w:sz w:val="17"/>
              </w:rPr>
              <w:t>Door A / B / C</w:t>
            </w:r>
          </w:p>
        </w:tc>
        <w:tc>
          <w:tcPr>
            <w:tcW w:w="5112" w:type="dxa"/>
            <w:vAlign w:val="center"/>
          </w:tcPr>
          <w:p w14:paraId="67243AE3">
            <w:pPr>
              <w:spacing w:after="0" w:line="240" w:lineRule="auto"/>
            </w:pPr>
            <w:r>
              <w:rPr>
                <w:b w:val="0"/>
                <w:sz w:val="17"/>
              </w:rPr>
              <w:t>Display answer choices and serve as selectable answer targets.</w:t>
            </w:r>
          </w:p>
        </w:tc>
      </w:tr>
      <w:tr w14:paraId="20A8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3381A67">
            <w:pPr>
              <w:spacing w:after="0" w:line="240" w:lineRule="auto"/>
            </w:pPr>
            <w:r>
              <w:rPr>
                <w:b w:val="0"/>
                <w:sz w:val="17"/>
              </w:rPr>
              <w:t>CHOOSE Button</w:t>
            </w:r>
          </w:p>
        </w:tc>
        <w:tc>
          <w:tcPr>
            <w:tcW w:w="5112" w:type="dxa"/>
            <w:vAlign w:val="center"/>
          </w:tcPr>
          <w:p w14:paraId="52BD953F">
            <w:pPr>
              <w:spacing w:after="0" w:line="240" w:lineRule="auto"/>
            </w:pPr>
            <w:r>
              <w:rPr>
                <w:b w:val="0"/>
                <w:sz w:val="17"/>
              </w:rPr>
              <w:t>Confirms the currently selected/touched door.</w:t>
            </w:r>
          </w:p>
        </w:tc>
      </w:tr>
      <w:tr w14:paraId="2565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257CAC">
            <w:pPr>
              <w:spacing w:after="0" w:line="240" w:lineRule="auto"/>
            </w:pPr>
            <w:r>
              <w:rPr>
                <w:b w:val="0"/>
                <w:sz w:val="17"/>
              </w:rPr>
              <w:t>PuzzlePanel / PuzzleText</w:t>
            </w:r>
          </w:p>
        </w:tc>
        <w:tc>
          <w:tcPr>
            <w:tcW w:w="5112" w:type="dxa"/>
            <w:vAlign w:val="center"/>
          </w:tcPr>
          <w:p w14:paraId="5199599C">
            <w:pPr>
              <w:spacing w:after="0" w:line="240" w:lineRule="auto"/>
            </w:pPr>
            <w:r>
              <w:rPr>
                <w:b w:val="0"/>
                <w:sz w:val="17"/>
              </w:rPr>
              <w:t>Displays puzzle questions and challenge content.</w:t>
            </w:r>
          </w:p>
        </w:tc>
      </w:tr>
      <w:tr w14:paraId="0644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F25DEC">
            <w:pPr>
              <w:spacing w:after="0" w:line="240" w:lineRule="auto"/>
            </w:pPr>
            <w:r>
              <w:rPr>
                <w:b w:val="0"/>
                <w:sz w:val="17"/>
              </w:rPr>
              <w:t>HUD</w:t>
            </w:r>
          </w:p>
        </w:tc>
        <w:tc>
          <w:tcPr>
            <w:tcW w:w="5112" w:type="dxa"/>
            <w:vAlign w:val="center"/>
          </w:tcPr>
          <w:p w14:paraId="7740AB78">
            <w:pPr>
              <w:spacing w:after="0" w:line="240" w:lineRule="auto"/>
            </w:pPr>
            <w:r>
              <w:rPr>
                <w:b w:val="0"/>
                <w:sz w:val="17"/>
              </w:rPr>
              <w:t>Displays Lives, Room, Time, Score and Pause.</w:t>
            </w:r>
          </w:p>
        </w:tc>
      </w:tr>
      <w:tr w14:paraId="1718D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CB375C">
            <w:pPr>
              <w:spacing w:after="0" w:line="240" w:lineRule="auto"/>
            </w:pPr>
            <w:r>
              <w:rPr>
                <w:b w:val="0"/>
                <w:sz w:val="17"/>
              </w:rPr>
              <w:t>Mobile Direction Buttons</w:t>
            </w:r>
          </w:p>
        </w:tc>
        <w:tc>
          <w:tcPr>
            <w:tcW w:w="5112" w:type="dxa"/>
            <w:vAlign w:val="center"/>
          </w:tcPr>
          <w:p w14:paraId="46ED543F">
            <w:pPr>
              <w:spacing w:after="0" w:line="240" w:lineRule="auto"/>
            </w:pPr>
            <w:r>
              <w:rPr>
                <w:b w:val="0"/>
                <w:sz w:val="17"/>
              </w:rPr>
              <w:t>Provide Up, Down, Left and Right touch input.</w:t>
            </w:r>
          </w:p>
        </w:tc>
      </w:tr>
      <w:tr w14:paraId="44AA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CCC7C17">
            <w:pPr>
              <w:spacing w:after="0" w:line="240" w:lineRule="auto"/>
            </w:pPr>
            <w:r>
              <w:rPr>
                <w:b w:val="0"/>
                <w:sz w:val="17"/>
              </w:rPr>
              <w:t>Pause / End Panels</w:t>
            </w:r>
          </w:p>
        </w:tc>
        <w:tc>
          <w:tcPr>
            <w:tcW w:w="5112" w:type="dxa"/>
            <w:vAlign w:val="center"/>
          </w:tcPr>
          <w:p w14:paraId="41B6A009">
            <w:pPr>
              <w:spacing w:after="0" w:line="240" w:lineRule="auto"/>
            </w:pPr>
            <w:r>
              <w:rPr>
                <w:b w:val="0"/>
                <w:sz w:val="17"/>
              </w:rPr>
              <w:t>Provide pause, Game Over and Game Clear states and navigation.</w:t>
            </w:r>
          </w:p>
        </w:tc>
      </w:tr>
      <w:tr w14:paraId="7EB6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A63E04">
            <w:pPr>
              <w:spacing w:after="0" w:line="240" w:lineRule="auto"/>
            </w:pPr>
            <w:r>
              <w:rPr>
                <w:b w:val="0"/>
                <w:sz w:val="17"/>
              </w:rPr>
              <w:t>BlackoutPanel</w:t>
            </w:r>
          </w:p>
        </w:tc>
        <w:tc>
          <w:tcPr>
            <w:tcW w:w="5112" w:type="dxa"/>
            <w:vAlign w:val="center"/>
          </w:tcPr>
          <w:p w14:paraId="02BCA52B">
            <w:pPr>
              <w:spacing w:after="0" w:line="240" w:lineRule="auto"/>
            </w:pPr>
            <w:r>
              <w:rPr>
                <w:b w:val="0"/>
                <w:sz w:val="17"/>
              </w:rPr>
              <w:t>Provides a short visual transition between rooms.</w:t>
            </w:r>
          </w:p>
        </w:tc>
      </w:tr>
    </w:tbl>
    <w:p w14:paraId="188941A1">
      <w:pPr>
        <w:pStyle w:val="3"/>
      </w:pPr>
      <w:r>
        <w:t>B.4 Asset and Resource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437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F4E78"/>
            <w:vAlign w:val="center"/>
          </w:tcPr>
          <w:p w14:paraId="788FBAE9">
            <w:pPr>
              <w:spacing w:after="0" w:line="240" w:lineRule="auto"/>
            </w:pPr>
            <w:r>
              <w:rPr>
                <w:b/>
                <w:color w:val="FFFFFF"/>
                <w:sz w:val="17"/>
              </w:rPr>
              <w:t>Asset / Resource</w:t>
            </w:r>
          </w:p>
        </w:tc>
        <w:tc>
          <w:tcPr>
            <w:tcW w:w="3408" w:type="dxa"/>
            <w:shd w:val="clear" w:color="auto" w:fill="1F4E78"/>
            <w:vAlign w:val="center"/>
          </w:tcPr>
          <w:p w14:paraId="66554382">
            <w:pPr>
              <w:spacing w:after="0" w:line="240" w:lineRule="auto"/>
            </w:pPr>
            <w:r>
              <w:rPr>
                <w:b/>
                <w:color w:val="FFFFFF"/>
                <w:sz w:val="17"/>
              </w:rPr>
              <w:t>Classification / Source</w:t>
            </w:r>
          </w:p>
        </w:tc>
        <w:tc>
          <w:tcPr>
            <w:tcW w:w="3408" w:type="dxa"/>
            <w:shd w:val="clear" w:color="auto" w:fill="1F4E78"/>
            <w:vAlign w:val="center"/>
          </w:tcPr>
          <w:p w14:paraId="1CADADC5">
            <w:pPr>
              <w:spacing w:after="0" w:line="240" w:lineRule="auto"/>
            </w:pPr>
            <w:r>
              <w:rPr>
                <w:b/>
                <w:color w:val="FFFFFF"/>
                <w:sz w:val="17"/>
              </w:rPr>
              <w:t>Final Status</w:t>
            </w:r>
          </w:p>
        </w:tc>
      </w:tr>
      <w:tr w14:paraId="5F73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F6F37EA">
            <w:pPr>
              <w:spacing w:after="0" w:line="240" w:lineRule="auto"/>
            </w:pPr>
            <w:r>
              <w:rPr>
                <w:b w:val="0"/>
                <w:sz w:val="17"/>
              </w:rPr>
              <w:t>UI layout, HUD, panels, buttons, scene structure</w:t>
            </w:r>
          </w:p>
        </w:tc>
        <w:tc>
          <w:tcPr>
            <w:tcW w:w="3408" w:type="dxa"/>
            <w:vAlign w:val="center"/>
          </w:tcPr>
          <w:p w14:paraId="4A34734E">
            <w:pPr>
              <w:spacing w:after="0" w:line="240" w:lineRule="auto"/>
            </w:pPr>
            <w:r>
              <w:rPr>
                <w:b w:val="0"/>
                <w:sz w:val="17"/>
              </w:rPr>
              <w:t>Student-created in Unity</w:t>
            </w:r>
          </w:p>
        </w:tc>
        <w:tc>
          <w:tcPr>
            <w:tcW w:w="3408" w:type="dxa"/>
            <w:vAlign w:val="center"/>
          </w:tcPr>
          <w:p w14:paraId="7CAB1FC6">
            <w:pPr>
              <w:spacing w:after="0" w:line="240" w:lineRule="auto"/>
            </w:pPr>
            <w:r>
              <w:rPr>
                <w:b w:val="0"/>
                <w:sz w:val="17"/>
              </w:rPr>
              <w:t>Used</w:t>
            </w:r>
          </w:p>
        </w:tc>
      </w:tr>
      <w:tr w14:paraId="2297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727E7C3">
            <w:pPr>
              <w:spacing w:after="0" w:line="240" w:lineRule="auto"/>
            </w:pPr>
            <w:r>
              <w:rPr>
                <w:b w:val="0"/>
                <w:sz w:val="17"/>
              </w:rPr>
              <w:t>Game scripts and gameplay logic</w:t>
            </w:r>
          </w:p>
        </w:tc>
        <w:tc>
          <w:tcPr>
            <w:tcW w:w="3408" w:type="dxa"/>
            <w:vAlign w:val="center"/>
          </w:tcPr>
          <w:p w14:paraId="520910C5">
            <w:pPr>
              <w:spacing w:after="0" w:line="240" w:lineRule="auto"/>
            </w:pPr>
            <w:r>
              <w:rPr>
                <w:b w:val="0"/>
                <w:sz w:val="17"/>
              </w:rPr>
              <w:t>Student/course project work</w:t>
            </w:r>
          </w:p>
        </w:tc>
        <w:tc>
          <w:tcPr>
            <w:tcW w:w="3408" w:type="dxa"/>
            <w:vAlign w:val="center"/>
          </w:tcPr>
          <w:p w14:paraId="5BEF402C">
            <w:pPr>
              <w:spacing w:after="0" w:line="240" w:lineRule="auto"/>
            </w:pPr>
            <w:r>
              <w:rPr>
                <w:b w:val="0"/>
                <w:sz w:val="17"/>
              </w:rPr>
              <w:t>Used</w:t>
            </w:r>
          </w:p>
        </w:tc>
      </w:tr>
      <w:tr w14:paraId="355A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C41F439">
            <w:pPr>
              <w:spacing w:after="0" w:line="240" w:lineRule="auto"/>
            </w:pPr>
            <w:r>
              <w:rPr>
                <w:b w:val="0"/>
                <w:sz w:val="17"/>
              </w:rPr>
              <w:t>Medieval pixel art asset FREE</w:t>
            </w:r>
          </w:p>
        </w:tc>
        <w:tc>
          <w:tcPr>
            <w:tcW w:w="3408" w:type="dxa"/>
            <w:vAlign w:val="center"/>
          </w:tcPr>
          <w:p w14:paraId="5382066A">
            <w:pPr>
              <w:spacing w:after="0" w:line="240" w:lineRule="auto"/>
            </w:pPr>
            <w:r>
              <w:rPr>
                <w:b w:val="0"/>
                <w:sz w:val="17"/>
              </w:rPr>
              <w:t>Unity Asset Store third-party pack</w:t>
            </w:r>
          </w:p>
        </w:tc>
        <w:tc>
          <w:tcPr>
            <w:tcW w:w="3408" w:type="dxa"/>
            <w:vAlign w:val="center"/>
          </w:tcPr>
          <w:p w14:paraId="49B7E880">
            <w:pPr>
              <w:spacing w:after="0" w:line="240" w:lineRule="auto"/>
            </w:pPr>
            <w:r>
              <w:rPr>
                <w:b w:val="0"/>
                <w:sz w:val="17"/>
              </w:rPr>
              <w:t>Used; exact publisher should be verified in the asset record</w:t>
            </w:r>
          </w:p>
        </w:tc>
      </w:tr>
      <w:tr w14:paraId="6092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EE26FD">
            <w:pPr>
              <w:spacing w:after="0" w:line="240" w:lineRule="auto"/>
            </w:pPr>
            <w:r>
              <w:rPr>
                <w:b w:val="0"/>
                <w:sz w:val="17"/>
              </w:rPr>
              <w:t>Dungeon Characters 2D</w:t>
            </w:r>
          </w:p>
        </w:tc>
        <w:tc>
          <w:tcPr>
            <w:tcW w:w="3408" w:type="dxa"/>
            <w:vAlign w:val="center"/>
          </w:tcPr>
          <w:p w14:paraId="1D688DDE">
            <w:pPr>
              <w:spacing w:after="0" w:line="240" w:lineRule="auto"/>
            </w:pPr>
            <w:r>
              <w:rPr>
                <w:b w:val="0"/>
                <w:sz w:val="17"/>
              </w:rPr>
              <w:t>Unity Asset Store third-party pack</w:t>
            </w:r>
          </w:p>
        </w:tc>
        <w:tc>
          <w:tcPr>
            <w:tcW w:w="3408" w:type="dxa"/>
            <w:vAlign w:val="center"/>
          </w:tcPr>
          <w:p w14:paraId="1D4E7AEA">
            <w:pPr>
              <w:spacing w:after="0" w:line="240" w:lineRule="auto"/>
            </w:pPr>
            <w:r>
              <w:rPr>
                <w:b w:val="0"/>
                <w:sz w:val="17"/>
              </w:rPr>
              <w:t>Used; exact publisher should be verified in the asset record</w:t>
            </w:r>
          </w:p>
        </w:tc>
      </w:tr>
      <w:tr w14:paraId="0A01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1E6C451">
            <w:pPr>
              <w:spacing w:after="0" w:line="240" w:lineRule="auto"/>
            </w:pPr>
            <w:r>
              <w:rPr>
                <w:b w:val="0"/>
                <w:sz w:val="17"/>
              </w:rPr>
              <w:t>2D Pixel Art Platformer Biome - American Forest</w:t>
            </w:r>
          </w:p>
        </w:tc>
        <w:tc>
          <w:tcPr>
            <w:tcW w:w="3408" w:type="dxa"/>
            <w:vAlign w:val="center"/>
          </w:tcPr>
          <w:p w14:paraId="1EFE40EE">
            <w:pPr>
              <w:spacing w:after="0" w:line="240" w:lineRule="auto"/>
            </w:pPr>
            <w:r>
              <w:rPr>
                <w:b w:val="0"/>
                <w:sz w:val="17"/>
              </w:rPr>
              <w:t>Unity Asset Store third-party pack</w:t>
            </w:r>
          </w:p>
        </w:tc>
        <w:tc>
          <w:tcPr>
            <w:tcW w:w="3408" w:type="dxa"/>
            <w:vAlign w:val="center"/>
          </w:tcPr>
          <w:p w14:paraId="721407CE">
            <w:pPr>
              <w:spacing w:after="0" w:line="240" w:lineRule="auto"/>
            </w:pPr>
            <w:r>
              <w:rPr>
                <w:b w:val="0"/>
                <w:sz w:val="17"/>
              </w:rPr>
              <w:t>Main Menu visual source recorded; exact final sprite/publisher should be verified</w:t>
            </w:r>
          </w:p>
        </w:tc>
      </w:tr>
      <w:tr w14:paraId="7F46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8A40DE2">
            <w:pPr>
              <w:spacing w:after="0" w:line="240" w:lineRule="auto"/>
            </w:pPr>
            <w:r>
              <w:rPr>
                <w:b w:val="0"/>
                <w:sz w:val="17"/>
              </w:rPr>
              <w:t>Gameplay room background</w:t>
            </w:r>
          </w:p>
        </w:tc>
        <w:tc>
          <w:tcPr>
            <w:tcW w:w="3408" w:type="dxa"/>
            <w:vAlign w:val="center"/>
          </w:tcPr>
          <w:p w14:paraId="0109A9D8">
            <w:pPr>
              <w:spacing w:after="0" w:line="240" w:lineRule="auto"/>
            </w:pPr>
            <w:r>
              <w:rPr>
                <w:b w:val="0"/>
                <w:sz w:val="17"/>
              </w:rPr>
              <w:t>Visual used in final prototype; source/authorization must be verified against the exam's authorized-asset requirement</w:t>
            </w:r>
          </w:p>
        </w:tc>
        <w:tc>
          <w:tcPr>
            <w:tcW w:w="3408" w:type="dxa"/>
            <w:vAlign w:val="center"/>
          </w:tcPr>
          <w:p w14:paraId="51F551EA">
            <w:pPr>
              <w:spacing w:after="0" w:line="240" w:lineRule="auto"/>
            </w:pPr>
            <w:r>
              <w:rPr>
                <w:b w:val="0"/>
                <w:sz w:val="17"/>
              </w:rPr>
              <w:t>Used; verification required</w:t>
            </w:r>
          </w:p>
        </w:tc>
      </w:tr>
      <w:tr w14:paraId="5A63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A85FD2A">
            <w:pPr>
              <w:spacing w:after="0" w:line="240" w:lineRule="auto"/>
            </w:pPr>
            <w:r>
              <w:rPr>
                <w:b w:val="0"/>
                <w:sz w:val="17"/>
              </w:rPr>
              <w:t>Audio</w:t>
            </w:r>
          </w:p>
        </w:tc>
        <w:tc>
          <w:tcPr>
            <w:tcW w:w="3408" w:type="dxa"/>
            <w:vAlign w:val="center"/>
          </w:tcPr>
          <w:p w14:paraId="3BB30842">
            <w:pPr>
              <w:spacing w:after="0" w:line="240" w:lineRule="auto"/>
            </w:pPr>
            <w:r>
              <w:rPr>
                <w:b w:val="0"/>
                <w:sz w:val="17"/>
              </w:rPr>
              <w:t>Not required for minimum prototype</w:t>
            </w:r>
          </w:p>
        </w:tc>
        <w:tc>
          <w:tcPr>
            <w:tcW w:w="3408" w:type="dxa"/>
            <w:vAlign w:val="center"/>
          </w:tcPr>
          <w:p w14:paraId="2E6E1FF8">
            <w:pPr>
              <w:spacing w:after="0" w:line="240" w:lineRule="auto"/>
            </w:pPr>
            <w:r>
              <w:rPr>
                <w:b w:val="0"/>
                <w:sz w:val="17"/>
              </w:rPr>
              <w:t>Not implemented / optional</w:t>
            </w:r>
          </w:p>
        </w:tc>
      </w:tr>
    </w:tbl>
    <w:p w14:paraId="53EA9669">
      <w:pPr>
        <w:pStyle w:val="3"/>
      </w:pPr>
      <w:r>
        <w:t>B.5 Prototype Success Criteria</w:t>
      </w:r>
    </w:p>
    <w:p w14:paraId="57DB8CDE">
      <w:pPr>
        <w:pStyle w:val="29"/>
      </w:pPr>
      <w:r>
        <w:t>Unity project opens and the required scenes are inspectable.</w:t>
      </w:r>
    </w:p>
    <w:p w14:paraId="16086968">
      <w:pPr>
        <w:pStyle w:val="29"/>
      </w:pPr>
      <w:r>
        <w:t>Main Menu loads and Play opens the gameplay scene.</w:t>
      </w:r>
    </w:p>
    <w:p w14:paraId="5AC3C74F">
      <w:pPr>
        <w:pStyle w:val="29"/>
      </w:pPr>
      <w:r>
        <w:t>Player movement works with keyboard and mobile controls.</w:t>
      </w:r>
    </w:p>
    <w:p w14:paraId="33F66135">
      <w:pPr>
        <w:pStyle w:val="29"/>
      </w:pPr>
      <w:r>
        <w:t>Player can select a door and confirm it with CHOOSE.</w:t>
      </w:r>
    </w:p>
    <w:p w14:paraId="782C78C4">
      <w:pPr>
        <w:pStyle w:val="29"/>
      </w:pPr>
      <w:r>
        <w:t>Correct and wrong answer events update visible game status.</w:t>
      </w:r>
    </w:p>
    <w:p w14:paraId="45DC59BB">
      <w:pPr>
        <w:pStyle w:val="29"/>
      </w:pPr>
      <w:r>
        <w:t>Lives, score, timer, room number and feedback update during play.</w:t>
      </w:r>
    </w:p>
    <w:p w14:paraId="5795B60B">
      <w:pPr>
        <w:pStyle w:val="29"/>
      </w:pPr>
      <w:r>
        <w:t>Room/state transitions, pause/resume, Game Over and Game Clear work.</w:t>
      </w:r>
    </w:p>
    <w:p w14:paraId="5D74A91A">
      <w:pPr>
        <w:pStyle w:val="29"/>
      </w:pPr>
      <w:r>
        <w:t>Game Over and Game Clear allow replay or return to Main Menu.</w:t>
      </w:r>
    </w:p>
    <w:p w14:paraId="61836F07">
      <w:pPr>
        <w:pStyle w:val="29"/>
      </w:pPr>
      <w:r>
        <w:t>Android build settings are configured and an APK is produced and installed for testing.</w:t>
      </w:r>
    </w:p>
    <w:p w14:paraId="500FF280">
      <w:pPr>
        <w:pStyle w:val="29"/>
      </w:pPr>
      <w:r>
        <w:t>Known development issues and asset-source limitations are recorded honestly.</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78DDC">
    <w:pPr>
      <w:pStyle w:val="18"/>
      <w:jc w:val="center"/>
    </w:pPr>
    <w:r>
      <w:rPr>
        <w:color w:val="646464"/>
        <w:sz w:val="16"/>
      </w:rPr>
      <w:t>FINAL EXIT | PEBSIT 004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641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1213</Words>
  <Characters>7152</Characters>
  <Lines>0</Lines>
  <Paragraphs>0</Paragraphs>
  <TotalTime>0</TotalTime>
  <ScaleCrop>false</ScaleCrop>
  <LinksUpToDate>false</LinksUpToDate>
  <CharactersWithSpaces>8213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Naz Ancheta</cp:lastModifiedBy>
  <dcterms:modified xsi:type="dcterms:W3CDTF">2026-09-25T13:31:53Z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eyJoZGlkIjoiMjNjNjMwYzY1YjM5YzU3NWJkN2RjYThiZmVhOWNhZGIiLCJ1c2VySWQiOiI3MDQ5NzQ5Nzc3ODMifQ==</vt:lpwstr>
  </property>
  <property fmtid="{D5CDD505-2E9C-101B-9397-08002B2CF9AE}" pid="3" name="KSOProductBuildVer">
    <vt:lpwstr>1033-12.1.0.28485</vt:lpwstr>
  </property>
  <property fmtid="{D5CDD505-2E9C-101B-9397-08002B2CF9AE}" pid="4" name="ICV">
    <vt:lpwstr>96559741156F4C93B474B37518B96025_12</vt:lpwstr>
  </property>
</Properties>
</file>