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Mentor Login – Task List for GenAI99 Learning Platform</w:t>
      </w:r>
    </w:p>
    <w:p>
      <w:r>
        <w:t>This document outlines the detailed backend and frontend tasks required to implement the Mentor (Instructor) Login module for the GenAI99 Learning Platform. The mentor role enables educators to guide learners, evaluate assignments, host sessions, and provide feedback in collaboration with AI systems.</w:t>
      </w:r>
    </w:p>
    <w:p>
      <w:pPr>
        <w:pStyle w:val="Heading2"/>
      </w:pPr>
      <w:r>
        <w:t>🔹 Backend Tasks for Mentor Login</w:t>
      </w:r>
    </w:p>
    <w:p>
      <w:pPr>
        <w:pStyle w:val="Heading3"/>
      </w:pPr>
      <w:r>
        <w:t>1. Mentor Role &amp; Authentication</w:t>
      </w:r>
    </w:p>
    <w:p>
      <w:r>
        <w:t>- Extend RBAC (Role-Based Access Control) to include “Mentor” role.</w:t>
        <w:br/>
        <w:t>- Implement login using JWT/OAuth2 via NextAuth.js or Firebase Auth.</w:t>
        <w:br/>
        <w:t>- Assign mentors to specific courses, groups, or learners.</w:t>
      </w:r>
    </w:p>
    <w:p>
      <w:pPr>
        <w:pStyle w:val="Heading3"/>
      </w:pPr>
      <w:r>
        <w:t>2. Course &amp; Student Association</w:t>
      </w:r>
    </w:p>
    <w:p>
      <w:r>
        <w:t>- API endpoints to fetch mentor-assigned courses.</w:t>
        <w:br/>
        <w:t>- CRUD APIs for adding/updating lesson materials by mentors.</w:t>
        <w:br/>
        <w:t>- Manage student lists under each mentor’s supervision.</w:t>
      </w:r>
    </w:p>
    <w:p>
      <w:pPr>
        <w:pStyle w:val="Heading3"/>
      </w:pPr>
      <w:r>
        <w:t>3. Assignment &amp; Evaluation</w:t>
      </w:r>
    </w:p>
    <w:p>
      <w:r>
        <w:t>- APIs for mentors to view submissions, manually grade or override AI evaluations.</w:t>
        <w:br/>
        <w:t>- Add qualitative feedback (text/audio/video).</w:t>
        <w:br/>
        <w:t>- Sync evaluations with leaderboard and certification modules.</w:t>
      </w:r>
    </w:p>
    <w:p>
      <w:pPr>
        <w:pStyle w:val="Heading3"/>
      </w:pPr>
      <w:r>
        <w:t>4. Mentorship &amp; Communication</w:t>
      </w:r>
    </w:p>
    <w:p>
      <w:r>
        <w:t>- Real-time APIs for chat and discussion (Socket.io/WebRTC).</w:t>
        <w:br/>
        <w:t>- Mentor-student session tracking and message logs.</w:t>
        <w:br/>
        <w:t>- Integrate AI Mentor Bot for co-guidance.</w:t>
      </w:r>
    </w:p>
    <w:p>
      <w:pPr>
        <w:pStyle w:val="Heading3"/>
      </w:pPr>
      <w:r>
        <w:t>5. Analytics &amp; Insights</w:t>
      </w:r>
    </w:p>
    <w:p>
      <w:r>
        <w:t>- APIs to fetch learner progress and engagement stats.</w:t>
        <w:br/>
        <w:t>- Retrieve performance reports per course or batch.</w:t>
        <w:br/>
        <w:t>- Log mentor interactions for analytics dashboards.</w:t>
      </w:r>
    </w:p>
    <w:p>
      <w:pPr>
        <w:pStyle w:val="Heading3"/>
      </w:pPr>
      <w:r>
        <w:t>6. Content Management</w:t>
      </w:r>
    </w:p>
    <w:p>
      <w:r>
        <w:t>- Allow mentors to upload course materials (PDFs, videos, examples).</w:t>
        <w:br/>
        <w:t>- Version control for lesson updates (MinIO/S3).</w:t>
        <w:br/>
        <w:t>- Integration with translation (LibreTranslate/T5) for multilingual content.</w:t>
      </w:r>
    </w:p>
    <w:p>
      <w:pPr>
        <w:pStyle w:val="Heading2"/>
      </w:pPr>
      <w:r>
        <w:t>🔹 Frontend Tasks for Mentor Login</w:t>
      </w:r>
    </w:p>
    <w:p>
      <w:pPr>
        <w:pStyle w:val="Heading3"/>
      </w:pPr>
      <w:r>
        <w:t>1. Mentor Dashboard</w:t>
      </w:r>
    </w:p>
    <w:p>
      <w:r>
        <w:t>- Display assigned courses, students, and performance insights.</w:t>
        <w:br/>
        <w:t>- Show pending evaluations, live sessions, and messages.</w:t>
        <w:br/>
        <w:t>- Integrate AI co-pilot (LangChain/Chatbot) for automated help.</w:t>
      </w:r>
    </w:p>
    <w:p>
      <w:pPr>
        <w:pStyle w:val="Heading3"/>
      </w:pPr>
      <w:r>
        <w:t>2. Student Progress Tracking</w:t>
      </w:r>
    </w:p>
    <w:p>
      <w:r>
        <w:t>- Graphs showing each student’s progress (Recharts/Chart.js).</w:t>
        <w:br/>
        <w:t>- Indicators for low-performing or inactive users.</w:t>
        <w:br/>
        <w:t>- Option to send personalized feedback or reminders.</w:t>
      </w:r>
    </w:p>
    <w:p>
      <w:pPr>
        <w:pStyle w:val="Heading3"/>
      </w:pPr>
      <w:r>
        <w:t>3. Assignment Review Interface</w:t>
      </w:r>
    </w:p>
    <w:p>
      <w:r>
        <w:t>- UI for reviewing code submissions and grading.</w:t>
        <w:br/>
        <w:t>- “AI Evaluation Summary” view with manual correction option.</w:t>
        <w:br/>
        <w:t>- Option to record voice/video feedback.</w:t>
      </w:r>
    </w:p>
    <w:p>
      <w:pPr>
        <w:pStyle w:val="Heading3"/>
      </w:pPr>
      <w:r>
        <w:t>4. Live Mentoring &amp; Chat</w:t>
      </w:r>
    </w:p>
    <w:p>
      <w:r>
        <w:t>- Integrated video/chat support for doubt-solving (Socket.io, Jitsi/LiveKit).</w:t>
        <w:br/>
        <w:t>- Maintain chat history and AI-assisted responses.</w:t>
      </w:r>
    </w:p>
    <w:p>
      <w:pPr>
        <w:pStyle w:val="Heading3"/>
      </w:pPr>
      <w:r>
        <w:t>5. Course Material Management</w:t>
      </w:r>
    </w:p>
    <w:p>
      <w:r>
        <w:t>- Upload new lessons, projects, or challenges.</w:t>
        <w:br/>
        <w:t>- Preview/edit AI-generated summaries before publishing.</w:t>
        <w:br/>
        <w:t>- Enable discussion/Q&amp;A threads under lessons.</w:t>
      </w:r>
    </w:p>
    <w:p>
      <w:pPr>
        <w:pStyle w:val="Heading3"/>
      </w:pPr>
      <w:r>
        <w:t>6. Reports &amp; Certificates</w:t>
      </w:r>
    </w:p>
    <w:p>
      <w:r>
        <w:t>- Generate feedback reports per learner or batch.</w:t>
        <w:br/>
        <w:t>- Validate or sign off on certificates for students.</w:t>
        <w:br/>
        <w:t>- Export mentor-specific performance and course data (CSV/PDF).</w:t>
      </w:r>
    </w:p>
    <w:p>
      <w:pPr>
        <w:pStyle w:val="Heading2"/>
      </w:pPr>
      <w:r>
        <w:t>🏁 Summary</w:t>
      </w:r>
    </w:p>
    <w:p>
      <w:r>
        <w:t>The Mentor Login module bridges the gap between learners and administrators, ensuring personalized support and hands-on evaluation. Below is a quick role comparison:</w:t>
      </w:r>
    </w:p>
    <w:tbl>
      <w:tblPr>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Core Responsibility</w:t>
            </w:r>
          </w:p>
        </w:tc>
        <w:tc>
          <w:tcPr>
            <w:tcW w:type="dxa" w:w="2880"/>
          </w:tcPr>
          <w:p>
            <w:r>
              <w:t>Example Features</w:t>
            </w:r>
          </w:p>
        </w:tc>
      </w:tr>
      <w:tr>
        <w:tc>
          <w:tcPr>
            <w:tcW w:type="dxa" w:w="2880"/>
          </w:tcPr>
          <w:p>
            <w:r>
              <w:t>Admin</w:t>
            </w:r>
          </w:p>
        </w:tc>
        <w:tc>
          <w:tcPr>
            <w:tcW w:type="dxa" w:w="2880"/>
          </w:tcPr>
          <w:p>
            <w:r>
              <w:t>System-level management</w:t>
            </w:r>
          </w:p>
        </w:tc>
        <w:tc>
          <w:tcPr>
            <w:tcW w:type="dxa" w:w="2880"/>
          </w:tcPr>
          <w:p>
            <w:r>
              <w:t>User control, monitoring, AI model updates</w:t>
            </w:r>
          </w:p>
        </w:tc>
      </w:tr>
      <w:tr>
        <w:tc>
          <w:tcPr>
            <w:tcW w:type="dxa" w:w="2880"/>
          </w:tcPr>
          <w:p>
            <w:r>
              <w:t>Student</w:t>
            </w:r>
          </w:p>
        </w:tc>
        <w:tc>
          <w:tcPr>
            <w:tcW w:type="dxa" w:w="2880"/>
          </w:tcPr>
          <w:p>
            <w:r>
              <w:t>Learning participation</w:t>
            </w:r>
          </w:p>
        </w:tc>
        <w:tc>
          <w:tcPr>
            <w:tcW w:type="dxa" w:w="2880"/>
          </w:tcPr>
          <w:p>
            <w:r>
              <w:t>Access courses, submit tasks, get feedback</w:t>
            </w:r>
          </w:p>
        </w:tc>
      </w:tr>
      <w:tr>
        <w:tc>
          <w:tcPr>
            <w:tcW w:type="dxa" w:w="2880"/>
          </w:tcPr>
          <w:p>
            <w:r>
              <w:t>Mentor</w:t>
            </w:r>
          </w:p>
        </w:tc>
        <w:tc>
          <w:tcPr>
            <w:tcW w:type="dxa" w:w="2880"/>
          </w:tcPr>
          <w:p>
            <w:r>
              <w:t>Teaching &amp; evaluation</w:t>
            </w:r>
          </w:p>
        </w:tc>
        <w:tc>
          <w:tcPr>
            <w:tcW w:type="dxa" w:w="2880"/>
          </w:tcPr>
          <w:p>
            <w:r>
              <w:t>Guide students, grade work, host sessions, analyze performance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