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EB14A" w14:textId="4F873DAD" w:rsidR="005E515E" w:rsidRPr="00D71628" w:rsidRDefault="005E515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>Государственное бюджетное общеобразовательное учреждение</w:t>
      </w:r>
      <w:r w:rsidRPr="00D71628">
        <w:rPr>
          <w:rFonts w:eastAsia="Times New Roman" w:cs="Times New Roman"/>
          <w:sz w:val="28"/>
          <w:szCs w:val="28"/>
          <w:lang w:val="ru-RU" w:eastAsia="ru-RU"/>
        </w:rPr>
        <w:br/>
        <w:t>Лицей № 533</w:t>
      </w:r>
      <w:r w:rsidRPr="00D71628">
        <w:rPr>
          <w:rFonts w:eastAsia="Times New Roman" w:cs="Times New Roman"/>
          <w:sz w:val="28"/>
          <w:szCs w:val="28"/>
          <w:lang w:val="ru-RU" w:eastAsia="ru-RU"/>
        </w:rPr>
        <w:br/>
      </w:r>
    </w:p>
    <w:p w14:paraId="12560798" w14:textId="77777777" w:rsidR="004E3E7E" w:rsidRPr="00D71628" w:rsidRDefault="004E3E7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6000C02E" w14:textId="6E41E1B4" w:rsidR="005E515E" w:rsidRPr="00D71628" w:rsidRDefault="005E515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>Индивидуальный проект</w:t>
      </w:r>
      <w:r w:rsidRPr="00D71628">
        <w:rPr>
          <w:rFonts w:eastAsia="Times New Roman" w:cs="Times New Roman"/>
          <w:sz w:val="28"/>
          <w:szCs w:val="28"/>
          <w:lang w:val="ru-RU" w:eastAsia="ru-RU"/>
        </w:rPr>
        <w:br/>
        <w:t>по информатике (направление: искусственный интеллект)</w:t>
      </w:r>
    </w:p>
    <w:p w14:paraId="707CA150" w14:textId="77777777" w:rsidR="004E3E7E" w:rsidRPr="00D71628" w:rsidRDefault="004E3E7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0FF52096" w14:textId="77777777" w:rsidR="005E515E" w:rsidRPr="00D71628" w:rsidRDefault="005E515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>Тема проекта</w:t>
      </w:r>
    </w:p>
    <w:p w14:paraId="49EFC606" w14:textId="77777777" w:rsidR="005E515E" w:rsidRPr="00D71628" w:rsidRDefault="005E515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>«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Нейросетевое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 распознавание лиц</w:t>
      </w:r>
      <w:r w:rsidRPr="00D71628">
        <w:rPr>
          <w:rFonts w:eastAsia="Times New Roman" w:cs="Times New Roman"/>
          <w:sz w:val="28"/>
          <w:szCs w:val="28"/>
          <w:lang w:val="ru-RU" w:eastAsia="ru-RU"/>
        </w:rPr>
        <w:br/>
        <w:t>по камерам в реальном времени»</w:t>
      </w:r>
    </w:p>
    <w:p w14:paraId="490D842F" w14:textId="77777777" w:rsidR="005E515E" w:rsidRPr="00D71628" w:rsidRDefault="005E515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>Выполнил:</w:t>
      </w:r>
      <w:r w:rsidRPr="00D71628">
        <w:rPr>
          <w:rFonts w:eastAsia="Times New Roman" w:cs="Times New Roman"/>
          <w:sz w:val="28"/>
          <w:szCs w:val="28"/>
          <w:lang w:val="ru-RU" w:eastAsia="ru-RU"/>
        </w:rPr>
        <w:br/>
        <w:t>ученик 9 «М» класса</w:t>
      </w:r>
      <w:r w:rsidRPr="00D71628">
        <w:rPr>
          <w:rFonts w:eastAsia="Times New Roman" w:cs="Times New Roman"/>
          <w:sz w:val="28"/>
          <w:szCs w:val="28"/>
          <w:lang w:val="ru-RU" w:eastAsia="ru-RU"/>
        </w:rPr>
        <w:br/>
        <w:t>Наземцев Артем Дмитриевич</w:t>
      </w:r>
    </w:p>
    <w:p w14:paraId="3561110E" w14:textId="77777777" w:rsidR="005E515E" w:rsidRPr="00D71628" w:rsidRDefault="005E515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>Руководитель проекта:</w:t>
      </w:r>
      <w:r w:rsidRPr="00D71628">
        <w:rPr>
          <w:rFonts w:eastAsia="Times New Roman" w:cs="Times New Roman"/>
          <w:sz w:val="28"/>
          <w:szCs w:val="28"/>
          <w:lang w:val="ru-RU" w:eastAsia="ru-RU"/>
        </w:rPr>
        <w:br/>
        <w:t>Зайцев Дмитрий Игоревич</w:t>
      </w:r>
    </w:p>
    <w:p w14:paraId="66D81517" w14:textId="6A2AC990" w:rsidR="005E515E" w:rsidRPr="00D71628" w:rsidRDefault="005E515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>Санкт-Петербург</w:t>
      </w:r>
      <w:r w:rsidRPr="00D71628">
        <w:rPr>
          <w:rFonts w:eastAsia="Times New Roman" w:cs="Times New Roman"/>
          <w:sz w:val="28"/>
          <w:szCs w:val="28"/>
          <w:lang w:val="ru-RU" w:eastAsia="ru-RU"/>
        </w:rPr>
        <w:br/>
        <w:t>2026</w:t>
      </w:r>
    </w:p>
    <w:p w14:paraId="06837E65" w14:textId="7483E181" w:rsidR="00490A65" w:rsidRDefault="00490A65">
      <w:pPr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br w:type="page"/>
      </w:r>
    </w:p>
    <w:p w14:paraId="4F523832" w14:textId="4695C7E1" w:rsidR="00490A65" w:rsidRPr="002C0C75" w:rsidRDefault="00490A65" w:rsidP="00490A65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2C0C75">
        <w:rPr>
          <w:rFonts w:ascii="Times New Roman" w:hAnsi="Times New Roman" w:cs="Times New Roman"/>
          <w:lang w:val="ru-RU"/>
        </w:rPr>
        <w:lastRenderedPageBreak/>
        <w:t xml:space="preserve">ЗАДАНИЕ </w:t>
      </w:r>
      <w:r w:rsidR="00A96848" w:rsidRPr="006B4A22">
        <w:rPr>
          <w:rFonts w:ascii="Times New Roman" w:hAnsi="Times New Roman" w:cs="Times New Roman"/>
          <w:lang w:val="ru-RU"/>
        </w:rPr>
        <w:t>ПО</w:t>
      </w:r>
      <w:r w:rsidRPr="002C0C75">
        <w:rPr>
          <w:rFonts w:ascii="Times New Roman" w:hAnsi="Times New Roman" w:cs="Times New Roman"/>
          <w:lang w:val="ru-RU"/>
        </w:rPr>
        <w:t xml:space="preserve"> ВЫПОЛНЕНИЕ ПРОЕКТА</w:t>
      </w:r>
    </w:p>
    <w:p w14:paraId="2042BC85" w14:textId="7B21DDFF" w:rsidR="00490A65" w:rsidRDefault="00490A65" w:rsidP="00490A6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90A65">
        <w:rPr>
          <w:rStyle w:val="af6"/>
          <w:color w:val="0F1115"/>
          <w:sz w:val="28"/>
          <w:szCs w:val="28"/>
        </w:rPr>
        <w:t>Ученик:</w:t>
      </w:r>
      <w:r w:rsidRPr="00490A65">
        <w:rPr>
          <w:color w:val="0F1115"/>
          <w:sz w:val="28"/>
          <w:szCs w:val="28"/>
        </w:rPr>
        <w:t> Наземцев Артем Дмитриевич, 9 «М»</w:t>
      </w:r>
      <w:r w:rsidRPr="00490A65">
        <w:rPr>
          <w:color w:val="0F1115"/>
          <w:sz w:val="28"/>
          <w:szCs w:val="28"/>
        </w:rPr>
        <w:br/>
      </w:r>
      <w:r w:rsidRPr="00490A65">
        <w:rPr>
          <w:rStyle w:val="af6"/>
          <w:color w:val="0F1115"/>
          <w:sz w:val="28"/>
          <w:szCs w:val="28"/>
        </w:rPr>
        <w:t>Руководитель:</w:t>
      </w:r>
      <w:r w:rsidRPr="00490A65">
        <w:rPr>
          <w:color w:val="0F1115"/>
          <w:sz w:val="28"/>
          <w:szCs w:val="28"/>
        </w:rPr>
        <w:t> Зайцев Дмитрий Игоревич</w:t>
      </w:r>
      <w:r w:rsidRPr="00490A65">
        <w:rPr>
          <w:color w:val="0F1115"/>
          <w:sz w:val="28"/>
          <w:szCs w:val="28"/>
        </w:rPr>
        <w:br/>
      </w:r>
      <w:r w:rsidRPr="00490A65">
        <w:rPr>
          <w:rStyle w:val="af6"/>
          <w:color w:val="0F1115"/>
          <w:sz w:val="28"/>
          <w:szCs w:val="28"/>
        </w:rPr>
        <w:t>Тема:</w:t>
      </w:r>
      <w:r w:rsidRPr="00490A65">
        <w:rPr>
          <w:color w:val="0F1115"/>
          <w:sz w:val="28"/>
          <w:szCs w:val="28"/>
        </w:rPr>
        <w:t> «</w:t>
      </w:r>
      <w:proofErr w:type="spellStart"/>
      <w:r w:rsidRPr="00490A65">
        <w:rPr>
          <w:color w:val="0F1115"/>
          <w:sz w:val="28"/>
          <w:szCs w:val="28"/>
        </w:rPr>
        <w:t>Нейросетевое</w:t>
      </w:r>
      <w:proofErr w:type="spellEnd"/>
      <w:r w:rsidRPr="00490A65">
        <w:rPr>
          <w:color w:val="0F1115"/>
          <w:sz w:val="28"/>
          <w:szCs w:val="28"/>
        </w:rPr>
        <w:t xml:space="preserve"> распознавание лиц по камерам в реальном времени»</w:t>
      </w:r>
      <w:r w:rsidRPr="00490A65">
        <w:rPr>
          <w:color w:val="0F1115"/>
          <w:sz w:val="28"/>
          <w:szCs w:val="28"/>
        </w:rPr>
        <w:br/>
      </w:r>
      <w:r w:rsidRPr="00490A65">
        <w:rPr>
          <w:rStyle w:val="af6"/>
          <w:color w:val="0F1115"/>
          <w:sz w:val="28"/>
          <w:szCs w:val="28"/>
        </w:rPr>
        <w:t>Срок:</w:t>
      </w:r>
      <w:r w:rsidRPr="00490A65">
        <w:rPr>
          <w:color w:val="0F1115"/>
          <w:sz w:val="28"/>
          <w:szCs w:val="28"/>
        </w:rPr>
        <w:t> сентябрь 2025 – март 2026</w:t>
      </w:r>
    </w:p>
    <w:p w14:paraId="5D4E88FB" w14:textId="3F5EC9BC" w:rsidR="00A96848" w:rsidRPr="00A96848" w:rsidRDefault="00A96848" w:rsidP="00490A6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96848">
        <w:rPr>
          <w:b/>
          <w:bCs/>
          <w:sz w:val="28"/>
          <w:szCs w:val="28"/>
        </w:rPr>
        <w:t>1. Цель</w:t>
      </w:r>
      <w:r w:rsidRPr="00A96848">
        <w:rPr>
          <w:rStyle w:val="10"/>
          <w:rFonts w:ascii="Times New Roman" w:hAnsi="Times New Roman" w:cs="Times New Roman"/>
        </w:rPr>
        <w:br/>
      </w:r>
      <w:r w:rsidRPr="00A96848">
        <w:rPr>
          <w:color w:val="0F1115"/>
          <w:sz w:val="28"/>
          <w:szCs w:val="28"/>
          <w:shd w:val="clear" w:color="auto" w:fill="FFFFFF"/>
        </w:rPr>
        <w:t>Разработка системы биометрической идентификации в видеопотоке для автоматизированного контроля посещаемости.</w:t>
      </w:r>
    </w:p>
    <w:p w14:paraId="2BCF8E67" w14:textId="77777777" w:rsidR="00490A65" w:rsidRPr="00A96848" w:rsidRDefault="00490A65" w:rsidP="00A96848">
      <w:pPr>
        <w:rPr>
          <w:rFonts w:cs="Times New Roman"/>
          <w:sz w:val="28"/>
          <w:szCs w:val="28"/>
        </w:rPr>
      </w:pPr>
      <w:r w:rsidRPr="00A96848">
        <w:rPr>
          <w:rStyle w:val="af6"/>
          <w:rFonts w:cs="Times New Roman"/>
          <w:sz w:val="28"/>
          <w:szCs w:val="28"/>
        </w:rPr>
        <w:t xml:space="preserve">2. </w:t>
      </w:r>
      <w:proofErr w:type="spellStart"/>
      <w:r w:rsidRPr="00A96848">
        <w:rPr>
          <w:rStyle w:val="af6"/>
          <w:rFonts w:cs="Times New Roman"/>
          <w:sz w:val="28"/>
          <w:szCs w:val="28"/>
        </w:rPr>
        <w:t>Задачи</w:t>
      </w:r>
      <w:proofErr w:type="spellEnd"/>
    </w:p>
    <w:p w14:paraId="5496C57B" w14:textId="77777777" w:rsidR="00490A65" w:rsidRPr="00A96848" w:rsidRDefault="00490A65" w:rsidP="00490A6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96848">
        <w:rPr>
          <w:color w:val="0F1115"/>
          <w:sz w:val="28"/>
          <w:szCs w:val="28"/>
        </w:rPr>
        <w:t>Обосновать выбор архитектуры нейросети (</w:t>
      </w:r>
      <w:proofErr w:type="spellStart"/>
      <w:r w:rsidRPr="00A96848">
        <w:rPr>
          <w:color w:val="0F1115"/>
          <w:sz w:val="28"/>
          <w:szCs w:val="28"/>
        </w:rPr>
        <w:t>ArcFace</w:t>
      </w:r>
      <w:proofErr w:type="spellEnd"/>
      <w:r w:rsidRPr="00A96848">
        <w:rPr>
          <w:color w:val="0F1115"/>
          <w:sz w:val="28"/>
          <w:szCs w:val="28"/>
        </w:rPr>
        <w:t>).</w:t>
      </w:r>
    </w:p>
    <w:p w14:paraId="3722E523" w14:textId="77777777" w:rsidR="00490A65" w:rsidRPr="00A96848" w:rsidRDefault="00490A65" w:rsidP="00490A6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96848">
        <w:rPr>
          <w:color w:val="0F1115"/>
          <w:sz w:val="28"/>
          <w:szCs w:val="28"/>
        </w:rPr>
        <w:t xml:space="preserve">Разработать метод очистки и агрегации биометрических данных (метод </w:t>
      </w:r>
      <w:proofErr w:type="spellStart"/>
      <w:r w:rsidRPr="00A96848">
        <w:rPr>
          <w:color w:val="0F1115"/>
          <w:sz w:val="28"/>
          <w:szCs w:val="28"/>
        </w:rPr>
        <w:t>центроидов</w:t>
      </w:r>
      <w:proofErr w:type="spellEnd"/>
      <w:r w:rsidRPr="00A96848">
        <w:rPr>
          <w:color w:val="0F1115"/>
          <w:sz w:val="28"/>
          <w:szCs w:val="28"/>
        </w:rPr>
        <w:t>).</w:t>
      </w:r>
    </w:p>
    <w:p w14:paraId="50BD474E" w14:textId="77777777" w:rsidR="00490A65" w:rsidRPr="00A96848" w:rsidRDefault="00490A65" w:rsidP="00490A6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96848">
        <w:rPr>
          <w:color w:val="0F1115"/>
          <w:sz w:val="28"/>
          <w:szCs w:val="28"/>
        </w:rPr>
        <w:t>Построить алгоритмы принятия решений в зашумленном потоке.</w:t>
      </w:r>
    </w:p>
    <w:p w14:paraId="08656224" w14:textId="77777777" w:rsidR="00490A65" w:rsidRPr="00A96848" w:rsidRDefault="00490A65" w:rsidP="00490A6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96848">
        <w:rPr>
          <w:color w:val="0F1115"/>
          <w:sz w:val="28"/>
          <w:szCs w:val="28"/>
        </w:rPr>
        <w:t xml:space="preserve">Реализовать программный модуль с детекцией, распознаванием и записью в Google </w:t>
      </w:r>
      <w:proofErr w:type="spellStart"/>
      <w:r w:rsidRPr="00A96848">
        <w:rPr>
          <w:color w:val="0F1115"/>
          <w:sz w:val="28"/>
          <w:szCs w:val="28"/>
        </w:rPr>
        <w:t>Sheets</w:t>
      </w:r>
      <w:proofErr w:type="spellEnd"/>
      <w:r w:rsidRPr="00A96848">
        <w:rPr>
          <w:color w:val="0F1115"/>
          <w:sz w:val="28"/>
          <w:szCs w:val="28"/>
        </w:rPr>
        <w:t>.</w:t>
      </w:r>
    </w:p>
    <w:p w14:paraId="3472BAA6" w14:textId="77777777" w:rsidR="00490A65" w:rsidRPr="00A96848" w:rsidRDefault="00490A65" w:rsidP="00490A65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96848">
        <w:rPr>
          <w:color w:val="0F1115"/>
          <w:sz w:val="28"/>
          <w:szCs w:val="28"/>
        </w:rPr>
        <w:t>Провести тестирование.</w:t>
      </w:r>
    </w:p>
    <w:p w14:paraId="306F354B" w14:textId="77777777" w:rsidR="00490A65" w:rsidRPr="00A96848" w:rsidRDefault="00490A65" w:rsidP="00A96848">
      <w:pPr>
        <w:rPr>
          <w:rFonts w:cs="Times New Roman"/>
          <w:sz w:val="28"/>
          <w:szCs w:val="28"/>
        </w:rPr>
      </w:pPr>
      <w:r w:rsidRPr="00A96848">
        <w:rPr>
          <w:rStyle w:val="af6"/>
          <w:rFonts w:cs="Times New Roman"/>
          <w:sz w:val="28"/>
          <w:szCs w:val="28"/>
        </w:rPr>
        <w:t xml:space="preserve">3. </w:t>
      </w:r>
      <w:proofErr w:type="spellStart"/>
      <w:r w:rsidRPr="00A96848">
        <w:rPr>
          <w:rStyle w:val="af6"/>
          <w:rFonts w:cs="Times New Roman"/>
          <w:sz w:val="28"/>
          <w:szCs w:val="28"/>
        </w:rPr>
        <w:t>План-график</w:t>
      </w:r>
      <w:proofErr w:type="spellEnd"/>
    </w:p>
    <w:p w14:paraId="3C0F98C0" w14:textId="1A5BB435" w:rsidR="00490A65" w:rsidRPr="002C0C75" w:rsidRDefault="002C0C75" w:rsidP="002C0C75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  <w:lang w:val="en-US"/>
        </w:rPr>
      </w:pPr>
      <w:r w:rsidRPr="002C0C75">
        <w:rPr>
          <w:color w:val="0F1115"/>
          <w:sz w:val="28"/>
          <w:szCs w:val="28"/>
          <w:lang w:val="en-US"/>
        </w:rPr>
        <w:t>https://drive.google.com/file/d/1yJZNLTkEwb5luYXgCtzyXsfPwz-m_JH-/view?usp=drive_link</w:t>
      </w:r>
    </w:p>
    <w:p w14:paraId="3D63D1E5" w14:textId="77777777" w:rsidR="00490A65" w:rsidRPr="00A96848" w:rsidRDefault="00490A65" w:rsidP="00490A65">
      <w:pPr>
        <w:pStyle w:val="ds-markdown-paragraph"/>
        <w:shd w:val="clear" w:color="auto" w:fill="FFFFFF"/>
        <w:spacing w:before="240" w:beforeAutospacing="0"/>
        <w:rPr>
          <w:color w:val="0F1115"/>
          <w:sz w:val="28"/>
          <w:szCs w:val="28"/>
        </w:rPr>
      </w:pPr>
      <w:r w:rsidRPr="00A96848">
        <w:rPr>
          <w:b/>
          <w:bCs/>
          <w:sz w:val="28"/>
          <w:szCs w:val="28"/>
        </w:rPr>
        <w:t>4. Ожидаемый результат</w:t>
      </w:r>
      <w:r w:rsidRPr="00A96848">
        <w:rPr>
          <w:rStyle w:val="22"/>
          <w:rFonts w:ascii="Times New Roman" w:hAnsi="Times New Roman" w:cs="Times New Roman"/>
          <w:sz w:val="28"/>
          <w:szCs w:val="28"/>
        </w:rPr>
        <w:br/>
      </w:r>
      <w:r w:rsidRPr="00A96848">
        <w:rPr>
          <w:color w:val="0F1115"/>
          <w:sz w:val="28"/>
          <w:szCs w:val="28"/>
        </w:rPr>
        <w:t>Прототип системы фиксации посещаемости со скоростью до 30 кадров/с и задержкой передачи данных менее 1 секунды.</w:t>
      </w:r>
    </w:p>
    <w:p w14:paraId="026F19B6" w14:textId="6A3AB65F" w:rsidR="00490A65" w:rsidRDefault="00490A65">
      <w:pPr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br w:type="page"/>
      </w:r>
    </w:p>
    <w:p w14:paraId="69734941" w14:textId="77777777" w:rsidR="004E3E7E" w:rsidRPr="00D71628" w:rsidRDefault="004E3E7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4968CD18" w14:textId="5490F1DA" w:rsidR="004E3E7E" w:rsidRPr="00D71628" w:rsidRDefault="004E3E7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579B13C2" w14:textId="7351D1F7" w:rsidR="004E3E7E" w:rsidRPr="00D71628" w:rsidRDefault="004E3E7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24F0DE6D" w14:textId="4791D270" w:rsidR="004E3E7E" w:rsidRPr="00D71628" w:rsidRDefault="004E3E7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40430088" w14:textId="6578462F" w:rsidR="004E3E7E" w:rsidRPr="00D71628" w:rsidRDefault="004E3E7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52295EAD" w14:textId="1821F861" w:rsidR="004E3E7E" w:rsidRPr="00D71628" w:rsidRDefault="004E3E7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6A42596F" w14:textId="0E6DDA02" w:rsidR="004E3E7E" w:rsidRPr="00D71628" w:rsidRDefault="004E3E7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27513AAC" w14:textId="724497F2" w:rsidR="004E3E7E" w:rsidRPr="00D71628" w:rsidRDefault="004E3E7E" w:rsidP="005E515E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8"/>
          <w:szCs w:val="28"/>
          <w:lang w:val="ru-RU" w:eastAsia="ru-RU"/>
        </w:rPr>
      </w:pPr>
    </w:p>
    <w:p w14:paraId="4C861959" w14:textId="1822EABC" w:rsidR="004E3E7E" w:rsidRPr="00D71628" w:rsidRDefault="00377D91" w:rsidP="006862D5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 w:eastAsia="ru-RU"/>
        </w:rPr>
        <w:t>ОГЛАВЛЕНИЕ</w:t>
      </w:r>
    </w:p>
    <w:p w14:paraId="3A12D3BC" w14:textId="2699175B" w:rsidR="00377D91" w:rsidRPr="00377D91" w:rsidRDefault="00377D91" w:rsidP="00377D91">
      <w:p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377D91">
        <w:rPr>
          <w:rFonts w:eastAsia="Times New Roman" w:cs="Times New Roman"/>
          <w:sz w:val="28"/>
          <w:szCs w:val="28"/>
          <w:lang w:val="ru-RU" w:eastAsia="ru-RU"/>
        </w:rPr>
        <w:t xml:space="preserve">ВВЕДЕНИЕ ...................................................... 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5</w:t>
      </w:r>
    </w:p>
    <w:p w14:paraId="7F519EF9" w14:textId="7D7D19C1" w:rsidR="00377D91" w:rsidRPr="00377D91" w:rsidRDefault="00377D91" w:rsidP="00377D91">
      <w:p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377D91">
        <w:rPr>
          <w:rFonts w:eastAsia="Times New Roman" w:cs="Times New Roman"/>
          <w:sz w:val="28"/>
          <w:szCs w:val="28"/>
          <w:lang w:val="ru-RU" w:eastAsia="ru-RU"/>
        </w:rPr>
        <w:t xml:space="preserve">ГЛАВА 1. ТЕОРЕТИЧЕСКИЕ ОСНОВЫ РАСПОЗНАВАНИЯ ЛИЦ ........ 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6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1.1. Извлечение признаков лица с использованием </w:t>
      </w:r>
      <w:proofErr w:type="spellStart"/>
      <w:r w:rsidRPr="00377D91">
        <w:rPr>
          <w:rFonts w:eastAsia="Times New Roman" w:cs="Times New Roman"/>
          <w:sz w:val="28"/>
          <w:szCs w:val="28"/>
          <w:lang w:val="ru-RU" w:eastAsia="ru-RU"/>
        </w:rPr>
        <w:t>ArcFace</w:t>
      </w:r>
      <w:proofErr w:type="spellEnd"/>
      <w:r w:rsidRPr="00377D91">
        <w:rPr>
          <w:rFonts w:eastAsia="Times New Roman" w:cs="Times New Roman"/>
          <w:sz w:val="28"/>
          <w:szCs w:val="28"/>
          <w:lang w:val="ru-RU" w:eastAsia="ru-RU"/>
        </w:rPr>
        <w:t xml:space="preserve"> .... 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8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1.1.1. Функция потерь </w:t>
      </w:r>
      <w:proofErr w:type="spellStart"/>
      <w:r w:rsidRPr="00377D91">
        <w:rPr>
          <w:rFonts w:eastAsia="Times New Roman" w:cs="Times New Roman"/>
          <w:sz w:val="28"/>
          <w:szCs w:val="28"/>
          <w:lang w:val="ru-RU" w:eastAsia="ru-RU"/>
        </w:rPr>
        <w:t>ArcFace</w:t>
      </w:r>
      <w:proofErr w:type="spellEnd"/>
      <w:r w:rsidRPr="00377D91">
        <w:rPr>
          <w:rFonts w:eastAsia="Times New Roman" w:cs="Times New Roman"/>
          <w:sz w:val="28"/>
          <w:szCs w:val="28"/>
          <w:lang w:val="ru-RU" w:eastAsia="ru-RU"/>
        </w:rPr>
        <w:t xml:space="preserve"> ................................. 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8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>1.2. Детекция и предварительная обработка (</w:t>
      </w:r>
      <w:proofErr w:type="spellStart"/>
      <w:r w:rsidRPr="00377D91">
        <w:rPr>
          <w:rFonts w:eastAsia="Times New Roman" w:cs="Times New Roman"/>
          <w:sz w:val="28"/>
          <w:szCs w:val="28"/>
          <w:lang w:val="ru-RU" w:eastAsia="ru-RU"/>
        </w:rPr>
        <w:t>RetinaFace</w:t>
      </w:r>
      <w:proofErr w:type="spellEnd"/>
      <w:r w:rsidRPr="00377D91">
        <w:rPr>
          <w:rFonts w:eastAsia="Times New Roman" w:cs="Times New Roman"/>
          <w:sz w:val="28"/>
          <w:szCs w:val="28"/>
          <w:lang w:val="ru-RU" w:eastAsia="ru-RU"/>
        </w:rPr>
        <w:t xml:space="preserve">) ...... 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9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1.3. Сравнительный анализ архитектур нейронных сетей ....... 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9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1.4. Детекция и выравнивание лица ............................. </w:t>
      </w:r>
      <w:r w:rsidR="00D71628">
        <w:rPr>
          <w:rFonts w:eastAsia="Times New Roman" w:cs="Times New Roman"/>
          <w:sz w:val="28"/>
          <w:szCs w:val="28"/>
          <w:lang w:val="ru-RU" w:eastAsia="ru-RU"/>
        </w:rPr>
        <w:t>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1</w:t>
      </w:r>
    </w:p>
    <w:p w14:paraId="794CA1D3" w14:textId="5D794B7D" w:rsidR="00377D91" w:rsidRPr="00377D91" w:rsidRDefault="00377D91" w:rsidP="00377D91">
      <w:p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377D91">
        <w:rPr>
          <w:rFonts w:eastAsia="Times New Roman" w:cs="Times New Roman"/>
          <w:sz w:val="28"/>
          <w:szCs w:val="28"/>
          <w:lang w:val="ru-RU" w:eastAsia="ru-RU"/>
        </w:rPr>
        <w:t>ГЛАВА 2. МЕТОДЫ ОБРАБОТКИ ДАННЫХ И ПРИНЯТИЯ РЕШЕНИЙ .... 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4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2.1. Очистка данных и метод </w:t>
      </w:r>
      <w:proofErr w:type="spellStart"/>
      <w:r w:rsidRPr="00377D91">
        <w:rPr>
          <w:rFonts w:eastAsia="Times New Roman" w:cs="Times New Roman"/>
          <w:sz w:val="28"/>
          <w:szCs w:val="28"/>
          <w:lang w:val="ru-RU" w:eastAsia="ru-RU"/>
        </w:rPr>
        <w:t>центроидов</w:t>
      </w:r>
      <w:proofErr w:type="spellEnd"/>
      <w:r w:rsidRPr="00377D91">
        <w:rPr>
          <w:rFonts w:eastAsia="Times New Roman" w:cs="Times New Roman"/>
          <w:sz w:val="28"/>
          <w:szCs w:val="28"/>
          <w:lang w:val="ru-RU" w:eastAsia="ru-RU"/>
        </w:rPr>
        <w:t xml:space="preserve"> ....................... 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4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2.1.1. L2-нормализация </w:t>
      </w:r>
      <w:proofErr w:type="spellStart"/>
      <w:r w:rsidRPr="00377D91">
        <w:rPr>
          <w:rFonts w:eastAsia="Times New Roman" w:cs="Times New Roman"/>
          <w:sz w:val="28"/>
          <w:szCs w:val="28"/>
          <w:lang w:val="ru-RU" w:eastAsia="ru-RU"/>
        </w:rPr>
        <w:t>эмбеддингов</w:t>
      </w:r>
      <w:proofErr w:type="spellEnd"/>
      <w:r w:rsidRPr="00377D91">
        <w:rPr>
          <w:rFonts w:eastAsia="Times New Roman" w:cs="Times New Roman"/>
          <w:sz w:val="28"/>
          <w:szCs w:val="28"/>
          <w:lang w:val="ru-RU" w:eastAsia="ru-RU"/>
        </w:rPr>
        <w:t xml:space="preserve"> ............................ 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4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2.2. </w:t>
      </w:r>
      <w:proofErr w:type="spellStart"/>
      <w:r w:rsidRPr="00377D91">
        <w:rPr>
          <w:rFonts w:eastAsia="Times New Roman" w:cs="Times New Roman"/>
          <w:sz w:val="28"/>
          <w:szCs w:val="28"/>
          <w:lang w:val="ru-RU" w:eastAsia="ru-RU"/>
        </w:rPr>
        <w:t>Центроид</w:t>
      </w:r>
      <w:proofErr w:type="spellEnd"/>
      <w:r w:rsidRPr="00377D91">
        <w:rPr>
          <w:rFonts w:eastAsia="Times New Roman" w:cs="Times New Roman"/>
          <w:sz w:val="28"/>
          <w:szCs w:val="28"/>
          <w:lang w:val="ru-RU" w:eastAsia="ru-RU"/>
        </w:rPr>
        <w:t xml:space="preserve"> как эталонное представление личности .......... 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4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>2.3. Алгоритмы принятия решения в видеопотоке ............... 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5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</w:r>
      <w:r w:rsidRPr="00377D91">
        <w:rPr>
          <w:rFonts w:eastAsia="Times New Roman" w:cs="Times New Roman"/>
          <w:sz w:val="28"/>
          <w:szCs w:val="28"/>
          <w:lang w:val="ru-RU" w:eastAsia="ru-RU"/>
        </w:rPr>
        <w:lastRenderedPageBreak/>
        <w:t>2.3.1. Косинусное сходство ................................... 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5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>2.3.2. Анализ порога уверенности ............................. 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6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>2.3.3. Временное голосование ................................. 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6</w:t>
      </w:r>
    </w:p>
    <w:p w14:paraId="0A23BA20" w14:textId="3F3A9FA8" w:rsidR="00377D91" w:rsidRPr="00377D91" w:rsidRDefault="00377D91" w:rsidP="00D71628">
      <w:p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377D91">
        <w:rPr>
          <w:rFonts w:eastAsia="Times New Roman" w:cs="Times New Roman"/>
          <w:sz w:val="28"/>
          <w:szCs w:val="28"/>
          <w:lang w:val="ru-RU" w:eastAsia="ru-RU"/>
        </w:rPr>
        <w:t xml:space="preserve">ГЛАВА 3. ПРАКТИЧЕСКАЯ РЕАЛИЗАЦИЯ СИСТЕМЫ ................. </w:t>
      </w:r>
      <w:r w:rsidR="00D71628">
        <w:rPr>
          <w:rFonts w:eastAsia="Times New Roman" w:cs="Times New Roman"/>
          <w:sz w:val="28"/>
          <w:szCs w:val="28"/>
          <w:lang w:val="ru-RU" w:eastAsia="ru-RU"/>
        </w:rPr>
        <w:t>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7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3.1. Преодоление технических барьеров ........................ </w:t>
      </w:r>
      <w:r w:rsidR="00D71628">
        <w:rPr>
          <w:rFonts w:eastAsia="Times New Roman" w:cs="Times New Roman"/>
          <w:sz w:val="28"/>
          <w:szCs w:val="28"/>
          <w:lang w:val="ru-RU" w:eastAsia="ru-RU"/>
        </w:rPr>
        <w:t>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7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3.1.1. Обход механизмов блокировки потока .................... </w:t>
      </w:r>
      <w:r w:rsidR="00D71628">
        <w:rPr>
          <w:rFonts w:eastAsia="Times New Roman" w:cs="Times New Roman"/>
          <w:sz w:val="28"/>
          <w:szCs w:val="28"/>
          <w:lang w:val="ru-RU" w:eastAsia="ru-RU"/>
        </w:rPr>
        <w:t>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7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3.2. Оптимизация задержек .................................... </w:t>
      </w:r>
      <w:r w:rsidR="00D71628">
        <w:rPr>
          <w:rFonts w:eastAsia="Times New Roman" w:cs="Times New Roman"/>
          <w:sz w:val="28"/>
          <w:szCs w:val="28"/>
          <w:lang w:val="ru-RU" w:eastAsia="ru-RU"/>
        </w:rPr>
        <w:t>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8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3.3. Работа с «грязным» видеопотоком ......................... </w:t>
      </w:r>
      <w:r w:rsidR="00D71628">
        <w:rPr>
          <w:rFonts w:eastAsia="Times New Roman" w:cs="Times New Roman"/>
          <w:sz w:val="28"/>
          <w:szCs w:val="28"/>
          <w:lang w:val="ru-RU" w:eastAsia="ru-RU"/>
        </w:rPr>
        <w:t>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8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3.4. Разработка скрипта формирования </w:t>
      </w:r>
      <w:proofErr w:type="spellStart"/>
      <w:r w:rsidRPr="00377D91">
        <w:rPr>
          <w:rFonts w:eastAsia="Times New Roman" w:cs="Times New Roman"/>
          <w:sz w:val="28"/>
          <w:szCs w:val="28"/>
          <w:lang w:val="ru-RU" w:eastAsia="ru-RU"/>
        </w:rPr>
        <w:t>эмбеддингов</w:t>
      </w:r>
      <w:proofErr w:type="spellEnd"/>
      <w:r w:rsidRPr="00377D91">
        <w:rPr>
          <w:rFonts w:eastAsia="Times New Roman" w:cs="Times New Roman"/>
          <w:sz w:val="28"/>
          <w:szCs w:val="28"/>
          <w:lang w:val="ru-RU" w:eastAsia="ru-RU"/>
        </w:rPr>
        <w:t xml:space="preserve"> ............ </w:t>
      </w:r>
      <w:r w:rsidR="00D71628">
        <w:rPr>
          <w:rFonts w:eastAsia="Times New Roman" w:cs="Times New Roman"/>
          <w:sz w:val="28"/>
          <w:szCs w:val="28"/>
          <w:lang w:val="ru-RU" w:eastAsia="ru-RU"/>
        </w:rPr>
        <w:t>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9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3.5. Настройка облачной инфраструктуры ....................... </w:t>
      </w:r>
      <w:r w:rsidR="00D71628">
        <w:rPr>
          <w:rFonts w:eastAsia="Times New Roman" w:cs="Times New Roman"/>
          <w:sz w:val="28"/>
          <w:szCs w:val="28"/>
          <w:lang w:val="ru-RU" w:eastAsia="ru-RU"/>
        </w:rPr>
        <w:t>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9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3.6. Разработка скрипта распознавания ........................ </w:t>
      </w:r>
      <w:r w:rsidR="00D71628">
        <w:rPr>
          <w:rFonts w:eastAsia="Times New Roman" w:cs="Times New Roman"/>
          <w:sz w:val="28"/>
          <w:szCs w:val="28"/>
          <w:lang w:val="ru-RU" w:eastAsia="ru-RU"/>
        </w:rPr>
        <w:t>1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9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3.7. Выявленные проблемы и направления развития ............. 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20</w:t>
      </w:r>
    </w:p>
    <w:p w14:paraId="19163173" w14:textId="4A7824F9" w:rsidR="00D71628" w:rsidRDefault="00377D91" w:rsidP="00377D91">
      <w:p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377D91">
        <w:rPr>
          <w:rFonts w:eastAsia="Times New Roman" w:cs="Times New Roman"/>
          <w:sz w:val="28"/>
          <w:szCs w:val="28"/>
          <w:lang w:val="ru-RU" w:eastAsia="ru-RU"/>
        </w:rPr>
        <w:t xml:space="preserve">ЗАКЛЮЧЕНИЕ ................................................... </w:t>
      </w:r>
      <w:r w:rsidR="00D71628">
        <w:rPr>
          <w:rFonts w:eastAsia="Times New Roman" w:cs="Times New Roman"/>
          <w:sz w:val="28"/>
          <w:szCs w:val="28"/>
          <w:lang w:val="ru-RU" w:eastAsia="ru-RU"/>
        </w:rPr>
        <w:t>2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1</w:t>
      </w:r>
      <w:r w:rsidRPr="00377D91">
        <w:rPr>
          <w:rFonts w:eastAsia="Times New Roman" w:cs="Times New Roman"/>
          <w:sz w:val="28"/>
          <w:szCs w:val="28"/>
          <w:lang w:val="ru-RU" w:eastAsia="ru-RU"/>
        </w:rPr>
        <w:br/>
        <w:t xml:space="preserve">СПИСОК ИСПОЛЬЗОВАННЫХ ИСТОЧНИКОВ ......................... </w:t>
      </w:r>
      <w:r w:rsidR="00D71628">
        <w:rPr>
          <w:rFonts w:eastAsia="Times New Roman" w:cs="Times New Roman"/>
          <w:sz w:val="28"/>
          <w:szCs w:val="28"/>
          <w:lang w:val="ru-RU" w:eastAsia="ru-RU"/>
        </w:rPr>
        <w:t>2</w:t>
      </w:r>
      <w:r w:rsidR="00A96848">
        <w:rPr>
          <w:rFonts w:eastAsia="Times New Roman" w:cs="Times New Roman"/>
          <w:sz w:val="28"/>
          <w:szCs w:val="28"/>
          <w:lang w:val="ru-RU" w:eastAsia="ru-RU"/>
        </w:rPr>
        <w:t>2</w:t>
      </w:r>
    </w:p>
    <w:p w14:paraId="37C9C509" w14:textId="77777777" w:rsidR="00D71628" w:rsidRDefault="00D71628">
      <w:pPr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br w:type="page"/>
      </w:r>
    </w:p>
    <w:p w14:paraId="658F83AF" w14:textId="77777777" w:rsidR="00377D91" w:rsidRPr="00D71628" w:rsidRDefault="00377D91" w:rsidP="00377D91">
      <w:pPr>
        <w:spacing w:before="100" w:beforeAutospacing="1" w:after="100" w:afterAutospacing="1" w:line="36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506ACB04" w14:textId="2521B47F" w:rsidR="004E3E7E" w:rsidRPr="002C0C75" w:rsidRDefault="004E3E7E" w:rsidP="006862D5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2C0C75">
        <w:rPr>
          <w:rStyle w:val="af6"/>
          <w:rFonts w:ascii="Times New Roman" w:hAnsi="Times New Roman" w:cs="Times New Roman"/>
          <w:b/>
          <w:bCs/>
          <w:lang w:val="ru-RU"/>
        </w:rPr>
        <w:t>ВВЕДЕНИЕ</w:t>
      </w:r>
    </w:p>
    <w:p w14:paraId="2BFB2C4D" w14:textId="77777777" w:rsidR="004E3E7E" w:rsidRPr="00D71628" w:rsidRDefault="004E3E7E" w:rsidP="004E3E7E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71628">
        <w:rPr>
          <w:color w:val="0F1115"/>
          <w:sz w:val="28"/>
          <w:szCs w:val="28"/>
        </w:rPr>
        <w:t>Современные системы контроля доступа и учета посещаемости требуют высокой степени автоматизации, надежности и масштабируемости. Биометрическая идентификация по лицу является одним из наиболее перспективных подходов, так как не требует физического взаимодействия пользователя с системой.</w:t>
      </w:r>
    </w:p>
    <w:p w14:paraId="5DDF4343" w14:textId="77777777" w:rsidR="004E3E7E" w:rsidRPr="00D71628" w:rsidRDefault="004E3E7E" w:rsidP="004E3E7E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71628">
        <w:rPr>
          <w:color w:val="0F1115"/>
          <w:sz w:val="28"/>
          <w:szCs w:val="28"/>
        </w:rPr>
        <w:t>Использование видеопотока, в отличие от статических изображений, значительно усложняет задачу распознавания. Система должна корректно работать в условиях изменения освещения, движения людей, частичных перекрытий лица, а также обеспечивать минимальную задержку обработки.</w:t>
      </w:r>
    </w:p>
    <w:p w14:paraId="59245182" w14:textId="77777777" w:rsidR="004E3E7E" w:rsidRPr="00D71628" w:rsidRDefault="004E3E7E" w:rsidP="004E3E7E">
      <w:pPr>
        <w:pStyle w:val="ds-markdown-paragraph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</w:rPr>
      </w:pPr>
      <w:r w:rsidRPr="00D71628">
        <w:rPr>
          <w:rStyle w:val="af6"/>
          <w:b w:val="0"/>
          <w:bCs w:val="0"/>
          <w:color w:val="0F1115"/>
          <w:sz w:val="28"/>
          <w:szCs w:val="28"/>
        </w:rPr>
        <w:t>Актуальность данной работы обусловлена потребностью образовательных учреждений в автоматизированном контроле посещаемости, который позволяет исключить ошибки, связанные с человеческим фактором, и экономить время преподавателей. Внедрение таких систем также способствует повышению безопасности и дисциплины в учебной среде.</w:t>
      </w:r>
    </w:p>
    <w:p w14:paraId="6157BED8" w14:textId="77777777" w:rsidR="004E3E7E" w:rsidRPr="00D71628" w:rsidRDefault="004E3E7E" w:rsidP="004E3E7E">
      <w:pPr>
        <w:pStyle w:val="ds-markdown-paragraph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</w:rPr>
      </w:pPr>
      <w:r w:rsidRPr="00D71628">
        <w:rPr>
          <w:rStyle w:val="af6"/>
          <w:b w:val="0"/>
          <w:bCs w:val="0"/>
          <w:color w:val="0F1115"/>
          <w:sz w:val="28"/>
          <w:szCs w:val="28"/>
        </w:rPr>
        <w:t>Объектом исследования являются методы и алгоритмы компьютерного зрения для идентификации личности.</w:t>
      </w:r>
    </w:p>
    <w:p w14:paraId="7E413D68" w14:textId="77777777" w:rsidR="004E3E7E" w:rsidRPr="00D71628" w:rsidRDefault="004E3E7E" w:rsidP="004E3E7E">
      <w:pPr>
        <w:pStyle w:val="ds-markdown-paragraph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</w:rPr>
      </w:pPr>
      <w:r w:rsidRPr="00D71628">
        <w:rPr>
          <w:rStyle w:val="af6"/>
          <w:b w:val="0"/>
          <w:bCs w:val="0"/>
          <w:color w:val="0F1115"/>
          <w:sz w:val="28"/>
          <w:szCs w:val="28"/>
        </w:rPr>
        <w:t xml:space="preserve">Предметом исследования – </w:t>
      </w:r>
      <w:proofErr w:type="spellStart"/>
      <w:r w:rsidRPr="00D71628">
        <w:rPr>
          <w:rStyle w:val="af6"/>
          <w:b w:val="0"/>
          <w:bCs w:val="0"/>
          <w:color w:val="0F1115"/>
          <w:sz w:val="28"/>
          <w:szCs w:val="28"/>
        </w:rPr>
        <w:t>нейросетевые</w:t>
      </w:r>
      <w:proofErr w:type="spellEnd"/>
      <w:r w:rsidRPr="00D71628">
        <w:rPr>
          <w:rStyle w:val="af6"/>
          <w:b w:val="0"/>
          <w:bCs w:val="0"/>
          <w:color w:val="0F1115"/>
          <w:sz w:val="28"/>
          <w:szCs w:val="28"/>
        </w:rPr>
        <w:t xml:space="preserve"> модели распознавания лиц в видеопотоке и их адаптация для работы в реальных условиях (переменное освещение, зашумленность кадров, движение).</w:t>
      </w:r>
    </w:p>
    <w:p w14:paraId="27DDAFED" w14:textId="77777777" w:rsidR="004E3E7E" w:rsidRPr="00D71628" w:rsidRDefault="004E3E7E" w:rsidP="004E3E7E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71628">
        <w:rPr>
          <w:color w:val="0F1115"/>
          <w:sz w:val="28"/>
          <w:szCs w:val="28"/>
        </w:rPr>
        <w:t>Целью данной работы является разработка отказоустойчивой системы биометрической идентификации личности в видеопотоке, ориентированной на применение в реальных условиях.</w:t>
      </w:r>
    </w:p>
    <w:p w14:paraId="7EB2D55C" w14:textId="77777777" w:rsidR="004E3E7E" w:rsidRPr="00D71628" w:rsidRDefault="004E3E7E" w:rsidP="004E3E7E">
      <w:pPr>
        <w:pStyle w:val="ds-markdown-paragraph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</w:rPr>
      </w:pPr>
      <w:r w:rsidRPr="00D71628">
        <w:rPr>
          <w:color w:val="0F1115"/>
          <w:sz w:val="28"/>
          <w:szCs w:val="28"/>
        </w:rPr>
        <w:lastRenderedPageBreak/>
        <w:t>Для достижения поставленной цели необходимо решить следующие задачи:</w:t>
      </w:r>
      <w:r w:rsidRPr="00D71628">
        <w:rPr>
          <w:color w:val="0F1115"/>
          <w:sz w:val="28"/>
          <w:szCs w:val="28"/>
        </w:rPr>
        <w:br/>
        <w:t>– обосновать выбор архитектуры нейросети для извлечения признаков лица;</w:t>
      </w:r>
      <w:r w:rsidRPr="00D71628">
        <w:rPr>
          <w:color w:val="0F1115"/>
          <w:sz w:val="28"/>
          <w:szCs w:val="28"/>
        </w:rPr>
        <w:br/>
        <w:t>– разработать метод очистки и агрегации биометрических данных;</w:t>
      </w:r>
      <w:r w:rsidRPr="00D71628">
        <w:rPr>
          <w:color w:val="0F1115"/>
          <w:sz w:val="28"/>
          <w:szCs w:val="28"/>
        </w:rPr>
        <w:br/>
        <w:t>– построить алгоритмы принятия решения в зашумленном видеопотоке;</w:t>
      </w:r>
      <w:r w:rsidRPr="00D71628">
        <w:rPr>
          <w:color w:val="0F1115"/>
          <w:sz w:val="28"/>
          <w:szCs w:val="28"/>
        </w:rPr>
        <w:br/>
        <w:t>– провести сравнительный анализ методов классификации;</w:t>
      </w:r>
      <w:r w:rsidRPr="00D71628">
        <w:rPr>
          <w:color w:val="0F1115"/>
          <w:sz w:val="28"/>
          <w:szCs w:val="28"/>
        </w:rPr>
        <w:br/>
      </w:r>
      <w:r w:rsidRPr="00D71628">
        <w:rPr>
          <w:rStyle w:val="af6"/>
          <w:b w:val="0"/>
          <w:bCs w:val="0"/>
          <w:color w:val="0F1115"/>
          <w:sz w:val="28"/>
          <w:szCs w:val="28"/>
        </w:rPr>
        <w:t>– реализовать программный модуль, интегрирующий детекцию, распознавание и запись результатов в облачное хранилище;</w:t>
      </w:r>
      <w:r w:rsidRPr="00D71628">
        <w:rPr>
          <w:b/>
          <w:bCs/>
          <w:color w:val="0F1115"/>
          <w:sz w:val="28"/>
          <w:szCs w:val="28"/>
        </w:rPr>
        <w:br/>
      </w:r>
      <w:r w:rsidRPr="00D71628">
        <w:rPr>
          <w:rStyle w:val="af6"/>
          <w:b w:val="0"/>
          <w:bCs w:val="0"/>
          <w:color w:val="0F1115"/>
          <w:sz w:val="28"/>
          <w:szCs w:val="28"/>
        </w:rPr>
        <w:t>– выполнить тестирование разработанной системы и выявить направления её дальнейшего развития.</w:t>
      </w:r>
    </w:p>
    <w:p w14:paraId="2DB02874" w14:textId="77777777" w:rsidR="004E3E7E" w:rsidRPr="00D71628" w:rsidRDefault="004E3E7E" w:rsidP="004E3E7E">
      <w:pPr>
        <w:pStyle w:val="ds-markdown-paragraph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</w:rPr>
      </w:pPr>
      <w:r w:rsidRPr="00D71628">
        <w:rPr>
          <w:rStyle w:val="af6"/>
          <w:b w:val="0"/>
          <w:bCs w:val="0"/>
          <w:color w:val="0F1115"/>
          <w:sz w:val="28"/>
          <w:szCs w:val="28"/>
        </w:rPr>
        <w:t>В процессе исследования использовались следующие методы: анализ научно-технической литературы, сравнительный анализ архитектур нейронных сетей, математическое моделирование процессов нормализации данных, программное моделирование на языке Python с применением библиотек компьютерного зрения и машинного обучения.</w:t>
      </w:r>
    </w:p>
    <w:p w14:paraId="5A0CB1B2" w14:textId="77777777" w:rsidR="004E3E7E" w:rsidRPr="00D71628" w:rsidRDefault="004E3E7E" w:rsidP="004E3E7E">
      <w:pPr>
        <w:pStyle w:val="ds-markdown-paragraph"/>
        <w:spacing w:before="240" w:beforeAutospacing="0" w:after="240" w:afterAutospacing="0" w:line="420" w:lineRule="atLeast"/>
        <w:rPr>
          <w:b/>
          <w:bCs/>
          <w:color w:val="0F1115"/>
          <w:sz w:val="28"/>
          <w:szCs w:val="28"/>
        </w:rPr>
      </w:pPr>
      <w:r w:rsidRPr="00D71628">
        <w:rPr>
          <w:rStyle w:val="af6"/>
          <w:b w:val="0"/>
          <w:bCs w:val="0"/>
          <w:color w:val="0F1115"/>
          <w:sz w:val="28"/>
          <w:szCs w:val="28"/>
        </w:rPr>
        <w:t>Практическая значимость работы заключается в создании действующего прототипа системы автоматической фиксации посещаемости, который может быть интегрирован в учебный процесс после доработки аппаратной части и расширения базы биометрических данных.</w:t>
      </w:r>
    </w:p>
    <w:p w14:paraId="3409E569" w14:textId="5ADE902B" w:rsidR="00640289" w:rsidRPr="00D71628" w:rsidRDefault="004E3E7E" w:rsidP="004E3E7E">
      <w:pPr>
        <w:pStyle w:val="ds-markdown-paragraph"/>
        <w:spacing w:before="240" w:beforeAutospacing="0" w:line="420" w:lineRule="atLeast"/>
        <w:rPr>
          <w:rStyle w:val="af6"/>
          <w:b w:val="0"/>
          <w:bCs w:val="0"/>
          <w:color w:val="0F1115"/>
          <w:sz w:val="28"/>
          <w:szCs w:val="28"/>
        </w:rPr>
      </w:pPr>
      <w:r w:rsidRPr="00D71628">
        <w:rPr>
          <w:rStyle w:val="af6"/>
          <w:b w:val="0"/>
          <w:bCs w:val="0"/>
          <w:color w:val="0F1115"/>
          <w:sz w:val="28"/>
          <w:szCs w:val="28"/>
        </w:rPr>
        <w:t xml:space="preserve">Структура работы определяется поставленными задачами. Проект состоит из введения, трех глав, заключения и списка использованных источников. В первой главе рассматриваются теоретические основы распознавания лиц и архитектуры нейронных сетей. Вторая глава посвящена методам обработки данных и алгоритмам принятия решений. В третьей главе описывается практическая реализация </w:t>
      </w:r>
      <w:r w:rsidRPr="00D71628">
        <w:rPr>
          <w:rStyle w:val="af6"/>
          <w:b w:val="0"/>
          <w:bCs w:val="0"/>
          <w:color w:val="0F1115"/>
          <w:sz w:val="28"/>
          <w:szCs w:val="28"/>
        </w:rPr>
        <w:lastRenderedPageBreak/>
        <w:t>системы, включая преодоление технических барьеров и настройку облачной инфраструктуры.</w:t>
      </w:r>
    </w:p>
    <w:p w14:paraId="274D971E" w14:textId="77777777" w:rsidR="00640289" w:rsidRPr="00D71628" w:rsidRDefault="00640289">
      <w:pPr>
        <w:rPr>
          <w:rStyle w:val="af6"/>
          <w:rFonts w:eastAsia="Times New Roman" w:cs="Times New Roman"/>
          <w:b w:val="0"/>
          <w:bCs w:val="0"/>
          <w:color w:val="0F1115"/>
          <w:sz w:val="28"/>
          <w:szCs w:val="28"/>
          <w:lang w:val="ru-RU" w:eastAsia="ru-RU"/>
        </w:rPr>
      </w:pPr>
      <w:r w:rsidRPr="002C0C75">
        <w:rPr>
          <w:rStyle w:val="af6"/>
          <w:rFonts w:cs="Times New Roman"/>
          <w:b w:val="0"/>
          <w:bCs w:val="0"/>
          <w:color w:val="0F1115"/>
          <w:sz w:val="28"/>
          <w:szCs w:val="28"/>
          <w:lang w:val="ru-RU"/>
        </w:rPr>
        <w:br w:type="page"/>
      </w:r>
    </w:p>
    <w:p w14:paraId="781F1110" w14:textId="77777777" w:rsidR="004E3E7E" w:rsidRPr="00D71628" w:rsidRDefault="004E3E7E" w:rsidP="004E3E7E">
      <w:pPr>
        <w:pStyle w:val="ds-markdown-paragraph"/>
        <w:spacing w:before="240" w:beforeAutospacing="0" w:line="420" w:lineRule="atLeast"/>
        <w:rPr>
          <w:rStyle w:val="af6"/>
          <w:b w:val="0"/>
          <w:bCs w:val="0"/>
          <w:color w:val="0F1115"/>
          <w:sz w:val="28"/>
          <w:szCs w:val="28"/>
        </w:rPr>
      </w:pPr>
    </w:p>
    <w:p w14:paraId="0A63155C" w14:textId="5CAC0F32" w:rsidR="004E3E7E" w:rsidRPr="00D71628" w:rsidRDefault="004E3E7E" w:rsidP="006862D5">
      <w:pPr>
        <w:pStyle w:val="1"/>
        <w:jc w:val="center"/>
        <w:rPr>
          <w:rFonts w:ascii="Times New Roman" w:hAnsi="Times New Roman" w:cs="Times New Roman"/>
          <w:lang w:val="ru-RU" w:eastAsia="ru-RU"/>
        </w:rPr>
      </w:pPr>
      <w:r w:rsidRPr="00D71628">
        <w:rPr>
          <w:rFonts w:ascii="Times New Roman" w:hAnsi="Times New Roman" w:cs="Times New Roman"/>
          <w:lang w:val="ru-RU" w:eastAsia="ru-RU"/>
        </w:rPr>
        <w:t>ГЛАВА 1. ТЕОРЕТИЧЕСКИЕ ОСНОВЫ РАСПОЗНАВАНИЯ ЛИЦ</w:t>
      </w:r>
    </w:p>
    <w:p w14:paraId="1637131C" w14:textId="77777777" w:rsidR="004E3E7E" w:rsidRPr="00D71628" w:rsidRDefault="004E3E7E" w:rsidP="006862D5">
      <w:pPr>
        <w:pStyle w:val="2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1.1. Извлечение признаков лица с использованием </w:t>
      </w:r>
      <w:proofErr w:type="spellStart"/>
      <w:r w:rsidRPr="00D71628">
        <w:rPr>
          <w:rFonts w:ascii="Times New Roman" w:hAnsi="Times New Roman" w:cs="Times New Roman"/>
          <w:sz w:val="28"/>
          <w:szCs w:val="28"/>
          <w:lang w:val="ru-RU" w:eastAsia="ru-RU"/>
        </w:rPr>
        <w:t>ArcFace</w:t>
      </w:r>
      <w:proofErr w:type="spellEnd"/>
    </w:p>
    <w:p w14:paraId="59E4E4D9" w14:textId="77777777" w:rsidR="004E3E7E" w:rsidRPr="004E3E7E" w:rsidRDefault="004E3E7E" w:rsidP="004E3E7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В современных системах распознавания лиц изображение не сравнивается попиксельно. Процесс идентификации строится на извлечении глубоких биометрических признаков и их преобразовании в компактный числовой вектор фиксированной размерности (обычно 512), называемый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эмбеддингом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.</w:t>
      </w:r>
    </w:p>
    <w:p w14:paraId="3D2C4434" w14:textId="77777777" w:rsidR="004E3E7E" w:rsidRPr="004E3E7E" w:rsidRDefault="004E3E7E" w:rsidP="004E3E7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Основная задача нейросети на данном этапе — построение такого пространства признаков, где векторы одного и того же человека образуют плотный кластер, а векторы разных людей максимально удалены друг от друга. Это достигается за счет использования глубоких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сверточных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сетей, обученных на огромных массивах данных, что позволяет системе игнорировать такие переменные, как освещение, макияж или естественные возрастные изменения лица.</w:t>
      </w:r>
    </w:p>
    <w:p w14:paraId="664163E4" w14:textId="77777777" w:rsidR="004E3E7E" w:rsidRPr="002C0C75" w:rsidRDefault="004E3E7E" w:rsidP="00D71628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r w:rsidRPr="002C0C75">
        <w:rPr>
          <w:rFonts w:ascii="Times New Roman" w:hAnsi="Times New Roman" w:cs="Times New Roman"/>
          <w:sz w:val="28"/>
          <w:szCs w:val="28"/>
          <w:lang w:val="ru-RU"/>
        </w:rPr>
        <w:t xml:space="preserve">1.1.1. Функция потерь </w:t>
      </w:r>
      <w:proofErr w:type="spellStart"/>
      <w:r w:rsidRPr="00D71628">
        <w:rPr>
          <w:rFonts w:ascii="Times New Roman" w:hAnsi="Times New Roman" w:cs="Times New Roman"/>
          <w:sz w:val="28"/>
          <w:szCs w:val="28"/>
        </w:rPr>
        <w:t>ArcFace</w:t>
      </w:r>
      <w:proofErr w:type="spellEnd"/>
    </w:p>
    <w:p w14:paraId="75A21C55" w14:textId="77777777" w:rsidR="004E3E7E" w:rsidRPr="004E3E7E" w:rsidRDefault="004E3E7E" w:rsidP="004E3E7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Для генерации высокоточных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эмбеддингов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в системе применяется модель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ArcFace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на базе архитектуры ResNet-100. В отличие от традиционной функции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Softmax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, которая оптимизирует лишь линейную разделимость классов,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ArcFace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внедряет концепцию аддитивного углового зазора (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Additive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Angular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Margin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).</w:t>
      </w:r>
    </w:p>
    <w:p w14:paraId="6725E868" w14:textId="77777777" w:rsidR="004E3E7E" w:rsidRPr="004E3E7E" w:rsidRDefault="004E3E7E" w:rsidP="004E3E7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Математически это реализуется через перенос вычислений на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гиперсферу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, где векторы признаков и веса классов нормализованы по длине. Формула функции потерь выглядит следующим образом:</w:t>
      </w:r>
    </w:p>
    <w:p w14:paraId="01A5C722" w14:textId="7E5ACF6A" w:rsidR="00171BFF" w:rsidRPr="00D71628" w:rsidRDefault="004E3E7E" w:rsidP="00171BFF">
      <w:pPr>
        <w:rPr>
          <w:rFonts w:eastAsia="Times New Roman" w:cs="Times New Roman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b/>
          <w:bCs/>
          <w:color w:val="0F1115"/>
          <w:sz w:val="28"/>
          <w:szCs w:val="28"/>
          <w:lang w:val="ru-RU" w:eastAsia="ru-RU"/>
        </w:rPr>
        <w:t>Формула (1.1):</w:t>
      </w: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br/>
      </w:r>
    </w:p>
    <w:p w14:paraId="271D4925" w14:textId="2EB57475" w:rsidR="00640289" w:rsidRPr="00D71628" w:rsidRDefault="0000243F" w:rsidP="008963AA">
      <w:pPr>
        <w:shd w:val="clear" w:color="auto" w:fill="FFFFFF"/>
        <w:spacing w:before="100" w:beforeAutospacing="1" w:after="0" w:line="240" w:lineRule="auto"/>
        <w:ind w:left="720"/>
        <w:rPr>
          <w:rFonts w:eastAsia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L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= 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nary>
          <m:naryPr>
            <m:chr m:val="∑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exp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s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 xml:space="preserve"> ·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cos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ru-RU"/>
                                      </w:rPr>
                                    </m:ctrlP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28"/>
                                                <w:szCs w:val="28"/>
                                                <w:lang w:val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θ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yi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  <m:t xml:space="preserve">+ </m:t>
                                        </m:r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m</m:t>
                                        </m:r>
                                      </m:e>
                                    </m:d>
                                  </m:e>
                                </m:func>
                              </m:e>
                            </m:d>
                          </m:e>
                        </m:func>
                      </m:num>
                      <m:den/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exp</m:t>
                            </m: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s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 xml:space="preserve"> ·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cos</m:t>
                                    </m: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ru-RU"/>
                                      </w:rPr>
                                    </m:ctrlP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28"/>
                                                <w:szCs w:val="28"/>
                                                <w:lang w:val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θ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yi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  <m:t xml:space="preserve">+ </m:t>
                                        </m:r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m</m:t>
                                        </m:r>
                                      </m:e>
                                    </m:d>
                                  </m:e>
                                </m:func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 xml:space="preserve">+ </m:t>
                        </m:r>
                        <m:nary>
                          <m:naryPr>
                            <m:chr m:val="∑"/>
                            <m:subHide m:val="1"/>
                            <m:sup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naryPr>
                          <m:sub/>
                          <m:sup/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exp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8"/>
                                        <w:szCs w:val="28"/>
                                        <w:lang w:val="ru-RU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ru-RU"/>
                                      </w:rPr>
                                      <m:t xml:space="preserve"> ·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sz w:val="28"/>
                                            <w:szCs w:val="28"/>
                                          </w:rPr>
                                          <m:t>cos</m:t>
                                        </m: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8"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fName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28"/>
                                                <w:szCs w:val="28"/>
                                                <w:lang w:val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θ</m:t>
                                            </m: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j</m:t>
                                            </m:r>
                                          </m:sub>
                                        </m:sSub>
                                      </m:e>
                                    </m:func>
                                  </m:e>
                                </m:d>
                              </m:e>
                            </m:func>
                          </m:e>
                        </m:nary>
                      </m:e>
                    </m:d>
                  </m:e>
                </m:d>
              </m:e>
            </m:func>
          </m:e>
        </m:nary>
      </m:oMath>
      <w:r w:rsidR="008963AA">
        <w:rPr>
          <w:rFonts w:eastAsia="Times New Roman" w:cs="Times New Roman"/>
          <w:sz w:val="28"/>
          <w:szCs w:val="28"/>
          <w:lang w:val="ru-RU"/>
        </w:rPr>
        <w:t>,</w:t>
      </w:r>
    </w:p>
    <w:p w14:paraId="7A518DCF" w14:textId="2DA47D92" w:rsidR="00640289" w:rsidRPr="00D71628" w:rsidRDefault="00640289" w:rsidP="00640289">
      <w:pPr>
        <w:shd w:val="clear" w:color="auto" w:fill="FFFFFF"/>
        <w:spacing w:before="100" w:beforeAutospacing="1" w:after="0" w:line="240" w:lineRule="auto"/>
        <w:ind w:left="720"/>
        <w:rPr>
          <w:rFonts w:eastAsia="Times New Roman" w:cs="Times New Roman"/>
          <w:sz w:val="28"/>
          <w:szCs w:val="28"/>
          <w:lang w:val="ru-RU"/>
        </w:rPr>
      </w:pPr>
    </w:p>
    <w:p w14:paraId="1A7204C9" w14:textId="6760D91E" w:rsidR="00640289" w:rsidRPr="00D71628" w:rsidRDefault="00640289" w:rsidP="00640289">
      <w:pPr>
        <w:shd w:val="clear" w:color="auto" w:fill="FFFFFF"/>
        <w:spacing w:before="100" w:beforeAutospacing="1" w:after="0" w:line="240" w:lineRule="auto"/>
        <w:ind w:left="720"/>
        <w:rPr>
          <w:rFonts w:eastAsia="Times New Roman" w:cs="Times New Roman"/>
          <w:sz w:val="28"/>
          <w:szCs w:val="28"/>
          <w:lang w:val="ru-RU"/>
        </w:rPr>
      </w:pPr>
      <w:r w:rsidRPr="00D71628">
        <w:rPr>
          <w:rFonts w:eastAsia="Times New Roman" w:cs="Times New Roman"/>
          <w:sz w:val="28"/>
          <w:szCs w:val="28"/>
          <w:lang w:val="ru-RU"/>
        </w:rPr>
        <w:t>Где</w:t>
      </w:r>
      <w:r w:rsidRPr="00D71628">
        <w:rPr>
          <w:rFonts w:eastAsia="Times New Roman" w:cs="Times New Roman"/>
          <w:sz w:val="28"/>
          <w:szCs w:val="28"/>
        </w:rPr>
        <w:t>:</w:t>
      </w:r>
    </w:p>
    <w:p w14:paraId="4F3032F7" w14:textId="0982A3F2" w:rsidR="004E3E7E" w:rsidRPr="004E3E7E" w:rsidRDefault="004E3E7E" w:rsidP="004E3E7E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N — количество обучающих образцов в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батче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;</w:t>
      </w:r>
    </w:p>
    <w:p w14:paraId="072019EE" w14:textId="150C0759" w:rsidR="004E3E7E" w:rsidRPr="004E3E7E" w:rsidRDefault="004E3E7E" w:rsidP="004E3E7E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s — коэффициент масштабирования, определяющий радиус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гиперсферы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, на которую проецируются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эмбеддинги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;</w:t>
      </w:r>
    </w:p>
    <w:p w14:paraId="758F7E06" w14:textId="77777777" w:rsidR="004E3E7E" w:rsidRPr="004E3E7E" w:rsidRDefault="004E3E7E" w:rsidP="004E3E7E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m — аддитивный угловой штраф (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margin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), который принудительно «сжимает» пространство признаков внутри каждого класса, увеличивая расстояние между разными личностями³;</w:t>
      </w:r>
    </w:p>
    <w:p w14:paraId="1CE29FB9" w14:textId="77777777" w:rsidR="004E3E7E" w:rsidRPr="004E3E7E" w:rsidRDefault="004E3E7E" w:rsidP="004E3E7E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θ_yi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— угол между вектором извлеченных признаков (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эмбеддингом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) и вектором весов соответствующего целевого класса;</w:t>
      </w:r>
    </w:p>
    <w:p w14:paraId="3D163348" w14:textId="77777777" w:rsidR="004E3E7E" w:rsidRPr="004E3E7E" w:rsidRDefault="004E3E7E" w:rsidP="004E3E7E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cos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θ_j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— косинус угла между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эмбеддингом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и весами всех остальных (нецелевых) классов.</w:t>
      </w:r>
    </w:p>
    <w:p w14:paraId="17BA180B" w14:textId="77777777" w:rsidR="004E3E7E" w:rsidRPr="004E3E7E" w:rsidRDefault="004E3E7E" w:rsidP="004E3E7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Такой подход заставляет нейросеть обучаться в условиях «штрафа», что приводит к созданию более четких границ между личностями в базе данных. Это критически важно для работы в реальном видеопотоке, где качество отдельных кадров может быть низким.</w:t>
      </w:r>
    </w:p>
    <w:p w14:paraId="59390B07" w14:textId="77777777" w:rsidR="004E3E7E" w:rsidRPr="00D71628" w:rsidRDefault="004E3E7E" w:rsidP="00D71628">
      <w:pPr>
        <w:pStyle w:val="2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 w:eastAsia="ru-RU"/>
        </w:rPr>
        <w:t>1.2. Детекция и предварительная обработка (</w:t>
      </w:r>
      <w:proofErr w:type="spellStart"/>
      <w:r w:rsidRPr="00D71628">
        <w:rPr>
          <w:rFonts w:ascii="Times New Roman" w:hAnsi="Times New Roman" w:cs="Times New Roman"/>
          <w:sz w:val="28"/>
          <w:szCs w:val="28"/>
          <w:lang w:val="ru-RU" w:eastAsia="ru-RU"/>
        </w:rPr>
        <w:t>RetinaFace</w:t>
      </w:r>
      <w:proofErr w:type="spellEnd"/>
      <w:r w:rsidRPr="00D71628">
        <w:rPr>
          <w:rFonts w:ascii="Times New Roman" w:hAnsi="Times New Roman" w:cs="Times New Roman"/>
          <w:sz w:val="28"/>
          <w:szCs w:val="28"/>
          <w:lang w:val="ru-RU" w:eastAsia="ru-RU"/>
        </w:rPr>
        <w:t>)</w:t>
      </w:r>
    </w:p>
    <w:p w14:paraId="7C68EBBF" w14:textId="77777777" w:rsidR="004E3E7E" w:rsidRPr="004E3E7E" w:rsidRDefault="004E3E7E" w:rsidP="004E3E7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Перед извлечением признаков необходимо точно локализовать лицо в кадре. Для этого используется модель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RetinaFace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, которая работает по принципу многозадачного обучения (Multi-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task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Learning). Она одновременно выполняет три задачи: классификацию (лицо/фон), определение границ лица (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Bounding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Box) и поиск пяти ключевых точек — глаз, кончика носа и углов рта.</w:t>
      </w:r>
    </w:p>
    <w:p w14:paraId="60290747" w14:textId="77777777" w:rsidR="004E3E7E" w:rsidRPr="004E3E7E" w:rsidRDefault="004E3E7E" w:rsidP="004E3E7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На основе этих пяти точек выполняется аффинное выравнивание. Система поворачивает и масштабирует изображение так, чтобы глаза всегда находились на одной линии, а лицо было центрировано. Это нивелирует влияние наклона головы и гарантирует, что экстрактор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ArcFace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получит на вход стандартизированное изображение, что повышает стабильность итогового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эмбеддинга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.</w:t>
      </w:r>
    </w:p>
    <w:p w14:paraId="2109299A" w14:textId="77777777" w:rsidR="004E3E7E" w:rsidRPr="00D71628" w:rsidRDefault="004E3E7E" w:rsidP="00D71628">
      <w:pPr>
        <w:pStyle w:val="21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 w:eastAsia="ru-RU"/>
        </w:rPr>
        <w:lastRenderedPageBreak/>
        <w:t>1.3. Сравнительный анализ архитектур нейронных сетей</w:t>
      </w:r>
    </w:p>
    <w:p w14:paraId="778DC79E" w14:textId="77777777" w:rsidR="004E3E7E" w:rsidRPr="004E3E7E" w:rsidRDefault="004E3E7E" w:rsidP="004E3E7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Для обоснования выбора модели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ArcFace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был проведен сравнительный анализ популярных архитектур распознавания лиц. Результаты сравнения представлены в таблице 1.1.</w:t>
      </w:r>
    </w:p>
    <w:p w14:paraId="4C2C4FA3" w14:textId="77777777" w:rsidR="004E3E7E" w:rsidRPr="004E3E7E" w:rsidRDefault="004E3E7E" w:rsidP="004E3E7E">
      <w:pPr>
        <w:shd w:val="clear" w:color="auto" w:fill="FFFFFF"/>
        <w:spacing w:before="240" w:after="240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Как видно из таблицы 1.1, модель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ArcFace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на базе ResNet-100 демонстрирует наилучшую точность (99,8%), что делает её оптимальным выбором для построения отказоустойчивой системы распознавания в реальном времени. Высокие требования к вычислительным ресурсам компенсируются стабильностью работы в условиях зашумленного видеопотока.</w:t>
      </w:r>
    </w:p>
    <w:p w14:paraId="6662D216" w14:textId="5DD0B397" w:rsidR="000E4A93" w:rsidRPr="00D71628" w:rsidRDefault="000E4A93" w:rsidP="00D71628">
      <w:pPr>
        <w:rPr>
          <w:rFonts w:cs="Times New Roman"/>
          <w:b/>
          <w:bCs/>
          <w:sz w:val="28"/>
          <w:szCs w:val="28"/>
          <w:lang w:val="ru-RU"/>
        </w:rPr>
      </w:pPr>
      <w:r w:rsidRPr="00D71628">
        <w:rPr>
          <w:rFonts w:cs="Times New Roman"/>
          <w:b/>
          <w:bCs/>
          <w:sz w:val="28"/>
          <w:szCs w:val="28"/>
          <w:lang w:val="ru-RU"/>
        </w:rPr>
        <w:t>Таблица 1.1. Сравнительный анализ моделей распознавания лиц</w:t>
      </w:r>
    </w:p>
    <w:p w14:paraId="1CDBF343" w14:textId="77777777" w:rsidR="000E4A93" w:rsidRPr="00D71628" w:rsidRDefault="000E4A93" w:rsidP="000E4A93">
      <w:pPr>
        <w:rPr>
          <w:rFonts w:cs="Times New Roman"/>
          <w:sz w:val="28"/>
          <w:szCs w:val="28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286"/>
        <w:gridCol w:w="1869"/>
        <w:gridCol w:w="3494"/>
      </w:tblGrid>
      <w:tr w:rsidR="000E4A93" w:rsidRPr="00D71628" w14:paraId="352E5338" w14:textId="77777777" w:rsidTr="000E4A9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0FEDB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proofErr w:type="spellStart"/>
            <w:r w:rsidRPr="00D71628">
              <w:rPr>
                <w:rStyle w:val="af6"/>
                <w:rFonts w:cs="Times New Roman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DF78B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proofErr w:type="spellStart"/>
            <w:r w:rsidRPr="00D71628">
              <w:rPr>
                <w:rStyle w:val="af6"/>
                <w:rFonts w:cs="Times New Roman"/>
                <w:sz w:val="28"/>
                <w:szCs w:val="28"/>
              </w:rPr>
              <w:t>Точность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E5D1F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proofErr w:type="spellStart"/>
            <w:r w:rsidRPr="00D71628">
              <w:rPr>
                <w:rStyle w:val="af6"/>
                <w:rFonts w:cs="Times New Roman"/>
                <w:sz w:val="28"/>
                <w:szCs w:val="28"/>
              </w:rPr>
              <w:t>Требуемые</w:t>
            </w:r>
            <w:proofErr w:type="spellEnd"/>
            <w:r w:rsidRPr="00D71628">
              <w:rPr>
                <w:rStyle w:val="af6"/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71628">
              <w:rPr>
                <w:rStyle w:val="af6"/>
                <w:rFonts w:cs="Times New Roman"/>
                <w:sz w:val="28"/>
                <w:szCs w:val="28"/>
              </w:rPr>
              <w:t>ресурсы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74EFE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proofErr w:type="spellStart"/>
            <w:r w:rsidRPr="00D71628">
              <w:rPr>
                <w:rStyle w:val="af6"/>
                <w:rFonts w:cs="Times New Roman"/>
                <w:sz w:val="28"/>
                <w:szCs w:val="28"/>
              </w:rPr>
              <w:t>Особенности</w:t>
            </w:r>
            <w:proofErr w:type="spellEnd"/>
          </w:p>
        </w:tc>
      </w:tr>
      <w:tr w:rsidR="000E4A93" w:rsidRPr="002C0C75" w14:paraId="2C19CF9B" w14:textId="77777777" w:rsidTr="000E4A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B6961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proofErr w:type="spellStart"/>
            <w:r w:rsidRPr="00D71628">
              <w:rPr>
                <w:rFonts w:cs="Times New Roman"/>
                <w:b/>
                <w:bCs/>
                <w:sz w:val="28"/>
                <w:szCs w:val="28"/>
              </w:rPr>
              <w:t>FaceNet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68680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r w:rsidRPr="00D71628">
              <w:rPr>
                <w:rFonts w:cs="Times New Roman"/>
                <w:sz w:val="28"/>
                <w:szCs w:val="28"/>
              </w:rPr>
              <w:t>92%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2DBA7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proofErr w:type="spellStart"/>
            <w:r w:rsidRPr="00D71628">
              <w:rPr>
                <w:rFonts w:cs="Times New Roman"/>
                <w:sz w:val="28"/>
                <w:szCs w:val="28"/>
              </w:rPr>
              <w:t>Средние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178F3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  <w:lang w:val="ru-RU"/>
              </w:rPr>
            </w:pPr>
            <w:r w:rsidRPr="00D71628">
              <w:rPr>
                <w:rFonts w:cs="Times New Roman"/>
                <w:sz w:val="28"/>
                <w:szCs w:val="28"/>
                <w:lang w:val="ru-RU"/>
              </w:rPr>
              <w:t>Классическая архитектура, ставшая базой для многих систем, но морально устаревшая для современных задач.</w:t>
            </w:r>
          </w:p>
        </w:tc>
      </w:tr>
      <w:tr w:rsidR="000E4A93" w:rsidRPr="002C0C75" w14:paraId="0B30D30F" w14:textId="77777777" w:rsidTr="000E4A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E322A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proofErr w:type="spellStart"/>
            <w:r w:rsidRPr="00D71628">
              <w:rPr>
                <w:rFonts w:cs="Times New Roman"/>
                <w:b/>
                <w:bCs/>
                <w:sz w:val="28"/>
                <w:szCs w:val="28"/>
              </w:rPr>
              <w:t>MobileFaceNet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772AF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r w:rsidRPr="00D71628">
              <w:rPr>
                <w:rFonts w:cs="Times New Roman"/>
                <w:sz w:val="28"/>
                <w:szCs w:val="28"/>
              </w:rPr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7A67A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proofErr w:type="spellStart"/>
            <w:r w:rsidRPr="00D71628">
              <w:rPr>
                <w:rFonts w:cs="Times New Roman"/>
                <w:sz w:val="28"/>
                <w:szCs w:val="28"/>
              </w:rPr>
              <w:t>Минимальные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A5663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  <w:lang w:val="ru-RU"/>
              </w:rPr>
            </w:pPr>
            <w:r w:rsidRPr="00D71628">
              <w:rPr>
                <w:rFonts w:cs="Times New Roman"/>
                <w:sz w:val="28"/>
                <w:szCs w:val="28"/>
                <w:lang w:val="ru-RU"/>
              </w:rPr>
              <w:t>Специализированная модель для мобильных платформ и встраиваемых систем (</w:t>
            </w:r>
            <w:r w:rsidRPr="00D71628">
              <w:rPr>
                <w:rFonts w:cs="Times New Roman"/>
                <w:sz w:val="28"/>
                <w:szCs w:val="28"/>
              </w:rPr>
              <w:t>ARM</w:t>
            </w:r>
            <w:r w:rsidRPr="00D71628">
              <w:rPr>
                <w:rFonts w:cs="Times New Roman"/>
                <w:sz w:val="28"/>
                <w:szCs w:val="28"/>
                <w:lang w:val="ru-RU"/>
              </w:rPr>
              <w:t>), оптимизированная под низкое энергопотребление.</w:t>
            </w:r>
          </w:p>
        </w:tc>
      </w:tr>
      <w:tr w:rsidR="000E4A93" w:rsidRPr="002C0C75" w14:paraId="21B4171E" w14:textId="77777777" w:rsidTr="000E4A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D97AD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proofErr w:type="spellStart"/>
            <w:r w:rsidRPr="00D71628">
              <w:rPr>
                <w:rFonts w:cs="Times New Roman"/>
                <w:b/>
                <w:bCs/>
                <w:sz w:val="28"/>
                <w:szCs w:val="28"/>
              </w:rPr>
              <w:t>CosFace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0AEA6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r w:rsidRPr="00D71628">
              <w:rPr>
                <w:rFonts w:cs="Times New Roman"/>
                <w:sz w:val="28"/>
                <w:szCs w:val="28"/>
              </w:rPr>
              <w:t>98%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8F83C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proofErr w:type="spellStart"/>
            <w:r w:rsidRPr="00D71628">
              <w:rPr>
                <w:rFonts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7FF26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  <w:lang w:val="ru-RU"/>
              </w:rPr>
            </w:pPr>
            <w:r w:rsidRPr="00D71628">
              <w:rPr>
                <w:rFonts w:cs="Times New Roman"/>
                <w:sz w:val="28"/>
                <w:szCs w:val="28"/>
                <w:lang w:val="ru-RU"/>
              </w:rPr>
              <w:t xml:space="preserve">Эффективная модель на базе косинусного зазора, демонстрирующая </w:t>
            </w:r>
            <w:r w:rsidRPr="00D71628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отличные результаты, но уступающая в </w:t>
            </w:r>
            <w:proofErr w:type="spellStart"/>
            <w:r w:rsidRPr="00D71628">
              <w:rPr>
                <w:rFonts w:cs="Times New Roman"/>
                <w:sz w:val="28"/>
                <w:szCs w:val="28"/>
                <w:lang w:val="ru-RU"/>
              </w:rPr>
              <w:t>сепарабельности</w:t>
            </w:r>
            <w:proofErr w:type="spellEnd"/>
            <w:r w:rsidRPr="00D71628">
              <w:rPr>
                <w:rFonts w:cs="Times New Roman"/>
                <w:sz w:val="28"/>
                <w:szCs w:val="28"/>
                <w:lang w:val="ru-RU"/>
              </w:rPr>
              <w:t xml:space="preserve"> классов.</w:t>
            </w:r>
          </w:p>
        </w:tc>
      </w:tr>
      <w:tr w:rsidR="000E4A93" w:rsidRPr="002C0C75" w14:paraId="2F243F23" w14:textId="77777777" w:rsidTr="000E4A9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7AA39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proofErr w:type="spellStart"/>
            <w:r w:rsidRPr="00D71628">
              <w:rPr>
                <w:rFonts w:cs="Times New Roman"/>
                <w:b/>
                <w:bCs/>
                <w:sz w:val="28"/>
                <w:szCs w:val="28"/>
              </w:rPr>
              <w:lastRenderedPageBreak/>
              <w:t>ArcFace</w:t>
            </w:r>
            <w:proofErr w:type="spellEnd"/>
            <w:r w:rsidRPr="00D71628">
              <w:rPr>
                <w:rFonts w:cs="Times New Roman"/>
                <w:b/>
                <w:bCs/>
                <w:sz w:val="28"/>
                <w:szCs w:val="28"/>
              </w:rPr>
              <w:t xml:space="preserve"> (ResNet-100)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A1BC2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r w:rsidRPr="00D71628">
              <w:rPr>
                <w:rFonts w:cs="Times New Roman"/>
                <w:sz w:val="28"/>
                <w:szCs w:val="28"/>
              </w:rPr>
              <w:t>99.8%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7AD27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</w:rPr>
            </w:pPr>
            <w:proofErr w:type="spellStart"/>
            <w:r w:rsidRPr="00D71628">
              <w:rPr>
                <w:rFonts w:cs="Times New Roman"/>
                <w:sz w:val="28"/>
                <w:szCs w:val="28"/>
              </w:rPr>
              <w:t>Высокие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A9C8B" w14:textId="77777777" w:rsidR="000E4A93" w:rsidRPr="00D71628" w:rsidRDefault="000E4A93">
            <w:pPr>
              <w:spacing w:after="480"/>
              <w:rPr>
                <w:rFonts w:cs="Times New Roman"/>
                <w:sz w:val="28"/>
                <w:szCs w:val="28"/>
                <w:lang w:val="ru-RU"/>
              </w:rPr>
            </w:pPr>
            <w:r w:rsidRPr="00D71628">
              <w:rPr>
                <w:rFonts w:cs="Times New Roman"/>
                <w:sz w:val="28"/>
                <w:szCs w:val="28"/>
                <w:lang w:val="ru-RU"/>
              </w:rPr>
              <w:t xml:space="preserve">Текущий лидер по точности идентификации. Обеспечивает максимальную плотность кластеров признаков на </w:t>
            </w:r>
            <w:proofErr w:type="spellStart"/>
            <w:r w:rsidRPr="00D71628">
              <w:rPr>
                <w:rFonts w:cs="Times New Roman"/>
                <w:sz w:val="28"/>
                <w:szCs w:val="28"/>
                <w:lang w:val="ru-RU"/>
              </w:rPr>
              <w:t>гиперсфере</w:t>
            </w:r>
            <w:proofErr w:type="spellEnd"/>
            <w:r w:rsidRPr="00D71628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76F8B47A" w14:textId="15F15651" w:rsidR="004E3E7E" w:rsidRPr="004E3E7E" w:rsidRDefault="004E3E7E" w:rsidP="004E3E7E">
      <w:pPr>
        <w:shd w:val="clear" w:color="auto" w:fill="FFFFFF"/>
        <w:spacing w:before="240" w:after="100" w:afterAutospacing="1" w:line="240" w:lineRule="auto"/>
        <w:rPr>
          <w:rFonts w:eastAsia="Times New Roman" w:cs="Times New Roman"/>
          <w:color w:val="0F1115"/>
          <w:sz w:val="28"/>
          <w:szCs w:val="28"/>
          <w:lang w:val="ru-RU" w:eastAsia="ru-RU"/>
        </w:rPr>
      </w:pPr>
      <w:r w:rsidRPr="004E3E7E">
        <w:rPr>
          <w:rFonts w:eastAsia="Times New Roman" w:cs="Times New Roman"/>
          <w:b/>
          <w:bCs/>
          <w:color w:val="0F1115"/>
          <w:sz w:val="28"/>
          <w:szCs w:val="28"/>
          <w:lang w:val="ru-RU" w:eastAsia="ru-RU"/>
        </w:rPr>
        <w:t>Примечания</w:t>
      </w: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br/>
        <w:t xml:space="preserve"> </w:t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Батч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— группа обучающих примеров, обрабатываемых нейросетью за одну итерацию.</w:t>
      </w:r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br/>
      </w:r>
      <w:proofErr w:type="spellStart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>Гиперсфера</w:t>
      </w:r>
      <w:proofErr w:type="spellEnd"/>
      <w:r w:rsidRPr="004E3E7E">
        <w:rPr>
          <w:rFonts w:eastAsia="Times New Roman" w:cs="Times New Roman"/>
          <w:color w:val="0F1115"/>
          <w:sz w:val="28"/>
          <w:szCs w:val="28"/>
          <w:lang w:val="ru-RU" w:eastAsia="ru-RU"/>
        </w:rPr>
        <w:t xml:space="preserve"> — многомерное пространство, на которое проецируются векторы признаков для улучшения разделимости классов.</w:t>
      </w:r>
    </w:p>
    <w:p w14:paraId="73027667" w14:textId="77777777" w:rsidR="00FD54BF" w:rsidRPr="00D71628" w:rsidRDefault="00FD54BF" w:rsidP="00AD0CF6">
      <w:pPr>
        <w:pStyle w:val="aff8"/>
        <w:rPr>
          <w:sz w:val="28"/>
          <w:szCs w:val="28"/>
        </w:rPr>
      </w:pPr>
    </w:p>
    <w:p w14:paraId="67D30D3A" w14:textId="77777777" w:rsidR="00AD0CF6" w:rsidRPr="00D71628" w:rsidRDefault="00AD0CF6" w:rsidP="00AD0CF6">
      <w:pPr>
        <w:pStyle w:val="aff8"/>
        <w:rPr>
          <w:sz w:val="28"/>
          <w:szCs w:val="28"/>
        </w:rPr>
      </w:pPr>
    </w:p>
    <w:p w14:paraId="676D36A8" w14:textId="1F135DBC" w:rsidR="00AD0CF6" w:rsidRPr="00D71628" w:rsidRDefault="000E4A93" w:rsidP="00D71628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/>
        </w:rPr>
        <w:t>1.4.</w:t>
      </w:r>
      <w:r w:rsidR="00AD0CF6"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 Детекция и выравнивание лица</w:t>
      </w:r>
    </w:p>
    <w:p w14:paraId="42147069" w14:textId="218BEFD8" w:rsidR="00AD0CF6" w:rsidRPr="00D71628" w:rsidRDefault="00AD0CF6" w:rsidP="00FD54BF">
      <w:pPr>
        <w:pStyle w:val="aff8"/>
        <w:rPr>
          <w:sz w:val="28"/>
          <w:szCs w:val="28"/>
        </w:rPr>
      </w:pPr>
      <w:r w:rsidRPr="00D71628">
        <w:rPr>
          <w:rStyle w:val="citation-575"/>
          <w:sz w:val="28"/>
          <w:szCs w:val="28"/>
        </w:rPr>
        <w:t xml:space="preserve">Процесс распознавания начинается с локализации лица в кадре, для чего используется модель </w:t>
      </w:r>
      <w:proofErr w:type="spellStart"/>
      <w:r w:rsidRPr="00D71628">
        <w:rPr>
          <w:rStyle w:val="citation-575"/>
          <w:b/>
          <w:bCs/>
          <w:sz w:val="28"/>
          <w:szCs w:val="28"/>
        </w:rPr>
        <w:t>RetinaFace</w:t>
      </w:r>
      <w:proofErr w:type="spellEnd"/>
      <w:r w:rsidRPr="00D71628">
        <w:rPr>
          <w:sz w:val="28"/>
          <w:szCs w:val="28"/>
        </w:rPr>
        <w:t xml:space="preserve">. </w:t>
      </w:r>
      <w:r w:rsidRPr="00D71628">
        <w:rPr>
          <w:rStyle w:val="citation-574"/>
          <w:sz w:val="28"/>
          <w:szCs w:val="28"/>
        </w:rPr>
        <w:t xml:space="preserve">В отличие от каскадных классификаторов, данная модель базируется на архитектуре </w:t>
      </w:r>
      <w:r w:rsidRPr="00D71628">
        <w:rPr>
          <w:rStyle w:val="citation-574"/>
          <w:b/>
          <w:bCs/>
          <w:sz w:val="28"/>
          <w:szCs w:val="28"/>
        </w:rPr>
        <w:t>ResNet-50</w:t>
      </w:r>
      <w:r w:rsidRPr="00D71628">
        <w:rPr>
          <w:rStyle w:val="citation-574"/>
          <w:sz w:val="28"/>
          <w:szCs w:val="28"/>
        </w:rPr>
        <w:t xml:space="preserve"> с использованием </w:t>
      </w:r>
      <w:proofErr w:type="spellStart"/>
      <w:r w:rsidRPr="00D71628">
        <w:rPr>
          <w:rStyle w:val="citation-574"/>
          <w:b/>
          <w:bCs/>
          <w:sz w:val="28"/>
          <w:szCs w:val="28"/>
        </w:rPr>
        <w:t>Feature</w:t>
      </w:r>
      <w:proofErr w:type="spellEnd"/>
      <w:r w:rsidRPr="00D71628">
        <w:rPr>
          <w:rStyle w:val="citation-574"/>
          <w:b/>
          <w:bCs/>
          <w:sz w:val="28"/>
          <w:szCs w:val="28"/>
        </w:rPr>
        <w:t xml:space="preserve"> </w:t>
      </w:r>
      <w:proofErr w:type="spellStart"/>
      <w:r w:rsidRPr="00D71628">
        <w:rPr>
          <w:rStyle w:val="citation-574"/>
          <w:b/>
          <w:bCs/>
          <w:sz w:val="28"/>
          <w:szCs w:val="28"/>
        </w:rPr>
        <w:t>Pyramid</w:t>
      </w:r>
      <w:proofErr w:type="spellEnd"/>
      <w:r w:rsidRPr="00D71628">
        <w:rPr>
          <w:rStyle w:val="citation-574"/>
          <w:b/>
          <w:bCs/>
          <w:sz w:val="28"/>
          <w:szCs w:val="28"/>
        </w:rPr>
        <w:t xml:space="preserve"> Network (FPN)</w:t>
      </w:r>
      <w:r w:rsidRPr="00D71628">
        <w:rPr>
          <w:rStyle w:val="citation-574"/>
          <w:sz w:val="28"/>
          <w:szCs w:val="28"/>
        </w:rPr>
        <w:t>, что позволяет детектировать лица разного масштаба и при сильных углах поворота</w:t>
      </w:r>
      <w:r w:rsidRPr="00D71628">
        <w:rPr>
          <w:sz w:val="28"/>
          <w:szCs w:val="28"/>
        </w:rPr>
        <w:t>.</w:t>
      </w:r>
      <w:r w:rsidR="00640289" w:rsidRPr="00D71628">
        <w:rPr>
          <w:sz w:val="28"/>
          <w:szCs w:val="28"/>
        </w:rPr>
        <w:t xml:space="preserve"> </w:t>
      </w:r>
    </w:p>
    <w:p w14:paraId="252936A0" w14:textId="77777777" w:rsidR="00AD0CF6" w:rsidRPr="00D71628" w:rsidRDefault="00AD0CF6" w:rsidP="00AD0CF6">
      <w:pPr>
        <w:pStyle w:val="aff8"/>
        <w:rPr>
          <w:sz w:val="28"/>
          <w:szCs w:val="28"/>
        </w:rPr>
      </w:pPr>
      <w:r w:rsidRPr="00D71628">
        <w:rPr>
          <w:sz w:val="28"/>
          <w:szCs w:val="28"/>
        </w:rPr>
        <w:t>Модель работает по принципу многозадачного обучения, одновременно вычисляя:</w:t>
      </w:r>
    </w:p>
    <w:p w14:paraId="392160BB" w14:textId="77777777" w:rsidR="00AD0CF6" w:rsidRPr="00D71628" w:rsidRDefault="00AD0CF6" w:rsidP="00AD0CF6">
      <w:pPr>
        <w:pStyle w:val="aff8"/>
        <w:numPr>
          <w:ilvl w:val="0"/>
          <w:numId w:val="11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 xml:space="preserve">Face </w:t>
      </w:r>
      <w:proofErr w:type="spellStart"/>
      <w:r w:rsidRPr="00D71628">
        <w:rPr>
          <w:b/>
          <w:bCs/>
          <w:sz w:val="28"/>
          <w:szCs w:val="28"/>
        </w:rPr>
        <w:t>Score</w:t>
      </w:r>
      <w:proofErr w:type="spellEnd"/>
      <w:r w:rsidRPr="00D71628">
        <w:rPr>
          <w:sz w:val="28"/>
          <w:szCs w:val="28"/>
        </w:rPr>
        <w:t>: вероятность того, что объект является лицом.</w:t>
      </w:r>
    </w:p>
    <w:p w14:paraId="5088C026" w14:textId="77777777" w:rsidR="00AD0CF6" w:rsidRPr="00D71628" w:rsidRDefault="00AD0CF6" w:rsidP="00AD0CF6">
      <w:pPr>
        <w:pStyle w:val="aff8"/>
        <w:numPr>
          <w:ilvl w:val="0"/>
          <w:numId w:val="11"/>
        </w:numPr>
        <w:rPr>
          <w:sz w:val="28"/>
          <w:szCs w:val="28"/>
        </w:rPr>
      </w:pPr>
      <w:proofErr w:type="spellStart"/>
      <w:r w:rsidRPr="00D71628">
        <w:rPr>
          <w:b/>
          <w:bCs/>
          <w:sz w:val="28"/>
          <w:szCs w:val="28"/>
        </w:rPr>
        <w:lastRenderedPageBreak/>
        <w:t>Bounding</w:t>
      </w:r>
      <w:proofErr w:type="spellEnd"/>
      <w:r w:rsidRPr="00D71628">
        <w:rPr>
          <w:b/>
          <w:bCs/>
          <w:sz w:val="28"/>
          <w:szCs w:val="28"/>
        </w:rPr>
        <w:t xml:space="preserve"> Box</w:t>
      </w:r>
      <w:r w:rsidRPr="00D71628">
        <w:rPr>
          <w:sz w:val="28"/>
          <w:szCs w:val="28"/>
        </w:rPr>
        <w:t>: координаты ограничивающей рамки.</w:t>
      </w:r>
    </w:p>
    <w:p w14:paraId="29403FF5" w14:textId="77777777" w:rsidR="00AD0CF6" w:rsidRPr="00D71628" w:rsidRDefault="00AD0CF6" w:rsidP="00AD0CF6">
      <w:pPr>
        <w:pStyle w:val="aff8"/>
        <w:numPr>
          <w:ilvl w:val="0"/>
          <w:numId w:val="11"/>
        </w:numPr>
        <w:rPr>
          <w:sz w:val="28"/>
          <w:szCs w:val="28"/>
        </w:rPr>
      </w:pPr>
      <w:proofErr w:type="spellStart"/>
      <w:r w:rsidRPr="00D71628">
        <w:rPr>
          <w:rStyle w:val="citation-573"/>
          <w:rFonts w:eastAsiaTheme="majorEastAsia"/>
          <w:b/>
          <w:bCs/>
          <w:sz w:val="28"/>
          <w:szCs w:val="28"/>
        </w:rPr>
        <w:t>Landmarks</w:t>
      </w:r>
      <w:proofErr w:type="spellEnd"/>
      <w:r w:rsidRPr="00D71628">
        <w:rPr>
          <w:rStyle w:val="citation-573"/>
          <w:rFonts w:eastAsiaTheme="majorEastAsia"/>
          <w:sz w:val="28"/>
          <w:szCs w:val="28"/>
        </w:rPr>
        <w:t>: координаты пяти ключевых точек (центры глаз, кончик носа и углы рта)</w:t>
      </w:r>
      <w:r w:rsidRPr="00D71628">
        <w:rPr>
          <w:sz w:val="28"/>
          <w:szCs w:val="28"/>
        </w:rPr>
        <w:t>.</w:t>
      </w:r>
    </w:p>
    <w:p w14:paraId="107CEBEB" w14:textId="178D6267" w:rsidR="00640289" w:rsidRPr="00D71628" w:rsidRDefault="00AD0CF6" w:rsidP="00640289">
      <w:pPr>
        <w:pStyle w:val="aff8"/>
        <w:rPr>
          <w:sz w:val="28"/>
          <w:szCs w:val="28"/>
        </w:rPr>
      </w:pPr>
      <w:r w:rsidRPr="00D71628">
        <w:rPr>
          <w:rStyle w:val="citation-572"/>
          <w:rFonts w:eastAsiaTheme="majorEastAsia"/>
          <w:sz w:val="28"/>
          <w:szCs w:val="28"/>
        </w:rPr>
        <w:t xml:space="preserve">На основе полученных ключевых точек выполняется </w:t>
      </w:r>
      <w:r w:rsidRPr="00D71628">
        <w:rPr>
          <w:rStyle w:val="citation-572"/>
          <w:rFonts w:eastAsiaTheme="majorEastAsia"/>
          <w:b/>
          <w:bCs/>
          <w:sz w:val="28"/>
          <w:szCs w:val="28"/>
        </w:rPr>
        <w:t>аффинное выравнивание</w:t>
      </w:r>
      <w:r w:rsidRPr="00D71628">
        <w:rPr>
          <w:rStyle w:val="citation-572"/>
          <w:rFonts w:eastAsiaTheme="majorEastAsia"/>
          <w:sz w:val="28"/>
          <w:szCs w:val="28"/>
        </w:rPr>
        <w:t xml:space="preserve"> изображения</w:t>
      </w:r>
      <w:r w:rsidRPr="00D71628">
        <w:rPr>
          <w:sz w:val="28"/>
          <w:szCs w:val="28"/>
        </w:rPr>
        <w:t xml:space="preserve">. Этот этап критически важен: система поворачивает и масштабирует лицо так, чтобы глаза всегда находились на одной горизонтальной линии. </w:t>
      </w:r>
      <w:r w:rsidRPr="00D71628">
        <w:rPr>
          <w:rStyle w:val="citation-571"/>
          <w:sz w:val="28"/>
          <w:szCs w:val="28"/>
        </w:rPr>
        <w:t xml:space="preserve">Такое приведение к каноническому виду минимизирует внутриклассовую вариативность и гарантирует, что экстрактор признаков </w:t>
      </w:r>
      <w:proofErr w:type="spellStart"/>
      <w:r w:rsidRPr="00D71628">
        <w:rPr>
          <w:rStyle w:val="citation-571"/>
          <w:sz w:val="28"/>
          <w:szCs w:val="28"/>
        </w:rPr>
        <w:t>ArcFace</w:t>
      </w:r>
      <w:proofErr w:type="spellEnd"/>
      <w:r w:rsidRPr="00D71628">
        <w:rPr>
          <w:rStyle w:val="citation-571"/>
          <w:sz w:val="28"/>
          <w:szCs w:val="28"/>
        </w:rPr>
        <w:t xml:space="preserve"> получит стандартизированные данные, что значительно повышает общую точность системы</w:t>
      </w:r>
      <w:r w:rsidRPr="00D71628">
        <w:rPr>
          <w:sz w:val="28"/>
          <w:szCs w:val="28"/>
        </w:rPr>
        <w:t>.</w:t>
      </w:r>
      <w:r w:rsidR="00640289" w:rsidRPr="00D71628">
        <w:rPr>
          <w:sz w:val="28"/>
          <w:szCs w:val="28"/>
        </w:rPr>
        <w:t xml:space="preserve"> Как видно из таблицы 1.2 </w:t>
      </w:r>
      <w:proofErr w:type="spellStart"/>
      <w:r w:rsidR="00640289" w:rsidRPr="00D71628">
        <w:rPr>
          <w:b/>
          <w:bCs/>
          <w:sz w:val="28"/>
          <w:szCs w:val="28"/>
          <w:lang w:val="en-US"/>
        </w:rPr>
        <w:t>RetinaFace</w:t>
      </w:r>
      <w:proofErr w:type="spellEnd"/>
      <w:r w:rsidR="00640289" w:rsidRPr="00D71628">
        <w:rPr>
          <w:b/>
          <w:bCs/>
          <w:sz w:val="28"/>
          <w:szCs w:val="28"/>
        </w:rPr>
        <w:t xml:space="preserve"> – лучший выбор </w:t>
      </w:r>
      <w:r w:rsidR="00640289" w:rsidRPr="00D71628">
        <w:rPr>
          <w:sz w:val="28"/>
          <w:szCs w:val="28"/>
        </w:rPr>
        <w:t>под нашу задачу</w:t>
      </w:r>
      <w:r w:rsidR="00640289" w:rsidRPr="00D71628">
        <w:rPr>
          <w:b/>
          <w:bCs/>
          <w:sz w:val="28"/>
          <w:szCs w:val="28"/>
        </w:rPr>
        <w:t>.</w:t>
      </w:r>
    </w:p>
    <w:p w14:paraId="275B3B7C" w14:textId="23735490" w:rsidR="00AD0CF6" w:rsidRPr="00D71628" w:rsidRDefault="00AD0CF6" w:rsidP="00AD0CF6">
      <w:pPr>
        <w:pStyle w:val="aff8"/>
        <w:rPr>
          <w:sz w:val="28"/>
          <w:szCs w:val="28"/>
        </w:rPr>
      </w:pPr>
    </w:p>
    <w:p w14:paraId="4CC2ADF8" w14:textId="09062A99" w:rsidR="00640289" w:rsidRPr="00D71628" w:rsidRDefault="000E4A93" w:rsidP="00AD0CF6">
      <w:pPr>
        <w:pStyle w:val="aff8"/>
        <w:rPr>
          <w:b/>
          <w:bCs/>
          <w:sz w:val="28"/>
          <w:szCs w:val="28"/>
        </w:rPr>
      </w:pPr>
      <w:r w:rsidRPr="00D71628">
        <w:rPr>
          <w:b/>
          <w:bCs/>
          <w:sz w:val="28"/>
          <w:szCs w:val="28"/>
        </w:rPr>
        <w:t xml:space="preserve">Таблица 1.2. </w:t>
      </w:r>
      <w:r w:rsidR="00FD54BF" w:rsidRPr="00D71628">
        <w:rPr>
          <w:b/>
          <w:bCs/>
          <w:sz w:val="28"/>
          <w:szCs w:val="28"/>
        </w:rPr>
        <w:t xml:space="preserve">Почему выбрали </w:t>
      </w:r>
      <w:proofErr w:type="spellStart"/>
      <w:proofErr w:type="gramStart"/>
      <w:r w:rsidR="00FD54BF" w:rsidRPr="00D71628">
        <w:rPr>
          <w:b/>
          <w:bCs/>
          <w:sz w:val="28"/>
          <w:szCs w:val="28"/>
          <w:lang w:val="en-US"/>
        </w:rPr>
        <w:t>RetinaFace</w:t>
      </w:r>
      <w:proofErr w:type="spellEnd"/>
      <w:r w:rsidR="00FD54BF" w:rsidRPr="00D71628">
        <w:rPr>
          <w:b/>
          <w:bCs/>
          <w:sz w:val="28"/>
          <w:szCs w:val="28"/>
        </w:rPr>
        <w:t>(</w:t>
      </w:r>
      <w:proofErr w:type="spellStart"/>
      <w:proofErr w:type="gramEnd"/>
      <w:r w:rsidR="00FD54BF" w:rsidRPr="00D71628">
        <w:rPr>
          <w:b/>
          <w:bCs/>
          <w:sz w:val="28"/>
          <w:szCs w:val="28"/>
          <w:lang w:val="en-US"/>
        </w:rPr>
        <w:t>ResNet</w:t>
      </w:r>
      <w:proofErr w:type="spellEnd"/>
      <w:r w:rsidR="00FD54BF" w:rsidRPr="00D71628">
        <w:rPr>
          <w:b/>
          <w:bCs/>
          <w:sz w:val="28"/>
          <w:szCs w:val="28"/>
        </w:rPr>
        <w:t>-50)</w:t>
      </w:r>
      <w:r w:rsidR="00B321BD" w:rsidRPr="00D71628">
        <w:rPr>
          <w:b/>
          <w:bCs/>
          <w:sz w:val="28"/>
          <w:szCs w:val="28"/>
        </w:rPr>
        <w:t xml:space="preserve"> – сравнение с другими моделями</w:t>
      </w:r>
    </w:p>
    <w:p w14:paraId="7A1B6BDE" w14:textId="2B16DB00" w:rsidR="00FD54BF" w:rsidRPr="00D71628" w:rsidRDefault="00FD54BF" w:rsidP="00640289">
      <w:pPr>
        <w:rPr>
          <w:rFonts w:eastAsia="Times New Roman" w:cs="Times New Roman"/>
          <w:b/>
          <w:bCs/>
          <w:sz w:val="28"/>
          <w:szCs w:val="28"/>
          <w:lang w:val="ru-RU" w:eastAsia="ru-RU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2222"/>
        <w:gridCol w:w="1644"/>
        <w:gridCol w:w="2917"/>
      </w:tblGrid>
      <w:tr w:rsidR="00FD54BF" w:rsidRPr="00D71628" w14:paraId="170F0767" w14:textId="77777777" w:rsidTr="00FD54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784FA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Модель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531A1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Скорость (латентность)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DB9EB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Точность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22A56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Вердикт</w:t>
            </w:r>
          </w:p>
        </w:tc>
      </w:tr>
      <w:tr w:rsidR="00FD54BF" w:rsidRPr="002C0C75" w14:paraId="532E8A0F" w14:textId="77777777" w:rsidTr="00FD54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BABF2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MTCNN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03F3B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15–30 </w:t>
            </w:r>
            <w:proofErr w:type="spellStart"/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мс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66585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163CD" w14:textId="02AF4203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Часто ошибается при сложных углах поворота головы (профиль).</w:t>
            </w:r>
          </w:p>
        </w:tc>
      </w:tr>
      <w:tr w:rsidR="00FD54BF" w:rsidRPr="002C0C75" w14:paraId="04A67123" w14:textId="77777777" w:rsidTr="00FD54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35271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proofErr w:type="spellStart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BlazeFace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E8F98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2–5 </w:t>
            </w:r>
            <w:proofErr w:type="spellStart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мс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78C30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A02B3" w14:textId="18841A0D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Оптимизирована исключительно для мобильных устройств; недостаточная точность для систем безопасности.</w:t>
            </w:r>
          </w:p>
        </w:tc>
      </w:tr>
      <w:tr w:rsidR="00FD54BF" w:rsidRPr="002C0C75" w14:paraId="68BCCDC0" w14:textId="77777777" w:rsidTr="00FD54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EF29B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proofErr w:type="spellStart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RetinaFace</w:t>
            </w:r>
            <w:proofErr w:type="spellEnd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 (</w:t>
            </w:r>
            <w:proofErr w:type="spellStart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MobNet</w:t>
            </w:r>
            <w:proofErr w:type="spellEnd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DE232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10–15 </w:t>
            </w:r>
            <w:proofErr w:type="spellStart"/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мс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B99B7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4EBF5" w14:textId="66C084B0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Хороший баланс скорости и качества, но уступает в </w:t>
            </w: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lastRenderedPageBreak/>
              <w:t>детальной локализации.</w:t>
            </w:r>
          </w:p>
        </w:tc>
      </w:tr>
      <w:tr w:rsidR="00FD54BF" w:rsidRPr="002C0C75" w14:paraId="4377B58B" w14:textId="77777777" w:rsidTr="00FD54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E1DFC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proofErr w:type="spellStart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lastRenderedPageBreak/>
              <w:t>RetinaFace</w:t>
            </w:r>
            <w:proofErr w:type="spellEnd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 (ResNet-50)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12137" w14:textId="7C54718C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5–10 </w:t>
            </w:r>
            <w:proofErr w:type="spellStart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мс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41E8F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Очень высокая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53D27" w14:textId="7D16978A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Наш выбор</w:t>
            </w:r>
            <w:proofErr w:type="gramStart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:</w:t>
            </w: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 Обеспечивает</w:t>
            </w:r>
            <w:proofErr w:type="gramEnd"/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 стабильную детекцию даже в профиль и при плохом освещении благодаря 5 ключевым точка</w:t>
            </w:r>
            <w:r w:rsidR="000E4A93"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м</w:t>
            </w: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.</w:t>
            </w:r>
          </w:p>
        </w:tc>
      </w:tr>
    </w:tbl>
    <w:p w14:paraId="7A5ED132" w14:textId="366334A9" w:rsidR="00640289" w:rsidRPr="00D71628" w:rsidRDefault="00640289" w:rsidP="000E4A93">
      <w:pPr>
        <w:pStyle w:val="aff8"/>
        <w:rPr>
          <w:rStyle w:val="af6"/>
          <w:color w:val="0F1115"/>
          <w:sz w:val="28"/>
          <w:szCs w:val="28"/>
          <w:shd w:val="clear" w:color="auto" w:fill="FFFFFF"/>
        </w:rPr>
      </w:pPr>
    </w:p>
    <w:p w14:paraId="16E80240" w14:textId="77777777" w:rsidR="00640289" w:rsidRPr="00D71628" w:rsidRDefault="00640289">
      <w:pPr>
        <w:rPr>
          <w:rStyle w:val="af6"/>
          <w:rFonts w:eastAsia="Times New Roman" w:cs="Times New Roman"/>
          <w:color w:val="0F1115"/>
          <w:sz w:val="28"/>
          <w:szCs w:val="28"/>
          <w:shd w:val="clear" w:color="auto" w:fill="FFFFFF"/>
          <w:lang w:val="ru-RU" w:eastAsia="ru-RU"/>
        </w:rPr>
      </w:pPr>
      <w:r w:rsidRPr="002C0C75">
        <w:rPr>
          <w:rStyle w:val="af6"/>
          <w:rFonts w:cs="Times New Roman"/>
          <w:color w:val="0F1115"/>
          <w:sz w:val="28"/>
          <w:szCs w:val="28"/>
          <w:shd w:val="clear" w:color="auto" w:fill="FFFFFF"/>
          <w:lang w:val="ru-RU"/>
        </w:rPr>
        <w:br w:type="page"/>
      </w:r>
    </w:p>
    <w:p w14:paraId="1EB59008" w14:textId="77777777" w:rsidR="0000243F" w:rsidRPr="00D71628" w:rsidRDefault="0000243F" w:rsidP="000E4A93">
      <w:pPr>
        <w:pStyle w:val="aff8"/>
        <w:rPr>
          <w:rStyle w:val="af6"/>
          <w:color w:val="0F1115"/>
          <w:sz w:val="28"/>
          <w:szCs w:val="28"/>
          <w:shd w:val="clear" w:color="auto" w:fill="FFFFFF"/>
        </w:rPr>
      </w:pPr>
    </w:p>
    <w:p w14:paraId="317BCC6B" w14:textId="39A37773" w:rsidR="000E4A93" w:rsidRPr="002C0C75" w:rsidRDefault="000E4A93" w:rsidP="004E544C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2C0C75">
        <w:rPr>
          <w:rStyle w:val="af6"/>
          <w:rFonts w:ascii="Times New Roman" w:hAnsi="Times New Roman" w:cs="Times New Roman"/>
          <w:color w:val="0F1115"/>
          <w:shd w:val="clear" w:color="auto" w:fill="FFFFFF"/>
          <w:lang w:val="ru-RU"/>
        </w:rPr>
        <w:t>ГЛАВА 2. МЕТОДЫ ОБРАБОТКИ ДАННЫХ И ПРИНЯТИЯ РЕШЕНИЙ</w:t>
      </w:r>
    </w:p>
    <w:p w14:paraId="7AE154B6" w14:textId="77777777" w:rsidR="000E4A93" w:rsidRPr="00D71628" w:rsidRDefault="000E4A93" w:rsidP="00AD0CF6">
      <w:pPr>
        <w:pStyle w:val="31"/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D97B70" w14:textId="7139E6A8" w:rsidR="00AD0CF6" w:rsidRPr="00D71628" w:rsidRDefault="00476BBD" w:rsidP="004E544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/>
        </w:rPr>
        <w:t>2.1</w:t>
      </w:r>
      <w:r w:rsidR="00AD0CF6"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. Очистка данных и метод </w:t>
      </w:r>
      <w:proofErr w:type="spellStart"/>
      <w:r w:rsidR="00AD0CF6" w:rsidRPr="00D71628">
        <w:rPr>
          <w:rFonts w:ascii="Times New Roman" w:hAnsi="Times New Roman" w:cs="Times New Roman"/>
          <w:sz w:val="28"/>
          <w:szCs w:val="28"/>
          <w:lang w:val="ru-RU"/>
        </w:rPr>
        <w:t>центроидов</w:t>
      </w:r>
      <w:proofErr w:type="spellEnd"/>
    </w:p>
    <w:p w14:paraId="2D615A85" w14:textId="504B5578" w:rsidR="00AD0CF6" w:rsidRPr="00D71628" w:rsidRDefault="00AD0CF6" w:rsidP="00AD0CF6">
      <w:pPr>
        <w:pStyle w:val="aff8"/>
        <w:rPr>
          <w:sz w:val="28"/>
          <w:szCs w:val="28"/>
        </w:rPr>
      </w:pPr>
      <w:r w:rsidRPr="00D71628">
        <w:rPr>
          <w:rStyle w:val="citation-570"/>
          <w:sz w:val="28"/>
          <w:szCs w:val="28"/>
        </w:rPr>
        <w:t>Для эффективной работы в реальных условиях система должна уметь игнорировать «информационный шум» — размытые кадры, неудачные ракурсы или случайные ошибки детекции</w:t>
      </w:r>
      <w:r w:rsidRPr="00D71628">
        <w:rPr>
          <w:sz w:val="28"/>
          <w:szCs w:val="28"/>
        </w:rPr>
        <w:t>.</w:t>
      </w:r>
    </w:p>
    <w:p w14:paraId="0ADA6A33" w14:textId="16B7B918" w:rsidR="00AD0CF6" w:rsidRPr="00D71628" w:rsidRDefault="00476BBD" w:rsidP="004E544C">
      <w:pPr>
        <w:pStyle w:val="31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1628">
        <w:rPr>
          <w:rFonts w:ascii="Times New Roman" w:hAnsi="Times New Roman" w:cs="Times New Roman"/>
          <w:i/>
          <w:iCs/>
          <w:sz w:val="28"/>
          <w:szCs w:val="28"/>
          <w:lang w:val="ru-RU"/>
        </w:rPr>
        <w:t>2.1.1</w:t>
      </w:r>
      <w:r w:rsidR="00AD0CF6"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AD0CF6" w:rsidRPr="00D71628">
        <w:rPr>
          <w:rFonts w:ascii="Times New Roman" w:hAnsi="Times New Roman" w:cs="Times New Roman"/>
          <w:sz w:val="28"/>
          <w:szCs w:val="28"/>
        </w:rPr>
        <w:t>L</w:t>
      </w:r>
      <w:r w:rsidR="00AD0CF6"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2-нормализация </w:t>
      </w:r>
      <w:proofErr w:type="spellStart"/>
      <w:r w:rsidR="00AD0CF6" w:rsidRPr="00D71628">
        <w:rPr>
          <w:rFonts w:ascii="Times New Roman" w:hAnsi="Times New Roman" w:cs="Times New Roman"/>
          <w:sz w:val="28"/>
          <w:szCs w:val="28"/>
          <w:lang w:val="ru-RU"/>
        </w:rPr>
        <w:t>эмбеддингов</w:t>
      </w:r>
      <w:proofErr w:type="spellEnd"/>
    </w:p>
    <w:p w14:paraId="7828DDBF" w14:textId="4C1DE776" w:rsidR="00AD0CF6" w:rsidRPr="00D71628" w:rsidRDefault="00AD0CF6" w:rsidP="00AD0CF6">
      <w:pPr>
        <w:pStyle w:val="aff8"/>
        <w:rPr>
          <w:sz w:val="28"/>
          <w:szCs w:val="28"/>
        </w:rPr>
      </w:pPr>
      <w:r w:rsidRPr="00D71628">
        <w:rPr>
          <w:sz w:val="28"/>
          <w:szCs w:val="28"/>
        </w:rPr>
        <w:t xml:space="preserve">Поскольку </w:t>
      </w:r>
      <w:proofErr w:type="spellStart"/>
      <w:r w:rsidRPr="00D71628">
        <w:rPr>
          <w:sz w:val="28"/>
          <w:szCs w:val="28"/>
        </w:rPr>
        <w:t>ArcFace</w:t>
      </w:r>
      <w:proofErr w:type="spellEnd"/>
      <w:r w:rsidRPr="00D71628">
        <w:rPr>
          <w:sz w:val="28"/>
          <w:szCs w:val="28"/>
        </w:rPr>
        <w:t xml:space="preserve"> оптимизирует положение векторов на </w:t>
      </w:r>
      <w:proofErr w:type="spellStart"/>
      <w:r w:rsidRPr="00D71628">
        <w:rPr>
          <w:sz w:val="28"/>
          <w:szCs w:val="28"/>
        </w:rPr>
        <w:t>гиперсфере</w:t>
      </w:r>
      <w:proofErr w:type="spellEnd"/>
      <w:r w:rsidRPr="00D71628">
        <w:rPr>
          <w:sz w:val="28"/>
          <w:szCs w:val="28"/>
        </w:rPr>
        <w:t>, для корректного сравнения признаков применяется L2-нормализация. Каждый 512-мерный вектор v приводится к единичной длине:</w:t>
      </w:r>
    </w:p>
    <w:p w14:paraId="324565FF" w14:textId="16AFE077" w:rsidR="00640289" w:rsidRPr="00D71628" w:rsidRDefault="00640289" w:rsidP="00AD0CF6">
      <w:pPr>
        <w:pStyle w:val="aff8"/>
        <w:rPr>
          <w:b/>
          <w:bCs/>
          <w:sz w:val="28"/>
          <w:szCs w:val="28"/>
        </w:rPr>
      </w:pPr>
      <w:r w:rsidRPr="00D71628">
        <w:rPr>
          <w:b/>
          <w:bCs/>
          <w:sz w:val="28"/>
          <w:szCs w:val="28"/>
        </w:rPr>
        <w:t>Формула (2.1)</w:t>
      </w:r>
    </w:p>
    <w:p w14:paraId="31A4C6B8" w14:textId="226AA214" w:rsidR="00B321BD" w:rsidRDefault="008538B5" w:rsidP="008963AA">
      <w:pPr>
        <w:pStyle w:val="aff8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norm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/>
          <m:den/>
        </m:f>
        <m:r>
          <w:rPr>
            <w:rFonts w:ascii="Cambria Math" w:hAnsi="Cambria Math"/>
            <w:sz w:val="28"/>
            <w:szCs w:val="28"/>
            <w:lang w:val="en-US"/>
          </w:rPr>
          <m:t>sqrt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 xml:space="preserve">Σ 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</m:e>
        </m:d>
      </m:oMath>
      <w:r w:rsidR="008963AA">
        <w:rPr>
          <w:sz w:val="28"/>
          <w:szCs w:val="28"/>
        </w:rPr>
        <w:t>,</w:t>
      </w:r>
    </w:p>
    <w:p w14:paraId="6FD8AE9C" w14:textId="111E1E4E" w:rsidR="008963AA" w:rsidRPr="002C0C75" w:rsidRDefault="008963AA" w:rsidP="008963AA">
      <w:pPr>
        <w:pStyle w:val="aff8"/>
        <w:rPr>
          <w:sz w:val="28"/>
          <w:szCs w:val="28"/>
        </w:rPr>
      </w:pPr>
      <w:r>
        <w:rPr>
          <w:sz w:val="28"/>
          <w:szCs w:val="28"/>
        </w:rPr>
        <w:t>Где</w:t>
      </w:r>
      <w:r w:rsidRPr="002C0C75">
        <w:rPr>
          <w:sz w:val="28"/>
          <w:szCs w:val="28"/>
        </w:rPr>
        <w:t>:</w:t>
      </w:r>
    </w:p>
    <w:p w14:paraId="59133969" w14:textId="751BC55B" w:rsidR="004E544C" w:rsidRPr="004E544C" w:rsidRDefault="004E544C" w:rsidP="004E544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proofErr w:type="spellStart"/>
      <w:r w:rsidRPr="004E544C">
        <w:rPr>
          <w:rFonts w:eastAsia="Times New Roman" w:cs="Times New Roman"/>
          <w:sz w:val="28"/>
          <w:szCs w:val="28"/>
          <w:lang w:val="ru-RU" w:eastAsia="ru-RU"/>
        </w:rPr>
        <w:t>v_norm</w:t>
      </w:r>
      <w:proofErr w:type="spellEnd"/>
      <w:r w:rsidRPr="004E544C">
        <w:rPr>
          <w:rFonts w:eastAsia="Times New Roman" w:cs="Times New Roman"/>
          <w:sz w:val="28"/>
          <w:szCs w:val="28"/>
          <w:lang w:val="ru-RU" w:eastAsia="ru-RU"/>
        </w:rPr>
        <w:t xml:space="preserve"> — нормализованный вектор признаков (</w:t>
      </w:r>
      <w:proofErr w:type="spellStart"/>
      <w:r w:rsidRPr="004E544C">
        <w:rPr>
          <w:rFonts w:eastAsia="Times New Roman" w:cs="Times New Roman"/>
          <w:sz w:val="28"/>
          <w:szCs w:val="28"/>
          <w:lang w:val="ru-RU" w:eastAsia="ru-RU"/>
        </w:rPr>
        <w:t>эмбеддинг</w:t>
      </w:r>
      <w:proofErr w:type="spellEnd"/>
      <w:r w:rsidRPr="004E544C">
        <w:rPr>
          <w:rFonts w:eastAsia="Times New Roman" w:cs="Times New Roman"/>
          <w:sz w:val="28"/>
          <w:szCs w:val="28"/>
          <w:lang w:val="ru-RU" w:eastAsia="ru-RU"/>
        </w:rPr>
        <w:t>) единичной длины</w:t>
      </w:r>
    </w:p>
    <w:p w14:paraId="518E59AB" w14:textId="4BD58FE7" w:rsidR="004E544C" w:rsidRPr="004E544C" w:rsidRDefault="004E544C" w:rsidP="004E544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E544C">
        <w:rPr>
          <w:rFonts w:eastAsia="Times New Roman" w:cs="Times New Roman"/>
          <w:sz w:val="28"/>
          <w:szCs w:val="28"/>
          <w:lang w:val="ru-RU" w:eastAsia="ru-RU"/>
        </w:rPr>
        <w:t xml:space="preserve">v — исходный 512-мерный вектор, извлеченный нейросетью </w:t>
      </w:r>
      <w:proofErr w:type="spellStart"/>
      <w:r w:rsidRPr="004E544C">
        <w:rPr>
          <w:rFonts w:eastAsia="Times New Roman" w:cs="Times New Roman"/>
          <w:sz w:val="28"/>
          <w:szCs w:val="28"/>
          <w:lang w:val="ru-RU" w:eastAsia="ru-RU"/>
        </w:rPr>
        <w:t>ArcFace</w:t>
      </w:r>
      <w:proofErr w:type="spellEnd"/>
    </w:p>
    <w:p w14:paraId="4B7D47DD" w14:textId="659D7BD4" w:rsidR="008963AA" w:rsidRPr="004E544C" w:rsidRDefault="004E544C" w:rsidP="004E544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E544C">
        <w:rPr>
          <w:rFonts w:eastAsia="Times New Roman" w:cs="Times New Roman"/>
          <w:sz w:val="28"/>
          <w:szCs w:val="28"/>
          <w:lang w:val="ru-RU" w:eastAsia="ru-RU"/>
        </w:rPr>
        <w:t>сумма квадратов всех компонентов исходного вектора = ∑ v_i²</w:t>
      </w:r>
    </w:p>
    <w:p w14:paraId="0C5A2332" w14:textId="2A869FF8" w:rsidR="00AD0CF6" w:rsidRPr="00D71628" w:rsidRDefault="00AD0CF6" w:rsidP="00AD0CF6">
      <w:pPr>
        <w:pStyle w:val="aff8"/>
        <w:rPr>
          <w:sz w:val="28"/>
          <w:szCs w:val="28"/>
        </w:rPr>
      </w:pPr>
      <w:r w:rsidRPr="00D71628">
        <w:rPr>
          <w:rStyle w:val="citation-568"/>
          <w:rFonts w:eastAsiaTheme="majorEastAsia"/>
          <w:sz w:val="28"/>
          <w:szCs w:val="28"/>
        </w:rPr>
        <w:t xml:space="preserve">Это гарантирует, что все </w:t>
      </w:r>
      <w:proofErr w:type="spellStart"/>
      <w:r w:rsidRPr="00D71628">
        <w:rPr>
          <w:rStyle w:val="citation-568"/>
          <w:rFonts w:eastAsiaTheme="majorEastAsia"/>
          <w:sz w:val="28"/>
          <w:szCs w:val="28"/>
        </w:rPr>
        <w:t>эмбеддинги</w:t>
      </w:r>
      <w:proofErr w:type="spellEnd"/>
      <w:r w:rsidRPr="00D71628">
        <w:rPr>
          <w:rStyle w:val="citation-568"/>
          <w:rFonts w:eastAsiaTheme="majorEastAsia"/>
          <w:sz w:val="28"/>
          <w:szCs w:val="28"/>
        </w:rPr>
        <w:t xml:space="preserve"> располагаются на поверхности единичной </w:t>
      </w:r>
      <w:proofErr w:type="spellStart"/>
      <w:r w:rsidRPr="00D71628">
        <w:rPr>
          <w:rStyle w:val="citation-568"/>
          <w:rFonts w:eastAsiaTheme="majorEastAsia"/>
          <w:sz w:val="28"/>
          <w:szCs w:val="28"/>
        </w:rPr>
        <w:t>гиперсферы</w:t>
      </w:r>
      <w:proofErr w:type="spellEnd"/>
      <w:r w:rsidRPr="00D71628">
        <w:rPr>
          <w:rStyle w:val="citation-568"/>
          <w:rFonts w:eastAsiaTheme="majorEastAsia"/>
          <w:sz w:val="28"/>
          <w:szCs w:val="28"/>
        </w:rPr>
        <w:t>, превращая косинусное сходство в устойчивую и вычислительно эффективную метрику</w:t>
      </w:r>
      <w:r w:rsidRPr="00D71628">
        <w:rPr>
          <w:sz w:val="28"/>
          <w:szCs w:val="28"/>
        </w:rPr>
        <w:t>.</w:t>
      </w:r>
    </w:p>
    <w:p w14:paraId="7904EFC1" w14:textId="5C87880D" w:rsidR="00AD0CF6" w:rsidRPr="00D71628" w:rsidRDefault="00476BBD" w:rsidP="004E544C">
      <w:pPr>
        <w:pStyle w:val="21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D71628">
        <w:rPr>
          <w:rFonts w:ascii="Times New Roman" w:hAnsi="Times New Roman" w:cs="Times New Roman"/>
          <w:i/>
          <w:iCs/>
          <w:sz w:val="28"/>
          <w:szCs w:val="28"/>
          <w:lang w:val="ru-RU"/>
        </w:rPr>
        <w:t>2.2</w:t>
      </w:r>
      <w:r w:rsidR="00AD0CF6"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AD0CF6" w:rsidRPr="00D71628">
        <w:rPr>
          <w:rFonts w:ascii="Times New Roman" w:hAnsi="Times New Roman" w:cs="Times New Roman"/>
          <w:sz w:val="28"/>
          <w:szCs w:val="28"/>
          <w:lang w:val="ru-RU"/>
        </w:rPr>
        <w:t>Центроид</w:t>
      </w:r>
      <w:proofErr w:type="spellEnd"/>
      <w:r w:rsidR="00AD0CF6"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 как эталонное представление личности</w:t>
      </w:r>
    </w:p>
    <w:p w14:paraId="4D6EC0F7" w14:textId="4A0809D5" w:rsidR="00AD0CF6" w:rsidRPr="00D71628" w:rsidRDefault="00AD0CF6" w:rsidP="00AD0CF6">
      <w:pPr>
        <w:pStyle w:val="aff8"/>
        <w:rPr>
          <w:sz w:val="28"/>
          <w:szCs w:val="28"/>
        </w:rPr>
      </w:pPr>
      <w:r w:rsidRPr="00D71628">
        <w:rPr>
          <w:sz w:val="28"/>
          <w:szCs w:val="28"/>
        </w:rPr>
        <w:t xml:space="preserve">Вместо хранения десятков фотографий одного человека, система формирует единый </w:t>
      </w:r>
      <w:proofErr w:type="spellStart"/>
      <w:r w:rsidRPr="00D71628">
        <w:rPr>
          <w:sz w:val="28"/>
          <w:szCs w:val="28"/>
        </w:rPr>
        <w:t>центроид</w:t>
      </w:r>
      <w:proofErr w:type="spellEnd"/>
      <w:r w:rsidRPr="00D71628">
        <w:rPr>
          <w:sz w:val="28"/>
          <w:szCs w:val="28"/>
        </w:rPr>
        <w:t xml:space="preserve"> — агрегированный эталонный вектор:</w:t>
      </w:r>
    </w:p>
    <w:p w14:paraId="6831397E" w14:textId="5BD11E8C" w:rsidR="00640289" w:rsidRPr="00D71628" w:rsidRDefault="00640289" w:rsidP="00640289">
      <w:pPr>
        <w:pStyle w:val="aff8"/>
        <w:rPr>
          <w:b/>
          <w:bCs/>
          <w:sz w:val="28"/>
          <w:szCs w:val="28"/>
        </w:rPr>
      </w:pPr>
      <w:r w:rsidRPr="00D71628">
        <w:rPr>
          <w:b/>
          <w:bCs/>
          <w:sz w:val="28"/>
          <w:szCs w:val="28"/>
        </w:rPr>
        <w:lastRenderedPageBreak/>
        <w:t>Формула (2.2)</w:t>
      </w:r>
    </w:p>
    <w:p w14:paraId="316E1BE7" w14:textId="77777777" w:rsidR="00640289" w:rsidRPr="00D71628" w:rsidRDefault="00640289" w:rsidP="00AD0CF6">
      <w:pPr>
        <w:pStyle w:val="aff8"/>
        <w:rPr>
          <w:sz w:val="28"/>
          <w:szCs w:val="28"/>
        </w:rPr>
      </w:pPr>
    </w:p>
    <w:p w14:paraId="0141A168" w14:textId="2B2634BD" w:rsidR="00B321BD" w:rsidRDefault="00B321BD" w:rsidP="00B321BD">
      <w:pPr>
        <w:rPr>
          <w:rFonts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C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= </m:t>
        </m:r>
        <m:r>
          <w:rPr>
            <w:rFonts w:ascii="Cambria Math" w:hAnsi="Cambria Math" w:cs="Times New Roman"/>
            <w:sz w:val="28"/>
            <w:szCs w:val="28"/>
          </w:rPr>
          <m:t>Norm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· </m:t>
            </m:r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norm</m:t>
                    </m:r>
                  </m:sub>
                </m:sSub>
              </m:sub>
            </m:sSub>
          </m:e>
        </m:d>
      </m:oMath>
      <w:r w:rsidR="004E544C">
        <w:rPr>
          <w:rFonts w:cs="Times New Roman"/>
          <w:sz w:val="28"/>
          <w:szCs w:val="28"/>
          <w:lang w:val="ru-RU"/>
        </w:rPr>
        <w:t>,</w:t>
      </w:r>
    </w:p>
    <w:p w14:paraId="1E5AC593" w14:textId="77777777" w:rsidR="004E544C" w:rsidRPr="004E544C" w:rsidRDefault="004E544C" w:rsidP="004E544C">
      <w:pPr>
        <w:pStyle w:val="aff8"/>
        <w:rPr>
          <w:sz w:val="28"/>
          <w:szCs w:val="28"/>
        </w:rPr>
      </w:pPr>
      <w:r w:rsidRPr="004E544C">
        <w:rPr>
          <w:sz w:val="28"/>
          <w:szCs w:val="28"/>
        </w:rPr>
        <w:t xml:space="preserve">Где </w:t>
      </w:r>
    </w:p>
    <w:p w14:paraId="5FC1E7DC" w14:textId="61E79660" w:rsidR="004E544C" w:rsidRPr="004E544C" w:rsidRDefault="004E544C" w:rsidP="004E544C">
      <w:pPr>
        <w:pStyle w:val="aff8"/>
        <w:rPr>
          <w:sz w:val="28"/>
          <w:szCs w:val="28"/>
        </w:rPr>
      </w:pPr>
      <w:r w:rsidRPr="004E544C">
        <w:rPr>
          <w:sz w:val="28"/>
          <w:szCs w:val="28"/>
        </w:rPr>
        <w:t>С усреднённый вектор признаков (</w:t>
      </w:r>
      <w:proofErr w:type="spellStart"/>
      <w:r w:rsidRPr="004E544C">
        <w:rPr>
          <w:sz w:val="28"/>
          <w:szCs w:val="28"/>
        </w:rPr>
        <w:t>эмбеддинг</w:t>
      </w:r>
      <w:proofErr w:type="spellEnd"/>
      <w:r w:rsidRPr="004E544C">
        <w:rPr>
          <w:sz w:val="28"/>
          <w:szCs w:val="28"/>
        </w:rPr>
        <w:t>) после нормализации</w:t>
      </w:r>
    </w:p>
    <w:p w14:paraId="120168A7" w14:textId="77777777" w:rsidR="004E544C" w:rsidRDefault="004E544C" w:rsidP="004E544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proofErr w:type="spellStart"/>
      <w:proofErr w:type="gramStart"/>
      <w:r w:rsidRPr="004E544C">
        <w:rPr>
          <w:rFonts w:eastAsia="Times New Roman" w:cs="Times New Roman"/>
          <w:sz w:val="28"/>
          <w:szCs w:val="28"/>
          <w:lang w:val="ru-RU" w:eastAsia="ru-RU"/>
        </w:rPr>
        <w:t>Norm</w:t>
      </w:r>
      <w:proofErr w:type="spellEnd"/>
      <w:r w:rsidRPr="004E544C">
        <w:rPr>
          <w:rFonts w:eastAsia="Times New Roman" w:cs="Times New Roman"/>
          <w:sz w:val="28"/>
          <w:szCs w:val="28"/>
          <w:lang w:val="ru-RU" w:eastAsia="ru-RU"/>
        </w:rPr>
        <w:t>(</w:t>
      </w:r>
      <w:proofErr w:type="gramEnd"/>
      <w:r w:rsidRPr="004E544C">
        <w:rPr>
          <w:rFonts w:eastAsia="Times New Roman" w:cs="Times New Roman"/>
          <w:sz w:val="28"/>
          <w:szCs w:val="28"/>
          <w:lang w:val="ru-RU" w:eastAsia="ru-RU"/>
        </w:rPr>
        <w:t>…) — операция нормализации вектора до единичной длины</w:t>
      </w:r>
    </w:p>
    <w:p w14:paraId="78F18740" w14:textId="5B1897B9" w:rsidR="004E544C" w:rsidRPr="004E544C" w:rsidRDefault="004E544C" w:rsidP="004E544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E544C">
        <w:rPr>
          <w:rFonts w:eastAsia="Times New Roman" w:cs="Times New Roman"/>
          <w:sz w:val="28"/>
          <w:szCs w:val="28"/>
          <w:lang w:val="ru-RU" w:eastAsia="ru-RU"/>
        </w:rPr>
        <w:t>n — количество векторов, которые усредняются</w:t>
      </w:r>
    </w:p>
    <w:p w14:paraId="64DE8813" w14:textId="79ADE8B7" w:rsidR="004E544C" w:rsidRPr="004E544C" w:rsidRDefault="004E544C" w:rsidP="004E544C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4E544C">
        <w:rPr>
          <w:rFonts w:eastAsia="Times New Roman" w:cs="Times New Roman"/>
          <w:sz w:val="28"/>
          <w:szCs w:val="28"/>
          <w:lang w:val="ru-RU" w:eastAsia="ru-RU"/>
        </w:rPr>
        <w:t xml:space="preserve">Σ </w:t>
      </w:r>
      <w:proofErr w:type="spellStart"/>
      <w:r w:rsidRPr="004E544C">
        <w:rPr>
          <w:rFonts w:eastAsia="Times New Roman" w:cs="Times New Roman"/>
          <w:sz w:val="28"/>
          <w:szCs w:val="28"/>
          <w:lang w:val="ru-RU" w:eastAsia="ru-RU"/>
        </w:rPr>
        <w:t>v_i_norm</w:t>
      </w:r>
      <w:proofErr w:type="spellEnd"/>
      <w:r w:rsidRPr="004E544C">
        <w:rPr>
          <w:rFonts w:eastAsia="Times New Roman" w:cs="Times New Roman"/>
          <w:sz w:val="28"/>
          <w:szCs w:val="28"/>
          <w:lang w:val="ru-RU" w:eastAsia="ru-RU"/>
        </w:rPr>
        <w:t xml:space="preserve"> — сумма всех нормализованных векторов </w:t>
      </w:r>
      <w:proofErr w:type="spellStart"/>
      <w:r w:rsidRPr="004E544C">
        <w:rPr>
          <w:rFonts w:eastAsia="Times New Roman" w:cs="Times New Roman"/>
          <w:sz w:val="28"/>
          <w:szCs w:val="28"/>
          <w:lang w:val="ru-RU" w:eastAsia="ru-RU"/>
        </w:rPr>
        <w:t>v_i_norm</w:t>
      </w:r>
      <w:proofErr w:type="spellEnd"/>
      <w:r w:rsidRPr="004E544C">
        <w:rPr>
          <w:rFonts w:eastAsia="Times New Roman" w:cs="Times New Roman"/>
          <w:sz w:val="28"/>
          <w:szCs w:val="28"/>
          <w:lang w:val="ru-RU" w:eastAsia="ru-RU"/>
        </w:rPr>
        <w:t xml:space="preserve">, где каждый </w:t>
      </w:r>
      <w:proofErr w:type="spellStart"/>
      <w:r w:rsidRPr="004E544C">
        <w:rPr>
          <w:rFonts w:eastAsia="Times New Roman" w:cs="Times New Roman"/>
          <w:sz w:val="28"/>
          <w:szCs w:val="28"/>
          <w:lang w:val="ru-RU" w:eastAsia="ru-RU"/>
        </w:rPr>
        <w:t>v_i_norm</w:t>
      </w:r>
      <w:proofErr w:type="spellEnd"/>
      <w:r w:rsidRPr="004E544C">
        <w:rPr>
          <w:rFonts w:eastAsia="Times New Roman" w:cs="Times New Roman"/>
          <w:sz w:val="28"/>
          <w:szCs w:val="28"/>
          <w:lang w:val="ru-RU" w:eastAsia="ru-RU"/>
        </w:rPr>
        <w:t xml:space="preserve"> — это отдельный нормализованный </w:t>
      </w:r>
      <w:proofErr w:type="spellStart"/>
      <w:r w:rsidRPr="004E544C">
        <w:rPr>
          <w:rFonts w:eastAsia="Times New Roman" w:cs="Times New Roman"/>
          <w:sz w:val="28"/>
          <w:szCs w:val="28"/>
          <w:lang w:val="ru-RU" w:eastAsia="ru-RU"/>
        </w:rPr>
        <w:t>эмбеддинг</w:t>
      </w:r>
      <w:proofErr w:type="spellEnd"/>
    </w:p>
    <w:p w14:paraId="73C2137E" w14:textId="48173B69" w:rsidR="004E544C" w:rsidRPr="004E544C" w:rsidRDefault="004E544C" w:rsidP="00B321BD">
      <w:pPr>
        <w:rPr>
          <w:rFonts w:cs="Times New Roman"/>
          <w:sz w:val="28"/>
          <w:szCs w:val="28"/>
          <w:lang w:val="ru-RU"/>
        </w:rPr>
      </w:pPr>
    </w:p>
    <w:p w14:paraId="318689F0" w14:textId="68B73F36" w:rsidR="00AD0CF6" w:rsidRPr="00D71628" w:rsidRDefault="00AD0CF6" w:rsidP="00AD0CF6">
      <w:pPr>
        <w:pStyle w:val="aff8"/>
        <w:rPr>
          <w:sz w:val="28"/>
          <w:szCs w:val="28"/>
        </w:rPr>
      </w:pPr>
      <w:r w:rsidRPr="00D71628">
        <w:rPr>
          <w:rStyle w:val="citation-566"/>
          <w:rFonts w:eastAsiaTheme="majorEastAsia"/>
          <w:sz w:val="28"/>
          <w:szCs w:val="28"/>
        </w:rPr>
        <w:t>Усреднение нормализованных векторов работает как фильтр: оно нивелирует влияние случайных отклонений на отдельных снимках (тени, блики, мимика)</w:t>
      </w:r>
      <w:r w:rsidRPr="00D71628">
        <w:rPr>
          <w:sz w:val="28"/>
          <w:szCs w:val="28"/>
        </w:rPr>
        <w:t xml:space="preserve">. </w:t>
      </w:r>
      <w:r w:rsidRPr="00D71628">
        <w:rPr>
          <w:rStyle w:val="citation-565"/>
          <w:rFonts w:eastAsiaTheme="majorEastAsia"/>
          <w:sz w:val="28"/>
          <w:szCs w:val="28"/>
        </w:rPr>
        <w:t xml:space="preserve">В результате </w:t>
      </w:r>
      <w:proofErr w:type="spellStart"/>
      <w:r w:rsidRPr="00D71628">
        <w:rPr>
          <w:rStyle w:val="citation-565"/>
          <w:rFonts w:eastAsiaTheme="majorEastAsia"/>
          <w:sz w:val="28"/>
          <w:szCs w:val="28"/>
        </w:rPr>
        <w:t>центроид</w:t>
      </w:r>
      <w:proofErr w:type="spellEnd"/>
      <w:r w:rsidRPr="00D71628">
        <w:rPr>
          <w:rStyle w:val="citation-565"/>
          <w:rFonts w:eastAsiaTheme="majorEastAsia"/>
          <w:sz w:val="28"/>
          <w:szCs w:val="28"/>
        </w:rPr>
        <w:t xml:space="preserve"> становится максимально стабильным «цифровым слепком» </w:t>
      </w:r>
      <w:r w:rsidR="00325A29" w:rsidRPr="00D71628">
        <w:rPr>
          <w:rStyle w:val="citation-565"/>
          <w:rFonts w:eastAsiaTheme="majorEastAsia"/>
          <w:sz w:val="28"/>
          <w:szCs w:val="28"/>
        </w:rPr>
        <w:t>(</w:t>
      </w:r>
      <w:proofErr w:type="spellStart"/>
      <w:r w:rsidR="00325A29" w:rsidRPr="00D71628">
        <w:rPr>
          <w:rStyle w:val="citation-565"/>
          <w:rFonts w:eastAsiaTheme="majorEastAsia"/>
          <w:sz w:val="28"/>
          <w:szCs w:val="28"/>
        </w:rPr>
        <w:t>эмбеддингом</w:t>
      </w:r>
      <w:proofErr w:type="spellEnd"/>
      <w:r w:rsidR="00325A29" w:rsidRPr="00D71628">
        <w:rPr>
          <w:rStyle w:val="citation-565"/>
          <w:rFonts w:eastAsiaTheme="majorEastAsia"/>
          <w:sz w:val="28"/>
          <w:szCs w:val="28"/>
        </w:rPr>
        <w:t xml:space="preserve">) </w:t>
      </w:r>
      <w:r w:rsidRPr="00D71628">
        <w:rPr>
          <w:rStyle w:val="citation-565"/>
          <w:rFonts w:eastAsiaTheme="majorEastAsia"/>
          <w:sz w:val="28"/>
          <w:szCs w:val="28"/>
        </w:rPr>
        <w:t xml:space="preserve">личности, что позволяет сократить объем базы данных в десятки раз и ускорить поиск до константного времени </w:t>
      </w:r>
      <w:proofErr w:type="gramStart"/>
      <w:r w:rsidRPr="00D71628">
        <w:rPr>
          <w:rStyle w:val="math-inline"/>
          <w:sz w:val="28"/>
          <w:szCs w:val="28"/>
        </w:rPr>
        <w:t>O(</w:t>
      </w:r>
      <w:proofErr w:type="gramEnd"/>
      <w:r w:rsidRPr="00D71628">
        <w:rPr>
          <w:rStyle w:val="math-inline"/>
          <w:sz w:val="28"/>
          <w:szCs w:val="28"/>
        </w:rPr>
        <w:t>1)</w:t>
      </w:r>
    </w:p>
    <w:p w14:paraId="43F01DC7" w14:textId="77777777" w:rsidR="00DF665A" w:rsidRPr="00D71628" w:rsidRDefault="00972B88">
      <w:pPr>
        <w:rPr>
          <w:rFonts w:cs="Times New Roman"/>
          <w:sz w:val="28"/>
          <w:szCs w:val="28"/>
          <w:lang w:val="ru-RU"/>
        </w:rPr>
      </w:pPr>
      <w:proofErr w:type="spellStart"/>
      <w:r w:rsidRPr="00D71628">
        <w:rPr>
          <w:rFonts w:cs="Times New Roman"/>
          <w:sz w:val="28"/>
          <w:szCs w:val="28"/>
          <w:lang w:val="ru-RU"/>
        </w:rPr>
        <w:t>Центроид</w:t>
      </w:r>
      <w:proofErr w:type="spellEnd"/>
      <w:r w:rsidRPr="00D71628">
        <w:rPr>
          <w:rFonts w:cs="Times New Roman"/>
          <w:sz w:val="28"/>
          <w:szCs w:val="28"/>
          <w:lang w:val="ru-RU"/>
        </w:rPr>
        <w:t xml:space="preserve"> выступает в роли агрегированного представления личности. Усреднение снижает влияние шумовых изображений, вызванных размытием, неудачным ракурсом или ошибками детекции. В результате </w:t>
      </w:r>
      <w:proofErr w:type="spellStart"/>
      <w:r w:rsidRPr="00D71628">
        <w:rPr>
          <w:rFonts w:cs="Times New Roman"/>
          <w:sz w:val="28"/>
          <w:szCs w:val="28"/>
          <w:lang w:val="ru-RU"/>
        </w:rPr>
        <w:t>центроид</w:t>
      </w:r>
      <w:proofErr w:type="spellEnd"/>
      <w:r w:rsidRPr="00D71628">
        <w:rPr>
          <w:rFonts w:cs="Times New Roman"/>
          <w:sz w:val="28"/>
          <w:szCs w:val="28"/>
          <w:lang w:val="ru-RU"/>
        </w:rPr>
        <w:t xml:space="preserve"> является более стабильным и надежным эталоном по сравнению с одиночными </w:t>
      </w:r>
      <w:proofErr w:type="spellStart"/>
      <w:r w:rsidRPr="00D71628">
        <w:rPr>
          <w:rFonts w:cs="Times New Roman"/>
          <w:sz w:val="28"/>
          <w:szCs w:val="28"/>
          <w:lang w:val="ru-RU"/>
        </w:rPr>
        <w:t>эмбеддингами</w:t>
      </w:r>
      <w:proofErr w:type="spellEnd"/>
      <w:r w:rsidRPr="00D71628">
        <w:rPr>
          <w:rFonts w:cs="Times New Roman"/>
          <w:sz w:val="28"/>
          <w:szCs w:val="28"/>
          <w:lang w:val="ru-RU"/>
        </w:rPr>
        <w:t>.</w:t>
      </w:r>
    </w:p>
    <w:p w14:paraId="6DB3265E" w14:textId="4FB06914" w:rsidR="00DF665A" w:rsidRPr="002C0C75" w:rsidRDefault="00476BBD" w:rsidP="004E544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0C75">
        <w:rPr>
          <w:rFonts w:ascii="Times New Roman" w:hAnsi="Times New Roman" w:cs="Times New Roman"/>
          <w:sz w:val="28"/>
          <w:szCs w:val="28"/>
          <w:lang w:val="ru-RU"/>
        </w:rPr>
        <w:t>2.3</w:t>
      </w:r>
      <w:r w:rsidR="00972B88" w:rsidRPr="002C0C75">
        <w:rPr>
          <w:rFonts w:ascii="Times New Roman" w:hAnsi="Times New Roman" w:cs="Times New Roman"/>
          <w:sz w:val="28"/>
          <w:szCs w:val="28"/>
          <w:lang w:val="ru-RU"/>
        </w:rPr>
        <w:t>. Алгоритмы принятия решения в видеопотоке</w:t>
      </w:r>
    </w:p>
    <w:p w14:paraId="0CD3E481" w14:textId="2CB132D0" w:rsidR="00DF665A" w:rsidRPr="002C0C75" w:rsidRDefault="00476BBD" w:rsidP="004E544C">
      <w:pPr>
        <w:pStyle w:val="3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0C7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72B88" w:rsidRPr="002C0C7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C0C75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972B88" w:rsidRPr="002C0C75">
        <w:rPr>
          <w:rFonts w:ascii="Times New Roman" w:hAnsi="Times New Roman" w:cs="Times New Roman"/>
          <w:sz w:val="28"/>
          <w:szCs w:val="28"/>
          <w:lang w:val="ru-RU"/>
        </w:rPr>
        <w:t>1. Косинусное сходство</w:t>
      </w:r>
    </w:p>
    <w:p w14:paraId="4E18AC2B" w14:textId="77777777" w:rsidR="00640289" w:rsidRPr="00D71628" w:rsidRDefault="00972B88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 xml:space="preserve">Сравнение текущего </w:t>
      </w:r>
      <w:proofErr w:type="spellStart"/>
      <w:r w:rsidRPr="00D71628">
        <w:rPr>
          <w:rFonts w:cs="Times New Roman"/>
          <w:sz w:val="28"/>
          <w:szCs w:val="28"/>
          <w:lang w:val="ru-RU"/>
        </w:rPr>
        <w:t>эмбеддинга</w:t>
      </w:r>
      <w:proofErr w:type="spellEnd"/>
      <w:r w:rsidRPr="00D71628">
        <w:rPr>
          <w:rFonts w:cs="Times New Roman"/>
          <w:sz w:val="28"/>
          <w:szCs w:val="28"/>
          <w:lang w:val="ru-RU"/>
        </w:rPr>
        <w:t xml:space="preserve"> с эталонными </w:t>
      </w:r>
      <w:proofErr w:type="spellStart"/>
      <w:r w:rsidRPr="00D71628">
        <w:rPr>
          <w:rFonts w:cs="Times New Roman"/>
          <w:sz w:val="28"/>
          <w:szCs w:val="28"/>
          <w:lang w:val="ru-RU"/>
        </w:rPr>
        <w:t>центроидами</w:t>
      </w:r>
      <w:proofErr w:type="spellEnd"/>
      <w:r w:rsidRPr="00D71628">
        <w:rPr>
          <w:rFonts w:cs="Times New Roman"/>
          <w:sz w:val="28"/>
          <w:szCs w:val="28"/>
          <w:lang w:val="ru-RU"/>
        </w:rPr>
        <w:t xml:space="preserve"> осуществляется с использованием косинусного сходства:</w:t>
      </w:r>
    </w:p>
    <w:p w14:paraId="37F1E22F" w14:textId="4BAAA047" w:rsidR="00DF665A" w:rsidRPr="00D71628" w:rsidRDefault="00640289" w:rsidP="00640289">
      <w:pPr>
        <w:pStyle w:val="aff8"/>
        <w:rPr>
          <w:b/>
          <w:bCs/>
          <w:sz w:val="28"/>
          <w:szCs w:val="28"/>
        </w:rPr>
      </w:pPr>
      <w:r w:rsidRPr="00D71628">
        <w:rPr>
          <w:b/>
          <w:bCs/>
          <w:sz w:val="28"/>
          <w:szCs w:val="28"/>
        </w:rPr>
        <w:t>Формула (2.3)</w:t>
      </w:r>
      <w:r w:rsidR="00972B88" w:rsidRPr="00D71628">
        <w:rPr>
          <w:sz w:val="28"/>
          <w:szCs w:val="28"/>
        </w:rPr>
        <w:br/>
      </w:r>
      <w:r w:rsidR="00972B88" w:rsidRPr="00D71628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sim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A, 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 · B</m:t>
                  </m:r>
                </m:e>
              </m:d>
            </m:num>
            <m:den/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·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</m:d>
                </m:e>
              </m:d>
            </m:e>
          </m:d>
        </m:oMath>
      </m:oMathPara>
    </w:p>
    <w:p w14:paraId="557EFD30" w14:textId="77777777" w:rsidR="00DF665A" w:rsidRPr="00D71628" w:rsidRDefault="00972B88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 xml:space="preserve">При использовании нормализованных векторов значение сходства определяется скалярным произведением, что снижает вычислительные затраты и соответствует логике оптимизации </w:t>
      </w:r>
      <w:proofErr w:type="spellStart"/>
      <w:r w:rsidRPr="00D71628">
        <w:rPr>
          <w:rFonts w:cs="Times New Roman"/>
          <w:sz w:val="28"/>
          <w:szCs w:val="28"/>
        </w:rPr>
        <w:t>ArcFace</w:t>
      </w:r>
      <w:proofErr w:type="spellEnd"/>
      <w:r w:rsidRPr="00D71628">
        <w:rPr>
          <w:rFonts w:cs="Times New Roman"/>
          <w:sz w:val="28"/>
          <w:szCs w:val="28"/>
          <w:lang w:val="ru-RU"/>
        </w:rPr>
        <w:t>.</w:t>
      </w:r>
    </w:p>
    <w:p w14:paraId="03C40BA8" w14:textId="08B4FABF" w:rsidR="00DF665A" w:rsidRPr="002C0C75" w:rsidRDefault="00476BBD" w:rsidP="004E544C">
      <w:pPr>
        <w:pStyle w:val="3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0C75">
        <w:rPr>
          <w:rFonts w:ascii="Times New Roman" w:hAnsi="Times New Roman" w:cs="Times New Roman"/>
          <w:sz w:val="28"/>
          <w:szCs w:val="28"/>
          <w:lang w:val="ru-RU"/>
        </w:rPr>
        <w:t>2.3.2</w:t>
      </w:r>
      <w:r w:rsidR="00972B88" w:rsidRPr="002C0C75">
        <w:rPr>
          <w:rFonts w:ascii="Times New Roman" w:hAnsi="Times New Roman" w:cs="Times New Roman"/>
          <w:sz w:val="28"/>
          <w:szCs w:val="28"/>
          <w:lang w:val="ru-RU"/>
        </w:rPr>
        <w:t>. Анализ порога уверенности</w:t>
      </w:r>
    </w:p>
    <w:p w14:paraId="12FFF11E" w14:textId="77777777" w:rsidR="00DF665A" w:rsidRPr="00D71628" w:rsidRDefault="00972B88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 xml:space="preserve">Для повышения надежности идентификации используется анализ разницы между двумя наиболее похожими кандидатами. Пусть </w:t>
      </w:r>
      <w:r w:rsidRPr="00D71628">
        <w:rPr>
          <w:rFonts w:cs="Times New Roman"/>
          <w:sz w:val="28"/>
          <w:szCs w:val="28"/>
        </w:rPr>
        <w:t>s</w:t>
      </w:r>
      <w:r w:rsidRPr="00D71628">
        <w:rPr>
          <w:rFonts w:cs="Times New Roman"/>
          <w:sz w:val="28"/>
          <w:szCs w:val="28"/>
          <w:lang w:val="ru-RU"/>
        </w:rPr>
        <w:t xml:space="preserve">₁ — максимальное значение сходства, а </w:t>
      </w:r>
      <w:r w:rsidRPr="00D71628">
        <w:rPr>
          <w:rFonts w:cs="Times New Roman"/>
          <w:sz w:val="28"/>
          <w:szCs w:val="28"/>
        </w:rPr>
        <w:t>s</w:t>
      </w:r>
      <w:r w:rsidRPr="00D71628">
        <w:rPr>
          <w:rFonts w:cs="Times New Roman"/>
          <w:sz w:val="28"/>
          <w:szCs w:val="28"/>
          <w:lang w:val="ru-RU"/>
        </w:rPr>
        <w:t xml:space="preserve">₂ — второе по величине. Если разница </w:t>
      </w:r>
      <w:r w:rsidRPr="00D71628">
        <w:rPr>
          <w:rFonts w:cs="Times New Roman"/>
          <w:sz w:val="28"/>
          <w:szCs w:val="28"/>
        </w:rPr>
        <w:t>s</w:t>
      </w:r>
      <w:r w:rsidRPr="00D71628">
        <w:rPr>
          <w:rFonts w:cs="Times New Roman"/>
          <w:sz w:val="28"/>
          <w:szCs w:val="28"/>
          <w:lang w:val="ru-RU"/>
        </w:rPr>
        <w:t xml:space="preserve">₁ − </w:t>
      </w:r>
      <w:r w:rsidRPr="00D71628">
        <w:rPr>
          <w:rFonts w:cs="Times New Roman"/>
          <w:sz w:val="28"/>
          <w:szCs w:val="28"/>
        </w:rPr>
        <w:t>s</w:t>
      </w:r>
      <w:r w:rsidRPr="00D71628">
        <w:rPr>
          <w:rFonts w:cs="Times New Roman"/>
          <w:sz w:val="28"/>
          <w:szCs w:val="28"/>
          <w:lang w:val="ru-RU"/>
        </w:rPr>
        <w:t xml:space="preserve">₂ меньше заданного порога </w:t>
      </w:r>
      <w:r w:rsidRPr="00D71628">
        <w:rPr>
          <w:rFonts w:cs="Times New Roman"/>
          <w:sz w:val="28"/>
          <w:szCs w:val="28"/>
        </w:rPr>
        <w:t>Δ</w:t>
      </w:r>
      <w:r w:rsidRPr="00D71628">
        <w:rPr>
          <w:rFonts w:cs="Times New Roman"/>
          <w:sz w:val="28"/>
          <w:szCs w:val="28"/>
          <w:lang w:val="ru-RU"/>
        </w:rPr>
        <w:t>, результат считается недостоверным, и система отказывается от принятия решения.</w:t>
      </w:r>
    </w:p>
    <w:p w14:paraId="7FD1D181" w14:textId="77777777" w:rsidR="00DF665A" w:rsidRPr="00D71628" w:rsidRDefault="00972B88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>Данный подход позволяет существенно снизить количество ложных срабатываний и обеспечивает консервативное поведение системы в неоднозначных ситуациях.</w:t>
      </w:r>
    </w:p>
    <w:p w14:paraId="2F5F3840" w14:textId="1F26C5BE" w:rsidR="00DF665A" w:rsidRPr="002C0C75" w:rsidRDefault="00476BBD" w:rsidP="004E544C">
      <w:pPr>
        <w:pStyle w:val="3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0C75">
        <w:rPr>
          <w:rFonts w:ascii="Times New Roman" w:hAnsi="Times New Roman" w:cs="Times New Roman"/>
          <w:sz w:val="28"/>
          <w:szCs w:val="28"/>
          <w:lang w:val="ru-RU"/>
        </w:rPr>
        <w:t>2.3.3</w:t>
      </w:r>
      <w:r w:rsidR="00972B88" w:rsidRPr="002C0C75">
        <w:rPr>
          <w:rFonts w:ascii="Times New Roman" w:hAnsi="Times New Roman" w:cs="Times New Roman"/>
          <w:sz w:val="28"/>
          <w:szCs w:val="28"/>
          <w:lang w:val="ru-RU"/>
        </w:rPr>
        <w:t xml:space="preserve"> Временное голосование</w:t>
      </w:r>
    </w:p>
    <w:p w14:paraId="72FDC8C9" w14:textId="77777777" w:rsidR="00DF665A" w:rsidRPr="00D71628" w:rsidRDefault="00972B88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>Идентификация в системе не выполняется по одиночному кадру. Решение принимается на основе последовательности кадров, полученных в течение заданного временного окна.</w:t>
      </w:r>
    </w:p>
    <w:p w14:paraId="0D0CC98C" w14:textId="77777777" w:rsidR="00DF665A" w:rsidRPr="00D71628" w:rsidRDefault="00972B88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>Личность подтверждается только в том случае, если один и тот же идентификатор появляется не менее заданного числа раз подряд. Это позволяет устранить кратковременные ошибки, вызванные шумом или динамическими искажениями видеопотока.</w:t>
      </w:r>
    </w:p>
    <w:p w14:paraId="3E9CC385" w14:textId="5CE9901C" w:rsidR="00DF665A" w:rsidRPr="00D71628" w:rsidRDefault="00476BBD">
      <w:pPr>
        <w:pStyle w:val="21"/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1628"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Таблица 2.1 </w:t>
      </w:r>
      <w:r w:rsidR="00972B88" w:rsidRPr="00D71628"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Сравнение методов идентификации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4"/>
        <w:gridCol w:w="1538"/>
        <w:gridCol w:w="1834"/>
        <w:gridCol w:w="2092"/>
        <w:gridCol w:w="1566"/>
      </w:tblGrid>
      <w:tr w:rsidR="00FD54BF" w:rsidRPr="00D71628" w14:paraId="7ABBAD18" w14:textId="77777777" w:rsidTr="00FD54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EE2CC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F959B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Точность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B51EB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Требования к памяти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292E4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Устойчивость к шуму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A0B98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Скорость</w:t>
            </w:r>
          </w:p>
        </w:tc>
      </w:tr>
      <w:tr w:rsidR="00FD54BF" w:rsidRPr="00D71628" w14:paraId="5E177496" w14:textId="77777777" w:rsidTr="00FD54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C5A9F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KNN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44A0" w14:textId="507BB6E6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E972D" w14:textId="0A14AC85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Высокие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A6626" w14:textId="14FAB3F8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Низкая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DA09D" w14:textId="4649DE39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Низкая</w:t>
            </w:r>
          </w:p>
        </w:tc>
      </w:tr>
      <w:tr w:rsidR="00FD54BF" w:rsidRPr="00D71628" w14:paraId="0FE984CB" w14:textId="77777777" w:rsidTr="00FD54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07842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CNN + </w:t>
            </w:r>
            <w:proofErr w:type="spellStart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Softmax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246AD" w14:textId="526200E5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E5EB9" w14:textId="35131A87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Средние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4AD0F" w14:textId="00647732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Средняя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FE7B9" w14:textId="3509707B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Средняя</w:t>
            </w:r>
          </w:p>
        </w:tc>
      </w:tr>
      <w:tr w:rsidR="00FD54BF" w:rsidRPr="00D71628" w14:paraId="4191A552" w14:textId="77777777" w:rsidTr="00FD54B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81865" w14:textId="77777777" w:rsidR="00FD54BF" w:rsidRPr="00D71628" w:rsidRDefault="00FD54BF" w:rsidP="00FD54BF">
            <w:pPr>
              <w:spacing w:after="0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proofErr w:type="spellStart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lastRenderedPageBreak/>
              <w:t>Центроид</w:t>
            </w:r>
            <w:proofErr w:type="spellEnd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 + </w:t>
            </w:r>
            <w:proofErr w:type="spellStart"/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ArcFace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C9A75" w14:textId="0810FAB7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E4416" w14:textId="5C6A80D5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Низкие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6C1B4" w14:textId="4911F3C7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Высокая</w:t>
            </w: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1FBB2" w14:textId="393AAC50" w:rsidR="00FD54BF" w:rsidRPr="00D71628" w:rsidRDefault="00FD54BF" w:rsidP="00FD54BF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8"/>
                <w:szCs w:val="28"/>
                <w:lang w:val="ru-RU" w:eastAsia="ru-RU"/>
              </w:rPr>
            </w:pPr>
            <w:r w:rsidRPr="00D71628">
              <w:rPr>
                <w:rFonts w:eastAsia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>Высокая</w:t>
            </w:r>
            <w:r w:rsidRPr="00D7162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 w:eastAsia="ru-RU"/>
              </w:rPr>
              <w:t xml:space="preserve"> </w:t>
            </w:r>
          </w:p>
        </w:tc>
      </w:tr>
    </w:tbl>
    <w:p w14:paraId="50E6D6DE" w14:textId="3DD5520D" w:rsidR="00FD54BF" w:rsidRPr="00D71628" w:rsidRDefault="00FD54BF" w:rsidP="00FD54BF">
      <w:pPr>
        <w:rPr>
          <w:rFonts w:cs="Times New Roman"/>
          <w:sz w:val="28"/>
          <w:szCs w:val="28"/>
          <w:lang w:val="ru-RU"/>
        </w:rPr>
      </w:pPr>
    </w:p>
    <w:p w14:paraId="3BB98DA5" w14:textId="228C5ACF" w:rsidR="00476BBD" w:rsidRPr="00D71628" w:rsidRDefault="00476BBD" w:rsidP="00FD54BF">
      <w:pPr>
        <w:rPr>
          <w:rFonts w:cs="Times New Roman"/>
          <w:sz w:val="28"/>
          <w:szCs w:val="28"/>
          <w:lang w:val="ru-RU"/>
        </w:rPr>
      </w:pPr>
    </w:p>
    <w:p w14:paraId="7D84838C" w14:textId="5FB79595" w:rsidR="0000243F" w:rsidRPr="00D71628" w:rsidRDefault="0000243F" w:rsidP="00FD54BF">
      <w:pPr>
        <w:rPr>
          <w:rFonts w:cs="Times New Roman"/>
          <w:sz w:val="28"/>
          <w:szCs w:val="28"/>
          <w:lang w:val="ru-RU"/>
        </w:rPr>
      </w:pPr>
    </w:p>
    <w:p w14:paraId="20F25B8F" w14:textId="0CAF3C0B" w:rsidR="0000243F" w:rsidRPr="00D71628" w:rsidRDefault="0000243F" w:rsidP="00FD54BF">
      <w:pPr>
        <w:rPr>
          <w:rFonts w:cs="Times New Roman"/>
          <w:sz w:val="28"/>
          <w:szCs w:val="28"/>
          <w:lang w:val="ru-RU"/>
        </w:rPr>
      </w:pPr>
    </w:p>
    <w:p w14:paraId="399F233A" w14:textId="29172883" w:rsidR="0000243F" w:rsidRPr="00D71628" w:rsidRDefault="0000243F" w:rsidP="00FD54BF">
      <w:pPr>
        <w:rPr>
          <w:rFonts w:cs="Times New Roman"/>
          <w:sz w:val="28"/>
          <w:szCs w:val="28"/>
          <w:lang w:val="ru-RU"/>
        </w:rPr>
      </w:pPr>
    </w:p>
    <w:p w14:paraId="7879E528" w14:textId="775918E1" w:rsidR="0000243F" w:rsidRPr="00D71628" w:rsidRDefault="0000243F" w:rsidP="00FD54BF">
      <w:pPr>
        <w:rPr>
          <w:rFonts w:cs="Times New Roman"/>
          <w:sz w:val="28"/>
          <w:szCs w:val="28"/>
          <w:lang w:val="ru-RU"/>
        </w:rPr>
      </w:pPr>
    </w:p>
    <w:p w14:paraId="301C5890" w14:textId="4A7E6AA6" w:rsidR="0000243F" w:rsidRPr="00D71628" w:rsidRDefault="0000243F" w:rsidP="00FD54BF">
      <w:pPr>
        <w:rPr>
          <w:rFonts w:cs="Times New Roman"/>
          <w:sz w:val="28"/>
          <w:szCs w:val="28"/>
          <w:lang w:val="ru-RU"/>
        </w:rPr>
      </w:pPr>
    </w:p>
    <w:p w14:paraId="6ECE3014" w14:textId="77175DEF" w:rsidR="0000243F" w:rsidRPr="00D71628" w:rsidRDefault="0000243F" w:rsidP="00FD54BF">
      <w:pPr>
        <w:rPr>
          <w:rFonts w:cs="Times New Roman"/>
          <w:sz w:val="28"/>
          <w:szCs w:val="28"/>
          <w:lang w:val="ru-RU"/>
        </w:rPr>
      </w:pPr>
    </w:p>
    <w:p w14:paraId="13A80D5A" w14:textId="224E5C2C" w:rsidR="00476BBD" w:rsidRPr="004E544C" w:rsidRDefault="00476BBD" w:rsidP="00D71628">
      <w:pPr>
        <w:pStyle w:val="1"/>
        <w:jc w:val="center"/>
        <w:rPr>
          <w:rFonts w:ascii="Times New Roman" w:hAnsi="Times New Roman" w:cs="Times New Roman"/>
          <w:b w:val="0"/>
          <w:bCs w:val="0"/>
          <w:lang w:val="ru-RU"/>
        </w:rPr>
      </w:pPr>
      <w:r w:rsidRPr="004E544C">
        <w:rPr>
          <w:rStyle w:val="af6"/>
          <w:rFonts w:ascii="Times New Roman" w:hAnsi="Times New Roman" w:cs="Times New Roman"/>
          <w:b/>
          <w:bCs/>
          <w:color w:val="0F1115"/>
          <w:shd w:val="clear" w:color="auto" w:fill="FFFFFF"/>
          <w:lang w:val="ru-RU"/>
        </w:rPr>
        <w:t>ГЛАВА 3. ПРАКТИЧЕСКАЯ РЕАЛИЗАЦИЯ СИСТЕМЫ</w:t>
      </w:r>
    </w:p>
    <w:p w14:paraId="6107265A" w14:textId="0981262E" w:rsidR="006E0060" w:rsidRPr="00D71628" w:rsidRDefault="00476BBD" w:rsidP="004E544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/>
        </w:rPr>
        <w:t>3.1</w:t>
      </w:r>
      <w:r w:rsidR="006E0060" w:rsidRPr="00D71628">
        <w:rPr>
          <w:rFonts w:ascii="Times New Roman" w:hAnsi="Times New Roman" w:cs="Times New Roman"/>
          <w:sz w:val="28"/>
          <w:szCs w:val="28"/>
          <w:lang w:val="ru-RU"/>
        </w:rPr>
        <w:t>. Преодоление технических барьеров при работе с видеопотоком</w:t>
      </w:r>
    </w:p>
    <w:p w14:paraId="6A5744FA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 xml:space="preserve">Переход от обработки статических изображений к анализу видео в реальном времени потребовал решения ряда критических инженерных задач, связанных с нестабильностью сетевых данных и спецификой внешних </w:t>
      </w:r>
      <w:proofErr w:type="spellStart"/>
      <w:r w:rsidRPr="00D71628">
        <w:rPr>
          <w:rFonts w:cs="Times New Roman"/>
          <w:sz w:val="28"/>
          <w:szCs w:val="28"/>
          <w:lang w:val="ru-RU"/>
        </w:rPr>
        <w:t>видеоплатформ</w:t>
      </w:r>
      <w:proofErr w:type="spellEnd"/>
      <w:r w:rsidRPr="00D71628">
        <w:rPr>
          <w:rFonts w:cs="Times New Roman"/>
          <w:sz w:val="28"/>
          <w:szCs w:val="28"/>
          <w:lang w:val="ru-RU"/>
        </w:rPr>
        <w:t>.</w:t>
      </w:r>
    </w:p>
    <w:p w14:paraId="30FE1572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</w:p>
    <w:p w14:paraId="1E897C1A" w14:textId="6ECBC56A" w:rsidR="006E0060" w:rsidRPr="00D71628" w:rsidRDefault="00476BBD" w:rsidP="004E544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/>
        </w:rPr>
        <w:t>3.1.1</w:t>
      </w:r>
      <w:r w:rsidR="006E0060" w:rsidRPr="00D71628">
        <w:rPr>
          <w:rFonts w:ascii="Times New Roman" w:hAnsi="Times New Roman" w:cs="Times New Roman"/>
          <w:sz w:val="28"/>
          <w:szCs w:val="28"/>
          <w:lang w:val="ru-RU"/>
        </w:rPr>
        <w:t>. Обход механизмов блокировки потока</w:t>
      </w:r>
    </w:p>
    <w:p w14:paraId="1B6AA214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>При использовании YouTube в качестве источника данных система столкнулась с активным противодействием алгоритмов анти-</w:t>
      </w:r>
      <w:proofErr w:type="spellStart"/>
      <w:r w:rsidRPr="00D71628">
        <w:rPr>
          <w:rFonts w:cs="Times New Roman"/>
          <w:sz w:val="28"/>
          <w:szCs w:val="28"/>
          <w:lang w:val="ru-RU"/>
        </w:rPr>
        <w:t>фрода</w:t>
      </w:r>
      <w:proofErr w:type="spellEnd"/>
      <w:r w:rsidRPr="00D71628">
        <w:rPr>
          <w:rFonts w:cs="Times New Roman"/>
          <w:sz w:val="28"/>
          <w:szCs w:val="28"/>
          <w:lang w:val="ru-RU"/>
        </w:rPr>
        <w:t>. Для предотвращения бана по IP-адресу были реализованы следующие механизмы:</w:t>
      </w:r>
    </w:p>
    <w:p w14:paraId="64D88852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</w:p>
    <w:p w14:paraId="61F28E53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lastRenderedPageBreak/>
        <w:t>Эмуляция пользовательской сессии: использование динамических заголовков (User-Agent) и сессионных куки-файлов, имитирующих поведение реального браузера.</w:t>
      </w:r>
    </w:p>
    <w:p w14:paraId="314AEC81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</w:p>
    <w:p w14:paraId="225FEF5A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>Интеллектуальное кэширование: внедрена прослойка, которая предварительно загружает короткие фрагменты (</w:t>
      </w:r>
      <w:proofErr w:type="spellStart"/>
      <w:r w:rsidRPr="00D71628">
        <w:rPr>
          <w:rFonts w:cs="Times New Roman"/>
          <w:sz w:val="28"/>
          <w:szCs w:val="28"/>
          <w:lang w:val="ru-RU"/>
        </w:rPr>
        <w:t>чанки</w:t>
      </w:r>
      <w:proofErr w:type="spellEnd"/>
      <w:r w:rsidRPr="00D71628">
        <w:rPr>
          <w:rFonts w:cs="Times New Roman"/>
          <w:sz w:val="28"/>
          <w:szCs w:val="28"/>
          <w:lang w:val="ru-RU"/>
        </w:rPr>
        <w:t>) видео, что позволяет минимизировать количество прямых запросов к серверу и избежать разрыва соединения.</w:t>
      </w:r>
    </w:p>
    <w:p w14:paraId="556E050B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</w:p>
    <w:p w14:paraId="78C45D6C" w14:textId="1C59FE6C" w:rsidR="006E0060" w:rsidRPr="00D71628" w:rsidRDefault="00476BBD" w:rsidP="004E544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6E0060" w:rsidRPr="00D71628">
        <w:rPr>
          <w:rFonts w:ascii="Times New Roman" w:hAnsi="Times New Roman" w:cs="Times New Roman"/>
          <w:sz w:val="28"/>
          <w:szCs w:val="28"/>
          <w:lang w:val="ru-RU"/>
        </w:rPr>
        <w:t>2. Оптимизация задержек (</w:t>
      </w:r>
      <w:proofErr w:type="spellStart"/>
      <w:r w:rsidR="006E0060" w:rsidRPr="00D71628">
        <w:rPr>
          <w:rFonts w:ascii="Times New Roman" w:hAnsi="Times New Roman" w:cs="Times New Roman"/>
          <w:sz w:val="28"/>
          <w:szCs w:val="28"/>
          <w:lang w:val="ru-RU"/>
        </w:rPr>
        <w:t>Latency</w:t>
      </w:r>
      <w:proofErr w:type="spellEnd"/>
      <w:r w:rsidR="006E0060" w:rsidRPr="00D7162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040DDB1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>Для обеспечения работы в режиме Live-отчетности была проведена оптимизация конвейера обработки данных:</w:t>
      </w:r>
    </w:p>
    <w:p w14:paraId="738580AD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</w:p>
    <w:p w14:paraId="63A66196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>Параллельные вычисления: процессы детекции (</w:t>
      </w:r>
      <w:proofErr w:type="spellStart"/>
      <w:r w:rsidRPr="00D71628">
        <w:rPr>
          <w:rFonts w:cs="Times New Roman"/>
          <w:sz w:val="28"/>
          <w:szCs w:val="28"/>
          <w:lang w:val="ru-RU"/>
        </w:rPr>
        <w:t>RetinaFace</w:t>
      </w:r>
      <w:proofErr w:type="spellEnd"/>
      <w:r w:rsidRPr="00D71628">
        <w:rPr>
          <w:rFonts w:cs="Times New Roman"/>
          <w:sz w:val="28"/>
          <w:szCs w:val="28"/>
          <w:lang w:val="ru-RU"/>
        </w:rPr>
        <w:t>) и экстракции признаков (</w:t>
      </w:r>
      <w:proofErr w:type="spellStart"/>
      <w:r w:rsidRPr="00D71628">
        <w:rPr>
          <w:rFonts w:cs="Times New Roman"/>
          <w:sz w:val="28"/>
          <w:szCs w:val="28"/>
          <w:lang w:val="ru-RU"/>
        </w:rPr>
        <w:t>ArcFace</w:t>
      </w:r>
      <w:proofErr w:type="spellEnd"/>
      <w:r w:rsidRPr="00D71628">
        <w:rPr>
          <w:rFonts w:cs="Times New Roman"/>
          <w:sz w:val="28"/>
          <w:szCs w:val="28"/>
          <w:lang w:val="ru-RU"/>
        </w:rPr>
        <w:t>) были разнесены по разным потокам выполнения, что позволило достичь скорости обработки до 25–30 кадров в секунду.</w:t>
      </w:r>
    </w:p>
    <w:p w14:paraId="00FA9156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</w:p>
    <w:p w14:paraId="27A63B8D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>Минимизация сетевого лага: запись в Google Таблицы осуществляется асинхронно. Это позволило снизить суммарную задержку от появления лица в объективе камеры до появления записи в облаке до менее чем 1 секунды.</w:t>
      </w:r>
    </w:p>
    <w:p w14:paraId="2F47699D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</w:p>
    <w:p w14:paraId="61AB85C3" w14:textId="557BE984" w:rsidR="006E0060" w:rsidRPr="00D71628" w:rsidRDefault="00476BBD" w:rsidP="004E544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/>
        </w:rPr>
        <w:t>3.3</w:t>
      </w:r>
      <w:r w:rsidR="006E0060"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 Работа с «грязным» видеопотоком</w:t>
      </w:r>
    </w:p>
    <w:p w14:paraId="02A0A1B7" w14:textId="440D6AF3" w:rsidR="00DF665A" w:rsidRPr="00D71628" w:rsidRDefault="006E0060" w:rsidP="006E0060">
      <w:pPr>
        <w:rPr>
          <w:rFonts w:cs="Times New Roman"/>
          <w:sz w:val="28"/>
          <w:szCs w:val="28"/>
          <w:lang w:val="ru-RU"/>
        </w:rPr>
      </w:pPr>
      <w:r w:rsidRPr="00D71628">
        <w:rPr>
          <w:rFonts w:cs="Times New Roman"/>
          <w:sz w:val="28"/>
          <w:szCs w:val="28"/>
          <w:lang w:val="ru-RU"/>
        </w:rPr>
        <w:t xml:space="preserve">Реальные условия съемки (сценический свет, тени, дрожание камеры) создают значительный визуальный шум. Внедрение методов </w:t>
      </w:r>
      <w:proofErr w:type="spellStart"/>
      <w:r w:rsidRPr="00D71628">
        <w:rPr>
          <w:rFonts w:cs="Times New Roman"/>
          <w:sz w:val="28"/>
          <w:szCs w:val="28"/>
          <w:lang w:val="ru-RU"/>
        </w:rPr>
        <w:t>Margin</w:t>
      </w:r>
      <w:proofErr w:type="spellEnd"/>
      <w:r w:rsidRPr="00D71628">
        <w:rPr>
          <w:rFonts w:cs="Times New Roman"/>
          <w:sz w:val="28"/>
          <w:szCs w:val="28"/>
          <w:lang w:val="ru-RU"/>
        </w:rPr>
        <w:t xml:space="preserve"> Analysis и </w:t>
      </w:r>
      <w:proofErr w:type="spellStart"/>
      <w:r w:rsidRPr="00D71628">
        <w:rPr>
          <w:rFonts w:cs="Times New Roman"/>
          <w:sz w:val="28"/>
          <w:szCs w:val="28"/>
          <w:lang w:val="ru-RU"/>
        </w:rPr>
        <w:t>Temporal</w:t>
      </w:r>
      <w:proofErr w:type="spellEnd"/>
      <w:r w:rsidRPr="00D7162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D71628">
        <w:rPr>
          <w:rFonts w:cs="Times New Roman"/>
          <w:sz w:val="28"/>
          <w:szCs w:val="28"/>
          <w:lang w:val="ru-RU"/>
        </w:rPr>
        <w:t>Voting</w:t>
      </w:r>
      <w:proofErr w:type="spellEnd"/>
      <w:r w:rsidRPr="00D71628">
        <w:rPr>
          <w:rFonts w:cs="Times New Roman"/>
          <w:sz w:val="28"/>
          <w:szCs w:val="28"/>
          <w:lang w:val="ru-RU"/>
        </w:rPr>
        <w:t xml:space="preserve"> позволило системе сохранять работоспособность даже при потере качества 30–40% кадров в потоке. </w:t>
      </w:r>
      <w:r w:rsidRPr="00D71628">
        <w:rPr>
          <w:rFonts w:cs="Times New Roman"/>
          <w:sz w:val="28"/>
          <w:szCs w:val="28"/>
          <w:lang w:val="ru-RU"/>
        </w:rPr>
        <w:lastRenderedPageBreak/>
        <w:t>Система игнорирует случайные искажения и фиксирует личность только при наличии стабильного сигнала.</w:t>
      </w:r>
    </w:p>
    <w:p w14:paraId="487AF830" w14:textId="77777777" w:rsidR="006E0060" w:rsidRPr="00D71628" w:rsidRDefault="006E0060" w:rsidP="006E0060">
      <w:pPr>
        <w:rPr>
          <w:rFonts w:cs="Times New Roman"/>
          <w:sz w:val="28"/>
          <w:szCs w:val="28"/>
          <w:lang w:val="ru-RU"/>
        </w:rPr>
      </w:pPr>
    </w:p>
    <w:p w14:paraId="69EB1482" w14:textId="17557B84" w:rsidR="00F45995" w:rsidRPr="00D71628" w:rsidRDefault="00476BBD" w:rsidP="004E544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 w:eastAsia="ru-RU"/>
        </w:rPr>
        <w:t>3.4</w:t>
      </w:r>
      <w:r w:rsidR="00F45995" w:rsidRPr="00D7162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Разработка скрипта формирования </w:t>
      </w:r>
      <w:proofErr w:type="spellStart"/>
      <w:r w:rsidR="00F45995" w:rsidRPr="00D71628">
        <w:rPr>
          <w:rFonts w:ascii="Times New Roman" w:hAnsi="Times New Roman" w:cs="Times New Roman"/>
          <w:sz w:val="28"/>
          <w:szCs w:val="28"/>
          <w:lang w:val="ru-RU" w:eastAsia="ru-RU"/>
        </w:rPr>
        <w:t>эмбеддингов</w:t>
      </w:r>
      <w:proofErr w:type="spellEnd"/>
    </w:p>
    <w:p w14:paraId="7A7EBB3B" w14:textId="77777777" w:rsidR="00F45995" w:rsidRPr="00D71628" w:rsidRDefault="00F45995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На данном этапе был разработан скрипт предобработки данных, предназначенный для формирования базы векторных представлений лиц студентов. В качестве входных данных использовались видеозаписи, предоставленные участниками группы. Скрипт последовательно извлекал кадры из видео, передавал их в модель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InsightFace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 (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Buffalo_L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), которая производила детекцию и векторизацию лица. Полученные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эмбеддинги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 усреднялись по всем кадрам одного студента и сохранялись в файл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student_embeddings.pkl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>. Таким образом, каждый студент оказался представлен в базе в виде числового вектора высокой размерности, пригодного для последующего косинусного сравнения.</w:t>
      </w:r>
    </w:p>
    <w:p w14:paraId="6AE1B7DF" w14:textId="4D4DB1F7" w:rsidR="00F45995" w:rsidRPr="00D71628" w:rsidRDefault="00476BBD" w:rsidP="004E544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 w:eastAsia="ru-RU"/>
        </w:rPr>
        <w:t>3.5</w:t>
      </w:r>
      <w:r w:rsidR="00F45995" w:rsidRPr="00D7162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Настройка облачной инфраструктуры в Google </w:t>
      </w:r>
      <w:proofErr w:type="spellStart"/>
      <w:r w:rsidR="00F45995" w:rsidRPr="00D71628">
        <w:rPr>
          <w:rFonts w:ascii="Times New Roman" w:hAnsi="Times New Roman" w:cs="Times New Roman"/>
          <w:sz w:val="28"/>
          <w:szCs w:val="28"/>
          <w:lang w:val="ru-RU" w:eastAsia="ru-RU"/>
        </w:rPr>
        <w:t>Cloud</w:t>
      </w:r>
      <w:proofErr w:type="spellEnd"/>
      <w:r w:rsidR="00F45995" w:rsidRPr="00D7162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F45995" w:rsidRPr="00D71628">
        <w:rPr>
          <w:rFonts w:ascii="Times New Roman" w:hAnsi="Times New Roman" w:cs="Times New Roman"/>
          <w:sz w:val="28"/>
          <w:szCs w:val="28"/>
          <w:lang w:val="ru-RU" w:eastAsia="ru-RU"/>
        </w:rPr>
        <w:t>Console</w:t>
      </w:r>
      <w:proofErr w:type="spellEnd"/>
    </w:p>
    <w:p w14:paraId="7057E683" w14:textId="77777777" w:rsidR="00F45995" w:rsidRPr="00D71628" w:rsidRDefault="00F45995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Для обеспечения автоматической записи данных о посещаемости в облачное хранилище была проведена настройка проекта в Google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Cloud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Console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. В рамках данного этапа были активированы Google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Sheets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 API и Google Drive API, необходимые для программного взаимодействия со сторонними сервисами Google. Был создан сервисный аккаунт, которому выданы права редактора целевой таблицы. Сгенерированный файл </w:t>
      </w:r>
      <w:proofErr w:type="spellStart"/>
      <w:proofErr w:type="gramStart"/>
      <w:r w:rsidRPr="00D71628">
        <w:rPr>
          <w:rFonts w:eastAsia="Times New Roman" w:cs="Times New Roman"/>
          <w:sz w:val="28"/>
          <w:szCs w:val="28"/>
          <w:lang w:val="ru-RU" w:eastAsia="ru-RU"/>
        </w:rPr>
        <w:t>credentials.json</w:t>
      </w:r>
      <w:proofErr w:type="spellEnd"/>
      <w:proofErr w:type="gram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 был интегрирован в проект и используется скриптом для авторизации при каждом обращении к таблице. Доступ к таблице осуществляется по уникальному идентификатору, что исключает ошибки поиска по названию.</w:t>
      </w:r>
    </w:p>
    <w:p w14:paraId="77331D35" w14:textId="70616945" w:rsidR="00F45995" w:rsidRPr="00D71628" w:rsidRDefault="00476BBD" w:rsidP="004E544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3.6. </w:t>
      </w:r>
      <w:r w:rsidR="00F45995" w:rsidRPr="00D71628">
        <w:rPr>
          <w:rFonts w:ascii="Times New Roman" w:hAnsi="Times New Roman" w:cs="Times New Roman"/>
          <w:sz w:val="28"/>
          <w:szCs w:val="28"/>
          <w:lang w:val="ru-RU" w:eastAsia="ru-RU"/>
        </w:rPr>
        <w:t>Разработка скрипта распознавания в реальном времени</w:t>
      </w:r>
    </w:p>
    <w:p w14:paraId="7EF47090" w14:textId="77777777" w:rsidR="00F45995" w:rsidRPr="00D71628" w:rsidRDefault="00F45995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На заключительном этапе разработки был реализован основной скрипт, осуществляющий распознавание лиц в режиме реального времени. Захват видеопотока производится средствами библиотеки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OpenCV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 с USB-камеры при разрешении 1080p. Каждый кадр передаётся в модель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InsightFace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, которая локализует лица и формирует их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эмбеддинги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. Полученные векторы сравниваются с базой посредством класса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lastRenderedPageBreak/>
        <w:t>CosineSimilarityVerifier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. Для повышения достоверности распознавания внедрён механизм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временно́го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 сглаживания: факт присутствия фиксируется только при условии успешной идентификации лица не менее 7 раз в пределах последних 10 кадров. При выполнении данного условия класс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AttendanceLogger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 формирует запись с именем студента, временем и уровнем точности и отправляет её в Google Таблицу посредством API.</w:t>
      </w:r>
    </w:p>
    <w:p w14:paraId="028F3D53" w14:textId="4014FAA1" w:rsidR="00F45995" w:rsidRPr="00D71628" w:rsidRDefault="00F45995" w:rsidP="00F45995">
      <w:pPr>
        <w:spacing w:after="0" w:line="24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4C305A1D" w14:textId="655168BA" w:rsidR="00F45995" w:rsidRPr="00D71628" w:rsidRDefault="00476BBD" w:rsidP="004E544C">
      <w:pPr>
        <w:pStyle w:val="21"/>
        <w:jc w:val="center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 w:eastAsia="ru-RU"/>
        </w:rPr>
        <w:t>3.7</w:t>
      </w:r>
      <w:r w:rsidR="00F45995" w:rsidRPr="00D71628">
        <w:rPr>
          <w:rFonts w:ascii="Times New Roman" w:hAnsi="Times New Roman" w:cs="Times New Roman"/>
          <w:sz w:val="28"/>
          <w:szCs w:val="28"/>
          <w:lang w:val="ru-RU" w:eastAsia="ru-RU"/>
        </w:rPr>
        <w:t>. Выявленные проблемы и направления дальнейшего развития</w:t>
      </w:r>
    </w:p>
    <w:p w14:paraId="75FDF6E1" w14:textId="77777777" w:rsidR="00F45995" w:rsidRPr="00D71628" w:rsidRDefault="00F45995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>В процессе тестирования системы был выявлен ряд ограничений, требующих устранения до перевода комплекса в штатную эксплуатацию.</w:t>
      </w:r>
    </w:p>
    <w:p w14:paraId="2AF51F9C" w14:textId="77777777" w:rsidR="00F45995" w:rsidRPr="00D71628" w:rsidRDefault="00F45995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Первой проблемой является неполнота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датасета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. Часть студентов группы не предоставила видеоматериалы, вследствие чего их лица отсутствуют в базе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эмбеддингов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>. Это приводит к невозможности идентификации указанных лиц либо к их ошибочному отождествлению с другими участниками базы. Планируется повторный сбор видеозаписей с охватом всех студентов группы, при этом к материалам будут предъявлены дополнительные требования по качеству съёмки и вариативности ракурсов.</w:t>
      </w:r>
    </w:p>
    <w:p w14:paraId="18CA5F8B" w14:textId="3A76CC5C" w:rsidR="00F45995" w:rsidRPr="00D71628" w:rsidRDefault="00F45995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>Второй проблемой является недостаточное качество видеопотока при работе с текущей USB-камерой. В условиях низкой освещённости и интенсивного движения в кадре наблюдается деградация качества изображения, что снижает точность детекции лиц. Планируется замена камеры на более производительн</w:t>
      </w:r>
      <w:r w:rsidR="00171BFF" w:rsidRPr="00D71628">
        <w:rPr>
          <w:rFonts w:eastAsia="Times New Roman" w:cs="Times New Roman"/>
          <w:sz w:val="28"/>
          <w:szCs w:val="28"/>
          <w:lang w:val="ru-RU" w:eastAsia="ru-RU"/>
        </w:rPr>
        <w:t>ую, с более высоким разрешением.</w:t>
      </w:r>
    </w:p>
    <w:p w14:paraId="7A8AAEA0" w14:textId="69BDEFCA" w:rsidR="00D71628" w:rsidRPr="00D71628" w:rsidRDefault="00D71628">
      <w:pPr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br w:type="page"/>
      </w:r>
    </w:p>
    <w:p w14:paraId="36A4FC57" w14:textId="77777777" w:rsidR="00171BFF" w:rsidRPr="00D71628" w:rsidRDefault="00171BFF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5CE65BC0" w14:textId="0C5AC2E6" w:rsidR="00171BFF" w:rsidRPr="00D71628" w:rsidRDefault="00171BFF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10F3A57C" w14:textId="6E2034CD" w:rsidR="00171BFF" w:rsidRPr="00D71628" w:rsidRDefault="00171BFF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6496837F" w14:textId="77777777" w:rsidR="00171BFF" w:rsidRPr="00D71628" w:rsidRDefault="00171BFF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26C00FFE" w14:textId="7F2B975C" w:rsidR="00F45995" w:rsidRPr="00D71628" w:rsidRDefault="00F45995" w:rsidP="00F45995">
      <w:pPr>
        <w:spacing w:after="0" w:line="24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31325B77" w14:textId="068FCF02" w:rsidR="00F45995" w:rsidRPr="00D71628" w:rsidRDefault="00D71628" w:rsidP="00D71628">
      <w:pPr>
        <w:pStyle w:val="1"/>
        <w:jc w:val="center"/>
        <w:rPr>
          <w:rFonts w:ascii="Times New Roman" w:hAnsi="Times New Roman" w:cs="Times New Roman"/>
          <w:lang w:val="ru-RU" w:eastAsia="ru-RU"/>
        </w:rPr>
      </w:pPr>
      <w:r>
        <w:rPr>
          <w:rFonts w:ascii="Times New Roman" w:hAnsi="Times New Roman" w:cs="Times New Roman"/>
          <w:lang w:val="ru-RU" w:eastAsia="ru-RU"/>
        </w:rPr>
        <w:t>ЗАКЛЮЧЕНИЕ</w:t>
      </w:r>
    </w:p>
    <w:p w14:paraId="73EBB60D" w14:textId="77777777" w:rsidR="00F45995" w:rsidRPr="00D71628" w:rsidRDefault="00F45995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В ходе выполнения проекта был разработан программно-аппаратный комплекс автоматической фиксации посещаемости студентов на основе технологии распознавания лиц. Реализованная система включает полный цикл обработки данных: от формирования базы биометрических шаблонов до идентификации в реальном времени и автоматической записи результатов в облачное хранилище. Применение модели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InsightFace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 в сочетании с механизмом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временно́го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 сглаживания обеспечивает приемлемую точность идентификации при минимальном количестве ложных срабатываний.</w:t>
      </w:r>
    </w:p>
    <w:p w14:paraId="34B3F80D" w14:textId="007E373C" w:rsidR="00F45995" w:rsidRPr="00D71628" w:rsidRDefault="00F45995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На текущем этапе система находится в стадии тестовой эксплуатации. Дальнейшие работы будут направлены на расширение </w:t>
      </w:r>
      <w:proofErr w:type="spellStart"/>
      <w:r w:rsidRPr="00D71628">
        <w:rPr>
          <w:rFonts w:eastAsia="Times New Roman" w:cs="Times New Roman"/>
          <w:sz w:val="28"/>
          <w:szCs w:val="28"/>
          <w:lang w:val="ru-RU" w:eastAsia="ru-RU"/>
        </w:rPr>
        <w:t>датасета</w:t>
      </w:r>
      <w:proofErr w:type="spellEnd"/>
      <w:r w:rsidRPr="00D71628">
        <w:rPr>
          <w:rFonts w:eastAsia="Times New Roman" w:cs="Times New Roman"/>
          <w:sz w:val="28"/>
          <w:szCs w:val="28"/>
          <w:lang w:val="ru-RU" w:eastAsia="ru-RU"/>
        </w:rPr>
        <w:t xml:space="preserve"> и модернизацию аппаратной части. После устранения выявленных ограничений комплекс будет готов к внедрению в учебный процесс в качестве инструмента автоматизированного контроля посещаемости.</w:t>
      </w:r>
    </w:p>
    <w:p w14:paraId="2CF6B597" w14:textId="7FDFC79A" w:rsidR="00D71628" w:rsidRPr="00D71628" w:rsidRDefault="00D71628">
      <w:pPr>
        <w:rPr>
          <w:rFonts w:eastAsia="Times New Roman" w:cs="Times New Roman"/>
          <w:sz w:val="28"/>
          <w:szCs w:val="28"/>
          <w:lang w:val="ru-RU" w:eastAsia="ru-RU"/>
        </w:rPr>
      </w:pPr>
      <w:r w:rsidRPr="00D71628">
        <w:rPr>
          <w:rFonts w:eastAsia="Times New Roman" w:cs="Times New Roman"/>
          <w:sz w:val="28"/>
          <w:szCs w:val="28"/>
          <w:lang w:val="ru-RU" w:eastAsia="ru-RU"/>
        </w:rPr>
        <w:br w:type="page"/>
      </w:r>
    </w:p>
    <w:p w14:paraId="46F96C56" w14:textId="77777777" w:rsidR="00171BFF" w:rsidRPr="00D71628" w:rsidRDefault="00171BFF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013F542F" w14:textId="77777777" w:rsidR="00476BBD" w:rsidRPr="00D71628" w:rsidRDefault="00476BBD" w:rsidP="00F45995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val="ru-RU" w:eastAsia="ru-RU"/>
        </w:rPr>
      </w:pPr>
    </w:p>
    <w:p w14:paraId="3EEC7BFC" w14:textId="25E5C25A" w:rsidR="00AD10FD" w:rsidRPr="00D71628" w:rsidRDefault="00D71628" w:rsidP="00D71628">
      <w:pPr>
        <w:pStyle w:val="1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СПИСОК ИСПОЛЬЗУЕМЫХ ИСТОЧНИКОВ</w:t>
      </w:r>
    </w:p>
    <w:p w14:paraId="292FEB9D" w14:textId="358C6A48" w:rsidR="00AD10FD" w:rsidRPr="00D71628" w:rsidRDefault="00AD10FD" w:rsidP="00AD10FD">
      <w:pPr>
        <w:rPr>
          <w:rFonts w:cs="Times New Roman"/>
          <w:sz w:val="28"/>
          <w:szCs w:val="28"/>
          <w:lang w:val="ru-RU"/>
        </w:rPr>
      </w:pPr>
    </w:p>
    <w:p w14:paraId="5DB6F886" w14:textId="77777777" w:rsidR="00B507A1" w:rsidRPr="00D71628" w:rsidRDefault="00B507A1" w:rsidP="00D71628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Раздел 1: Теория нейронных сетей и </w:t>
      </w:r>
      <w:r w:rsidRPr="00D71628">
        <w:rPr>
          <w:rFonts w:ascii="Times New Roman" w:hAnsi="Times New Roman" w:cs="Times New Roman"/>
          <w:sz w:val="28"/>
          <w:szCs w:val="28"/>
        </w:rPr>
        <w:t>Deep</w:t>
      </w:r>
      <w:r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1628">
        <w:rPr>
          <w:rFonts w:ascii="Times New Roman" w:hAnsi="Times New Roman" w:cs="Times New Roman"/>
          <w:sz w:val="28"/>
          <w:szCs w:val="28"/>
        </w:rPr>
        <w:t>Learning</w:t>
      </w:r>
    </w:p>
    <w:p w14:paraId="4F690EE9" w14:textId="77777777" w:rsidR="00B507A1" w:rsidRPr="00D71628" w:rsidRDefault="00B507A1" w:rsidP="00B507A1">
      <w:pPr>
        <w:pStyle w:val="aff8"/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Базовое обучение (Курсы):</w:t>
      </w:r>
    </w:p>
    <w:p w14:paraId="0C6DDF82" w14:textId="77777777" w:rsidR="00B507A1" w:rsidRPr="00D71628" w:rsidRDefault="00B507A1" w:rsidP="00B507A1">
      <w:pPr>
        <w:pStyle w:val="aff8"/>
        <w:numPr>
          <w:ilvl w:val="0"/>
          <w:numId w:val="28"/>
        </w:numPr>
        <w:rPr>
          <w:sz w:val="28"/>
          <w:szCs w:val="28"/>
        </w:rPr>
      </w:pPr>
      <w:proofErr w:type="spellStart"/>
      <w:r w:rsidRPr="00D71628">
        <w:rPr>
          <w:b/>
          <w:bCs/>
          <w:sz w:val="28"/>
          <w:szCs w:val="28"/>
        </w:rPr>
        <w:t>Сириус.Курсы</w:t>
      </w:r>
      <w:proofErr w:type="spellEnd"/>
      <w:r w:rsidRPr="00D71628">
        <w:rPr>
          <w:b/>
          <w:bCs/>
          <w:sz w:val="28"/>
          <w:szCs w:val="28"/>
        </w:rPr>
        <w:t>: «Введение в машинное обучение»</w:t>
      </w:r>
    </w:p>
    <w:p w14:paraId="6E24300D" w14:textId="77777777" w:rsidR="00B507A1" w:rsidRPr="00D71628" w:rsidRDefault="00B507A1" w:rsidP="00B507A1">
      <w:pPr>
        <w:pStyle w:val="aff8"/>
        <w:numPr>
          <w:ilvl w:val="1"/>
          <w:numId w:val="28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Тема:</w:t>
      </w:r>
      <w:r w:rsidRPr="00D71628">
        <w:rPr>
          <w:sz w:val="28"/>
          <w:szCs w:val="28"/>
        </w:rPr>
        <w:t xml:space="preserve"> Основы линейной алгебры, оптимизация, первые шаги в ML.</w:t>
      </w:r>
    </w:p>
    <w:p w14:paraId="7D545AE7" w14:textId="77777777" w:rsidR="00B507A1" w:rsidRPr="00D71628" w:rsidRDefault="00B507A1" w:rsidP="00B507A1">
      <w:pPr>
        <w:pStyle w:val="aff8"/>
        <w:numPr>
          <w:ilvl w:val="1"/>
          <w:numId w:val="28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Ссылка:</w:t>
      </w:r>
      <w:r w:rsidRPr="00D71628">
        <w:rPr>
          <w:sz w:val="28"/>
          <w:szCs w:val="28"/>
        </w:rPr>
        <w:t xml:space="preserve"> </w:t>
      </w:r>
      <w:hyperlink r:id="rId8" w:tgtFrame="_blank" w:history="1">
        <w:r w:rsidRPr="00D71628">
          <w:rPr>
            <w:rStyle w:val="affa"/>
            <w:sz w:val="28"/>
            <w:szCs w:val="28"/>
          </w:rPr>
          <w:t>https://edu.sirius.online/</w:t>
        </w:r>
      </w:hyperlink>
    </w:p>
    <w:p w14:paraId="1B32D299" w14:textId="77777777" w:rsidR="00B507A1" w:rsidRPr="00D71628" w:rsidRDefault="00B507A1" w:rsidP="00B507A1">
      <w:pPr>
        <w:pStyle w:val="aff8"/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Статьи и материалы:</w:t>
      </w:r>
    </w:p>
    <w:p w14:paraId="07C5EFB5" w14:textId="1150DF5E" w:rsidR="00B507A1" w:rsidRPr="00D71628" w:rsidRDefault="00B507A1" w:rsidP="00B507A1">
      <w:pPr>
        <w:pStyle w:val="aff8"/>
        <w:numPr>
          <w:ilvl w:val="0"/>
          <w:numId w:val="29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Геометрия в задачах машинного обучения (</w:t>
      </w:r>
      <w:proofErr w:type="spellStart"/>
      <w:r w:rsidRPr="00D71628">
        <w:rPr>
          <w:b/>
          <w:bCs/>
          <w:sz w:val="28"/>
          <w:szCs w:val="28"/>
        </w:rPr>
        <w:t>Habr</w:t>
      </w:r>
      <w:proofErr w:type="spellEnd"/>
      <w:r w:rsidRPr="00D71628">
        <w:rPr>
          <w:b/>
          <w:bCs/>
          <w:sz w:val="28"/>
          <w:szCs w:val="28"/>
        </w:rPr>
        <w:t>)</w:t>
      </w:r>
    </w:p>
    <w:p w14:paraId="4F89A81A" w14:textId="77777777" w:rsidR="00B507A1" w:rsidRPr="00D71628" w:rsidRDefault="00B507A1" w:rsidP="00B507A1">
      <w:pPr>
        <w:pStyle w:val="aff8"/>
        <w:numPr>
          <w:ilvl w:val="1"/>
          <w:numId w:val="29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Тема:</w:t>
      </w:r>
      <w:r w:rsidRPr="00D71628">
        <w:rPr>
          <w:sz w:val="28"/>
          <w:szCs w:val="28"/>
        </w:rPr>
        <w:t xml:space="preserve"> Понятное объяснение </w:t>
      </w:r>
      <w:proofErr w:type="spellStart"/>
      <w:r w:rsidRPr="00D71628">
        <w:rPr>
          <w:sz w:val="28"/>
          <w:szCs w:val="28"/>
        </w:rPr>
        <w:t>эмбеддингов</w:t>
      </w:r>
      <w:proofErr w:type="spellEnd"/>
      <w:r w:rsidRPr="00D71628">
        <w:rPr>
          <w:sz w:val="28"/>
          <w:szCs w:val="28"/>
        </w:rPr>
        <w:t>, косинусного расстояния и метрик.</w:t>
      </w:r>
    </w:p>
    <w:p w14:paraId="6F02D3DF" w14:textId="77777777" w:rsidR="00B507A1" w:rsidRPr="00D71628" w:rsidRDefault="00B507A1" w:rsidP="00B507A1">
      <w:pPr>
        <w:pStyle w:val="aff8"/>
        <w:numPr>
          <w:ilvl w:val="1"/>
          <w:numId w:val="29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Ссылка:</w:t>
      </w:r>
      <w:r w:rsidRPr="00D71628">
        <w:rPr>
          <w:sz w:val="28"/>
          <w:szCs w:val="28"/>
        </w:rPr>
        <w:t xml:space="preserve"> </w:t>
      </w:r>
      <w:hyperlink r:id="rId9" w:tgtFrame="_blank" w:history="1">
        <w:r w:rsidRPr="00D71628">
          <w:rPr>
            <w:rStyle w:val="affa"/>
            <w:sz w:val="28"/>
            <w:szCs w:val="28"/>
          </w:rPr>
          <w:t>https://habr.com/ru/articles/745512/</w:t>
        </w:r>
      </w:hyperlink>
    </w:p>
    <w:p w14:paraId="5A86F777" w14:textId="77777777" w:rsidR="00B507A1" w:rsidRPr="00D71628" w:rsidRDefault="00B507A1" w:rsidP="00B507A1">
      <w:pPr>
        <w:pStyle w:val="aff8"/>
        <w:numPr>
          <w:ilvl w:val="0"/>
          <w:numId w:val="29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 xml:space="preserve">Как работают </w:t>
      </w:r>
      <w:proofErr w:type="spellStart"/>
      <w:r w:rsidRPr="00D71628">
        <w:rPr>
          <w:b/>
          <w:bCs/>
          <w:sz w:val="28"/>
          <w:szCs w:val="28"/>
        </w:rPr>
        <w:t>сверточные</w:t>
      </w:r>
      <w:proofErr w:type="spellEnd"/>
      <w:r w:rsidRPr="00D71628">
        <w:rPr>
          <w:b/>
          <w:bCs/>
          <w:sz w:val="28"/>
          <w:szCs w:val="28"/>
        </w:rPr>
        <w:t xml:space="preserve"> нейронные сети (</w:t>
      </w:r>
      <w:proofErr w:type="spellStart"/>
      <w:r w:rsidRPr="00D71628">
        <w:rPr>
          <w:b/>
          <w:bCs/>
          <w:sz w:val="28"/>
          <w:szCs w:val="28"/>
        </w:rPr>
        <w:t>Habr</w:t>
      </w:r>
      <w:proofErr w:type="spellEnd"/>
      <w:r w:rsidRPr="00D71628">
        <w:rPr>
          <w:b/>
          <w:bCs/>
          <w:sz w:val="28"/>
          <w:szCs w:val="28"/>
        </w:rPr>
        <w:t>)</w:t>
      </w:r>
    </w:p>
    <w:p w14:paraId="06D067FA" w14:textId="77777777" w:rsidR="00B507A1" w:rsidRPr="00D71628" w:rsidRDefault="00B507A1" w:rsidP="00B507A1">
      <w:pPr>
        <w:pStyle w:val="aff8"/>
        <w:numPr>
          <w:ilvl w:val="1"/>
          <w:numId w:val="29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Тема:</w:t>
      </w:r>
      <w:r w:rsidRPr="00D71628">
        <w:rPr>
          <w:sz w:val="28"/>
          <w:szCs w:val="28"/>
        </w:rPr>
        <w:t xml:space="preserve"> Наглядная визуализация того, как фильтры «видят» изображения.</w:t>
      </w:r>
    </w:p>
    <w:p w14:paraId="043189D6" w14:textId="77777777" w:rsidR="00B507A1" w:rsidRPr="00D71628" w:rsidRDefault="00B507A1" w:rsidP="00B507A1">
      <w:pPr>
        <w:pStyle w:val="aff8"/>
        <w:numPr>
          <w:ilvl w:val="1"/>
          <w:numId w:val="29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Ссылка:</w:t>
      </w:r>
      <w:r w:rsidRPr="00D71628">
        <w:rPr>
          <w:sz w:val="28"/>
          <w:szCs w:val="28"/>
        </w:rPr>
        <w:t xml:space="preserve"> </w:t>
      </w:r>
      <w:hyperlink r:id="rId10" w:tgtFrame="_blank" w:history="1">
        <w:r w:rsidRPr="00D71628">
          <w:rPr>
            <w:rStyle w:val="affa"/>
            <w:sz w:val="28"/>
            <w:szCs w:val="28"/>
          </w:rPr>
          <w:t>https://habr.com/ru/articles/302242/</w:t>
        </w:r>
      </w:hyperlink>
    </w:p>
    <w:p w14:paraId="7B818A11" w14:textId="7016913C" w:rsidR="00B507A1" w:rsidRPr="00D71628" w:rsidRDefault="00B507A1" w:rsidP="00B507A1">
      <w:pPr>
        <w:rPr>
          <w:rFonts w:cs="Times New Roman"/>
          <w:sz w:val="28"/>
          <w:szCs w:val="28"/>
          <w:lang w:val="ru-RU"/>
        </w:rPr>
      </w:pPr>
    </w:p>
    <w:p w14:paraId="339A9846" w14:textId="77777777" w:rsidR="00B507A1" w:rsidRPr="00D71628" w:rsidRDefault="00B507A1" w:rsidP="00D71628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Раздел 2: Алгоритмы распознавания лиц и </w:t>
      </w:r>
      <w:r w:rsidRPr="00D71628">
        <w:rPr>
          <w:rFonts w:ascii="Times New Roman" w:hAnsi="Times New Roman" w:cs="Times New Roman"/>
          <w:sz w:val="28"/>
          <w:szCs w:val="28"/>
        </w:rPr>
        <w:t>Metric</w:t>
      </w:r>
      <w:r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1628">
        <w:rPr>
          <w:rFonts w:ascii="Times New Roman" w:hAnsi="Times New Roman" w:cs="Times New Roman"/>
          <w:sz w:val="28"/>
          <w:szCs w:val="28"/>
        </w:rPr>
        <w:t>Learning</w:t>
      </w:r>
    </w:p>
    <w:p w14:paraId="4CD09710" w14:textId="607DB83F" w:rsidR="00B507A1" w:rsidRPr="00D71628" w:rsidRDefault="00B507A1" w:rsidP="00B507A1">
      <w:pPr>
        <w:pStyle w:val="aff8"/>
        <w:numPr>
          <w:ilvl w:val="0"/>
          <w:numId w:val="30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 xml:space="preserve">Детекторы лиц: от MTCNN к </w:t>
      </w:r>
      <w:proofErr w:type="spellStart"/>
      <w:r w:rsidRPr="00D71628">
        <w:rPr>
          <w:b/>
          <w:bCs/>
          <w:sz w:val="28"/>
          <w:szCs w:val="28"/>
        </w:rPr>
        <w:t>RetinaFace</w:t>
      </w:r>
      <w:proofErr w:type="spellEnd"/>
      <w:r w:rsidRPr="00D71628">
        <w:rPr>
          <w:b/>
          <w:bCs/>
          <w:sz w:val="28"/>
          <w:szCs w:val="28"/>
        </w:rPr>
        <w:t xml:space="preserve"> (</w:t>
      </w:r>
      <w:proofErr w:type="spellStart"/>
      <w:r w:rsidRPr="00D71628">
        <w:rPr>
          <w:b/>
          <w:bCs/>
          <w:sz w:val="28"/>
          <w:szCs w:val="28"/>
        </w:rPr>
        <w:t>Habr</w:t>
      </w:r>
      <w:proofErr w:type="spellEnd"/>
      <w:r w:rsidRPr="00D71628">
        <w:rPr>
          <w:b/>
          <w:bCs/>
          <w:sz w:val="28"/>
          <w:szCs w:val="28"/>
        </w:rPr>
        <w:t>)</w:t>
      </w:r>
    </w:p>
    <w:p w14:paraId="79400E49" w14:textId="77777777" w:rsidR="00B507A1" w:rsidRPr="00D71628" w:rsidRDefault="00B507A1" w:rsidP="00B507A1">
      <w:pPr>
        <w:pStyle w:val="aff8"/>
        <w:numPr>
          <w:ilvl w:val="1"/>
          <w:numId w:val="30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Тема</w:t>
      </w:r>
      <w:proofErr w:type="gramStart"/>
      <w:r w:rsidRPr="00D71628">
        <w:rPr>
          <w:b/>
          <w:bCs/>
          <w:sz w:val="28"/>
          <w:szCs w:val="28"/>
        </w:rPr>
        <w:t>:</w:t>
      </w:r>
      <w:r w:rsidRPr="00D71628">
        <w:rPr>
          <w:sz w:val="28"/>
          <w:szCs w:val="28"/>
        </w:rPr>
        <w:t xml:space="preserve"> Почему</w:t>
      </w:r>
      <w:proofErr w:type="gramEnd"/>
      <w:r w:rsidRPr="00D71628">
        <w:rPr>
          <w:sz w:val="28"/>
          <w:szCs w:val="28"/>
        </w:rPr>
        <w:t xml:space="preserve"> </w:t>
      </w:r>
      <w:proofErr w:type="spellStart"/>
      <w:r w:rsidRPr="00D71628">
        <w:rPr>
          <w:sz w:val="28"/>
          <w:szCs w:val="28"/>
        </w:rPr>
        <w:t>RetinaFace</w:t>
      </w:r>
      <w:proofErr w:type="spellEnd"/>
      <w:r w:rsidRPr="00D71628">
        <w:rPr>
          <w:sz w:val="28"/>
          <w:szCs w:val="28"/>
        </w:rPr>
        <w:t xml:space="preserve"> лучше MTCNN и как работают </w:t>
      </w:r>
      <w:proofErr w:type="spellStart"/>
      <w:r w:rsidRPr="00D71628">
        <w:rPr>
          <w:sz w:val="28"/>
          <w:szCs w:val="28"/>
        </w:rPr>
        <w:t>landmarks</w:t>
      </w:r>
      <w:proofErr w:type="spellEnd"/>
      <w:r w:rsidRPr="00D71628">
        <w:rPr>
          <w:sz w:val="28"/>
          <w:szCs w:val="28"/>
        </w:rPr>
        <w:t>.</w:t>
      </w:r>
    </w:p>
    <w:p w14:paraId="2970FFAE" w14:textId="77777777" w:rsidR="00B507A1" w:rsidRPr="00D71628" w:rsidRDefault="00B507A1" w:rsidP="00B507A1">
      <w:pPr>
        <w:pStyle w:val="aff8"/>
        <w:numPr>
          <w:ilvl w:val="1"/>
          <w:numId w:val="30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Ссылка:</w:t>
      </w:r>
      <w:r w:rsidRPr="00D71628">
        <w:rPr>
          <w:sz w:val="28"/>
          <w:szCs w:val="28"/>
        </w:rPr>
        <w:t xml:space="preserve"> </w:t>
      </w:r>
      <w:hyperlink r:id="rId11" w:tgtFrame="_blank" w:history="1">
        <w:r w:rsidRPr="00D71628">
          <w:rPr>
            <w:rStyle w:val="affa"/>
            <w:sz w:val="28"/>
            <w:szCs w:val="28"/>
          </w:rPr>
          <w:t>https://habr.com/ru/articles/661671/</w:t>
        </w:r>
      </w:hyperlink>
    </w:p>
    <w:p w14:paraId="0F2C7654" w14:textId="77777777" w:rsidR="00B507A1" w:rsidRPr="00D71628" w:rsidRDefault="00B507A1" w:rsidP="00B507A1">
      <w:pPr>
        <w:pStyle w:val="aff8"/>
        <w:numPr>
          <w:ilvl w:val="0"/>
          <w:numId w:val="30"/>
        </w:numPr>
        <w:rPr>
          <w:sz w:val="28"/>
          <w:szCs w:val="28"/>
          <w:lang w:val="en-US"/>
        </w:rPr>
      </w:pPr>
      <w:proofErr w:type="spellStart"/>
      <w:r w:rsidRPr="00D71628">
        <w:rPr>
          <w:b/>
          <w:bCs/>
          <w:sz w:val="28"/>
          <w:szCs w:val="28"/>
          <w:lang w:val="en-US"/>
        </w:rPr>
        <w:t>InsightFace</w:t>
      </w:r>
      <w:proofErr w:type="spellEnd"/>
      <w:r w:rsidRPr="00D71628">
        <w:rPr>
          <w:b/>
          <w:bCs/>
          <w:sz w:val="28"/>
          <w:szCs w:val="28"/>
          <w:lang w:val="en-US"/>
        </w:rPr>
        <w:t xml:space="preserve">: </w:t>
      </w:r>
      <w:r w:rsidRPr="00D71628">
        <w:rPr>
          <w:b/>
          <w:bCs/>
          <w:sz w:val="28"/>
          <w:szCs w:val="28"/>
        </w:rPr>
        <w:t>Библиотека</w:t>
      </w:r>
      <w:r w:rsidRPr="00D71628">
        <w:rPr>
          <w:b/>
          <w:bCs/>
          <w:sz w:val="28"/>
          <w:szCs w:val="28"/>
          <w:lang w:val="en-US"/>
        </w:rPr>
        <w:t xml:space="preserve"> №1 </w:t>
      </w:r>
      <w:r w:rsidRPr="00D71628">
        <w:rPr>
          <w:b/>
          <w:bCs/>
          <w:sz w:val="28"/>
          <w:szCs w:val="28"/>
        </w:rPr>
        <w:t>для</w:t>
      </w:r>
      <w:r w:rsidRPr="00D71628">
        <w:rPr>
          <w:b/>
          <w:bCs/>
          <w:sz w:val="28"/>
          <w:szCs w:val="28"/>
          <w:lang w:val="en-US"/>
        </w:rPr>
        <w:t xml:space="preserve"> Face Analysis (GitHub Docs)</w:t>
      </w:r>
    </w:p>
    <w:p w14:paraId="37C4304F" w14:textId="77777777" w:rsidR="00B507A1" w:rsidRPr="00D71628" w:rsidRDefault="00B507A1" w:rsidP="00B507A1">
      <w:pPr>
        <w:pStyle w:val="aff8"/>
        <w:numPr>
          <w:ilvl w:val="1"/>
          <w:numId w:val="30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Тема:</w:t>
      </w:r>
      <w:r w:rsidRPr="00D71628">
        <w:rPr>
          <w:sz w:val="28"/>
          <w:szCs w:val="28"/>
        </w:rPr>
        <w:t xml:space="preserve"> Документация самого мощного открытого проекта по распознаванию лиц.</w:t>
      </w:r>
    </w:p>
    <w:p w14:paraId="7C7E1E96" w14:textId="77777777" w:rsidR="00B507A1" w:rsidRPr="00D71628" w:rsidRDefault="00B507A1" w:rsidP="00B507A1">
      <w:pPr>
        <w:pStyle w:val="aff8"/>
        <w:numPr>
          <w:ilvl w:val="1"/>
          <w:numId w:val="30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Ссылка:</w:t>
      </w:r>
      <w:r w:rsidRPr="00D71628">
        <w:rPr>
          <w:sz w:val="28"/>
          <w:szCs w:val="28"/>
        </w:rPr>
        <w:t xml:space="preserve"> </w:t>
      </w:r>
      <w:hyperlink r:id="rId12" w:tgtFrame="_blank" w:history="1">
        <w:r w:rsidRPr="00D71628">
          <w:rPr>
            <w:rStyle w:val="affa"/>
            <w:sz w:val="28"/>
            <w:szCs w:val="28"/>
          </w:rPr>
          <w:t>https://github.com/deepinsight/insightface</w:t>
        </w:r>
      </w:hyperlink>
    </w:p>
    <w:p w14:paraId="0D68632C" w14:textId="77777777" w:rsidR="00B507A1" w:rsidRPr="00D71628" w:rsidRDefault="008538B5" w:rsidP="00B507A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pict w14:anchorId="58EB824C">
          <v:rect id="_x0000_i1025" style="width:0;height:1.5pt" o:hralign="center" o:hrstd="t" o:hr="t" fillcolor="#a0a0a0" stroked="f"/>
        </w:pict>
      </w:r>
    </w:p>
    <w:p w14:paraId="78B13A11" w14:textId="77777777" w:rsidR="00B507A1" w:rsidRPr="00D71628" w:rsidRDefault="00B507A1" w:rsidP="00D71628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D71628">
        <w:rPr>
          <w:rFonts w:ascii="Times New Roman" w:hAnsi="Times New Roman" w:cs="Times New Roman"/>
          <w:sz w:val="28"/>
          <w:szCs w:val="28"/>
          <w:lang w:val="ru-RU"/>
        </w:rPr>
        <w:t>Раздел 3: Практическая разработка и инструменты (</w:t>
      </w:r>
      <w:r w:rsidRPr="00D71628">
        <w:rPr>
          <w:rFonts w:ascii="Times New Roman" w:hAnsi="Times New Roman" w:cs="Times New Roman"/>
          <w:sz w:val="28"/>
          <w:szCs w:val="28"/>
        </w:rPr>
        <w:t>OpenCV</w:t>
      </w:r>
      <w:r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71628">
        <w:rPr>
          <w:rFonts w:ascii="Times New Roman" w:hAnsi="Times New Roman" w:cs="Times New Roman"/>
          <w:sz w:val="28"/>
          <w:szCs w:val="28"/>
        </w:rPr>
        <w:t>Python</w:t>
      </w:r>
      <w:r w:rsidRPr="00D7162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71628">
        <w:rPr>
          <w:rFonts w:ascii="Times New Roman" w:hAnsi="Times New Roman" w:cs="Times New Roman"/>
          <w:sz w:val="28"/>
          <w:szCs w:val="28"/>
        </w:rPr>
        <w:t>API</w:t>
      </w:r>
      <w:r w:rsidRPr="00D7162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AB7A57E" w14:textId="77777777" w:rsidR="00B507A1" w:rsidRPr="00D71628" w:rsidRDefault="00B507A1" w:rsidP="00B507A1">
      <w:pPr>
        <w:pStyle w:val="aff8"/>
        <w:numPr>
          <w:ilvl w:val="0"/>
          <w:numId w:val="31"/>
        </w:numPr>
        <w:rPr>
          <w:sz w:val="28"/>
          <w:szCs w:val="28"/>
          <w:lang w:val="en-US"/>
        </w:rPr>
      </w:pPr>
      <w:r w:rsidRPr="00D71628">
        <w:rPr>
          <w:b/>
          <w:bCs/>
          <w:sz w:val="28"/>
          <w:szCs w:val="28"/>
          <w:lang w:val="en-US"/>
        </w:rPr>
        <w:t>OpenCV: Face Recognition with OpenCV (Official Tutorial)</w:t>
      </w:r>
    </w:p>
    <w:p w14:paraId="42547F22" w14:textId="77777777" w:rsidR="00B507A1" w:rsidRPr="00D71628" w:rsidRDefault="00B507A1" w:rsidP="00B507A1">
      <w:pPr>
        <w:pStyle w:val="aff8"/>
        <w:numPr>
          <w:ilvl w:val="1"/>
          <w:numId w:val="31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Тема:</w:t>
      </w:r>
      <w:r w:rsidRPr="00D71628">
        <w:rPr>
          <w:sz w:val="28"/>
          <w:szCs w:val="28"/>
        </w:rPr>
        <w:t xml:space="preserve"> Официальное руководство по классическим методам (LBPH, </w:t>
      </w:r>
      <w:proofErr w:type="spellStart"/>
      <w:r w:rsidRPr="00D71628">
        <w:rPr>
          <w:sz w:val="28"/>
          <w:szCs w:val="28"/>
        </w:rPr>
        <w:t>Eigenfaces</w:t>
      </w:r>
      <w:proofErr w:type="spellEnd"/>
      <w:r w:rsidRPr="00D71628">
        <w:rPr>
          <w:sz w:val="28"/>
          <w:szCs w:val="28"/>
        </w:rPr>
        <w:t>) и интеграции с нейросетями.</w:t>
      </w:r>
    </w:p>
    <w:p w14:paraId="3E9E0335" w14:textId="77777777" w:rsidR="00B507A1" w:rsidRPr="00D71628" w:rsidRDefault="00B507A1" w:rsidP="00B507A1">
      <w:pPr>
        <w:pStyle w:val="aff8"/>
        <w:numPr>
          <w:ilvl w:val="1"/>
          <w:numId w:val="31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Ссылка:</w:t>
      </w:r>
      <w:r w:rsidRPr="00D71628">
        <w:rPr>
          <w:sz w:val="28"/>
          <w:szCs w:val="28"/>
        </w:rPr>
        <w:t xml:space="preserve"> </w:t>
      </w:r>
      <w:hyperlink r:id="rId13" w:tgtFrame="_blank" w:history="1">
        <w:r w:rsidRPr="00D71628">
          <w:rPr>
            <w:rStyle w:val="affa"/>
            <w:sz w:val="28"/>
            <w:szCs w:val="28"/>
          </w:rPr>
          <w:t>https://docs.opencv.org/4.x/da/d60/tutorial_face_main.html</w:t>
        </w:r>
      </w:hyperlink>
    </w:p>
    <w:p w14:paraId="4EEDE983" w14:textId="77777777" w:rsidR="00B507A1" w:rsidRPr="00D71628" w:rsidRDefault="00B507A1" w:rsidP="00B507A1">
      <w:pPr>
        <w:pStyle w:val="aff8"/>
        <w:numPr>
          <w:ilvl w:val="0"/>
          <w:numId w:val="31"/>
        </w:numPr>
        <w:rPr>
          <w:sz w:val="28"/>
          <w:szCs w:val="28"/>
        </w:rPr>
      </w:pPr>
      <w:proofErr w:type="spellStart"/>
      <w:r w:rsidRPr="00D71628">
        <w:rPr>
          <w:b/>
          <w:bCs/>
          <w:sz w:val="28"/>
          <w:szCs w:val="28"/>
        </w:rPr>
        <w:t>GSpread</w:t>
      </w:r>
      <w:proofErr w:type="spellEnd"/>
      <w:r w:rsidRPr="00D71628">
        <w:rPr>
          <w:b/>
          <w:bCs/>
          <w:sz w:val="28"/>
          <w:szCs w:val="28"/>
        </w:rPr>
        <w:t xml:space="preserve">: Работа с Google </w:t>
      </w:r>
      <w:proofErr w:type="spellStart"/>
      <w:r w:rsidRPr="00D71628">
        <w:rPr>
          <w:b/>
          <w:bCs/>
          <w:sz w:val="28"/>
          <w:szCs w:val="28"/>
        </w:rPr>
        <w:t>Sheets</w:t>
      </w:r>
      <w:proofErr w:type="spellEnd"/>
      <w:r w:rsidRPr="00D71628">
        <w:rPr>
          <w:b/>
          <w:bCs/>
          <w:sz w:val="28"/>
          <w:szCs w:val="28"/>
        </w:rPr>
        <w:t xml:space="preserve"> на Python (Документация)</w:t>
      </w:r>
    </w:p>
    <w:p w14:paraId="18241797" w14:textId="77777777" w:rsidR="00B507A1" w:rsidRPr="00D71628" w:rsidRDefault="00B507A1" w:rsidP="00B507A1">
      <w:pPr>
        <w:pStyle w:val="aff8"/>
        <w:numPr>
          <w:ilvl w:val="1"/>
          <w:numId w:val="31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Тема:</w:t>
      </w:r>
      <w:r w:rsidRPr="00D71628">
        <w:rPr>
          <w:sz w:val="28"/>
          <w:szCs w:val="28"/>
        </w:rPr>
        <w:t xml:space="preserve"> Самый простой способ записывать данные о посещаемости в облако.</w:t>
      </w:r>
    </w:p>
    <w:p w14:paraId="3BA9BCE5" w14:textId="77777777" w:rsidR="00B507A1" w:rsidRPr="00D71628" w:rsidRDefault="00B507A1" w:rsidP="00B507A1">
      <w:pPr>
        <w:pStyle w:val="aff8"/>
        <w:numPr>
          <w:ilvl w:val="1"/>
          <w:numId w:val="31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Ссылка:</w:t>
      </w:r>
      <w:r w:rsidRPr="00D71628">
        <w:rPr>
          <w:sz w:val="28"/>
          <w:szCs w:val="28"/>
        </w:rPr>
        <w:t xml:space="preserve"> </w:t>
      </w:r>
      <w:hyperlink r:id="rId14" w:tgtFrame="_blank" w:history="1">
        <w:r w:rsidRPr="00D71628">
          <w:rPr>
            <w:rStyle w:val="affa"/>
            <w:sz w:val="28"/>
            <w:szCs w:val="28"/>
          </w:rPr>
          <w:t>https://docs.gspread.org/en/v6.0.0/</w:t>
        </w:r>
      </w:hyperlink>
    </w:p>
    <w:p w14:paraId="79C06A24" w14:textId="77777777" w:rsidR="00B507A1" w:rsidRPr="00D71628" w:rsidRDefault="008538B5" w:rsidP="00B507A1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pict w14:anchorId="5DF273C7">
          <v:rect id="_x0000_i1026" style="width:0;height:1.5pt" o:hralign="center" o:hrstd="t" o:hr="t" fillcolor="#a0a0a0" stroked="f"/>
        </w:pict>
      </w:r>
    </w:p>
    <w:p w14:paraId="65B4D5D2" w14:textId="77777777" w:rsidR="00B507A1" w:rsidRPr="00D71628" w:rsidRDefault="00B507A1" w:rsidP="00D71628">
      <w:pPr>
        <w:pStyle w:val="21"/>
        <w:rPr>
          <w:rFonts w:ascii="Times New Roman" w:hAnsi="Times New Roman" w:cs="Times New Roman"/>
          <w:sz w:val="28"/>
          <w:szCs w:val="28"/>
        </w:rPr>
      </w:pPr>
      <w:proofErr w:type="spellStart"/>
      <w:r w:rsidRPr="00D71628">
        <w:rPr>
          <w:rFonts w:ascii="Times New Roman" w:hAnsi="Times New Roman" w:cs="Times New Roman"/>
          <w:sz w:val="28"/>
          <w:szCs w:val="28"/>
        </w:rPr>
        <w:t>Раздел</w:t>
      </w:r>
      <w:proofErr w:type="spellEnd"/>
      <w:r w:rsidRPr="00D71628">
        <w:rPr>
          <w:rFonts w:ascii="Times New Roman" w:hAnsi="Times New Roman" w:cs="Times New Roman"/>
          <w:sz w:val="28"/>
          <w:szCs w:val="28"/>
        </w:rPr>
        <w:t xml:space="preserve"> 4: </w:t>
      </w:r>
      <w:proofErr w:type="spellStart"/>
      <w:r w:rsidRPr="00D71628">
        <w:rPr>
          <w:rFonts w:ascii="Times New Roman" w:hAnsi="Times New Roman" w:cs="Times New Roman"/>
          <w:sz w:val="28"/>
          <w:szCs w:val="28"/>
        </w:rPr>
        <w:t>Промышленное</w:t>
      </w:r>
      <w:proofErr w:type="spellEnd"/>
      <w:r w:rsidRPr="00D716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628">
        <w:rPr>
          <w:rFonts w:ascii="Times New Roman" w:hAnsi="Times New Roman" w:cs="Times New Roman"/>
          <w:sz w:val="28"/>
          <w:szCs w:val="28"/>
        </w:rPr>
        <w:t>применение</w:t>
      </w:r>
      <w:proofErr w:type="spellEnd"/>
      <w:r w:rsidRPr="00D7162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71628">
        <w:rPr>
          <w:rFonts w:ascii="Times New Roman" w:hAnsi="Times New Roman" w:cs="Times New Roman"/>
          <w:sz w:val="28"/>
          <w:szCs w:val="28"/>
        </w:rPr>
        <w:t>оптимизация</w:t>
      </w:r>
      <w:proofErr w:type="spellEnd"/>
    </w:p>
    <w:p w14:paraId="657BC51C" w14:textId="048A0167" w:rsidR="00B507A1" w:rsidRPr="00D71628" w:rsidRDefault="00B507A1" w:rsidP="00B507A1">
      <w:pPr>
        <w:pStyle w:val="aff8"/>
        <w:numPr>
          <w:ilvl w:val="0"/>
          <w:numId w:val="32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Практика распознавания лиц (</w:t>
      </w:r>
      <w:proofErr w:type="spellStart"/>
      <w:r w:rsidRPr="00D71628">
        <w:rPr>
          <w:b/>
          <w:bCs/>
          <w:sz w:val="28"/>
          <w:szCs w:val="28"/>
        </w:rPr>
        <w:t>Netology</w:t>
      </w:r>
      <w:proofErr w:type="spellEnd"/>
      <w:r w:rsidRPr="00D71628">
        <w:rPr>
          <w:b/>
          <w:bCs/>
          <w:sz w:val="28"/>
          <w:szCs w:val="28"/>
        </w:rPr>
        <w:t>/</w:t>
      </w:r>
      <w:proofErr w:type="spellStart"/>
      <w:r w:rsidRPr="00D71628">
        <w:rPr>
          <w:b/>
          <w:bCs/>
          <w:sz w:val="28"/>
          <w:szCs w:val="28"/>
        </w:rPr>
        <w:t>Habr</w:t>
      </w:r>
      <w:proofErr w:type="spellEnd"/>
      <w:r w:rsidRPr="00D71628">
        <w:rPr>
          <w:b/>
          <w:bCs/>
          <w:sz w:val="28"/>
          <w:szCs w:val="28"/>
        </w:rPr>
        <w:t>)</w:t>
      </w:r>
    </w:p>
    <w:p w14:paraId="5845AB9F" w14:textId="77777777" w:rsidR="00B507A1" w:rsidRPr="00D71628" w:rsidRDefault="00B507A1" w:rsidP="00B507A1">
      <w:pPr>
        <w:pStyle w:val="aff8"/>
        <w:numPr>
          <w:ilvl w:val="1"/>
          <w:numId w:val="32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Тема</w:t>
      </w:r>
      <w:proofErr w:type="gramStart"/>
      <w:r w:rsidRPr="00D71628">
        <w:rPr>
          <w:b/>
          <w:bCs/>
          <w:sz w:val="28"/>
          <w:szCs w:val="28"/>
        </w:rPr>
        <w:t>:</w:t>
      </w:r>
      <w:r w:rsidRPr="00D71628">
        <w:rPr>
          <w:sz w:val="28"/>
          <w:szCs w:val="28"/>
        </w:rPr>
        <w:t xml:space="preserve"> Почему</w:t>
      </w:r>
      <w:proofErr w:type="gramEnd"/>
      <w:r w:rsidRPr="00D71628">
        <w:rPr>
          <w:sz w:val="28"/>
          <w:szCs w:val="28"/>
        </w:rPr>
        <w:t xml:space="preserve"> в лаборатории точность 99%, а в коридоре школы — 70% (свет, тени, углы).</w:t>
      </w:r>
    </w:p>
    <w:p w14:paraId="03D5D48C" w14:textId="77777777" w:rsidR="00B507A1" w:rsidRPr="00D71628" w:rsidRDefault="00B507A1" w:rsidP="00B507A1">
      <w:pPr>
        <w:pStyle w:val="aff8"/>
        <w:numPr>
          <w:ilvl w:val="1"/>
          <w:numId w:val="32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Ссылка:</w:t>
      </w:r>
      <w:r w:rsidRPr="00D71628">
        <w:rPr>
          <w:sz w:val="28"/>
          <w:szCs w:val="28"/>
        </w:rPr>
        <w:t xml:space="preserve"> </w:t>
      </w:r>
      <w:hyperlink r:id="rId15" w:tgtFrame="_blank" w:history="1">
        <w:r w:rsidRPr="00D71628">
          <w:rPr>
            <w:rStyle w:val="affa"/>
            <w:sz w:val="28"/>
            <w:szCs w:val="28"/>
          </w:rPr>
          <w:t>https://habr.com/ru/companies/netologyru/articles/707566/</w:t>
        </w:r>
      </w:hyperlink>
    </w:p>
    <w:p w14:paraId="3D47B3E9" w14:textId="45E9F92F" w:rsidR="00B507A1" w:rsidRPr="00D71628" w:rsidRDefault="00B507A1" w:rsidP="00B507A1">
      <w:pPr>
        <w:pStyle w:val="aff8"/>
        <w:numPr>
          <w:ilvl w:val="0"/>
          <w:numId w:val="32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 xml:space="preserve">Face </w:t>
      </w:r>
      <w:proofErr w:type="spellStart"/>
      <w:r w:rsidRPr="00D71628">
        <w:rPr>
          <w:b/>
          <w:bCs/>
          <w:sz w:val="28"/>
          <w:szCs w:val="28"/>
        </w:rPr>
        <w:t>Recognition</w:t>
      </w:r>
      <w:proofErr w:type="spellEnd"/>
      <w:r w:rsidRPr="00D71628">
        <w:rPr>
          <w:b/>
          <w:bCs/>
          <w:sz w:val="28"/>
          <w:szCs w:val="28"/>
        </w:rPr>
        <w:t xml:space="preserve"> в промышленности (</w:t>
      </w:r>
      <w:proofErr w:type="spellStart"/>
      <w:r w:rsidRPr="00D71628">
        <w:rPr>
          <w:b/>
          <w:bCs/>
          <w:sz w:val="28"/>
          <w:szCs w:val="28"/>
        </w:rPr>
        <w:t>NTechLab</w:t>
      </w:r>
      <w:proofErr w:type="spellEnd"/>
      <w:r w:rsidRPr="00D71628">
        <w:rPr>
          <w:b/>
          <w:bCs/>
          <w:sz w:val="28"/>
          <w:szCs w:val="28"/>
        </w:rPr>
        <w:t>)</w:t>
      </w:r>
    </w:p>
    <w:p w14:paraId="02CDBC34" w14:textId="77777777" w:rsidR="00B507A1" w:rsidRPr="00D71628" w:rsidRDefault="00B507A1" w:rsidP="00B507A1">
      <w:pPr>
        <w:pStyle w:val="aff8"/>
        <w:numPr>
          <w:ilvl w:val="1"/>
          <w:numId w:val="32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Тема:</w:t>
      </w:r>
      <w:r w:rsidRPr="00D71628">
        <w:rPr>
          <w:sz w:val="28"/>
          <w:szCs w:val="28"/>
        </w:rPr>
        <w:t xml:space="preserve"> Кейсы от создателей </w:t>
      </w:r>
      <w:proofErr w:type="spellStart"/>
      <w:r w:rsidRPr="00D71628">
        <w:rPr>
          <w:sz w:val="28"/>
          <w:szCs w:val="28"/>
        </w:rPr>
        <w:t>FindFace</w:t>
      </w:r>
      <w:proofErr w:type="spellEnd"/>
      <w:r w:rsidRPr="00D71628">
        <w:rPr>
          <w:sz w:val="28"/>
          <w:szCs w:val="28"/>
        </w:rPr>
        <w:t xml:space="preserve"> — о поиске в больших базах данных.</w:t>
      </w:r>
    </w:p>
    <w:p w14:paraId="29B9C01A" w14:textId="77777777" w:rsidR="00B507A1" w:rsidRPr="00D71628" w:rsidRDefault="00B507A1" w:rsidP="00B507A1">
      <w:pPr>
        <w:pStyle w:val="aff8"/>
        <w:numPr>
          <w:ilvl w:val="1"/>
          <w:numId w:val="32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Ссылка:</w:t>
      </w:r>
      <w:r w:rsidRPr="00D71628">
        <w:rPr>
          <w:sz w:val="28"/>
          <w:szCs w:val="28"/>
        </w:rPr>
        <w:t xml:space="preserve"> </w:t>
      </w:r>
      <w:hyperlink r:id="rId16" w:tgtFrame="_blank" w:history="1">
        <w:r w:rsidRPr="00D71628">
          <w:rPr>
            <w:rStyle w:val="affa"/>
            <w:sz w:val="28"/>
            <w:szCs w:val="28"/>
          </w:rPr>
          <w:t>https://habr.com/ru/companies/ntechlab/articles/531842/</w:t>
        </w:r>
      </w:hyperlink>
    </w:p>
    <w:p w14:paraId="560B7B8A" w14:textId="70DE9D68" w:rsidR="00B507A1" w:rsidRPr="00D71628" w:rsidRDefault="00B507A1" w:rsidP="00B507A1">
      <w:pPr>
        <w:pStyle w:val="aff8"/>
        <w:numPr>
          <w:ilvl w:val="0"/>
          <w:numId w:val="32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 xml:space="preserve">Edge-AI и </w:t>
      </w:r>
      <w:proofErr w:type="spellStart"/>
      <w:r w:rsidRPr="00D71628">
        <w:rPr>
          <w:b/>
          <w:bCs/>
          <w:sz w:val="28"/>
          <w:szCs w:val="28"/>
        </w:rPr>
        <w:t>видеоаналитика</w:t>
      </w:r>
      <w:proofErr w:type="spellEnd"/>
      <w:r w:rsidRPr="00D71628">
        <w:rPr>
          <w:b/>
          <w:bCs/>
          <w:sz w:val="28"/>
          <w:szCs w:val="28"/>
        </w:rPr>
        <w:t xml:space="preserve"> (МТС, </w:t>
      </w:r>
      <w:proofErr w:type="spellStart"/>
      <w:r w:rsidRPr="00D71628">
        <w:rPr>
          <w:b/>
          <w:bCs/>
          <w:sz w:val="28"/>
          <w:szCs w:val="28"/>
        </w:rPr>
        <w:t>Habr</w:t>
      </w:r>
      <w:proofErr w:type="spellEnd"/>
      <w:r w:rsidRPr="00D71628">
        <w:rPr>
          <w:b/>
          <w:bCs/>
          <w:sz w:val="28"/>
          <w:szCs w:val="28"/>
        </w:rPr>
        <w:t>)</w:t>
      </w:r>
    </w:p>
    <w:p w14:paraId="118F42AA" w14:textId="77777777" w:rsidR="00B507A1" w:rsidRPr="00D71628" w:rsidRDefault="00B507A1" w:rsidP="00B507A1">
      <w:pPr>
        <w:pStyle w:val="aff8"/>
        <w:numPr>
          <w:ilvl w:val="1"/>
          <w:numId w:val="32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Тема</w:t>
      </w:r>
      <w:proofErr w:type="gramStart"/>
      <w:r w:rsidRPr="00D71628">
        <w:rPr>
          <w:b/>
          <w:bCs/>
          <w:sz w:val="28"/>
          <w:szCs w:val="28"/>
        </w:rPr>
        <w:t>:</w:t>
      </w:r>
      <w:r w:rsidRPr="00D71628">
        <w:rPr>
          <w:sz w:val="28"/>
          <w:szCs w:val="28"/>
        </w:rPr>
        <w:t xml:space="preserve"> Как</w:t>
      </w:r>
      <w:proofErr w:type="gramEnd"/>
      <w:r w:rsidRPr="00D71628">
        <w:rPr>
          <w:sz w:val="28"/>
          <w:szCs w:val="28"/>
        </w:rPr>
        <w:t xml:space="preserve"> запускать тяжелые модели на слабых компьютерах и камерах.</w:t>
      </w:r>
    </w:p>
    <w:p w14:paraId="7FDF7AED" w14:textId="6E20CB95" w:rsidR="00B507A1" w:rsidRPr="00D71628" w:rsidRDefault="00B507A1" w:rsidP="00B507A1">
      <w:pPr>
        <w:pStyle w:val="aff8"/>
        <w:numPr>
          <w:ilvl w:val="1"/>
          <w:numId w:val="32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Ссылка:</w:t>
      </w:r>
      <w:r w:rsidRPr="00D71628">
        <w:rPr>
          <w:sz w:val="28"/>
          <w:szCs w:val="28"/>
        </w:rPr>
        <w:t xml:space="preserve"> </w:t>
      </w:r>
      <w:hyperlink r:id="rId17" w:tgtFrame="_blank" w:history="1">
        <w:r w:rsidRPr="00D71628">
          <w:rPr>
            <w:rStyle w:val="affa"/>
            <w:sz w:val="28"/>
            <w:szCs w:val="28"/>
          </w:rPr>
          <w:t>https://habr.com/ru/companies/ru_mts/articles/842762/</w:t>
        </w:r>
      </w:hyperlink>
    </w:p>
    <w:p w14:paraId="3B7BCEA8" w14:textId="77777777" w:rsidR="00B507A1" w:rsidRPr="00D71628" w:rsidRDefault="00B507A1" w:rsidP="00D71628">
      <w:pPr>
        <w:pStyle w:val="21"/>
        <w:rPr>
          <w:rFonts w:ascii="Times New Roman" w:hAnsi="Times New Roman" w:cs="Times New Roman"/>
          <w:sz w:val="28"/>
          <w:szCs w:val="28"/>
        </w:rPr>
      </w:pPr>
      <w:proofErr w:type="spellStart"/>
      <w:r w:rsidRPr="00D71628">
        <w:rPr>
          <w:rFonts w:ascii="Times New Roman" w:hAnsi="Times New Roman" w:cs="Times New Roman"/>
          <w:sz w:val="28"/>
          <w:szCs w:val="28"/>
        </w:rPr>
        <w:t>Раздел</w:t>
      </w:r>
      <w:proofErr w:type="spellEnd"/>
      <w:r w:rsidRPr="00D71628">
        <w:rPr>
          <w:rFonts w:ascii="Times New Roman" w:hAnsi="Times New Roman" w:cs="Times New Roman"/>
          <w:sz w:val="28"/>
          <w:szCs w:val="28"/>
        </w:rPr>
        <w:t xml:space="preserve"> 5: </w:t>
      </w:r>
      <w:proofErr w:type="spellStart"/>
      <w:r w:rsidRPr="00D71628">
        <w:rPr>
          <w:rFonts w:ascii="Times New Roman" w:hAnsi="Times New Roman" w:cs="Times New Roman"/>
          <w:sz w:val="28"/>
          <w:szCs w:val="28"/>
        </w:rPr>
        <w:t>Управление</w:t>
      </w:r>
      <w:proofErr w:type="spellEnd"/>
      <w:r w:rsidRPr="00D716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628">
        <w:rPr>
          <w:rFonts w:ascii="Times New Roman" w:hAnsi="Times New Roman" w:cs="Times New Roman"/>
          <w:sz w:val="28"/>
          <w:szCs w:val="28"/>
        </w:rPr>
        <w:t>проектом</w:t>
      </w:r>
      <w:proofErr w:type="spellEnd"/>
    </w:p>
    <w:p w14:paraId="17B3E6EA" w14:textId="13BCFE29" w:rsidR="00B507A1" w:rsidRPr="00D71628" w:rsidRDefault="00B507A1" w:rsidP="00B507A1">
      <w:pPr>
        <w:pStyle w:val="aff8"/>
        <w:numPr>
          <w:ilvl w:val="0"/>
          <w:numId w:val="33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 xml:space="preserve">Диаграмма </w:t>
      </w:r>
      <w:proofErr w:type="spellStart"/>
      <w:r w:rsidRPr="00D71628">
        <w:rPr>
          <w:b/>
          <w:bCs/>
          <w:sz w:val="28"/>
          <w:szCs w:val="28"/>
        </w:rPr>
        <w:t>Ганта</w:t>
      </w:r>
      <w:proofErr w:type="spellEnd"/>
      <w:r w:rsidRPr="00D71628">
        <w:rPr>
          <w:b/>
          <w:bCs/>
          <w:sz w:val="28"/>
          <w:szCs w:val="28"/>
        </w:rPr>
        <w:t xml:space="preserve"> — управление проектом</w:t>
      </w:r>
    </w:p>
    <w:p w14:paraId="6BAE575A" w14:textId="77777777" w:rsidR="00B507A1" w:rsidRPr="00D71628" w:rsidRDefault="00B507A1" w:rsidP="00B507A1">
      <w:pPr>
        <w:pStyle w:val="aff8"/>
        <w:numPr>
          <w:ilvl w:val="1"/>
          <w:numId w:val="33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t>Тема:</w:t>
      </w:r>
      <w:r w:rsidRPr="00D71628">
        <w:rPr>
          <w:sz w:val="28"/>
          <w:szCs w:val="28"/>
        </w:rPr>
        <w:t xml:space="preserve"> Методология планирования этапов разработки.</w:t>
      </w:r>
    </w:p>
    <w:p w14:paraId="1A5A0851" w14:textId="77777777" w:rsidR="00B507A1" w:rsidRPr="00D71628" w:rsidRDefault="00B507A1" w:rsidP="00B507A1">
      <w:pPr>
        <w:pStyle w:val="aff8"/>
        <w:numPr>
          <w:ilvl w:val="1"/>
          <w:numId w:val="33"/>
        </w:numPr>
        <w:rPr>
          <w:sz w:val="28"/>
          <w:szCs w:val="28"/>
        </w:rPr>
      </w:pPr>
      <w:r w:rsidRPr="00D71628">
        <w:rPr>
          <w:b/>
          <w:bCs/>
          <w:sz w:val="28"/>
          <w:szCs w:val="28"/>
        </w:rPr>
        <w:lastRenderedPageBreak/>
        <w:t>Ссылка:</w:t>
      </w:r>
      <w:r w:rsidRPr="00D71628">
        <w:rPr>
          <w:sz w:val="28"/>
          <w:szCs w:val="28"/>
        </w:rPr>
        <w:t xml:space="preserve"> </w:t>
      </w:r>
      <w:hyperlink r:id="rId18" w:tgtFrame="_blank" w:history="1">
        <w:r w:rsidRPr="00D71628">
          <w:rPr>
            <w:rStyle w:val="affa"/>
            <w:sz w:val="28"/>
            <w:szCs w:val="28"/>
          </w:rPr>
          <w:t>https://blog.ganttpro.com/ru/kak-postroit-diagrammu-ganta/</w:t>
        </w:r>
      </w:hyperlink>
    </w:p>
    <w:p w14:paraId="3F562ED0" w14:textId="77777777" w:rsidR="00AD10FD" w:rsidRPr="00D71628" w:rsidRDefault="00AD10FD" w:rsidP="006E0060">
      <w:pPr>
        <w:rPr>
          <w:rFonts w:cs="Times New Roman"/>
          <w:b/>
          <w:bCs/>
          <w:sz w:val="28"/>
          <w:szCs w:val="28"/>
          <w:lang w:val="ru-RU"/>
        </w:rPr>
      </w:pPr>
    </w:p>
    <w:sectPr w:rsidR="00AD10FD" w:rsidRPr="00D71628" w:rsidSect="00171BFF">
      <w:footerReference w:type="default" r:id="rId1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92D90" w14:textId="77777777" w:rsidR="008538B5" w:rsidRDefault="008538B5" w:rsidP="00171BFF">
      <w:pPr>
        <w:spacing w:after="0" w:line="240" w:lineRule="auto"/>
      </w:pPr>
      <w:r>
        <w:separator/>
      </w:r>
    </w:p>
  </w:endnote>
  <w:endnote w:type="continuationSeparator" w:id="0">
    <w:p w14:paraId="2E20F1CB" w14:textId="77777777" w:rsidR="008538B5" w:rsidRDefault="008538B5" w:rsidP="00171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0658062"/>
      <w:docPartObj>
        <w:docPartGallery w:val="Page Numbers (Bottom of Page)"/>
        <w:docPartUnique/>
      </w:docPartObj>
    </w:sdtPr>
    <w:sdtEndPr/>
    <w:sdtContent>
      <w:p w14:paraId="3258C45A" w14:textId="294116EB" w:rsidR="00171BFF" w:rsidRDefault="00171BF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B0B97E4" w14:textId="77777777" w:rsidR="00171BFF" w:rsidRDefault="00171BF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0899D" w14:textId="77777777" w:rsidR="008538B5" w:rsidRDefault="008538B5" w:rsidP="00171BFF">
      <w:pPr>
        <w:spacing w:after="0" w:line="240" w:lineRule="auto"/>
      </w:pPr>
      <w:r>
        <w:separator/>
      </w:r>
    </w:p>
  </w:footnote>
  <w:footnote w:type="continuationSeparator" w:id="0">
    <w:p w14:paraId="1A4B99F1" w14:textId="77777777" w:rsidR="008538B5" w:rsidRDefault="008538B5" w:rsidP="00171B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60BA4"/>
    <w:multiLevelType w:val="multilevel"/>
    <w:tmpl w:val="919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44B42"/>
    <w:multiLevelType w:val="multilevel"/>
    <w:tmpl w:val="C0B6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4237F"/>
    <w:multiLevelType w:val="multilevel"/>
    <w:tmpl w:val="E2043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AE66A5"/>
    <w:multiLevelType w:val="multilevel"/>
    <w:tmpl w:val="3914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75ABD"/>
    <w:multiLevelType w:val="multilevel"/>
    <w:tmpl w:val="A836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A3955"/>
    <w:multiLevelType w:val="multilevel"/>
    <w:tmpl w:val="46B0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A6F42"/>
    <w:multiLevelType w:val="multilevel"/>
    <w:tmpl w:val="1AE8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637DF"/>
    <w:multiLevelType w:val="multilevel"/>
    <w:tmpl w:val="49FC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D7A8A"/>
    <w:multiLevelType w:val="multilevel"/>
    <w:tmpl w:val="B3D2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14930"/>
    <w:multiLevelType w:val="multilevel"/>
    <w:tmpl w:val="1034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606C4"/>
    <w:multiLevelType w:val="multilevel"/>
    <w:tmpl w:val="99FC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B15C3"/>
    <w:multiLevelType w:val="multilevel"/>
    <w:tmpl w:val="F97A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53259"/>
    <w:multiLevelType w:val="multilevel"/>
    <w:tmpl w:val="7A9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30C64"/>
    <w:multiLevelType w:val="multilevel"/>
    <w:tmpl w:val="0290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E2A58"/>
    <w:multiLevelType w:val="multilevel"/>
    <w:tmpl w:val="477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F749E"/>
    <w:multiLevelType w:val="multilevel"/>
    <w:tmpl w:val="1FF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D6B9D"/>
    <w:multiLevelType w:val="multilevel"/>
    <w:tmpl w:val="644E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20A57"/>
    <w:multiLevelType w:val="multilevel"/>
    <w:tmpl w:val="C5D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1473F"/>
    <w:multiLevelType w:val="multilevel"/>
    <w:tmpl w:val="005C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A7B75"/>
    <w:multiLevelType w:val="multilevel"/>
    <w:tmpl w:val="21F6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4653D"/>
    <w:multiLevelType w:val="multilevel"/>
    <w:tmpl w:val="2F4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9113D"/>
    <w:multiLevelType w:val="multilevel"/>
    <w:tmpl w:val="1E54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C16C0"/>
    <w:multiLevelType w:val="multilevel"/>
    <w:tmpl w:val="F800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36F8D"/>
    <w:multiLevelType w:val="multilevel"/>
    <w:tmpl w:val="950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50D2E"/>
    <w:multiLevelType w:val="multilevel"/>
    <w:tmpl w:val="AE38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C6948"/>
    <w:multiLevelType w:val="multilevel"/>
    <w:tmpl w:val="9DC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225C8"/>
    <w:multiLevelType w:val="multilevel"/>
    <w:tmpl w:val="59B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24"/>
  </w:num>
  <w:num w:numId="13">
    <w:abstractNumId w:val="30"/>
  </w:num>
  <w:num w:numId="14">
    <w:abstractNumId w:val="33"/>
  </w:num>
  <w:num w:numId="15">
    <w:abstractNumId w:val="32"/>
  </w:num>
  <w:num w:numId="16">
    <w:abstractNumId w:val="16"/>
  </w:num>
  <w:num w:numId="17">
    <w:abstractNumId w:val="26"/>
  </w:num>
  <w:num w:numId="18">
    <w:abstractNumId w:val="21"/>
  </w:num>
  <w:num w:numId="19">
    <w:abstractNumId w:val="15"/>
  </w:num>
  <w:num w:numId="20">
    <w:abstractNumId w:val="28"/>
  </w:num>
  <w:num w:numId="21">
    <w:abstractNumId w:val="19"/>
  </w:num>
  <w:num w:numId="22">
    <w:abstractNumId w:val="31"/>
  </w:num>
  <w:num w:numId="23">
    <w:abstractNumId w:val="25"/>
  </w:num>
  <w:num w:numId="24">
    <w:abstractNumId w:val="17"/>
  </w:num>
  <w:num w:numId="25">
    <w:abstractNumId w:val="9"/>
  </w:num>
  <w:num w:numId="26">
    <w:abstractNumId w:val="29"/>
  </w:num>
  <w:num w:numId="27">
    <w:abstractNumId w:val="27"/>
  </w:num>
  <w:num w:numId="28">
    <w:abstractNumId w:val="20"/>
  </w:num>
  <w:num w:numId="29">
    <w:abstractNumId w:val="14"/>
  </w:num>
  <w:num w:numId="30">
    <w:abstractNumId w:val="22"/>
  </w:num>
  <w:num w:numId="31">
    <w:abstractNumId w:val="10"/>
  </w:num>
  <w:num w:numId="32">
    <w:abstractNumId w:val="18"/>
  </w:num>
  <w:num w:numId="33">
    <w:abstractNumId w:val="23"/>
  </w:num>
  <w:num w:numId="34">
    <w:abstractNumId w:val="34"/>
  </w:num>
  <w:num w:numId="35">
    <w:abstractNumId w:val="13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43F"/>
    <w:rsid w:val="00034616"/>
    <w:rsid w:val="0006063C"/>
    <w:rsid w:val="00073DD9"/>
    <w:rsid w:val="000A37D4"/>
    <w:rsid w:val="000C55A1"/>
    <w:rsid w:val="000E4A93"/>
    <w:rsid w:val="0015074B"/>
    <w:rsid w:val="00171BFF"/>
    <w:rsid w:val="00247869"/>
    <w:rsid w:val="0029639D"/>
    <w:rsid w:val="002C0C75"/>
    <w:rsid w:val="00325A29"/>
    <w:rsid w:val="00326F90"/>
    <w:rsid w:val="00377D91"/>
    <w:rsid w:val="00423B27"/>
    <w:rsid w:val="00476BBD"/>
    <w:rsid w:val="00490A65"/>
    <w:rsid w:val="004E3E7E"/>
    <w:rsid w:val="004E544C"/>
    <w:rsid w:val="005E515E"/>
    <w:rsid w:val="00640289"/>
    <w:rsid w:val="00682977"/>
    <w:rsid w:val="006862D5"/>
    <w:rsid w:val="006B4A22"/>
    <w:rsid w:val="006E0060"/>
    <w:rsid w:val="008538B5"/>
    <w:rsid w:val="008963AA"/>
    <w:rsid w:val="00972B88"/>
    <w:rsid w:val="00A96848"/>
    <w:rsid w:val="00AA1D8D"/>
    <w:rsid w:val="00AD0CF6"/>
    <w:rsid w:val="00AD10FD"/>
    <w:rsid w:val="00B321BD"/>
    <w:rsid w:val="00B47730"/>
    <w:rsid w:val="00B507A1"/>
    <w:rsid w:val="00CB0664"/>
    <w:rsid w:val="00D71628"/>
    <w:rsid w:val="00DF665A"/>
    <w:rsid w:val="00F45995"/>
    <w:rsid w:val="00FC693F"/>
    <w:rsid w:val="00FD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E9C2B4"/>
  <w14:defaultImageDpi w14:val="300"/>
  <w15:docId w15:val="{30F84008-CFA0-4696-8ECC-38238B13D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AD0CF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customStyle="1" w:styleId="math-inline">
    <w:name w:val="math-inline"/>
    <w:basedOn w:val="a2"/>
    <w:rsid w:val="00AD0CF6"/>
  </w:style>
  <w:style w:type="character" w:customStyle="1" w:styleId="citation-575">
    <w:name w:val="citation-575"/>
    <w:basedOn w:val="a2"/>
    <w:rsid w:val="00AD0CF6"/>
  </w:style>
  <w:style w:type="character" w:customStyle="1" w:styleId="citation-574">
    <w:name w:val="citation-574"/>
    <w:basedOn w:val="a2"/>
    <w:rsid w:val="00AD0CF6"/>
  </w:style>
  <w:style w:type="character" w:customStyle="1" w:styleId="button-label">
    <w:name w:val="button-label"/>
    <w:basedOn w:val="a2"/>
    <w:rsid w:val="00AD0CF6"/>
  </w:style>
  <w:style w:type="character" w:customStyle="1" w:styleId="citation-573">
    <w:name w:val="citation-573"/>
    <w:basedOn w:val="a2"/>
    <w:rsid w:val="00AD0CF6"/>
  </w:style>
  <w:style w:type="character" w:customStyle="1" w:styleId="citation-572">
    <w:name w:val="citation-572"/>
    <w:basedOn w:val="a2"/>
    <w:rsid w:val="00AD0CF6"/>
  </w:style>
  <w:style w:type="character" w:customStyle="1" w:styleId="citation-571">
    <w:name w:val="citation-571"/>
    <w:basedOn w:val="a2"/>
    <w:rsid w:val="00AD0CF6"/>
  </w:style>
  <w:style w:type="character" w:customStyle="1" w:styleId="citation-570">
    <w:name w:val="citation-570"/>
    <w:basedOn w:val="a2"/>
    <w:rsid w:val="00AD0CF6"/>
  </w:style>
  <w:style w:type="character" w:customStyle="1" w:styleId="citation-568">
    <w:name w:val="citation-568"/>
    <w:basedOn w:val="a2"/>
    <w:rsid w:val="00AD0CF6"/>
  </w:style>
  <w:style w:type="character" w:customStyle="1" w:styleId="citation-566">
    <w:name w:val="citation-566"/>
    <w:basedOn w:val="a2"/>
    <w:rsid w:val="00AD0CF6"/>
  </w:style>
  <w:style w:type="character" w:customStyle="1" w:styleId="citation-565">
    <w:name w:val="citation-565"/>
    <w:basedOn w:val="a2"/>
    <w:rsid w:val="00AD0CF6"/>
  </w:style>
  <w:style w:type="character" w:customStyle="1" w:styleId="citation-195">
    <w:name w:val="citation-195"/>
    <w:basedOn w:val="a2"/>
    <w:rsid w:val="00FD54BF"/>
  </w:style>
  <w:style w:type="character" w:customStyle="1" w:styleId="citation-194">
    <w:name w:val="citation-194"/>
    <w:basedOn w:val="a2"/>
    <w:rsid w:val="00FD54BF"/>
  </w:style>
  <w:style w:type="character" w:customStyle="1" w:styleId="citation-193">
    <w:name w:val="citation-193"/>
    <w:basedOn w:val="a2"/>
    <w:rsid w:val="00FD54BF"/>
  </w:style>
  <w:style w:type="character" w:customStyle="1" w:styleId="citation-192">
    <w:name w:val="citation-192"/>
    <w:basedOn w:val="a2"/>
    <w:rsid w:val="00FD54BF"/>
  </w:style>
  <w:style w:type="character" w:customStyle="1" w:styleId="citation-191">
    <w:name w:val="citation-191"/>
    <w:basedOn w:val="a2"/>
    <w:rsid w:val="00FD54BF"/>
  </w:style>
  <w:style w:type="character" w:customStyle="1" w:styleId="citation-190">
    <w:name w:val="citation-190"/>
    <w:basedOn w:val="a2"/>
    <w:rsid w:val="00FD54BF"/>
  </w:style>
  <w:style w:type="character" w:customStyle="1" w:styleId="citation-189">
    <w:name w:val="citation-189"/>
    <w:basedOn w:val="a2"/>
    <w:rsid w:val="00FD54BF"/>
  </w:style>
  <w:style w:type="character" w:customStyle="1" w:styleId="citation-188">
    <w:name w:val="citation-188"/>
    <w:basedOn w:val="a2"/>
    <w:rsid w:val="00FD54BF"/>
  </w:style>
  <w:style w:type="character" w:customStyle="1" w:styleId="citation-187">
    <w:name w:val="citation-187"/>
    <w:basedOn w:val="a2"/>
    <w:rsid w:val="00FD54BF"/>
  </w:style>
  <w:style w:type="character" w:customStyle="1" w:styleId="citation-186">
    <w:name w:val="citation-186"/>
    <w:basedOn w:val="a2"/>
    <w:rsid w:val="00FD54BF"/>
  </w:style>
  <w:style w:type="character" w:customStyle="1" w:styleId="citation-185">
    <w:name w:val="citation-185"/>
    <w:basedOn w:val="a2"/>
    <w:rsid w:val="00FD54BF"/>
  </w:style>
  <w:style w:type="character" w:customStyle="1" w:styleId="citation-184">
    <w:name w:val="citation-184"/>
    <w:basedOn w:val="a2"/>
    <w:rsid w:val="00FD54BF"/>
  </w:style>
  <w:style w:type="character" w:customStyle="1" w:styleId="citation-213">
    <w:name w:val="citation-213"/>
    <w:basedOn w:val="a2"/>
    <w:rsid w:val="00FD54BF"/>
  </w:style>
  <w:style w:type="character" w:customStyle="1" w:styleId="citation-226">
    <w:name w:val="citation-226"/>
    <w:basedOn w:val="a2"/>
    <w:rsid w:val="00FD54BF"/>
  </w:style>
  <w:style w:type="character" w:customStyle="1" w:styleId="citation-225">
    <w:name w:val="citation-225"/>
    <w:basedOn w:val="a2"/>
    <w:rsid w:val="00FD54BF"/>
  </w:style>
  <w:style w:type="character" w:customStyle="1" w:styleId="citation-224">
    <w:name w:val="citation-224"/>
    <w:basedOn w:val="a2"/>
    <w:rsid w:val="00FD54BF"/>
  </w:style>
  <w:style w:type="character" w:customStyle="1" w:styleId="citation-223">
    <w:name w:val="citation-223"/>
    <w:basedOn w:val="a2"/>
    <w:rsid w:val="00FD54BF"/>
  </w:style>
  <w:style w:type="character" w:styleId="aff9">
    <w:name w:val="Placeholder Text"/>
    <w:basedOn w:val="a2"/>
    <w:uiPriority w:val="99"/>
    <w:semiHidden/>
    <w:rsid w:val="00FD54BF"/>
    <w:rPr>
      <w:color w:val="808080"/>
    </w:rPr>
  </w:style>
  <w:style w:type="character" w:customStyle="1" w:styleId="citation-272">
    <w:name w:val="citation-272"/>
    <w:basedOn w:val="a2"/>
    <w:rsid w:val="00B321BD"/>
  </w:style>
  <w:style w:type="character" w:customStyle="1" w:styleId="citation-271">
    <w:name w:val="citation-271"/>
    <w:basedOn w:val="a2"/>
    <w:rsid w:val="00B321BD"/>
  </w:style>
  <w:style w:type="character" w:customStyle="1" w:styleId="citation-270">
    <w:name w:val="citation-270"/>
    <w:basedOn w:val="a2"/>
    <w:rsid w:val="00B321BD"/>
  </w:style>
  <w:style w:type="character" w:customStyle="1" w:styleId="citation-269">
    <w:name w:val="citation-269"/>
    <w:basedOn w:val="a2"/>
    <w:rsid w:val="00B321BD"/>
  </w:style>
  <w:style w:type="character" w:customStyle="1" w:styleId="citation-268">
    <w:name w:val="citation-268"/>
    <w:basedOn w:val="a2"/>
    <w:rsid w:val="00B321BD"/>
  </w:style>
  <w:style w:type="character" w:styleId="affa">
    <w:name w:val="Hyperlink"/>
    <w:basedOn w:val="a2"/>
    <w:uiPriority w:val="99"/>
    <w:semiHidden/>
    <w:unhideWhenUsed/>
    <w:rsid w:val="00AD10FD"/>
    <w:rPr>
      <w:color w:val="0000FF"/>
      <w:u w:val="single"/>
    </w:rPr>
  </w:style>
  <w:style w:type="character" w:styleId="affb">
    <w:name w:val="FollowedHyperlink"/>
    <w:basedOn w:val="a2"/>
    <w:uiPriority w:val="99"/>
    <w:semiHidden/>
    <w:unhideWhenUsed/>
    <w:rsid w:val="00AD10FD"/>
    <w:rPr>
      <w:color w:val="800080" w:themeColor="followedHyperlink"/>
      <w:u w:val="single"/>
    </w:rPr>
  </w:style>
  <w:style w:type="character" w:styleId="HTML">
    <w:name w:val="HTML Code"/>
    <w:basedOn w:val="a2"/>
    <w:uiPriority w:val="99"/>
    <w:semiHidden/>
    <w:unhideWhenUsed/>
    <w:rsid w:val="00B507A1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1"/>
    <w:rsid w:val="00F4599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paragraph" w:customStyle="1" w:styleId="ds-markdown-paragraph">
    <w:name w:val="ds-markdown-paragraph"/>
    <w:basedOn w:val="a1"/>
    <w:rsid w:val="004E3E7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customStyle="1" w:styleId="citation-73">
    <w:name w:val="citation-73"/>
    <w:basedOn w:val="a2"/>
    <w:rsid w:val="008963AA"/>
  </w:style>
  <w:style w:type="character" w:customStyle="1" w:styleId="citation-72">
    <w:name w:val="citation-72"/>
    <w:basedOn w:val="a2"/>
    <w:rsid w:val="008963AA"/>
  </w:style>
  <w:style w:type="character" w:customStyle="1" w:styleId="citation-71">
    <w:name w:val="citation-71"/>
    <w:basedOn w:val="a2"/>
    <w:rsid w:val="00896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6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0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3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94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8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2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7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.sirius.online/" TargetMode="External"/><Relationship Id="rId13" Type="http://schemas.openxmlformats.org/officeDocument/2006/relationships/hyperlink" Target="https://docs.opencv.org/4.x/da/d60/tutorial_face_main.html" TargetMode="External"/><Relationship Id="rId18" Type="http://schemas.openxmlformats.org/officeDocument/2006/relationships/hyperlink" Target="https://blog.ganttpro.com/ru/kak-postroit-diagrammu-ganta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deepinsight/insightface" TargetMode="External"/><Relationship Id="rId17" Type="http://schemas.openxmlformats.org/officeDocument/2006/relationships/hyperlink" Target="https://habr.com/ru/companies/ru_mts/articles/842762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.com/ru/companies/ntechlab/articles/531842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br.com/ru/articles/661671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abr.com/ru/companies/netologyru/articles/707566/" TargetMode="External"/><Relationship Id="rId10" Type="http://schemas.openxmlformats.org/officeDocument/2006/relationships/hyperlink" Target="https://habr.com/ru/articles/302242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habr.com/ru/articles/745512/" TargetMode="External"/><Relationship Id="rId14" Type="http://schemas.openxmlformats.org/officeDocument/2006/relationships/hyperlink" Target="https://docs.gspread.org/en/v6.0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24</Pages>
  <Words>3667</Words>
  <Characters>20902</Characters>
  <Application>Microsoft Office Word</Application>
  <DocSecurity>0</DocSecurity>
  <Lines>174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Наземцев</cp:lastModifiedBy>
  <cp:revision>17</cp:revision>
  <dcterms:created xsi:type="dcterms:W3CDTF">2025-12-24T11:52:00Z</dcterms:created>
  <dcterms:modified xsi:type="dcterms:W3CDTF">2026-02-23T14:26:00Z</dcterms:modified>
  <cp:category/>
</cp:coreProperties>
</file>