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268B" w14:textId="7729D60E" w:rsidR="00DD3064" w:rsidRPr="005E7DFC" w:rsidRDefault="00957BD5" w:rsidP="005E7DFC">
      <w:pPr>
        <w:jc w:val="center"/>
        <w:rPr>
          <w:rFonts w:ascii="Times New Roman" w:hAnsi="Times New Roman" w:cs="Times New Roman"/>
          <w:lang w:val="sv-SE"/>
        </w:rPr>
      </w:pPr>
      <w:r w:rsidRPr="005E7DFC">
        <w:rPr>
          <w:rFonts w:ascii="Times New Roman" w:hAnsi="Times New Roman" w:cs="Times New Roman"/>
          <w:lang w:val="sv-SE"/>
        </w:rPr>
        <w:t>Analisis Sentimen Film Dune Part 2 di IMDB dengan Model LSTM</w:t>
      </w:r>
    </w:p>
    <w:p w14:paraId="2108A32F" w14:textId="77777777" w:rsidR="00957BD5" w:rsidRPr="005E7DFC" w:rsidRDefault="00957BD5" w:rsidP="00957BD5">
      <w:pPr>
        <w:jc w:val="center"/>
        <w:rPr>
          <w:rFonts w:ascii="Times New Roman" w:hAnsi="Times New Roman" w:cs="Times New Roman"/>
          <w:lang w:val="sv-SE"/>
        </w:rPr>
      </w:pPr>
    </w:p>
    <w:p w14:paraId="4F1C3750" w14:textId="0F5EF37A" w:rsidR="00957BD5" w:rsidRPr="005E7DFC" w:rsidRDefault="00957BD5" w:rsidP="00957BD5">
      <w:pPr>
        <w:pStyle w:val="ListParagraph"/>
        <w:numPr>
          <w:ilvl w:val="0"/>
          <w:numId w:val="1"/>
        </w:numPr>
        <w:rPr>
          <w:rFonts w:ascii="Times New Roman" w:hAnsi="Times New Roman" w:cs="Times New Roman"/>
        </w:rPr>
      </w:pPr>
      <w:r w:rsidRPr="005E7DFC">
        <w:rPr>
          <w:rFonts w:ascii="Times New Roman" w:hAnsi="Times New Roman" w:cs="Times New Roman"/>
        </w:rPr>
        <w:t xml:space="preserve">Scraping </w:t>
      </w:r>
    </w:p>
    <w:p w14:paraId="0806CDC0" w14:textId="79F224B3" w:rsidR="00957BD5" w:rsidRPr="005E7DFC" w:rsidRDefault="00957BD5" w:rsidP="00957BD5">
      <w:pPr>
        <w:pStyle w:val="ListParagraph"/>
        <w:rPr>
          <w:rFonts w:ascii="Times New Roman" w:hAnsi="Times New Roman" w:cs="Times New Roman"/>
          <w:lang w:val="sv-SE"/>
        </w:rPr>
      </w:pPr>
      <w:r w:rsidRPr="005E7DFC">
        <w:rPr>
          <w:rFonts w:ascii="Times New Roman" w:hAnsi="Times New Roman" w:cs="Times New Roman"/>
          <w:lang w:val="sv-SE"/>
        </w:rPr>
        <w:t xml:space="preserve">Tahap pertama yaitu perlu melakukan scraping pada film Dune part 2 di IMDB. </w:t>
      </w:r>
    </w:p>
    <w:p w14:paraId="212A4DD3" w14:textId="1A89DE31" w:rsidR="00B72B24" w:rsidRPr="005E7DFC" w:rsidRDefault="00B72B24" w:rsidP="00957BD5">
      <w:pPr>
        <w:pStyle w:val="ListParagraph"/>
        <w:rPr>
          <w:rFonts w:ascii="Times New Roman" w:hAnsi="Times New Roman" w:cs="Times New Roman"/>
          <w:lang w:val="sv-SE"/>
        </w:rPr>
      </w:pPr>
      <w:r w:rsidRPr="005E7DFC">
        <w:rPr>
          <w:rFonts w:ascii="Times New Roman" w:hAnsi="Times New Roman" w:cs="Times New Roman"/>
          <w:lang w:val="sv-SE"/>
        </w:rPr>
        <w:drawing>
          <wp:inline distT="0" distB="0" distL="0" distR="0" wp14:anchorId="361DCFD9" wp14:editId="180CE76C">
            <wp:extent cx="2788920" cy="1962116"/>
            <wp:effectExtent l="0" t="0" r="0" b="0"/>
            <wp:docPr id="15722778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7860" name="Picture 1" descr="A screenshot of a computer program&#10;&#10;Description automatically generated"/>
                    <pic:cNvPicPr/>
                  </pic:nvPicPr>
                  <pic:blipFill>
                    <a:blip r:embed="rId6"/>
                    <a:stretch>
                      <a:fillRect/>
                    </a:stretch>
                  </pic:blipFill>
                  <pic:spPr>
                    <a:xfrm>
                      <a:off x="0" y="0"/>
                      <a:ext cx="2805689" cy="1973914"/>
                    </a:xfrm>
                    <a:prstGeom prst="rect">
                      <a:avLst/>
                    </a:prstGeom>
                  </pic:spPr>
                </pic:pic>
              </a:graphicData>
            </a:graphic>
          </wp:inline>
        </w:drawing>
      </w:r>
    </w:p>
    <w:p w14:paraId="27656F0D" w14:textId="62CB8C14" w:rsidR="00957BD5" w:rsidRPr="005E7DFC" w:rsidRDefault="00B72B24" w:rsidP="005E7DFC">
      <w:pPr>
        <w:pStyle w:val="ListParagraph"/>
        <w:numPr>
          <w:ilvl w:val="0"/>
          <w:numId w:val="2"/>
        </w:numPr>
        <w:ind w:left="1134"/>
        <w:jc w:val="both"/>
        <w:rPr>
          <w:rFonts w:ascii="Times New Roman" w:hAnsi="Times New Roman" w:cs="Times New Roman"/>
          <w:lang w:val="sv-SE"/>
        </w:rPr>
      </w:pPr>
      <w:r w:rsidRPr="005E7DFC">
        <w:rPr>
          <w:rFonts w:ascii="Times New Roman" w:hAnsi="Times New Roman" w:cs="Times New Roman"/>
          <w:lang w:val="sv-SE"/>
        </w:rPr>
        <w:t xml:space="preserve">Tahap ini saya menggunakan file html yang sudah saya save lalu menggunakan BeautifulSoup untuk memparsing dari konten HTML yang telah dimasukkan sebelumnya. </w:t>
      </w:r>
      <w:r w:rsidR="005E7DFC" w:rsidRPr="005E7DFC">
        <w:rPr>
          <w:rFonts w:ascii="Times New Roman" w:hAnsi="Times New Roman" w:cs="Times New Roman"/>
          <w:lang w:val="sv-SE"/>
        </w:rPr>
        <w:t xml:space="preserve">Setelah berhasil di-parse, kode mencari semua elemen div dengan kelas "review-container" menggunakan metode find_all dari objek BeautifulSoup. </w:t>
      </w:r>
    </w:p>
    <w:p w14:paraId="1B09A6DF" w14:textId="405A0895" w:rsidR="005E7DFC" w:rsidRPr="005E7DFC" w:rsidRDefault="005E7DFC" w:rsidP="005E7DFC">
      <w:pPr>
        <w:pStyle w:val="ListParagraph"/>
        <w:numPr>
          <w:ilvl w:val="0"/>
          <w:numId w:val="2"/>
        </w:numPr>
        <w:ind w:left="1134"/>
        <w:jc w:val="both"/>
        <w:rPr>
          <w:rFonts w:ascii="Times New Roman" w:hAnsi="Times New Roman" w:cs="Times New Roman"/>
          <w:lang w:val="sv-SE"/>
        </w:rPr>
      </w:pPr>
      <w:r w:rsidRPr="005E7DFC">
        <w:rPr>
          <w:rFonts w:ascii="Times New Roman" w:hAnsi="Times New Roman" w:cs="Times New Roman"/>
          <w:lang w:val="sv-SE"/>
        </w:rPr>
        <w:t>Setelaj itu, p</w:t>
      </w:r>
      <w:r w:rsidRPr="005E7DFC">
        <w:rPr>
          <w:rFonts w:ascii="Times New Roman" w:hAnsi="Times New Roman" w:cs="Times New Roman"/>
          <w:lang w:val="sv-SE"/>
        </w:rPr>
        <w:t>anjang dari list html yang berisi elemen-elemen review-container dicetak untuk mengetahui berapa banyak ulasan yang berhasil diambil dari halaman HTML</w:t>
      </w:r>
      <w:r w:rsidRPr="005E7DFC">
        <w:rPr>
          <w:rFonts w:ascii="Times New Roman" w:hAnsi="Times New Roman" w:cs="Times New Roman"/>
          <w:lang w:val="sv-SE"/>
        </w:rPr>
        <w:t>.</w:t>
      </w:r>
    </w:p>
    <w:p w14:paraId="24BE6E19" w14:textId="689B08F9" w:rsidR="005E7DFC" w:rsidRPr="005E7DFC" w:rsidRDefault="005E7DFC" w:rsidP="005E7DFC">
      <w:pPr>
        <w:pStyle w:val="ListParagraph"/>
        <w:numPr>
          <w:ilvl w:val="0"/>
          <w:numId w:val="2"/>
        </w:numPr>
        <w:ind w:left="1134"/>
        <w:jc w:val="both"/>
        <w:rPr>
          <w:rFonts w:ascii="Times New Roman" w:hAnsi="Times New Roman" w:cs="Times New Roman"/>
          <w:lang w:val="sv-SE"/>
        </w:rPr>
      </w:pPr>
      <w:r w:rsidRPr="005E7DFC">
        <w:rPr>
          <w:rFonts w:ascii="Times New Roman" w:hAnsi="Times New Roman" w:cs="Times New Roman"/>
          <w:lang w:val="sv-SE"/>
        </w:rPr>
        <w:t>Kemudian, kode iterasi melalui setiap elemen dalam list html dan mencari elemen anchor (a) di dalamnya untuk mendapatkan teks dari setiap ulasan.</w:t>
      </w:r>
      <w:r w:rsidRPr="005E7DFC">
        <w:rPr>
          <w:rFonts w:ascii="Times New Roman" w:hAnsi="Times New Roman" w:cs="Times New Roman"/>
          <w:lang w:val="sv-SE"/>
        </w:rPr>
        <w:t xml:space="preserve"> </w:t>
      </w:r>
      <w:r w:rsidRPr="005E7DFC">
        <w:rPr>
          <w:rFonts w:ascii="Times New Roman" w:hAnsi="Times New Roman" w:cs="Times New Roman"/>
          <w:lang w:val="sv-SE"/>
        </w:rPr>
        <w:t>Teks ulasan yang ditemukan kemudian ditambahkan ke dalam list reviews.</w:t>
      </w:r>
      <w:r w:rsidRPr="005E7DFC">
        <w:rPr>
          <w:rFonts w:ascii="Times New Roman" w:hAnsi="Times New Roman" w:cs="Times New Roman"/>
          <w:lang w:val="sv-SE"/>
        </w:rPr>
        <w:t>L</w:t>
      </w:r>
      <w:r w:rsidRPr="005E7DFC">
        <w:rPr>
          <w:rFonts w:ascii="Times New Roman" w:hAnsi="Times New Roman" w:cs="Times New Roman"/>
          <w:lang w:val="sv-SE"/>
        </w:rPr>
        <w:t>ist reviews berisi teks dari semua ulasan yang berhasil diambil dari halaman IMDb tersebut.</w:t>
      </w:r>
    </w:p>
    <w:p w14:paraId="63F998F4" w14:textId="2B7BD6B7" w:rsidR="005E7DFC" w:rsidRPr="005E7DFC" w:rsidRDefault="005E7DFC" w:rsidP="005E7DFC">
      <w:pPr>
        <w:jc w:val="both"/>
        <w:rPr>
          <w:rFonts w:ascii="Times New Roman" w:hAnsi="Times New Roman" w:cs="Times New Roman"/>
          <w:lang w:val="sv-SE"/>
        </w:rPr>
      </w:pPr>
    </w:p>
    <w:p w14:paraId="54426DD4" w14:textId="7C848115" w:rsidR="005E7DFC" w:rsidRPr="005E7DFC" w:rsidRDefault="005E7DFC" w:rsidP="005E7DFC">
      <w:pPr>
        <w:pStyle w:val="ListParagraph"/>
        <w:numPr>
          <w:ilvl w:val="0"/>
          <w:numId w:val="1"/>
        </w:numPr>
        <w:jc w:val="both"/>
        <w:rPr>
          <w:rFonts w:ascii="Times New Roman" w:hAnsi="Times New Roman" w:cs="Times New Roman"/>
          <w:lang w:val="sv-SE"/>
        </w:rPr>
      </w:pPr>
      <w:r w:rsidRPr="005E7DFC">
        <w:rPr>
          <w:rFonts w:ascii="Times New Roman" w:hAnsi="Times New Roman" w:cs="Times New Roman"/>
          <w:lang w:val="sv-SE"/>
        </w:rPr>
        <w:t>Membuat DataFrame</w:t>
      </w:r>
    </w:p>
    <w:p w14:paraId="29339522" w14:textId="52F7EC7C" w:rsidR="005E7DFC" w:rsidRDefault="005E7DFC" w:rsidP="005E7DFC">
      <w:pPr>
        <w:pStyle w:val="ListParagraph"/>
        <w:jc w:val="both"/>
        <w:rPr>
          <w:rFonts w:ascii="Times New Roman" w:hAnsi="Times New Roman" w:cs="Times New Roman"/>
          <w:lang w:val="sv-SE"/>
        </w:rPr>
      </w:pPr>
      <w:r w:rsidRPr="005E7DFC">
        <w:rPr>
          <w:rFonts w:ascii="Times New Roman" w:hAnsi="Times New Roman" w:cs="Times New Roman"/>
          <w:lang w:val="sv-SE"/>
        </w:rPr>
        <w:drawing>
          <wp:inline distT="0" distB="0" distL="0" distR="0" wp14:anchorId="0C3835AE" wp14:editId="17B14329">
            <wp:extent cx="3052636" cy="1844040"/>
            <wp:effectExtent l="0" t="0" r="0" b="0"/>
            <wp:docPr id="1666162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62009" name="Picture 1" descr="A screenshot of a computer&#10;&#10;Description automatically generated"/>
                    <pic:cNvPicPr/>
                  </pic:nvPicPr>
                  <pic:blipFill>
                    <a:blip r:embed="rId7"/>
                    <a:stretch>
                      <a:fillRect/>
                    </a:stretch>
                  </pic:blipFill>
                  <pic:spPr>
                    <a:xfrm>
                      <a:off x="0" y="0"/>
                      <a:ext cx="3066068" cy="1852154"/>
                    </a:xfrm>
                    <a:prstGeom prst="rect">
                      <a:avLst/>
                    </a:prstGeom>
                  </pic:spPr>
                </pic:pic>
              </a:graphicData>
            </a:graphic>
          </wp:inline>
        </w:drawing>
      </w:r>
    </w:p>
    <w:p w14:paraId="3BB5F0A1" w14:textId="0412804B" w:rsidR="005E7DFC" w:rsidRPr="005E7DFC" w:rsidRDefault="005E7DFC" w:rsidP="005E7DFC">
      <w:pPr>
        <w:pStyle w:val="ListParagraph"/>
        <w:jc w:val="both"/>
        <w:rPr>
          <w:rFonts w:ascii="Times New Roman" w:hAnsi="Times New Roman" w:cs="Times New Roman"/>
          <w:lang w:val="sv-SE"/>
        </w:rPr>
      </w:pPr>
      <w:r w:rsidRPr="005E7DFC">
        <w:rPr>
          <w:rFonts w:ascii="Times New Roman" w:hAnsi="Times New Roman" w:cs="Times New Roman"/>
          <w:lang w:val="sv-SE"/>
        </w:rPr>
        <w:t>Hasil dari ulasan film Dune part 2 tadi aka</w:t>
      </w:r>
      <w:r>
        <w:rPr>
          <w:rFonts w:ascii="Times New Roman" w:hAnsi="Times New Roman" w:cs="Times New Roman"/>
          <w:lang w:val="sv-SE"/>
        </w:rPr>
        <w:t xml:space="preserve">n dibuat ke dalam bentuk DataFrame. </w:t>
      </w:r>
      <w:r w:rsidRPr="005E7DFC">
        <w:rPr>
          <w:rFonts w:ascii="Times New Roman" w:hAnsi="Times New Roman" w:cs="Times New Roman"/>
          <w:lang w:val="sv-SE"/>
        </w:rPr>
        <w:t>Setelah DataFrame dibuat, saya menyimpanya ke dalam file CSV dengan nama file ‘</w:t>
      </w:r>
      <w:r w:rsidRPr="005E7DFC">
        <w:rPr>
          <w:rFonts w:ascii="Times New Roman" w:hAnsi="Times New Roman" w:cs="Times New Roman"/>
          <w:lang w:val="sv-SE"/>
        </w:rPr>
        <w:t>IMDB_Reviews_Dune</w:t>
      </w:r>
      <w:r w:rsidRPr="005E7DFC">
        <w:rPr>
          <w:rFonts w:ascii="Times New Roman" w:hAnsi="Times New Roman" w:cs="Times New Roman"/>
          <w:lang w:val="sv-SE"/>
        </w:rPr>
        <w:t>’.</w:t>
      </w:r>
    </w:p>
    <w:p w14:paraId="58DAD966" w14:textId="5AC47ACF" w:rsidR="005E7DFC" w:rsidRDefault="005E7DFC" w:rsidP="005E7DFC">
      <w:pPr>
        <w:pStyle w:val="ListParagraph"/>
        <w:jc w:val="both"/>
        <w:rPr>
          <w:rFonts w:ascii="Times New Roman" w:hAnsi="Times New Roman" w:cs="Times New Roman"/>
          <w:lang w:val="sv-SE"/>
        </w:rPr>
      </w:pPr>
      <w:r w:rsidRPr="005E7DFC">
        <w:rPr>
          <w:rFonts w:ascii="Times New Roman" w:hAnsi="Times New Roman" w:cs="Times New Roman"/>
          <w:lang w:val="sv-SE"/>
        </w:rPr>
        <w:t>Kemudian, kar</w:t>
      </w:r>
      <w:r>
        <w:rPr>
          <w:rFonts w:ascii="Times New Roman" w:hAnsi="Times New Roman" w:cs="Times New Roman"/>
          <w:lang w:val="sv-SE"/>
        </w:rPr>
        <w:t>ena saya akan menggunakan file tersebut maka menggunakan ’</w:t>
      </w:r>
      <w:r w:rsidRPr="005E7DFC">
        <w:rPr>
          <w:lang w:val="sv-SE"/>
        </w:rPr>
        <w:t xml:space="preserve"> </w:t>
      </w:r>
      <w:r w:rsidRPr="005E7DFC">
        <w:rPr>
          <w:rFonts w:ascii="Times New Roman" w:hAnsi="Times New Roman" w:cs="Times New Roman"/>
          <w:lang w:val="sv-SE"/>
        </w:rPr>
        <w:t>pd.read_csv()</w:t>
      </w:r>
      <w:r>
        <w:rPr>
          <w:rFonts w:ascii="Times New Roman" w:hAnsi="Times New Roman" w:cs="Times New Roman"/>
          <w:lang w:val="sv-SE"/>
        </w:rPr>
        <w:t>’ untuk membaa file CSV nya dan menyimpannya dalam variabel ’data’.</w:t>
      </w:r>
    </w:p>
    <w:p w14:paraId="0C9B9BEC" w14:textId="1484858F" w:rsidR="005E7DFC" w:rsidRDefault="005E7DFC" w:rsidP="005E7DFC">
      <w:pPr>
        <w:pStyle w:val="ListParagraph"/>
        <w:jc w:val="both"/>
        <w:rPr>
          <w:rFonts w:ascii="Times New Roman" w:hAnsi="Times New Roman" w:cs="Times New Roman"/>
          <w:lang w:val="sv-SE"/>
        </w:rPr>
      </w:pPr>
    </w:p>
    <w:p w14:paraId="0BF75A6C" w14:textId="2153B686" w:rsidR="005E7DFC" w:rsidRDefault="005E7DFC" w:rsidP="005E7DFC">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lastRenderedPageBreak/>
        <w:t>Pra Pemrosesan</w:t>
      </w:r>
    </w:p>
    <w:p w14:paraId="5E56036E" w14:textId="175541AD" w:rsidR="005E7DFC" w:rsidRDefault="005E7DFC" w:rsidP="005E7DFC">
      <w:pPr>
        <w:pStyle w:val="ListParagraph"/>
        <w:jc w:val="both"/>
        <w:rPr>
          <w:rFonts w:ascii="Times New Roman" w:hAnsi="Times New Roman" w:cs="Times New Roman"/>
          <w:lang w:val="sv-SE"/>
        </w:rPr>
      </w:pPr>
      <w:r w:rsidRPr="005E7DFC">
        <w:rPr>
          <w:rFonts w:ascii="Times New Roman" w:hAnsi="Times New Roman" w:cs="Times New Roman"/>
          <w:lang w:val="sv-SE"/>
        </w:rPr>
        <w:drawing>
          <wp:anchor distT="0" distB="0" distL="114300" distR="114300" simplePos="0" relativeHeight="251651584" behindDoc="0" locked="0" layoutInCell="1" allowOverlap="1" wp14:anchorId="754BD0EC" wp14:editId="50E5B83D">
            <wp:simplePos x="0" y="0"/>
            <wp:positionH relativeFrom="column">
              <wp:posOffset>518160</wp:posOffset>
            </wp:positionH>
            <wp:positionV relativeFrom="paragraph">
              <wp:posOffset>462915</wp:posOffset>
            </wp:positionV>
            <wp:extent cx="2682240" cy="1355725"/>
            <wp:effectExtent l="0" t="0" r="0" b="0"/>
            <wp:wrapTopAndBottom/>
            <wp:docPr id="1998830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014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2240" cy="1355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sv-SE"/>
        </w:rPr>
        <w:t xml:space="preserve">Tahap ini dilakukan untuk membersihkan dan mengubah data menjadi bentuk yang bisa di analisis oleh model.  </w:t>
      </w:r>
    </w:p>
    <w:p w14:paraId="2BFC7A99" w14:textId="5143F05D" w:rsidR="00CC381A" w:rsidRDefault="00CC381A" w:rsidP="005E7DFC">
      <w:pPr>
        <w:pStyle w:val="ListParagraph"/>
        <w:jc w:val="both"/>
        <w:rPr>
          <w:rFonts w:ascii="Times New Roman" w:hAnsi="Times New Roman" w:cs="Times New Roman"/>
          <w:lang w:val="sv-SE"/>
        </w:rPr>
      </w:pPr>
    </w:p>
    <w:p w14:paraId="3961D386" w14:textId="3CC54EEF" w:rsidR="00CC381A" w:rsidRDefault="00D57BA2" w:rsidP="00CC381A">
      <w:pPr>
        <w:pStyle w:val="ListParagraph"/>
        <w:numPr>
          <w:ilvl w:val="0"/>
          <w:numId w:val="3"/>
        </w:numPr>
        <w:jc w:val="both"/>
        <w:rPr>
          <w:rFonts w:ascii="Times New Roman" w:hAnsi="Times New Roman" w:cs="Times New Roman"/>
          <w:lang w:val="sv-SE"/>
        </w:rPr>
      </w:pPr>
      <w:r w:rsidRPr="00D57BA2">
        <w:rPr>
          <w:rFonts w:ascii="Times New Roman" w:hAnsi="Times New Roman" w:cs="Times New Roman"/>
          <w:lang w:val="sv-SE"/>
        </w:rPr>
        <w:drawing>
          <wp:anchor distT="0" distB="0" distL="114300" distR="114300" simplePos="0" relativeHeight="251675136" behindDoc="0" locked="0" layoutInCell="1" allowOverlap="1" wp14:anchorId="4F112A15" wp14:editId="0B480DBC">
            <wp:simplePos x="0" y="0"/>
            <wp:positionH relativeFrom="column">
              <wp:posOffset>647700</wp:posOffset>
            </wp:positionH>
            <wp:positionV relativeFrom="paragraph">
              <wp:posOffset>532765</wp:posOffset>
            </wp:positionV>
            <wp:extent cx="3371850" cy="2072640"/>
            <wp:effectExtent l="0" t="0" r="0" b="0"/>
            <wp:wrapTopAndBottom/>
            <wp:docPr id="210894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455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850" cy="2072640"/>
                    </a:xfrm>
                    <a:prstGeom prst="rect">
                      <a:avLst/>
                    </a:prstGeom>
                  </pic:spPr>
                </pic:pic>
              </a:graphicData>
            </a:graphic>
            <wp14:sizeRelH relativeFrom="margin">
              <wp14:pctWidth>0</wp14:pctWidth>
            </wp14:sizeRelH>
            <wp14:sizeRelV relativeFrom="margin">
              <wp14:pctHeight>0</wp14:pctHeight>
            </wp14:sizeRelV>
          </wp:anchor>
        </w:drawing>
      </w:r>
      <w:r w:rsidR="00CC381A">
        <w:rPr>
          <w:rFonts w:ascii="Times New Roman" w:hAnsi="Times New Roman" w:cs="Times New Roman"/>
          <w:lang w:val="sv-SE"/>
        </w:rPr>
        <w:t xml:space="preserve">Tahap ini mengganti setiap baris dalam kolom ’Review’ dari </w:t>
      </w:r>
      <w:r w:rsidR="00CC381A" w:rsidRPr="00CC381A">
        <w:rPr>
          <w:rFonts w:ascii="Times New Roman" w:hAnsi="Times New Roman" w:cs="Times New Roman"/>
          <w:lang w:val="sv-SE"/>
        </w:rPr>
        <w:t>DataFrame data dengan versi yang tidak mengandung karakter baris baru ('\n')</w:t>
      </w:r>
      <w:r w:rsidR="00CC381A">
        <w:rPr>
          <w:rFonts w:ascii="Times New Roman" w:hAnsi="Times New Roman" w:cs="Times New Roman"/>
          <w:lang w:val="sv-SE"/>
        </w:rPr>
        <w:t>.</w:t>
      </w:r>
    </w:p>
    <w:p w14:paraId="7D1BCF44" w14:textId="3FB65F7C" w:rsidR="00CC381A" w:rsidRDefault="00883C5F" w:rsidP="00883C5F">
      <w:pPr>
        <w:pStyle w:val="ListParagraph"/>
        <w:numPr>
          <w:ilvl w:val="0"/>
          <w:numId w:val="3"/>
        </w:numPr>
        <w:jc w:val="both"/>
        <w:rPr>
          <w:rFonts w:ascii="Times New Roman" w:hAnsi="Times New Roman" w:cs="Times New Roman"/>
          <w:lang w:val="sv-SE"/>
        </w:rPr>
      </w:pPr>
      <w:r w:rsidRPr="00883C5F">
        <w:rPr>
          <w:rFonts w:ascii="Times New Roman" w:hAnsi="Times New Roman" w:cs="Times New Roman"/>
          <w:lang w:val="sv-SE"/>
        </w:rPr>
        <w:t>Case Folding: Mengubah semua huruf dalam teks menjadi huruf kecil</w:t>
      </w:r>
      <w:r>
        <w:rPr>
          <w:rFonts w:ascii="Times New Roman" w:hAnsi="Times New Roman" w:cs="Times New Roman"/>
          <w:lang w:val="sv-SE"/>
        </w:rPr>
        <w:t>.</w:t>
      </w:r>
    </w:p>
    <w:p w14:paraId="7B18947A" w14:textId="72FE7BA9" w:rsidR="00883C5F" w:rsidRDefault="00883C5F" w:rsidP="00883C5F">
      <w:pPr>
        <w:pStyle w:val="ListParagraph"/>
        <w:numPr>
          <w:ilvl w:val="0"/>
          <w:numId w:val="3"/>
        </w:numPr>
        <w:jc w:val="both"/>
        <w:rPr>
          <w:rFonts w:ascii="Times New Roman" w:hAnsi="Times New Roman" w:cs="Times New Roman"/>
          <w:lang w:val="sv-SE"/>
        </w:rPr>
      </w:pPr>
      <w:r w:rsidRPr="00883C5F">
        <w:rPr>
          <w:rFonts w:ascii="Times New Roman" w:hAnsi="Times New Roman" w:cs="Times New Roman"/>
          <w:lang w:val="sv-SE"/>
        </w:rPr>
        <w:t>Remove Number &amp; Punctuation: Menghapus angka dan tanda baca dari teks.</w:t>
      </w:r>
    </w:p>
    <w:p w14:paraId="60C2B649" w14:textId="59AB740F" w:rsidR="00883C5F" w:rsidRDefault="00883C5F" w:rsidP="00883C5F">
      <w:pPr>
        <w:pStyle w:val="ListParagraph"/>
        <w:numPr>
          <w:ilvl w:val="0"/>
          <w:numId w:val="3"/>
        </w:numPr>
        <w:jc w:val="both"/>
        <w:rPr>
          <w:rFonts w:ascii="Times New Roman" w:hAnsi="Times New Roman" w:cs="Times New Roman"/>
          <w:lang w:val="sv-SE"/>
        </w:rPr>
      </w:pPr>
      <w:r w:rsidRPr="00883C5F">
        <w:rPr>
          <w:rFonts w:ascii="Times New Roman" w:hAnsi="Times New Roman" w:cs="Times New Roman"/>
          <w:lang w:val="sv-SE"/>
        </w:rPr>
        <w:t>Stopword Removal: Menghapus kata-kata pengisi (stop words) dari teks.</w:t>
      </w:r>
    </w:p>
    <w:p w14:paraId="0602EEA0" w14:textId="3066B1FC" w:rsidR="00D57BA2" w:rsidRPr="00D57BA2" w:rsidRDefault="00D57BA2" w:rsidP="00883C5F">
      <w:pPr>
        <w:pStyle w:val="ListParagraph"/>
        <w:numPr>
          <w:ilvl w:val="0"/>
          <w:numId w:val="3"/>
        </w:numPr>
        <w:jc w:val="both"/>
        <w:rPr>
          <w:rFonts w:ascii="Times New Roman" w:hAnsi="Times New Roman" w:cs="Times New Roman"/>
        </w:rPr>
      </w:pPr>
      <w:r w:rsidRPr="00D57BA2">
        <w:rPr>
          <w:rFonts w:ascii="Times New Roman" w:hAnsi="Times New Roman" w:cs="Times New Roman"/>
        </w:rPr>
        <w:t>Membuat Objek Tokenizer: BertTokenizer.from_pretrained('bert-base-uncased') membuat objek tokenizer yang akan digunakan untuk tokenisasi.</w:t>
      </w:r>
    </w:p>
    <w:p w14:paraId="359A8476" w14:textId="0A29C5C5" w:rsidR="00883C5F" w:rsidRPr="00D57BA2" w:rsidRDefault="00883C5F" w:rsidP="00883C5F">
      <w:pPr>
        <w:pStyle w:val="ListParagraph"/>
        <w:jc w:val="both"/>
        <w:rPr>
          <w:rFonts w:ascii="Times New Roman" w:hAnsi="Times New Roman" w:cs="Times New Roman"/>
        </w:rPr>
      </w:pPr>
    </w:p>
    <w:p w14:paraId="5417F733" w14:textId="0346F4B4" w:rsidR="00883C5F" w:rsidRDefault="00D57BA2" w:rsidP="00883C5F">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t>Analisis Sentimen</w:t>
      </w:r>
    </w:p>
    <w:p w14:paraId="1262D940" w14:textId="7D6C41EC" w:rsidR="00D57BA2" w:rsidRDefault="00D57BA2" w:rsidP="00D57BA2">
      <w:pPr>
        <w:pStyle w:val="ListParagraph"/>
        <w:jc w:val="both"/>
        <w:rPr>
          <w:rFonts w:ascii="Times New Roman" w:hAnsi="Times New Roman" w:cs="Times New Roman"/>
          <w:lang w:val="sv-SE"/>
        </w:rPr>
      </w:pPr>
      <w:r w:rsidRPr="00D57BA2">
        <w:rPr>
          <w:rFonts w:ascii="Times New Roman" w:hAnsi="Times New Roman" w:cs="Times New Roman"/>
          <w:lang w:val="sv-SE"/>
        </w:rPr>
        <w:drawing>
          <wp:inline distT="0" distB="0" distL="0" distR="0" wp14:anchorId="3D29EF53" wp14:editId="3B641947">
            <wp:extent cx="4495800" cy="1940975"/>
            <wp:effectExtent l="0" t="0" r="0" b="0"/>
            <wp:docPr id="319115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15519" name="Picture 1" descr="A screenshot of a computer&#10;&#10;Description automatically generated"/>
                    <pic:cNvPicPr/>
                  </pic:nvPicPr>
                  <pic:blipFill>
                    <a:blip r:embed="rId10"/>
                    <a:stretch>
                      <a:fillRect/>
                    </a:stretch>
                  </pic:blipFill>
                  <pic:spPr>
                    <a:xfrm>
                      <a:off x="0" y="0"/>
                      <a:ext cx="4507687" cy="1946107"/>
                    </a:xfrm>
                    <a:prstGeom prst="rect">
                      <a:avLst/>
                    </a:prstGeom>
                  </pic:spPr>
                </pic:pic>
              </a:graphicData>
            </a:graphic>
          </wp:inline>
        </w:drawing>
      </w:r>
    </w:p>
    <w:p w14:paraId="034469A0" w14:textId="319F053E" w:rsidR="00883C5F" w:rsidRDefault="00883C5F" w:rsidP="00883C5F">
      <w:pPr>
        <w:pStyle w:val="ListParagraph"/>
        <w:jc w:val="both"/>
        <w:rPr>
          <w:rFonts w:ascii="Times New Roman" w:hAnsi="Times New Roman" w:cs="Times New Roman"/>
          <w:lang w:val="sv-SE"/>
        </w:rPr>
      </w:pPr>
    </w:p>
    <w:p w14:paraId="1C203B5B" w14:textId="68BADEE7" w:rsidR="00D57BA2" w:rsidRDefault="00D57BA2" w:rsidP="00D57BA2">
      <w:pPr>
        <w:pStyle w:val="ListParagraph"/>
        <w:numPr>
          <w:ilvl w:val="0"/>
          <w:numId w:val="4"/>
        </w:numPr>
        <w:jc w:val="both"/>
        <w:rPr>
          <w:rFonts w:ascii="Times New Roman" w:hAnsi="Times New Roman" w:cs="Times New Roman"/>
          <w:lang w:val="sv-SE"/>
        </w:rPr>
      </w:pPr>
      <w:r w:rsidRPr="00D57BA2">
        <w:rPr>
          <w:rFonts w:ascii="Times New Roman" w:hAnsi="Times New Roman" w:cs="Times New Roman"/>
          <w:lang w:val="sv-SE"/>
        </w:rPr>
        <w:lastRenderedPageBreak/>
        <w:t>Fungsi analyze_sentiment di atas menggunakan TextBlob untuk melakukan analisis sentimen pada teks yang diberikan.</w:t>
      </w:r>
      <w:r>
        <w:rPr>
          <w:rFonts w:ascii="Times New Roman" w:hAnsi="Times New Roman" w:cs="Times New Roman"/>
          <w:lang w:val="sv-SE"/>
        </w:rPr>
        <w:t xml:space="preserve"> </w:t>
      </w:r>
    </w:p>
    <w:p w14:paraId="5AF53E89" w14:textId="2155580B" w:rsidR="00D57BA2" w:rsidRDefault="00D57BA2" w:rsidP="00D57BA2">
      <w:pPr>
        <w:pStyle w:val="ListParagraph"/>
        <w:numPr>
          <w:ilvl w:val="0"/>
          <w:numId w:val="4"/>
        </w:numPr>
        <w:jc w:val="both"/>
        <w:rPr>
          <w:rFonts w:ascii="Times New Roman" w:hAnsi="Times New Roman" w:cs="Times New Roman"/>
          <w:lang w:val="sv-SE"/>
        </w:rPr>
      </w:pPr>
      <w:r>
        <w:rPr>
          <w:rFonts w:ascii="Times New Roman" w:hAnsi="Times New Roman" w:cs="Times New Roman"/>
          <w:lang w:val="sv-SE"/>
        </w:rPr>
        <w:t>Lalu m</w:t>
      </w:r>
      <w:r w:rsidRPr="00D57BA2">
        <w:rPr>
          <w:rFonts w:ascii="Times New Roman" w:hAnsi="Times New Roman" w:cs="Times New Roman"/>
          <w:lang w:val="sv-SE"/>
        </w:rPr>
        <w:t>enghitung sentimen polaritas</w:t>
      </w:r>
      <w:r>
        <w:rPr>
          <w:rFonts w:ascii="Times New Roman" w:hAnsi="Times New Roman" w:cs="Times New Roman"/>
          <w:lang w:val="sv-SE"/>
        </w:rPr>
        <w:t xml:space="preserve"> menggunakan</w:t>
      </w:r>
      <w:r w:rsidRPr="00D57BA2">
        <w:rPr>
          <w:rFonts w:ascii="Times New Roman" w:hAnsi="Times New Roman" w:cs="Times New Roman"/>
          <w:lang w:val="sv-SE"/>
        </w:rPr>
        <w:t xml:space="preserve"> TextBlob</w:t>
      </w:r>
      <w:r>
        <w:rPr>
          <w:rFonts w:ascii="Times New Roman" w:hAnsi="Times New Roman" w:cs="Times New Roman"/>
          <w:lang w:val="sv-SE"/>
        </w:rPr>
        <w:t xml:space="preserve">, TextBlob </w:t>
      </w:r>
      <w:r w:rsidRPr="00D57BA2">
        <w:rPr>
          <w:rFonts w:ascii="Times New Roman" w:hAnsi="Times New Roman" w:cs="Times New Roman"/>
          <w:lang w:val="sv-SE"/>
        </w:rPr>
        <w:t>memiliki metode sentiment, yang menghitung polaritas teks, yaitu seberapa positif atau negatifnya teks tersebut. Nilai polaritas berkisar dari -1 (sangat negatif) hingga 1 (sangat positif).</w:t>
      </w:r>
    </w:p>
    <w:p w14:paraId="66F85B74" w14:textId="7EF860F5" w:rsidR="00D57BA2" w:rsidRDefault="00D57BA2" w:rsidP="00D57BA2">
      <w:pPr>
        <w:pStyle w:val="ListParagraph"/>
        <w:jc w:val="both"/>
        <w:rPr>
          <w:rFonts w:ascii="Times New Roman" w:hAnsi="Times New Roman" w:cs="Times New Roman"/>
          <w:lang w:val="sv-SE"/>
        </w:rPr>
      </w:pPr>
    </w:p>
    <w:p w14:paraId="1A0AC578" w14:textId="7ABDB1CC" w:rsidR="00D57BA2" w:rsidRDefault="00F23CC1" w:rsidP="00D57BA2">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t>Membuat label X dan y</w:t>
      </w:r>
    </w:p>
    <w:p w14:paraId="67DD3859" w14:textId="0D476D9B" w:rsidR="00F23CC1" w:rsidRDefault="00F23CC1" w:rsidP="00F23CC1">
      <w:pPr>
        <w:pStyle w:val="ListParagraph"/>
        <w:jc w:val="both"/>
        <w:rPr>
          <w:rFonts w:ascii="Times New Roman" w:hAnsi="Times New Roman" w:cs="Times New Roman"/>
          <w:lang w:val="sv-SE"/>
        </w:rPr>
      </w:pPr>
      <w:r w:rsidRPr="00F23CC1">
        <w:rPr>
          <w:rFonts w:ascii="Times New Roman" w:hAnsi="Times New Roman" w:cs="Times New Roman"/>
          <w:lang w:val="sv-SE"/>
        </w:rPr>
        <w:drawing>
          <wp:inline distT="0" distB="0" distL="0" distR="0" wp14:anchorId="0844891C" wp14:editId="484CBAAF">
            <wp:extent cx="4389500" cy="929721"/>
            <wp:effectExtent l="0" t="0" r="0" b="3810"/>
            <wp:docPr id="13671723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2326" name="Picture 1" descr="A screenshot of a computer code&#10;&#10;Description automatically generated"/>
                    <pic:cNvPicPr/>
                  </pic:nvPicPr>
                  <pic:blipFill>
                    <a:blip r:embed="rId11"/>
                    <a:stretch>
                      <a:fillRect/>
                    </a:stretch>
                  </pic:blipFill>
                  <pic:spPr>
                    <a:xfrm>
                      <a:off x="0" y="0"/>
                      <a:ext cx="4389500" cy="929721"/>
                    </a:xfrm>
                    <a:prstGeom prst="rect">
                      <a:avLst/>
                    </a:prstGeom>
                  </pic:spPr>
                </pic:pic>
              </a:graphicData>
            </a:graphic>
          </wp:inline>
        </w:drawing>
      </w:r>
    </w:p>
    <w:p w14:paraId="72B99BCF" w14:textId="79FCC931" w:rsidR="00F23CC1" w:rsidRDefault="00F23CC1" w:rsidP="00F23CC1">
      <w:pPr>
        <w:pStyle w:val="ListParagraph"/>
        <w:numPr>
          <w:ilvl w:val="0"/>
          <w:numId w:val="5"/>
        </w:numPr>
        <w:jc w:val="both"/>
        <w:rPr>
          <w:rFonts w:ascii="Times New Roman" w:hAnsi="Times New Roman" w:cs="Times New Roman"/>
          <w:lang w:val="sv-SE"/>
        </w:rPr>
      </w:pPr>
      <w:r>
        <w:rPr>
          <w:rFonts w:ascii="Times New Roman" w:hAnsi="Times New Roman" w:cs="Times New Roman"/>
          <w:lang w:val="sv-SE"/>
        </w:rPr>
        <w:t>Pertama yaitu k</w:t>
      </w:r>
      <w:r w:rsidRPr="00F23CC1">
        <w:rPr>
          <w:rFonts w:ascii="Times New Roman" w:hAnsi="Times New Roman" w:cs="Times New Roman"/>
          <w:lang w:val="sv-SE"/>
        </w:rPr>
        <w:t>onversi Token ke ID</w:t>
      </w:r>
      <w:r>
        <w:rPr>
          <w:rFonts w:ascii="Times New Roman" w:hAnsi="Times New Roman" w:cs="Times New Roman"/>
          <w:lang w:val="sv-SE"/>
        </w:rPr>
        <w:t xml:space="preserve"> dimana </w:t>
      </w:r>
      <w:r w:rsidRPr="00F23CC1">
        <w:rPr>
          <w:rFonts w:ascii="Times New Roman" w:hAnsi="Times New Roman" w:cs="Times New Roman"/>
          <w:lang w:val="sv-SE"/>
        </w:rPr>
        <w:t>data['Tokenized'].apply(lambda x: tokenizer.convert_tokens_to_ids(x)) mengaplikasikan metode convert_tokens_to_ids dari objek tokenizer untuk setiap daftar token dalam kolom 'Tokenized' DataFrame data. Ini mengonversi setiap token menjadi ID token yang sesuai.</w:t>
      </w:r>
    </w:p>
    <w:p w14:paraId="528881E7" w14:textId="1C84D575" w:rsidR="00F23CC1" w:rsidRDefault="00F23CC1" w:rsidP="00F23CC1">
      <w:pPr>
        <w:pStyle w:val="ListParagraph"/>
        <w:numPr>
          <w:ilvl w:val="0"/>
          <w:numId w:val="5"/>
        </w:numPr>
        <w:jc w:val="both"/>
        <w:rPr>
          <w:rFonts w:ascii="Times New Roman" w:hAnsi="Times New Roman" w:cs="Times New Roman"/>
        </w:rPr>
      </w:pPr>
      <w:r w:rsidRPr="00F23CC1">
        <w:rPr>
          <w:rFonts w:ascii="Times New Roman" w:hAnsi="Times New Roman" w:cs="Times New Roman"/>
        </w:rPr>
        <w:t>Padding Sequences: pad_sequences(X) dilakukan untuk memastikan semua token sequence memiliki panjang yang sama.</w:t>
      </w:r>
    </w:p>
    <w:p w14:paraId="54846372" w14:textId="5C22BA7A" w:rsidR="00F23CC1" w:rsidRDefault="00F23CC1" w:rsidP="00F23CC1">
      <w:pPr>
        <w:pStyle w:val="ListParagraph"/>
        <w:numPr>
          <w:ilvl w:val="0"/>
          <w:numId w:val="5"/>
        </w:numPr>
        <w:jc w:val="both"/>
        <w:rPr>
          <w:rFonts w:ascii="Times New Roman" w:hAnsi="Times New Roman" w:cs="Times New Roman"/>
          <w:lang w:val="sv-SE"/>
        </w:rPr>
      </w:pPr>
      <w:r w:rsidRPr="00F23CC1">
        <w:rPr>
          <w:rFonts w:ascii="Times New Roman" w:hAnsi="Times New Roman" w:cs="Times New Roman"/>
          <w:lang w:val="sv-SE"/>
        </w:rPr>
        <w:t>Mengambil Label Sentimen: Label sentimen dari kolom 'Sentiment' DataFrame data diambil ke dalam variabel y. Kemudian, label sentimen ini diubah menjadi numerik menggunakan mapping label 'Positive' ke 0, 'Negative' ke 1, dan 'Neutral' ke 2.</w:t>
      </w:r>
    </w:p>
    <w:p w14:paraId="587C929A" w14:textId="77777777" w:rsidR="00F23CC1" w:rsidRDefault="00F23CC1" w:rsidP="00F23CC1">
      <w:pPr>
        <w:pStyle w:val="ListParagraph"/>
        <w:ind w:left="1440"/>
        <w:jc w:val="both"/>
        <w:rPr>
          <w:rFonts w:ascii="Times New Roman" w:hAnsi="Times New Roman" w:cs="Times New Roman"/>
          <w:lang w:val="sv-SE"/>
        </w:rPr>
      </w:pPr>
    </w:p>
    <w:p w14:paraId="1F867247" w14:textId="5CBB3D65" w:rsidR="00F23CC1" w:rsidRDefault="00F23CC1" w:rsidP="00F23CC1">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t>Model LSTM</w:t>
      </w:r>
    </w:p>
    <w:p w14:paraId="2D5A7192" w14:textId="2D29A6E8" w:rsidR="00F23CC1" w:rsidRDefault="00F23CC1" w:rsidP="00F23CC1">
      <w:pPr>
        <w:pStyle w:val="ListParagraph"/>
        <w:jc w:val="both"/>
        <w:rPr>
          <w:rFonts w:ascii="Times New Roman" w:hAnsi="Times New Roman" w:cs="Times New Roman"/>
          <w:lang w:val="sv-SE"/>
        </w:rPr>
      </w:pPr>
      <w:r w:rsidRPr="00F23CC1">
        <w:rPr>
          <w:rFonts w:ascii="Times New Roman" w:hAnsi="Times New Roman" w:cs="Times New Roman"/>
          <w:lang w:val="sv-SE"/>
        </w:rPr>
        <w:drawing>
          <wp:inline distT="0" distB="0" distL="0" distR="0" wp14:anchorId="31F4D4D2" wp14:editId="6243E93F">
            <wp:extent cx="5943600" cy="3017520"/>
            <wp:effectExtent l="0" t="0" r="0" b="0"/>
            <wp:docPr id="21473049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04915" name="Picture 1" descr="A screenshot of a computer program&#10;&#10;Description automatically generated"/>
                    <pic:cNvPicPr/>
                  </pic:nvPicPr>
                  <pic:blipFill>
                    <a:blip r:embed="rId12"/>
                    <a:stretch>
                      <a:fillRect/>
                    </a:stretch>
                  </pic:blipFill>
                  <pic:spPr>
                    <a:xfrm>
                      <a:off x="0" y="0"/>
                      <a:ext cx="5943600" cy="3017520"/>
                    </a:xfrm>
                    <a:prstGeom prst="rect">
                      <a:avLst/>
                    </a:prstGeom>
                  </pic:spPr>
                </pic:pic>
              </a:graphicData>
            </a:graphic>
          </wp:inline>
        </w:drawing>
      </w:r>
    </w:p>
    <w:p w14:paraId="0AAFF190" w14:textId="77777777" w:rsidR="00F23CC1" w:rsidRDefault="00F23CC1" w:rsidP="00F23CC1">
      <w:pPr>
        <w:pStyle w:val="ListParagraph"/>
        <w:jc w:val="both"/>
        <w:rPr>
          <w:rFonts w:ascii="Times New Roman" w:hAnsi="Times New Roman" w:cs="Times New Roman"/>
          <w:lang w:val="sv-SE"/>
        </w:rPr>
      </w:pPr>
    </w:p>
    <w:p w14:paraId="232652FB" w14:textId="7533F17F" w:rsidR="00F23CC1" w:rsidRDefault="00F23CC1" w:rsidP="00F23CC1">
      <w:pPr>
        <w:pStyle w:val="ListParagraph"/>
        <w:jc w:val="both"/>
        <w:rPr>
          <w:rFonts w:ascii="Times New Roman" w:hAnsi="Times New Roman" w:cs="Times New Roman"/>
          <w:lang w:val="sv-SE"/>
        </w:rPr>
      </w:pPr>
      <w:r>
        <w:rPr>
          <w:rFonts w:ascii="Times New Roman" w:hAnsi="Times New Roman" w:cs="Times New Roman"/>
          <w:lang w:val="sv-SE"/>
        </w:rPr>
        <w:t>Model LSTM</w:t>
      </w:r>
    </w:p>
    <w:p w14:paraId="48FBF2F2" w14:textId="2A5AF7A7" w:rsidR="00F23CC1" w:rsidRPr="00F23CC1" w:rsidRDefault="00F23CC1" w:rsidP="00F23CC1">
      <w:pPr>
        <w:pStyle w:val="ListParagraph"/>
        <w:numPr>
          <w:ilvl w:val="0"/>
          <w:numId w:val="6"/>
        </w:numPr>
        <w:jc w:val="both"/>
        <w:rPr>
          <w:rFonts w:ascii="Times New Roman" w:hAnsi="Times New Roman" w:cs="Times New Roman"/>
          <w:lang w:val="sv-SE"/>
        </w:rPr>
      </w:pPr>
      <w:r w:rsidRPr="00F23CC1">
        <w:rPr>
          <w:rFonts w:ascii="Times New Roman" w:hAnsi="Times New Roman" w:cs="Times New Roman"/>
          <w:lang w:val="sv-SE"/>
        </w:rPr>
        <w:t>Model dimulai dengan Sequential, yang merupakan model neural network.</w:t>
      </w:r>
    </w:p>
    <w:p w14:paraId="04A40582" w14:textId="77777777" w:rsidR="00F23CC1" w:rsidRPr="00F23CC1" w:rsidRDefault="00F23CC1" w:rsidP="00F23CC1">
      <w:pPr>
        <w:pStyle w:val="ListParagraph"/>
        <w:numPr>
          <w:ilvl w:val="0"/>
          <w:numId w:val="6"/>
        </w:numPr>
        <w:jc w:val="both"/>
        <w:rPr>
          <w:rFonts w:ascii="Times New Roman" w:hAnsi="Times New Roman" w:cs="Times New Roman"/>
          <w:lang w:val="sv-SE"/>
        </w:rPr>
      </w:pPr>
      <w:r w:rsidRPr="00F23CC1">
        <w:rPr>
          <w:rFonts w:ascii="Times New Roman" w:hAnsi="Times New Roman" w:cs="Times New Roman"/>
          <w:lang w:val="sv-SE"/>
        </w:rPr>
        <w:t>Lapisan pertama adalah Embedding layer, yang bertanggung jawab untuk mengonversi input (token-ID) menjadi vektor embedding.</w:t>
      </w:r>
    </w:p>
    <w:p w14:paraId="23740CAB" w14:textId="77777777" w:rsidR="00F23CC1" w:rsidRPr="00F23CC1" w:rsidRDefault="00F23CC1" w:rsidP="00F23CC1">
      <w:pPr>
        <w:pStyle w:val="ListParagraph"/>
        <w:numPr>
          <w:ilvl w:val="0"/>
          <w:numId w:val="6"/>
        </w:numPr>
        <w:jc w:val="both"/>
        <w:rPr>
          <w:rFonts w:ascii="Times New Roman" w:hAnsi="Times New Roman" w:cs="Times New Roman"/>
          <w:lang w:val="sv-SE"/>
        </w:rPr>
      </w:pPr>
      <w:r w:rsidRPr="00F23CC1">
        <w:rPr>
          <w:rFonts w:ascii="Times New Roman" w:hAnsi="Times New Roman" w:cs="Times New Roman"/>
          <w:lang w:val="sv-SE"/>
        </w:rPr>
        <w:lastRenderedPageBreak/>
        <w:t>Lapisan kedua adalah LSTM (Long Short-Term Memory) layer, yang merupakan jenis lapisan rekursif yang mampu mengingat informasi jangka panjang dan jangka pendek dari urutan data.</w:t>
      </w:r>
    </w:p>
    <w:p w14:paraId="63600AD6" w14:textId="3616B7B1" w:rsidR="00F23CC1" w:rsidRDefault="00F23CC1" w:rsidP="00F23CC1">
      <w:pPr>
        <w:pStyle w:val="ListParagraph"/>
        <w:numPr>
          <w:ilvl w:val="0"/>
          <w:numId w:val="6"/>
        </w:numPr>
        <w:jc w:val="both"/>
        <w:rPr>
          <w:rFonts w:ascii="Times New Roman" w:hAnsi="Times New Roman" w:cs="Times New Roman"/>
          <w:lang w:val="sv-SE"/>
        </w:rPr>
      </w:pPr>
      <w:r w:rsidRPr="00F23CC1">
        <w:rPr>
          <w:rFonts w:ascii="Times New Roman" w:hAnsi="Times New Roman" w:cs="Times New Roman"/>
          <w:lang w:val="sv-SE"/>
        </w:rPr>
        <w:t>Lapisan ketiga adalah Dense layer dengan fungsi aktivasi softmax, yang menghasilkan probabilitas untuk setiap kelas sentimen.</w:t>
      </w:r>
    </w:p>
    <w:p w14:paraId="465D0159" w14:textId="27AEC5A9" w:rsidR="00F95B6E" w:rsidRDefault="00F95B6E" w:rsidP="00F95B6E">
      <w:pPr>
        <w:pStyle w:val="ListParagraph"/>
        <w:jc w:val="both"/>
        <w:rPr>
          <w:rFonts w:ascii="Times New Roman" w:hAnsi="Times New Roman" w:cs="Times New Roman"/>
          <w:lang w:val="sv-SE"/>
        </w:rPr>
      </w:pPr>
    </w:p>
    <w:p w14:paraId="1B5529B0" w14:textId="478FF765" w:rsidR="00F95B6E" w:rsidRDefault="00F95B6E" w:rsidP="00F95B6E">
      <w:pPr>
        <w:pStyle w:val="ListParagraph"/>
        <w:numPr>
          <w:ilvl w:val="0"/>
          <w:numId w:val="1"/>
        </w:numPr>
        <w:jc w:val="both"/>
        <w:rPr>
          <w:rFonts w:ascii="Times New Roman" w:hAnsi="Times New Roman" w:cs="Times New Roman"/>
          <w:lang w:val="sv-SE"/>
        </w:rPr>
      </w:pPr>
      <w:r>
        <w:rPr>
          <w:rFonts w:ascii="Times New Roman" w:hAnsi="Times New Roman" w:cs="Times New Roman"/>
          <w:lang w:val="sv-SE"/>
        </w:rPr>
        <w:t>Sanity Check</w:t>
      </w:r>
    </w:p>
    <w:p w14:paraId="55B06EDD" w14:textId="2D5964F1" w:rsidR="00F95B6E" w:rsidRPr="00F95B6E" w:rsidRDefault="00F95B6E" w:rsidP="00F95B6E">
      <w:pPr>
        <w:pStyle w:val="ListParagraph"/>
        <w:jc w:val="both"/>
        <w:rPr>
          <w:rFonts w:ascii="Times New Roman" w:hAnsi="Times New Roman" w:cs="Times New Roman"/>
          <w:lang w:val="sv-SE"/>
        </w:rPr>
      </w:pPr>
      <w:r w:rsidRPr="00F95B6E">
        <w:rPr>
          <w:rFonts w:ascii="Times New Roman" w:hAnsi="Times New Roman" w:cs="Times New Roman"/>
          <w:lang w:val="sv-SE"/>
        </w:rPr>
        <w:drawing>
          <wp:inline distT="0" distB="0" distL="0" distR="0" wp14:anchorId="5982391B" wp14:editId="73D5AC8D">
            <wp:extent cx="4496190" cy="3124471"/>
            <wp:effectExtent l="0" t="0" r="0" b="0"/>
            <wp:docPr id="2899566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56695" name="Picture 1" descr="A screenshot of a computer code&#10;&#10;Description automatically generated"/>
                    <pic:cNvPicPr/>
                  </pic:nvPicPr>
                  <pic:blipFill>
                    <a:blip r:embed="rId13"/>
                    <a:stretch>
                      <a:fillRect/>
                    </a:stretch>
                  </pic:blipFill>
                  <pic:spPr>
                    <a:xfrm>
                      <a:off x="0" y="0"/>
                      <a:ext cx="4496190" cy="3124471"/>
                    </a:xfrm>
                    <a:prstGeom prst="rect">
                      <a:avLst/>
                    </a:prstGeom>
                  </pic:spPr>
                </pic:pic>
              </a:graphicData>
            </a:graphic>
          </wp:inline>
        </w:drawing>
      </w:r>
    </w:p>
    <w:p w14:paraId="6C6E8F8C" w14:textId="7B8907EB" w:rsidR="00F95B6E" w:rsidRDefault="00F95B6E" w:rsidP="00F95B6E">
      <w:pPr>
        <w:pStyle w:val="ListParagraph"/>
        <w:numPr>
          <w:ilvl w:val="0"/>
          <w:numId w:val="7"/>
        </w:numPr>
        <w:jc w:val="both"/>
        <w:rPr>
          <w:rFonts w:ascii="Times New Roman" w:hAnsi="Times New Roman" w:cs="Times New Roman"/>
          <w:lang w:val="sv-SE"/>
        </w:rPr>
      </w:pPr>
      <w:r>
        <w:rPr>
          <w:rFonts w:ascii="Times New Roman" w:hAnsi="Times New Roman" w:cs="Times New Roman"/>
          <w:lang w:val="sv-SE"/>
        </w:rPr>
        <w:t>Disini menggunakan dua fungsi yaitu fungsi preprocess_text dan predict.</w:t>
      </w:r>
    </w:p>
    <w:p w14:paraId="03142FDD" w14:textId="41BEF100" w:rsidR="00F95B6E" w:rsidRDefault="00F95B6E" w:rsidP="00F95B6E">
      <w:pPr>
        <w:pStyle w:val="ListParagraph"/>
        <w:numPr>
          <w:ilvl w:val="0"/>
          <w:numId w:val="7"/>
        </w:numPr>
        <w:jc w:val="both"/>
        <w:rPr>
          <w:rFonts w:ascii="Times New Roman" w:hAnsi="Times New Roman" w:cs="Times New Roman"/>
          <w:lang w:val="sv-SE"/>
        </w:rPr>
      </w:pPr>
      <w:r w:rsidRPr="00F95B6E">
        <w:rPr>
          <w:rFonts w:ascii="Times New Roman" w:hAnsi="Times New Roman" w:cs="Times New Roman"/>
          <w:lang w:val="sv-SE"/>
        </w:rPr>
        <w:t>preprocess_text: Fungsi ini bertanggung jawab untuk melakukan pra-pemrosesan teks yang diberikan sebelum melakukan prediksi sentimen menggunakan model.</w:t>
      </w:r>
    </w:p>
    <w:p w14:paraId="3A4E15A7" w14:textId="2A79564E" w:rsidR="00F95B6E" w:rsidRDefault="00F95B6E" w:rsidP="00F95B6E">
      <w:pPr>
        <w:pStyle w:val="ListParagraph"/>
        <w:numPr>
          <w:ilvl w:val="0"/>
          <w:numId w:val="7"/>
        </w:numPr>
        <w:jc w:val="both"/>
        <w:rPr>
          <w:rFonts w:ascii="Times New Roman" w:hAnsi="Times New Roman" w:cs="Times New Roman"/>
          <w:lang w:val="sv-SE"/>
        </w:rPr>
      </w:pPr>
      <w:r w:rsidRPr="00F95B6E">
        <w:rPr>
          <w:rFonts w:ascii="Times New Roman" w:hAnsi="Times New Roman" w:cs="Times New Roman"/>
          <w:lang w:val="sv-SE"/>
        </w:rPr>
        <w:t>predict: Fungsi ini bertanggung jawab untuk melakukan prediksi sentimen berdasarkan teks yang diberikan.</w:t>
      </w:r>
      <w:r>
        <w:rPr>
          <w:rFonts w:ascii="Times New Roman" w:hAnsi="Times New Roman" w:cs="Times New Roman"/>
          <w:lang w:val="sv-SE"/>
        </w:rPr>
        <w:t xml:space="preserve"> </w:t>
      </w:r>
      <w:r w:rsidRPr="00F95B6E">
        <w:rPr>
          <w:rFonts w:ascii="Times New Roman" w:hAnsi="Times New Roman" w:cs="Times New Roman"/>
          <w:lang w:val="sv-SE"/>
        </w:rPr>
        <w:t>Dengan demikian, fungsi predict dapat digunakan untuk memprediksi sentimen dari teks yang diberikan</w:t>
      </w:r>
      <w:r>
        <w:rPr>
          <w:rFonts w:ascii="Times New Roman" w:hAnsi="Times New Roman" w:cs="Times New Roman"/>
          <w:lang w:val="sv-SE"/>
        </w:rPr>
        <w:t>.</w:t>
      </w:r>
    </w:p>
    <w:p w14:paraId="419295F4" w14:textId="77777777" w:rsidR="00F95B6E" w:rsidRDefault="00F95B6E" w:rsidP="00F95B6E">
      <w:pPr>
        <w:jc w:val="both"/>
        <w:rPr>
          <w:rFonts w:ascii="Times New Roman" w:hAnsi="Times New Roman" w:cs="Times New Roman"/>
          <w:lang w:val="sv-SE"/>
        </w:rPr>
        <w:sectPr w:rsidR="00F95B6E" w:rsidSect="00FE77CA">
          <w:pgSz w:w="12240" w:h="15840"/>
          <w:pgMar w:top="1440" w:right="1440" w:bottom="1440" w:left="1440" w:header="720" w:footer="720" w:gutter="0"/>
          <w:cols w:space="720"/>
          <w:docGrid w:linePitch="360"/>
        </w:sectPr>
      </w:pPr>
    </w:p>
    <w:p w14:paraId="2E114579" w14:textId="068A025B" w:rsidR="00F95B6E" w:rsidRDefault="00F95B6E" w:rsidP="00F95B6E">
      <w:pPr>
        <w:jc w:val="both"/>
        <w:rPr>
          <w:rFonts w:ascii="Times New Roman" w:hAnsi="Times New Roman" w:cs="Times New Roman"/>
          <w:lang w:val="sv-SE"/>
        </w:rPr>
      </w:pPr>
      <w:r>
        <w:rPr>
          <w:rFonts w:ascii="Times New Roman" w:hAnsi="Times New Roman" w:cs="Times New Roman"/>
          <w:lang w:val="sv-SE"/>
        </w:rPr>
        <w:lastRenderedPageBreak/>
        <w:t xml:space="preserve">Latar belakang </w:t>
      </w:r>
    </w:p>
    <w:p w14:paraId="5E4C8076" w14:textId="5A99E367" w:rsidR="00F95B6E" w:rsidRDefault="00F95B6E" w:rsidP="00F95B6E">
      <w:pPr>
        <w:jc w:val="both"/>
        <w:rPr>
          <w:rFonts w:ascii="Times New Roman" w:hAnsi="Times New Roman" w:cs="Times New Roman"/>
          <w:lang w:val="sv-SE"/>
        </w:rPr>
      </w:pPr>
      <w:r w:rsidRPr="00F95B6E">
        <w:rPr>
          <w:rFonts w:ascii="Times New Roman" w:hAnsi="Times New Roman" w:cs="Times New Roman"/>
          <w:lang w:val="sv-SE"/>
        </w:rPr>
        <w:t>Jaringan saraf berulang (RNN) adalah bentuk jaringan Syaraf Tiruan yang dapat mengingat rangkaian pola masukan dengan panjang sembarang dengan menangkap koneksi antar tipe data sekuensial. Namun, karena kegagalan gradien stokastik, RNN tidak dapat mendeteksi ketergantungan jangka panjang dalam rangkaian yang panjang. Beberapa model RNN baru, terutama LSTM, diusulkan untuk mengatasi masalah ini. Jaringan LSTM adalah ekstensi RNN yang dirancang untuk mempelajari data sekuensial (temporal) dan koneksi jangka panjangnya dengan lebih tepat daripada RNN standar. M</w:t>
      </w:r>
      <w:r>
        <w:rPr>
          <w:rFonts w:ascii="Times New Roman" w:hAnsi="Times New Roman" w:cs="Times New Roman"/>
          <w:lang w:val="sv-SE"/>
        </w:rPr>
        <w:t>odel ini</w:t>
      </w:r>
      <w:r w:rsidRPr="00F95B6E">
        <w:rPr>
          <w:rFonts w:ascii="Times New Roman" w:hAnsi="Times New Roman" w:cs="Times New Roman"/>
          <w:lang w:val="sv-SE"/>
        </w:rPr>
        <w:t xml:space="preserve"> biasanya digunakan dalam aplikasi pembelajaran mendalam seperti perkiraan stok, pengenalan suara, pemrosesan bahasa alami, dll.</w:t>
      </w:r>
    </w:p>
    <w:p w14:paraId="4560C158" w14:textId="308187D9" w:rsidR="00F95B6E" w:rsidRDefault="008A67E5" w:rsidP="00F95B6E">
      <w:pPr>
        <w:jc w:val="both"/>
        <w:rPr>
          <w:rFonts w:ascii="Times New Roman" w:hAnsi="Times New Roman" w:cs="Times New Roman"/>
          <w:lang w:val="sv-SE"/>
        </w:rPr>
      </w:pPr>
      <w:r>
        <w:rPr>
          <w:rFonts w:ascii="Times New Roman" w:hAnsi="Times New Roman" w:cs="Times New Roman"/>
          <w:lang w:val="sv-SE"/>
        </w:rPr>
        <w:t xml:space="preserve">Menurut beberapa penelitian </w:t>
      </w:r>
      <w:r w:rsidRPr="008A67E5">
        <w:rPr>
          <w:rFonts w:ascii="Times New Roman" w:hAnsi="Times New Roman" w:cs="Times New Roman"/>
          <w:lang w:val="sv-SE"/>
        </w:rPr>
        <w:t>LSTM paling populer untuk menangani klasifikasi sentimen. LSTM diusulkan oleh Hoch Reiter dan Schmid Huber pada tahun 1997 dan disempurnakan serta dipopulerkan oleh banyak orang dalam karya berikutnya. Mereka bekerja dengan sangat baik pada berbagai jenis masalah dan sekarang banyak digunakan. LSTM secara eksplisit dirancang untuk mengabaikan masalah ketergantungan jangka panjang. Mengingat informasi untuk waktu yang lama pada dasarnya merupakan perilaku default mereka, bukan sesuatu yang sulit mereka pelajari. Semua jaringan saraf berulang berbentuk rantai modul jaringan saraf berulang. Pada level RNN, modul berulang ini memiliki struktur yang sangat sederhana, seperti lapisan tanh tunggal.</w:t>
      </w:r>
    </w:p>
    <w:p w14:paraId="229E0391" w14:textId="77777777" w:rsidR="008A67E5" w:rsidRDefault="008A67E5" w:rsidP="00F95B6E">
      <w:pPr>
        <w:jc w:val="both"/>
        <w:rPr>
          <w:rFonts w:ascii="Times New Roman" w:hAnsi="Times New Roman" w:cs="Times New Roman"/>
          <w:lang w:val="sv-SE"/>
        </w:rPr>
      </w:pPr>
    </w:p>
    <w:p w14:paraId="2B547F9C" w14:textId="47B592D9" w:rsidR="008A67E5" w:rsidRDefault="008A67E5" w:rsidP="00F95B6E">
      <w:pPr>
        <w:jc w:val="both"/>
        <w:rPr>
          <w:rFonts w:ascii="Times New Roman" w:hAnsi="Times New Roman" w:cs="Times New Roman"/>
          <w:lang w:val="sv-SE"/>
        </w:rPr>
      </w:pPr>
      <w:r>
        <w:rPr>
          <w:rFonts w:ascii="Times New Roman" w:hAnsi="Times New Roman" w:cs="Times New Roman"/>
          <w:lang w:val="sv-SE"/>
        </w:rPr>
        <w:t>Hasil evaluasi</w:t>
      </w:r>
    </w:p>
    <w:p w14:paraId="72E8AD5B" w14:textId="71B62D13"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lang w:val="sv-SE"/>
        </w:rPr>
        <w:t xml:space="preserve">Ini </w:t>
      </w:r>
      <w:r>
        <w:rPr>
          <w:rFonts w:ascii="Times New Roman" w:hAnsi="Times New Roman" w:cs="Times New Roman"/>
          <w:lang w:val="sv-SE"/>
        </w:rPr>
        <w:t xml:space="preserve">merupakan </w:t>
      </w:r>
      <w:r w:rsidRPr="008A67E5">
        <w:rPr>
          <w:rFonts w:ascii="Times New Roman" w:hAnsi="Times New Roman" w:cs="Times New Roman"/>
          <w:lang w:val="sv-SE"/>
        </w:rPr>
        <w:t>classification report yang mencakup beberapa metrik evaluasi yang penting untuk mengevaluasi kinerja model klasifikasi, khususnya untuk tugas klasifikasi sentimen teks.</w:t>
      </w:r>
    </w:p>
    <w:p w14:paraId="634F63FB" w14:textId="34538722"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lang w:val="sv-SE"/>
        </w:rPr>
        <w:drawing>
          <wp:inline distT="0" distB="0" distL="0" distR="0" wp14:anchorId="0374036A" wp14:editId="14B3A7BE">
            <wp:extent cx="3093988" cy="1158340"/>
            <wp:effectExtent l="0" t="0" r="0" b="3810"/>
            <wp:docPr id="182005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503" name="Picture 1" descr="A screenshot of a computer&#10;&#10;Description automatically generated"/>
                    <pic:cNvPicPr/>
                  </pic:nvPicPr>
                  <pic:blipFill>
                    <a:blip r:embed="rId14"/>
                    <a:stretch>
                      <a:fillRect/>
                    </a:stretch>
                  </pic:blipFill>
                  <pic:spPr>
                    <a:xfrm>
                      <a:off x="0" y="0"/>
                      <a:ext cx="3093988" cy="1158340"/>
                    </a:xfrm>
                    <a:prstGeom prst="rect">
                      <a:avLst/>
                    </a:prstGeom>
                  </pic:spPr>
                </pic:pic>
              </a:graphicData>
            </a:graphic>
          </wp:inline>
        </w:drawing>
      </w:r>
    </w:p>
    <w:p w14:paraId="71DC6FC6" w14:textId="4B36DA45"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lang w:val="sv-SE"/>
        </w:rPr>
        <w:t>Precision: Precision adalah rasio dari true positive (TP) terhadap semua prediksi positif yang dilakukan oleh model. Dalam konteks ini:</w:t>
      </w:r>
    </w:p>
    <w:p w14:paraId="30B8E941" w14:textId="77777777" w:rsidR="008A67E5" w:rsidRPr="008A67E5" w:rsidRDefault="008A67E5" w:rsidP="008A67E5">
      <w:pPr>
        <w:pStyle w:val="ListParagraph"/>
        <w:numPr>
          <w:ilvl w:val="0"/>
          <w:numId w:val="8"/>
        </w:numPr>
        <w:ind w:left="426"/>
        <w:jc w:val="both"/>
        <w:rPr>
          <w:rFonts w:ascii="Times New Roman" w:hAnsi="Times New Roman" w:cs="Times New Roman"/>
          <w:lang w:val="sv-SE"/>
        </w:rPr>
      </w:pPr>
      <w:r w:rsidRPr="008A67E5">
        <w:rPr>
          <w:rFonts w:ascii="Times New Roman" w:hAnsi="Times New Roman" w:cs="Times New Roman"/>
          <w:lang w:val="sv-SE"/>
        </w:rPr>
        <w:t>Precision untuk kelas 'Negative' adalah 0.91, yang berarti dari semua prediksi yang dilabeli sebagai 'Negative' oleh model, 91% di antaranya benar-benar 'Negative'.</w:t>
      </w:r>
    </w:p>
    <w:p w14:paraId="40D932DD" w14:textId="77777777" w:rsidR="008A67E5" w:rsidRPr="008A67E5" w:rsidRDefault="008A67E5" w:rsidP="008A67E5">
      <w:pPr>
        <w:pStyle w:val="ListParagraph"/>
        <w:numPr>
          <w:ilvl w:val="0"/>
          <w:numId w:val="8"/>
        </w:numPr>
        <w:ind w:left="426"/>
        <w:jc w:val="both"/>
        <w:rPr>
          <w:rFonts w:ascii="Times New Roman" w:hAnsi="Times New Roman" w:cs="Times New Roman"/>
          <w:lang w:val="sv-SE"/>
        </w:rPr>
      </w:pPr>
      <w:r w:rsidRPr="008A67E5">
        <w:rPr>
          <w:rFonts w:ascii="Times New Roman" w:hAnsi="Times New Roman" w:cs="Times New Roman"/>
          <w:lang w:val="sv-SE"/>
        </w:rPr>
        <w:t>Precision untuk kelas 'Neutral' adalah 0.48, yang berarti dari semua prediksi yang dilabeli sebagai 'Neutral' oleh model, 48% di antaranya benar-benar 'Neutral'.</w:t>
      </w:r>
    </w:p>
    <w:p w14:paraId="6781105D" w14:textId="77777777" w:rsidR="008A67E5" w:rsidRPr="008A67E5" w:rsidRDefault="008A67E5" w:rsidP="008A67E5">
      <w:pPr>
        <w:pStyle w:val="ListParagraph"/>
        <w:numPr>
          <w:ilvl w:val="0"/>
          <w:numId w:val="8"/>
        </w:numPr>
        <w:ind w:left="426"/>
        <w:jc w:val="both"/>
        <w:rPr>
          <w:rFonts w:ascii="Times New Roman" w:hAnsi="Times New Roman" w:cs="Times New Roman"/>
          <w:lang w:val="sv-SE"/>
        </w:rPr>
      </w:pPr>
      <w:r w:rsidRPr="008A67E5">
        <w:rPr>
          <w:rFonts w:ascii="Times New Roman" w:hAnsi="Times New Roman" w:cs="Times New Roman"/>
          <w:lang w:val="sv-SE"/>
        </w:rPr>
        <w:t>Precision untuk kelas 'Positive' adalah 0.83, yang berarti dari semua prediksi yang dilabeli sebagai 'Positive' oleh model, 83% di antaranya benar-benar 'Positive'.</w:t>
      </w:r>
    </w:p>
    <w:p w14:paraId="6F19EFE9" w14:textId="0CFF67EE"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lang w:val="sv-SE"/>
        </w:rPr>
        <w:t>Recall: Recall adalah rasio dari true positive (TP) terhadap semua kasus yang benar-benar positif dalam data. Dalam konteks ini:</w:t>
      </w:r>
    </w:p>
    <w:p w14:paraId="5115A62B" w14:textId="77777777" w:rsidR="008A67E5" w:rsidRPr="008A67E5" w:rsidRDefault="008A67E5" w:rsidP="008A67E5">
      <w:pPr>
        <w:pStyle w:val="ListParagraph"/>
        <w:numPr>
          <w:ilvl w:val="0"/>
          <w:numId w:val="9"/>
        </w:numPr>
        <w:ind w:left="426"/>
        <w:jc w:val="both"/>
        <w:rPr>
          <w:rFonts w:ascii="Times New Roman" w:hAnsi="Times New Roman" w:cs="Times New Roman"/>
          <w:lang w:val="sv-SE"/>
        </w:rPr>
      </w:pPr>
      <w:r w:rsidRPr="008A67E5">
        <w:rPr>
          <w:rFonts w:ascii="Times New Roman" w:hAnsi="Times New Roman" w:cs="Times New Roman"/>
          <w:lang w:val="sv-SE"/>
        </w:rPr>
        <w:t>Recall untuk kelas 'Negative' adalah 0.92, yang berarti dari semua sampel 'Negative' dalam data, model berhasil mengklasifikasikan 92% di antaranya dengan benar.</w:t>
      </w:r>
    </w:p>
    <w:p w14:paraId="4694A872" w14:textId="77777777" w:rsidR="008A67E5" w:rsidRPr="008A67E5" w:rsidRDefault="008A67E5" w:rsidP="008A67E5">
      <w:pPr>
        <w:pStyle w:val="ListParagraph"/>
        <w:numPr>
          <w:ilvl w:val="0"/>
          <w:numId w:val="9"/>
        </w:numPr>
        <w:ind w:left="426"/>
        <w:jc w:val="both"/>
        <w:rPr>
          <w:rFonts w:ascii="Times New Roman" w:hAnsi="Times New Roman" w:cs="Times New Roman"/>
          <w:lang w:val="sv-SE"/>
        </w:rPr>
      </w:pPr>
      <w:r w:rsidRPr="008A67E5">
        <w:rPr>
          <w:rFonts w:ascii="Times New Roman" w:hAnsi="Times New Roman" w:cs="Times New Roman"/>
          <w:lang w:val="sv-SE"/>
        </w:rPr>
        <w:lastRenderedPageBreak/>
        <w:t>Recall untuk kelas 'Neutral' adalah 0.41, yang berarti dari semua sampel 'Neutral' dalam data, model hanya berhasil mengklasifikasikan 41% di antaranya dengan benar.</w:t>
      </w:r>
    </w:p>
    <w:p w14:paraId="500EFBAC" w14:textId="77777777" w:rsidR="008A67E5" w:rsidRPr="008A67E5" w:rsidRDefault="008A67E5" w:rsidP="008A67E5">
      <w:pPr>
        <w:pStyle w:val="ListParagraph"/>
        <w:numPr>
          <w:ilvl w:val="0"/>
          <w:numId w:val="9"/>
        </w:numPr>
        <w:ind w:left="426"/>
        <w:jc w:val="both"/>
        <w:rPr>
          <w:rFonts w:ascii="Times New Roman" w:hAnsi="Times New Roman" w:cs="Times New Roman"/>
          <w:lang w:val="sv-SE"/>
        </w:rPr>
      </w:pPr>
      <w:r w:rsidRPr="008A67E5">
        <w:rPr>
          <w:rFonts w:ascii="Times New Roman" w:hAnsi="Times New Roman" w:cs="Times New Roman"/>
          <w:lang w:val="sv-SE"/>
        </w:rPr>
        <w:t>Recall untuk kelas 'Positive' adalah 0.86, yang berarti dari semua sampel 'Positive' dalam data, model berhasil mengklasifikasikan 86% di antaranya dengan benar.</w:t>
      </w:r>
    </w:p>
    <w:p w14:paraId="69D9E2A7" w14:textId="77777777" w:rsidR="008A67E5" w:rsidRPr="008A67E5" w:rsidRDefault="008A67E5" w:rsidP="008A67E5">
      <w:pPr>
        <w:jc w:val="both"/>
        <w:rPr>
          <w:rFonts w:ascii="Times New Roman" w:hAnsi="Times New Roman" w:cs="Times New Roman"/>
        </w:rPr>
      </w:pPr>
      <w:r w:rsidRPr="008A67E5">
        <w:rPr>
          <w:rFonts w:ascii="Times New Roman" w:hAnsi="Times New Roman" w:cs="Times New Roman"/>
        </w:rPr>
        <w:t>F1-score: F1-score adalah harmonic mean dari precision dan recall. Dalam konteks ini:</w:t>
      </w:r>
    </w:p>
    <w:p w14:paraId="30CC53D6" w14:textId="77777777" w:rsidR="008A67E5" w:rsidRPr="008A67E5" w:rsidRDefault="008A67E5" w:rsidP="008A67E5">
      <w:pPr>
        <w:pStyle w:val="ListParagraph"/>
        <w:numPr>
          <w:ilvl w:val="0"/>
          <w:numId w:val="10"/>
        </w:numPr>
        <w:ind w:left="426"/>
        <w:jc w:val="both"/>
        <w:rPr>
          <w:rFonts w:ascii="Times New Roman" w:hAnsi="Times New Roman" w:cs="Times New Roman"/>
        </w:rPr>
      </w:pPr>
      <w:r w:rsidRPr="008A67E5">
        <w:rPr>
          <w:rFonts w:ascii="Times New Roman" w:hAnsi="Times New Roman" w:cs="Times New Roman"/>
        </w:rPr>
        <w:t>F1-score untuk kelas 'Negative' adalah 0.92, yang merupakan harmonic mean dari precision dan recall untuk kelas 'Negative'.</w:t>
      </w:r>
    </w:p>
    <w:p w14:paraId="29B8F489" w14:textId="77777777" w:rsidR="008A67E5" w:rsidRPr="008A67E5" w:rsidRDefault="008A67E5" w:rsidP="008A67E5">
      <w:pPr>
        <w:pStyle w:val="ListParagraph"/>
        <w:numPr>
          <w:ilvl w:val="0"/>
          <w:numId w:val="10"/>
        </w:numPr>
        <w:ind w:left="426"/>
        <w:jc w:val="both"/>
        <w:rPr>
          <w:rFonts w:ascii="Times New Roman" w:hAnsi="Times New Roman" w:cs="Times New Roman"/>
        </w:rPr>
      </w:pPr>
      <w:r w:rsidRPr="008A67E5">
        <w:rPr>
          <w:rFonts w:ascii="Times New Roman" w:hAnsi="Times New Roman" w:cs="Times New Roman"/>
        </w:rPr>
        <w:t>F1-score untuk kelas 'Neutral' adalah 0.44.</w:t>
      </w:r>
    </w:p>
    <w:p w14:paraId="378A03A9" w14:textId="77777777" w:rsidR="008A67E5" w:rsidRPr="008A67E5" w:rsidRDefault="008A67E5" w:rsidP="008A67E5">
      <w:pPr>
        <w:pStyle w:val="ListParagraph"/>
        <w:numPr>
          <w:ilvl w:val="0"/>
          <w:numId w:val="10"/>
        </w:numPr>
        <w:ind w:left="426"/>
        <w:jc w:val="both"/>
        <w:rPr>
          <w:rFonts w:ascii="Times New Roman" w:hAnsi="Times New Roman" w:cs="Times New Roman"/>
        </w:rPr>
      </w:pPr>
      <w:r w:rsidRPr="008A67E5">
        <w:rPr>
          <w:rFonts w:ascii="Times New Roman" w:hAnsi="Times New Roman" w:cs="Times New Roman"/>
        </w:rPr>
        <w:t>F1-score untuk kelas 'Positive' adalah 0.84.</w:t>
      </w:r>
    </w:p>
    <w:p w14:paraId="44BB46B5" w14:textId="77777777" w:rsidR="008A67E5" w:rsidRPr="008A67E5" w:rsidRDefault="008A67E5" w:rsidP="008A67E5">
      <w:pPr>
        <w:jc w:val="both"/>
        <w:rPr>
          <w:rFonts w:ascii="Times New Roman" w:hAnsi="Times New Roman" w:cs="Times New Roman"/>
          <w:lang w:val="sv-SE"/>
        </w:rPr>
      </w:pPr>
      <w:r w:rsidRPr="008A67E5">
        <w:rPr>
          <w:rFonts w:ascii="Times New Roman" w:hAnsi="Times New Roman" w:cs="Times New Roman"/>
        </w:rPr>
        <w:t xml:space="preserve">Accuracy: Accuracy adalah rasio dari prediksi yang benar (positif dan negatif) terhadap total jumlah prediksi. </w:t>
      </w:r>
      <w:r w:rsidRPr="008A67E5">
        <w:rPr>
          <w:rFonts w:ascii="Times New Roman" w:hAnsi="Times New Roman" w:cs="Times New Roman"/>
          <w:lang w:val="sv-SE"/>
        </w:rPr>
        <w:t>Dalam konteks ini, akurasi adalah 0.84, yang berarti model berhasil memprediksi dengan benar sekitar 84% dari semua sampel.</w:t>
      </w:r>
    </w:p>
    <w:p w14:paraId="7EEF6027" w14:textId="5A151260" w:rsidR="008A67E5" w:rsidRPr="00F95B6E" w:rsidRDefault="008A67E5" w:rsidP="008A67E5">
      <w:pPr>
        <w:jc w:val="both"/>
        <w:rPr>
          <w:rFonts w:ascii="Times New Roman" w:hAnsi="Times New Roman" w:cs="Times New Roman"/>
          <w:lang w:val="sv-SE"/>
        </w:rPr>
      </w:pPr>
      <w:r w:rsidRPr="008A67E5">
        <w:rPr>
          <w:rFonts w:ascii="Times New Roman" w:hAnsi="Times New Roman" w:cs="Times New Roman"/>
          <w:lang w:val="sv-SE"/>
        </w:rPr>
        <w:t>Macro avg dan Weighted avg: Macro avg adalah rata-rata dari semua kelas, di mana setiap kelas diberi bobot yang sama. Weighted avg adalah rata-rata yang memperhitungkan jumlah sampel untuk setiap kelas. Dalam konteks ini, rata-rata tersebut adalah 0.73 (macro avg) dan 0.84 (weighted avg).</w:t>
      </w:r>
    </w:p>
    <w:p w14:paraId="4501889A" w14:textId="77777777" w:rsidR="00F95B6E" w:rsidRPr="00F95B6E" w:rsidRDefault="00F95B6E" w:rsidP="00F95B6E">
      <w:pPr>
        <w:pStyle w:val="ListParagraph"/>
        <w:ind w:left="1500"/>
        <w:jc w:val="both"/>
        <w:rPr>
          <w:rFonts w:ascii="Times New Roman" w:hAnsi="Times New Roman" w:cs="Times New Roman"/>
          <w:lang w:val="sv-SE"/>
        </w:rPr>
      </w:pPr>
    </w:p>
    <w:sectPr w:rsidR="00F95B6E" w:rsidRPr="00F95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7DA"/>
    <w:multiLevelType w:val="hybridMultilevel"/>
    <w:tmpl w:val="D032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A110A"/>
    <w:multiLevelType w:val="hybridMultilevel"/>
    <w:tmpl w:val="0F382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9451DD"/>
    <w:multiLevelType w:val="hybridMultilevel"/>
    <w:tmpl w:val="BD6A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13F4C"/>
    <w:multiLevelType w:val="hybridMultilevel"/>
    <w:tmpl w:val="1FD6B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F551D0"/>
    <w:multiLevelType w:val="hybridMultilevel"/>
    <w:tmpl w:val="AE800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B91E04"/>
    <w:multiLevelType w:val="hybridMultilevel"/>
    <w:tmpl w:val="9D0E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33816"/>
    <w:multiLevelType w:val="hybridMultilevel"/>
    <w:tmpl w:val="B12A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832C6"/>
    <w:multiLevelType w:val="hybridMultilevel"/>
    <w:tmpl w:val="6492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BA0F65"/>
    <w:multiLevelType w:val="hybridMultilevel"/>
    <w:tmpl w:val="A576262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7BDE38EB"/>
    <w:multiLevelType w:val="hybridMultilevel"/>
    <w:tmpl w:val="B0E49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6882929">
    <w:abstractNumId w:val="5"/>
  </w:num>
  <w:num w:numId="2" w16cid:durableId="1363628524">
    <w:abstractNumId w:val="1"/>
  </w:num>
  <w:num w:numId="3" w16cid:durableId="1770396009">
    <w:abstractNumId w:val="7"/>
  </w:num>
  <w:num w:numId="4" w16cid:durableId="288317332">
    <w:abstractNumId w:val="4"/>
  </w:num>
  <w:num w:numId="5" w16cid:durableId="1532451440">
    <w:abstractNumId w:val="3"/>
  </w:num>
  <w:num w:numId="6" w16cid:durableId="1353800125">
    <w:abstractNumId w:val="9"/>
  </w:num>
  <w:num w:numId="7" w16cid:durableId="1860655239">
    <w:abstractNumId w:val="8"/>
  </w:num>
  <w:num w:numId="8" w16cid:durableId="701444691">
    <w:abstractNumId w:val="6"/>
  </w:num>
  <w:num w:numId="9" w16cid:durableId="673340479">
    <w:abstractNumId w:val="2"/>
  </w:num>
  <w:num w:numId="10" w16cid:durableId="57070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BD5"/>
    <w:rsid w:val="002B335A"/>
    <w:rsid w:val="00301E00"/>
    <w:rsid w:val="00334040"/>
    <w:rsid w:val="003B12A7"/>
    <w:rsid w:val="003C353A"/>
    <w:rsid w:val="005E7DFC"/>
    <w:rsid w:val="007F0878"/>
    <w:rsid w:val="00883C5F"/>
    <w:rsid w:val="008A67E5"/>
    <w:rsid w:val="008B647A"/>
    <w:rsid w:val="00924E56"/>
    <w:rsid w:val="00957BD5"/>
    <w:rsid w:val="00AC7C72"/>
    <w:rsid w:val="00B72B24"/>
    <w:rsid w:val="00C84603"/>
    <w:rsid w:val="00CC381A"/>
    <w:rsid w:val="00D57BA2"/>
    <w:rsid w:val="00DD3064"/>
    <w:rsid w:val="00E325F8"/>
    <w:rsid w:val="00F23CC1"/>
    <w:rsid w:val="00F95B6E"/>
    <w:rsid w:val="00F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31C19"/>
  <w15:chartTrackingRefBased/>
  <w15:docId w15:val="{7FF49693-E374-4A37-8D88-3C115041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BD5"/>
    <w:rPr>
      <w:rFonts w:eastAsiaTheme="majorEastAsia" w:cstheme="majorBidi"/>
      <w:color w:val="272727" w:themeColor="text1" w:themeTint="D8"/>
    </w:rPr>
  </w:style>
  <w:style w:type="paragraph" w:styleId="Title">
    <w:name w:val="Title"/>
    <w:basedOn w:val="Normal"/>
    <w:next w:val="Normal"/>
    <w:link w:val="TitleChar"/>
    <w:uiPriority w:val="10"/>
    <w:qFormat/>
    <w:rsid w:val="00957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BD5"/>
    <w:pPr>
      <w:spacing w:before="160"/>
      <w:jc w:val="center"/>
    </w:pPr>
    <w:rPr>
      <w:i/>
      <w:iCs/>
      <w:color w:val="404040" w:themeColor="text1" w:themeTint="BF"/>
    </w:rPr>
  </w:style>
  <w:style w:type="character" w:customStyle="1" w:styleId="QuoteChar">
    <w:name w:val="Quote Char"/>
    <w:basedOn w:val="DefaultParagraphFont"/>
    <w:link w:val="Quote"/>
    <w:uiPriority w:val="29"/>
    <w:rsid w:val="00957BD5"/>
    <w:rPr>
      <w:i/>
      <w:iCs/>
      <w:color w:val="404040" w:themeColor="text1" w:themeTint="BF"/>
    </w:rPr>
  </w:style>
  <w:style w:type="paragraph" w:styleId="ListParagraph">
    <w:name w:val="List Paragraph"/>
    <w:basedOn w:val="Normal"/>
    <w:uiPriority w:val="34"/>
    <w:qFormat/>
    <w:rsid w:val="00957BD5"/>
    <w:pPr>
      <w:ind w:left="720"/>
      <w:contextualSpacing/>
    </w:pPr>
  </w:style>
  <w:style w:type="character" w:styleId="IntenseEmphasis">
    <w:name w:val="Intense Emphasis"/>
    <w:basedOn w:val="DefaultParagraphFont"/>
    <w:uiPriority w:val="21"/>
    <w:qFormat/>
    <w:rsid w:val="00957BD5"/>
    <w:rPr>
      <w:i/>
      <w:iCs/>
      <w:color w:val="0F4761" w:themeColor="accent1" w:themeShade="BF"/>
    </w:rPr>
  </w:style>
  <w:style w:type="paragraph" w:styleId="IntenseQuote">
    <w:name w:val="Intense Quote"/>
    <w:basedOn w:val="Normal"/>
    <w:next w:val="Normal"/>
    <w:link w:val="IntenseQuoteChar"/>
    <w:uiPriority w:val="30"/>
    <w:qFormat/>
    <w:rsid w:val="00957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BD5"/>
    <w:rPr>
      <w:i/>
      <w:iCs/>
      <w:color w:val="0F4761" w:themeColor="accent1" w:themeShade="BF"/>
    </w:rPr>
  </w:style>
  <w:style w:type="character" w:styleId="IntenseReference">
    <w:name w:val="Intense Reference"/>
    <w:basedOn w:val="DefaultParagraphFont"/>
    <w:uiPriority w:val="32"/>
    <w:qFormat/>
    <w:rsid w:val="00957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6DC9-5CA8-48E5-98BB-BE13F664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1029</Words>
  <Characters>6623</Characters>
  <Application>Microsoft Office Word</Application>
  <DocSecurity>0</DocSecurity>
  <Lines>132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Design365</dc:creator>
  <cp:keywords/>
  <dc:description/>
  <cp:lastModifiedBy>Design365</cp:lastModifiedBy>
  <cp:revision>1</cp:revision>
  <dcterms:created xsi:type="dcterms:W3CDTF">2024-04-07T04:24:00Z</dcterms:created>
  <dcterms:modified xsi:type="dcterms:W3CDTF">2024-04-07T05:54:00Z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428853d1-0fee-42f4-a3d9-6f742c8aa5f0</vt:lpwstr>
  </property>
  <property fmtid="{D5CDD505-2E9C-101B-9397-08002B2CF9AE}" pid="3" name="Mendeley Document_1">
    <vt:lpwstr>True</vt:lpwstr>
  </property>
  <property fmtid="{D5CDD505-2E9C-101B-9397-08002B2CF9AE}" pid="4" name="Mendeley Unique User Id_1">
    <vt:lpwstr>d7ccbeb9-9a86-3579-8abf-73cdb0781451</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