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r w:rsidDel="00000000" w:rsidR="00000000" w:rsidRPr="00000000">
        <w:rPr>
          <w:rtl w:val="0"/>
        </w:rPr>
        <w:t xml:space="preserve">L6 </w:t>
      </w:r>
      <w:r w:rsidDel="00000000" w:rsidR="00000000" w:rsidRPr="00000000">
        <w:rPr>
          <w:rtl w:val="0"/>
        </w:rPr>
        <w:t xml:space="preserve">Cyber Security Labs Guide</w:t>
      </w:r>
    </w:p>
    <w:p w:rsidR="00000000" w:rsidDel="00000000" w:rsidP="00000000" w:rsidRDefault="00000000" w:rsidRPr="00000000" w14:paraId="00000002">
      <w:pPr>
        <w:jc w:val="both"/>
        <w:rPr>
          <w:i w:val="1"/>
          <w:color w:val="4a86e8"/>
        </w:rPr>
      </w:pPr>
      <w:r w:rsidDel="00000000" w:rsidR="00000000" w:rsidRPr="00000000">
        <w:rPr>
          <w:i w:val="1"/>
          <w:color w:val="4a86e8"/>
          <w:rtl w:val="0"/>
        </w:rPr>
        <w:t xml:space="preserve">To be used as a troubleshooting guide for L6 Groups K, L, I, J. From Week 3 onwards, no more environment setups or fixes will be done in class. Please refer to the lab setup guide on Blackboard in conjunction with this guide and set up your machines if you haven’t already.</w:t>
      </w:r>
    </w:p>
    <w:p w:rsidR="00000000" w:rsidDel="00000000" w:rsidP="00000000" w:rsidRDefault="00000000" w:rsidRPr="00000000" w14:paraId="00000003">
      <w:pPr>
        <w:jc w:val="both"/>
        <w:rPr/>
      </w:pPr>
      <w:r w:rsidDel="00000000" w:rsidR="00000000" w:rsidRPr="00000000">
        <w:rPr>
          <w:rtl w:val="0"/>
        </w:rPr>
        <w:t xml:space="preserve">Most labs require you to have your </w:t>
      </w:r>
      <w:r w:rsidDel="00000000" w:rsidR="00000000" w:rsidRPr="00000000">
        <w:rPr>
          <w:b w:val="1"/>
          <w:rtl w:val="0"/>
        </w:rPr>
        <w:t xml:space="preserve">Kali</w:t>
      </w:r>
      <w:r w:rsidDel="00000000" w:rsidR="00000000" w:rsidRPr="00000000">
        <w:rPr>
          <w:rtl w:val="0"/>
        </w:rPr>
        <w:t xml:space="preserve">, </w:t>
      </w:r>
      <w:r w:rsidDel="00000000" w:rsidR="00000000" w:rsidRPr="00000000">
        <w:rPr>
          <w:b w:val="1"/>
          <w:rtl w:val="0"/>
        </w:rPr>
        <w:t xml:space="preserve">OWASP VM</w:t>
      </w:r>
      <w:r w:rsidDel="00000000" w:rsidR="00000000" w:rsidRPr="00000000">
        <w:rPr>
          <w:rtl w:val="0"/>
        </w:rPr>
        <w:t xml:space="preserve">, and occasionally also your </w:t>
      </w:r>
      <w:r w:rsidDel="00000000" w:rsidR="00000000" w:rsidRPr="00000000">
        <w:rPr>
          <w:b w:val="1"/>
          <w:rtl w:val="0"/>
        </w:rPr>
        <w:t xml:space="preserve">Windows VM</w:t>
      </w:r>
      <w:r w:rsidDel="00000000" w:rsidR="00000000" w:rsidRPr="00000000">
        <w:rPr>
          <w:rtl w:val="0"/>
        </w:rPr>
        <w:t xml:space="preserve"> running at the same time. These machines need to be on the same network in order to communicate with each other. </w:t>
      </w:r>
    </w:p>
    <w:p w:rsidR="00000000" w:rsidDel="00000000" w:rsidP="00000000" w:rsidRDefault="00000000" w:rsidRPr="00000000" w14:paraId="00000004">
      <w:pPr>
        <w:jc w:val="both"/>
        <w:rPr/>
      </w:pPr>
      <w:r w:rsidDel="00000000" w:rsidR="00000000" w:rsidRPr="00000000">
        <w:rPr>
          <w:rtl w:val="0"/>
        </w:rPr>
        <w:t xml:space="preserve">This is how the network typically looks like. </w:t>
      </w:r>
    </w:p>
    <w:p w:rsidR="00000000" w:rsidDel="00000000" w:rsidP="00000000" w:rsidRDefault="00000000" w:rsidRPr="00000000" w14:paraId="00000005">
      <w:pPr>
        <w:jc w:val="both"/>
        <w:rPr/>
      </w:pPr>
      <w:r w:rsidDel="00000000" w:rsidR="00000000" w:rsidRPr="00000000">
        <w:rPr/>
        <w:drawing>
          <wp:inline distB="0" distT="0" distL="0" distR="0">
            <wp:extent cx="5943600" cy="3057525"/>
            <wp:effectExtent b="19050" l="19050" r="19050" t="19050"/>
            <wp:docPr id="2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057525"/>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To be on the same network and communicate with each other, all networks should have </w:t>
      </w:r>
      <w:r w:rsidDel="00000000" w:rsidR="00000000" w:rsidRPr="00000000">
        <w:rPr>
          <w:b w:val="1"/>
          <w:rtl w:val="0"/>
        </w:rPr>
        <w:t xml:space="preserve">Host-Only Network</w:t>
      </w:r>
      <w:r w:rsidDel="00000000" w:rsidR="00000000" w:rsidRPr="00000000">
        <w:rPr>
          <w:rtl w:val="0"/>
        </w:rPr>
        <w:t xml:space="preserve"> as their adapter. This creates an isolated network.</w:t>
      </w:r>
    </w:p>
    <w:p w:rsidR="00000000" w:rsidDel="00000000" w:rsidP="00000000" w:rsidRDefault="00000000" w:rsidRPr="00000000" w14:paraId="00000007">
      <w:pPr>
        <w:jc w:val="both"/>
        <w:rPr>
          <w:b w:val="1"/>
        </w:rPr>
      </w:pPr>
      <w:r w:rsidDel="00000000" w:rsidR="00000000" w:rsidRPr="00000000">
        <w:rPr>
          <w:rtl w:val="0"/>
        </w:rPr>
        <w:t xml:space="preserve">Only the Kali machine would need internet connectivity because it needs to install / update some packages tools on its machine. </w:t>
      </w:r>
      <w:r w:rsidDel="00000000" w:rsidR="00000000" w:rsidRPr="00000000">
        <w:rPr>
          <w:b w:val="1"/>
          <w:rtl w:val="0"/>
        </w:rPr>
        <w:t xml:space="preserve">Make sure that the other two VMs are not connected to the internet at any point.</w:t>
      </w:r>
    </w:p>
    <w:p w:rsidR="00000000" w:rsidDel="00000000" w:rsidP="00000000" w:rsidRDefault="00000000" w:rsidRPr="00000000" w14:paraId="00000008">
      <w:pPr>
        <w:jc w:val="both"/>
        <w:rPr/>
      </w:pPr>
      <w:r w:rsidDel="00000000" w:rsidR="00000000" w:rsidRPr="00000000">
        <w:rPr>
          <w:rtl w:val="0"/>
        </w:rPr>
        <w:t xml:space="preserve">Since Kali needs internet connectivity, we add ‘NAT’ as the Adapter 2 in the Kali VM.</w:t>
      </w:r>
    </w:p>
    <w:p w:rsidR="00000000" w:rsidDel="00000000" w:rsidP="00000000" w:rsidRDefault="00000000" w:rsidRPr="00000000" w14:paraId="00000009">
      <w:pPr>
        <w:jc w:val="both"/>
        <w:rPr/>
      </w:pPr>
      <w:r w:rsidDel="00000000" w:rsidR="00000000" w:rsidRPr="00000000">
        <w:rPr>
          <w:rtl w:val="0"/>
        </w:rPr>
        <w:t xml:space="preserve">Here is the breakdown:</w:t>
      </w:r>
    </w:p>
    <w:tbl>
      <w:tblPr>
        <w:tblStyle w:val="Table1"/>
        <w:tblW w:w="934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8"/>
        <w:gridCol w:w="1781"/>
        <w:gridCol w:w="1620"/>
        <w:gridCol w:w="1857"/>
        <w:gridCol w:w="2984"/>
        <w:tblGridChange w:id="0">
          <w:tblGrid>
            <w:gridCol w:w="1108"/>
            <w:gridCol w:w="1781"/>
            <w:gridCol w:w="1620"/>
            <w:gridCol w:w="1857"/>
            <w:gridCol w:w="2984"/>
          </w:tblGrid>
        </w:tblGridChange>
      </w:tblGrid>
      <w:tr>
        <w:trPr>
          <w:cantSplit w:val="0"/>
          <w:tblHeader w:val="0"/>
        </w:trPr>
        <w:tc>
          <w:tcPr>
            <w:shd w:fill="e7e6e6" w:val="clear"/>
          </w:tcPr>
          <w:p w:rsidR="00000000" w:rsidDel="00000000" w:rsidP="00000000" w:rsidRDefault="00000000" w:rsidRPr="00000000" w14:paraId="0000000A">
            <w:pPr>
              <w:jc w:val="both"/>
              <w:rPr>
                <w:b w:val="1"/>
              </w:rPr>
            </w:pPr>
            <w:r w:rsidDel="00000000" w:rsidR="00000000" w:rsidRPr="00000000">
              <w:rPr>
                <w:b w:val="1"/>
                <w:rtl w:val="0"/>
              </w:rPr>
              <w:t xml:space="preserve">MACHINE</w:t>
            </w:r>
          </w:p>
        </w:tc>
        <w:tc>
          <w:tcPr>
            <w:shd w:fill="e7e6e6" w:val="clear"/>
          </w:tcPr>
          <w:p w:rsidR="00000000" w:rsidDel="00000000" w:rsidP="00000000" w:rsidRDefault="00000000" w:rsidRPr="00000000" w14:paraId="0000000B">
            <w:pPr>
              <w:jc w:val="both"/>
              <w:rPr>
                <w:b w:val="1"/>
              </w:rPr>
            </w:pPr>
            <w:r w:rsidDel="00000000" w:rsidR="00000000" w:rsidRPr="00000000">
              <w:rPr>
                <w:b w:val="1"/>
                <w:rtl w:val="0"/>
              </w:rPr>
              <w:t xml:space="preserve">ROLE</w:t>
            </w:r>
          </w:p>
        </w:tc>
        <w:tc>
          <w:tcPr>
            <w:shd w:fill="e7e6e6" w:val="clear"/>
          </w:tcPr>
          <w:p w:rsidR="00000000" w:rsidDel="00000000" w:rsidP="00000000" w:rsidRDefault="00000000" w:rsidRPr="00000000" w14:paraId="0000000C">
            <w:pPr>
              <w:jc w:val="both"/>
              <w:rPr>
                <w:b w:val="1"/>
              </w:rPr>
            </w:pPr>
            <w:r w:rsidDel="00000000" w:rsidR="00000000" w:rsidRPr="00000000">
              <w:rPr>
                <w:b w:val="1"/>
                <w:rtl w:val="0"/>
              </w:rPr>
              <w:t xml:space="preserve">IP</w:t>
            </w:r>
          </w:p>
        </w:tc>
        <w:tc>
          <w:tcPr>
            <w:shd w:fill="e7e6e6" w:val="clear"/>
          </w:tcPr>
          <w:p w:rsidR="00000000" w:rsidDel="00000000" w:rsidP="00000000" w:rsidRDefault="00000000" w:rsidRPr="00000000" w14:paraId="0000000D">
            <w:pPr>
              <w:jc w:val="both"/>
              <w:rPr>
                <w:b w:val="1"/>
              </w:rPr>
            </w:pPr>
            <w:r w:rsidDel="00000000" w:rsidR="00000000" w:rsidRPr="00000000">
              <w:rPr>
                <w:b w:val="1"/>
                <w:rtl w:val="0"/>
              </w:rPr>
              <w:t xml:space="preserve">Internet connect?</w:t>
            </w:r>
          </w:p>
        </w:tc>
        <w:tc>
          <w:tcPr>
            <w:shd w:fill="e7e6e6" w:val="clear"/>
          </w:tcPr>
          <w:p w:rsidR="00000000" w:rsidDel="00000000" w:rsidP="00000000" w:rsidRDefault="00000000" w:rsidRPr="00000000" w14:paraId="0000000E">
            <w:pPr>
              <w:jc w:val="both"/>
              <w:rPr>
                <w:b w:val="1"/>
              </w:rPr>
            </w:pPr>
            <w:r w:rsidDel="00000000" w:rsidR="00000000" w:rsidRPr="00000000">
              <w:rPr>
                <w:b w:val="1"/>
                <w:rtl w:val="0"/>
              </w:rPr>
              <w:t xml:space="preserve">Network Adapters</w:t>
            </w:r>
          </w:p>
        </w:tc>
      </w:tr>
      <w:tr>
        <w:trPr>
          <w:cantSplit w:val="0"/>
          <w:tblHeader w:val="0"/>
        </w:trPr>
        <w:tc>
          <w:tcPr/>
          <w:p w:rsidR="00000000" w:rsidDel="00000000" w:rsidP="00000000" w:rsidRDefault="00000000" w:rsidRPr="00000000" w14:paraId="0000000F">
            <w:pPr>
              <w:tabs>
                <w:tab w:val="center" w:leader="none" w:pos="1450"/>
              </w:tabs>
              <w:jc w:val="both"/>
              <w:rPr/>
            </w:pPr>
            <w:r w:rsidDel="00000000" w:rsidR="00000000" w:rsidRPr="00000000">
              <w:rPr>
                <w:rtl w:val="0"/>
              </w:rPr>
              <w:t xml:space="preserve">KALI</w:t>
            </w:r>
          </w:p>
        </w:tc>
        <w:tc>
          <w:tcPr/>
          <w:p w:rsidR="00000000" w:rsidDel="00000000" w:rsidP="00000000" w:rsidRDefault="00000000" w:rsidRPr="00000000" w14:paraId="00000010">
            <w:pPr>
              <w:jc w:val="both"/>
              <w:rPr/>
            </w:pPr>
            <w:r w:rsidDel="00000000" w:rsidR="00000000" w:rsidRPr="00000000">
              <w:rPr>
                <w:rtl w:val="0"/>
              </w:rPr>
              <w:t xml:space="preserve">Attacker</w:t>
            </w:r>
          </w:p>
        </w:tc>
        <w:tc>
          <w:tcPr/>
          <w:p w:rsidR="00000000" w:rsidDel="00000000" w:rsidP="00000000" w:rsidRDefault="00000000" w:rsidRPr="00000000" w14:paraId="00000011">
            <w:pPr>
              <w:jc w:val="both"/>
              <w:rPr/>
            </w:pPr>
            <w:r w:rsidDel="00000000" w:rsidR="00000000" w:rsidRPr="00000000">
              <w:rPr>
                <w:rtl w:val="0"/>
              </w:rPr>
              <w:t xml:space="preserve">192.168.56.101</w:t>
            </w:r>
          </w:p>
        </w:tc>
        <w:tc>
          <w:tcPr/>
          <w:p w:rsidR="00000000" w:rsidDel="00000000" w:rsidP="00000000" w:rsidRDefault="00000000" w:rsidRPr="00000000" w14:paraId="00000012">
            <w:pPr>
              <w:jc w:val="both"/>
              <w:rPr/>
            </w:pPr>
            <w:r w:rsidDel="00000000" w:rsidR="00000000" w:rsidRPr="00000000">
              <w:rPr>
                <w:rtl w:val="0"/>
              </w:rPr>
              <w:t xml:space="preserve">YES</w:t>
            </w:r>
          </w:p>
        </w:tc>
        <w:tc>
          <w:tcPr/>
          <w:p w:rsidR="00000000" w:rsidDel="00000000" w:rsidP="00000000" w:rsidRDefault="00000000" w:rsidRPr="00000000" w14:paraId="00000013">
            <w:pPr>
              <w:jc w:val="both"/>
              <w:rPr/>
            </w:pPr>
            <w:r w:rsidDel="00000000" w:rsidR="00000000" w:rsidRPr="00000000">
              <w:rPr>
                <w:rtl w:val="0"/>
              </w:rPr>
              <w:t xml:space="preserve">Adapter 1: Host-Only Network</w:t>
            </w:r>
          </w:p>
          <w:p w:rsidR="00000000" w:rsidDel="00000000" w:rsidP="00000000" w:rsidRDefault="00000000" w:rsidRPr="00000000" w14:paraId="00000014">
            <w:pPr>
              <w:jc w:val="both"/>
              <w:rPr/>
            </w:pPr>
            <w:r w:rsidDel="00000000" w:rsidR="00000000" w:rsidRPr="00000000">
              <w:rPr>
                <w:rtl w:val="0"/>
              </w:rPr>
              <w:t xml:space="preserve">Adapter 2: NAT</w:t>
            </w:r>
          </w:p>
        </w:tc>
      </w:tr>
      <w:tr>
        <w:trPr>
          <w:cantSplit w:val="0"/>
          <w:tblHeader w:val="0"/>
        </w:trPr>
        <w:tc>
          <w:tcPr/>
          <w:p w:rsidR="00000000" w:rsidDel="00000000" w:rsidP="00000000" w:rsidRDefault="00000000" w:rsidRPr="00000000" w14:paraId="00000015">
            <w:pPr>
              <w:jc w:val="both"/>
              <w:rPr/>
            </w:pPr>
            <w:r w:rsidDel="00000000" w:rsidR="00000000" w:rsidRPr="00000000">
              <w:rPr>
                <w:rtl w:val="0"/>
              </w:rPr>
              <w:t xml:space="preserve">OWASP VM</w:t>
            </w:r>
          </w:p>
        </w:tc>
        <w:tc>
          <w:tcPr/>
          <w:p w:rsidR="00000000" w:rsidDel="00000000" w:rsidP="00000000" w:rsidRDefault="00000000" w:rsidRPr="00000000" w14:paraId="00000016">
            <w:pPr>
              <w:jc w:val="both"/>
              <w:rPr/>
            </w:pPr>
            <w:r w:rsidDel="00000000" w:rsidR="00000000" w:rsidRPr="00000000">
              <w:rPr>
                <w:rtl w:val="0"/>
              </w:rPr>
              <w:t xml:space="preserve">Vulnerable Machine / Victim</w:t>
            </w:r>
          </w:p>
        </w:tc>
        <w:tc>
          <w:tcPr/>
          <w:p w:rsidR="00000000" w:rsidDel="00000000" w:rsidP="00000000" w:rsidRDefault="00000000" w:rsidRPr="00000000" w14:paraId="00000017">
            <w:pPr>
              <w:jc w:val="both"/>
              <w:rPr/>
            </w:pPr>
            <w:r w:rsidDel="00000000" w:rsidR="00000000" w:rsidRPr="00000000">
              <w:rPr>
                <w:rtl w:val="0"/>
              </w:rPr>
              <w:t xml:space="preserve">192.168.56.102</w:t>
            </w:r>
          </w:p>
        </w:tc>
        <w:tc>
          <w:tcPr/>
          <w:p w:rsidR="00000000" w:rsidDel="00000000" w:rsidP="00000000" w:rsidRDefault="00000000" w:rsidRPr="00000000" w14:paraId="00000018">
            <w:pPr>
              <w:jc w:val="both"/>
              <w:rPr/>
            </w:pPr>
            <w:r w:rsidDel="00000000" w:rsidR="00000000" w:rsidRPr="00000000">
              <w:rPr>
                <w:rtl w:val="0"/>
              </w:rPr>
              <w:t xml:space="preserve">NO</w:t>
            </w:r>
          </w:p>
        </w:tc>
        <w:tc>
          <w:tcPr/>
          <w:p w:rsidR="00000000" w:rsidDel="00000000" w:rsidP="00000000" w:rsidRDefault="00000000" w:rsidRPr="00000000" w14:paraId="00000019">
            <w:pPr>
              <w:jc w:val="both"/>
              <w:rPr/>
            </w:pPr>
            <w:r w:rsidDel="00000000" w:rsidR="00000000" w:rsidRPr="00000000">
              <w:rPr>
                <w:rtl w:val="0"/>
              </w:rPr>
              <w:t xml:space="preserve">Adapter 1: Host-Only Network</w:t>
            </w:r>
          </w:p>
        </w:tc>
      </w:tr>
      <w:tr>
        <w:trPr>
          <w:cantSplit w:val="0"/>
          <w:tblHeader w:val="0"/>
        </w:trPr>
        <w:tc>
          <w:tcPr/>
          <w:p w:rsidR="00000000" w:rsidDel="00000000" w:rsidP="00000000" w:rsidRDefault="00000000" w:rsidRPr="00000000" w14:paraId="0000001A">
            <w:pPr>
              <w:jc w:val="both"/>
              <w:rPr/>
            </w:pPr>
            <w:r w:rsidDel="00000000" w:rsidR="00000000" w:rsidRPr="00000000">
              <w:rPr>
                <w:rtl w:val="0"/>
              </w:rPr>
              <w:t xml:space="preserve">Windows VM</w:t>
            </w:r>
          </w:p>
        </w:tc>
        <w:tc>
          <w:tcPr/>
          <w:p w:rsidR="00000000" w:rsidDel="00000000" w:rsidP="00000000" w:rsidRDefault="00000000" w:rsidRPr="00000000" w14:paraId="0000001B">
            <w:pPr>
              <w:jc w:val="both"/>
              <w:rPr/>
            </w:pPr>
            <w:r w:rsidDel="00000000" w:rsidR="00000000" w:rsidRPr="00000000">
              <w:rPr>
                <w:rtl w:val="0"/>
              </w:rPr>
              <w:t xml:space="preserve">Victim</w:t>
            </w:r>
          </w:p>
        </w:tc>
        <w:tc>
          <w:tcPr/>
          <w:p w:rsidR="00000000" w:rsidDel="00000000" w:rsidP="00000000" w:rsidRDefault="00000000" w:rsidRPr="00000000" w14:paraId="0000001C">
            <w:pPr>
              <w:jc w:val="both"/>
              <w:rPr/>
            </w:pPr>
            <w:r w:rsidDel="00000000" w:rsidR="00000000" w:rsidRPr="00000000">
              <w:rPr>
                <w:rtl w:val="0"/>
              </w:rPr>
              <w:t xml:space="preserve">192.168.56.103</w:t>
            </w:r>
          </w:p>
        </w:tc>
        <w:tc>
          <w:tcPr/>
          <w:p w:rsidR="00000000" w:rsidDel="00000000" w:rsidP="00000000" w:rsidRDefault="00000000" w:rsidRPr="00000000" w14:paraId="0000001D">
            <w:pPr>
              <w:jc w:val="both"/>
              <w:rPr/>
            </w:pPr>
            <w:r w:rsidDel="00000000" w:rsidR="00000000" w:rsidRPr="00000000">
              <w:rPr>
                <w:rtl w:val="0"/>
              </w:rPr>
              <w:t xml:space="preserve">NO</w:t>
            </w:r>
          </w:p>
        </w:tc>
        <w:tc>
          <w:tcPr/>
          <w:p w:rsidR="00000000" w:rsidDel="00000000" w:rsidP="00000000" w:rsidRDefault="00000000" w:rsidRPr="00000000" w14:paraId="0000001E">
            <w:pPr>
              <w:jc w:val="both"/>
              <w:rPr/>
            </w:pPr>
            <w:r w:rsidDel="00000000" w:rsidR="00000000" w:rsidRPr="00000000">
              <w:rPr>
                <w:rtl w:val="0"/>
              </w:rPr>
              <w:t xml:space="preserve">Adapter 1: Host-Only Network</w:t>
            </w:r>
          </w:p>
        </w:tc>
      </w:tr>
    </w:tbl>
    <w:p w:rsidR="00000000" w:rsidDel="00000000" w:rsidP="00000000" w:rsidRDefault="00000000" w:rsidRPr="00000000" w14:paraId="0000001F">
      <w:pPr>
        <w:pStyle w:val="Heading1"/>
        <w:numPr>
          <w:ilvl w:val="0"/>
          <w:numId w:val="1"/>
        </w:numPr>
        <w:ind w:left="432" w:hanging="432"/>
        <w:jc w:val="both"/>
        <w:rPr/>
      </w:pPr>
      <w:r w:rsidDel="00000000" w:rsidR="00000000" w:rsidRPr="00000000">
        <w:rPr>
          <w:rtl w:val="0"/>
        </w:rPr>
        <w:t xml:space="preserve">User Credentials</w:t>
      </w:r>
    </w:p>
    <w:p w:rsidR="00000000" w:rsidDel="00000000" w:rsidP="00000000" w:rsidRDefault="00000000" w:rsidRPr="00000000" w14:paraId="00000020">
      <w:pPr>
        <w:jc w:val="both"/>
        <w:rPr/>
      </w:pPr>
      <w:r w:rsidDel="00000000" w:rsidR="00000000" w:rsidRPr="00000000">
        <w:rPr>
          <w:rtl w:val="0"/>
        </w:rPr>
        <w:t xml:space="preserve">Here are the user credentials to access these three VMs.</w:t>
      </w:r>
    </w:p>
    <w:p w:rsidR="00000000" w:rsidDel="00000000" w:rsidP="00000000" w:rsidRDefault="00000000" w:rsidRPr="00000000" w14:paraId="00000021">
      <w:pPr>
        <w:jc w:val="both"/>
        <w:rPr/>
      </w:pPr>
      <w:r w:rsidDel="00000000" w:rsidR="00000000" w:rsidRPr="00000000">
        <w:rPr/>
        <w:drawing>
          <wp:inline distB="0" distT="0" distL="0" distR="0">
            <wp:extent cx="3465948" cy="2026961"/>
            <wp:effectExtent b="12700" l="12700" r="12700" t="12700"/>
            <wp:docPr id="2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465948" cy="202696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pStyle w:val="Heading1"/>
        <w:numPr>
          <w:ilvl w:val="0"/>
          <w:numId w:val="1"/>
        </w:numPr>
        <w:ind w:left="432" w:hanging="432"/>
        <w:jc w:val="both"/>
        <w:rPr/>
      </w:pPr>
      <w:r w:rsidDel="00000000" w:rsidR="00000000" w:rsidRPr="00000000">
        <w:rPr>
          <w:rtl w:val="0"/>
        </w:rPr>
        <w:t xml:space="preserve">VirtualBox Settings</w:t>
      </w:r>
    </w:p>
    <w:p w:rsidR="00000000" w:rsidDel="00000000" w:rsidP="00000000" w:rsidRDefault="00000000" w:rsidRPr="00000000" w14:paraId="00000023">
      <w:pPr>
        <w:pStyle w:val="Heading2"/>
        <w:numPr>
          <w:ilvl w:val="1"/>
          <w:numId w:val="1"/>
        </w:numPr>
        <w:spacing w:line="360" w:lineRule="auto"/>
        <w:ind w:left="576" w:hanging="576"/>
        <w:jc w:val="both"/>
        <w:rPr/>
      </w:pPr>
      <w:r w:rsidDel="00000000" w:rsidR="00000000" w:rsidRPr="00000000">
        <w:rPr>
          <w:rtl w:val="0"/>
        </w:rPr>
        <w:t xml:space="preserve">Setting up the virtual network adapter</w:t>
      </w:r>
    </w:p>
    <w:p w:rsidR="00000000" w:rsidDel="00000000" w:rsidP="00000000" w:rsidRDefault="00000000" w:rsidRPr="00000000" w14:paraId="0000002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VirtualBox, Go to File -&gt; Host Network Manager.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there are no adapters to be found, create an adapter with the following settings. Sometimes, by default there may be an adapter already existing. In this case, you don’t need to create a new adapter. Just change the settings of the current one to match below.</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should be the settings for the virtual adapter.</w:t>
      </w:r>
    </w:p>
    <w:p w:rsidR="00000000" w:rsidDel="00000000" w:rsidP="00000000" w:rsidRDefault="00000000" w:rsidRPr="00000000" w14:paraId="00000027">
      <w:pPr>
        <w:ind w:firstLine="720"/>
        <w:jc w:val="both"/>
        <w:rPr/>
      </w:pPr>
      <w:r w:rsidDel="00000000" w:rsidR="00000000" w:rsidRPr="00000000">
        <w:rPr>
          <w:rtl w:val="0"/>
        </w:rPr>
        <w:t xml:space="preserve"> </w:t>
      </w:r>
      <w:r w:rsidDel="00000000" w:rsidR="00000000" w:rsidRPr="00000000">
        <w:rPr/>
        <w:drawing>
          <wp:inline distB="0" distT="0" distL="0" distR="0">
            <wp:extent cx="5498648" cy="3329457"/>
            <wp:effectExtent b="12700" l="12700" r="12700" t="12700"/>
            <wp:docPr id="28" name="image3.png"/>
            <a:graphic>
              <a:graphicData uri="http://schemas.openxmlformats.org/drawingml/2006/picture">
                <pic:pic>
                  <pic:nvPicPr>
                    <pic:cNvPr id="0" name="image3.png"/>
                    <pic:cNvPicPr preferRelativeResize="0"/>
                  </pic:nvPicPr>
                  <pic:blipFill>
                    <a:blip r:embed="rId9"/>
                    <a:srcRect b="15038" l="0" r="28077" t="0"/>
                    <a:stretch>
                      <a:fillRect/>
                    </a:stretch>
                  </pic:blipFill>
                  <pic:spPr>
                    <a:xfrm>
                      <a:off x="0" y="0"/>
                      <a:ext cx="5498648" cy="332945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drawing>
          <wp:inline distB="114300" distT="114300" distL="114300" distR="114300">
            <wp:extent cx="4971949" cy="1681163"/>
            <wp:effectExtent b="12700" l="12700" r="12700" t="12700"/>
            <wp:docPr id="21" name="image1.png"/>
            <a:graphic>
              <a:graphicData uri="http://schemas.openxmlformats.org/drawingml/2006/picture">
                <pic:pic>
                  <pic:nvPicPr>
                    <pic:cNvPr id="0" name="image1.png"/>
                    <pic:cNvPicPr preferRelativeResize="0"/>
                  </pic:nvPicPr>
                  <pic:blipFill>
                    <a:blip r:embed="rId10"/>
                    <a:srcRect b="0" l="0" r="33173" t="0"/>
                    <a:stretch>
                      <a:fillRect/>
                    </a:stretch>
                  </pic:blipFill>
                  <pic:spPr>
                    <a:xfrm>
                      <a:off x="0" y="0"/>
                      <a:ext cx="4971949" cy="16811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By doing the above steps, we are creating a </w:t>
      </w:r>
      <w:r w:rsidDel="00000000" w:rsidR="00000000" w:rsidRPr="00000000">
        <w:rPr>
          <w:b w:val="1"/>
          <w:rtl w:val="0"/>
        </w:rPr>
        <w:t xml:space="preserve">DHCP server</w:t>
      </w:r>
      <w:r w:rsidDel="00000000" w:rsidR="00000000" w:rsidRPr="00000000">
        <w:rPr>
          <w:rtl w:val="0"/>
        </w:rPr>
        <w:t xml:space="preserve"> at address 192.168.56.99. A DHCP Server is responsible for handing out IP addresses to machines/hosts that join a network. We are also instructing here that any IPs that should be assigned to a particular machine that joins the network should be within the range of 192.168.56.</w:t>
      </w:r>
      <w:r w:rsidDel="00000000" w:rsidR="00000000" w:rsidRPr="00000000">
        <w:rPr>
          <w:b w:val="1"/>
          <w:rtl w:val="0"/>
        </w:rPr>
        <w:t xml:space="preserve">101</w:t>
      </w:r>
      <w:r w:rsidDel="00000000" w:rsidR="00000000" w:rsidRPr="00000000">
        <w:rPr>
          <w:rtl w:val="0"/>
        </w:rPr>
        <w:t xml:space="preserve"> and 192.168.56.</w:t>
      </w:r>
      <w:r w:rsidDel="00000000" w:rsidR="00000000" w:rsidRPr="00000000">
        <w:rPr>
          <w:b w:val="1"/>
          <w:rtl w:val="0"/>
        </w:rPr>
        <w:t xml:space="preserve">254</w:t>
      </w:r>
      <w:r w:rsidDel="00000000" w:rsidR="00000000" w:rsidRPr="00000000">
        <w:rPr>
          <w:rtl w:val="0"/>
        </w:rPr>
        <w:t xml:space="preserve">. </w:t>
      </w:r>
    </w:p>
    <w:p w:rsidR="00000000" w:rsidDel="00000000" w:rsidP="00000000" w:rsidRDefault="00000000" w:rsidRPr="00000000" w14:paraId="0000002A">
      <w:pPr>
        <w:jc w:val="both"/>
        <w:rPr>
          <w:sz w:val="8"/>
          <w:szCs w:val="8"/>
        </w:rPr>
      </w:pPr>
      <w:r w:rsidDel="00000000" w:rsidR="00000000" w:rsidRPr="00000000">
        <w:rPr>
          <w:rtl w:val="0"/>
        </w:rPr>
      </w:r>
    </w:p>
    <w:p w:rsidR="00000000" w:rsidDel="00000000" w:rsidP="00000000" w:rsidRDefault="00000000" w:rsidRPr="00000000" w14:paraId="0000002B">
      <w:pPr>
        <w:pStyle w:val="Heading2"/>
        <w:numPr>
          <w:ilvl w:val="1"/>
          <w:numId w:val="1"/>
        </w:numPr>
        <w:ind w:left="576" w:hanging="576"/>
        <w:jc w:val="both"/>
        <w:rPr/>
      </w:pPr>
      <w:r w:rsidDel="00000000" w:rsidR="00000000" w:rsidRPr="00000000">
        <w:rPr>
          <w:rtl w:val="0"/>
        </w:rPr>
        <w:t xml:space="preserve">Enabling Network Adapters for the VMs</w:t>
      </w:r>
    </w:p>
    <w:p w:rsidR="00000000" w:rsidDel="00000000" w:rsidP="00000000" w:rsidRDefault="00000000" w:rsidRPr="00000000" w14:paraId="0000002C">
      <w:pPr>
        <w:pStyle w:val="Heading3"/>
        <w:numPr>
          <w:ilvl w:val="2"/>
          <w:numId w:val="1"/>
        </w:numPr>
        <w:spacing w:line="360" w:lineRule="auto"/>
        <w:ind w:left="720" w:hanging="720"/>
        <w:jc w:val="both"/>
        <w:rPr/>
      </w:pPr>
      <w:r w:rsidDel="00000000" w:rsidR="00000000" w:rsidRPr="00000000">
        <w:rPr>
          <w:rtl w:val="0"/>
        </w:rPr>
        <w:t xml:space="preserve">Kali VM</w:t>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on Kali VM and click on the settings and add the following adapters under ‘Network’ tab.</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Adapter 1 should be set to Host-Only</w:t>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Adapter 2 should be set to NAT</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-95249</wp:posOffset>
                </wp:positionH>
                <wp:positionV relativeFrom="paragraph">
                  <wp:posOffset>228600</wp:posOffset>
                </wp:positionV>
                <wp:extent cx="6429375" cy="523875"/>
                <wp:effectExtent b="0" l="0" r="0" t="0"/>
                <wp:wrapNone/>
                <wp:docPr id="20" name=""/>
                <a:graphic>
                  <a:graphicData uri="http://schemas.microsoft.com/office/word/2010/wordprocessingShape">
                    <wps:wsp>
                      <wps:cNvSpPr txBox="1"/>
                      <wps:cNvPr id="2" name="Shape 2"/>
                      <wps:spPr>
                        <a:xfrm>
                          <a:off x="1080250" y="1280250"/>
                          <a:ext cx="5224800" cy="400200"/>
                        </a:xfrm>
                        <a:prstGeom prst="rect">
                          <a:avLst/>
                        </a:prstGeom>
                        <a:solidFill>
                          <a:srgbClr val="F4CCCC"/>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-95249</wp:posOffset>
                </wp:positionH>
                <wp:positionV relativeFrom="paragraph">
                  <wp:posOffset>228600</wp:posOffset>
                </wp:positionV>
                <wp:extent cx="6429375" cy="523875"/>
                <wp:effectExtent b="0" l="0" r="0" t="0"/>
                <wp:wrapNone/>
                <wp:docPr id="20" name="image22.png"/>
                <a:graphic>
                  <a:graphicData uri="http://schemas.openxmlformats.org/drawingml/2006/picture">
                    <pic:pic>
                      <pic:nvPicPr>
                        <pic:cNvPr id="0" name="image22.png"/>
                        <pic:cNvPicPr preferRelativeResize="0"/>
                      </pic:nvPicPr>
                      <pic:blipFill>
                        <a:blip r:embed="rId11"/>
                        <a:srcRect/>
                        <a:stretch>
                          <a:fillRect/>
                        </a:stretch>
                      </pic:blipFill>
                      <pic:spPr>
                        <a:xfrm>
                          <a:off x="0" y="0"/>
                          <a:ext cx="6429375" cy="523875"/>
                        </a:xfrm>
                        <a:prstGeom prst="rect"/>
                        <a:ln/>
                      </pic:spPr>
                    </pic:pic>
                  </a:graphicData>
                </a:graphic>
              </wp:anchor>
            </w:drawing>
          </mc:Fallback>
        </mc:AlternateContent>
      </w:r>
    </w:p>
    <w:p w:rsidR="00000000" w:rsidDel="00000000" w:rsidP="00000000" w:rsidRDefault="00000000" w:rsidRPr="00000000" w14:paraId="00000030">
      <w:pPr>
        <w:jc w:val="both"/>
        <w:rPr>
          <w:b w:val="1"/>
        </w:rPr>
      </w:pPr>
      <w:r w:rsidDel="00000000" w:rsidR="00000000" w:rsidRPr="00000000">
        <w:rPr>
          <w:b w:val="1"/>
          <w:rtl w:val="0"/>
        </w:rPr>
        <w:t xml:space="preserve">NOTE: You cannot make changes to VM settings when the VM is running. Always close the VM if its currently running and make changes to settings.</w:t>
      </w:r>
      <w:r w:rsidDel="00000000" w:rsidR="00000000" w:rsidRPr="00000000">
        <w:drawing>
          <wp:anchor allowOverlap="1" behindDoc="0" distB="0" distT="0" distL="0" distR="0" hidden="0" layoutInCell="1" locked="0" relativeHeight="0" simplePos="0">
            <wp:simplePos x="0" y="0"/>
            <wp:positionH relativeFrom="column">
              <wp:posOffset>3276600</wp:posOffset>
            </wp:positionH>
            <wp:positionV relativeFrom="paragraph">
              <wp:posOffset>542925</wp:posOffset>
            </wp:positionV>
            <wp:extent cx="3105150" cy="2621482"/>
            <wp:effectExtent b="12700" l="12700" r="12700" t="12700"/>
            <wp:wrapSquare wrapText="bothSides" distB="0" distT="0" distL="0" distR="0"/>
            <wp:docPr id="2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105150" cy="2621482"/>
                    </a:xfrm>
                    <a:prstGeom prst="rect"/>
                    <a:ln w="12700">
                      <a:solidFill>
                        <a:srgbClr val="000000"/>
                      </a:solidFill>
                      <a:prstDash val="solid"/>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552450</wp:posOffset>
            </wp:positionV>
            <wp:extent cx="3087970" cy="2581275"/>
            <wp:effectExtent b="12700" l="12700" r="12700" t="12700"/>
            <wp:wrapSquare wrapText="bothSides" distB="0" distT="0" distL="0" distR="0"/>
            <wp:docPr id="2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087970" cy="2581275"/>
                    </a:xfrm>
                    <a:prstGeom prst="rect"/>
                    <a:ln w="12700">
                      <a:solidFill>
                        <a:srgbClr val="000000"/>
                      </a:solidFill>
                      <a:prstDash val="solid"/>
                    </a:ln>
                  </pic:spPr>
                </pic:pic>
              </a:graphicData>
            </a:graphic>
          </wp:anchor>
        </w:drawing>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rtl w:val="0"/>
        </w:rPr>
      </w:r>
    </w:p>
    <w:p w:rsidR="00000000" w:rsidDel="00000000" w:rsidP="00000000" w:rsidRDefault="00000000" w:rsidRPr="00000000" w14:paraId="00000035">
      <w:pPr>
        <w:numPr>
          <w:ilvl w:val="0"/>
          <w:numId w:val="15"/>
        </w:numPr>
        <w:spacing w:after="0" w:afterAutospacing="0"/>
        <w:ind w:left="720" w:hanging="360"/>
        <w:jc w:val="both"/>
        <w:rPr>
          <w:color w:val="ffffff"/>
        </w:rPr>
      </w:pPr>
      <w:r w:rsidDel="00000000" w:rsidR="00000000" w:rsidRPr="00000000">
        <w:rPr>
          <w:rtl w:val="0"/>
        </w:rPr>
      </w:r>
    </w:p>
    <w:p w:rsidR="00000000" w:rsidDel="00000000" w:rsidP="00000000" w:rsidRDefault="00000000" w:rsidRPr="00000000" w14:paraId="00000036">
      <w:pPr>
        <w:numPr>
          <w:ilvl w:val="0"/>
          <w:numId w:val="15"/>
        </w:numPr>
        <w:ind w:left="720" w:hanging="360"/>
        <w:jc w:val="both"/>
        <w:rPr>
          <w:u w:val="none"/>
        </w:rPr>
      </w:pPr>
      <w:r w:rsidDel="00000000" w:rsidR="00000000" w:rsidRPr="00000000">
        <w:rPr>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 the Kali VM, go </w:t>
      </w:r>
      <w:r w:rsidDel="00000000" w:rsidR="00000000" w:rsidRPr="00000000">
        <w:rPr>
          <w:rtl w:val="0"/>
        </w:rPr>
        <w:t xml:space="preserve">to the firefox browser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check if </w:t>
      </w:r>
      <w:r w:rsidDel="00000000" w:rsidR="00000000" w:rsidRPr="00000000">
        <w:rPr>
          <w:rtl w:val="0"/>
        </w:rPr>
        <w:t xml:space="preserve">you access the internet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pStyle w:val="Heading3"/>
        <w:numPr>
          <w:ilvl w:val="2"/>
          <w:numId w:val="1"/>
        </w:numPr>
        <w:ind w:left="720" w:hanging="720"/>
        <w:jc w:val="both"/>
        <w:rPr/>
      </w:pPr>
      <w:r w:rsidDel="00000000" w:rsidR="00000000" w:rsidRPr="00000000">
        <w:rPr>
          <w:rtl w:val="0"/>
        </w:rPr>
        <w:t xml:space="preserve">OWASP VM</w:t>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on OWASP VM and click on Settings and add the following adapters under ‘Network’ tab.</w:t>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Adapter 1 should be enabled. Set it to Host-Only</w:t>
      </w:r>
    </w:p>
    <w:p w:rsidR="00000000" w:rsidDel="00000000" w:rsidP="00000000" w:rsidRDefault="00000000" w:rsidRPr="00000000" w14:paraId="0000003B">
      <w:pPr>
        <w:ind w:left="0" w:firstLine="0"/>
        <w:jc w:val="both"/>
        <w:rPr/>
      </w:pPr>
      <w:r w:rsidDel="00000000" w:rsidR="00000000" w:rsidRPr="00000000">
        <w:rPr/>
        <w:drawing>
          <wp:inline distB="0" distT="0" distL="0" distR="0">
            <wp:extent cx="2686050" cy="2272812"/>
            <wp:effectExtent b="12700" l="12700" r="12700" t="12700"/>
            <wp:docPr id="3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686050" cy="227281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C">
      <w:pPr>
        <w:pStyle w:val="Heading3"/>
        <w:numPr>
          <w:ilvl w:val="2"/>
          <w:numId w:val="1"/>
        </w:numPr>
        <w:ind w:left="720" w:hanging="720"/>
        <w:jc w:val="both"/>
        <w:rPr/>
      </w:pPr>
      <w:r w:rsidDel="00000000" w:rsidR="00000000" w:rsidRPr="00000000">
        <w:rPr>
          <w:rtl w:val="0"/>
        </w:rPr>
        <w:t xml:space="preserve">Windows VM</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on Windows VM and click on Settings and add the following adapters under ‘Network’ tab.</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Adapter 1 should be enabled. Set it to Host-Only</w:t>
      </w:r>
    </w:p>
    <w:p w:rsidR="00000000" w:rsidDel="00000000" w:rsidP="00000000" w:rsidRDefault="00000000" w:rsidRPr="00000000" w14:paraId="0000003F">
      <w:pPr>
        <w:ind w:firstLine="360"/>
        <w:jc w:val="both"/>
        <w:rPr/>
      </w:pPr>
      <w:r w:rsidDel="00000000" w:rsidR="00000000" w:rsidRPr="00000000">
        <w:rPr/>
        <w:drawing>
          <wp:inline distB="0" distT="0" distL="0" distR="0">
            <wp:extent cx="3214688" cy="2698041"/>
            <wp:effectExtent b="12700" l="12700" r="12700" t="12700"/>
            <wp:docPr id="2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214688" cy="269804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0">
      <w:pPr>
        <w:pStyle w:val="Heading2"/>
        <w:numPr>
          <w:ilvl w:val="1"/>
          <w:numId w:val="1"/>
        </w:numPr>
        <w:spacing w:line="360" w:lineRule="auto"/>
        <w:ind w:left="576" w:hanging="576"/>
        <w:jc w:val="both"/>
        <w:rPr/>
      </w:pPr>
      <w:r w:rsidDel="00000000" w:rsidR="00000000" w:rsidRPr="00000000">
        <w:rPr>
          <w:rtl w:val="0"/>
        </w:rPr>
        <w:t xml:space="preserve">Setting up Static IPs for the VMs</w:t>
      </w:r>
    </w:p>
    <w:p w:rsidR="00000000" w:rsidDel="00000000" w:rsidP="00000000" w:rsidRDefault="00000000" w:rsidRPr="00000000" w14:paraId="00000041">
      <w:pPr>
        <w:jc w:val="both"/>
        <w:rPr/>
      </w:pPr>
      <w:r w:rsidDel="00000000" w:rsidR="00000000" w:rsidRPr="00000000">
        <w:rPr>
          <w:rtl w:val="0"/>
        </w:rPr>
        <w:t xml:space="preserve">Currently with the given settings all hosts who join the isolated network (when you start the VMs) will be given IPs dynamically by the DHCP server. This means the three VMs will have dynamic IPs. This is given out at random. For instance Kali may get 192.168.56.101 today, but on another day when you spin up the Kali VM it may get another IP like 192.168.56.102. Since the labs always assume that Kali is at 192.168.56.101 and OWASP Vm is .102 and Windows is .103, it is better to set static IPs so we can always make sure these IPs will be constant and not change.</w:t>
      </w:r>
    </w:p>
    <w:p w:rsidR="00000000" w:rsidDel="00000000" w:rsidP="00000000" w:rsidRDefault="00000000" w:rsidRPr="00000000" w14:paraId="00000042">
      <w:pPr>
        <w:pStyle w:val="Heading3"/>
        <w:numPr>
          <w:ilvl w:val="2"/>
          <w:numId w:val="1"/>
        </w:numPr>
        <w:ind w:left="720" w:hanging="720"/>
        <w:jc w:val="both"/>
        <w:rPr/>
      </w:pPr>
      <w:r w:rsidDel="00000000" w:rsidR="00000000" w:rsidRPr="00000000">
        <w:rPr>
          <w:rtl w:val="0"/>
        </w:rPr>
        <w:t xml:space="preserve">Kali Linux VM</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set up a static IP, type this command into the terminal</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sudo   nano   /etc/network/interfaces</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will open up the interfaces file in the nano text editor.</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this entry to the file to instruct to use static IP of 192.168.56.101:</w:t>
      </w:r>
    </w:p>
    <w:p w:rsidR="00000000" w:rsidDel="00000000" w:rsidP="00000000" w:rsidRDefault="00000000" w:rsidRPr="00000000" w14:paraId="00000047">
      <w:pPr>
        <w:spacing w:after="0" w:lineRule="auto"/>
        <w:ind w:left="1440" w:firstLine="0"/>
        <w:jc w:val="both"/>
        <w:rPr/>
      </w:pPr>
      <w:r w:rsidDel="00000000" w:rsidR="00000000" w:rsidRPr="00000000">
        <w:rPr>
          <w:rtl w:val="0"/>
        </w:rPr>
        <w:t xml:space="preserve">auto eth0</w:t>
      </w:r>
    </w:p>
    <w:p w:rsidR="00000000" w:rsidDel="00000000" w:rsidP="00000000" w:rsidRDefault="00000000" w:rsidRPr="00000000" w14:paraId="00000048">
      <w:pPr>
        <w:spacing w:after="0" w:lineRule="auto"/>
        <w:ind w:left="1440" w:firstLine="0"/>
        <w:jc w:val="both"/>
        <w:rPr/>
      </w:pPr>
      <w:r w:rsidDel="00000000" w:rsidR="00000000" w:rsidRPr="00000000">
        <w:rPr>
          <w:rtl w:val="0"/>
        </w:rPr>
        <w:t xml:space="preserve">iface eth0 inet static</w:t>
      </w:r>
    </w:p>
    <w:p w:rsidR="00000000" w:rsidDel="00000000" w:rsidP="00000000" w:rsidRDefault="00000000" w:rsidRPr="00000000" w14:paraId="00000049">
      <w:pPr>
        <w:spacing w:after="0" w:lineRule="auto"/>
        <w:ind w:left="1440" w:firstLine="0"/>
        <w:jc w:val="both"/>
        <w:rPr/>
      </w:pPr>
      <w:r w:rsidDel="00000000" w:rsidR="00000000" w:rsidRPr="00000000">
        <w:rPr>
          <w:rtl w:val="0"/>
        </w:rPr>
        <w:t xml:space="preserve">address 192.168.56.</w:t>
      </w:r>
      <w:r w:rsidDel="00000000" w:rsidR="00000000" w:rsidRPr="00000000">
        <w:rPr>
          <w:b w:val="1"/>
          <w:rtl w:val="0"/>
        </w:rPr>
        <w:t xml:space="preserve">101</w:t>
      </w:r>
      <w:r w:rsidDel="00000000" w:rsidR="00000000" w:rsidRPr="00000000">
        <w:rPr>
          <w:rtl w:val="0"/>
        </w:rPr>
      </w:r>
    </w:p>
    <w:p w:rsidR="00000000" w:rsidDel="00000000" w:rsidP="00000000" w:rsidRDefault="00000000" w:rsidRPr="00000000" w14:paraId="0000004A">
      <w:pPr>
        <w:spacing w:after="0" w:lineRule="auto"/>
        <w:ind w:left="1440" w:firstLine="0"/>
        <w:jc w:val="both"/>
        <w:rPr/>
      </w:pPr>
      <w:r w:rsidDel="00000000" w:rsidR="00000000" w:rsidRPr="00000000">
        <w:rPr>
          <w:rtl w:val="0"/>
        </w:rPr>
        <w:t xml:space="preserve">netmask 255.255.255.0</w:t>
      </w:r>
    </w:p>
    <w:p w:rsidR="00000000" w:rsidDel="00000000" w:rsidP="00000000" w:rsidRDefault="00000000" w:rsidRPr="00000000" w14:paraId="0000004B">
      <w:pPr>
        <w:spacing w:after="0" w:lineRule="auto"/>
        <w:ind w:left="720" w:firstLine="0"/>
        <w:jc w:val="both"/>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-319087</wp:posOffset>
                </wp:positionH>
                <wp:positionV relativeFrom="paragraph">
                  <wp:posOffset>120767</wp:posOffset>
                </wp:positionV>
                <wp:extent cx="6581775" cy="570135"/>
                <wp:effectExtent b="0" l="0" r="0" t="0"/>
                <wp:wrapNone/>
                <wp:docPr id="14" name=""/>
                <a:graphic>
                  <a:graphicData uri="http://schemas.microsoft.com/office/word/2010/wordprocessingShape">
                    <wps:wsp>
                      <wps:cNvSpPr txBox="1"/>
                      <wps:cNvPr id="2" name="Shape 2"/>
                      <wps:spPr>
                        <a:xfrm>
                          <a:off x="1080250" y="1280250"/>
                          <a:ext cx="5224800" cy="400200"/>
                        </a:xfrm>
                        <a:prstGeom prst="rect">
                          <a:avLst/>
                        </a:prstGeom>
                        <a:solidFill>
                          <a:srgbClr val="F4CCCC"/>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-319087</wp:posOffset>
                </wp:positionH>
                <wp:positionV relativeFrom="paragraph">
                  <wp:posOffset>120767</wp:posOffset>
                </wp:positionV>
                <wp:extent cx="6581775" cy="570135"/>
                <wp:effectExtent b="0" l="0" r="0" t="0"/>
                <wp:wrapNone/>
                <wp:docPr id="14" name="image16.png"/>
                <a:graphic>
                  <a:graphicData uri="http://schemas.openxmlformats.org/drawingml/2006/picture">
                    <pic:pic>
                      <pic:nvPicPr>
                        <pic:cNvPr id="0" name="image16.png"/>
                        <pic:cNvPicPr preferRelativeResize="0"/>
                      </pic:nvPicPr>
                      <pic:blipFill>
                        <a:blip r:embed="rId16"/>
                        <a:srcRect/>
                        <a:stretch>
                          <a:fillRect/>
                        </a:stretch>
                      </pic:blipFill>
                      <pic:spPr>
                        <a:xfrm>
                          <a:off x="0" y="0"/>
                          <a:ext cx="6581775" cy="570135"/>
                        </a:xfrm>
                        <a:prstGeom prst="rect"/>
                        <a:ln/>
                      </pic:spPr>
                    </pic:pic>
                  </a:graphicData>
                </a:graphic>
              </wp:anchor>
            </w:drawing>
          </mc:Fallback>
        </mc:AlternateContent>
      </w:r>
    </w:p>
    <w:p w:rsidR="00000000" w:rsidDel="00000000" w:rsidP="00000000" w:rsidRDefault="00000000" w:rsidRPr="00000000" w14:paraId="0000004C">
      <w:pPr>
        <w:jc w:val="both"/>
        <w:rPr/>
      </w:pPr>
      <w:r w:rsidDel="00000000" w:rsidR="00000000" w:rsidRPr="00000000">
        <w:rPr>
          <w:b w:val="1"/>
          <w:rtl w:val="0"/>
        </w:rPr>
        <w:t xml:space="preserve">NOTE: The 0 in eth0 is basically the digit zero (0). It should not be confused with the alphabet letter O</w:t>
      </w:r>
      <w:r w:rsidDel="00000000" w:rsidR="00000000" w:rsidRPr="00000000">
        <w:rPr>
          <w:rtl w:val="0"/>
        </w:rPr>
        <w:t xml:space="preserve">.</w:t>
      </w:r>
    </w:p>
    <w:p w:rsidR="00000000" w:rsidDel="00000000" w:rsidP="00000000" w:rsidRDefault="00000000" w:rsidRPr="00000000" w14:paraId="0000004D">
      <w:pPr>
        <w:jc w:val="both"/>
        <w:rPr>
          <w:b w:val="1"/>
        </w:rPr>
      </w:pPr>
      <w:r w:rsidDel="00000000" w:rsidR="00000000" w:rsidRPr="00000000">
        <w:rPr>
          <w:rtl w:val="0"/>
        </w:rPr>
        <w:tab/>
      </w:r>
      <w:r w:rsidDel="00000000" w:rsidR="00000000" w:rsidRPr="00000000">
        <w:rPr>
          <w:b w:val="1"/>
          <w:rtl w:val="0"/>
        </w:rPr>
        <w:t xml:space="preserve">If you want to comment some line out you can add the # symbol in front of that line.</w:t>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should look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exactly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like this:</w:t>
      </w:r>
    </w:p>
    <w:p w:rsidR="00000000" w:rsidDel="00000000" w:rsidP="00000000" w:rsidRDefault="00000000" w:rsidRPr="00000000" w14:paraId="0000004F">
      <w:pPr>
        <w:jc w:val="both"/>
        <w:rPr/>
      </w:pPr>
      <w:r w:rsidDel="00000000" w:rsidR="00000000" w:rsidRPr="00000000">
        <w:rPr/>
        <w:drawing>
          <wp:inline distB="0" distT="0" distL="0" distR="0">
            <wp:extent cx="5357813" cy="2575871"/>
            <wp:effectExtent b="12700" l="12700" r="12700" t="12700"/>
            <wp:docPr id="3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357813" cy="2575871"/>
                    </a:xfrm>
                    <a:prstGeom prst="rect"/>
                    <a:ln w="12700">
                      <a:solidFill>
                        <a:srgbClr val="000000"/>
                      </a:solidFill>
                      <a:prstDash val="solid"/>
                    </a:ln>
                  </pic:spPr>
                </pic:pic>
              </a:graphicData>
            </a:graphic>
          </wp:inline>
        </w:drawing>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-400049</wp:posOffset>
                </wp:positionH>
                <wp:positionV relativeFrom="paragraph">
                  <wp:posOffset>2705100</wp:posOffset>
                </wp:positionV>
                <wp:extent cx="6581775" cy="838126"/>
                <wp:effectExtent b="0" l="0" r="0" t="0"/>
                <wp:wrapNone/>
                <wp:docPr id="16" name=""/>
                <a:graphic>
                  <a:graphicData uri="http://schemas.microsoft.com/office/word/2010/wordprocessingShape">
                    <wps:wsp>
                      <wps:cNvSpPr txBox="1"/>
                      <wps:cNvPr id="2" name="Shape 2"/>
                      <wps:spPr>
                        <a:xfrm>
                          <a:off x="1080250" y="1280250"/>
                          <a:ext cx="5224800" cy="400200"/>
                        </a:xfrm>
                        <a:prstGeom prst="rect">
                          <a:avLst/>
                        </a:prstGeom>
                        <a:solidFill>
                          <a:srgbClr val="F4CCCC"/>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-400049</wp:posOffset>
                </wp:positionH>
                <wp:positionV relativeFrom="paragraph">
                  <wp:posOffset>2705100</wp:posOffset>
                </wp:positionV>
                <wp:extent cx="6581775" cy="838126"/>
                <wp:effectExtent b="0" l="0" r="0" t="0"/>
                <wp:wrapNone/>
                <wp:docPr id="16" name="image18.png"/>
                <a:graphic>
                  <a:graphicData uri="http://schemas.openxmlformats.org/drawingml/2006/picture">
                    <pic:pic>
                      <pic:nvPicPr>
                        <pic:cNvPr id="0" name="image18.png"/>
                        <pic:cNvPicPr preferRelativeResize="0"/>
                      </pic:nvPicPr>
                      <pic:blipFill>
                        <a:blip r:embed="rId18"/>
                        <a:srcRect/>
                        <a:stretch>
                          <a:fillRect/>
                        </a:stretch>
                      </pic:blipFill>
                      <pic:spPr>
                        <a:xfrm>
                          <a:off x="0" y="0"/>
                          <a:ext cx="6581775" cy="838126"/>
                        </a:xfrm>
                        <a:prstGeom prst="rect"/>
                        <a:ln/>
                      </pic:spPr>
                    </pic:pic>
                  </a:graphicData>
                </a:graphic>
              </wp:anchor>
            </w:drawing>
          </mc:Fallback>
        </mc:AlternateContent>
      </w:r>
    </w:p>
    <w:p w:rsidR="00000000" w:rsidDel="00000000" w:rsidP="00000000" w:rsidRDefault="00000000" w:rsidRPr="00000000" w14:paraId="00000050">
      <w:pPr>
        <w:jc w:val="both"/>
        <w:rPr/>
      </w:pPr>
      <w:r w:rsidDel="00000000" w:rsidR="00000000" w:rsidRPr="00000000">
        <w:rPr>
          <w:b w:val="1"/>
          <w:rtl w:val="0"/>
        </w:rPr>
        <w:t xml:space="preserve">NOTE:  In some instances, there might already be an entry for auto eth0 and it might be set to dhcp (eg: iface eth0 inet dhcp). Remove or comment out (using # in the front) or edit those lines to reflect the information as given in the screenshot above.</w:t>
      </w:r>
      <w:r w:rsidDel="00000000" w:rsidR="00000000" w:rsidRPr="00000000">
        <w:rPr>
          <w:rtl w:val="0"/>
        </w:rPr>
        <w:t xml:space="preserve"> </w:t>
      </w:r>
      <w:r w:rsidDel="00000000" w:rsidR="00000000" w:rsidRPr="00000000">
        <w:rPr>
          <w:b w:val="1"/>
          <w:rtl w:val="0"/>
        </w:rPr>
        <w:t xml:space="preserve">Basically there should only be one entry for eth0 and it should be set to static.</w:t>
      </w:r>
      <w:r w:rsidDel="00000000" w:rsidR="00000000" w:rsidRPr="00000000">
        <w:rPr>
          <w:rtl w:val="0"/>
        </w:rPr>
      </w:r>
    </w:p>
    <w:p w:rsidR="00000000" w:rsidDel="00000000" w:rsidP="00000000" w:rsidRDefault="00000000" w:rsidRPr="00000000" w14:paraId="00000051">
      <w:pPr>
        <w:numPr>
          <w:ilvl w:val="0"/>
          <w:numId w:val="7"/>
        </w:numPr>
        <w:ind w:left="720" w:hanging="360"/>
        <w:jc w:val="both"/>
      </w:pPr>
      <w:r w:rsidDel="00000000" w:rsidR="00000000" w:rsidRPr="00000000">
        <w:rPr>
          <w:rtl w:val="0"/>
        </w:rPr>
        <w:t xml:space="preserve">To save the file (in windows) =&gt; </w:t>
      </w:r>
    </w:p>
    <w:p w:rsidR="00000000" w:rsidDel="00000000" w:rsidP="00000000" w:rsidRDefault="00000000" w:rsidRPr="00000000" w14:paraId="00000052">
      <w:pPr>
        <w:spacing w:after="0" w:lineRule="auto"/>
        <w:ind w:left="1440" w:firstLine="0"/>
        <w:jc w:val="both"/>
        <w:rPr/>
      </w:pPr>
      <w:r w:rsidDel="00000000" w:rsidR="00000000" w:rsidRPr="00000000">
        <w:rPr>
          <w:rtl w:val="0"/>
        </w:rPr>
        <w:t xml:space="preserve">Press </w:t>
      </w:r>
      <w:r w:rsidDel="00000000" w:rsidR="00000000" w:rsidRPr="00000000">
        <w:rPr>
          <w:b w:val="1"/>
          <w:rtl w:val="0"/>
        </w:rPr>
        <w:t xml:space="preserve">Ctrl + X</w:t>
      </w:r>
      <w:r w:rsidDel="00000000" w:rsidR="00000000" w:rsidRPr="00000000">
        <w:rPr>
          <w:rtl w:val="0"/>
        </w:rPr>
        <w:t xml:space="preserve"> to exit file</w:t>
      </w:r>
    </w:p>
    <w:p w:rsidR="00000000" w:rsidDel="00000000" w:rsidP="00000000" w:rsidRDefault="00000000" w:rsidRPr="00000000" w14:paraId="00000053">
      <w:pPr>
        <w:spacing w:after="0" w:lineRule="auto"/>
        <w:ind w:left="1440" w:firstLine="0"/>
        <w:jc w:val="both"/>
        <w:rPr/>
      </w:pPr>
      <w:r w:rsidDel="00000000" w:rsidR="00000000" w:rsidRPr="00000000">
        <w:rPr>
          <w:rtl w:val="0"/>
        </w:rPr>
        <w:t xml:space="preserve">Type </w:t>
      </w:r>
      <w:r w:rsidDel="00000000" w:rsidR="00000000" w:rsidRPr="00000000">
        <w:rPr>
          <w:b w:val="1"/>
          <w:rtl w:val="0"/>
        </w:rPr>
        <w:t xml:space="preserve">y</w:t>
      </w:r>
      <w:r w:rsidDel="00000000" w:rsidR="00000000" w:rsidRPr="00000000">
        <w:rPr>
          <w:rtl w:val="0"/>
        </w:rPr>
        <w:t xml:space="preserve"> to save</w:t>
      </w:r>
    </w:p>
    <w:p w:rsidR="00000000" w:rsidDel="00000000" w:rsidP="00000000" w:rsidRDefault="00000000" w:rsidRPr="00000000" w14:paraId="00000054">
      <w:pPr>
        <w:spacing w:after="0" w:lineRule="auto"/>
        <w:ind w:left="1440" w:firstLine="0"/>
        <w:jc w:val="both"/>
        <w:rPr/>
      </w:pPr>
      <w:r w:rsidDel="00000000" w:rsidR="00000000" w:rsidRPr="00000000">
        <w:rPr>
          <w:rtl w:val="0"/>
        </w:rPr>
        <w:t xml:space="preserve">Press </w:t>
      </w:r>
      <w:r w:rsidDel="00000000" w:rsidR="00000000" w:rsidRPr="00000000">
        <w:rPr>
          <w:b w:val="1"/>
          <w:rtl w:val="0"/>
        </w:rPr>
        <w:t xml:space="preserve">enter</w:t>
      </w:r>
      <w:r w:rsidDel="00000000" w:rsidR="00000000" w:rsidRPr="00000000">
        <w:rPr>
          <w:rtl w:val="0"/>
        </w:rPr>
        <w:t xml:space="preserve"> to save to file</w:t>
      </w:r>
    </w:p>
    <w:p w:rsidR="00000000" w:rsidDel="00000000" w:rsidP="00000000" w:rsidRDefault="00000000" w:rsidRPr="00000000" w14:paraId="00000055">
      <w:pPr>
        <w:spacing w:after="0" w:lineRule="auto"/>
        <w:ind w:left="1440" w:firstLine="0"/>
        <w:jc w:val="both"/>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check if contents were saved in the file type the command =&gt;</w:t>
      </w:r>
    </w:p>
    <w:p w:rsidR="00000000" w:rsidDel="00000000" w:rsidP="00000000" w:rsidRDefault="00000000" w:rsidRPr="00000000" w14:paraId="00000057">
      <w:pPr>
        <w:spacing w:after="0" w:lineRule="auto"/>
        <w:ind w:left="1440" w:firstLine="0"/>
        <w:jc w:val="both"/>
        <w:rPr>
          <w:b w:val="1"/>
        </w:rPr>
      </w:pPr>
      <w:r w:rsidDel="00000000" w:rsidR="00000000" w:rsidRPr="00000000">
        <w:rPr>
          <w:b w:val="1"/>
          <w:rtl w:val="0"/>
        </w:rPr>
        <w:t xml:space="preserve">cat   /etc/network/interfaces</w:t>
      </w:r>
    </w:p>
    <w:p w:rsidR="00000000" w:rsidDel="00000000" w:rsidP="00000000" w:rsidRDefault="00000000" w:rsidRPr="00000000" w14:paraId="00000058">
      <w:pPr>
        <w:spacing w:after="0" w:lineRule="auto"/>
        <w:ind w:left="1440" w:firstLine="0"/>
        <w:jc w:val="both"/>
        <w:rPr/>
      </w:pPr>
      <w:r w:rsidDel="00000000" w:rsidR="00000000" w:rsidRPr="00000000">
        <w:rPr>
          <w:rtl w:val="0"/>
        </w:rPr>
      </w:r>
    </w:p>
    <w:p w:rsidR="00000000" w:rsidDel="00000000" w:rsidP="00000000" w:rsidRDefault="00000000" w:rsidRPr="00000000" w14:paraId="00000059">
      <w:pPr>
        <w:pStyle w:val="Heading3"/>
        <w:numPr>
          <w:ilvl w:val="2"/>
          <w:numId w:val="1"/>
        </w:numPr>
        <w:ind w:left="720" w:hanging="720"/>
        <w:jc w:val="both"/>
        <w:rPr/>
      </w:pPr>
      <w:r w:rsidDel="00000000" w:rsidR="00000000" w:rsidRPr="00000000">
        <w:rPr>
          <w:rtl w:val="0"/>
        </w:rPr>
        <w:t xml:space="preserve">OWASP VM</w:t>
      </w:r>
    </w:p>
    <w:p w:rsidR="00000000" w:rsidDel="00000000" w:rsidP="00000000" w:rsidRDefault="00000000" w:rsidRPr="00000000" w14:paraId="0000005A">
      <w:pPr>
        <w:jc w:val="both"/>
        <w:rPr/>
      </w:pPr>
      <w:r w:rsidDel="00000000" w:rsidR="00000000" w:rsidRPr="00000000">
        <w:rPr>
          <w:rtl w:val="0"/>
        </w:rPr>
        <w:t xml:space="preserve">Repeat the same steps as previously done on Kali.</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into terminal to open and edit file</w:t>
      </w:r>
    </w:p>
    <w:p w:rsidR="00000000" w:rsidDel="00000000" w:rsidP="00000000" w:rsidRDefault="00000000" w:rsidRPr="00000000" w14:paraId="0000005C">
      <w:pPr>
        <w:ind w:left="720" w:firstLine="720"/>
        <w:jc w:val="both"/>
        <w:rPr>
          <w:b w:val="1"/>
        </w:rPr>
      </w:pPr>
      <w:r w:rsidDel="00000000" w:rsidR="00000000" w:rsidRPr="00000000">
        <w:rPr>
          <w:b w:val="1"/>
          <w:rtl w:val="0"/>
        </w:rPr>
        <w:t xml:space="preserve">sudo   nano  /etc/network/interfaces</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the following content into it. Here we set the static IP to 192.168.56.102.</w:t>
      </w:r>
    </w:p>
    <w:p w:rsidR="00000000" w:rsidDel="00000000" w:rsidP="00000000" w:rsidRDefault="00000000" w:rsidRPr="00000000" w14:paraId="0000005E">
      <w:pPr>
        <w:spacing w:after="0" w:lineRule="auto"/>
        <w:ind w:left="1080" w:firstLine="0"/>
        <w:jc w:val="both"/>
        <w:rPr/>
      </w:pPr>
      <w:r w:rsidDel="00000000" w:rsidR="00000000" w:rsidRPr="00000000">
        <w:rPr>
          <w:rtl w:val="0"/>
        </w:rPr>
        <w:t xml:space="preserve">auto eth0</w:t>
      </w:r>
    </w:p>
    <w:p w:rsidR="00000000" w:rsidDel="00000000" w:rsidP="00000000" w:rsidRDefault="00000000" w:rsidRPr="00000000" w14:paraId="0000005F">
      <w:pPr>
        <w:spacing w:after="0" w:lineRule="auto"/>
        <w:ind w:left="1080" w:firstLine="0"/>
        <w:jc w:val="both"/>
        <w:rPr/>
      </w:pPr>
      <w:r w:rsidDel="00000000" w:rsidR="00000000" w:rsidRPr="00000000">
        <w:rPr>
          <w:rtl w:val="0"/>
        </w:rPr>
        <w:t xml:space="preserve">iface eth0 inet static</w:t>
      </w:r>
    </w:p>
    <w:p w:rsidR="00000000" w:rsidDel="00000000" w:rsidP="00000000" w:rsidRDefault="00000000" w:rsidRPr="00000000" w14:paraId="00000060">
      <w:pPr>
        <w:spacing w:after="0" w:lineRule="auto"/>
        <w:ind w:left="1080" w:firstLine="0"/>
        <w:jc w:val="both"/>
        <w:rPr/>
      </w:pPr>
      <w:r w:rsidDel="00000000" w:rsidR="00000000" w:rsidRPr="00000000">
        <w:rPr>
          <w:rtl w:val="0"/>
        </w:rPr>
        <w:t xml:space="preserve">address 192.168.56</w:t>
      </w:r>
      <w:r w:rsidDel="00000000" w:rsidR="00000000" w:rsidRPr="00000000">
        <w:rPr>
          <w:b w:val="1"/>
          <w:rtl w:val="0"/>
        </w:rPr>
        <w:t xml:space="preserve">.102</w:t>
      </w:r>
      <w:r w:rsidDel="00000000" w:rsidR="00000000" w:rsidRPr="00000000">
        <w:rPr>
          <w:rtl w:val="0"/>
        </w:rPr>
      </w:r>
    </w:p>
    <w:p w:rsidR="00000000" w:rsidDel="00000000" w:rsidP="00000000" w:rsidRDefault="00000000" w:rsidRPr="00000000" w14:paraId="00000061">
      <w:pPr>
        <w:spacing w:after="0" w:lineRule="auto"/>
        <w:ind w:left="1080" w:firstLine="0"/>
        <w:jc w:val="both"/>
        <w:rPr/>
      </w:pPr>
      <w:r w:rsidDel="00000000" w:rsidR="00000000" w:rsidRPr="00000000">
        <w:rPr>
          <w:rtl w:val="0"/>
        </w:rPr>
        <w:t xml:space="preserve">netmask 255.255.255.0</w:t>
      </w:r>
    </w:p>
    <w:p w:rsidR="00000000" w:rsidDel="00000000" w:rsidP="00000000" w:rsidRDefault="00000000" w:rsidRPr="00000000" w14:paraId="00000062">
      <w:pPr>
        <w:spacing w:after="0" w:lineRule="auto"/>
        <w:ind w:left="1080" w:firstLine="0"/>
        <w:jc w:val="both"/>
        <w:rPr/>
      </w:pPr>
      <w:r w:rsidDel="00000000" w:rsidR="00000000" w:rsidRPr="00000000">
        <w:rPr>
          <w:rtl w:val="0"/>
        </w:rPr>
      </w:r>
    </w:p>
    <w:p w:rsidR="00000000" w:rsidDel="00000000" w:rsidP="00000000" w:rsidRDefault="00000000" w:rsidRPr="00000000" w14:paraId="00000063">
      <w:pPr>
        <w:spacing w:after="0" w:lineRule="auto"/>
        <w:ind w:left="1080" w:firstLine="0"/>
        <w:jc w:val="both"/>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-523874</wp:posOffset>
                </wp:positionH>
                <wp:positionV relativeFrom="paragraph">
                  <wp:posOffset>126648</wp:posOffset>
                </wp:positionV>
                <wp:extent cx="6581775" cy="570135"/>
                <wp:effectExtent b="0" l="0" r="0" t="0"/>
                <wp:wrapNone/>
                <wp:docPr id="17" name=""/>
                <a:graphic>
                  <a:graphicData uri="http://schemas.microsoft.com/office/word/2010/wordprocessingShape">
                    <wps:wsp>
                      <wps:cNvSpPr txBox="1"/>
                      <wps:cNvPr id="2" name="Shape 2"/>
                      <wps:spPr>
                        <a:xfrm>
                          <a:off x="1080250" y="1280250"/>
                          <a:ext cx="5224800" cy="400200"/>
                        </a:xfrm>
                        <a:prstGeom prst="rect">
                          <a:avLst/>
                        </a:prstGeom>
                        <a:solidFill>
                          <a:srgbClr val="F4CCCC"/>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-523874</wp:posOffset>
                </wp:positionH>
                <wp:positionV relativeFrom="paragraph">
                  <wp:posOffset>126648</wp:posOffset>
                </wp:positionV>
                <wp:extent cx="6581775" cy="570135"/>
                <wp:effectExtent b="0" l="0" r="0" t="0"/>
                <wp:wrapNone/>
                <wp:docPr id="17" name="image19.png"/>
                <a:graphic>
                  <a:graphicData uri="http://schemas.openxmlformats.org/drawingml/2006/picture">
                    <pic:pic>
                      <pic:nvPicPr>
                        <pic:cNvPr id="0" name="image19.png"/>
                        <pic:cNvPicPr preferRelativeResize="0"/>
                      </pic:nvPicPr>
                      <pic:blipFill>
                        <a:blip r:embed="rId19"/>
                        <a:srcRect/>
                        <a:stretch>
                          <a:fillRect/>
                        </a:stretch>
                      </pic:blipFill>
                      <pic:spPr>
                        <a:xfrm>
                          <a:off x="0" y="0"/>
                          <a:ext cx="6581775" cy="570135"/>
                        </a:xfrm>
                        <a:prstGeom prst="rect"/>
                        <a:ln/>
                      </pic:spPr>
                    </pic:pic>
                  </a:graphicData>
                </a:graphic>
              </wp:anchor>
            </w:drawing>
          </mc:Fallback>
        </mc:AlternateContent>
      </w:r>
    </w:p>
    <w:p w:rsidR="00000000" w:rsidDel="00000000" w:rsidP="00000000" w:rsidRDefault="00000000" w:rsidRPr="00000000" w14:paraId="00000064">
      <w:pPr>
        <w:jc w:val="both"/>
        <w:rPr/>
      </w:pPr>
      <w:r w:rsidDel="00000000" w:rsidR="00000000" w:rsidRPr="00000000">
        <w:rPr>
          <w:b w:val="1"/>
          <w:rtl w:val="0"/>
        </w:rPr>
        <w:t xml:space="preserve">NOTE: The 0 in eth0 is basically the digit zero (0). It should not be confused with the alphabet letter O</w:t>
      </w:r>
      <w:r w:rsidDel="00000000" w:rsidR="00000000" w:rsidRPr="00000000">
        <w:rPr>
          <w:rtl w:val="0"/>
        </w:rPr>
        <w:t xml:space="preserve">.</w:t>
      </w:r>
    </w:p>
    <w:p w:rsidR="00000000" w:rsidDel="00000000" w:rsidP="00000000" w:rsidRDefault="00000000" w:rsidRPr="00000000" w14:paraId="00000065">
      <w:pPr>
        <w:jc w:val="both"/>
        <w:rPr>
          <w:b w:val="1"/>
        </w:rPr>
      </w:pPr>
      <w:r w:rsidDel="00000000" w:rsidR="00000000" w:rsidRPr="00000000">
        <w:rPr>
          <w:rtl w:val="0"/>
        </w:rPr>
        <w:tab/>
      </w:r>
      <w:r w:rsidDel="00000000" w:rsidR="00000000" w:rsidRPr="00000000">
        <w:rPr>
          <w:b w:val="1"/>
          <w:rtl w:val="0"/>
        </w:rPr>
        <w:t xml:space="preserve">If you want to comment some line out you can add the # symbol in front of that line.</w:t>
      </w:r>
    </w:p>
    <w:p w:rsidR="00000000" w:rsidDel="00000000" w:rsidP="00000000" w:rsidRDefault="00000000" w:rsidRPr="00000000" w14:paraId="00000066">
      <w:pPr>
        <w:jc w:val="both"/>
        <w:rPr>
          <w:b w:val="1"/>
          <w:sz w:val="6"/>
          <w:szCs w:val="6"/>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should look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exactly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like this: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51444" cy="2990776"/>
            <wp:effectExtent b="12700" l="12700" r="12700" t="12700"/>
            <wp:docPr id="32" name="image10.png"/>
            <a:graphic>
              <a:graphicData uri="http://schemas.openxmlformats.org/drawingml/2006/picture">
                <pic:pic>
                  <pic:nvPicPr>
                    <pic:cNvPr id="0" name="image10.png"/>
                    <pic:cNvPicPr preferRelativeResize="0"/>
                  </pic:nvPicPr>
                  <pic:blipFill>
                    <a:blip r:embed="rId20"/>
                    <a:srcRect b="0" l="0" r="1433" t="0"/>
                    <a:stretch>
                      <a:fillRect/>
                    </a:stretch>
                  </pic:blipFill>
                  <pic:spPr>
                    <a:xfrm>
                      <a:off x="0" y="0"/>
                      <a:ext cx="5951444" cy="299077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-523874</wp:posOffset>
                </wp:positionH>
                <wp:positionV relativeFrom="paragraph">
                  <wp:posOffset>228600</wp:posOffset>
                </wp:positionV>
                <wp:extent cx="6581775" cy="838126"/>
                <wp:effectExtent b="0" l="0" r="0" t="0"/>
                <wp:wrapNone/>
                <wp:docPr id="18" name=""/>
                <a:graphic>
                  <a:graphicData uri="http://schemas.microsoft.com/office/word/2010/wordprocessingShape">
                    <wps:wsp>
                      <wps:cNvSpPr txBox="1"/>
                      <wps:cNvPr id="2" name="Shape 2"/>
                      <wps:spPr>
                        <a:xfrm>
                          <a:off x="1080250" y="1280250"/>
                          <a:ext cx="5224800" cy="400200"/>
                        </a:xfrm>
                        <a:prstGeom prst="rect">
                          <a:avLst/>
                        </a:prstGeom>
                        <a:solidFill>
                          <a:srgbClr val="F4CCCC"/>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-523874</wp:posOffset>
                </wp:positionH>
                <wp:positionV relativeFrom="paragraph">
                  <wp:posOffset>228600</wp:posOffset>
                </wp:positionV>
                <wp:extent cx="6581775" cy="838126"/>
                <wp:effectExtent b="0" l="0" r="0" t="0"/>
                <wp:wrapNone/>
                <wp:docPr id="18" name="image20.png"/>
                <a:graphic>
                  <a:graphicData uri="http://schemas.openxmlformats.org/drawingml/2006/picture">
                    <pic:pic>
                      <pic:nvPicPr>
                        <pic:cNvPr id="0" name="image20.png"/>
                        <pic:cNvPicPr preferRelativeResize="0"/>
                      </pic:nvPicPr>
                      <pic:blipFill>
                        <a:blip r:embed="rId21"/>
                        <a:srcRect/>
                        <a:stretch>
                          <a:fillRect/>
                        </a:stretch>
                      </pic:blipFill>
                      <pic:spPr>
                        <a:xfrm>
                          <a:off x="0" y="0"/>
                          <a:ext cx="6581775" cy="838126"/>
                        </a:xfrm>
                        <a:prstGeom prst="rect"/>
                        <a:ln/>
                      </pic:spPr>
                    </pic:pic>
                  </a:graphicData>
                </a:graphic>
              </wp:anchor>
            </w:drawing>
          </mc:Fallback>
        </mc:AlternateContent>
      </w:r>
    </w:p>
    <w:p w:rsidR="00000000" w:rsidDel="00000000" w:rsidP="00000000" w:rsidRDefault="00000000" w:rsidRPr="00000000" w14:paraId="0000006B">
      <w:pPr>
        <w:jc w:val="both"/>
        <w:rPr>
          <w:b w:val="1"/>
        </w:rPr>
      </w:pPr>
      <w:r w:rsidDel="00000000" w:rsidR="00000000" w:rsidRPr="00000000">
        <w:rPr>
          <w:b w:val="1"/>
          <w:rtl w:val="0"/>
        </w:rPr>
        <w:t xml:space="preserve">NOTE:  In some instances, there might already be an entry for auto eth0 and it might be set to dhcp (eg: iface eth0 inet dhcp). Remove or comment out (using # in the front) or edit those lines to reflect the information as given in the screenshot above.</w:t>
      </w:r>
      <w:r w:rsidDel="00000000" w:rsidR="00000000" w:rsidRPr="00000000">
        <w:rPr>
          <w:rtl w:val="0"/>
        </w:rPr>
        <w:t xml:space="preserve"> </w:t>
      </w:r>
      <w:r w:rsidDel="00000000" w:rsidR="00000000" w:rsidRPr="00000000">
        <w:rPr>
          <w:b w:val="1"/>
          <w:rtl w:val="0"/>
        </w:rPr>
        <w:t xml:space="preserve">Basically there should only be one entry for eth0 and it should be set to static.</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pStyle w:val="Heading3"/>
        <w:numPr>
          <w:ilvl w:val="2"/>
          <w:numId w:val="1"/>
        </w:numPr>
        <w:ind w:left="720" w:hanging="720"/>
        <w:jc w:val="both"/>
        <w:rPr/>
      </w:pPr>
      <w:r w:rsidDel="00000000" w:rsidR="00000000" w:rsidRPr="00000000">
        <w:rPr>
          <w:rtl w:val="0"/>
        </w:rPr>
        <w:t xml:space="preserve">Windows VM</w:t>
      </w:r>
      <w:r w:rsidDel="00000000" w:rsidR="00000000" w:rsidRPr="00000000">
        <w:drawing>
          <wp:anchor allowOverlap="1" behindDoc="0" distB="0" distT="0" distL="0" distR="0" hidden="0" layoutInCell="1" locked="0" relativeHeight="0" simplePos="0">
            <wp:simplePos x="0" y="0"/>
            <wp:positionH relativeFrom="column">
              <wp:posOffset>3419475</wp:posOffset>
            </wp:positionH>
            <wp:positionV relativeFrom="paragraph">
              <wp:posOffset>0</wp:posOffset>
            </wp:positionV>
            <wp:extent cx="2690813" cy="3053990"/>
            <wp:effectExtent b="0" l="0" r="0" t="0"/>
            <wp:wrapSquare wrapText="bothSides" distB="0" distT="0" distL="0" distR="0"/>
            <wp:docPr id="34"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2690813" cy="3053990"/>
                    </a:xfrm>
                    <a:prstGeom prst="rect"/>
                    <a:ln/>
                  </pic:spPr>
                </pic:pic>
              </a:graphicData>
            </a:graphic>
          </wp:anchor>
        </w:drawing>
      </w:r>
    </w:p>
    <w:p w:rsidR="00000000" w:rsidDel="00000000" w:rsidP="00000000" w:rsidRDefault="00000000" w:rsidRPr="00000000" w14:paraId="0000006E">
      <w:pPr>
        <w:ind w:left="0" w:firstLine="0"/>
        <w:jc w:val="both"/>
        <w:rPr/>
      </w:pPr>
      <w:r w:rsidDel="00000000" w:rsidR="00000000" w:rsidRPr="00000000">
        <w:rPr>
          <w:rtl w:val="0"/>
        </w:rPr>
      </w:r>
    </w:p>
    <w:p w:rsidR="00000000" w:rsidDel="00000000" w:rsidP="00000000" w:rsidRDefault="00000000" w:rsidRPr="00000000" w14:paraId="0000006F">
      <w:pPr>
        <w:ind w:left="0" w:firstLine="0"/>
        <w:jc w:val="both"/>
        <w:rPr/>
      </w:pPr>
      <w:r w:rsidDel="00000000" w:rsidR="00000000" w:rsidRPr="00000000">
        <w:rPr>
          <w:rtl w:val="0"/>
        </w:rPr>
        <w:t xml:space="preserve">Follow these steps to set up the static IP on your windows vm.</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to Control Panel -&gt; Network and Sharing </w:t>
      </w:r>
      <w:r w:rsidDel="00000000" w:rsidR="00000000" w:rsidRPr="00000000">
        <w:rPr>
          <w:rtl w:val="0"/>
        </w:rPr>
        <w:t xml:space="preserve">    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-&gt; View network status and tasks</w:t>
      </w:r>
    </w:p>
    <w:p w:rsidR="00000000" w:rsidDel="00000000" w:rsidP="00000000" w:rsidRDefault="00000000" w:rsidRPr="00000000" w14:paraId="0000007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on ‘Local Area Connection 2’</w:t>
      </w:r>
    </w:p>
    <w:p w:rsidR="00000000" w:rsidDel="00000000" w:rsidP="00000000" w:rsidRDefault="00000000" w:rsidRPr="00000000" w14:paraId="0000007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on Properties</w:t>
      </w:r>
    </w:p>
    <w:p w:rsidR="00000000" w:rsidDel="00000000" w:rsidP="00000000" w:rsidRDefault="00000000" w:rsidRPr="00000000" w14:paraId="0000007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on ‘Internet Protocol Version 4 (TCP/IPv4)’</w:t>
      </w:r>
    </w:p>
    <w:p w:rsidR="00000000" w:rsidDel="00000000" w:rsidP="00000000" w:rsidRDefault="00000000" w:rsidRPr="00000000" w14:paraId="0000007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on Properties</w:t>
      </w:r>
    </w:p>
    <w:p w:rsidR="00000000" w:rsidDel="00000000" w:rsidP="00000000" w:rsidRDefault="00000000" w:rsidRPr="00000000" w14:paraId="0000007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the config as shown in scr</w:t>
      </w:r>
      <w:r w:rsidDel="00000000" w:rsidR="00000000" w:rsidRPr="00000000">
        <w:rPr>
          <w:rtl w:val="0"/>
        </w:rPr>
        <w:t xml:space="preserve">eenshot.</w:t>
      </w: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 </w:t>
      </w:r>
    </w:p>
    <w:p w:rsidR="00000000" w:rsidDel="00000000" w:rsidP="00000000" w:rsidRDefault="00000000" w:rsidRPr="00000000" w14:paraId="00000077">
      <w:pPr>
        <w:pStyle w:val="Heading1"/>
        <w:numPr>
          <w:ilvl w:val="0"/>
          <w:numId w:val="1"/>
        </w:numPr>
        <w:jc w:val="both"/>
        <w:rPr>
          <w:color w:val="2f5496"/>
          <w:sz w:val="32"/>
          <w:szCs w:val="32"/>
        </w:rPr>
      </w:pPr>
      <w:bookmarkStart w:colFirst="0" w:colLast="0" w:name="_heading=h.hfrsph51g673" w:id="0"/>
      <w:bookmarkEnd w:id="0"/>
      <w:r w:rsidDel="00000000" w:rsidR="00000000" w:rsidRPr="00000000">
        <w:rPr>
          <w:rtl w:val="0"/>
        </w:rPr>
        <w:t xml:space="preserve">Best Practices</w:t>
      </w:r>
      <w:r w:rsidDel="00000000" w:rsidR="00000000" w:rsidRPr="00000000">
        <w:rPr>
          <w:rtl w:val="0"/>
        </w:rPr>
      </w:r>
    </w:p>
    <w:p w:rsidR="00000000" w:rsidDel="00000000" w:rsidP="00000000" w:rsidRDefault="00000000" w:rsidRPr="00000000" w14:paraId="00000078">
      <w:pPr>
        <w:pStyle w:val="Heading2"/>
        <w:numPr>
          <w:ilvl w:val="1"/>
          <w:numId w:val="1"/>
        </w:numPr>
        <w:spacing w:line="360" w:lineRule="auto"/>
        <w:ind w:left="576"/>
        <w:jc w:val="both"/>
        <w:rPr>
          <w:color w:val="2f5496"/>
          <w:sz w:val="26"/>
          <w:szCs w:val="26"/>
        </w:rPr>
      </w:pPr>
      <w:bookmarkStart w:colFirst="0" w:colLast="0" w:name="_heading=h.4p15m4le68m7" w:id="1"/>
      <w:bookmarkEnd w:id="1"/>
      <w:r w:rsidDel="00000000" w:rsidR="00000000" w:rsidRPr="00000000">
        <w:rPr>
          <w:rtl w:val="0"/>
        </w:rPr>
        <w:t xml:space="preserve">Daily Tutorial Ritual</w:t>
      </w:r>
    </w:p>
    <w:p w:rsidR="00000000" w:rsidDel="00000000" w:rsidP="00000000" w:rsidRDefault="00000000" w:rsidRPr="00000000" w14:paraId="00000079">
      <w:pPr>
        <w:numPr>
          <w:ilvl w:val="0"/>
          <w:numId w:val="14"/>
        </w:numPr>
        <w:spacing w:after="0" w:afterAutospacing="0"/>
        <w:ind w:left="720" w:hanging="360"/>
        <w:jc w:val="both"/>
        <w:rPr>
          <w:u w:val="none"/>
        </w:rPr>
      </w:pPr>
      <w:r w:rsidDel="00000000" w:rsidR="00000000" w:rsidRPr="00000000">
        <w:rPr>
          <w:rtl w:val="0"/>
        </w:rPr>
        <w:t xml:space="preserve">Download your lab tutorial for the day before hand</w:t>
      </w:r>
    </w:p>
    <w:p w:rsidR="00000000" w:rsidDel="00000000" w:rsidP="00000000" w:rsidRDefault="00000000" w:rsidRPr="00000000" w14:paraId="0000007A">
      <w:pPr>
        <w:numPr>
          <w:ilvl w:val="0"/>
          <w:numId w:val="14"/>
        </w:numPr>
        <w:spacing w:after="0" w:afterAutospacing="0"/>
        <w:ind w:left="720" w:hanging="360"/>
        <w:jc w:val="both"/>
        <w:rPr>
          <w:u w:val="none"/>
        </w:rPr>
      </w:pPr>
      <w:r w:rsidDel="00000000" w:rsidR="00000000" w:rsidRPr="00000000">
        <w:rPr>
          <w:rtl w:val="0"/>
        </w:rPr>
        <w:t xml:space="preserve">Read the first page of your tute to find out the VMs you will be needing to use in the class.</w:t>
      </w:r>
    </w:p>
    <w:p w:rsidR="00000000" w:rsidDel="00000000" w:rsidP="00000000" w:rsidRDefault="00000000" w:rsidRPr="00000000" w14:paraId="0000007B">
      <w:pPr>
        <w:numPr>
          <w:ilvl w:val="0"/>
          <w:numId w:val="14"/>
        </w:numPr>
        <w:spacing w:after="0" w:afterAutospacing="0"/>
        <w:ind w:left="720" w:hanging="360"/>
        <w:jc w:val="both"/>
        <w:rPr>
          <w:u w:val="none"/>
        </w:rPr>
      </w:pPr>
      <w:r w:rsidDel="00000000" w:rsidR="00000000" w:rsidRPr="00000000">
        <w:rPr>
          <w:rtl w:val="0"/>
        </w:rPr>
        <w:t xml:space="preserve">Start the VMs and check the IPs of each to check if they are on the same network and their IPs are correct.</w:t>
      </w:r>
    </w:p>
    <w:p w:rsidR="00000000" w:rsidDel="00000000" w:rsidP="00000000" w:rsidRDefault="00000000" w:rsidRPr="00000000" w14:paraId="0000007C">
      <w:pPr>
        <w:numPr>
          <w:ilvl w:val="1"/>
          <w:numId w:val="14"/>
        </w:numPr>
        <w:spacing w:after="0" w:afterAutospacing="0"/>
        <w:ind w:left="1440" w:hanging="360"/>
        <w:jc w:val="both"/>
        <w:rPr>
          <w:u w:val="none"/>
        </w:rPr>
      </w:pPr>
      <w:r w:rsidDel="00000000" w:rsidR="00000000" w:rsidRPr="00000000">
        <w:rPr>
          <w:rtl w:val="0"/>
        </w:rPr>
        <w:t xml:space="preserve">Use the command </w:t>
      </w:r>
      <w:r w:rsidDel="00000000" w:rsidR="00000000" w:rsidRPr="00000000">
        <w:rPr>
          <w:b w:val="1"/>
          <w:rtl w:val="0"/>
        </w:rPr>
        <w:t xml:space="preserve">ifconfig </w:t>
      </w:r>
      <w:r w:rsidDel="00000000" w:rsidR="00000000" w:rsidRPr="00000000">
        <w:rPr>
          <w:rtl w:val="0"/>
        </w:rPr>
        <w:t xml:space="preserve">(on linux) or the </w:t>
      </w:r>
      <w:r w:rsidDel="00000000" w:rsidR="00000000" w:rsidRPr="00000000">
        <w:rPr>
          <w:b w:val="1"/>
          <w:rtl w:val="0"/>
        </w:rPr>
        <w:t xml:space="preserve">ipconfig </w:t>
      </w:r>
      <w:r w:rsidDel="00000000" w:rsidR="00000000" w:rsidRPr="00000000">
        <w:rPr>
          <w:rtl w:val="0"/>
        </w:rPr>
        <w:t xml:space="preserve">(on windows) to check the IP address of the VM.</w:t>
      </w:r>
    </w:p>
    <w:p w:rsidR="00000000" w:rsidDel="00000000" w:rsidP="00000000" w:rsidRDefault="00000000" w:rsidRPr="00000000" w14:paraId="0000007D">
      <w:pPr>
        <w:numPr>
          <w:ilvl w:val="1"/>
          <w:numId w:val="14"/>
        </w:numPr>
        <w:spacing w:after="0" w:afterAutospacing="0"/>
        <w:ind w:left="1440" w:hanging="360"/>
        <w:jc w:val="both"/>
        <w:rPr>
          <w:u w:val="none"/>
        </w:rPr>
      </w:pPr>
      <w:r w:rsidDel="00000000" w:rsidR="00000000" w:rsidRPr="00000000">
        <w:rPr>
          <w:rtl w:val="0"/>
        </w:rPr>
        <w:t xml:space="preserve">If the IPs dont match the ones given on Page 1, then go through this guide again properly and set up the IPs correctly.</w:t>
      </w:r>
    </w:p>
    <w:p w:rsidR="00000000" w:rsidDel="00000000" w:rsidP="00000000" w:rsidRDefault="00000000" w:rsidRPr="00000000" w14:paraId="0000007E">
      <w:pPr>
        <w:numPr>
          <w:ilvl w:val="0"/>
          <w:numId w:val="14"/>
        </w:numPr>
        <w:spacing w:after="0" w:afterAutospacing="0"/>
        <w:ind w:left="720" w:hanging="360"/>
        <w:jc w:val="both"/>
        <w:rPr>
          <w:u w:val="none"/>
        </w:rPr>
      </w:pPr>
      <w:r w:rsidDel="00000000" w:rsidR="00000000" w:rsidRPr="00000000">
        <w:rPr>
          <w:rtl w:val="0"/>
        </w:rPr>
        <w:t xml:space="preserve">Ping between the machines to see if they are up and running using the </w:t>
      </w:r>
      <w:r w:rsidDel="00000000" w:rsidR="00000000" w:rsidRPr="00000000">
        <w:rPr>
          <w:b w:val="1"/>
          <w:rtl w:val="0"/>
        </w:rPr>
        <w:t xml:space="preserve">ping </w:t>
      </w:r>
      <w:r w:rsidDel="00000000" w:rsidR="00000000" w:rsidRPr="00000000">
        <w:rPr>
          <w:rtl w:val="0"/>
        </w:rPr>
        <w:t xml:space="preserve">command.</w:t>
      </w:r>
    </w:p>
    <w:p w:rsidR="00000000" w:rsidDel="00000000" w:rsidP="00000000" w:rsidRDefault="00000000" w:rsidRPr="00000000" w14:paraId="0000007F">
      <w:pPr>
        <w:numPr>
          <w:ilvl w:val="0"/>
          <w:numId w:val="14"/>
        </w:numPr>
        <w:ind w:left="720" w:hanging="360"/>
        <w:jc w:val="both"/>
        <w:rPr>
          <w:u w:val="none"/>
        </w:rPr>
      </w:pPr>
      <w:r w:rsidDel="00000000" w:rsidR="00000000" w:rsidRPr="00000000">
        <w:rPr>
          <w:rtl w:val="0"/>
        </w:rPr>
        <w:t xml:space="preserve">Try to fix issues as early as possible otherwise you would be wasting time and not learning the real thing.</w:t>
      </w:r>
    </w:p>
    <w:p w:rsidR="00000000" w:rsidDel="00000000" w:rsidP="00000000" w:rsidRDefault="00000000" w:rsidRPr="00000000" w14:paraId="00000080">
      <w:pPr>
        <w:ind w:left="720" w:firstLine="0"/>
        <w:jc w:val="both"/>
        <w:rPr>
          <w:sz w:val="4"/>
          <w:szCs w:val="4"/>
        </w:rPr>
      </w:pPr>
      <w:r w:rsidDel="00000000" w:rsidR="00000000" w:rsidRPr="00000000">
        <w:rPr>
          <w:rtl w:val="0"/>
        </w:rPr>
      </w:r>
    </w:p>
    <w:p w:rsidR="00000000" w:rsidDel="00000000" w:rsidP="00000000" w:rsidRDefault="00000000" w:rsidRPr="00000000" w14:paraId="00000081">
      <w:pPr>
        <w:pStyle w:val="Heading2"/>
        <w:numPr>
          <w:ilvl w:val="1"/>
          <w:numId w:val="1"/>
        </w:numPr>
        <w:spacing w:line="360" w:lineRule="auto"/>
        <w:ind w:left="576"/>
        <w:jc w:val="both"/>
        <w:rPr>
          <w:color w:val="2f5496"/>
          <w:sz w:val="26"/>
          <w:szCs w:val="26"/>
        </w:rPr>
      </w:pPr>
      <w:bookmarkStart w:colFirst="0" w:colLast="0" w:name="_heading=h.nxcye5gbmeai" w:id="2"/>
      <w:bookmarkEnd w:id="2"/>
      <w:r w:rsidDel="00000000" w:rsidR="00000000" w:rsidRPr="00000000">
        <w:rPr>
          <w:rtl w:val="0"/>
        </w:rPr>
        <w:t xml:space="preserve">Backing Up Your VM (Taking a snapshot)</w:t>
      </w:r>
    </w:p>
    <w:p w:rsidR="00000000" w:rsidDel="00000000" w:rsidP="00000000" w:rsidRDefault="00000000" w:rsidRPr="00000000" w14:paraId="00000082">
      <w:pPr>
        <w:ind w:left="0" w:firstLine="0"/>
        <w:jc w:val="both"/>
        <w:rPr/>
      </w:pPr>
      <w:r w:rsidDel="00000000" w:rsidR="00000000" w:rsidRPr="00000000">
        <w:rPr>
          <w:rtl w:val="0"/>
        </w:rPr>
        <w:t xml:space="preserve">Snapshots allow you to save a particular state of a VM; this can be handy when you want to test something, or you’re about to make a change to that VM, and you need to be able to roll back to a working instance. If you need to save the configuration of a virtual machine so you can revert back to it later if something goes awry, create a snapshot.</w:t>
      </w:r>
    </w:p>
    <w:p w:rsidR="00000000" w:rsidDel="00000000" w:rsidP="00000000" w:rsidRDefault="00000000" w:rsidRPr="00000000" w14:paraId="00000083">
      <w:pPr>
        <w:numPr>
          <w:ilvl w:val="0"/>
          <w:numId w:val="3"/>
        </w:numPr>
        <w:spacing w:after="0" w:afterAutospacing="0"/>
        <w:ind w:left="720" w:hanging="360"/>
        <w:jc w:val="both"/>
        <w:rPr>
          <w:u w:val="none"/>
        </w:rPr>
      </w:pPr>
      <w:r w:rsidDel="00000000" w:rsidR="00000000" w:rsidRPr="00000000">
        <w:rPr>
          <w:rtl w:val="0"/>
        </w:rPr>
        <w:t xml:space="preserve">Click on the VM and from the menu bar click on Snapshot -&gt; Take. Give a name for your snapshot and it will be saved.  (screenshot on next page).</w:t>
      </w:r>
    </w:p>
    <w:p w:rsidR="00000000" w:rsidDel="00000000" w:rsidP="00000000" w:rsidRDefault="00000000" w:rsidRPr="00000000" w14:paraId="00000084">
      <w:pPr>
        <w:numPr>
          <w:ilvl w:val="0"/>
          <w:numId w:val="3"/>
        </w:numPr>
        <w:ind w:left="720" w:hanging="360"/>
        <w:jc w:val="both"/>
        <w:rPr>
          <w:u w:val="none"/>
        </w:rPr>
      </w:pPr>
      <w:r w:rsidDel="00000000" w:rsidR="00000000" w:rsidRPr="00000000">
        <w:rPr>
          <w:rtl w:val="0"/>
        </w:rPr>
        <w:t xml:space="preserve">Now whenever you want to go back to this snapshot, you can click on Restore and you can go back.</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-161924</wp:posOffset>
                </wp:positionH>
                <wp:positionV relativeFrom="paragraph">
                  <wp:posOffset>507765</wp:posOffset>
                </wp:positionV>
                <wp:extent cx="6219825" cy="430528"/>
                <wp:effectExtent b="0" l="0" r="0" t="0"/>
                <wp:wrapNone/>
                <wp:docPr id="15" name=""/>
                <a:graphic>
                  <a:graphicData uri="http://schemas.microsoft.com/office/word/2010/wordprocessingShape">
                    <wps:wsp>
                      <wps:cNvSpPr txBox="1"/>
                      <wps:cNvPr id="2" name="Shape 2"/>
                      <wps:spPr>
                        <a:xfrm>
                          <a:off x="1080250" y="1280250"/>
                          <a:ext cx="5224800" cy="400200"/>
                        </a:xfrm>
                        <a:prstGeom prst="rect">
                          <a:avLst/>
                        </a:prstGeom>
                        <a:solidFill>
                          <a:srgbClr val="F4CCCC"/>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-161924</wp:posOffset>
                </wp:positionH>
                <wp:positionV relativeFrom="paragraph">
                  <wp:posOffset>507765</wp:posOffset>
                </wp:positionV>
                <wp:extent cx="6219825" cy="430528"/>
                <wp:effectExtent b="0" l="0" r="0" t="0"/>
                <wp:wrapNone/>
                <wp:docPr id="15" name="image17.png"/>
                <a:graphic>
                  <a:graphicData uri="http://schemas.openxmlformats.org/drawingml/2006/picture">
                    <pic:pic>
                      <pic:nvPicPr>
                        <pic:cNvPr id="0" name="image17.png"/>
                        <pic:cNvPicPr preferRelativeResize="0"/>
                      </pic:nvPicPr>
                      <pic:blipFill>
                        <a:blip r:embed="rId23"/>
                        <a:srcRect/>
                        <a:stretch>
                          <a:fillRect/>
                        </a:stretch>
                      </pic:blipFill>
                      <pic:spPr>
                        <a:xfrm>
                          <a:off x="0" y="0"/>
                          <a:ext cx="6219825" cy="430528"/>
                        </a:xfrm>
                        <a:prstGeom prst="rect"/>
                        <a:ln/>
                      </pic:spPr>
                    </pic:pic>
                  </a:graphicData>
                </a:graphic>
              </wp:anchor>
            </w:drawing>
          </mc:Fallback>
        </mc:AlternateContent>
      </w:r>
    </w:p>
    <w:p w:rsidR="00000000" w:rsidDel="00000000" w:rsidP="00000000" w:rsidRDefault="00000000" w:rsidRPr="00000000" w14:paraId="00000085">
      <w:pPr>
        <w:ind w:left="0" w:firstLine="0"/>
        <w:jc w:val="both"/>
        <w:rPr>
          <w:sz w:val="2"/>
          <w:szCs w:val="2"/>
        </w:rPr>
      </w:pPr>
      <w:r w:rsidDel="00000000" w:rsidR="00000000" w:rsidRPr="00000000">
        <w:rPr>
          <w:rtl w:val="0"/>
        </w:rPr>
      </w:r>
    </w:p>
    <w:p w:rsidR="00000000" w:rsidDel="00000000" w:rsidP="00000000" w:rsidRDefault="00000000" w:rsidRPr="00000000" w14:paraId="00000086">
      <w:pPr>
        <w:ind w:left="0" w:firstLine="0"/>
        <w:jc w:val="both"/>
        <w:rPr>
          <w:b w:val="1"/>
        </w:rPr>
      </w:pPr>
      <w:r w:rsidDel="00000000" w:rsidR="00000000" w:rsidRPr="00000000">
        <w:rPr>
          <w:b w:val="1"/>
          <w:rtl w:val="0"/>
        </w:rPr>
        <w:t xml:space="preserve">NOTE : Don’t take snapshots unnecessarily. They may end up using up your disk space.</w:t>
      </w:r>
    </w:p>
    <w:p w:rsidR="00000000" w:rsidDel="00000000" w:rsidP="00000000" w:rsidRDefault="00000000" w:rsidRPr="00000000" w14:paraId="00000087">
      <w:pPr>
        <w:ind w:left="0" w:firstLine="0"/>
        <w:jc w:val="both"/>
        <w:rPr/>
      </w:pPr>
      <w:r w:rsidDel="00000000" w:rsidR="00000000" w:rsidRPr="00000000">
        <w:rPr/>
        <w:drawing>
          <wp:inline distB="114300" distT="114300" distL="114300" distR="114300">
            <wp:extent cx="4810004" cy="2614613"/>
            <wp:effectExtent b="12700" l="12700" r="12700" t="12700"/>
            <wp:docPr id="22" name="image11.png"/>
            <a:graphic>
              <a:graphicData uri="http://schemas.openxmlformats.org/drawingml/2006/picture">
                <pic:pic>
                  <pic:nvPicPr>
                    <pic:cNvPr id="0" name="image11.png"/>
                    <pic:cNvPicPr preferRelativeResize="0"/>
                  </pic:nvPicPr>
                  <pic:blipFill>
                    <a:blip r:embed="rId24"/>
                    <a:srcRect b="64084" l="0" r="62820" t="0"/>
                    <a:stretch>
                      <a:fillRect/>
                    </a:stretch>
                  </pic:blipFill>
                  <pic:spPr>
                    <a:xfrm>
                      <a:off x="0" y="0"/>
                      <a:ext cx="4810004" cy="26146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8">
      <w:pPr>
        <w:pStyle w:val="Heading2"/>
        <w:numPr>
          <w:ilvl w:val="1"/>
          <w:numId w:val="1"/>
        </w:numPr>
        <w:spacing w:line="360" w:lineRule="auto"/>
        <w:ind w:left="576"/>
        <w:jc w:val="both"/>
        <w:rPr>
          <w:color w:val="2f5496"/>
          <w:sz w:val="26"/>
          <w:szCs w:val="26"/>
        </w:rPr>
      </w:pPr>
      <w:bookmarkStart w:colFirst="0" w:colLast="0" w:name="_heading=h.cw35lk49zo8v" w:id="3"/>
      <w:bookmarkEnd w:id="3"/>
      <w:r w:rsidDel="00000000" w:rsidR="00000000" w:rsidRPr="00000000">
        <w:rPr>
          <w:rtl w:val="0"/>
        </w:rPr>
        <w:t xml:space="preserve">Enable Copy, Paste, Drag and Drop operations between VM and Hosts</w:t>
      </w:r>
    </w:p>
    <w:p w:rsidR="00000000" w:rsidDel="00000000" w:rsidP="00000000" w:rsidRDefault="00000000" w:rsidRPr="00000000" w14:paraId="00000089">
      <w:pPr>
        <w:numPr>
          <w:ilvl w:val="0"/>
          <w:numId w:val="9"/>
        </w:numPr>
        <w:spacing w:after="0" w:lineRule="auto"/>
        <w:ind w:left="720" w:hanging="360"/>
        <w:jc w:val="both"/>
      </w:pPr>
      <w:r w:rsidDel="00000000" w:rsidR="00000000" w:rsidRPr="00000000">
        <w:rPr>
          <w:rtl w:val="0"/>
        </w:rPr>
        <w:t xml:space="preserve">Click on the interested VM and go to settings.</w:t>
      </w:r>
    </w:p>
    <w:p w:rsidR="00000000" w:rsidDel="00000000" w:rsidP="00000000" w:rsidRDefault="00000000" w:rsidRPr="00000000" w14:paraId="0000008A">
      <w:pPr>
        <w:numPr>
          <w:ilvl w:val="0"/>
          <w:numId w:val="9"/>
        </w:numPr>
        <w:spacing w:after="0" w:lineRule="auto"/>
        <w:ind w:left="720" w:hanging="360"/>
        <w:jc w:val="both"/>
      </w:pPr>
      <w:r w:rsidDel="00000000" w:rsidR="00000000" w:rsidRPr="00000000">
        <w:rPr>
          <w:rtl w:val="0"/>
        </w:rPr>
        <w:t xml:space="preserve">Add the following settings.</w:t>
      </w:r>
    </w:p>
    <w:p w:rsidR="00000000" w:rsidDel="00000000" w:rsidP="00000000" w:rsidRDefault="00000000" w:rsidRPr="00000000" w14:paraId="0000008B">
      <w:pPr>
        <w:spacing w:after="0" w:lineRule="auto"/>
        <w:ind w:left="720" w:firstLine="0"/>
        <w:jc w:val="both"/>
        <w:rPr/>
      </w:pPr>
      <w:r w:rsidDel="00000000" w:rsidR="00000000" w:rsidRPr="00000000">
        <w:rPr>
          <w:rtl w:val="0"/>
        </w:rPr>
      </w:r>
    </w:p>
    <w:p w:rsidR="00000000" w:rsidDel="00000000" w:rsidP="00000000" w:rsidRDefault="00000000" w:rsidRPr="00000000" w14:paraId="0000008C">
      <w:pPr>
        <w:ind w:left="720" w:firstLine="0"/>
        <w:jc w:val="both"/>
        <w:rPr/>
      </w:pPr>
      <w:r w:rsidDel="00000000" w:rsidR="00000000" w:rsidRPr="00000000">
        <w:rPr/>
        <w:drawing>
          <wp:inline distB="0" distT="0" distL="0" distR="0">
            <wp:extent cx="4433101" cy="3581857"/>
            <wp:effectExtent b="12700" l="12700" r="12700" t="12700"/>
            <wp:docPr id="30"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4433101" cy="358185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D">
      <w:pPr>
        <w:ind w:left="720" w:firstLine="0"/>
        <w:jc w:val="both"/>
        <w:rPr/>
      </w:pPr>
      <w:r w:rsidDel="00000000" w:rsidR="00000000" w:rsidRPr="00000000">
        <w:rPr>
          <w:rtl w:val="0"/>
        </w:rPr>
      </w:r>
    </w:p>
    <w:p w:rsidR="00000000" w:rsidDel="00000000" w:rsidP="00000000" w:rsidRDefault="00000000" w:rsidRPr="00000000" w14:paraId="0000008E">
      <w:pPr>
        <w:ind w:left="720" w:firstLine="0"/>
        <w:jc w:val="both"/>
        <w:rPr/>
      </w:pPr>
      <w:r w:rsidDel="00000000" w:rsidR="00000000" w:rsidRPr="00000000">
        <w:rPr>
          <w:rtl w:val="0"/>
        </w:rPr>
      </w:r>
    </w:p>
    <w:p w:rsidR="00000000" w:rsidDel="00000000" w:rsidP="00000000" w:rsidRDefault="00000000" w:rsidRPr="00000000" w14:paraId="0000008F">
      <w:pPr>
        <w:pStyle w:val="Heading2"/>
        <w:numPr>
          <w:ilvl w:val="1"/>
          <w:numId w:val="1"/>
        </w:numPr>
        <w:spacing w:line="360" w:lineRule="auto"/>
        <w:ind w:left="576"/>
        <w:jc w:val="both"/>
        <w:rPr>
          <w:color w:val="2f5496"/>
          <w:sz w:val="26"/>
          <w:szCs w:val="26"/>
        </w:rPr>
      </w:pPr>
      <w:bookmarkStart w:colFirst="0" w:colLast="0" w:name="_heading=h.7qjjix725bc7" w:id="4"/>
      <w:bookmarkEnd w:id="4"/>
      <w:r w:rsidDel="00000000" w:rsidR="00000000" w:rsidRPr="00000000">
        <w:rPr>
          <w:rtl w:val="0"/>
        </w:rPr>
        <w:t xml:space="preserve">Troubleshooting</w:t>
      </w:r>
    </w:p>
    <w:p w:rsidR="00000000" w:rsidDel="00000000" w:rsidP="00000000" w:rsidRDefault="00000000" w:rsidRPr="00000000" w14:paraId="00000090">
      <w:pPr>
        <w:ind w:left="0" w:firstLine="0"/>
        <w:jc w:val="both"/>
        <w:rPr>
          <w:b w:val="1"/>
        </w:rPr>
      </w:pPr>
      <w:r w:rsidDel="00000000" w:rsidR="00000000" w:rsidRPr="00000000">
        <w:rPr>
          <w:b w:val="1"/>
          <w:rtl w:val="0"/>
        </w:rPr>
        <w:t xml:space="preserve">ISSUE 1: IP changes not reflecting.</w:t>
      </w:r>
    </w:p>
    <w:p w:rsidR="00000000" w:rsidDel="00000000" w:rsidP="00000000" w:rsidRDefault="00000000" w:rsidRPr="00000000" w14:paraId="00000091">
      <w:pPr>
        <w:numPr>
          <w:ilvl w:val="0"/>
          <w:numId w:val="10"/>
        </w:numPr>
        <w:spacing w:after="0" w:afterAutospacing="0"/>
        <w:ind w:left="720" w:hanging="360"/>
        <w:jc w:val="both"/>
        <w:rPr>
          <w:u w:val="none"/>
        </w:rPr>
      </w:pPr>
      <w:r w:rsidDel="00000000" w:rsidR="00000000" w:rsidRPr="00000000">
        <w:rPr>
          <w:rtl w:val="0"/>
        </w:rPr>
        <w:t xml:space="preserve">Reboot your VM using the command </w:t>
      </w:r>
      <w:r w:rsidDel="00000000" w:rsidR="00000000" w:rsidRPr="00000000">
        <w:rPr>
          <w:b w:val="1"/>
          <w:rtl w:val="0"/>
        </w:rPr>
        <w:t xml:space="preserve">reboot </w:t>
      </w:r>
      <w:r w:rsidDel="00000000" w:rsidR="00000000" w:rsidRPr="00000000">
        <w:rPr>
          <w:rtl w:val="0"/>
        </w:rPr>
        <w:t xml:space="preserve">in your linux terminal or power off the machine and then restart it and check if it solves your problem.</w:t>
      </w:r>
    </w:p>
    <w:p w:rsidR="00000000" w:rsidDel="00000000" w:rsidP="00000000" w:rsidRDefault="00000000" w:rsidRPr="00000000" w14:paraId="00000092">
      <w:pPr>
        <w:numPr>
          <w:ilvl w:val="0"/>
          <w:numId w:val="10"/>
        </w:numPr>
        <w:ind w:left="720" w:hanging="360"/>
        <w:jc w:val="both"/>
      </w:pPr>
      <w:r w:rsidDel="00000000" w:rsidR="00000000" w:rsidRPr="00000000">
        <w:rPr>
          <w:rtl w:val="0"/>
        </w:rPr>
        <w:t xml:space="preserve">If the IPs still don't match the ones given on Page 1, then go through this guide again and </w:t>
      </w:r>
      <w:r w:rsidDel="00000000" w:rsidR="00000000" w:rsidRPr="00000000">
        <w:rPr>
          <w:b w:val="1"/>
          <w:rtl w:val="0"/>
        </w:rPr>
        <w:t xml:space="preserve">carefully read the instructions again </w:t>
      </w:r>
      <w:r w:rsidDel="00000000" w:rsidR="00000000" w:rsidRPr="00000000">
        <w:rPr>
          <w:rtl w:val="0"/>
        </w:rPr>
        <w:t xml:space="preserve">and set it up. Check spellings, in all the configurations.</w:t>
      </w:r>
    </w:p>
    <w:p w:rsidR="00000000" w:rsidDel="00000000" w:rsidP="00000000" w:rsidRDefault="00000000" w:rsidRPr="00000000" w14:paraId="00000093">
      <w:pPr>
        <w:jc w:val="both"/>
        <w:rPr>
          <w:b w:val="1"/>
        </w:rPr>
      </w:pPr>
      <w:r w:rsidDel="00000000" w:rsidR="00000000" w:rsidRPr="00000000">
        <w:rPr>
          <w:b w:val="1"/>
          <w:rtl w:val="0"/>
        </w:rPr>
        <w:t xml:space="preserve">ISSUE 2: I ran a linux command as given in the tutorial sheet but I am getting (permission) errors.</w:t>
      </w:r>
    </w:p>
    <w:p w:rsidR="00000000" w:rsidDel="00000000" w:rsidP="00000000" w:rsidRDefault="00000000" w:rsidRPr="00000000" w14:paraId="00000094">
      <w:pPr>
        <w:numPr>
          <w:ilvl w:val="0"/>
          <w:numId w:val="2"/>
        </w:numPr>
        <w:spacing w:after="0" w:afterAutospacing="0"/>
        <w:ind w:left="720" w:hanging="360"/>
        <w:jc w:val="both"/>
      </w:pPr>
      <w:r w:rsidDel="00000000" w:rsidR="00000000" w:rsidRPr="00000000">
        <w:rPr>
          <w:rtl w:val="0"/>
        </w:rPr>
        <w:t xml:space="preserve">Type </w:t>
      </w:r>
      <w:r w:rsidDel="00000000" w:rsidR="00000000" w:rsidRPr="00000000">
        <w:rPr>
          <w:b w:val="1"/>
          <w:rtl w:val="0"/>
        </w:rPr>
        <w:t xml:space="preserve">sudo </w:t>
      </w:r>
      <w:r w:rsidDel="00000000" w:rsidR="00000000" w:rsidRPr="00000000">
        <w:rPr>
          <w:rtl w:val="0"/>
        </w:rPr>
        <w:t xml:space="preserve">in front of the command and see if it works.</w:t>
      </w:r>
    </w:p>
    <w:p w:rsidR="00000000" w:rsidDel="00000000" w:rsidP="00000000" w:rsidRDefault="00000000" w:rsidRPr="00000000" w14:paraId="00000095">
      <w:pPr>
        <w:numPr>
          <w:ilvl w:val="0"/>
          <w:numId w:val="2"/>
        </w:numPr>
        <w:ind w:left="720" w:hanging="360"/>
        <w:jc w:val="both"/>
      </w:pPr>
      <w:r w:rsidDel="00000000" w:rsidR="00000000" w:rsidRPr="00000000">
        <w:rPr>
          <w:rtl w:val="0"/>
        </w:rPr>
        <w:t xml:space="preserve">If it’s a service that requires internet communication, check if you are connected to the internet.</w:t>
      </w:r>
      <w:r w:rsidDel="00000000" w:rsidR="00000000" w:rsidRPr="00000000">
        <w:rPr>
          <w:rtl w:val="0"/>
        </w:rPr>
      </w:r>
    </w:p>
    <w:p w:rsidR="00000000" w:rsidDel="00000000" w:rsidP="00000000" w:rsidRDefault="00000000" w:rsidRPr="00000000" w14:paraId="00000096">
      <w:pPr>
        <w:jc w:val="both"/>
        <w:rPr>
          <w:b w:val="1"/>
        </w:rPr>
      </w:pPr>
      <w:r w:rsidDel="00000000" w:rsidR="00000000" w:rsidRPr="00000000">
        <w:rPr>
          <w:b w:val="1"/>
          <w:rtl w:val="0"/>
        </w:rPr>
        <w:t xml:space="preserve">ISSUE 3: KALI vm hangs or doesn’t get past the loading screen</w:t>
      </w:r>
    </w:p>
    <w:p w:rsidR="00000000" w:rsidDel="00000000" w:rsidP="00000000" w:rsidRDefault="00000000" w:rsidRPr="00000000" w14:paraId="00000097">
      <w:pPr>
        <w:jc w:val="both"/>
        <w:rPr/>
      </w:pPr>
      <w:r w:rsidDel="00000000" w:rsidR="00000000" w:rsidRPr="00000000">
        <w:rPr>
          <w:rtl w:val="0"/>
        </w:rPr>
        <w:t xml:space="preserve">Some reasons could be:</w:t>
      </w:r>
    </w:p>
    <w:p w:rsidR="00000000" w:rsidDel="00000000" w:rsidP="00000000" w:rsidRDefault="00000000" w:rsidRPr="00000000" w14:paraId="00000098">
      <w:pPr>
        <w:numPr>
          <w:ilvl w:val="0"/>
          <w:numId w:val="12"/>
        </w:numPr>
        <w:spacing w:after="0" w:afterAutospacing="0"/>
        <w:ind w:left="720" w:hanging="360"/>
        <w:jc w:val="both"/>
        <w:rPr/>
      </w:pPr>
      <w:r w:rsidDel="00000000" w:rsidR="00000000" w:rsidRPr="00000000">
        <w:rPr>
          <w:rtl w:val="0"/>
        </w:rPr>
        <w:t xml:space="preserve">You have other high resource applications running on your computer taking up machine resources.</w:t>
      </w:r>
    </w:p>
    <w:p w:rsidR="00000000" w:rsidDel="00000000" w:rsidP="00000000" w:rsidRDefault="00000000" w:rsidRPr="00000000" w14:paraId="00000099">
      <w:pPr>
        <w:numPr>
          <w:ilvl w:val="0"/>
          <w:numId w:val="12"/>
        </w:numPr>
        <w:ind w:left="720" w:hanging="360"/>
        <w:jc w:val="both"/>
        <w:rPr>
          <w:u w:val="none"/>
        </w:rPr>
      </w:pPr>
      <w:r w:rsidDel="00000000" w:rsidR="00000000" w:rsidRPr="00000000">
        <w:rPr>
          <w:rtl w:val="0"/>
        </w:rPr>
        <w:t xml:space="preserve">Computer is running low specs and cannot open up the vm.</w:t>
      </w:r>
    </w:p>
    <w:p w:rsidR="00000000" w:rsidDel="00000000" w:rsidP="00000000" w:rsidRDefault="00000000" w:rsidRPr="00000000" w14:paraId="0000009A">
      <w:pPr>
        <w:jc w:val="both"/>
        <w:rPr/>
      </w:pPr>
      <w:r w:rsidDel="00000000" w:rsidR="00000000" w:rsidRPr="00000000">
        <w:rPr>
          <w:rtl w:val="0"/>
        </w:rPr>
        <w:t xml:space="preserve">Things you could try</w:t>
      </w:r>
    </w:p>
    <w:p w:rsidR="00000000" w:rsidDel="00000000" w:rsidP="00000000" w:rsidRDefault="00000000" w:rsidRPr="00000000" w14:paraId="0000009B">
      <w:pPr>
        <w:numPr>
          <w:ilvl w:val="0"/>
          <w:numId w:val="12"/>
        </w:numPr>
        <w:spacing w:after="0" w:afterAutospacing="0"/>
        <w:ind w:left="720" w:hanging="360"/>
        <w:jc w:val="both"/>
        <w:rPr>
          <w:u w:val="none"/>
        </w:rPr>
      </w:pPr>
      <w:r w:rsidDel="00000000" w:rsidR="00000000" w:rsidRPr="00000000">
        <w:rPr>
          <w:rtl w:val="0"/>
        </w:rPr>
        <w:t xml:space="preserve">Restarting your computer.</w:t>
      </w:r>
    </w:p>
    <w:p w:rsidR="00000000" w:rsidDel="00000000" w:rsidP="00000000" w:rsidRDefault="00000000" w:rsidRPr="00000000" w14:paraId="0000009C">
      <w:pPr>
        <w:numPr>
          <w:ilvl w:val="0"/>
          <w:numId w:val="12"/>
        </w:numPr>
        <w:ind w:left="720" w:hanging="360"/>
        <w:jc w:val="both"/>
        <w:rPr>
          <w:u w:val="none"/>
        </w:rPr>
      </w:pPr>
      <w:r w:rsidDel="00000000" w:rsidR="00000000" w:rsidRPr="00000000">
        <w:rPr>
          <w:rtl w:val="0"/>
        </w:rPr>
        <w:t xml:space="preserve">Try to change some configs. For example, increase base memory, processor CPU cores for your VM under settings. Use caution while increasing it within the red range because then your computer may hang or crash. Try to play around with configs within the green range.</w:t>
      </w:r>
    </w:p>
    <w:p w:rsidR="00000000" w:rsidDel="00000000" w:rsidP="00000000" w:rsidRDefault="00000000" w:rsidRPr="00000000" w14:paraId="0000009D">
      <w:pPr>
        <w:jc w:val="both"/>
        <w:rPr/>
      </w:pPr>
      <w:r w:rsidDel="00000000" w:rsidR="00000000" w:rsidRPr="00000000">
        <w:rPr/>
        <w:drawing>
          <wp:inline distB="114300" distT="114300" distL="114300" distR="114300">
            <wp:extent cx="4529138" cy="3613017"/>
            <wp:effectExtent b="12700" l="12700" r="12700" t="12700"/>
            <wp:docPr id="35"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4529138" cy="361301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E">
      <w:pPr>
        <w:jc w:val="both"/>
        <w:rPr>
          <w:b w:val="1"/>
        </w:rPr>
      </w:pPr>
      <w:r w:rsidDel="00000000" w:rsidR="00000000" w:rsidRPr="00000000">
        <w:rPr>
          <w:b w:val="1"/>
          <w:rtl w:val="0"/>
        </w:rPr>
        <w:t xml:space="preserve">ISSUE 4: OWASP vm never opens. It gets stuck on the black screen with commands without entering the login prompt on the screen. You have waited for a looooong time and nothing seems to change. You have tried closing and opening the vms again and again but nothing works. </w:t>
      </w:r>
    </w:p>
    <w:p w:rsidR="00000000" w:rsidDel="00000000" w:rsidP="00000000" w:rsidRDefault="00000000" w:rsidRPr="00000000" w14:paraId="0000009F">
      <w:pPr>
        <w:jc w:val="both"/>
        <w:rPr/>
      </w:pPr>
      <w:r w:rsidDel="00000000" w:rsidR="00000000" w:rsidRPr="00000000">
        <w:rPr>
          <w:rtl w:val="0"/>
        </w:rPr>
        <w:t xml:space="preserve">This issue is on your host Windows laptop running Windows 11 or 10. The reason could be:</w:t>
      </w:r>
    </w:p>
    <w:p w:rsidR="00000000" w:rsidDel="00000000" w:rsidP="00000000" w:rsidRDefault="00000000" w:rsidRPr="00000000" w14:paraId="000000A0">
      <w:pPr>
        <w:numPr>
          <w:ilvl w:val="0"/>
          <w:numId w:val="16"/>
        </w:numPr>
        <w:ind w:left="720" w:hanging="360"/>
        <w:jc w:val="both"/>
        <w:rPr>
          <w:u w:val="none"/>
        </w:rPr>
      </w:pPr>
      <w:r w:rsidDel="00000000" w:rsidR="00000000" w:rsidRPr="00000000">
        <w:rPr>
          <w:rtl w:val="0"/>
        </w:rPr>
        <w:t xml:space="preserve">You have “memory integrity” checked on your settings. Check </w:t>
      </w:r>
      <w:hyperlink r:id="rId27">
        <w:r w:rsidDel="00000000" w:rsidR="00000000" w:rsidRPr="00000000">
          <w:rPr>
            <w:color w:val="1155cc"/>
            <w:u w:val="single"/>
            <w:rtl w:val="0"/>
          </w:rPr>
          <w:t xml:space="preserve">this article</w:t>
        </w:r>
      </w:hyperlink>
      <w:r w:rsidDel="00000000" w:rsidR="00000000" w:rsidRPr="00000000">
        <w:rPr>
          <w:rtl w:val="0"/>
        </w:rPr>
        <w:t xml:space="preserve"> to read more about it.</w:t>
      </w:r>
    </w:p>
    <w:p w:rsidR="00000000" w:rsidDel="00000000" w:rsidP="00000000" w:rsidRDefault="00000000" w:rsidRPr="00000000" w14:paraId="000000A1">
      <w:pPr>
        <w:ind w:left="0" w:firstLine="0"/>
        <w:jc w:val="both"/>
        <w:rPr/>
      </w:pPr>
      <w:r w:rsidDel="00000000" w:rsidR="00000000" w:rsidRPr="00000000">
        <w:rPr>
          <w:rtl w:val="0"/>
        </w:rPr>
        <w:t xml:space="preserve">Do the following (at your own risk)</w:t>
      </w:r>
    </w:p>
    <w:p w:rsidR="00000000" w:rsidDel="00000000" w:rsidP="00000000" w:rsidRDefault="00000000" w:rsidRPr="00000000" w14:paraId="000000A2">
      <w:pPr>
        <w:numPr>
          <w:ilvl w:val="0"/>
          <w:numId w:val="16"/>
        </w:numPr>
        <w:spacing w:after="0" w:afterAutospacing="0" w:lineRule="auto"/>
        <w:ind w:left="720" w:hanging="360"/>
        <w:jc w:val="both"/>
        <w:rPr>
          <w:rFonts w:ascii="Arial" w:cs="Arial" w:eastAsia="Arial" w:hAnsi="Arial"/>
        </w:rPr>
      </w:pPr>
      <w:r w:rsidDel="00000000" w:rsidR="00000000" w:rsidRPr="00000000">
        <w:rPr>
          <w:rtl w:val="0"/>
        </w:rPr>
        <w:t xml:space="preserve">Select </w:t>
      </w:r>
      <w:r w:rsidDel="00000000" w:rsidR="00000000" w:rsidRPr="00000000">
        <w:rPr>
          <w:b w:val="1"/>
          <w:rtl w:val="0"/>
        </w:rPr>
        <w:t xml:space="preserve">Start </w:t>
      </w:r>
      <w:r w:rsidDel="00000000" w:rsidR="00000000" w:rsidRPr="00000000">
        <w:rPr>
          <w:rtl w:val="0"/>
        </w:rPr>
        <w:t xml:space="preserve">, enter ‘Core Isolation’ in the taskbar, and select </w:t>
      </w:r>
      <w:r w:rsidDel="00000000" w:rsidR="00000000" w:rsidRPr="00000000">
        <w:rPr>
          <w:b w:val="1"/>
          <w:rtl w:val="0"/>
        </w:rPr>
        <w:t xml:space="preserve">Core Isolation</w:t>
      </w:r>
      <w:r w:rsidDel="00000000" w:rsidR="00000000" w:rsidRPr="00000000">
        <w:rPr>
          <w:rtl w:val="0"/>
        </w:rPr>
        <w:t xml:space="preserve"> from the list of results to open the Windows security app.</w:t>
      </w:r>
    </w:p>
    <w:p w:rsidR="00000000" w:rsidDel="00000000" w:rsidP="00000000" w:rsidRDefault="00000000" w:rsidRPr="00000000" w14:paraId="000000A3">
      <w:pPr>
        <w:numPr>
          <w:ilvl w:val="0"/>
          <w:numId w:val="16"/>
        </w:numPr>
        <w:spacing w:after="240" w:lineRule="auto"/>
        <w:ind w:left="720" w:hanging="360"/>
        <w:jc w:val="both"/>
        <w:rPr>
          <w:rFonts w:ascii="Arial" w:cs="Arial" w:eastAsia="Arial" w:hAnsi="Arial"/>
        </w:rPr>
      </w:pPr>
      <w:r w:rsidDel="00000000" w:rsidR="00000000" w:rsidRPr="00000000">
        <w:rPr>
          <w:rtl w:val="0"/>
        </w:rPr>
        <w:t xml:space="preserve">On the Core isolation page, turn off the toggle for </w:t>
      </w:r>
      <w:r w:rsidDel="00000000" w:rsidR="00000000" w:rsidRPr="00000000">
        <w:rPr>
          <w:b w:val="1"/>
          <w:rtl w:val="0"/>
        </w:rPr>
        <w:t xml:space="preserve">Memory Integrity</w:t>
      </w:r>
      <w:r w:rsidDel="00000000" w:rsidR="00000000" w:rsidRPr="00000000">
        <w:rPr>
          <w:rtl w:val="0"/>
        </w:rPr>
        <w:t xml:space="preserve">. Restart your device.    </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-85724</wp:posOffset>
                </wp:positionH>
                <wp:positionV relativeFrom="paragraph">
                  <wp:posOffset>228600</wp:posOffset>
                </wp:positionV>
                <wp:extent cx="6219825" cy="361418"/>
                <wp:effectExtent b="0" l="0" r="0" t="0"/>
                <wp:wrapNone/>
                <wp:docPr id="19" name=""/>
                <a:graphic>
                  <a:graphicData uri="http://schemas.microsoft.com/office/word/2010/wordprocessingShape">
                    <wps:wsp>
                      <wps:cNvSpPr txBox="1"/>
                      <wps:cNvPr id="2" name="Shape 2"/>
                      <wps:spPr>
                        <a:xfrm>
                          <a:off x="1080250" y="1280250"/>
                          <a:ext cx="5224800" cy="400200"/>
                        </a:xfrm>
                        <a:prstGeom prst="rect">
                          <a:avLst/>
                        </a:prstGeom>
                        <a:solidFill>
                          <a:srgbClr val="F4CCCC"/>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-85724</wp:posOffset>
                </wp:positionH>
                <wp:positionV relativeFrom="paragraph">
                  <wp:posOffset>228600</wp:posOffset>
                </wp:positionV>
                <wp:extent cx="6219825" cy="361418"/>
                <wp:effectExtent b="0" l="0" r="0" t="0"/>
                <wp:wrapNone/>
                <wp:docPr id="19" name="image21.png"/>
                <a:graphic>
                  <a:graphicData uri="http://schemas.openxmlformats.org/drawingml/2006/picture">
                    <pic:pic>
                      <pic:nvPicPr>
                        <pic:cNvPr id="0" name="image21.png"/>
                        <pic:cNvPicPr preferRelativeResize="0"/>
                      </pic:nvPicPr>
                      <pic:blipFill>
                        <a:blip r:embed="rId28"/>
                        <a:srcRect/>
                        <a:stretch>
                          <a:fillRect/>
                        </a:stretch>
                      </pic:blipFill>
                      <pic:spPr>
                        <a:xfrm>
                          <a:off x="0" y="0"/>
                          <a:ext cx="6219825" cy="361418"/>
                        </a:xfrm>
                        <a:prstGeom prst="rect"/>
                        <a:ln/>
                      </pic:spPr>
                    </pic:pic>
                  </a:graphicData>
                </a:graphic>
              </wp:anchor>
            </w:drawing>
          </mc:Fallback>
        </mc:AlternateContent>
      </w:r>
    </w:p>
    <w:p w:rsidR="00000000" w:rsidDel="00000000" w:rsidP="00000000" w:rsidRDefault="00000000" w:rsidRPr="00000000" w14:paraId="000000A4">
      <w:pPr>
        <w:spacing w:after="240" w:lineRule="auto"/>
        <w:ind w:left="0" w:firstLine="0"/>
        <w:jc w:val="both"/>
        <w:rPr>
          <w:b w:val="1"/>
        </w:rPr>
      </w:pPr>
      <w:r w:rsidDel="00000000" w:rsidR="00000000" w:rsidRPr="00000000">
        <w:rPr>
          <w:b w:val="1"/>
          <w:rtl w:val="0"/>
        </w:rPr>
        <w:t xml:space="preserve">NOTE: If you find better fixes for any of the issues listed in this guide, let me know.</w:t>
      </w:r>
    </w:p>
    <w:p w:rsidR="00000000" w:rsidDel="00000000" w:rsidP="00000000" w:rsidRDefault="00000000" w:rsidRPr="00000000" w14:paraId="000000A5">
      <w:pPr>
        <w:spacing w:after="240" w:lineRule="auto"/>
        <w:ind w:left="0" w:firstLine="0"/>
        <w:jc w:val="both"/>
        <w:rPr>
          <w:b w:val="1"/>
        </w:rPr>
      </w:pPr>
      <w:r w:rsidDel="00000000" w:rsidR="00000000" w:rsidRPr="00000000">
        <w:rPr>
          <w:rtl w:val="0"/>
        </w:rPr>
        <w:t xml:space="preserve">        </w:t>
      </w:r>
      <w:r w:rsidDel="00000000" w:rsidR="00000000" w:rsidRPr="00000000">
        <w:rPr/>
        <w:drawing>
          <wp:inline distB="114300" distT="114300" distL="114300" distR="114300">
            <wp:extent cx="4953000" cy="2286000"/>
            <wp:effectExtent b="12700" l="12700" r="12700" t="12700"/>
            <wp:docPr descr="Core isolation settings page with memory integrity toggle" id="24" name="image14.png"/>
            <a:graphic>
              <a:graphicData uri="http://schemas.openxmlformats.org/drawingml/2006/picture">
                <pic:pic>
                  <pic:nvPicPr>
                    <pic:cNvPr descr="Core isolation settings page with memory integrity toggle" id="0" name="image14.png"/>
                    <pic:cNvPicPr preferRelativeResize="0"/>
                  </pic:nvPicPr>
                  <pic:blipFill>
                    <a:blip r:embed="rId29"/>
                    <a:srcRect b="0" l="0" r="0" t="0"/>
                    <a:stretch>
                      <a:fillRect/>
                    </a:stretch>
                  </pic:blipFill>
                  <pic:spPr>
                    <a:xfrm>
                      <a:off x="0" y="0"/>
                      <a:ext cx="4953000" cy="2286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6">
      <w:pPr>
        <w:jc w:val="both"/>
        <w:rPr/>
      </w:pPr>
      <w:r w:rsidDel="00000000" w:rsidR="00000000" w:rsidRPr="00000000">
        <w:rPr>
          <w:b w:val="1"/>
          <w:rtl w:val="0"/>
        </w:rPr>
        <w:t xml:space="preserve">ISSUE 5: VMs are toooooooooooo (emphasis on the oooooooooo)  slow and hasn’t started up properly since I started working on the labs</w:t>
      </w:r>
      <w:r w:rsidDel="00000000" w:rsidR="00000000" w:rsidRPr="00000000">
        <w:rPr>
          <w:rtl w:val="0"/>
        </w:rPr>
      </w:r>
    </w:p>
    <w:p w:rsidR="00000000" w:rsidDel="00000000" w:rsidP="00000000" w:rsidRDefault="00000000" w:rsidRPr="00000000" w14:paraId="000000A7">
      <w:pPr>
        <w:numPr>
          <w:ilvl w:val="0"/>
          <w:numId w:val="11"/>
        </w:numPr>
        <w:ind w:left="720" w:hanging="360"/>
        <w:jc w:val="both"/>
        <w:rPr>
          <w:u w:val="none"/>
        </w:rPr>
      </w:pPr>
      <w:r w:rsidDel="00000000" w:rsidR="00000000" w:rsidRPr="00000000">
        <w:rPr>
          <w:rtl w:val="0"/>
        </w:rPr>
        <w:t xml:space="preserve">Fixes in Issue 4 may help you (Disabling memory integrity)</w:t>
      </w:r>
    </w:p>
    <w:p w:rsidR="00000000" w:rsidDel="00000000" w:rsidP="00000000" w:rsidRDefault="00000000" w:rsidRPr="00000000" w14:paraId="000000A8">
      <w:pPr>
        <w:numPr>
          <w:ilvl w:val="0"/>
          <w:numId w:val="11"/>
        </w:numPr>
        <w:ind w:left="720" w:hanging="360"/>
        <w:jc w:val="both"/>
      </w:pPr>
      <w:r w:rsidDel="00000000" w:rsidR="00000000" w:rsidRPr="00000000">
        <w:rPr>
          <w:rtl w:val="0"/>
        </w:rPr>
        <w:t xml:space="preserve">If your VMs are too slow to even get into the VMs, </w:t>
      </w:r>
      <w:hyperlink r:id="rId30">
        <w:r w:rsidDel="00000000" w:rsidR="00000000" w:rsidRPr="00000000">
          <w:rPr>
            <w:color w:val="1155cc"/>
            <w:u w:val="single"/>
            <w:rtl w:val="0"/>
          </w:rPr>
          <w:t xml:space="preserve">read this article</w:t>
        </w:r>
      </w:hyperlink>
      <w:r w:rsidDel="00000000" w:rsidR="00000000" w:rsidRPr="00000000">
        <w:rPr>
          <w:rtl w:val="0"/>
        </w:rPr>
        <w:t xml:space="preserve"> and make changes at your own risk. </w:t>
      </w:r>
    </w:p>
    <w:p w:rsidR="00000000" w:rsidDel="00000000" w:rsidP="00000000" w:rsidRDefault="00000000" w:rsidRPr="00000000" w14:paraId="000000A9">
      <w:pPr>
        <w:jc w:val="both"/>
        <w:rPr>
          <w:b w:val="1"/>
        </w:rPr>
      </w:pPr>
      <w:r w:rsidDel="00000000" w:rsidR="00000000" w:rsidRPr="00000000">
        <w:rPr>
          <w:b w:val="1"/>
          <w:rtl w:val="0"/>
        </w:rPr>
        <w:t xml:space="preserve">ISSUE 6: HELP! I clicked inside my vm and now I have lost my cursor! </w:t>
      </w:r>
    </w:p>
    <w:p w:rsidR="00000000" w:rsidDel="00000000" w:rsidP="00000000" w:rsidRDefault="00000000" w:rsidRPr="00000000" w14:paraId="000000AA">
      <w:pPr>
        <w:numPr>
          <w:ilvl w:val="0"/>
          <w:numId w:val="16"/>
        </w:numPr>
        <w:ind w:left="720" w:hanging="360"/>
        <w:jc w:val="both"/>
      </w:pPr>
      <w:r w:rsidDel="00000000" w:rsidR="00000000" w:rsidRPr="00000000">
        <w:rPr>
          <w:rtl w:val="0"/>
        </w:rPr>
        <w:t xml:space="preserve">Press the Right Ctrl key. Your mouse and keyboard will be released from the VM.</w:t>
      </w:r>
    </w:p>
    <w:p w:rsidR="00000000" w:rsidDel="00000000" w:rsidP="00000000" w:rsidRDefault="00000000" w:rsidRPr="00000000" w14:paraId="000000AB">
      <w:pPr>
        <w:jc w:val="both"/>
        <w:rPr>
          <w:b w:val="1"/>
        </w:rPr>
      </w:pPr>
      <w:r w:rsidDel="00000000" w:rsidR="00000000" w:rsidRPr="00000000">
        <w:rPr>
          <w:b w:val="1"/>
          <w:rtl w:val="0"/>
        </w:rPr>
        <w:t xml:space="preserve">ISSUE 7: I have a totally different problem.</w:t>
      </w:r>
    </w:p>
    <w:p w:rsidR="00000000" w:rsidDel="00000000" w:rsidP="00000000" w:rsidRDefault="00000000" w:rsidRPr="00000000" w14:paraId="000000AC">
      <w:pPr>
        <w:numPr>
          <w:ilvl w:val="0"/>
          <w:numId w:val="2"/>
        </w:numPr>
        <w:ind w:left="720" w:hanging="360"/>
        <w:jc w:val="both"/>
      </w:pPr>
      <w:r w:rsidDel="00000000" w:rsidR="00000000" w:rsidRPr="00000000">
        <w:rPr>
          <w:rtl w:val="0"/>
        </w:rPr>
        <w:t xml:space="preserve">Get help from Myself, Danishka Sir, Google or ChatGPT. Your pick.</w:t>
      </w:r>
    </w:p>
    <w:p w:rsidR="00000000" w:rsidDel="00000000" w:rsidP="00000000" w:rsidRDefault="00000000" w:rsidRPr="00000000" w14:paraId="000000AD">
      <w:pPr>
        <w:jc w:val="both"/>
        <w:rPr>
          <w:b w:val="1"/>
        </w:rPr>
      </w:pPr>
      <w:r w:rsidDel="00000000" w:rsidR="00000000" w:rsidRPr="00000000">
        <w:rPr>
          <w:b w:val="1"/>
          <w:rtl w:val="0"/>
        </w:rPr>
        <w:t xml:space="preserve">ISSUE 8: This guide is too long. Is there a TL;DR?</w:t>
      </w:r>
    </w:p>
    <w:p w:rsidR="00000000" w:rsidDel="00000000" w:rsidP="00000000" w:rsidRDefault="00000000" w:rsidRPr="00000000" w14:paraId="000000AE">
      <w:pPr>
        <w:numPr>
          <w:ilvl w:val="0"/>
          <w:numId w:val="2"/>
        </w:numPr>
        <w:ind w:left="720" w:hanging="360"/>
        <w:jc w:val="both"/>
        <w:rPr/>
      </w:pPr>
      <w:r w:rsidDel="00000000" w:rsidR="00000000" w:rsidRPr="00000000">
        <w:rPr>
          <w:rtl w:val="0"/>
        </w:rPr>
        <w:t xml:space="preserve">Yes, </w:t>
      </w:r>
      <w:hyperlink r:id="rId31">
        <w:r w:rsidDel="00000000" w:rsidR="00000000" w:rsidRPr="00000000">
          <w:rPr>
            <w:color w:val="1155cc"/>
            <w:u w:val="single"/>
            <w:rtl w:val="0"/>
          </w:rPr>
          <w:t xml:space="preserve">here</w:t>
        </w:r>
      </w:hyperlink>
      <w:r w:rsidDel="00000000" w:rsidR="00000000" w:rsidRPr="00000000">
        <w:rPr>
          <w:rtl w:val="0"/>
        </w:rPr>
      </w:r>
    </w:p>
    <w:sectPr>
      <w:headerReference r:id="rId32" w:type="default"/>
      <w:footerReference r:id="rId3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pPr>
    <w:r w:rsidDel="00000000" w:rsidR="00000000" w:rsidRPr="00000000">
      <w:rPr>
        <w:rtl w:val="0"/>
      </w:rPr>
      <w:t xml:space="preserve">Krishnakripa Jayakumar                      </w:t>
      <w:tab/>
      <w:t xml:space="preserve"> </w:t>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0"/>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0"/>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432" w:hanging="432"/>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432"/>
    </w:pPr>
    <w:rPr>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D248D6"/>
    <w:pPr>
      <w:keepNext w:val="1"/>
      <w:keepLines w:val="1"/>
      <w:numPr>
        <w:numId w:val="5"/>
      </w:numPr>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Heading1"/>
    <w:next w:val="Normal"/>
    <w:link w:val="Heading2Char"/>
    <w:uiPriority w:val="9"/>
    <w:unhideWhenUsed w:val="1"/>
    <w:qFormat w:val="1"/>
    <w:rsid w:val="000D6D0F"/>
    <w:pPr>
      <w:numPr>
        <w:ilvl w:val="1"/>
      </w:numPr>
      <w:spacing w:before="40"/>
      <w:outlineLvl w:val="1"/>
    </w:pPr>
    <w:rPr>
      <w:sz w:val="26"/>
      <w:szCs w:val="26"/>
    </w:rPr>
  </w:style>
  <w:style w:type="paragraph" w:styleId="Heading3">
    <w:name w:val="heading 3"/>
    <w:basedOn w:val="Normal"/>
    <w:next w:val="Normal"/>
    <w:link w:val="Heading3Char"/>
    <w:uiPriority w:val="9"/>
    <w:unhideWhenUsed w:val="1"/>
    <w:qFormat w:val="1"/>
    <w:rsid w:val="00BB166C"/>
    <w:pPr>
      <w:keepNext w:val="1"/>
      <w:keepLines w:val="1"/>
      <w:numPr>
        <w:ilvl w:val="2"/>
        <w:numId w:val="5"/>
      </w:numPr>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BB166C"/>
    <w:pPr>
      <w:keepNext w:val="1"/>
      <w:keepLines w:val="1"/>
      <w:numPr>
        <w:ilvl w:val="3"/>
        <w:numId w:val="5"/>
      </w:numPr>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BB166C"/>
    <w:pPr>
      <w:keepNext w:val="1"/>
      <w:keepLines w:val="1"/>
      <w:numPr>
        <w:ilvl w:val="4"/>
        <w:numId w:val="5"/>
      </w:numPr>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BB166C"/>
    <w:pPr>
      <w:keepNext w:val="1"/>
      <w:keepLines w:val="1"/>
      <w:numPr>
        <w:ilvl w:val="5"/>
        <w:numId w:val="5"/>
      </w:numPr>
      <w:spacing w:after="0"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BB166C"/>
    <w:pPr>
      <w:keepNext w:val="1"/>
      <w:keepLines w:val="1"/>
      <w:numPr>
        <w:ilvl w:val="6"/>
        <w:numId w:val="5"/>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BB166C"/>
    <w:pPr>
      <w:keepNext w:val="1"/>
      <w:keepLines w:val="1"/>
      <w:numPr>
        <w:ilvl w:val="7"/>
        <w:numId w:val="5"/>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BB166C"/>
    <w:pPr>
      <w:keepNext w:val="1"/>
      <w:keepLines w:val="1"/>
      <w:numPr>
        <w:ilvl w:val="8"/>
        <w:numId w:val="5"/>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64486"/>
    <w:pPr>
      <w:ind w:left="720"/>
      <w:contextualSpacing w:val="1"/>
    </w:pPr>
  </w:style>
  <w:style w:type="table" w:styleId="TableGrid">
    <w:name w:val="Table Grid"/>
    <w:basedOn w:val="TableNormal"/>
    <w:uiPriority w:val="39"/>
    <w:rsid w:val="00D248D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D248D6"/>
    <w:rPr>
      <w:rFonts w:asciiTheme="majorHAnsi" w:cstheme="majorBidi" w:eastAsiaTheme="majorEastAsia" w:hAnsiTheme="majorHAnsi"/>
      <w:color w:val="2f5496" w:themeColor="accent1" w:themeShade="0000BF"/>
      <w:sz w:val="32"/>
      <w:szCs w:val="32"/>
    </w:rPr>
  </w:style>
  <w:style w:type="paragraph" w:styleId="Title">
    <w:name w:val="Title"/>
    <w:basedOn w:val="Normal"/>
    <w:next w:val="Normal"/>
    <w:link w:val="TitleChar"/>
    <w:uiPriority w:val="10"/>
    <w:qFormat w:val="1"/>
    <w:rsid w:val="00F95125"/>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F95125"/>
    <w:rPr>
      <w:rFonts w:asciiTheme="majorHAnsi" w:cstheme="majorBidi" w:eastAsiaTheme="majorEastAsia" w:hAnsiTheme="majorHAnsi"/>
      <w:spacing w:val="-10"/>
      <w:kern w:val="28"/>
      <w:sz w:val="56"/>
      <w:szCs w:val="56"/>
    </w:rPr>
  </w:style>
  <w:style w:type="character" w:styleId="Heading2Char" w:customStyle="1">
    <w:name w:val="Heading 2 Char"/>
    <w:basedOn w:val="DefaultParagraphFont"/>
    <w:link w:val="Heading2"/>
    <w:uiPriority w:val="9"/>
    <w:rsid w:val="00BB166C"/>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BB166C"/>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9"/>
    <w:semiHidden w:val="1"/>
    <w:rsid w:val="00BB166C"/>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BB166C"/>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BB166C"/>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BB166C"/>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BB166C"/>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BB166C"/>
    <w:rPr>
      <w:rFonts w:asciiTheme="majorHAnsi" w:cstheme="majorBidi" w:eastAsiaTheme="majorEastAsia" w:hAnsiTheme="majorHAnsi"/>
      <w:i w:val="1"/>
      <w:iCs w:val="1"/>
      <w:color w:val="272727" w:themeColor="text1" w:themeTint="0000D8"/>
      <w:sz w:val="21"/>
      <w:szCs w:val="21"/>
    </w:rPr>
  </w:style>
  <w:style w:type="paragraph" w:styleId="Header">
    <w:name w:val="header"/>
    <w:basedOn w:val="Normal"/>
    <w:link w:val="HeaderChar"/>
    <w:uiPriority w:val="99"/>
    <w:unhideWhenUsed w:val="1"/>
    <w:rsid w:val="00091FD2"/>
    <w:pPr>
      <w:tabs>
        <w:tab w:val="center" w:pos="4680"/>
        <w:tab w:val="right" w:pos="9360"/>
      </w:tabs>
      <w:spacing w:after="0" w:line="240" w:lineRule="auto"/>
    </w:pPr>
  </w:style>
  <w:style w:type="character" w:styleId="HeaderChar" w:customStyle="1">
    <w:name w:val="Header Char"/>
    <w:basedOn w:val="DefaultParagraphFont"/>
    <w:link w:val="Header"/>
    <w:uiPriority w:val="99"/>
    <w:rsid w:val="00091FD2"/>
  </w:style>
  <w:style w:type="paragraph" w:styleId="Footer">
    <w:name w:val="footer"/>
    <w:basedOn w:val="Normal"/>
    <w:link w:val="FooterChar"/>
    <w:uiPriority w:val="99"/>
    <w:unhideWhenUsed w:val="1"/>
    <w:rsid w:val="00091FD2"/>
    <w:pPr>
      <w:tabs>
        <w:tab w:val="center" w:pos="4680"/>
        <w:tab w:val="right" w:pos="9360"/>
      </w:tabs>
      <w:spacing w:after="0" w:line="240" w:lineRule="auto"/>
    </w:pPr>
  </w:style>
  <w:style w:type="character" w:styleId="FooterChar" w:customStyle="1">
    <w:name w:val="Footer Char"/>
    <w:basedOn w:val="DefaultParagraphFont"/>
    <w:link w:val="Footer"/>
    <w:uiPriority w:val="99"/>
    <w:rsid w:val="00091FD2"/>
  </w:style>
  <w:style w:type="paragraph" w:styleId="Caption">
    <w:name w:val="caption"/>
    <w:basedOn w:val="Normal"/>
    <w:next w:val="Normal"/>
    <w:uiPriority w:val="35"/>
    <w:unhideWhenUsed w:val="1"/>
    <w:qFormat w:val="1"/>
    <w:rsid w:val="002247B2"/>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3.png"/><Relationship Id="rId21" Type="http://schemas.openxmlformats.org/officeDocument/2006/relationships/image" Target="media/image20.png"/><Relationship Id="rId24" Type="http://schemas.openxmlformats.org/officeDocument/2006/relationships/image" Target="media/image11.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12.png"/><Relationship Id="rId25" Type="http://schemas.openxmlformats.org/officeDocument/2006/relationships/image" Target="media/image15.png"/><Relationship Id="rId28" Type="http://schemas.openxmlformats.org/officeDocument/2006/relationships/image" Target="media/image21.png"/><Relationship Id="rId27" Type="http://schemas.openxmlformats.org/officeDocument/2006/relationships/hyperlink" Target="https://steemit.com/boinc/@lumendan/windows-10-core-isolation-prevents-virtualbox-from-using-hardware-virtualization-feature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4.png"/><Relationship Id="rId7" Type="http://schemas.openxmlformats.org/officeDocument/2006/relationships/image" Target="media/image2.png"/><Relationship Id="rId8" Type="http://schemas.openxmlformats.org/officeDocument/2006/relationships/image" Target="media/image6.png"/><Relationship Id="rId31" Type="http://schemas.openxmlformats.org/officeDocument/2006/relationships/hyperlink" Target="http://www.quickmeme.com/img/3d/3d380730238e000701d62cd7bcc86e7fb3f7ab033724f53a005d1efc382e3666.jpg" TargetMode="External"/><Relationship Id="rId30" Type="http://schemas.openxmlformats.org/officeDocument/2006/relationships/hyperlink" Target="https://www.sysprobs.com/fixed-virtualbox-vms-too-slow-on-windows-host" TargetMode="External"/><Relationship Id="rId11" Type="http://schemas.openxmlformats.org/officeDocument/2006/relationships/image" Target="media/image22.png"/><Relationship Id="rId33" Type="http://schemas.openxmlformats.org/officeDocument/2006/relationships/footer" Target="footer1.xml"/><Relationship Id="rId10" Type="http://schemas.openxmlformats.org/officeDocument/2006/relationships/image" Target="media/image1.png"/><Relationship Id="rId32" Type="http://schemas.openxmlformats.org/officeDocument/2006/relationships/header" Target="header1.xml"/><Relationship Id="rId13" Type="http://schemas.openxmlformats.org/officeDocument/2006/relationships/image" Target="media/image9.png"/><Relationship Id="rId12"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8.png"/><Relationship Id="rId16" Type="http://schemas.openxmlformats.org/officeDocument/2006/relationships/image" Target="media/image16.png"/><Relationship Id="rId19" Type="http://schemas.openxmlformats.org/officeDocument/2006/relationships/image" Target="media/image19.png"/><Relationship Id="rId1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WqnVJQ2PWlJrt4ff4bGSrmxIY3A==">AMUW2mW11flNP1cnBRASP6YcaA1R5Q/ZJr7xk/4LkbDhtuHAgD8+GSm0UUbxGk59qifbUYqcIO5wzc2rTngN6IkKf4sf+okN/lGE95HN9FN+CW5QRxWuvLSMr9DK0cSE2pFueL0D++3TPq+8otlUc2BY/z09nK2o9R86dvT+v7OZc72SEESbb0A8h4QVhr1cWSSzJnUuUb0RQNMLLu7F8JGaEentr069yQ==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2023-02-13T07:36:00Z</dcterms:created>
  <dc:creator>kripa jayakumar</dc:creator>
</cp:coreProperties>
</file>