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3F45F577" w14:textId="7388D16B" w:rsidR="00673958" w:rsidRDefault="00D2147B" w:rsidP="00811101">
      <w:pPr>
        <w:pStyle w:val="ContactInf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>GenSum</w:t>
      </w:r>
    </w:p>
    <w:p w14:paraId="5EDFC7A1" w14:textId="77777777" w:rsidR="00B1652C" w:rsidRPr="006B11E7" w:rsidRDefault="00B1652C" w:rsidP="00811101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69FBB0D3" w:rsidR="00B9121D" w:rsidRPr="006B11E7" w:rsidRDefault="00D2147B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Conclusion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Mr. Torin Wirasingha</w:t>
      </w:r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45710A03" w14:textId="12E31F5F" w:rsidR="00193211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5462559" w:history="1">
            <w:r w:rsidR="00193211" w:rsidRPr="004023C7">
              <w:rPr>
                <w:rStyle w:val="Hyperlink"/>
                <w:noProof/>
              </w:rPr>
              <w:t>List of Figures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_Toc125462559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1C9A0183" w14:textId="47E018B6" w:rsidR="00193211" w:rsidRDefault="00DA62A9">
          <w:pPr>
            <w:pStyle w:val="TOC1"/>
            <w:rPr>
              <w:noProof/>
            </w:rPr>
          </w:pPr>
          <w:hyperlink w:anchor="_Toc125462560" w:history="1">
            <w:r w:rsidR="00193211" w:rsidRPr="004023C7">
              <w:rPr>
                <w:rStyle w:val="Hyperlink"/>
                <w:noProof/>
              </w:rPr>
              <w:t>List of Tables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_Toc125462560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5B38D20F" w14:textId="130A55CF" w:rsidR="00193211" w:rsidRDefault="00DA62A9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61" w:history="1">
            <w:r w:rsidR="00193211" w:rsidRPr="004023C7">
              <w:rPr>
                <w:rStyle w:val="Hyperlink"/>
                <w:rFonts w:cs="Times New Roman"/>
                <w:bCs/>
                <w:noProof/>
              </w:rPr>
              <w:t>1.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rFonts w:cs="Times New Roman"/>
                <w:bCs/>
                <w:noProof/>
              </w:rPr>
              <w:t>Chapter Overview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_Toc125462561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2DDF70A0" w14:textId="56ADA1FB" w:rsidR="00193211" w:rsidRDefault="00DA62A9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62" w:history="1">
            <w:r w:rsidR="00193211" w:rsidRPr="004023C7">
              <w:rPr>
                <w:rStyle w:val="Hyperlink"/>
                <w:noProof/>
              </w:rPr>
              <w:t>2.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Technology Selection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_Toc125462562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6FF08888" w14:textId="4B082755" w:rsidR="00193211" w:rsidRDefault="00DA62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5462563" w:history="1">
            <w:r w:rsidR="00193211" w:rsidRPr="004023C7">
              <w:rPr>
                <w:rStyle w:val="Hyperlink"/>
                <w:noProof/>
              </w:rPr>
              <w:t>2.1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Technology Stack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_Toc125462563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79B2C483" w14:textId="5D385D04" w:rsidR="00193211" w:rsidRDefault="00DA62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5462564" w:history="1">
            <w:r w:rsidR="00193211" w:rsidRPr="004023C7">
              <w:rPr>
                <w:rStyle w:val="Hyperlink"/>
                <w:noProof/>
              </w:rPr>
              <w:t>2.2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Data Selection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_Toc125462564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5A29C036" w14:textId="40834BFB" w:rsidR="00193211" w:rsidRDefault="00DA62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5462565" w:history="1">
            <w:r w:rsidR="00193211" w:rsidRPr="004023C7">
              <w:rPr>
                <w:rStyle w:val="Hyperlink"/>
                <w:noProof/>
              </w:rPr>
              <w:t>2.3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Selection of development framework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_Toc125462565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0EBFC3BE" w14:textId="06B251DD" w:rsidR="00193211" w:rsidRDefault="00DA62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6" w:history="1">
            <w:r w:rsidR="00193211" w:rsidRPr="004023C7">
              <w:rPr>
                <w:rStyle w:val="Hyperlink"/>
                <w:noProof/>
              </w:rPr>
              <w:t>2.4 Programming Language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_Toc125462566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6DC5079E" w14:textId="674727EE" w:rsidR="00193211" w:rsidRDefault="00DA62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7" w:history="1">
            <w:r w:rsidR="00193211" w:rsidRPr="004023C7">
              <w:rPr>
                <w:rStyle w:val="Hyperlink"/>
                <w:noProof/>
              </w:rPr>
              <w:t>2.5 Libraries Utilized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_Toc125462567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3AC2300F" w14:textId="644ACA42" w:rsidR="00193211" w:rsidRDefault="00DA62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8" w:history="1">
            <w:r w:rsidR="00193211" w:rsidRPr="004023C7">
              <w:rPr>
                <w:rStyle w:val="Hyperlink"/>
                <w:noProof/>
              </w:rPr>
              <w:t>2.6 IDE’s Utilized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_Toc125462568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46BA8C6F" w14:textId="65334F65" w:rsidR="00193211" w:rsidRDefault="00DA62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9" w:history="1">
            <w:r w:rsidR="00193211" w:rsidRPr="004023C7">
              <w:rPr>
                <w:rStyle w:val="Hyperlink"/>
                <w:noProof/>
              </w:rPr>
              <w:t>2.7 Summary of Technology selection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_Toc125462569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7DAA681F" w14:textId="3B145EAF" w:rsidR="00193211" w:rsidRDefault="00DA62A9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0" w:history="1">
            <w:r w:rsidR="00193211" w:rsidRPr="004023C7">
              <w:rPr>
                <w:rStyle w:val="Hyperlink"/>
                <w:noProof/>
              </w:rPr>
              <w:t>3.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Implementation of Core Functionalities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_Toc125462570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0D695963" w14:textId="74B3FF9F" w:rsidR="00193211" w:rsidRDefault="00DA62A9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1" w:history="1">
            <w:r w:rsidR="00193211" w:rsidRPr="004023C7">
              <w:rPr>
                <w:rStyle w:val="Hyperlink"/>
                <w:noProof/>
              </w:rPr>
              <w:t>4.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Testing &amp; Evaluation Code of Models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_Toc125462571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1D96E2A4" w14:textId="1A080A60" w:rsidR="00193211" w:rsidRDefault="00DA62A9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2" w:history="1">
            <w:r w:rsidR="00193211" w:rsidRPr="004023C7">
              <w:rPr>
                <w:rStyle w:val="Hyperlink"/>
                <w:noProof/>
              </w:rPr>
              <w:t>5.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User Interface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_Toc125462572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40815F7B" w14:textId="492B407D" w:rsidR="00193211" w:rsidRDefault="00DA62A9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3" w:history="1">
            <w:r w:rsidR="00193211" w:rsidRPr="004023C7">
              <w:rPr>
                <w:rStyle w:val="Hyperlink"/>
                <w:noProof/>
              </w:rPr>
              <w:t>6.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Chapter Summary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_Toc125462573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3E38CA79" w14:textId="7E4C85AB" w:rsidR="00193211" w:rsidRDefault="00DA62A9">
          <w:pPr>
            <w:pStyle w:val="TOC1"/>
            <w:rPr>
              <w:noProof/>
            </w:rPr>
          </w:pPr>
          <w:hyperlink w:anchor="_Toc125462574" w:history="1">
            <w:r w:rsidR="00193211" w:rsidRPr="004023C7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_Toc125462574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3143FCD0" w14:textId="6D4D3181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25462559"/>
      <w:r w:rsidRPr="00D74537">
        <w:lastRenderedPageBreak/>
        <w:t>List of Figures</w:t>
      </w:r>
      <w:bookmarkEnd w:id="0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DA62A9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DA62A9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1" w:name="_Toc125462560"/>
      <w:r>
        <w:t>List of Tables</w:t>
      </w:r>
      <w:bookmarkEnd w:id="1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DA62A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DA62A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DA62A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DA62A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811101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376B324C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2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2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01A6D199" w:rsidR="00811101" w:rsidRPr="0017473C" w:rsidRDefault="00811101" w:rsidP="0081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811101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25DFB39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2189477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811101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6A718331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GUI</w:t>
            </w:r>
          </w:p>
        </w:tc>
        <w:tc>
          <w:tcPr>
            <w:tcW w:w="7110" w:type="dxa"/>
          </w:tcPr>
          <w:p w14:paraId="6D40CA32" w14:textId="107AF787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  <w:tr w:rsidR="00811101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5876A74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51CAFFA0" w14:textId="5AFBE8D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811101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0D216E9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NLP</w:t>
            </w:r>
          </w:p>
        </w:tc>
        <w:tc>
          <w:tcPr>
            <w:tcW w:w="7110" w:type="dxa"/>
          </w:tcPr>
          <w:p w14:paraId="298F3188" w14:textId="569C0D1D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Language Processing</w:t>
            </w:r>
          </w:p>
        </w:tc>
      </w:tr>
      <w:tr w:rsidR="00811101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3BAFFA36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ROUGE</w:t>
            </w:r>
          </w:p>
        </w:tc>
        <w:tc>
          <w:tcPr>
            <w:tcW w:w="7110" w:type="dxa"/>
          </w:tcPr>
          <w:p w14:paraId="4F8F0CF4" w14:textId="691EB9F0" w:rsidR="00811101" w:rsidRPr="00FF43C3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3C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Recall-Oriented Understudy for Gisting Evaluation</w:t>
            </w:r>
            <w:r w:rsidRPr="00FF4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AD0219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BLEU</w:t>
            </w:r>
          </w:p>
        </w:tc>
        <w:tc>
          <w:tcPr>
            <w:tcW w:w="7110" w:type="dxa"/>
          </w:tcPr>
          <w:p w14:paraId="4EDAAEF6" w14:textId="7DA5DC9F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BiLingual Evaluation Understudy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5F0DAB22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T5</w:t>
            </w:r>
          </w:p>
        </w:tc>
        <w:tc>
          <w:tcPr>
            <w:tcW w:w="7110" w:type="dxa"/>
          </w:tcPr>
          <w:p w14:paraId="28700608" w14:textId="2A6B1C6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Transfer Transformer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6A2E8312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BART</w:t>
            </w:r>
          </w:p>
        </w:tc>
        <w:tc>
          <w:tcPr>
            <w:tcW w:w="7110" w:type="dxa"/>
          </w:tcPr>
          <w:p w14:paraId="3F59BA81" w14:textId="156744F3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Bidirectional Auto-Regressive Transformers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A02078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5CE8C9" w14:textId="35CCD7F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BERT</w:t>
            </w:r>
          </w:p>
        </w:tc>
        <w:tc>
          <w:tcPr>
            <w:tcW w:w="7110" w:type="dxa"/>
          </w:tcPr>
          <w:p w14:paraId="0A5B4210" w14:textId="0E86400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Bidirectional Encoder Representations from Transformers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38C3124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4F540F5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PEGASUS</w:t>
            </w:r>
          </w:p>
        </w:tc>
        <w:tc>
          <w:tcPr>
            <w:tcW w:w="7110" w:type="dxa"/>
          </w:tcPr>
          <w:p w14:paraId="62CB9FEC" w14:textId="66DD1D32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bCs/>
                <w:sz w:val="24"/>
                <w:szCs w:val="24"/>
              </w:rPr>
              <w:t>Pre-training with Extracted Gap-sentences for Abstractive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01179A">
              <w:rPr>
                <w:rFonts w:ascii="Times New Roman" w:hAnsi="Times New Roman" w:cs="Times New Roman"/>
                <w:bCs/>
                <w:sz w:val="24"/>
                <w:szCs w:val="24"/>
              </w:rPr>
              <w:t>mmarization Sequence-to-sequence</w:t>
            </w:r>
          </w:p>
        </w:tc>
      </w:tr>
      <w:tr w:rsidR="00811101" w:rsidRPr="006B11E7" w14:paraId="431AF88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4BB607E4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ILP</w:t>
            </w:r>
          </w:p>
        </w:tc>
        <w:tc>
          <w:tcPr>
            <w:tcW w:w="7110" w:type="dxa"/>
          </w:tcPr>
          <w:p w14:paraId="4B8186BE" w14:textId="215991EB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Inductive logic programming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271218F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043FA0EB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LSTM</w:t>
            </w:r>
          </w:p>
        </w:tc>
        <w:tc>
          <w:tcPr>
            <w:tcW w:w="7110" w:type="dxa"/>
          </w:tcPr>
          <w:p w14:paraId="1B067988" w14:textId="180D01DC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Long Short-Term Memory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193FD1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460D0806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RNN</w:t>
            </w:r>
          </w:p>
        </w:tc>
        <w:tc>
          <w:tcPr>
            <w:tcW w:w="7110" w:type="dxa"/>
          </w:tcPr>
          <w:p w14:paraId="7D69DEC4" w14:textId="7CF9A35F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Recurrent Neural Network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48EBD02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FFD6182" w14:textId="77777777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CNN</w:t>
            </w:r>
          </w:p>
          <w:p w14:paraId="056126D0" w14:textId="0692849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SEQ2SEQ</w:t>
            </w:r>
          </w:p>
        </w:tc>
        <w:tc>
          <w:tcPr>
            <w:tcW w:w="7110" w:type="dxa"/>
          </w:tcPr>
          <w:p w14:paraId="3DF4FF20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AA9AA" w14:textId="7AEC54E6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to Sequence</w:t>
            </w:r>
          </w:p>
        </w:tc>
      </w:tr>
      <w:tr w:rsidR="00811101" w:rsidRPr="006B11E7" w14:paraId="36FB282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5781F96F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RoBERTa</w:t>
            </w:r>
          </w:p>
        </w:tc>
        <w:tc>
          <w:tcPr>
            <w:tcW w:w="7110" w:type="dxa"/>
          </w:tcPr>
          <w:p w14:paraId="17B9338B" w14:textId="304AF729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E7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Robustly Optimized BERT Pre-training Approach</w:t>
            </w:r>
          </w:p>
        </w:tc>
      </w:tr>
      <w:tr w:rsidR="00811101" w:rsidRPr="006B11E7" w14:paraId="451B029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6F89F95" w14:textId="77777777" w:rsidR="00811101" w:rsidRDefault="00811101" w:rsidP="0081110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sz w:val="24"/>
                <w:szCs w:val="24"/>
              </w:rPr>
              <w:t>GPT-3</w:t>
            </w:r>
          </w:p>
          <w:p w14:paraId="4B0F001A" w14:textId="77777777" w:rsidR="00811101" w:rsidRDefault="00811101" w:rsidP="0081110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REST</w:t>
            </w:r>
          </w:p>
          <w:p w14:paraId="6D0C62F7" w14:textId="1983D1A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GPU</w:t>
            </w:r>
          </w:p>
        </w:tc>
        <w:tc>
          <w:tcPr>
            <w:tcW w:w="7110" w:type="dxa"/>
          </w:tcPr>
          <w:p w14:paraId="710E6581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2E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Third Generation Generative Pre-Trained Transformer</w:t>
            </w:r>
          </w:p>
          <w:p w14:paraId="5058F967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Representational State Transfer</w:t>
            </w:r>
          </w:p>
          <w:p w14:paraId="0F3D7E17" w14:textId="0064C1DC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Processing Unit</w:t>
            </w: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04CA56C7" w:rsidR="0095319E" w:rsidRDefault="003F6652" w:rsidP="003F6652">
      <w:pPr>
        <w:pStyle w:val="Heading1"/>
        <w:numPr>
          <w:ilvl w:val="0"/>
          <w:numId w:val="15"/>
        </w:numPr>
        <w:spacing w:before="0" w:line="360" w:lineRule="auto"/>
        <w:rPr>
          <w:rFonts w:cs="Times New Roman"/>
          <w:bCs/>
          <w:szCs w:val="32"/>
        </w:rPr>
      </w:pPr>
      <w:bookmarkStart w:id="3" w:name="_Toc125462561"/>
      <w:r>
        <w:rPr>
          <w:rFonts w:cs="Times New Roman"/>
          <w:bCs/>
          <w:szCs w:val="32"/>
        </w:rPr>
        <w:lastRenderedPageBreak/>
        <w:t>Chapter Overview</w:t>
      </w:r>
      <w:bookmarkEnd w:id="3"/>
    </w:p>
    <w:p w14:paraId="641E8F1C" w14:textId="4F61118A" w:rsidR="00605AAC" w:rsidRDefault="00F552CE" w:rsidP="002C7D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552CE">
        <w:rPr>
          <w:rFonts w:ascii="Times New Roman" w:hAnsi="Times New Roman" w:cs="Times New Roman"/>
          <w:sz w:val="24"/>
        </w:rPr>
        <w:t xml:space="preserve">This chapter covers the preliminary conclusion of the research project, including the </w:t>
      </w:r>
      <w:r>
        <w:rPr>
          <w:rFonts w:ascii="Times New Roman" w:hAnsi="Times New Roman" w:cs="Times New Roman"/>
          <w:sz w:val="24"/>
        </w:rPr>
        <w:t>core</w:t>
      </w:r>
      <w:r w:rsidRPr="00F552CE">
        <w:rPr>
          <w:rFonts w:ascii="Times New Roman" w:hAnsi="Times New Roman" w:cs="Times New Roman"/>
          <w:sz w:val="24"/>
        </w:rPr>
        <w:t xml:space="preserve"> functionality of its implementation</w:t>
      </w:r>
      <w:r>
        <w:rPr>
          <w:rFonts w:ascii="Times New Roman" w:hAnsi="Times New Roman" w:cs="Times New Roman"/>
          <w:sz w:val="24"/>
        </w:rPr>
        <w:t xml:space="preserve"> for the MVP</w:t>
      </w:r>
      <w:r w:rsidRPr="00F552CE">
        <w:rPr>
          <w:rFonts w:ascii="Times New Roman" w:hAnsi="Times New Roman" w:cs="Times New Roman"/>
          <w:sz w:val="24"/>
        </w:rPr>
        <w:t xml:space="preserve">. The chapter will also review the </w:t>
      </w:r>
      <w:r>
        <w:rPr>
          <w:rFonts w:ascii="Times New Roman" w:hAnsi="Times New Roman" w:cs="Times New Roman"/>
          <w:sz w:val="24"/>
        </w:rPr>
        <w:t>achievements</w:t>
      </w:r>
      <w:r w:rsidRPr="00F552CE">
        <w:rPr>
          <w:rFonts w:ascii="Times New Roman" w:hAnsi="Times New Roman" w:cs="Times New Roman"/>
          <w:sz w:val="24"/>
        </w:rPr>
        <w:t xml:space="preserve"> of the project's goals and objectives and the obstacles encountered. Additionally, </w:t>
      </w:r>
      <w:r>
        <w:rPr>
          <w:rFonts w:ascii="Times New Roman" w:hAnsi="Times New Roman" w:cs="Times New Roman"/>
          <w:sz w:val="24"/>
        </w:rPr>
        <w:t>an</w:t>
      </w:r>
      <w:r w:rsidRPr="00F552CE">
        <w:rPr>
          <w:rFonts w:ascii="Times New Roman" w:hAnsi="Times New Roman" w:cs="Times New Roman"/>
          <w:sz w:val="24"/>
        </w:rPr>
        <w:t xml:space="preserve"> outline</w:t>
      </w:r>
      <w:r>
        <w:rPr>
          <w:rFonts w:ascii="Times New Roman" w:hAnsi="Times New Roman" w:cs="Times New Roman"/>
          <w:sz w:val="24"/>
        </w:rPr>
        <w:t xml:space="preserve"> of</w:t>
      </w:r>
      <w:r w:rsidRPr="00F552CE">
        <w:rPr>
          <w:rFonts w:ascii="Times New Roman" w:hAnsi="Times New Roman" w:cs="Times New Roman"/>
          <w:sz w:val="24"/>
        </w:rPr>
        <w:t xml:space="preserve"> the author's prior knowledge and</w:t>
      </w:r>
      <w:r>
        <w:rPr>
          <w:rFonts w:ascii="Times New Roman" w:hAnsi="Times New Roman" w:cs="Times New Roman"/>
          <w:sz w:val="24"/>
        </w:rPr>
        <w:t xml:space="preserve"> modules of the program which helped to support the project will be documented along with any </w:t>
      </w:r>
      <w:r w:rsidRPr="00F552CE">
        <w:rPr>
          <w:rFonts w:ascii="Times New Roman" w:hAnsi="Times New Roman" w:cs="Times New Roman"/>
          <w:sz w:val="24"/>
        </w:rPr>
        <w:t>new knowledge and skills acquired.</w:t>
      </w:r>
    </w:p>
    <w:p w14:paraId="59EABB90" w14:textId="1B5ED2AE" w:rsidR="00695547" w:rsidRDefault="00695547" w:rsidP="00695547">
      <w:pPr>
        <w:pStyle w:val="Heading1"/>
        <w:spacing w:line="360" w:lineRule="auto"/>
      </w:pPr>
      <w:r>
        <w:t>10.2 Achievement of Research Aim &amp; Objectives</w:t>
      </w:r>
    </w:p>
    <w:p w14:paraId="2AE179A7" w14:textId="6C6D7206" w:rsidR="00695547" w:rsidRPr="00695547" w:rsidRDefault="00695547" w:rsidP="00695547">
      <w:pPr>
        <w:pStyle w:val="Heading2"/>
        <w:spacing w:line="360" w:lineRule="auto"/>
        <w:rPr>
          <w:b/>
        </w:rPr>
      </w:pPr>
      <w:r w:rsidRPr="00695547">
        <w:rPr>
          <w:b/>
        </w:rPr>
        <w:t>10.2.1 Achievement of Aims</w:t>
      </w:r>
    </w:p>
    <w:p w14:paraId="0B1ACDEF" w14:textId="63170E48" w:rsidR="00587585" w:rsidRDefault="00587585" w:rsidP="00F4349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Pr="0058758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aim of this research is to design, develop and evaluate an optimal generalized transformer architecture from a range of popularly used architectures by fine-tuning via hyperparameter optimization, therefore obtaining the recommended architecture's optimum performance.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14:paraId="068BBAF9" w14:textId="28622106" w:rsidR="00587585" w:rsidRPr="00587585" w:rsidRDefault="00587585" w:rsidP="00F434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initial core components related to the aim of the research is successfully completed by designing, developing &amp; evaluating a</w:t>
      </w:r>
      <w:r w:rsidR="004C7B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performance adaptive generalized transformer. The core functionality was researched in a way to be automated in order to meet the project requirements. The evaluations for the respective work done is attached in the implementation chapter.</w:t>
      </w:r>
    </w:p>
    <w:p w14:paraId="6F86C6C7" w14:textId="601F539C" w:rsidR="00695547" w:rsidRPr="00695547" w:rsidRDefault="00695547" w:rsidP="00695547">
      <w:pPr>
        <w:pStyle w:val="Heading2"/>
        <w:spacing w:line="360" w:lineRule="auto"/>
        <w:rPr>
          <w:b/>
        </w:rPr>
      </w:pPr>
      <w:r w:rsidRPr="00695547">
        <w:rPr>
          <w:b/>
        </w:rPr>
        <w:t>10.2.2 Achievement of Objectives</w:t>
      </w:r>
    </w:p>
    <w:p w14:paraId="0923DAD5" w14:textId="2B229355" w:rsidR="00695547" w:rsidRPr="009A2A6B" w:rsidRDefault="009A2A6B" w:rsidP="009A2A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2A6B">
        <w:rPr>
          <w:rFonts w:ascii="Times New Roman" w:hAnsi="Times New Roman" w:cs="Times New Roman"/>
          <w:sz w:val="24"/>
        </w:rPr>
        <w:t xml:space="preserve">Appendix G – contains the </w:t>
      </w:r>
      <w:r>
        <w:rPr>
          <w:rFonts w:ascii="Times New Roman" w:hAnsi="Times New Roman" w:cs="Times New Roman"/>
          <w:sz w:val="24"/>
        </w:rPr>
        <w:t xml:space="preserve">achievement status related to the research objectives which were mentioned in the Chapter 01. </w:t>
      </w:r>
      <w:r w:rsidRPr="009A2A6B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Completed</w:t>
      </w:r>
      <w:r w:rsidRPr="009A2A6B">
        <w:rPr>
          <w:rFonts w:ascii="Times New Roman" w:hAnsi="Times New Roman" w:cs="Times New Roman"/>
          <w:sz w:val="24"/>
        </w:rPr>
        <w:t>" is the mark next to tasks that were successfully completed, while "Incomplete" is the mark next to those that weren't.</w:t>
      </w:r>
      <w:bookmarkStart w:id="4" w:name="_GoBack"/>
      <w:bookmarkEnd w:id="4"/>
    </w:p>
    <w:p w14:paraId="63D57FE7" w14:textId="7E9BBF37" w:rsidR="00695547" w:rsidRDefault="00695547" w:rsidP="00695547">
      <w:pPr>
        <w:pStyle w:val="Heading1"/>
        <w:spacing w:before="0" w:line="360" w:lineRule="auto"/>
      </w:pPr>
      <w:r>
        <w:t>10.3 Utilization of Knowledge from the Course</w:t>
      </w:r>
    </w:p>
    <w:p w14:paraId="38039C17" w14:textId="2B67E80D" w:rsidR="00695547" w:rsidRPr="00695547" w:rsidRDefault="00695547" w:rsidP="00695547">
      <w:pPr>
        <w:jc w:val="center"/>
        <w:rPr>
          <w:rFonts w:ascii="Times New Roman" w:hAnsi="Times New Roman" w:cs="Times New Roman"/>
          <w:sz w:val="24"/>
        </w:rPr>
      </w:pPr>
      <w:r w:rsidRPr="00695547">
        <w:rPr>
          <w:rFonts w:ascii="Times New Roman" w:hAnsi="Times New Roman" w:cs="Times New Roman"/>
          <w:sz w:val="24"/>
        </w:rPr>
        <w:t>Table 10.1: Utilization of Knowledge gained from the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5547" w14:paraId="242A7D90" w14:textId="77777777" w:rsidTr="00695547">
        <w:tc>
          <w:tcPr>
            <w:tcW w:w="2425" w:type="dxa"/>
          </w:tcPr>
          <w:p w14:paraId="181AE577" w14:textId="57C57082" w:rsidR="00695547" w:rsidRP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95547">
              <w:rPr>
                <w:rFonts w:ascii="Times New Roman" w:hAnsi="Times New Roman" w:cs="Times New Roman"/>
                <w:b/>
              </w:rPr>
              <w:t>Module(s)</w:t>
            </w:r>
          </w:p>
        </w:tc>
        <w:tc>
          <w:tcPr>
            <w:tcW w:w="6925" w:type="dxa"/>
          </w:tcPr>
          <w:p w14:paraId="5AE1D162" w14:textId="10D57F46" w:rsidR="00695547" w:rsidRP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95547">
              <w:rPr>
                <w:rFonts w:ascii="Times New Roman" w:hAnsi="Times New Roman" w:cs="Times New Roman"/>
                <w:b/>
              </w:rPr>
              <w:t>Utilized Knowledge</w:t>
            </w:r>
          </w:p>
        </w:tc>
      </w:tr>
      <w:tr w:rsidR="00695547" w14:paraId="5BFE9712" w14:textId="77777777" w:rsidTr="00695547">
        <w:tc>
          <w:tcPr>
            <w:tcW w:w="2425" w:type="dxa"/>
          </w:tcPr>
          <w:p w14:paraId="0D1FB271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</w:tcPr>
          <w:p w14:paraId="140D4436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5547" w14:paraId="19917DF9" w14:textId="77777777" w:rsidTr="00695547">
        <w:tc>
          <w:tcPr>
            <w:tcW w:w="2425" w:type="dxa"/>
          </w:tcPr>
          <w:p w14:paraId="35545363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</w:tcPr>
          <w:p w14:paraId="7F0FBB4D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5547" w14:paraId="13E2DBC1" w14:textId="77777777" w:rsidTr="00695547">
        <w:tc>
          <w:tcPr>
            <w:tcW w:w="2425" w:type="dxa"/>
          </w:tcPr>
          <w:p w14:paraId="47809786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</w:tcPr>
          <w:p w14:paraId="2B41BC55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5547" w14:paraId="245A94D4" w14:textId="77777777" w:rsidTr="00695547">
        <w:tc>
          <w:tcPr>
            <w:tcW w:w="2425" w:type="dxa"/>
          </w:tcPr>
          <w:p w14:paraId="3A21387F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</w:tcPr>
          <w:p w14:paraId="27813EFF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5547" w14:paraId="759CB7F4" w14:textId="77777777" w:rsidTr="00695547">
        <w:tc>
          <w:tcPr>
            <w:tcW w:w="2425" w:type="dxa"/>
          </w:tcPr>
          <w:p w14:paraId="50F66401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</w:tcPr>
          <w:p w14:paraId="17676BBC" w14:textId="77777777" w:rsid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433E07AD" w:rsidR="00605AAC" w:rsidRDefault="00695547" w:rsidP="00695547">
      <w:pPr>
        <w:pStyle w:val="Heading1"/>
      </w:pPr>
      <w:r>
        <w:lastRenderedPageBreak/>
        <w:t>10.4 Use of Existing Skills</w:t>
      </w:r>
    </w:p>
    <w:p w14:paraId="3DB9445A" w14:textId="077FF5A2" w:rsidR="00695547" w:rsidRDefault="00695547" w:rsidP="00695547"/>
    <w:p w14:paraId="52FEFF86" w14:textId="2EB588BB" w:rsidR="00695547" w:rsidRDefault="00695547" w:rsidP="00695547"/>
    <w:p w14:paraId="054B3EEF" w14:textId="32BA17DD" w:rsidR="00695547" w:rsidRDefault="00695547" w:rsidP="00695547"/>
    <w:p w14:paraId="2832463D" w14:textId="77777777" w:rsidR="00695547" w:rsidRDefault="00695547" w:rsidP="00695547"/>
    <w:p w14:paraId="06A80FB5" w14:textId="5554BBCD" w:rsidR="00695547" w:rsidRPr="00695547" w:rsidRDefault="00695547" w:rsidP="00695547">
      <w:pPr>
        <w:pStyle w:val="Heading1"/>
      </w:pPr>
      <w:r>
        <w:t>10.5 Use of New Skills</w:t>
      </w: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331D5A42" w:rsidR="00605AAC" w:rsidRDefault="00695547" w:rsidP="00695547">
      <w:pPr>
        <w:pStyle w:val="Heading1"/>
      </w:pPr>
      <w:r>
        <w:t>10.6 Achievement of Learning Outcomes (LOs)</w:t>
      </w: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0800C2A7" w:rsidR="00605AAC" w:rsidRDefault="00695547" w:rsidP="00695547">
      <w:pPr>
        <w:pStyle w:val="Heading1"/>
        <w:spacing w:line="360" w:lineRule="auto"/>
      </w:pPr>
      <w:r>
        <w:t>10.7 Problems and Challenges Faced</w:t>
      </w:r>
    </w:p>
    <w:p w14:paraId="59689E03" w14:textId="7FDB53FC" w:rsidR="00605AAC" w:rsidRPr="00695547" w:rsidRDefault="00695547" w:rsidP="0069554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95547">
        <w:rPr>
          <w:rFonts w:ascii="Times New Roman" w:hAnsi="Times New Roman" w:cs="Times New Roman"/>
          <w:sz w:val="24"/>
        </w:rPr>
        <w:t>Table 10.2: Mitigations to Problems and Challenges Faced</w:t>
      </w: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695547">
      <w:pPr>
        <w:pStyle w:val="Heading1"/>
      </w:pPr>
    </w:p>
    <w:p w14:paraId="28E26E6D" w14:textId="4B731FEE" w:rsidR="00695547" w:rsidRDefault="00695547" w:rsidP="00695547">
      <w:pPr>
        <w:pStyle w:val="Heading1"/>
      </w:pPr>
      <w:r>
        <w:t>10.8 Deviations</w:t>
      </w: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2E0A72D2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1E39E74" w14:textId="7442C2DF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3AD315" w14:textId="2BC0A007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7C7E664" w14:textId="6ADE467E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C434A81" w14:textId="6C8E2515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3177F6" w14:textId="18D3F069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5BAB008" w14:textId="77777777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BE16349" w14:textId="4E063219" w:rsidR="00695547" w:rsidRDefault="00695547" w:rsidP="00695547">
      <w:pPr>
        <w:pStyle w:val="Heading1"/>
        <w:spacing w:line="360" w:lineRule="auto"/>
      </w:pPr>
      <w:r>
        <w:t>10.9 Limitations of the Research</w:t>
      </w:r>
    </w:p>
    <w:p w14:paraId="0BBB58AB" w14:textId="2D455B68" w:rsidR="00605AAC" w:rsidRDefault="00605AAC" w:rsidP="00605AAC"/>
    <w:p w14:paraId="58D082F7" w14:textId="35FFEC1D" w:rsidR="00605AAC" w:rsidRDefault="00605AAC" w:rsidP="00605AAC"/>
    <w:p w14:paraId="3611D9C5" w14:textId="65DC2E1C" w:rsidR="00695547" w:rsidRDefault="00695547" w:rsidP="00605AAC"/>
    <w:p w14:paraId="4AE1D651" w14:textId="54E7BBB7" w:rsidR="00695547" w:rsidRDefault="00695547" w:rsidP="00605AAC"/>
    <w:p w14:paraId="59193099" w14:textId="366A449C" w:rsidR="00695547" w:rsidRDefault="00695547" w:rsidP="00605AAC"/>
    <w:p w14:paraId="25D6E526" w14:textId="4021996D" w:rsidR="00695547" w:rsidRDefault="00695547" w:rsidP="00605AAC"/>
    <w:p w14:paraId="6407D465" w14:textId="3CB0CC9A" w:rsidR="00695547" w:rsidRDefault="00695547" w:rsidP="00695547">
      <w:pPr>
        <w:pStyle w:val="Heading1"/>
      </w:pPr>
      <w:r>
        <w:t>10.10 Future Enhancements</w:t>
      </w:r>
    </w:p>
    <w:p w14:paraId="65A61193" w14:textId="2EFD283E" w:rsidR="00695547" w:rsidRDefault="00695547" w:rsidP="00695547"/>
    <w:p w14:paraId="40FDA552" w14:textId="5DBC099D" w:rsidR="00695547" w:rsidRDefault="00695547" w:rsidP="00695547"/>
    <w:p w14:paraId="11C9A92D" w14:textId="006BCE5C" w:rsidR="00695547" w:rsidRDefault="00695547" w:rsidP="00695547"/>
    <w:p w14:paraId="42D85CF0" w14:textId="2BEA7D27" w:rsidR="00695547" w:rsidRDefault="00695547" w:rsidP="00695547">
      <w:pPr>
        <w:pStyle w:val="Heading1"/>
        <w:spacing w:line="360" w:lineRule="auto"/>
      </w:pPr>
      <w:r>
        <w:t>10.11 Achievement of the Contribution to Body of Knowledge</w:t>
      </w:r>
    </w:p>
    <w:p w14:paraId="5DD00174" w14:textId="0FD4B980" w:rsidR="00695547" w:rsidRDefault="00695547" w:rsidP="00695547"/>
    <w:p w14:paraId="6EDD2EBA" w14:textId="36567D7F" w:rsidR="00695547" w:rsidRDefault="00695547" w:rsidP="00695547"/>
    <w:p w14:paraId="2F194894" w14:textId="7C298E86" w:rsidR="00695547" w:rsidRPr="00695547" w:rsidRDefault="00695547" w:rsidP="00695547">
      <w:pPr>
        <w:pStyle w:val="Heading1"/>
        <w:spacing w:line="360" w:lineRule="auto"/>
      </w:pPr>
      <w:r>
        <w:t>10.12 Concluding Remarks</w:t>
      </w:r>
    </w:p>
    <w:sectPr w:rsidR="00695547" w:rsidRPr="00695547" w:rsidSect="00FF43C3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14168" w14:textId="77777777" w:rsidR="00DA62A9" w:rsidRDefault="00DA62A9" w:rsidP="00BD4347">
      <w:pPr>
        <w:spacing w:after="0" w:line="240" w:lineRule="auto"/>
      </w:pPr>
      <w:r>
        <w:separator/>
      </w:r>
    </w:p>
  </w:endnote>
  <w:endnote w:type="continuationSeparator" w:id="0">
    <w:p w14:paraId="136C0DBD" w14:textId="77777777" w:rsidR="00DA62A9" w:rsidRDefault="00DA62A9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772C62" w:rsidRPr="00F50116" w:rsidRDefault="00772C6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772C62" w:rsidRPr="00463629" w:rsidRDefault="00772C62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772C62" w:rsidRPr="00463629" w:rsidRDefault="00772C6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07EFF" w14:textId="77777777" w:rsidR="00DA62A9" w:rsidRDefault="00DA62A9" w:rsidP="00BD4347">
      <w:pPr>
        <w:spacing w:after="0" w:line="240" w:lineRule="auto"/>
      </w:pPr>
      <w:r>
        <w:separator/>
      </w:r>
    </w:p>
  </w:footnote>
  <w:footnote w:type="continuationSeparator" w:id="0">
    <w:p w14:paraId="6855545E" w14:textId="77777777" w:rsidR="00DA62A9" w:rsidRDefault="00DA62A9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1863ED07" w:rsidR="00772C62" w:rsidRPr="003C6E3B" w:rsidRDefault="00772C6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GATOT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                                                                                                                    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772C62" w:rsidRPr="00E30F84" w:rsidRDefault="00772C62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1B4BD2D4" w:rsidR="00772C62" w:rsidRPr="009774B4" w:rsidRDefault="00772C62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GATOT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Design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3DF643DF" w:rsidR="00772C62" w:rsidRPr="005E2C25" w:rsidRDefault="00772C6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GATOT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     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BD7"/>
    <w:multiLevelType w:val="hybridMultilevel"/>
    <w:tmpl w:val="356E3F7A"/>
    <w:lvl w:ilvl="0" w:tplc="4E1614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024E7"/>
    <w:multiLevelType w:val="hybridMultilevel"/>
    <w:tmpl w:val="A5EE30EA"/>
    <w:lvl w:ilvl="0" w:tplc="421211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010A"/>
    <w:multiLevelType w:val="hybridMultilevel"/>
    <w:tmpl w:val="77A448D2"/>
    <w:lvl w:ilvl="0" w:tplc="75BE9E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32955"/>
    <w:multiLevelType w:val="hybridMultilevel"/>
    <w:tmpl w:val="732E3A7A"/>
    <w:lvl w:ilvl="0" w:tplc="4D54F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3E630D58"/>
    <w:multiLevelType w:val="hybridMultilevel"/>
    <w:tmpl w:val="C676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56B45"/>
    <w:multiLevelType w:val="hybridMultilevel"/>
    <w:tmpl w:val="E63AE3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3D52C6"/>
    <w:multiLevelType w:val="hybridMultilevel"/>
    <w:tmpl w:val="97F4E870"/>
    <w:lvl w:ilvl="0" w:tplc="0530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B64F78"/>
    <w:multiLevelType w:val="hybridMultilevel"/>
    <w:tmpl w:val="91808386"/>
    <w:lvl w:ilvl="0" w:tplc="87309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83D95"/>
    <w:multiLevelType w:val="hybridMultilevel"/>
    <w:tmpl w:val="70AE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70257"/>
    <w:multiLevelType w:val="hybridMultilevel"/>
    <w:tmpl w:val="5E9CDBEE"/>
    <w:lvl w:ilvl="0" w:tplc="EC4EE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2"/>
  </w:num>
  <w:num w:numId="5">
    <w:abstractNumId w:val="22"/>
  </w:num>
  <w:num w:numId="6">
    <w:abstractNumId w:val="19"/>
  </w:num>
  <w:num w:numId="7">
    <w:abstractNumId w:val="16"/>
  </w:num>
  <w:num w:numId="8">
    <w:abstractNumId w:val="20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8"/>
  </w:num>
  <w:num w:numId="14">
    <w:abstractNumId w:val="3"/>
  </w:num>
  <w:num w:numId="15">
    <w:abstractNumId w:val="1"/>
  </w:num>
  <w:num w:numId="16">
    <w:abstractNumId w:val="23"/>
  </w:num>
  <w:num w:numId="17">
    <w:abstractNumId w:val="13"/>
  </w:num>
  <w:num w:numId="18">
    <w:abstractNumId w:val="9"/>
  </w:num>
  <w:num w:numId="19">
    <w:abstractNumId w:val="14"/>
  </w:num>
  <w:num w:numId="20">
    <w:abstractNumId w:val="24"/>
  </w:num>
  <w:num w:numId="21">
    <w:abstractNumId w:val="0"/>
  </w:num>
  <w:num w:numId="22">
    <w:abstractNumId w:val="15"/>
  </w:num>
  <w:num w:numId="23">
    <w:abstractNumId w:val="1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536A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865"/>
    <w:rsid w:val="00035C1C"/>
    <w:rsid w:val="00036526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358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1F72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3F02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31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0242"/>
    <w:rsid w:val="001416F4"/>
    <w:rsid w:val="00141BE2"/>
    <w:rsid w:val="0014272B"/>
    <w:rsid w:val="00142E42"/>
    <w:rsid w:val="0014351B"/>
    <w:rsid w:val="00143973"/>
    <w:rsid w:val="0014447D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8FB"/>
    <w:rsid w:val="00150A5D"/>
    <w:rsid w:val="0015168D"/>
    <w:rsid w:val="00152225"/>
    <w:rsid w:val="00152D72"/>
    <w:rsid w:val="0015389A"/>
    <w:rsid w:val="00155009"/>
    <w:rsid w:val="001559C3"/>
    <w:rsid w:val="00156307"/>
    <w:rsid w:val="00156A61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6E6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3211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4A51"/>
    <w:rsid w:val="00225D7F"/>
    <w:rsid w:val="00225F3C"/>
    <w:rsid w:val="00227665"/>
    <w:rsid w:val="00227858"/>
    <w:rsid w:val="00227E0C"/>
    <w:rsid w:val="002301AC"/>
    <w:rsid w:val="00231050"/>
    <w:rsid w:val="0023131D"/>
    <w:rsid w:val="0023178A"/>
    <w:rsid w:val="002336BF"/>
    <w:rsid w:val="00235F1B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475F4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0DE3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3F5E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0956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66D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3DE8"/>
    <w:rsid w:val="00344515"/>
    <w:rsid w:val="003447FC"/>
    <w:rsid w:val="00345F96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12F8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6652"/>
    <w:rsid w:val="003F738E"/>
    <w:rsid w:val="003F7721"/>
    <w:rsid w:val="0040074F"/>
    <w:rsid w:val="00400AE4"/>
    <w:rsid w:val="00400DF6"/>
    <w:rsid w:val="00400F70"/>
    <w:rsid w:val="0040273D"/>
    <w:rsid w:val="004038D9"/>
    <w:rsid w:val="00403C9E"/>
    <w:rsid w:val="004046FD"/>
    <w:rsid w:val="00404904"/>
    <w:rsid w:val="00406B90"/>
    <w:rsid w:val="004074DB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2CD8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02C2"/>
    <w:rsid w:val="004817A4"/>
    <w:rsid w:val="00482609"/>
    <w:rsid w:val="00484043"/>
    <w:rsid w:val="00484455"/>
    <w:rsid w:val="00484624"/>
    <w:rsid w:val="00484A9C"/>
    <w:rsid w:val="004862E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BA5"/>
    <w:rsid w:val="004C7D26"/>
    <w:rsid w:val="004D04F8"/>
    <w:rsid w:val="004D0828"/>
    <w:rsid w:val="004D0A19"/>
    <w:rsid w:val="004D25F9"/>
    <w:rsid w:val="004D2E89"/>
    <w:rsid w:val="004D48CB"/>
    <w:rsid w:val="004D576D"/>
    <w:rsid w:val="004D588C"/>
    <w:rsid w:val="004D770B"/>
    <w:rsid w:val="004E0D2D"/>
    <w:rsid w:val="004E0EA5"/>
    <w:rsid w:val="004E18B9"/>
    <w:rsid w:val="004E24A4"/>
    <w:rsid w:val="004E2D8E"/>
    <w:rsid w:val="004E3758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081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0E58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4587"/>
    <w:rsid w:val="0058460D"/>
    <w:rsid w:val="005855EF"/>
    <w:rsid w:val="00586ECC"/>
    <w:rsid w:val="00587585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6EF1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413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5F69CA"/>
    <w:rsid w:val="006025E5"/>
    <w:rsid w:val="00602CB1"/>
    <w:rsid w:val="00604742"/>
    <w:rsid w:val="00604F73"/>
    <w:rsid w:val="00605AAC"/>
    <w:rsid w:val="006060AF"/>
    <w:rsid w:val="0060736D"/>
    <w:rsid w:val="006078FE"/>
    <w:rsid w:val="0061030D"/>
    <w:rsid w:val="00611AA2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2D34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36F0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958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70F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5547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0B34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3BC0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368E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2B9A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3C5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65EEE"/>
    <w:rsid w:val="00770F07"/>
    <w:rsid w:val="00772928"/>
    <w:rsid w:val="00772C62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5FF0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38E4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9BE"/>
    <w:rsid w:val="00806FD5"/>
    <w:rsid w:val="008103B3"/>
    <w:rsid w:val="00810BD2"/>
    <w:rsid w:val="00811101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4B2"/>
    <w:rsid w:val="00852CA6"/>
    <w:rsid w:val="00852D81"/>
    <w:rsid w:val="00854BDA"/>
    <w:rsid w:val="00855ABB"/>
    <w:rsid w:val="00855B81"/>
    <w:rsid w:val="00857873"/>
    <w:rsid w:val="00857F6E"/>
    <w:rsid w:val="008605CA"/>
    <w:rsid w:val="008607F5"/>
    <w:rsid w:val="00860C22"/>
    <w:rsid w:val="0086120A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2BF1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8F7A9F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5D"/>
    <w:rsid w:val="00914FB9"/>
    <w:rsid w:val="00915DC4"/>
    <w:rsid w:val="0091653F"/>
    <w:rsid w:val="00916741"/>
    <w:rsid w:val="0091679F"/>
    <w:rsid w:val="00916A7B"/>
    <w:rsid w:val="00916D84"/>
    <w:rsid w:val="009211E3"/>
    <w:rsid w:val="009213A7"/>
    <w:rsid w:val="00925030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91B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53DE"/>
    <w:rsid w:val="0096651A"/>
    <w:rsid w:val="00967741"/>
    <w:rsid w:val="00971ED0"/>
    <w:rsid w:val="0097272F"/>
    <w:rsid w:val="0097291A"/>
    <w:rsid w:val="00973B3D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B1D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A6B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0BD"/>
    <w:rsid w:val="009B0996"/>
    <w:rsid w:val="009B5139"/>
    <w:rsid w:val="009B5E65"/>
    <w:rsid w:val="009B66F8"/>
    <w:rsid w:val="009B6790"/>
    <w:rsid w:val="009B6E6C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4B38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589A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396E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85A"/>
    <w:rsid w:val="00A53AA7"/>
    <w:rsid w:val="00A54217"/>
    <w:rsid w:val="00A54ACD"/>
    <w:rsid w:val="00A55BE3"/>
    <w:rsid w:val="00A57724"/>
    <w:rsid w:val="00A6000C"/>
    <w:rsid w:val="00A607E2"/>
    <w:rsid w:val="00A62D66"/>
    <w:rsid w:val="00A646A5"/>
    <w:rsid w:val="00A66525"/>
    <w:rsid w:val="00A67A30"/>
    <w:rsid w:val="00A7352E"/>
    <w:rsid w:val="00A73E92"/>
    <w:rsid w:val="00A76ECD"/>
    <w:rsid w:val="00A771D1"/>
    <w:rsid w:val="00A77789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4DA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48"/>
    <w:rsid w:val="00AB4DF7"/>
    <w:rsid w:val="00AB50ED"/>
    <w:rsid w:val="00AC0582"/>
    <w:rsid w:val="00AC3529"/>
    <w:rsid w:val="00AC36BA"/>
    <w:rsid w:val="00AC3803"/>
    <w:rsid w:val="00AC39EF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213B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652C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27E67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554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67BE3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90C"/>
    <w:rsid w:val="00B87C75"/>
    <w:rsid w:val="00B9121D"/>
    <w:rsid w:val="00B916E6"/>
    <w:rsid w:val="00B91884"/>
    <w:rsid w:val="00B91F63"/>
    <w:rsid w:val="00B92A50"/>
    <w:rsid w:val="00B9336E"/>
    <w:rsid w:val="00B93944"/>
    <w:rsid w:val="00B93A67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5F67"/>
    <w:rsid w:val="00C0643D"/>
    <w:rsid w:val="00C0643E"/>
    <w:rsid w:val="00C06E15"/>
    <w:rsid w:val="00C073ED"/>
    <w:rsid w:val="00C07611"/>
    <w:rsid w:val="00C113EF"/>
    <w:rsid w:val="00C14B7F"/>
    <w:rsid w:val="00C16044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2E78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72B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7DD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63DE"/>
    <w:rsid w:val="00D07137"/>
    <w:rsid w:val="00D0731A"/>
    <w:rsid w:val="00D07364"/>
    <w:rsid w:val="00D105EE"/>
    <w:rsid w:val="00D11B7C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147B"/>
    <w:rsid w:val="00D22096"/>
    <w:rsid w:val="00D22C82"/>
    <w:rsid w:val="00D231EC"/>
    <w:rsid w:val="00D234A9"/>
    <w:rsid w:val="00D23A81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6A74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87157"/>
    <w:rsid w:val="00D872F9"/>
    <w:rsid w:val="00D91B48"/>
    <w:rsid w:val="00D923A6"/>
    <w:rsid w:val="00D948EB"/>
    <w:rsid w:val="00D952AC"/>
    <w:rsid w:val="00D96174"/>
    <w:rsid w:val="00D96267"/>
    <w:rsid w:val="00D9638B"/>
    <w:rsid w:val="00D96761"/>
    <w:rsid w:val="00D96E4C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62A9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3D5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2EFA"/>
    <w:rsid w:val="00E335A7"/>
    <w:rsid w:val="00E33A7F"/>
    <w:rsid w:val="00E342C2"/>
    <w:rsid w:val="00E34496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46E06"/>
    <w:rsid w:val="00E471E5"/>
    <w:rsid w:val="00E503CE"/>
    <w:rsid w:val="00E51511"/>
    <w:rsid w:val="00E51E91"/>
    <w:rsid w:val="00E527E2"/>
    <w:rsid w:val="00E529ED"/>
    <w:rsid w:val="00E52B1E"/>
    <w:rsid w:val="00E548D8"/>
    <w:rsid w:val="00E54EDC"/>
    <w:rsid w:val="00E55B99"/>
    <w:rsid w:val="00E5625F"/>
    <w:rsid w:val="00E562CA"/>
    <w:rsid w:val="00E56416"/>
    <w:rsid w:val="00E5692D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1FA"/>
    <w:rsid w:val="00ED6C94"/>
    <w:rsid w:val="00ED6CB4"/>
    <w:rsid w:val="00ED7A08"/>
    <w:rsid w:val="00EE0E74"/>
    <w:rsid w:val="00EE0ED7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627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3495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3C26"/>
    <w:rsid w:val="00F54C73"/>
    <w:rsid w:val="00F55070"/>
    <w:rsid w:val="00F552CE"/>
    <w:rsid w:val="00F55AFA"/>
    <w:rsid w:val="00F57BFA"/>
    <w:rsid w:val="00F608FA"/>
    <w:rsid w:val="00F60949"/>
    <w:rsid w:val="00F610DB"/>
    <w:rsid w:val="00F62C9B"/>
    <w:rsid w:val="00F6300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B7EF9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D7307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7BCA749A-B2B0-48E8-A17B-7E6F0512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554C1-C724-4C9E-92B9-0BD8E7E7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22409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10</cp:revision>
  <cp:lastPrinted>2022-10-25T12:06:00Z</cp:lastPrinted>
  <dcterms:created xsi:type="dcterms:W3CDTF">2022-09-25T02:46:00Z</dcterms:created>
  <dcterms:modified xsi:type="dcterms:W3CDTF">2023-02-01T05:16:00Z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