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535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Informatics Institute of Technology</w:t>
      </w:r>
    </w:p>
    <w:p w14:paraId="426CBB7E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 Collaboration With</w:t>
      </w:r>
    </w:p>
    <w:p w14:paraId="6061B76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University of Westminster, UK</w:t>
      </w:r>
    </w:p>
    <w:p w14:paraId="1FC6A49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9"/>
          <w:szCs w:val="29"/>
        </w:rPr>
      </w:pPr>
    </w:p>
    <w:p w14:paraId="22A52673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4C0CB57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1265B55" wp14:editId="678ABFCA">
            <wp:extent cx="1592580" cy="18530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37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0116E55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i/>
          <w:iCs/>
          <w:color w:val="auto"/>
        </w:rPr>
      </w:pPr>
      <w:r w:rsidRPr="006B11E7">
        <w:rPr>
          <w:rFonts w:ascii="Times New Roman" w:hAnsi="Times New Roman" w:cs="Times New Roman"/>
          <w:i/>
          <w:iCs/>
          <w:color w:val="auto"/>
        </w:rPr>
        <w:t>University of Westminster, Coat of Arms</w:t>
      </w:r>
    </w:p>
    <w:p w14:paraId="66699BFD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0D0E140F" w14:textId="6FCB3F23" w:rsidR="00B9121D" w:rsidRPr="006B11E7" w:rsidRDefault="00A46753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 xml:space="preserve">Generalized </w:t>
      </w:r>
      <w:r w:rsidR="00B9121D" w:rsidRPr="006B11E7">
        <w:rPr>
          <w:rFonts w:ascii="Times New Roman" w:hAnsi="Times New Roman" w:cs="Times New Roman"/>
          <w:color w:val="auto"/>
          <w:sz w:val="36"/>
        </w:rPr>
        <w:t>Abstractive Text Summarization Using Optimized Transformers</w:t>
      </w:r>
    </w:p>
    <w:p w14:paraId="70243CEB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30A4BD5C" w14:textId="78595721" w:rsidR="00B9121D" w:rsidRPr="006B11E7" w:rsidRDefault="00A46753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 Requirements Specification (SRS)</w:t>
      </w:r>
    </w:p>
    <w:p w14:paraId="3B014631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Mr. Nazhim Kalam</w:t>
      </w:r>
    </w:p>
    <w:p w14:paraId="3AEEA27D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w1761265 / 2019281</w:t>
      </w:r>
    </w:p>
    <w:p w14:paraId="6FDC6355" w14:textId="77777777" w:rsidR="00B9121D" w:rsidRPr="006B11E7" w:rsidRDefault="00B9121D" w:rsidP="00B9121D">
      <w:pPr>
        <w:pStyle w:val="ContactInfo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74DBB07B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Supervised by</w:t>
      </w:r>
    </w:p>
    <w:p w14:paraId="2B0E6196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Mr. Torin Wirasingha</w:t>
      </w:r>
    </w:p>
    <w:p w14:paraId="61C2778E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7C716809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25B11F3A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1707B496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September 2022</w:t>
      </w:r>
    </w:p>
    <w:p w14:paraId="1DA7A108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D96EC5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This Project Proposal is submitted in partial fulfilment of the requirements for</w:t>
      </w:r>
    </w:p>
    <w:p w14:paraId="2A7B649E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the BSc (Hons) Computer Science degree at</w:t>
      </w:r>
    </w:p>
    <w:p w14:paraId="0CBFC69C" w14:textId="5ACFCE33" w:rsidR="00BD4347" w:rsidRPr="006B11E7" w:rsidRDefault="00B9121D" w:rsidP="00B9121D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  <w:r w:rsidRPr="006B11E7">
        <w:rPr>
          <w:rFonts w:ascii="Times New Roman" w:hAnsi="Times New Roman" w:cs="Times New Roman"/>
          <w:sz w:val="26"/>
          <w:szCs w:val="26"/>
        </w:rPr>
        <w:t>the University of Westminster.</w:t>
      </w: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2E49DA3B" w14:textId="05A3747B" w:rsidR="00323F94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885391" w:history="1">
            <w:r w:rsidR="00323F94" w:rsidRPr="001A7023">
              <w:rPr>
                <w:rStyle w:val="Hyperlink"/>
                <w:noProof/>
              </w:rPr>
              <w:t>List of Figures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_Toc118885391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ii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6245DE8D" w14:textId="2BB10877" w:rsidR="00323F94" w:rsidRDefault="00B25CF9">
          <w:pPr>
            <w:pStyle w:val="TOC1"/>
            <w:rPr>
              <w:noProof/>
            </w:rPr>
          </w:pPr>
          <w:hyperlink w:anchor="_Toc118885392" w:history="1">
            <w:r w:rsidR="00323F94" w:rsidRPr="001A7023">
              <w:rPr>
                <w:rStyle w:val="Hyperlink"/>
                <w:noProof/>
              </w:rPr>
              <w:t>List of Tables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_Toc118885392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ii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D77AE40" w14:textId="0092372F" w:rsidR="00323F94" w:rsidRDefault="00B25CF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3" w:history="1">
            <w:r w:rsidR="00323F94" w:rsidRPr="001A7023">
              <w:rPr>
                <w:rStyle w:val="Hyperlink"/>
                <w:rFonts w:cs="Times New Roman"/>
                <w:bCs/>
                <w:noProof/>
              </w:rPr>
              <w:t>1.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rFonts w:cs="Times New Roman"/>
                <w:bCs/>
                <w:noProof/>
              </w:rPr>
              <w:t>CHAPTER OVERVIEW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_Toc118885393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63649DB9" w14:textId="34500622" w:rsidR="00323F94" w:rsidRDefault="00B25CF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4" w:history="1">
            <w:r w:rsidR="00323F94" w:rsidRPr="001A7023">
              <w:rPr>
                <w:rStyle w:val="Hyperlink"/>
                <w:noProof/>
              </w:rPr>
              <w:t>2.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RICH PICTURE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_Toc118885394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6039F32" w14:textId="52B37D86" w:rsidR="00323F94" w:rsidRDefault="00B25CF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5" w:history="1">
            <w:r w:rsidR="00323F94" w:rsidRPr="001A7023">
              <w:rPr>
                <w:rStyle w:val="Hyperlink"/>
                <w:noProof/>
              </w:rPr>
              <w:t>3.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STAKEHOLDER ANALYSIS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_Toc118885395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73FF0499" w14:textId="1FAE666E" w:rsidR="00323F94" w:rsidRDefault="00B2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396" w:history="1">
            <w:r w:rsidR="00323F94" w:rsidRPr="001A7023">
              <w:rPr>
                <w:rStyle w:val="Hyperlink"/>
                <w:noProof/>
              </w:rPr>
              <w:t>3.1 Stakeholder Onion Model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_Toc118885396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19604DB5" w14:textId="153A4845" w:rsidR="00323F94" w:rsidRDefault="00B2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397" w:history="1">
            <w:r w:rsidR="00323F94" w:rsidRPr="001A7023">
              <w:rPr>
                <w:rStyle w:val="Hyperlink"/>
                <w:noProof/>
              </w:rPr>
              <w:t>3.2 Stakeholder Viewpoints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_Toc118885397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1E91D06E" w14:textId="1242ACBE" w:rsidR="00323F94" w:rsidRDefault="00B25CF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8" w:history="1">
            <w:r w:rsidR="00323F94" w:rsidRPr="001A7023">
              <w:rPr>
                <w:rStyle w:val="Hyperlink"/>
                <w:noProof/>
              </w:rPr>
              <w:t>4.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REQUIREMENT ELICITION METHODOLOGIES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_Toc118885398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5AF5BDDD" w14:textId="3DAD3710" w:rsidR="00323F94" w:rsidRDefault="00B25CF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9" w:history="1">
            <w:r w:rsidR="00323F94" w:rsidRPr="001A7023">
              <w:rPr>
                <w:rStyle w:val="Hyperlink"/>
                <w:noProof/>
              </w:rPr>
              <w:t>5.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ANALYSIS OF DATA &amp; PRESENTATION OF THE OUTCOME THROUGH ELICITATION METHODOLOGIES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_Toc118885399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081A014" w14:textId="5DCC0B8D" w:rsidR="00323F94" w:rsidRDefault="00B2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0" w:history="1">
            <w:r w:rsidR="00323F94" w:rsidRPr="001A7023">
              <w:rPr>
                <w:rStyle w:val="Hyperlink"/>
                <w:noProof/>
              </w:rPr>
              <w:t>5.1 Literature Review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_Toc118885400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7E6DC1C" w14:textId="39E2CD58" w:rsidR="00323F94" w:rsidRDefault="00B2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1" w:history="1">
            <w:r w:rsidR="00323F94" w:rsidRPr="001A7023">
              <w:rPr>
                <w:rStyle w:val="Hyperlink"/>
                <w:noProof/>
              </w:rPr>
              <w:t>5.2 Survey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_Toc118885401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5E96E487" w14:textId="698E4947" w:rsidR="00323F94" w:rsidRDefault="00B2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2" w:history="1">
            <w:r w:rsidR="00323F94" w:rsidRPr="001A7023">
              <w:rPr>
                <w:rStyle w:val="Hyperlink"/>
                <w:noProof/>
              </w:rPr>
              <w:t>5.3 Prototyping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_Toc118885402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5DC9FE63" w14:textId="01BF3E3F" w:rsidR="00323F94" w:rsidRDefault="00B25CF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3" w:history="1">
            <w:r w:rsidR="00323F94" w:rsidRPr="001A7023">
              <w:rPr>
                <w:rStyle w:val="Hyperlink"/>
                <w:noProof/>
              </w:rPr>
              <w:t>6.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SUMMARY OF FINDINGS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_Toc118885403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930F2A9" w14:textId="3A33E83A" w:rsidR="00323F94" w:rsidRDefault="00B25CF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4" w:history="1">
            <w:r w:rsidR="00323F94" w:rsidRPr="001A7023">
              <w:rPr>
                <w:rStyle w:val="Hyperlink"/>
                <w:noProof/>
              </w:rPr>
              <w:t>7.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CONTEXT DIAGRAM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_Toc118885404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55D9F6F0" w14:textId="39CE05FB" w:rsidR="00323F94" w:rsidRDefault="00B25CF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5" w:history="1">
            <w:r w:rsidR="00323F94" w:rsidRPr="001A7023">
              <w:rPr>
                <w:rStyle w:val="Hyperlink"/>
                <w:noProof/>
              </w:rPr>
              <w:t>8.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USE CASE DIAGRAM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_Toc118885405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5E34236" w14:textId="0389DB58" w:rsidR="00323F94" w:rsidRDefault="00B25CF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6" w:history="1">
            <w:r w:rsidR="00323F94" w:rsidRPr="001A7023">
              <w:rPr>
                <w:rStyle w:val="Hyperlink"/>
                <w:noProof/>
              </w:rPr>
              <w:t>9.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USE CASE DESCRIPTIONS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_Toc118885406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1A6FD01C" w14:textId="1595ED87" w:rsidR="00323F94" w:rsidRDefault="00B25CF9">
          <w:pPr>
            <w:pStyle w:val="TOC1"/>
            <w:tabs>
              <w:tab w:val="left" w:pos="660"/>
            </w:tabs>
            <w:rPr>
              <w:noProof/>
            </w:rPr>
          </w:pPr>
          <w:hyperlink w:anchor="_Toc118885407" w:history="1">
            <w:r w:rsidR="00323F94" w:rsidRPr="001A7023">
              <w:rPr>
                <w:rStyle w:val="Hyperlink"/>
                <w:noProof/>
              </w:rPr>
              <w:t>10.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REQUIREMENTS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_Toc118885407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4E8F8861" w14:textId="3B16F14B" w:rsidR="00323F94" w:rsidRDefault="00B2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8" w:history="1">
            <w:r w:rsidR="00323F94" w:rsidRPr="001A7023">
              <w:rPr>
                <w:rStyle w:val="Hyperlink"/>
                <w:noProof/>
              </w:rPr>
              <w:t>10.1 Functional Requirements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_Toc118885408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736FD2A4" w14:textId="470E25A6" w:rsidR="00323F94" w:rsidRDefault="00B2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9" w:history="1">
            <w:r w:rsidR="00323F94" w:rsidRPr="001A7023">
              <w:rPr>
                <w:rStyle w:val="Hyperlink"/>
                <w:noProof/>
              </w:rPr>
              <w:t>10.2 Non-functional Requirements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_Toc118885409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3F0E2E1" w14:textId="6736E18C" w:rsidR="00323F94" w:rsidRDefault="00B25CF9">
          <w:pPr>
            <w:pStyle w:val="TOC1"/>
            <w:tabs>
              <w:tab w:val="left" w:pos="660"/>
            </w:tabs>
            <w:rPr>
              <w:noProof/>
            </w:rPr>
          </w:pPr>
          <w:hyperlink w:anchor="_Toc118885410" w:history="1">
            <w:r w:rsidR="00323F94" w:rsidRPr="001A7023">
              <w:rPr>
                <w:rStyle w:val="Hyperlink"/>
                <w:noProof/>
              </w:rPr>
              <w:t>11.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CHAPTER SUMMARY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_Toc118885410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6B3C8A9B" w14:textId="6F58FB12" w:rsidR="00323F94" w:rsidRDefault="00B25CF9">
          <w:pPr>
            <w:pStyle w:val="TOC1"/>
            <w:rPr>
              <w:noProof/>
            </w:rPr>
          </w:pPr>
          <w:hyperlink w:anchor="_Toc118885411" w:history="1">
            <w:r w:rsidR="00323F94" w:rsidRPr="001A7023">
              <w:rPr>
                <w:rStyle w:val="Hyperlink"/>
                <w:rFonts w:cs="Times New Roman"/>
                <w:bCs/>
                <w:noProof/>
              </w:rPr>
              <w:t>REFERENCES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_Toc118885411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I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0C9E5758" w14:textId="25DE12C0" w:rsidR="00323F94" w:rsidRDefault="00B25CF9">
          <w:pPr>
            <w:pStyle w:val="TOC1"/>
            <w:rPr>
              <w:noProof/>
            </w:rPr>
          </w:pPr>
          <w:hyperlink w:anchor="_Toc118885412" w:history="1">
            <w:r w:rsidR="00323F94" w:rsidRPr="001A7023">
              <w:rPr>
                <w:rStyle w:val="Hyperlink"/>
                <w:noProof/>
              </w:rPr>
              <w:t>APPENDIX A – CONCEPT MAP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_Toc118885412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II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3143FCD0" w14:textId="2824FEA5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0" w:name="_Toc118885391"/>
      <w:r w:rsidRPr="00D74537">
        <w:lastRenderedPageBreak/>
        <w:t>List of Figures</w:t>
      </w:r>
      <w:bookmarkEnd w:id="0"/>
    </w:p>
    <w:p w14:paraId="64E34E18" w14:textId="4F9CBB51" w:rsidR="002D3F84" w:rsidRPr="005E2676" w:rsidRDefault="002D3F84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50682" w:history="1"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12.</w:t>
        </w:r>
        <w:r w:rsidR="00C946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 Prototype Feature Diagram (Self-composed)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_Toc117550682 \h </w:instrTex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37D6CA" w14:textId="6854E1AA" w:rsidR="002D3F84" w:rsidRPr="00F65430" w:rsidRDefault="00B25CF9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3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</w:t>
        </w:r>
        <w:r w:rsidR="00C946BE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Gantt Chart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_Toc117550683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380F0D" w14:textId="1CF285F2" w:rsidR="002D3F84" w:rsidRPr="00F65430" w:rsidRDefault="00B25CF9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4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13.2 - </w:t>
        </w:r>
        <w:r w:rsidR="00F65430" w:rsidRPr="00F65430">
          <w:rPr>
            <w:rFonts w:ascii="Times New Roman" w:hAnsi="Times New Roman" w:cs="Times New Roman"/>
            <w:sz w:val="24"/>
            <w:szCs w:val="24"/>
          </w:rPr>
          <w:t>Model development flow (Self-composed)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_Toc117550684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C65581" w14:textId="4C3D114B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1" w:name="_Toc118885392"/>
      <w:r>
        <w:t>List of Tables</w:t>
      </w:r>
      <w:bookmarkEnd w:id="1"/>
    </w:p>
    <w:p w14:paraId="1A60D388" w14:textId="43A0A530" w:rsidR="008F4053" w:rsidRPr="005E2676" w:rsidRDefault="00BE7550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84436" w:history="1"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able 5.1 -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elated work in abstractive text summarization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_Toc117584436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FD104" w14:textId="39167FEA" w:rsidR="008F4053" w:rsidRPr="005E2676" w:rsidRDefault="00B25CF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7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Research Objectives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_Toc117584437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23A4F" w14:textId="4603636C" w:rsidR="008F4053" w:rsidRPr="005E2676" w:rsidRDefault="00B25CF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8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13.1 - Research Methodology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_Toc117584438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23907D" w14:textId="16FFC99D" w:rsidR="008F4053" w:rsidRPr="005E2676" w:rsidRDefault="00B25CF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9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13.2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Deliverables and </w:t>
        </w:r>
        <w:r w:rsidR="00CA0062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_Toc117584439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AD033" w14:textId="398BE34F" w:rsidR="008F4053" w:rsidRPr="005E2676" w:rsidRDefault="00B25CF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40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13.3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Risk Mitigation Plan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_Toc117584440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E24842" w14:textId="6F7FF18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1A2EEFB1" w14:textId="3702E3AF" w:rsidR="009E5AD6" w:rsidRPr="00FF43C3" w:rsidRDefault="006D459B" w:rsidP="00934D6B">
      <w:pPr>
        <w:spacing w:line="360" w:lineRule="auto"/>
        <w:jc w:val="both"/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lastRenderedPageBreak/>
        <w:t>Acronyms</w:t>
      </w:r>
      <w:r w:rsidR="00F64292"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7110"/>
      </w:tblGrid>
      <w:tr w:rsidR="009E5AD6" w:rsidRPr="006B11E7" w14:paraId="1E68DD22" w14:textId="77777777" w:rsidTr="001B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AE24C2" w14:textId="7777777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2" w:name="aiacronym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AI</w:t>
            </w:r>
            <w:bookmarkEnd w:id="2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4C4D694" w14:textId="77777777" w:rsidR="009E5AD6" w:rsidRPr="0017473C" w:rsidRDefault="009E5AD6" w:rsidP="00B835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473C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 Intelligence.</w:t>
            </w:r>
          </w:p>
        </w:tc>
      </w:tr>
      <w:tr w:rsidR="009E5AD6" w:rsidRPr="006B11E7" w14:paraId="76F58F4B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8345F" w14:textId="48B2B3D2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DL</w:t>
            </w:r>
          </w:p>
        </w:tc>
        <w:tc>
          <w:tcPr>
            <w:tcW w:w="7110" w:type="dxa"/>
          </w:tcPr>
          <w:p w14:paraId="47FE043E" w14:textId="3A58B593" w:rsidR="009E5AD6" w:rsidRPr="006B11E7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7E6E09" w:rsidRPr="006B11E7" w14:paraId="6999D4C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87291B" w14:textId="34285E33" w:rsidR="007E6E09" w:rsidRPr="00205B2E" w:rsidRDefault="007E6E09" w:rsidP="007E6E09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ML</w:t>
            </w:r>
          </w:p>
        </w:tc>
        <w:tc>
          <w:tcPr>
            <w:tcW w:w="7110" w:type="dxa"/>
          </w:tcPr>
          <w:p w14:paraId="6D40CA32" w14:textId="5D41D3E0" w:rsidR="007E6E09" w:rsidRPr="006B11E7" w:rsidRDefault="007E6E09" w:rsidP="007E6E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E5AD6" w:rsidRPr="006B11E7" w14:paraId="73BD7E01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83BBDE" w14:textId="15C30956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51CAFFA0" w14:textId="168209EA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756BF97B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97E73F" w14:textId="17ADF3D2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8F3188" w14:textId="0F219DC3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3DF0C4C2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4EE409" w14:textId="5A75B0A8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F8F0CF4" w14:textId="076F78B0" w:rsidR="009E5AD6" w:rsidRPr="00FF43C3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5AD6" w:rsidRPr="006B11E7" w14:paraId="3676FF57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B91154" w14:textId="591C5972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EDAAEF6" w14:textId="70070A20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6CA416B4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2E7CA2" w14:textId="349AA9F0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28700608" w14:textId="2FA052F1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7054C7BE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07E143" w14:textId="4DA1C09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</w:p>
        </w:tc>
        <w:tc>
          <w:tcPr>
            <w:tcW w:w="7110" w:type="dxa"/>
          </w:tcPr>
          <w:p w14:paraId="3F59BA81" w14:textId="2C76337B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38C3124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7FBEE7" w14:textId="7A541AD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62CB9FEC" w14:textId="51671316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431AF88C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A00235" w14:textId="38A63ABE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B8186BE" w14:textId="0796A0DF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6271218F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BDDE4F" w14:textId="1300377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B067988" w14:textId="5C28598C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6193FD1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214BE8" w14:textId="3DE78D4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7D69DEC4" w14:textId="0A5D71E8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48EBD02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56126D0" w14:textId="4FB82ABB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7B1AA9AA" w14:textId="7724896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36FB282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9C2EB9" w14:textId="6DA48704" w:rsidR="00FF43C3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7B9338B" w14:textId="674C1A94" w:rsidR="00FF43C3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3C" w:rsidRPr="006B11E7" w14:paraId="451B029C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D0C62F7" w14:textId="36A08114" w:rsidR="0017473C" w:rsidRPr="00205B2E" w:rsidRDefault="0017473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F3D7E17" w14:textId="5BDC89D4" w:rsidR="0017473C" w:rsidRPr="006B11E7" w:rsidRDefault="0017473C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3C" w:rsidRPr="006B11E7" w14:paraId="7F207C6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3FF4BD" w14:textId="6A25F42E" w:rsidR="00D8154C" w:rsidRPr="00205B2E" w:rsidRDefault="00D8154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89CB6E1" w14:textId="4684A7CB" w:rsidR="00377E55" w:rsidRPr="006B11E7" w:rsidRDefault="00377E55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5F3C309" w14:textId="1E3719C1" w:rsidR="0095319E" w:rsidRDefault="00B369A8" w:rsidP="00360512">
      <w:pPr>
        <w:pStyle w:val="Heading1"/>
        <w:numPr>
          <w:ilvl w:val="0"/>
          <w:numId w:val="15"/>
        </w:numPr>
        <w:spacing w:line="360" w:lineRule="auto"/>
        <w:rPr>
          <w:rFonts w:cs="Times New Roman"/>
          <w:bCs/>
          <w:szCs w:val="32"/>
        </w:rPr>
      </w:pPr>
      <w:bookmarkStart w:id="3" w:name="_Toc118885393"/>
      <w:r>
        <w:rPr>
          <w:rFonts w:cs="Times New Roman"/>
          <w:bCs/>
          <w:szCs w:val="32"/>
        </w:rPr>
        <w:lastRenderedPageBreak/>
        <w:t>CHAPTER OVERVIEW</w:t>
      </w:r>
      <w:bookmarkEnd w:id="3"/>
    </w:p>
    <w:p w14:paraId="5388256B" w14:textId="31675B97" w:rsidR="00360512" w:rsidRDefault="00726FF4" w:rsidP="00515795">
      <w:pPr>
        <w:pStyle w:val="Heading1"/>
        <w:numPr>
          <w:ilvl w:val="0"/>
          <w:numId w:val="15"/>
        </w:numPr>
        <w:spacing w:line="360" w:lineRule="auto"/>
      </w:pPr>
      <w:bookmarkStart w:id="4" w:name="_Toc118885394"/>
      <w:r>
        <w:t>RICH PICTURE</w:t>
      </w:r>
      <w:bookmarkEnd w:id="4"/>
    </w:p>
    <w:p w14:paraId="4B3D0051" w14:textId="7979335A" w:rsidR="00B17E98" w:rsidRDefault="00515795" w:rsidP="00642F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7A093B" wp14:editId="6F5A6247">
            <wp:extent cx="5932805" cy="518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EFD8" w14:textId="2914C0AC" w:rsidR="00515795" w:rsidRPr="00682854" w:rsidRDefault="00682854" w:rsidP="0068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2.1 – Rich Picture Diagram (</w:t>
      </w:r>
      <w:r>
        <w:rPr>
          <w:rFonts w:ascii="Times New Roman" w:hAnsi="Times New Roman" w:cs="Times New Roman"/>
          <w:i/>
          <w:sz w:val="24"/>
          <w:szCs w:val="24"/>
        </w:rPr>
        <w:t>self-composed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CAF3EF" w14:textId="6ED248BF" w:rsidR="00515795" w:rsidRDefault="00515795" w:rsidP="00642F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3DB89B" w14:textId="77777777" w:rsidR="00515795" w:rsidRPr="00642F03" w:rsidRDefault="00515795" w:rsidP="00642F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9B0D20" w14:textId="4B9DCC2E" w:rsidR="00B26171" w:rsidRDefault="00726FF4" w:rsidP="00B26171">
      <w:pPr>
        <w:pStyle w:val="Heading1"/>
        <w:numPr>
          <w:ilvl w:val="0"/>
          <w:numId w:val="15"/>
        </w:numPr>
      </w:pPr>
      <w:bookmarkStart w:id="5" w:name="_Toc118885395"/>
      <w:r>
        <w:t>STAKEHOLDER ANALYSIS</w:t>
      </w:r>
      <w:bookmarkEnd w:id="5"/>
    </w:p>
    <w:p w14:paraId="7FAED839" w14:textId="71AA08E7" w:rsidR="00726FF4" w:rsidRDefault="00726FF4" w:rsidP="00726FF4"/>
    <w:p w14:paraId="23246C0C" w14:textId="4A390B98" w:rsidR="00726FF4" w:rsidRPr="00726FF4" w:rsidRDefault="00726FF4" w:rsidP="00515795">
      <w:pPr>
        <w:pStyle w:val="Heading2"/>
        <w:spacing w:line="360" w:lineRule="auto"/>
      </w:pPr>
      <w:bookmarkStart w:id="6" w:name="_Toc118885396"/>
      <w:r>
        <w:lastRenderedPageBreak/>
        <w:t>3.1 Stakeholder Onion Model</w:t>
      </w:r>
      <w:bookmarkEnd w:id="6"/>
    </w:p>
    <w:p w14:paraId="2D6AB384" w14:textId="1C30455A" w:rsidR="00515795" w:rsidRPr="00682854" w:rsidRDefault="00515795" w:rsidP="00682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1A128" wp14:editId="18ABB94A">
            <wp:extent cx="5932805" cy="5826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5063" w14:textId="47DAB47D" w:rsidR="00682854" w:rsidRPr="00682854" w:rsidRDefault="00682854" w:rsidP="006828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3.1 – Stakeholder Onion Model (</w:t>
      </w:r>
      <w:r>
        <w:rPr>
          <w:rFonts w:ascii="Times New Roman" w:hAnsi="Times New Roman" w:cs="Times New Roman"/>
          <w:i/>
          <w:sz w:val="24"/>
          <w:szCs w:val="24"/>
        </w:rPr>
        <w:t>self-composed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782C3A" w14:textId="77777777" w:rsidR="00682854" w:rsidRDefault="00682854" w:rsidP="00F04C09"/>
    <w:p w14:paraId="58AFBE0D" w14:textId="3E0E689B" w:rsidR="00726FF4" w:rsidRDefault="00726FF4" w:rsidP="00515795">
      <w:pPr>
        <w:pStyle w:val="Heading2"/>
        <w:spacing w:line="360" w:lineRule="auto"/>
      </w:pPr>
      <w:bookmarkStart w:id="7" w:name="_Toc118885397"/>
      <w:r>
        <w:t>3.2 Stakeholder Viewpoints</w:t>
      </w:r>
      <w:bookmarkEnd w:id="7"/>
    </w:p>
    <w:p w14:paraId="49CFCAEA" w14:textId="77777777" w:rsidR="00682854" w:rsidRPr="00682854" w:rsidRDefault="00682854" w:rsidP="006828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30"/>
        <w:gridCol w:w="5215"/>
      </w:tblGrid>
      <w:tr w:rsidR="00515795" w14:paraId="2B2659C3" w14:textId="77777777" w:rsidTr="00313850">
        <w:tc>
          <w:tcPr>
            <w:tcW w:w="1705" w:type="dxa"/>
          </w:tcPr>
          <w:p w14:paraId="00107117" w14:textId="5980926D" w:rsidR="00515795" w:rsidRPr="00515795" w:rsidRDefault="00515795" w:rsidP="005157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795">
              <w:rPr>
                <w:rFonts w:ascii="Times New Roman" w:hAnsi="Times New Roman" w:cs="Times New Roman"/>
                <w:b/>
                <w:sz w:val="24"/>
                <w:szCs w:val="24"/>
              </w:rPr>
              <w:t>Stakeholder</w:t>
            </w:r>
          </w:p>
        </w:tc>
        <w:tc>
          <w:tcPr>
            <w:tcW w:w="2430" w:type="dxa"/>
          </w:tcPr>
          <w:p w14:paraId="11CF2473" w14:textId="5AA32F10" w:rsidR="00515795" w:rsidRPr="00515795" w:rsidRDefault="00515795" w:rsidP="005157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795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5215" w:type="dxa"/>
          </w:tcPr>
          <w:p w14:paraId="52B5FFE2" w14:textId="0C9E8578" w:rsidR="00515795" w:rsidRPr="00515795" w:rsidRDefault="00515795" w:rsidP="005157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795">
              <w:rPr>
                <w:rFonts w:ascii="Times New Roman" w:hAnsi="Times New Roman" w:cs="Times New Roman"/>
                <w:b/>
                <w:sz w:val="24"/>
                <w:szCs w:val="24"/>
              </w:rPr>
              <w:t>Benefits/ Role Description</w:t>
            </w:r>
          </w:p>
        </w:tc>
      </w:tr>
      <w:tr w:rsidR="00515795" w14:paraId="6EA33056" w14:textId="77777777" w:rsidTr="00313850">
        <w:trPr>
          <w:trHeight w:val="235"/>
        </w:trPr>
        <w:tc>
          <w:tcPr>
            <w:tcW w:w="1705" w:type="dxa"/>
          </w:tcPr>
          <w:p w14:paraId="794E5B3D" w14:textId="2A4C8B61" w:rsidR="00515795" w:rsidRPr="00515795" w:rsidRDefault="00515795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430" w:type="dxa"/>
            <w:vMerge w:val="restart"/>
          </w:tcPr>
          <w:p w14:paraId="4E0F255A" w14:textId="55E01EF6" w:rsidR="005E28E6" w:rsidRPr="00515795" w:rsidRDefault="005E28E6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8E6">
              <w:rPr>
                <w:rFonts w:ascii="Times New Roman" w:hAnsi="Times New Roman" w:cs="Times New Roman"/>
                <w:sz w:val="24"/>
                <w:szCs w:val="24"/>
              </w:rPr>
              <w:t>Financial Contributor</w:t>
            </w:r>
          </w:p>
        </w:tc>
        <w:tc>
          <w:tcPr>
            <w:tcW w:w="5215" w:type="dxa"/>
          </w:tcPr>
          <w:p w14:paraId="3618C0A4" w14:textId="066F38FD" w:rsidR="00515795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 on developing the system</w:t>
            </w:r>
          </w:p>
        </w:tc>
      </w:tr>
      <w:tr w:rsidR="00515795" w14:paraId="2FDAF6F8" w14:textId="77777777" w:rsidTr="00313850">
        <w:trPr>
          <w:trHeight w:val="234"/>
        </w:trPr>
        <w:tc>
          <w:tcPr>
            <w:tcW w:w="1705" w:type="dxa"/>
          </w:tcPr>
          <w:p w14:paraId="3149D27C" w14:textId="5929CE76" w:rsidR="00515795" w:rsidRPr="00515795" w:rsidRDefault="005E28E6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Sponsors</w:t>
            </w:r>
          </w:p>
        </w:tc>
        <w:tc>
          <w:tcPr>
            <w:tcW w:w="2430" w:type="dxa"/>
            <w:vMerge/>
          </w:tcPr>
          <w:p w14:paraId="781CA686" w14:textId="77777777" w:rsidR="00515795" w:rsidRPr="00515795" w:rsidRDefault="00515795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7E2D6DD1" w14:textId="402DF4A0" w:rsidR="00515795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Funds to market the system and allows developers to advance the system with time.</w:t>
            </w:r>
          </w:p>
        </w:tc>
      </w:tr>
      <w:tr w:rsidR="00682854" w14:paraId="7679A955" w14:textId="77777777" w:rsidTr="00313850">
        <w:trPr>
          <w:trHeight w:val="118"/>
        </w:trPr>
        <w:tc>
          <w:tcPr>
            <w:tcW w:w="1705" w:type="dxa"/>
          </w:tcPr>
          <w:p w14:paraId="05824E81" w14:textId="6A242109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Scientists</w:t>
            </w:r>
          </w:p>
        </w:tc>
        <w:tc>
          <w:tcPr>
            <w:tcW w:w="2430" w:type="dxa"/>
            <w:vMerge w:val="restart"/>
          </w:tcPr>
          <w:p w14:paraId="730A56B2" w14:textId="39A37515" w:rsidR="00682854" w:rsidRPr="00515795" w:rsidRDefault="00787676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Control Regulator</w:t>
            </w:r>
          </w:p>
        </w:tc>
        <w:tc>
          <w:tcPr>
            <w:tcW w:w="5215" w:type="dxa"/>
          </w:tcPr>
          <w:p w14:paraId="6EACCE77" w14:textId="03C72B4A" w:rsidR="00682854" w:rsidRPr="00515795" w:rsidRDefault="0031385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850">
              <w:rPr>
                <w:rFonts w:ascii="Times New Roman" w:hAnsi="Times New Roman" w:cs="Times New Roman"/>
                <w:sz w:val="24"/>
                <w:szCs w:val="24"/>
              </w:rPr>
              <w:t>Provides performance enhancements for the models and algorithms used in data science.</w:t>
            </w:r>
          </w:p>
        </w:tc>
      </w:tr>
      <w:tr w:rsidR="00682854" w14:paraId="268027D7" w14:textId="77777777" w:rsidTr="00313850">
        <w:trPr>
          <w:trHeight w:val="117"/>
        </w:trPr>
        <w:tc>
          <w:tcPr>
            <w:tcW w:w="1705" w:type="dxa"/>
          </w:tcPr>
          <w:p w14:paraId="345CF890" w14:textId="444334F8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Engineers</w:t>
            </w:r>
          </w:p>
        </w:tc>
        <w:tc>
          <w:tcPr>
            <w:tcW w:w="2430" w:type="dxa"/>
            <w:vMerge/>
          </w:tcPr>
          <w:p w14:paraId="6DB88699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5B109710" w14:textId="42F0B90D" w:rsidR="00682854" w:rsidRPr="00515795" w:rsidRDefault="0031385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850">
              <w:rPr>
                <w:rFonts w:ascii="Times New Roman" w:hAnsi="Times New Roman" w:cs="Times New Roman"/>
                <w:sz w:val="24"/>
                <w:szCs w:val="24"/>
              </w:rPr>
              <w:t>Gives guidance on potential data that may be used to generate the best suggestions possible.</w:t>
            </w:r>
          </w:p>
        </w:tc>
      </w:tr>
      <w:tr w:rsidR="00682854" w14:paraId="789752FA" w14:textId="77777777" w:rsidTr="00313850">
        <w:trPr>
          <w:trHeight w:val="117"/>
        </w:trPr>
        <w:tc>
          <w:tcPr>
            <w:tcW w:w="1705" w:type="dxa"/>
          </w:tcPr>
          <w:p w14:paraId="1D853395" w14:textId="00A00F50" w:rsidR="00682854" w:rsidRPr="00515795" w:rsidRDefault="00787676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Researchers</w:t>
            </w:r>
          </w:p>
        </w:tc>
        <w:tc>
          <w:tcPr>
            <w:tcW w:w="2430" w:type="dxa"/>
            <w:vMerge/>
          </w:tcPr>
          <w:p w14:paraId="1A1891C1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3B9C5C8D" w14:textId="7839D494" w:rsidR="00682854" w:rsidRPr="00515795" w:rsidRDefault="0031385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850">
              <w:rPr>
                <w:rFonts w:ascii="Times New Roman" w:hAnsi="Times New Roman" w:cs="Times New Roman"/>
                <w:sz w:val="24"/>
                <w:szCs w:val="24"/>
              </w:rPr>
              <w:t>Conduct research in the specified area to enhance and implement reliable text summarizing models.</w:t>
            </w:r>
          </w:p>
        </w:tc>
      </w:tr>
      <w:tr w:rsidR="00682854" w14:paraId="54923FA6" w14:textId="77777777" w:rsidTr="00313850">
        <w:trPr>
          <w:trHeight w:val="117"/>
        </w:trPr>
        <w:tc>
          <w:tcPr>
            <w:tcW w:w="1705" w:type="dxa"/>
          </w:tcPr>
          <w:p w14:paraId="60574524" w14:textId="7394A116" w:rsidR="00682854" w:rsidRPr="00515795" w:rsidRDefault="00787676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NLP Experts</w:t>
            </w:r>
          </w:p>
        </w:tc>
        <w:tc>
          <w:tcPr>
            <w:tcW w:w="2430" w:type="dxa"/>
            <w:vMerge/>
          </w:tcPr>
          <w:p w14:paraId="0F046DE4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6D280B35" w14:textId="77777777" w:rsidR="00313850" w:rsidRPr="00313850" w:rsidRDefault="00313850" w:rsidP="003138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850">
              <w:rPr>
                <w:rFonts w:ascii="Times New Roman" w:hAnsi="Times New Roman" w:cs="Times New Roman"/>
                <w:sz w:val="24"/>
                <w:szCs w:val="24"/>
              </w:rPr>
              <w:t>Offers specialized guidance and insights on the field</w:t>
            </w:r>
          </w:p>
          <w:p w14:paraId="37F88850" w14:textId="3442D149" w:rsidR="00682854" w:rsidRPr="00515795" w:rsidRDefault="00313850" w:rsidP="003138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850">
              <w:rPr>
                <w:rFonts w:ascii="Times New Roman" w:hAnsi="Times New Roman" w:cs="Times New Roman"/>
                <w:sz w:val="24"/>
                <w:szCs w:val="24"/>
              </w:rPr>
              <w:t>knowledge, to enhance the functionality of the system.</w:t>
            </w:r>
          </w:p>
        </w:tc>
      </w:tr>
      <w:tr w:rsidR="00682854" w14:paraId="12FE1915" w14:textId="77777777" w:rsidTr="00313850">
        <w:tc>
          <w:tcPr>
            <w:tcW w:w="1705" w:type="dxa"/>
          </w:tcPr>
          <w:p w14:paraId="346216B1" w14:textId="2EA46042" w:rsidR="00682854" w:rsidRPr="00515795" w:rsidRDefault="00E1691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2430" w:type="dxa"/>
          </w:tcPr>
          <w:p w14:paraId="320D6509" w14:textId="5799627A" w:rsidR="00682854" w:rsidRPr="00515795" w:rsidRDefault="00E1691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beneficiary</w:t>
            </w:r>
          </w:p>
        </w:tc>
        <w:tc>
          <w:tcPr>
            <w:tcW w:w="5215" w:type="dxa"/>
          </w:tcPr>
          <w:p w14:paraId="46E9D0DA" w14:textId="4D2580FE" w:rsidR="00682854" w:rsidRPr="00515795" w:rsidRDefault="00AF72E8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how the generalization</w:t>
            </w:r>
            <w:r w:rsidR="00547541">
              <w:rPr>
                <w:rFonts w:ascii="Times New Roman" w:hAnsi="Times New Roman" w:cs="Times New Roman"/>
                <w:sz w:val="24"/>
                <w:szCs w:val="24"/>
              </w:rPr>
              <w:t xml:space="preserve"> works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along with </w:t>
            </w:r>
            <w:r w:rsidR="00547541">
              <w:rPr>
                <w:rFonts w:ascii="Times New Roman" w:hAnsi="Times New Roman" w:cs="Times New Roman"/>
                <w:sz w:val="24"/>
                <w:szCs w:val="24"/>
              </w:rPr>
              <w:t>hyperparameter retraining with respect to the domain.</w:t>
            </w:r>
          </w:p>
        </w:tc>
      </w:tr>
      <w:tr w:rsidR="00682854" w14:paraId="3FC7881F" w14:textId="77777777" w:rsidTr="00313850">
        <w:tc>
          <w:tcPr>
            <w:tcW w:w="1705" w:type="dxa"/>
          </w:tcPr>
          <w:p w14:paraId="391504F5" w14:textId="0DED6EAB" w:rsidR="00682854" w:rsidRPr="00515795" w:rsidRDefault="00165B8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 Specific Users</w:t>
            </w:r>
          </w:p>
        </w:tc>
        <w:tc>
          <w:tcPr>
            <w:tcW w:w="2430" w:type="dxa"/>
          </w:tcPr>
          <w:p w14:paraId="766C0C08" w14:textId="28A94A07" w:rsidR="00682854" w:rsidRPr="00515795" w:rsidRDefault="00165B8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Owner and Operational</w:t>
            </w:r>
          </w:p>
        </w:tc>
        <w:tc>
          <w:tcPr>
            <w:tcW w:w="5215" w:type="dxa"/>
          </w:tcPr>
          <w:p w14:paraId="2A1697BA" w14:textId="48F5A38B" w:rsidR="00682854" w:rsidRPr="00515795" w:rsidRDefault="00165B8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 the text reviews for abstractive summarization and handles the need for model retraining when need to improve performance with the previously used inputs as new data for the model.</w:t>
            </w:r>
          </w:p>
        </w:tc>
      </w:tr>
      <w:tr w:rsidR="00165B80" w14:paraId="014A766D" w14:textId="77777777" w:rsidTr="00313850">
        <w:tc>
          <w:tcPr>
            <w:tcW w:w="1705" w:type="dxa"/>
          </w:tcPr>
          <w:p w14:paraId="12BC9BD0" w14:textId="18014564" w:rsidR="00165B80" w:rsidRDefault="00165B8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Users</w:t>
            </w:r>
          </w:p>
        </w:tc>
        <w:tc>
          <w:tcPr>
            <w:tcW w:w="2430" w:type="dxa"/>
          </w:tcPr>
          <w:p w14:paraId="68B23D52" w14:textId="756DC249" w:rsidR="00165B80" w:rsidRDefault="00165B8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Usage</w:t>
            </w:r>
          </w:p>
        </w:tc>
        <w:tc>
          <w:tcPr>
            <w:tcW w:w="5215" w:type="dxa"/>
          </w:tcPr>
          <w:p w14:paraId="18E76CED" w14:textId="6FF0633F" w:rsidR="00165B80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public users (Not Domain Specific) will be using the general abstractive summarization model without any specific model assigned to them and hyperparameter retraining unless they want to.</w:t>
            </w:r>
          </w:p>
        </w:tc>
      </w:tr>
      <w:tr w:rsidR="00671749" w14:paraId="553CC3E7" w14:textId="77777777" w:rsidTr="00313850">
        <w:tc>
          <w:tcPr>
            <w:tcW w:w="1705" w:type="dxa"/>
          </w:tcPr>
          <w:p w14:paraId="3B82ACF0" w14:textId="173B501B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Operational Staff</w:t>
            </w:r>
          </w:p>
        </w:tc>
        <w:tc>
          <w:tcPr>
            <w:tcW w:w="2430" w:type="dxa"/>
          </w:tcPr>
          <w:p w14:paraId="1F3134AD" w14:textId="05DF5FF0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Operations support</w:t>
            </w:r>
          </w:p>
        </w:tc>
        <w:tc>
          <w:tcPr>
            <w:tcW w:w="5215" w:type="dxa"/>
          </w:tcPr>
          <w:p w14:paraId="3DBEA13F" w14:textId="432F2B3B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1749">
              <w:rPr>
                <w:rFonts w:ascii="Times New Roman" w:hAnsi="Times New Roman" w:cs="Times New Roman"/>
                <w:sz w:val="24"/>
                <w:szCs w:val="24"/>
              </w:rPr>
              <w:t>Ensures that the system is up and functioning while responding to user requests and problems.</w:t>
            </w:r>
          </w:p>
        </w:tc>
      </w:tr>
      <w:tr w:rsidR="00671749" w14:paraId="6344B70C" w14:textId="77777777" w:rsidTr="00313850">
        <w:tc>
          <w:tcPr>
            <w:tcW w:w="1705" w:type="dxa"/>
          </w:tcPr>
          <w:p w14:paraId="3D19326D" w14:textId="37E25FAB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DevOps Engineers</w:t>
            </w:r>
          </w:p>
        </w:tc>
        <w:tc>
          <w:tcPr>
            <w:tcW w:w="2430" w:type="dxa"/>
          </w:tcPr>
          <w:p w14:paraId="0AB042A9" w14:textId="3ABF266B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Deployment &amp; Maintenance</w:t>
            </w:r>
          </w:p>
        </w:tc>
        <w:tc>
          <w:tcPr>
            <w:tcW w:w="5215" w:type="dxa"/>
          </w:tcPr>
          <w:p w14:paraId="26FA16AD" w14:textId="15A4F1EE" w:rsidR="00671749" w:rsidRP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1749">
              <w:rPr>
                <w:rFonts w:ascii="Times New Roman" w:hAnsi="Times New Roman" w:cs="Times New Roman"/>
                <w:sz w:val="24"/>
                <w:szCs w:val="24"/>
              </w:rPr>
              <w:t>Makes ensuring the system is up and running in the cloud and is serving users without being throttled</w:t>
            </w:r>
          </w:p>
        </w:tc>
      </w:tr>
      <w:tr w:rsidR="00671749" w14:paraId="2BA02AD9" w14:textId="77777777" w:rsidTr="00671749">
        <w:trPr>
          <w:trHeight w:val="210"/>
        </w:trPr>
        <w:tc>
          <w:tcPr>
            <w:tcW w:w="1705" w:type="dxa"/>
          </w:tcPr>
          <w:p w14:paraId="23BD8406" w14:textId="1E9F1384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Hackers</w:t>
            </w:r>
          </w:p>
        </w:tc>
        <w:tc>
          <w:tcPr>
            <w:tcW w:w="2430" w:type="dxa"/>
            <w:vMerge w:val="restart"/>
          </w:tcPr>
          <w:p w14:paraId="387E9526" w14:textId="031FC7E6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 Stakeholder</w:t>
            </w:r>
          </w:p>
        </w:tc>
        <w:tc>
          <w:tcPr>
            <w:tcW w:w="5215" w:type="dxa"/>
          </w:tcPr>
          <w:p w14:paraId="6B2CAAC5" w14:textId="7954AA05" w:rsidR="00671749" w:rsidRP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manipulate the review data stored in the database which will affect the retraining process.</w:t>
            </w:r>
          </w:p>
        </w:tc>
      </w:tr>
      <w:tr w:rsidR="00671749" w14:paraId="212DDF68" w14:textId="77777777" w:rsidTr="00313850">
        <w:trPr>
          <w:trHeight w:val="210"/>
        </w:trPr>
        <w:tc>
          <w:tcPr>
            <w:tcW w:w="1705" w:type="dxa"/>
          </w:tcPr>
          <w:p w14:paraId="12F6BD4E" w14:textId="42169CA0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Competitors</w:t>
            </w:r>
          </w:p>
        </w:tc>
        <w:tc>
          <w:tcPr>
            <w:tcW w:w="2430" w:type="dxa"/>
            <w:vMerge/>
          </w:tcPr>
          <w:p w14:paraId="1EC907DE" w14:textId="77777777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213FA1C6" w14:textId="4EF5B7DA" w:rsidR="00671749" w:rsidRP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build competing systems that may outperform the existing system.</w:t>
            </w:r>
          </w:p>
        </w:tc>
      </w:tr>
      <w:tr w:rsidR="00671749" w14:paraId="1C8F0F79" w14:textId="77777777" w:rsidTr="00313850">
        <w:trPr>
          <w:trHeight w:val="210"/>
        </w:trPr>
        <w:tc>
          <w:tcPr>
            <w:tcW w:w="1705" w:type="dxa"/>
          </w:tcPr>
          <w:p w14:paraId="63DE8700" w14:textId="723417CC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Evaluators</w:t>
            </w:r>
          </w:p>
        </w:tc>
        <w:tc>
          <w:tcPr>
            <w:tcW w:w="2430" w:type="dxa"/>
          </w:tcPr>
          <w:p w14:paraId="6AEDF4CC" w14:textId="29E19825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Inspector</w:t>
            </w:r>
          </w:p>
        </w:tc>
        <w:tc>
          <w:tcPr>
            <w:tcW w:w="5215" w:type="dxa"/>
          </w:tcPr>
          <w:p w14:paraId="45D5223B" w14:textId="05618E6A" w:rsidR="00671749" w:rsidRDefault="00671749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1749">
              <w:rPr>
                <w:rFonts w:ascii="Times New Roman" w:hAnsi="Times New Roman" w:cs="Times New Roman"/>
                <w:sz w:val="24"/>
                <w:szCs w:val="24"/>
              </w:rPr>
              <w:t>Checks to see if the system is ready for production use and puts it through its paces.</w:t>
            </w:r>
          </w:p>
        </w:tc>
      </w:tr>
    </w:tbl>
    <w:p w14:paraId="3B913288" w14:textId="77777777" w:rsidR="00515795" w:rsidRPr="00F04C09" w:rsidRDefault="00515795" w:rsidP="00F04C09"/>
    <w:p w14:paraId="37FD0066" w14:textId="16183C23" w:rsidR="00B26171" w:rsidRDefault="00726FF4" w:rsidP="00B26171">
      <w:pPr>
        <w:pStyle w:val="Heading1"/>
        <w:numPr>
          <w:ilvl w:val="0"/>
          <w:numId w:val="15"/>
        </w:numPr>
      </w:pPr>
      <w:bookmarkStart w:id="8" w:name="_Toc118885398"/>
      <w:bookmarkStart w:id="9" w:name="_GoBack"/>
      <w:bookmarkEnd w:id="9"/>
      <w:r>
        <w:t>REQUIREMENT ELICITION METHODOLOGIES</w:t>
      </w:r>
      <w:bookmarkEnd w:id="8"/>
    </w:p>
    <w:p w14:paraId="5D5B1C6B" w14:textId="77777777" w:rsidR="00B26171" w:rsidRDefault="00B26171" w:rsidP="00B26171"/>
    <w:p w14:paraId="34C00F9C" w14:textId="6119B01B" w:rsidR="00B26171" w:rsidRDefault="00726FF4" w:rsidP="00B26171">
      <w:pPr>
        <w:pStyle w:val="Heading1"/>
        <w:numPr>
          <w:ilvl w:val="0"/>
          <w:numId w:val="15"/>
        </w:numPr>
      </w:pPr>
      <w:bookmarkStart w:id="10" w:name="_Toc118885399"/>
      <w:r>
        <w:t>ANALYSIS OF DATA &amp; PRESENTATION OF THE OUTCOME THROUGH ELICITATION METHODOLOGIES</w:t>
      </w:r>
      <w:bookmarkEnd w:id="10"/>
    </w:p>
    <w:p w14:paraId="3185D726" w14:textId="769B9063" w:rsidR="00726FF4" w:rsidRDefault="00726FF4" w:rsidP="00726FF4"/>
    <w:p w14:paraId="48FF2006" w14:textId="72F2CBDE" w:rsidR="00726FF4" w:rsidRPr="00726FF4" w:rsidRDefault="00726FF4" w:rsidP="00726FF4">
      <w:pPr>
        <w:pStyle w:val="Heading2"/>
      </w:pPr>
      <w:bookmarkStart w:id="11" w:name="_Toc118885400"/>
      <w:r>
        <w:t>5.1 Literature Review</w:t>
      </w:r>
      <w:bookmarkEnd w:id="11"/>
    </w:p>
    <w:p w14:paraId="3D5FDC4C" w14:textId="6784098B" w:rsidR="00B26171" w:rsidRDefault="00B26171" w:rsidP="00B26171"/>
    <w:p w14:paraId="4F6F0A1D" w14:textId="5607382D" w:rsidR="00726FF4" w:rsidRDefault="00726FF4" w:rsidP="00726FF4">
      <w:pPr>
        <w:pStyle w:val="Heading2"/>
      </w:pPr>
      <w:bookmarkStart w:id="12" w:name="_Toc118885401"/>
      <w:r>
        <w:t>5.2 Survey</w:t>
      </w:r>
      <w:bookmarkEnd w:id="12"/>
    </w:p>
    <w:p w14:paraId="6E02FCB2" w14:textId="03A53D84" w:rsidR="00726FF4" w:rsidRDefault="00726FF4" w:rsidP="00726FF4"/>
    <w:p w14:paraId="7535A660" w14:textId="713C6E47" w:rsidR="00726FF4" w:rsidRPr="00726FF4" w:rsidRDefault="00726FF4" w:rsidP="00726FF4">
      <w:pPr>
        <w:pStyle w:val="Heading2"/>
      </w:pPr>
      <w:bookmarkStart w:id="13" w:name="_Toc118885402"/>
      <w:r>
        <w:t>5.3 Prototyping</w:t>
      </w:r>
      <w:bookmarkEnd w:id="13"/>
    </w:p>
    <w:p w14:paraId="590D17E4" w14:textId="77777777" w:rsidR="00726FF4" w:rsidRDefault="00726FF4" w:rsidP="00B26171"/>
    <w:p w14:paraId="7C252C64" w14:textId="0367E7FD" w:rsidR="00B26171" w:rsidRDefault="00726FF4" w:rsidP="00B26171">
      <w:pPr>
        <w:pStyle w:val="Heading1"/>
        <w:numPr>
          <w:ilvl w:val="0"/>
          <w:numId w:val="15"/>
        </w:numPr>
      </w:pPr>
      <w:bookmarkStart w:id="14" w:name="_Toc118885403"/>
      <w:r>
        <w:t>SUMMARY OF FINDINGS</w:t>
      </w:r>
      <w:bookmarkEnd w:id="14"/>
    </w:p>
    <w:p w14:paraId="56F292AC" w14:textId="77777777" w:rsidR="00B26171" w:rsidRDefault="00B26171" w:rsidP="00B26171"/>
    <w:p w14:paraId="7CC99C31" w14:textId="77777777" w:rsidR="00B26171" w:rsidRDefault="00B26171" w:rsidP="00B26171"/>
    <w:p w14:paraId="1CFB9770" w14:textId="77777777" w:rsidR="00B26171" w:rsidRDefault="006D5696" w:rsidP="00B26171">
      <w:pPr>
        <w:pStyle w:val="Heading1"/>
        <w:numPr>
          <w:ilvl w:val="0"/>
          <w:numId w:val="15"/>
        </w:numPr>
      </w:pPr>
      <w:bookmarkStart w:id="15" w:name="_Toc118885404"/>
      <w:r>
        <w:t>C</w:t>
      </w:r>
      <w:r w:rsidR="00726FF4">
        <w:t>ONTEXT DIAGRAM</w:t>
      </w:r>
      <w:bookmarkEnd w:id="15"/>
    </w:p>
    <w:p w14:paraId="021E0AEE" w14:textId="77777777" w:rsidR="00726FF4" w:rsidRDefault="00726FF4" w:rsidP="00726FF4"/>
    <w:p w14:paraId="744985B9" w14:textId="77777777" w:rsidR="00726FF4" w:rsidRDefault="00726FF4" w:rsidP="00726FF4"/>
    <w:p w14:paraId="5DBC1B7C" w14:textId="77777777" w:rsidR="00726FF4" w:rsidRDefault="00726FF4" w:rsidP="00726FF4">
      <w:pPr>
        <w:pStyle w:val="Heading1"/>
        <w:numPr>
          <w:ilvl w:val="0"/>
          <w:numId w:val="15"/>
        </w:numPr>
      </w:pPr>
      <w:bookmarkStart w:id="16" w:name="_Toc118885405"/>
      <w:r>
        <w:t>USE CASE DIAGRAM</w:t>
      </w:r>
      <w:bookmarkEnd w:id="16"/>
    </w:p>
    <w:p w14:paraId="412BAC7F" w14:textId="77777777" w:rsidR="00726FF4" w:rsidRDefault="00726FF4" w:rsidP="00726FF4"/>
    <w:p w14:paraId="6F61A6C1" w14:textId="77777777" w:rsidR="00726FF4" w:rsidRDefault="00726FF4" w:rsidP="00726FF4"/>
    <w:p w14:paraId="6D178DE3" w14:textId="77777777" w:rsidR="00726FF4" w:rsidRDefault="00726FF4" w:rsidP="00726FF4">
      <w:pPr>
        <w:pStyle w:val="Heading1"/>
        <w:numPr>
          <w:ilvl w:val="0"/>
          <w:numId w:val="15"/>
        </w:numPr>
      </w:pPr>
      <w:bookmarkStart w:id="17" w:name="_Toc118885406"/>
      <w:r>
        <w:t>USE CASE DESCRIPTIONS</w:t>
      </w:r>
      <w:bookmarkEnd w:id="17"/>
    </w:p>
    <w:p w14:paraId="31EE2BF1" w14:textId="77777777" w:rsidR="00726FF4" w:rsidRDefault="00726FF4" w:rsidP="00726FF4"/>
    <w:p w14:paraId="5B911710" w14:textId="77777777" w:rsidR="00726FF4" w:rsidRDefault="00726FF4" w:rsidP="00726FF4"/>
    <w:p w14:paraId="5A020213" w14:textId="77777777" w:rsidR="00726FF4" w:rsidRDefault="00726FF4" w:rsidP="00726FF4">
      <w:pPr>
        <w:pStyle w:val="Heading1"/>
        <w:numPr>
          <w:ilvl w:val="0"/>
          <w:numId w:val="15"/>
        </w:numPr>
      </w:pPr>
      <w:bookmarkStart w:id="18" w:name="_Toc118885407"/>
      <w:r>
        <w:lastRenderedPageBreak/>
        <w:t>REQUIREMENTS</w:t>
      </w:r>
      <w:bookmarkEnd w:id="18"/>
    </w:p>
    <w:p w14:paraId="6BBDAB04" w14:textId="77777777" w:rsidR="00726FF4" w:rsidRDefault="00726FF4" w:rsidP="00726FF4"/>
    <w:p w14:paraId="7520F09A" w14:textId="77777777" w:rsidR="00726FF4" w:rsidRDefault="00726FF4" w:rsidP="00726FF4">
      <w:pPr>
        <w:pStyle w:val="Heading2"/>
      </w:pPr>
      <w:bookmarkStart w:id="19" w:name="_Toc118885408"/>
      <w:r>
        <w:t>10.1 Functional Requirements</w:t>
      </w:r>
      <w:bookmarkEnd w:id="19"/>
      <w:r>
        <w:t xml:space="preserve"> </w:t>
      </w:r>
    </w:p>
    <w:p w14:paraId="27FBF11B" w14:textId="77777777" w:rsidR="00726FF4" w:rsidRDefault="00726FF4" w:rsidP="00726FF4"/>
    <w:p w14:paraId="24385C2E" w14:textId="77777777" w:rsidR="00726FF4" w:rsidRDefault="00726FF4" w:rsidP="00726FF4"/>
    <w:p w14:paraId="72866A0D" w14:textId="77777777" w:rsidR="00726FF4" w:rsidRDefault="00726FF4" w:rsidP="00726FF4">
      <w:pPr>
        <w:pStyle w:val="Heading2"/>
      </w:pPr>
      <w:bookmarkStart w:id="20" w:name="_Toc118885409"/>
      <w:r>
        <w:t>10.2 Non-functional Requirements</w:t>
      </w:r>
      <w:bookmarkEnd w:id="20"/>
    </w:p>
    <w:p w14:paraId="624D5CC3" w14:textId="77777777" w:rsidR="00726FF4" w:rsidRDefault="00726FF4" w:rsidP="00726FF4"/>
    <w:p w14:paraId="28C47F60" w14:textId="77777777" w:rsidR="00726FF4" w:rsidRDefault="00726FF4" w:rsidP="00726FF4"/>
    <w:p w14:paraId="72852D0C" w14:textId="344FCF4C" w:rsidR="00726FF4" w:rsidRPr="00726FF4" w:rsidRDefault="00726FF4" w:rsidP="00726FF4">
      <w:pPr>
        <w:pStyle w:val="Heading1"/>
        <w:numPr>
          <w:ilvl w:val="0"/>
          <w:numId w:val="15"/>
        </w:numPr>
        <w:sectPr w:rsidR="00726FF4" w:rsidRPr="00726FF4" w:rsidSect="00FF43C3">
          <w:head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21" w:name="_Toc118885410"/>
      <w:r>
        <w:t>CHAPTER SUMMARY</w:t>
      </w:r>
      <w:bookmarkEnd w:id="21"/>
    </w:p>
    <w:p w14:paraId="3282F374" w14:textId="505DFEFE" w:rsidR="00E14EA0" w:rsidRPr="00B940C7" w:rsidRDefault="007E2CC9" w:rsidP="00360512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22" w:name="_Toc118885411"/>
      <w:r w:rsidRPr="00DD5924">
        <w:rPr>
          <w:rFonts w:cs="Times New Roman"/>
          <w:bCs/>
          <w:szCs w:val="32"/>
        </w:rPr>
        <w:lastRenderedPageBreak/>
        <w:t>REFERENCES</w:t>
      </w:r>
      <w:bookmarkEnd w:id="22"/>
    </w:p>
    <w:p w14:paraId="3F4408B1" w14:textId="0DE0A11F" w:rsidR="008D1157" w:rsidRPr="006B11E7" w:rsidRDefault="008D1157" w:rsidP="0059710F">
      <w:pPr>
        <w:spacing w:line="360" w:lineRule="auto"/>
        <w:jc w:val="both"/>
        <w:rPr>
          <w:rFonts w:ascii="Times New Roman" w:hAnsi="Times New Roman" w:cs="Times New Roman"/>
        </w:rPr>
      </w:pPr>
    </w:p>
    <w:p w14:paraId="7D91CB8B" w14:textId="1A17C955" w:rsidR="008D1157" w:rsidRDefault="008D115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D938504" w14:textId="4D0C18C1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41E8F1C" w14:textId="03650DB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6CB4E6A" w14:textId="508C0FC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846F667" w14:textId="456799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777872" w14:textId="2C547DD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6B6A95" w14:textId="73E49DA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15744085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403C03B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689E03" w14:textId="1D82BAF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B4AB84C" w14:textId="3C8D020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8942FF3" w14:textId="3800297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9445A54" w14:textId="4E4A3204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F6D93B4" w14:textId="79C828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54789D4E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379101" w14:textId="4F5BB1A8" w:rsidR="00605AAC" w:rsidRDefault="00605AAC" w:rsidP="00605AAC">
      <w:pPr>
        <w:pStyle w:val="Heading1"/>
        <w:rPr>
          <w:rFonts w:cs="Times New Roman"/>
          <w:noProof/>
          <w:sz w:val="24"/>
          <w:szCs w:val="24"/>
        </w:rPr>
      </w:pPr>
      <w:bookmarkStart w:id="23" w:name="_Toc118885412"/>
      <w:bookmarkStart w:id="24" w:name="ConceptMap"/>
      <w:r>
        <w:lastRenderedPageBreak/>
        <w:t>APPENDIX A – CONCEPT MAP</w:t>
      </w:r>
      <w:bookmarkEnd w:id="23"/>
    </w:p>
    <w:bookmarkEnd w:id="24"/>
    <w:p w14:paraId="0BBB58AB" w14:textId="2D455B68" w:rsidR="00605AAC" w:rsidRDefault="00605AAC" w:rsidP="00605AAC"/>
    <w:p w14:paraId="58D082F7" w14:textId="0E96C932" w:rsidR="00605AAC" w:rsidRPr="00605AAC" w:rsidRDefault="00605AAC" w:rsidP="00605AAC"/>
    <w:sectPr w:rsidR="00605AAC" w:rsidRPr="00605AAC" w:rsidSect="00FF43C3"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F6153" w14:textId="77777777" w:rsidR="00B25CF9" w:rsidRDefault="00B25CF9" w:rsidP="00BD4347">
      <w:pPr>
        <w:spacing w:after="0" w:line="240" w:lineRule="auto"/>
      </w:pPr>
      <w:r>
        <w:separator/>
      </w:r>
    </w:p>
  </w:endnote>
  <w:endnote w:type="continuationSeparator" w:id="0">
    <w:p w14:paraId="470C9E7C" w14:textId="77777777" w:rsidR="00B25CF9" w:rsidRDefault="00B25CF9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8A1B7E" w:rsidRPr="00F50116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5435F" w14:textId="77777777" w:rsidR="00B25CF9" w:rsidRDefault="00B25CF9" w:rsidP="00BD4347">
      <w:pPr>
        <w:spacing w:after="0" w:line="240" w:lineRule="auto"/>
      </w:pPr>
      <w:r>
        <w:separator/>
      </w:r>
    </w:p>
  </w:footnote>
  <w:footnote w:type="continuationSeparator" w:id="0">
    <w:p w14:paraId="64BCAE4B" w14:textId="77777777" w:rsidR="00B25CF9" w:rsidRDefault="00B25CF9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699AF42C" w:rsidR="008A1B7E" w:rsidRPr="003C6E3B" w:rsidRDefault="00A46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Generalized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     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SRS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8A1B7E" w:rsidRPr="00E30F84" w:rsidRDefault="008A1B7E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31CA26FF" w:rsidR="008A1B7E" w:rsidRPr="009774B4" w:rsidRDefault="00A46753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Generalized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     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SRS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50D9A760" w:rsidR="008A1B7E" w:rsidRPr="005E2C25" w:rsidRDefault="00A46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Generalized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     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6F2"/>
    <w:rsid w:val="00003F7D"/>
    <w:rsid w:val="000041A9"/>
    <w:rsid w:val="000041C2"/>
    <w:rsid w:val="00004BE3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38"/>
    <w:rsid w:val="00035774"/>
    <w:rsid w:val="00035C1C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B1E"/>
    <w:rsid w:val="00053D66"/>
    <w:rsid w:val="00055AEA"/>
    <w:rsid w:val="00055F44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45E7"/>
    <w:rsid w:val="000D48C2"/>
    <w:rsid w:val="000D540C"/>
    <w:rsid w:val="000D54B8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16F4"/>
    <w:rsid w:val="00141BE2"/>
    <w:rsid w:val="0014272B"/>
    <w:rsid w:val="00142E42"/>
    <w:rsid w:val="0014351B"/>
    <w:rsid w:val="00143973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A5D"/>
    <w:rsid w:val="0015168D"/>
    <w:rsid w:val="00152225"/>
    <w:rsid w:val="00152D72"/>
    <w:rsid w:val="0015389A"/>
    <w:rsid w:val="00155009"/>
    <w:rsid w:val="001559C3"/>
    <w:rsid w:val="00156307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B80"/>
    <w:rsid w:val="00165C76"/>
    <w:rsid w:val="00165D64"/>
    <w:rsid w:val="00166981"/>
    <w:rsid w:val="00172242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5F3C"/>
    <w:rsid w:val="00227665"/>
    <w:rsid w:val="00227858"/>
    <w:rsid w:val="00227E0C"/>
    <w:rsid w:val="00231050"/>
    <w:rsid w:val="0023131D"/>
    <w:rsid w:val="0023178A"/>
    <w:rsid w:val="002336BF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509FA"/>
    <w:rsid w:val="00250E9C"/>
    <w:rsid w:val="00251B78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66F09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19C"/>
    <w:rsid w:val="002E453D"/>
    <w:rsid w:val="002E50BF"/>
    <w:rsid w:val="002E64DE"/>
    <w:rsid w:val="002E7616"/>
    <w:rsid w:val="002E7D78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3850"/>
    <w:rsid w:val="00314216"/>
    <w:rsid w:val="003143F9"/>
    <w:rsid w:val="00314C43"/>
    <w:rsid w:val="0031527E"/>
    <w:rsid w:val="0031769A"/>
    <w:rsid w:val="00317D23"/>
    <w:rsid w:val="00320D3C"/>
    <w:rsid w:val="00322421"/>
    <w:rsid w:val="00323A57"/>
    <w:rsid w:val="00323D7A"/>
    <w:rsid w:val="00323F94"/>
    <w:rsid w:val="00324784"/>
    <w:rsid w:val="00324C82"/>
    <w:rsid w:val="003251D0"/>
    <w:rsid w:val="00326827"/>
    <w:rsid w:val="00330CD0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4515"/>
    <w:rsid w:val="003447FC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738E"/>
    <w:rsid w:val="003F7721"/>
    <w:rsid w:val="0040074F"/>
    <w:rsid w:val="00400AE4"/>
    <w:rsid w:val="00400DF6"/>
    <w:rsid w:val="00400F70"/>
    <w:rsid w:val="004038D9"/>
    <w:rsid w:val="00403C9E"/>
    <w:rsid w:val="004046FD"/>
    <w:rsid w:val="00404904"/>
    <w:rsid w:val="00406B90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17A4"/>
    <w:rsid w:val="00482609"/>
    <w:rsid w:val="00484043"/>
    <w:rsid w:val="00484455"/>
    <w:rsid w:val="00484624"/>
    <w:rsid w:val="00484A9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D26"/>
    <w:rsid w:val="004D04F8"/>
    <w:rsid w:val="004D0828"/>
    <w:rsid w:val="004D0A19"/>
    <w:rsid w:val="004D25F9"/>
    <w:rsid w:val="004D2E89"/>
    <w:rsid w:val="004D576D"/>
    <w:rsid w:val="004D588C"/>
    <w:rsid w:val="004D770B"/>
    <w:rsid w:val="004E0D2D"/>
    <w:rsid w:val="004E0EA5"/>
    <w:rsid w:val="004E18B9"/>
    <w:rsid w:val="004E24A4"/>
    <w:rsid w:val="004E2D8E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79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E57"/>
    <w:rsid w:val="00533FF0"/>
    <w:rsid w:val="0053406D"/>
    <w:rsid w:val="00534905"/>
    <w:rsid w:val="005359EE"/>
    <w:rsid w:val="00537852"/>
    <w:rsid w:val="005400B0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541"/>
    <w:rsid w:val="00547AFF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23C1"/>
    <w:rsid w:val="00573A6A"/>
    <w:rsid w:val="00573E01"/>
    <w:rsid w:val="005748FA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295D"/>
    <w:rsid w:val="00583314"/>
    <w:rsid w:val="0058339D"/>
    <w:rsid w:val="005834D9"/>
    <w:rsid w:val="0058387A"/>
    <w:rsid w:val="0058393C"/>
    <w:rsid w:val="00583DAF"/>
    <w:rsid w:val="005855EF"/>
    <w:rsid w:val="00586ECC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676"/>
    <w:rsid w:val="005E26F0"/>
    <w:rsid w:val="005E28E6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6025E5"/>
    <w:rsid w:val="00602CB1"/>
    <w:rsid w:val="00604742"/>
    <w:rsid w:val="00604F73"/>
    <w:rsid w:val="00605AAC"/>
    <w:rsid w:val="006060AF"/>
    <w:rsid w:val="0060736D"/>
    <w:rsid w:val="006078FE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7486"/>
    <w:rsid w:val="0067077E"/>
    <w:rsid w:val="00671749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2854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0AB4"/>
    <w:rsid w:val="006E1162"/>
    <w:rsid w:val="006E1533"/>
    <w:rsid w:val="006E2FA5"/>
    <w:rsid w:val="006E3244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6FF4"/>
    <w:rsid w:val="00727DF5"/>
    <w:rsid w:val="00730E78"/>
    <w:rsid w:val="007312EC"/>
    <w:rsid w:val="00731BCA"/>
    <w:rsid w:val="00732465"/>
    <w:rsid w:val="00732EA2"/>
    <w:rsid w:val="00734475"/>
    <w:rsid w:val="007351CE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D66"/>
    <w:rsid w:val="00762DFF"/>
    <w:rsid w:val="00762F51"/>
    <w:rsid w:val="00762F7E"/>
    <w:rsid w:val="007644CD"/>
    <w:rsid w:val="00764745"/>
    <w:rsid w:val="00764C72"/>
    <w:rsid w:val="00770F07"/>
    <w:rsid w:val="00772928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87676"/>
    <w:rsid w:val="00790EBE"/>
    <w:rsid w:val="00792FD3"/>
    <w:rsid w:val="00793BD8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B92"/>
    <w:rsid w:val="007C4869"/>
    <w:rsid w:val="007C4AA8"/>
    <w:rsid w:val="007C5B24"/>
    <w:rsid w:val="007C5C6B"/>
    <w:rsid w:val="007C65D1"/>
    <w:rsid w:val="007C6EF0"/>
    <w:rsid w:val="007C7730"/>
    <w:rsid w:val="007C7E80"/>
    <w:rsid w:val="007C7F04"/>
    <w:rsid w:val="007D036E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4159"/>
    <w:rsid w:val="007E4278"/>
    <w:rsid w:val="007E5EC4"/>
    <w:rsid w:val="007E679F"/>
    <w:rsid w:val="007E6856"/>
    <w:rsid w:val="007E6C42"/>
    <w:rsid w:val="007E6E09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FD5"/>
    <w:rsid w:val="008103B3"/>
    <w:rsid w:val="00810BD2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CA6"/>
    <w:rsid w:val="00852D81"/>
    <w:rsid w:val="00854BDA"/>
    <w:rsid w:val="00855ABB"/>
    <w:rsid w:val="00855B81"/>
    <w:rsid w:val="00857873"/>
    <w:rsid w:val="00857F6E"/>
    <w:rsid w:val="008605CA"/>
    <w:rsid w:val="00860C22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B9"/>
    <w:rsid w:val="0091653F"/>
    <w:rsid w:val="00916741"/>
    <w:rsid w:val="0091679F"/>
    <w:rsid w:val="00916A7B"/>
    <w:rsid w:val="00916D84"/>
    <w:rsid w:val="009211E3"/>
    <w:rsid w:val="009213A7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651A"/>
    <w:rsid w:val="00967741"/>
    <w:rsid w:val="00971ED0"/>
    <w:rsid w:val="0097272F"/>
    <w:rsid w:val="0097291A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996"/>
    <w:rsid w:val="009B5139"/>
    <w:rsid w:val="009B5E65"/>
    <w:rsid w:val="009B66F8"/>
    <w:rsid w:val="009B6790"/>
    <w:rsid w:val="009C00B0"/>
    <w:rsid w:val="009C05CC"/>
    <w:rsid w:val="009C0851"/>
    <w:rsid w:val="009C156B"/>
    <w:rsid w:val="009C28C7"/>
    <w:rsid w:val="009C2BCB"/>
    <w:rsid w:val="009C2C94"/>
    <w:rsid w:val="009C3388"/>
    <w:rsid w:val="009C55B4"/>
    <w:rsid w:val="009C6482"/>
    <w:rsid w:val="009C7197"/>
    <w:rsid w:val="009C7B7C"/>
    <w:rsid w:val="009D3475"/>
    <w:rsid w:val="009D40DD"/>
    <w:rsid w:val="009D46FF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753"/>
    <w:rsid w:val="00A46C3A"/>
    <w:rsid w:val="00A50100"/>
    <w:rsid w:val="00A501B6"/>
    <w:rsid w:val="00A511E2"/>
    <w:rsid w:val="00A52A37"/>
    <w:rsid w:val="00A53446"/>
    <w:rsid w:val="00A53AA7"/>
    <w:rsid w:val="00A54217"/>
    <w:rsid w:val="00A54ACD"/>
    <w:rsid w:val="00A55BE3"/>
    <w:rsid w:val="00A57724"/>
    <w:rsid w:val="00A6000C"/>
    <w:rsid w:val="00A607E2"/>
    <w:rsid w:val="00A62D66"/>
    <w:rsid w:val="00A66525"/>
    <w:rsid w:val="00A67A30"/>
    <w:rsid w:val="00A7352E"/>
    <w:rsid w:val="00A73E92"/>
    <w:rsid w:val="00A76ECD"/>
    <w:rsid w:val="00A771D1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2538"/>
    <w:rsid w:val="00AB4DF7"/>
    <w:rsid w:val="00AB50ED"/>
    <w:rsid w:val="00AC0582"/>
    <w:rsid w:val="00AC3529"/>
    <w:rsid w:val="00AC36BA"/>
    <w:rsid w:val="00AC3803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2E8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7E98"/>
    <w:rsid w:val="00B21973"/>
    <w:rsid w:val="00B21EF2"/>
    <w:rsid w:val="00B22115"/>
    <w:rsid w:val="00B22D1C"/>
    <w:rsid w:val="00B2527E"/>
    <w:rsid w:val="00B25CF9"/>
    <w:rsid w:val="00B26171"/>
    <w:rsid w:val="00B26288"/>
    <w:rsid w:val="00B27046"/>
    <w:rsid w:val="00B27A4A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C75"/>
    <w:rsid w:val="00B9121D"/>
    <w:rsid w:val="00B916E6"/>
    <w:rsid w:val="00B91884"/>
    <w:rsid w:val="00B91F63"/>
    <w:rsid w:val="00B92A50"/>
    <w:rsid w:val="00B9336E"/>
    <w:rsid w:val="00B93944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71C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176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643D"/>
    <w:rsid w:val="00C0643E"/>
    <w:rsid w:val="00C06E15"/>
    <w:rsid w:val="00C073ED"/>
    <w:rsid w:val="00C07611"/>
    <w:rsid w:val="00C113EF"/>
    <w:rsid w:val="00C14B7F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23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7137"/>
    <w:rsid w:val="00D0731A"/>
    <w:rsid w:val="00D07364"/>
    <w:rsid w:val="00D105EE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2096"/>
    <w:rsid w:val="00D22C82"/>
    <w:rsid w:val="00D231EC"/>
    <w:rsid w:val="00D234A9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4626"/>
    <w:rsid w:val="00D35C7D"/>
    <w:rsid w:val="00D365FF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91B48"/>
    <w:rsid w:val="00D923A6"/>
    <w:rsid w:val="00D948EB"/>
    <w:rsid w:val="00D952AC"/>
    <w:rsid w:val="00D96174"/>
    <w:rsid w:val="00D96267"/>
    <w:rsid w:val="00D9638B"/>
    <w:rsid w:val="00D96761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7F3D"/>
    <w:rsid w:val="00DB065A"/>
    <w:rsid w:val="00DB09E5"/>
    <w:rsid w:val="00DB128B"/>
    <w:rsid w:val="00DB2947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D166A"/>
    <w:rsid w:val="00DD2C54"/>
    <w:rsid w:val="00DD34EA"/>
    <w:rsid w:val="00DD3C42"/>
    <w:rsid w:val="00DD4B70"/>
    <w:rsid w:val="00DD4F34"/>
    <w:rsid w:val="00DD5924"/>
    <w:rsid w:val="00DD6092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919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35A7"/>
    <w:rsid w:val="00E33A7F"/>
    <w:rsid w:val="00E342C2"/>
    <w:rsid w:val="00E34BE3"/>
    <w:rsid w:val="00E34D4B"/>
    <w:rsid w:val="00E34E76"/>
    <w:rsid w:val="00E35058"/>
    <w:rsid w:val="00E351C5"/>
    <w:rsid w:val="00E358FA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503CE"/>
    <w:rsid w:val="00E51E91"/>
    <w:rsid w:val="00E527E2"/>
    <w:rsid w:val="00E52B1E"/>
    <w:rsid w:val="00E548D8"/>
    <w:rsid w:val="00E54EDC"/>
    <w:rsid w:val="00E55B99"/>
    <w:rsid w:val="00E5625F"/>
    <w:rsid w:val="00E562CA"/>
    <w:rsid w:val="00E56416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236A"/>
    <w:rsid w:val="00ED257C"/>
    <w:rsid w:val="00ED2FE1"/>
    <w:rsid w:val="00ED4881"/>
    <w:rsid w:val="00ED4A9D"/>
    <w:rsid w:val="00ED5F22"/>
    <w:rsid w:val="00ED6CB4"/>
    <w:rsid w:val="00ED7A08"/>
    <w:rsid w:val="00EE0E74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4C73"/>
    <w:rsid w:val="00F55070"/>
    <w:rsid w:val="00F55AFA"/>
    <w:rsid w:val="00F57BFA"/>
    <w:rsid w:val="00F608FA"/>
    <w:rsid w:val="00F60949"/>
    <w:rsid w:val="00F610DB"/>
    <w:rsid w:val="00F62C9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DB"/>
    <w:rsid w:val="00FD5220"/>
    <w:rsid w:val="00FD5757"/>
    <w:rsid w:val="00FD5A30"/>
    <w:rsid w:val="00FD6F8E"/>
    <w:rsid w:val="00FD72F5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5F17B7B4-C931-4DD5-B433-52EC6CA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5E267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34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color w:val="6F151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5E2676"/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34"/>
    <w:rPr>
      <w:rFonts w:ascii="Times New Roman" w:eastAsiaTheme="majorEastAsia" w:hAnsi="Times New Roman" w:cstheme="majorBidi"/>
      <w:color w:val="6F15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1267C-8768-41CA-AB35-13340D48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11487</TotalTime>
  <Pages>11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2582</cp:revision>
  <cp:lastPrinted>2022-10-25T12:06:00Z</cp:lastPrinted>
  <dcterms:created xsi:type="dcterms:W3CDTF">2022-09-25T02:46:00Z</dcterms:created>
  <dcterms:modified xsi:type="dcterms:W3CDTF">2022-11-13T18:25:00Z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