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735C" w14:textId="4AD72235" w:rsidR="007161E0" w:rsidRDefault="007161E0" w:rsidP="007161E0">
      <w:pPr>
        <w:jc w:val="both"/>
        <w:rPr>
          <w:rFonts w:ascii="Times New Roman" w:hAnsi="Times New Roman" w:cs="Times New Roman"/>
          <w:lang w:val="en-US"/>
        </w:rPr>
      </w:pPr>
      <w:r w:rsidRPr="007161E0">
        <w:rPr>
          <w:rFonts w:ascii="Times New Roman" w:hAnsi="Times New Roman" w:cs="Times New Roman"/>
          <w:lang w:val="en-US"/>
        </w:rPr>
        <w:t xml:space="preserve">Challenge 1 – </w:t>
      </w:r>
      <w:proofErr w:type="spellStart"/>
      <w:r w:rsidRPr="007161E0">
        <w:rPr>
          <w:rFonts w:ascii="Times New Roman" w:hAnsi="Times New Roman" w:cs="Times New Roman"/>
          <w:lang w:val="en-US"/>
        </w:rPr>
        <w:t>Nazhwa</w:t>
      </w:r>
      <w:proofErr w:type="spellEnd"/>
      <w:r w:rsidRPr="007161E0">
        <w:rPr>
          <w:rFonts w:ascii="Times New Roman" w:hAnsi="Times New Roman" w:cs="Times New Roman"/>
          <w:lang w:val="en-US"/>
        </w:rPr>
        <w:t xml:space="preserve"> Ameera H. – 1955617840-1232</w:t>
      </w:r>
    </w:p>
    <w:p w14:paraId="3A4829D0" w14:textId="7D78F33D" w:rsidR="007161E0" w:rsidRDefault="007161E0" w:rsidP="007161E0">
      <w:pPr>
        <w:jc w:val="both"/>
        <w:rPr>
          <w:rFonts w:ascii="Times New Roman" w:hAnsi="Times New Roman" w:cs="Times New Roman"/>
          <w:lang w:val="en-US"/>
        </w:rPr>
      </w:pPr>
    </w:p>
    <w:p w14:paraId="7BE8CABC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C586C0"/>
          <w:sz w:val="18"/>
          <w:szCs w:val="18"/>
        </w:rPr>
        <w:t>package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61E0">
        <w:rPr>
          <w:rFonts w:ascii="Menlo" w:eastAsia="Times New Roman" w:hAnsi="Menlo" w:cs="Menlo"/>
          <w:color w:val="4EC9B0"/>
          <w:sz w:val="18"/>
          <w:szCs w:val="18"/>
        </w:rPr>
        <w:t>main</w:t>
      </w:r>
    </w:p>
    <w:p w14:paraId="2CB691DF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06F059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proofErr w:type="spellEnd"/>
      <w:r w:rsidRPr="007161E0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C3F8C74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FC1D60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161E0">
        <w:rPr>
          <w:rFonts w:ascii="Menlo" w:eastAsia="Times New Roman" w:hAnsi="Menlo" w:cs="Menlo"/>
          <w:color w:val="C586C0"/>
          <w:sz w:val="18"/>
          <w:szCs w:val="18"/>
        </w:rPr>
        <w:t>func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4EFFC09E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1.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nilai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>: 21</w:t>
      </w:r>
    </w:p>
    <w:p w14:paraId="448D57F2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:= </w:t>
      </w:r>
      <w:r w:rsidRPr="007161E0">
        <w:rPr>
          <w:rFonts w:ascii="Menlo" w:eastAsia="Times New Roman" w:hAnsi="Menlo" w:cs="Menlo"/>
          <w:color w:val="B5CEA8"/>
          <w:sz w:val="18"/>
          <w:szCs w:val="18"/>
        </w:rPr>
        <w:t>21</w:t>
      </w:r>
    </w:p>
    <w:p w14:paraId="7D73C3FD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"%v 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161E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function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dan flag %v yang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mengeluarkan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value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dalam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default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formatnya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>.</w:t>
      </w:r>
    </w:p>
    <w:p w14:paraId="5D32C263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2.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tipe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data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dari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variabel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</w:p>
    <w:p w14:paraId="7F582501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"%T 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161E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function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dan flag %T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mengeluarkan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tipe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data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variabel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>.</w:t>
      </w:r>
    </w:p>
    <w:p w14:paraId="73909DC8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3.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tanda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%</w:t>
      </w:r>
    </w:p>
    <w:p w14:paraId="0E01FCC4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"%% 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function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dan flag %% yang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mengeluarkan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tanda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persen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secara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literal.</w:t>
      </w:r>
    </w:p>
    <w:p w14:paraId="7D4AAF76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4.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nilai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boolean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j: true</w:t>
      </w:r>
    </w:p>
    <w:p w14:paraId="353A2DEA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:= </w:t>
      </w:r>
      <w:r w:rsidRPr="007161E0">
        <w:rPr>
          <w:rFonts w:ascii="Menlo" w:eastAsia="Times New Roman" w:hAnsi="Menlo" w:cs="Menlo"/>
          <w:color w:val="4FC1FF"/>
          <w:sz w:val="18"/>
          <w:szCs w:val="18"/>
        </w:rPr>
        <w:t>true</w:t>
      </w:r>
    </w:p>
    <w:p w14:paraId="14004127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"%t 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161E0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function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dan flag %t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nilai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boolean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>.</w:t>
      </w:r>
    </w:p>
    <w:p w14:paraId="68D03228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212331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4FCF8B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D9B893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5.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nilai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base 2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dari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k: 10101</w:t>
      </w:r>
    </w:p>
    <w:p w14:paraId="1B8AB845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:= </w:t>
      </w:r>
      <w:r w:rsidRPr="007161E0">
        <w:rPr>
          <w:rFonts w:ascii="Menlo" w:eastAsia="Times New Roman" w:hAnsi="Menlo" w:cs="Menlo"/>
          <w:color w:val="B5CEA8"/>
          <w:sz w:val="18"/>
          <w:szCs w:val="18"/>
        </w:rPr>
        <w:t>21</w:t>
      </w:r>
    </w:p>
    <w:p w14:paraId="33CBF2E1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"%b 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161E0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function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dan flag %b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base 2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dari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k.</w:t>
      </w:r>
    </w:p>
    <w:p w14:paraId="323163FA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6.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unicode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Rusia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>: Я (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ya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2BD5372D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"%c 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161E0">
        <w:rPr>
          <w:rFonts w:ascii="Menlo" w:eastAsia="Times New Roman" w:hAnsi="Menlo" w:cs="Menlo"/>
          <w:color w:val="B5CEA8"/>
          <w:sz w:val="18"/>
          <w:szCs w:val="18"/>
        </w:rPr>
        <w:t>1071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function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dan flag %c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unicode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"Я"</w:t>
      </w:r>
    </w:p>
    <w:p w14:paraId="2DB28C85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7.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nilai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base 10: 21</w:t>
      </w:r>
    </w:p>
    <w:p w14:paraId="35C5959F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"%d 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161E0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flag %d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nilai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base 10 21</w:t>
      </w:r>
    </w:p>
    <w:p w14:paraId="7809BD4A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8.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nilai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base 8: 25</w:t>
      </w:r>
    </w:p>
    <w:p w14:paraId="28AFB97E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"%o 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161E0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flag %o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nilai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base 8 25</w:t>
      </w:r>
    </w:p>
    <w:p w14:paraId="786BE91E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9.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nilai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base 16: f</w:t>
      </w:r>
    </w:p>
    <w:p w14:paraId="5EDB15A3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"%x 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161E0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flag %x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nilai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base 16 F</w:t>
      </w:r>
    </w:p>
    <w:p w14:paraId="15DA043B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10.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nilai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base 16: F</w:t>
      </w:r>
    </w:p>
    <w:p w14:paraId="67E10221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"%X 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161E0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flag %X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nilai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base 16 F</w:t>
      </w:r>
    </w:p>
    <w:p w14:paraId="3E1B9CC1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11.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unicode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karakter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Я: U+042F</w:t>
      </w:r>
    </w:p>
    <w:p w14:paraId="4459801D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"%U 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161E0">
        <w:rPr>
          <w:rFonts w:ascii="Menlo" w:eastAsia="Times New Roman" w:hAnsi="Menlo" w:cs="Menlo"/>
          <w:color w:val="B5CEA8"/>
          <w:sz w:val="18"/>
          <w:szCs w:val="18"/>
        </w:rPr>
        <w:t>1071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flag %U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Unicode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dari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"Я"</w:t>
      </w:r>
    </w:p>
    <w:p w14:paraId="3894B6DF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3856CA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664BB0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7283A4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12.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float: 123.456000</w:t>
      </w:r>
    </w:p>
    <w:p w14:paraId="2F310937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"%f 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161E0">
        <w:rPr>
          <w:rFonts w:ascii="Menlo" w:eastAsia="Times New Roman" w:hAnsi="Menlo" w:cs="Menlo"/>
          <w:color w:val="B5CEA8"/>
          <w:sz w:val="18"/>
          <w:szCs w:val="18"/>
        </w:rPr>
        <w:t>123.456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flag %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f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decimal point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tanpa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eksponen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>.</w:t>
      </w:r>
    </w:p>
    <w:p w14:paraId="073B4645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13.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Menampilkan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float scientific: 1.234560E+02</w:t>
      </w:r>
    </w:p>
    <w:p w14:paraId="08037CE4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61E0">
        <w:rPr>
          <w:rFonts w:ascii="Menlo" w:eastAsia="Times New Roman" w:hAnsi="Menlo" w:cs="Menlo"/>
          <w:color w:val="4EC9B0"/>
          <w:sz w:val="18"/>
          <w:szCs w:val="18"/>
        </w:rPr>
        <w:t>fmt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161E0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161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161E0">
        <w:rPr>
          <w:rFonts w:ascii="Menlo" w:eastAsia="Times New Roman" w:hAnsi="Menlo" w:cs="Menlo"/>
          <w:color w:val="CE9178"/>
          <w:sz w:val="18"/>
          <w:szCs w:val="18"/>
        </w:rPr>
        <w:t>"%E \n"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161E0">
        <w:rPr>
          <w:rFonts w:ascii="Menlo" w:eastAsia="Times New Roman" w:hAnsi="Menlo" w:cs="Menlo"/>
          <w:color w:val="B5CEA8"/>
          <w:sz w:val="18"/>
          <w:szCs w:val="18"/>
        </w:rPr>
        <w:t>123.456</w:t>
      </w:r>
      <w:r w:rsidRPr="007161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menggunakan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flag %E </w:t>
      </w:r>
      <w:proofErr w:type="spellStart"/>
      <w:r w:rsidRPr="007161E0">
        <w:rPr>
          <w:rFonts w:ascii="Menlo" w:eastAsia="Times New Roman" w:hAnsi="Menlo" w:cs="Menlo"/>
          <w:color w:val="6A9955"/>
          <w:sz w:val="18"/>
          <w:szCs w:val="18"/>
        </w:rPr>
        <w:t>untuk</w:t>
      </w:r>
      <w:proofErr w:type="spellEnd"/>
      <w:r w:rsidRPr="007161E0">
        <w:rPr>
          <w:rFonts w:ascii="Menlo" w:eastAsia="Times New Roman" w:hAnsi="Menlo" w:cs="Menlo"/>
          <w:color w:val="6A9955"/>
          <w:sz w:val="18"/>
          <w:szCs w:val="18"/>
        </w:rPr>
        <w:t xml:space="preserve"> scientific notation.</w:t>
      </w:r>
    </w:p>
    <w:p w14:paraId="08DAF6AC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61E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335CEAB" w14:textId="77777777" w:rsidR="007161E0" w:rsidRPr="007161E0" w:rsidRDefault="007161E0" w:rsidP="007161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1873D5" w14:textId="2FBA647C" w:rsidR="007161E0" w:rsidRDefault="007161E0" w:rsidP="007161E0">
      <w:pPr>
        <w:jc w:val="both"/>
        <w:rPr>
          <w:rFonts w:ascii="Times New Roman" w:hAnsi="Times New Roman" w:cs="Times New Roman"/>
          <w:lang w:val="en-US"/>
        </w:rPr>
      </w:pPr>
    </w:p>
    <w:p w14:paraId="1CADC0CA" w14:textId="2783BAD9" w:rsidR="007161E0" w:rsidRDefault="007161E0" w:rsidP="007161E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Results</w:t>
      </w:r>
    </w:p>
    <w:p w14:paraId="03A3E835" w14:textId="420FF6C5" w:rsidR="007161E0" w:rsidRDefault="007161E0" w:rsidP="007161E0">
      <w:pPr>
        <w:jc w:val="both"/>
        <w:rPr>
          <w:rFonts w:ascii="Times New Roman" w:hAnsi="Times New Roman" w:cs="Times New Roman"/>
          <w:lang w:val="en-US"/>
        </w:rPr>
      </w:pPr>
    </w:p>
    <w:p w14:paraId="797AC246" w14:textId="6DDDC159" w:rsidR="007161E0" w:rsidRPr="007161E0" w:rsidRDefault="007161E0" w:rsidP="007161E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4F6572" wp14:editId="3D26E8EB">
            <wp:extent cx="5943600" cy="253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1E0" w:rsidRPr="00716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F2AA0"/>
    <w:multiLevelType w:val="hybridMultilevel"/>
    <w:tmpl w:val="F43E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75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E0"/>
    <w:rsid w:val="0071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CBF127"/>
  <w15:chartTrackingRefBased/>
  <w15:docId w15:val="{40D07A4F-7DE6-DD4D-AE97-91550303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7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Nazhwa Ameera Hardy</dc:creator>
  <cp:keywords/>
  <dc:description/>
  <cp:lastModifiedBy>Nazhwa Ameera Hardy</cp:lastModifiedBy>
  <cp:revision>1</cp:revision>
  <dcterms:created xsi:type="dcterms:W3CDTF">2023-03-11T08:22:00Z</dcterms:created>
  <dcterms:modified xsi:type="dcterms:W3CDTF">2023-03-11T08:25:00Z</dcterms:modified>
</cp:coreProperties>
</file>