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5E7" w:rsidRPr="000815E7" w:rsidRDefault="000815E7" w:rsidP="000815E7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0815E7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Systematic Development of a Simple Human Gait Index</w:t>
      </w:r>
    </w:p>
    <w:p w:rsidR="000815E7" w:rsidRDefault="000815E7" w:rsidP="000815E7">
      <w:pPr>
        <w:pStyle w:val="Heading1"/>
        <w:spacing w:before="0" w:after="0"/>
        <w:rPr>
          <w:color w:val="2E2E2E"/>
        </w:rPr>
      </w:pPr>
      <w:r>
        <w:rPr>
          <w:rStyle w:val="title-text"/>
          <w:color w:val="2E2E2E"/>
        </w:rPr>
        <w:t>Machine learning models for Parkinson’s disease detection and stage classification based on spatial-temporal gait parameters</w:t>
      </w:r>
    </w:p>
    <w:p w:rsidR="0031030C" w:rsidRDefault="0031030C" w:rsidP="0031030C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Characterization of Knee and Gait Features </w:t>
      </w:r>
      <w:proofErr w:type="gramStart"/>
      <w:r>
        <w:rPr>
          <w:rFonts w:ascii="Arial" w:hAnsi="Arial" w:cs="Arial"/>
          <w:color w:val="333333"/>
        </w:rPr>
        <w:t>From</w:t>
      </w:r>
      <w:proofErr w:type="gramEnd"/>
      <w:r>
        <w:rPr>
          <w:rFonts w:ascii="Arial" w:hAnsi="Arial" w:cs="Arial"/>
          <w:color w:val="333333"/>
        </w:rPr>
        <w:t xml:space="preserve"> a Wearable Tele-Health Monitoring System</w:t>
      </w:r>
    </w:p>
    <w:p w:rsidR="004818F9" w:rsidRDefault="004818F9" w:rsidP="004818F9">
      <w:pPr>
        <w:pStyle w:val="Heading1"/>
        <w:shd w:val="clear" w:color="auto" w:fill="FCFCFC"/>
        <w:spacing w:before="0" w:beforeAutospacing="0" w:after="240" w:afterAutospacing="0"/>
        <w:rPr>
          <w:rFonts w:ascii="Georgia" w:hAnsi="Georgia"/>
          <w:b w:val="0"/>
          <w:bCs w:val="0"/>
          <w:color w:val="333333"/>
        </w:rPr>
      </w:pPr>
      <w:r>
        <w:rPr>
          <w:rFonts w:ascii="Georgia" w:hAnsi="Georgia"/>
          <w:b w:val="0"/>
          <w:bCs w:val="0"/>
          <w:color w:val="333333"/>
        </w:rPr>
        <w:t xml:space="preserve">Automated Gait Classification Using </w:t>
      </w:r>
      <w:proofErr w:type="spellStart"/>
      <w:r>
        <w:rPr>
          <w:rFonts w:ascii="Georgia" w:hAnsi="Georgia"/>
          <w:b w:val="0"/>
          <w:bCs w:val="0"/>
          <w:color w:val="333333"/>
        </w:rPr>
        <w:t>Spatio</w:t>
      </w:r>
      <w:proofErr w:type="spellEnd"/>
      <w:r>
        <w:rPr>
          <w:rFonts w:ascii="Georgia" w:hAnsi="Georgia"/>
          <w:b w:val="0"/>
          <w:bCs w:val="0"/>
          <w:color w:val="333333"/>
        </w:rPr>
        <w:t>-Temporal and Statistical Gait Features</w:t>
      </w:r>
    </w:p>
    <w:p w:rsidR="00BD7D52" w:rsidRDefault="00BD7D52"/>
    <w:p w:rsidR="00682D4F" w:rsidRDefault="00682D4F">
      <w:bookmarkStart w:id="0" w:name="_GoBack"/>
      <w:bookmarkEnd w:id="0"/>
    </w:p>
    <w:sectPr w:rsidR="0068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5E7"/>
    <w:rsid w:val="000815E7"/>
    <w:rsid w:val="0031030C"/>
    <w:rsid w:val="004818F9"/>
    <w:rsid w:val="00682D4F"/>
    <w:rsid w:val="00AC64D0"/>
    <w:rsid w:val="00BD7D52"/>
    <w:rsid w:val="00BF1FF5"/>
    <w:rsid w:val="00C6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927B6-06CA-4B73-8AFC-9800787C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15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5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0815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8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</cp:revision>
  <dcterms:created xsi:type="dcterms:W3CDTF">2023-06-03T08:53:00Z</dcterms:created>
  <dcterms:modified xsi:type="dcterms:W3CDTF">2023-06-03T10:43:00Z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0e802e73-8523-4c51-bad0-6db718c6833f</vt:lpwstr>
  </property>
</Properties>
</file>