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#MEAN BOOTSTRAP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data=rnorm(100,0,1)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bootstrap=function(data, n, B)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ulang=matrix(nrow=n,ncol=B)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rata=matrix(nrow=1, ncol=B)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for (i in 1:B)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ulang[,i]=sample(data, n, replace=T)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rata[,i]=mean(ulang[,i])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hist(rata)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meanB=mean(rata)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bias=meanB-mean(data)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seB=sd(rata)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list(mean=mean(data), meanB=meanB, bias=bias, seB=seB)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bootstrap(data, 100, 1000)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#MEAN JACKNIFE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jacknife=function(data)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n=length(data)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j=n-1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ulang=matrix(nrow=j,ncol=n)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rata=matrix(nrow=1, ncol=n)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for (i in 1:n)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ulang[,i]=data[-i]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rata[,i]=mean(ulang[,i])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hist(rata)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meanJ=mean(rata)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bias=(n-1)*(meanJ-mean(data))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seJ=sd(rata)*((n-1)/sqrt(n))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list(mean=mean(data), meanJ=meanJ, bias=bias, seJ=seJ)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jacknife(data)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#CORR BOOTSTRAP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x=rnorm(100,0,1)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y=rchisq(100,1)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data=cbind(x,y)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head(data)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bootkor = function(data,m,R)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n = nrow(data)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kor = matrix(nrow=1, ncol=R)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for (i in 1:R)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urut = c(1:n)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posisi = sample(urut,m,replace=T)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data_new=data[posisi,]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kor[,i] = cor(data_new[,1],data_new[,2])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kor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korelasi_boot = mean(kor)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korelasi=cor(data[,1],data[,2])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bias= korelasi_boot-korelasi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hist(kor)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list(korboot = korelasi_boot, korelasi=korelasi,bias=bias)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bootkor(data,100,1000)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bootkor(data,300,1000)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bootkor(data,100,1000000)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bootkor(data,300,1000000)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#CORR JACKKNIFE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x=rnorm(100,0,1)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y=rchisq(100,1)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data=cbind(x,y)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head(data)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jack_kor = function(data)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n=nrow(data)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j=n-1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ulang=matrix(nrow=j,ncol=n)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rata=matrix(nrow=1, ncol=n)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kor = matrix(nrow=1, ncol=R)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for (i in 1:R)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data_new=data[-i,]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kor[,i] = cor(data_new[,1],data_new[,2])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korelasi_boot = mean(kor)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korelasi=cor(data[,1],data[,2])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bias= (n-1)*(korelasi_boot-korelasi)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hist(kor)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list(korboot = korelasi_boot, korelasi=korelasi,bias=bias)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jack_kor(data)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