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28E6C17E" w:rsidP="788E3FFD" w:rsidRDefault="28E6C17E" w14:paraId="3F55BE55" w14:textId="6AF9023D">
      <w:pPr>
        <w:spacing w:before="0" w:beforeAutospacing="off" w:after="160" w:afterAutospacing="off" w:line="360" w:lineRule="auto"/>
        <w:jc w:val="center"/>
      </w:pPr>
      <w:r w:rsidRPr="788E3FFD" w:rsidR="5942CA15">
        <w:rPr>
          <w:rFonts w:ascii="Times New Roman" w:hAnsi="Times New Roman" w:eastAsia="Times New Roman" w:cs="Times New Roman"/>
          <w:b w:val="1"/>
          <w:bCs w:val="1"/>
          <w:noProof w:val="0"/>
          <w:color w:val="000000" w:themeColor="text1" w:themeTint="FF" w:themeShade="FF"/>
          <w:sz w:val="28"/>
          <w:szCs w:val="28"/>
          <w:lang w:val="en-US"/>
        </w:rPr>
        <w:t xml:space="preserve">Державний вищий навчальний заклад </w:t>
      </w:r>
    </w:p>
    <w:p w:rsidR="28E6C17E" w:rsidP="788E3FFD" w:rsidRDefault="28E6C17E" w14:paraId="319813B0" w14:textId="0B99CAD2">
      <w:pPr>
        <w:spacing w:before="0" w:beforeAutospacing="off" w:after="160" w:afterAutospacing="off" w:line="360" w:lineRule="auto"/>
        <w:jc w:val="center"/>
      </w:pPr>
      <w:r w:rsidRPr="788E3FFD" w:rsidR="5942CA15">
        <w:rPr>
          <w:rFonts w:ascii="Times New Roman" w:hAnsi="Times New Roman" w:eastAsia="Times New Roman" w:cs="Times New Roman"/>
          <w:b w:val="1"/>
          <w:bCs w:val="1"/>
          <w:noProof w:val="0"/>
          <w:color w:val="000000" w:themeColor="text1" w:themeTint="FF" w:themeShade="FF"/>
          <w:sz w:val="28"/>
          <w:szCs w:val="28"/>
          <w:lang w:val="en-US"/>
        </w:rPr>
        <w:t xml:space="preserve">Ужгородський національний університет </w:t>
      </w:r>
    </w:p>
    <w:p w:rsidR="28E6C17E" w:rsidP="788E3FFD" w:rsidRDefault="28E6C17E" w14:paraId="2A3A8D85" w14:textId="77C1075D">
      <w:pPr>
        <w:spacing w:before="0" w:beforeAutospacing="off" w:after="160" w:afterAutospacing="off" w:line="360" w:lineRule="auto"/>
        <w:jc w:val="center"/>
      </w:pPr>
      <w:r w:rsidRPr="788E3FFD" w:rsidR="5942CA15">
        <w:rPr>
          <w:rFonts w:ascii="Times New Roman" w:hAnsi="Times New Roman" w:eastAsia="Times New Roman" w:cs="Times New Roman"/>
          <w:b w:val="1"/>
          <w:bCs w:val="1"/>
          <w:noProof w:val="0"/>
          <w:color w:val="000000" w:themeColor="text1" w:themeTint="FF" w:themeShade="FF"/>
          <w:sz w:val="28"/>
          <w:szCs w:val="28"/>
          <w:lang w:val="en-US"/>
        </w:rPr>
        <w:t>Факультет інформаційних технологій</w:t>
      </w:r>
    </w:p>
    <w:p w:rsidR="28E6C17E" w:rsidP="788E3FFD" w:rsidRDefault="28E6C17E" w14:paraId="5ADD47C3" w14:textId="013F43E7">
      <w:pPr>
        <w:spacing w:line="360" w:lineRule="auto"/>
        <w:jc w:val="center"/>
      </w:pPr>
    </w:p>
    <w:p w:rsidR="28E6C17E" w:rsidP="788E3FFD" w:rsidRDefault="28E6C17E" w14:paraId="47E2B9D1" w14:textId="67624CF9">
      <w:pPr>
        <w:spacing w:line="360" w:lineRule="auto"/>
        <w:jc w:val="center"/>
      </w:pPr>
    </w:p>
    <w:p w:rsidR="28E6C17E" w:rsidP="788E3FFD" w:rsidRDefault="28E6C17E" w14:paraId="13755854" w14:textId="6662F8E9">
      <w:pPr>
        <w:spacing w:line="360" w:lineRule="auto"/>
        <w:jc w:val="center"/>
      </w:pPr>
    </w:p>
    <w:p w:rsidR="28E6C17E" w:rsidP="788E3FFD" w:rsidRDefault="28E6C17E" w14:paraId="48EE7314" w14:textId="70D6ED08">
      <w:pPr>
        <w:spacing w:line="360" w:lineRule="auto"/>
        <w:jc w:val="center"/>
      </w:pPr>
    </w:p>
    <w:p w:rsidR="28E6C17E" w:rsidP="788E3FFD" w:rsidRDefault="28E6C17E" w14:paraId="2C38E9D8" w14:textId="316055BE">
      <w:pPr>
        <w:spacing w:line="360" w:lineRule="auto"/>
        <w:jc w:val="center"/>
      </w:pPr>
    </w:p>
    <w:p w:rsidR="28E6C17E" w:rsidP="788E3FFD" w:rsidRDefault="28E6C17E" w14:paraId="4724A490" w14:textId="53CDEAB0">
      <w:pPr>
        <w:spacing w:line="360" w:lineRule="auto"/>
        <w:jc w:val="center"/>
      </w:pPr>
    </w:p>
    <w:p w:rsidR="28E6C17E" w:rsidP="788E3FFD" w:rsidRDefault="28E6C17E" w14:paraId="54C3C0DA" w14:textId="6072971B">
      <w:pPr>
        <w:pStyle w:val="Normal"/>
        <w:spacing w:line="360" w:lineRule="auto"/>
        <w:jc w:val="center"/>
      </w:pPr>
      <w:r w:rsidRPr="379E3616" w:rsidR="37BC875C">
        <w:rPr>
          <w:rFonts w:ascii="Times New Roman" w:hAnsi="Times New Roman" w:eastAsia="Times New Roman" w:cs="Times New Roman"/>
          <w:b w:val="1"/>
          <w:bCs w:val="1"/>
          <w:noProof w:val="0"/>
          <w:color w:val="000000" w:themeColor="text1" w:themeTint="FF" w:themeShade="FF"/>
          <w:sz w:val="28"/>
          <w:szCs w:val="28"/>
          <w:lang w:val="en-US"/>
        </w:rPr>
        <w:t xml:space="preserve">ЛАБОРАТОРНА РОБОТА № </w:t>
      </w:r>
      <w:r w:rsidRPr="379E3616" w:rsidR="321C4552">
        <w:rPr>
          <w:rFonts w:ascii="Times New Roman" w:hAnsi="Times New Roman" w:eastAsia="Times New Roman" w:cs="Times New Roman"/>
          <w:b w:val="1"/>
          <w:bCs w:val="1"/>
          <w:noProof w:val="0"/>
          <w:color w:val="000000" w:themeColor="text1" w:themeTint="FF" w:themeShade="FF"/>
          <w:sz w:val="28"/>
          <w:szCs w:val="28"/>
          <w:lang w:val="en-US"/>
        </w:rPr>
        <w:t>2</w:t>
      </w:r>
    </w:p>
    <w:p w:rsidR="28E6C17E" w:rsidP="788E3FFD" w:rsidRDefault="28E6C17E" w14:paraId="66111E41" w14:textId="286F4589">
      <w:pPr>
        <w:spacing w:before="0" w:beforeAutospacing="off" w:after="160" w:afterAutospacing="off" w:line="360" w:lineRule="auto"/>
        <w:jc w:val="center"/>
      </w:pPr>
      <w:r w:rsidRPr="788E3FFD" w:rsidR="5942CA15">
        <w:rPr>
          <w:rFonts w:ascii="Times New Roman" w:hAnsi="Times New Roman" w:eastAsia="Times New Roman" w:cs="Times New Roman"/>
          <w:b w:val="1"/>
          <w:bCs w:val="1"/>
          <w:noProof w:val="0"/>
          <w:color w:val="000000" w:themeColor="text1" w:themeTint="FF" w:themeShade="FF"/>
          <w:sz w:val="28"/>
          <w:szCs w:val="28"/>
          <w:lang w:val="en-US"/>
        </w:rPr>
        <w:t>Тема:</w:t>
      </w:r>
      <w:r w:rsidRPr="788E3FFD" w:rsidR="5942CA15">
        <w:rPr>
          <w:rFonts w:ascii="Times New Roman" w:hAnsi="Times New Roman" w:eastAsia="Times New Roman" w:cs="Times New Roman"/>
          <w:noProof w:val="0"/>
          <w:color w:val="000000" w:themeColor="text1" w:themeTint="FF" w:themeShade="FF"/>
          <w:sz w:val="28"/>
          <w:szCs w:val="28"/>
          <w:lang w:val="en-US"/>
        </w:rPr>
        <w:t xml:space="preserve"> Розробка та представлення ідеї проекту веб-додатку</w:t>
      </w:r>
    </w:p>
    <w:p w:rsidR="28E6C17E" w:rsidP="788E3FFD" w:rsidRDefault="28E6C17E" w14:paraId="0BBBCC5B" w14:textId="27DEA057">
      <w:pPr>
        <w:spacing w:before="0" w:beforeAutospacing="off" w:after="160" w:afterAutospacing="off" w:line="360" w:lineRule="auto"/>
        <w:jc w:val="center"/>
      </w:pPr>
    </w:p>
    <w:p w:rsidR="28E6C17E" w:rsidP="788E3FFD" w:rsidRDefault="28E6C17E" w14:paraId="7C2A44A5" w14:textId="109B9E38">
      <w:pPr>
        <w:spacing w:before="0" w:beforeAutospacing="off" w:after="160" w:afterAutospacing="off" w:line="360" w:lineRule="auto"/>
        <w:jc w:val="center"/>
      </w:pPr>
    </w:p>
    <w:p w:rsidR="28E6C17E" w:rsidP="788E3FFD" w:rsidRDefault="28E6C17E" w14:paraId="6BA114B0" w14:textId="287B2A3C">
      <w:pPr>
        <w:spacing w:line="360" w:lineRule="auto"/>
        <w:jc w:val="center"/>
      </w:pPr>
    </w:p>
    <w:p w:rsidR="28E6C17E" w:rsidP="788E3FFD" w:rsidRDefault="28E6C17E" w14:paraId="4DFB148E" w14:textId="6574B8EB">
      <w:pPr>
        <w:spacing w:line="360" w:lineRule="auto"/>
        <w:jc w:val="center"/>
      </w:pPr>
    </w:p>
    <w:p w:rsidR="28E6C17E" w:rsidP="788E3FFD" w:rsidRDefault="28E6C17E" w14:paraId="67D270C8" w14:textId="77F9E988">
      <w:pPr>
        <w:pStyle w:val="Normal"/>
        <w:spacing w:line="360" w:lineRule="auto"/>
        <w:jc w:val="right"/>
      </w:pPr>
      <w:r w:rsidRPr="788E3FFD" w:rsidR="774038FE">
        <w:rPr>
          <w:rFonts w:ascii="Times New Roman" w:hAnsi="Times New Roman" w:eastAsia="Times New Roman" w:cs="Times New Roman"/>
          <w:noProof w:val="0"/>
          <w:color w:val="000000" w:themeColor="text1" w:themeTint="FF" w:themeShade="FF"/>
          <w:sz w:val="28"/>
          <w:szCs w:val="28"/>
          <w:lang w:val="en-US"/>
        </w:rPr>
        <w:t>Виконав</w:t>
      </w:r>
      <w:r w:rsidRPr="788E3FFD" w:rsidR="774038FE">
        <w:rPr>
          <w:rFonts w:ascii="Times New Roman" w:hAnsi="Times New Roman" w:eastAsia="Times New Roman" w:cs="Times New Roman"/>
          <w:noProof w:val="0"/>
          <w:color w:val="000000" w:themeColor="text1" w:themeTint="FF" w:themeShade="FF"/>
          <w:sz w:val="28"/>
          <w:szCs w:val="28"/>
          <w:lang w:val="en-US"/>
        </w:rPr>
        <w:t xml:space="preserve">: </w:t>
      </w:r>
      <w:r w:rsidRPr="788E3FFD" w:rsidR="774038FE">
        <w:rPr>
          <w:rFonts w:ascii="Times New Roman" w:hAnsi="Times New Roman" w:eastAsia="Times New Roman" w:cs="Times New Roman"/>
          <w:noProof w:val="0"/>
          <w:color w:val="000000" w:themeColor="text1" w:themeTint="FF" w:themeShade="FF"/>
          <w:sz w:val="28"/>
          <w:szCs w:val="28"/>
          <w:lang w:val="en-US"/>
        </w:rPr>
        <w:t>студент</w:t>
      </w:r>
      <w:r w:rsidRPr="788E3FFD" w:rsidR="774038FE">
        <w:rPr>
          <w:rFonts w:ascii="Times New Roman" w:hAnsi="Times New Roman" w:eastAsia="Times New Roman" w:cs="Times New Roman"/>
          <w:noProof w:val="0"/>
          <w:color w:val="000000" w:themeColor="text1" w:themeTint="FF" w:themeShade="FF"/>
          <w:sz w:val="28"/>
          <w:szCs w:val="28"/>
          <w:lang w:val="en-US"/>
        </w:rPr>
        <w:t xml:space="preserve"> III </w:t>
      </w:r>
      <w:r w:rsidRPr="788E3FFD" w:rsidR="774038FE">
        <w:rPr>
          <w:rFonts w:ascii="Times New Roman" w:hAnsi="Times New Roman" w:eastAsia="Times New Roman" w:cs="Times New Roman"/>
          <w:noProof w:val="0"/>
          <w:color w:val="000000" w:themeColor="text1" w:themeTint="FF" w:themeShade="FF"/>
          <w:sz w:val="28"/>
          <w:szCs w:val="28"/>
          <w:lang w:val="en-US"/>
        </w:rPr>
        <w:t>курсу</w:t>
      </w:r>
    </w:p>
    <w:p w:rsidR="28E6C17E" w:rsidP="788E3FFD" w:rsidRDefault="28E6C17E" w14:paraId="02BE8D8A" w14:textId="3120AB79">
      <w:pPr>
        <w:spacing w:before="0" w:beforeAutospacing="off" w:after="160" w:afterAutospacing="off" w:line="360" w:lineRule="auto"/>
        <w:jc w:val="right"/>
      </w:pPr>
      <w:r w:rsidRPr="788E3FFD" w:rsidR="774038FE">
        <w:rPr>
          <w:rFonts w:ascii="Times New Roman" w:hAnsi="Times New Roman" w:eastAsia="Times New Roman" w:cs="Times New Roman"/>
          <w:noProof w:val="0"/>
          <w:color w:val="000000" w:themeColor="text1" w:themeTint="FF" w:themeShade="FF"/>
          <w:sz w:val="28"/>
          <w:szCs w:val="28"/>
          <w:lang w:val="en-US"/>
        </w:rPr>
        <w:t>спеціальності «Комп’ютерні науки (2 група)»</w:t>
      </w:r>
    </w:p>
    <w:p w:rsidR="28E6C17E" w:rsidP="788E3FFD" w:rsidRDefault="28E6C17E" w14:paraId="5699B1FE" w14:textId="2AF71B01">
      <w:pPr>
        <w:pStyle w:val="Normal"/>
        <w:suppressLineNumbers w:val="0"/>
        <w:bidi w:val="0"/>
        <w:spacing w:before="0" w:beforeAutospacing="off" w:after="160" w:afterAutospacing="off" w:line="360" w:lineRule="auto"/>
        <w:ind w:left="0" w:right="0"/>
        <w:jc w:val="right"/>
      </w:pPr>
      <w:r w:rsidRPr="788E3FFD" w:rsidR="774038FE">
        <w:rPr>
          <w:rFonts w:ascii="Times New Roman" w:hAnsi="Times New Roman" w:eastAsia="Times New Roman" w:cs="Times New Roman"/>
          <w:noProof w:val="0"/>
          <w:color w:val="000000" w:themeColor="text1" w:themeTint="FF" w:themeShade="FF"/>
          <w:sz w:val="28"/>
          <w:szCs w:val="28"/>
          <w:lang w:val="en-US"/>
        </w:rPr>
        <w:t>Рак Назар Богданович</w:t>
      </w:r>
    </w:p>
    <w:p w:rsidR="28E6C17E" w:rsidP="788E3FFD" w:rsidRDefault="28E6C17E" w14:paraId="22B95D8C" w14:textId="3C4CA3DD">
      <w:pPr>
        <w:pStyle w:val="Normal"/>
        <w:spacing w:line="360" w:lineRule="auto"/>
        <w:jc w:val="center"/>
        <w:rPr>
          <w:rFonts w:ascii="Times New Roman" w:hAnsi="Times New Roman" w:eastAsia="Times New Roman" w:cs="Times New Roman"/>
          <w:b w:val="1"/>
          <w:bCs w:val="1"/>
          <w:noProof w:val="0"/>
          <w:color w:val="000000" w:themeColor="text1" w:themeTint="FF" w:themeShade="FF"/>
          <w:sz w:val="28"/>
          <w:szCs w:val="28"/>
          <w:lang w:val="en-US"/>
        </w:rPr>
      </w:pPr>
    </w:p>
    <w:p w:rsidR="28E6C17E" w:rsidP="788E3FFD" w:rsidRDefault="28E6C17E" w14:paraId="477A81F5" w14:textId="75252E90">
      <w:pPr>
        <w:pStyle w:val="Normal"/>
        <w:spacing w:line="360" w:lineRule="auto"/>
        <w:jc w:val="center"/>
        <w:rPr>
          <w:rFonts w:ascii="Times New Roman" w:hAnsi="Times New Roman" w:eastAsia="Times New Roman" w:cs="Times New Roman"/>
          <w:b w:val="1"/>
          <w:bCs w:val="1"/>
          <w:noProof w:val="0"/>
          <w:color w:val="000000" w:themeColor="text1" w:themeTint="FF" w:themeShade="FF"/>
          <w:sz w:val="28"/>
          <w:szCs w:val="28"/>
          <w:lang w:val="en-US"/>
        </w:rPr>
      </w:pPr>
    </w:p>
    <w:p w:rsidR="28E6C17E" w:rsidP="788E3FFD" w:rsidRDefault="28E6C17E" w14:paraId="444E50C3" w14:textId="69F54BA0">
      <w:pPr>
        <w:pStyle w:val="Normal"/>
        <w:spacing w:line="360" w:lineRule="auto"/>
        <w:jc w:val="center"/>
        <w:rPr>
          <w:rFonts w:ascii="Times New Roman" w:hAnsi="Times New Roman" w:eastAsia="Times New Roman" w:cs="Times New Roman"/>
          <w:b w:val="1"/>
          <w:bCs w:val="1"/>
          <w:noProof w:val="0"/>
          <w:color w:val="000000" w:themeColor="text1" w:themeTint="FF" w:themeShade="FF"/>
          <w:sz w:val="28"/>
          <w:szCs w:val="28"/>
          <w:lang w:val="en-US"/>
        </w:rPr>
      </w:pPr>
    </w:p>
    <w:p w:rsidR="28E6C17E" w:rsidP="788E3FFD" w:rsidRDefault="28E6C17E" w14:paraId="4FBDA13C" w14:textId="5DF883EE">
      <w:pPr>
        <w:pStyle w:val="Normal"/>
        <w:spacing w:line="360" w:lineRule="auto"/>
        <w:jc w:val="center"/>
        <w:rPr>
          <w:rFonts w:ascii="Times New Roman" w:hAnsi="Times New Roman" w:eastAsia="Times New Roman" w:cs="Times New Roman"/>
          <w:b w:val="1"/>
          <w:bCs w:val="1"/>
          <w:noProof w:val="0"/>
          <w:color w:val="000000" w:themeColor="text1" w:themeTint="FF" w:themeShade="FF"/>
          <w:sz w:val="28"/>
          <w:szCs w:val="28"/>
          <w:lang w:val="en-US"/>
        </w:rPr>
      </w:pPr>
      <w:r w:rsidRPr="788E3FFD" w:rsidR="5942CA15">
        <w:rPr>
          <w:rFonts w:ascii="Times New Roman" w:hAnsi="Times New Roman" w:eastAsia="Times New Roman" w:cs="Times New Roman"/>
          <w:b w:val="1"/>
          <w:bCs w:val="1"/>
          <w:noProof w:val="0"/>
          <w:color w:val="000000" w:themeColor="text1" w:themeTint="FF" w:themeShade="FF"/>
          <w:sz w:val="28"/>
          <w:szCs w:val="28"/>
          <w:lang w:val="en-US"/>
        </w:rPr>
        <w:t>Ужгород-2026</w:t>
      </w:r>
    </w:p>
    <w:p w:rsidR="28E6C17E" w:rsidP="788E3FFD" w:rsidRDefault="28E6C17E" w14:paraId="321F86F6" w14:textId="2E0330E4">
      <w:pPr>
        <w:pStyle w:val="Normal"/>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b w:val="1"/>
          <w:bCs w:val="1"/>
          <w:noProof w:val="0"/>
          <w:sz w:val="28"/>
          <w:szCs w:val="28"/>
          <w:lang w:val="en-US"/>
        </w:rPr>
        <w:t>Мета</w:t>
      </w:r>
      <w:r w:rsidRPr="788E3FFD" w:rsidR="4B6DDA63">
        <w:rPr>
          <w:rFonts w:ascii="Times New Roman" w:hAnsi="Times New Roman" w:eastAsia="Times New Roman" w:cs="Times New Roman"/>
          <w:b w:val="1"/>
          <w:bCs w:val="1"/>
          <w:noProof w:val="0"/>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Проаналізувати</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існуючі</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рішення</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у </w:t>
      </w:r>
      <w:r w:rsidRPr="788E3FFD" w:rsidR="310FF458">
        <w:rPr>
          <w:rFonts w:ascii="Times New Roman" w:hAnsi="Times New Roman" w:eastAsia="Times New Roman" w:cs="Times New Roman"/>
          <w:noProof w:val="0"/>
          <w:color w:val="000000" w:themeColor="text1" w:themeTint="FF" w:themeShade="FF"/>
          <w:sz w:val="28"/>
          <w:szCs w:val="28"/>
          <w:lang w:val="en-US"/>
        </w:rPr>
        <w:t>сфері</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контролю</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харчування</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підрахунку</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калорій</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та</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фізичної</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активності</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сформувати</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власну</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концепцію</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веб-застосунку</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та</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визначити</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основні</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функціональні</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можливості</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системи</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Розробити </w:t>
      </w:r>
      <w:r w:rsidRPr="788E3FFD" w:rsidR="310FF458">
        <w:rPr>
          <w:rFonts w:ascii="Times New Roman" w:hAnsi="Times New Roman" w:eastAsia="Times New Roman" w:cs="Times New Roman"/>
          <w:noProof w:val="0"/>
          <w:color w:val="000000" w:themeColor="text1" w:themeTint="FF" w:themeShade="FF"/>
          <w:sz w:val="28"/>
          <w:szCs w:val="28"/>
          <w:lang w:val="en-US"/>
        </w:rPr>
        <w:t>структуру</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веб-застосунку</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у </w:t>
      </w:r>
      <w:r w:rsidRPr="788E3FFD" w:rsidR="310FF458">
        <w:rPr>
          <w:rFonts w:ascii="Times New Roman" w:hAnsi="Times New Roman" w:eastAsia="Times New Roman" w:cs="Times New Roman"/>
          <w:noProof w:val="0"/>
          <w:color w:val="000000" w:themeColor="text1" w:themeTint="FF" w:themeShade="FF"/>
          <w:sz w:val="28"/>
          <w:szCs w:val="28"/>
          <w:lang w:val="en-US"/>
        </w:rPr>
        <w:t>якому</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технології</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штучного</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інтелекту</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використовуються</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для</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аналізу</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їжі</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формування</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рекомендацій</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щодо</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тренувань</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та</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харчування</w:t>
      </w:r>
      <w:r w:rsidRPr="788E3FFD" w:rsidR="310FF458">
        <w:rPr>
          <w:rFonts w:ascii="Times New Roman" w:hAnsi="Times New Roman" w:eastAsia="Times New Roman" w:cs="Times New Roman"/>
          <w:noProof w:val="0"/>
          <w:color w:val="000000" w:themeColor="text1" w:themeTint="FF" w:themeShade="FF"/>
          <w:sz w:val="28"/>
          <w:szCs w:val="28"/>
          <w:lang w:val="en-US"/>
        </w:rPr>
        <w:t>.</w:t>
      </w:r>
    </w:p>
    <w:p w:rsidR="28E6C17E" w:rsidP="788E3FFD" w:rsidRDefault="28E6C17E" w14:paraId="0C3AF7D1" w14:textId="5EEC6B3C">
      <w:pPr>
        <w:pStyle w:val="Normal"/>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b w:val="1"/>
          <w:bCs w:val="1"/>
          <w:noProof w:val="0"/>
          <w:sz w:val="28"/>
          <w:szCs w:val="28"/>
          <w:lang w:val="en-US"/>
        </w:rPr>
        <w:t>Вивчити</w:t>
      </w:r>
      <w:r w:rsidRPr="788E3FFD" w:rsidR="310FF458">
        <w:rPr>
          <w:rFonts w:ascii="Times New Roman" w:hAnsi="Times New Roman" w:eastAsia="Times New Roman" w:cs="Times New Roman"/>
          <w:b w:val="1"/>
          <w:bCs w:val="1"/>
          <w:noProof w:val="0"/>
          <w:sz w:val="28"/>
          <w:szCs w:val="28"/>
          <w:lang w:val="en-US"/>
        </w:rPr>
        <w:t xml:space="preserve"> </w:t>
      </w:r>
      <w:r w:rsidRPr="788E3FFD" w:rsidR="310FF458">
        <w:rPr>
          <w:rFonts w:ascii="Times New Roman" w:hAnsi="Times New Roman" w:eastAsia="Times New Roman" w:cs="Times New Roman"/>
          <w:b w:val="1"/>
          <w:bCs w:val="1"/>
          <w:noProof w:val="0"/>
          <w:sz w:val="28"/>
          <w:szCs w:val="28"/>
          <w:lang w:val="en-US"/>
        </w:rPr>
        <w:t>питання</w:t>
      </w:r>
      <w:r w:rsidRPr="788E3FFD" w:rsidR="6FE05B4A">
        <w:rPr>
          <w:rFonts w:ascii="Times New Roman" w:hAnsi="Times New Roman" w:eastAsia="Times New Roman" w:cs="Times New Roman"/>
          <w:b w:val="1"/>
          <w:bCs w:val="1"/>
          <w:noProof w:val="0"/>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Принципи </w:t>
      </w:r>
      <w:r w:rsidRPr="788E3FFD" w:rsidR="310FF458">
        <w:rPr>
          <w:rFonts w:ascii="Times New Roman" w:hAnsi="Times New Roman" w:eastAsia="Times New Roman" w:cs="Times New Roman"/>
          <w:noProof w:val="0"/>
          <w:color w:val="000000" w:themeColor="text1" w:themeTint="FF" w:themeShade="FF"/>
          <w:sz w:val="28"/>
          <w:szCs w:val="28"/>
          <w:lang w:val="en-US"/>
        </w:rPr>
        <w:t>побудови</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сучасних</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веб-застосунків</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Організація </w:t>
      </w:r>
      <w:r w:rsidRPr="788E3FFD" w:rsidR="310FF458">
        <w:rPr>
          <w:rFonts w:ascii="Times New Roman" w:hAnsi="Times New Roman" w:eastAsia="Times New Roman" w:cs="Times New Roman"/>
          <w:noProof w:val="0"/>
          <w:color w:val="000000" w:themeColor="text1" w:themeTint="FF" w:themeShade="FF"/>
          <w:sz w:val="28"/>
          <w:szCs w:val="28"/>
          <w:lang w:val="en-US"/>
        </w:rPr>
        <w:t>користувацького</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інтерфейсу</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та</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навігації</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між</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сторінками</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Основні </w:t>
      </w:r>
      <w:r w:rsidRPr="788E3FFD" w:rsidR="310FF458">
        <w:rPr>
          <w:rFonts w:ascii="Times New Roman" w:hAnsi="Times New Roman" w:eastAsia="Times New Roman" w:cs="Times New Roman"/>
          <w:noProof w:val="0"/>
          <w:color w:val="000000" w:themeColor="text1" w:themeTint="FF" w:themeShade="FF"/>
          <w:sz w:val="28"/>
          <w:szCs w:val="28"/>
          <w:lang w:val="en-US"/>
        </w:rPr>
        <w:t>можливості</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застосунків</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для</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підрахунку</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калорій</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та</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контролю</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харчування</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Використання </w:t>
      </w:r>
      <w:r w:rsidRPr="788E3FFD" w:rsidR="310FF458">
        <w:rPr>
          <w:rFonts w:ascii="Times New Roman" w:hAnsi="Times New Roman" w:eastAsia="Times New Roman" w:cs="Times New Roman"/>
          <w:noProof w:val="0"/>
          <w:color w:val="000000" w:themeColor="text1" w:themeTint="FF" w:themeShade="FF"/>
          <w:sz w:val="28"/>
          <w:szCs w:val="28"/>
          <w:lang w:val="en-US"/>
        </w:rPr>
        <w:t>штучного</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інтелекту</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для</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аналізу</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зображень</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персоналізації</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тренувань</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та</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формування</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рекомендацій</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щодо</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харчування</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Принципи </w:t>
      </w:r>
      <w:r w:rsidRPr="788E3FFD" w:rsidR="310FF458">
        <w:rPr>
          <w:rFonts w:ascii="Times New Roman" w:hAnsi="Times New Roman" w:eastAsia="Times New Roman" w:cs="Times New Roman"/>
          <w:noProof w:val="0"/>
          <w:color w:val="000000" w:themeColor="text1" w:themeTint="FF" w:themeShade="FF"/>
          <w:sz w:val="28"/>
          <w:szCs w:val="28"/>
          <w:lang w:val="en-US"/>
        </w:rPr>
        <w:t>створення</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мокапів</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веб-застосунків</w:t>
      </w:r>
      <w:r w:rsidRPr="788E3FFD" w:rsidR="310FF458">
        <w:rPr>
          <w:rFonts w:ascii="Times New Roman" w:hAnsi="Times New Roman" w:eastAsia="Times New Roman" w:cs="Times New Roman"/>
          <w:noProof w:val="0"/>
          <w:color w:val="000000" w:themeColor="text1" w:themeTint="FF" w:themeShade="FF"/>
          <w:sz w:val="28"/>
          <w:szCs w:val="28"/>
          <w:lang w:val="en-US"/>
        </w:rPr>
        <w:t>.</w:t>
      </w:r>
    </w:p>
    <w:p w:rsidR="28E6C17E" w:rsidP="788E3FFD" w:rsidRDefault="28E6C17E" w14:paraId="73D50F6E" w14:textId="159B52D0">
      <w:pPr>
        <w:pStyle w:val="Normal"/>
        <w:spacing w:before="240" w:beforeAutospacing="off" w:after="240" w:afterAutospacing="off" w:line="360" w:lineRule="auto"/>
        <w:ind w:firstLine="720"/>
        <w:jc w:val="both"/>
        <w:rPr>
          <w:rFonts w:ascii="Times New Roman" w:hAnsi="Times New Roman" w:eastAsia="Times New Roman" w:cs="Times New Roman"/>
          <w:b w:val="1"/>
          <w:bCs w:val="1"/>
          <w:noProof w:val="0"/>
          <w:sz w:val="28"/>
          <w:szCs w:val="28"/>
          <w:lang w:val="en-US"/>
        </w:rPr>
      </w:pPr>
      <w:r w:rsidRPr="788E3FFD" w:rsidR="310FF458">
        <w:rPr>
          <w:rFonts w:ascii="Times New Roman" w:hAnsi="Times New Roman" w:eastAsia="Times New Roman" w:cs="Times New Roman"/>
          <w:b w:val="1"/>
          <w:bCs w:val="1"/>
          <w:noProof w:val="0"/>
          <w:sz w:val="28"/>
          <w:szCs w:val="28"/>
          <w:lang w:val="en-US"/>
        </w:rPr>
        <w:t>Завдання до роботи</w:t>
      </w:r>
    </w:p>
    <w:p w:rsidR="28E6C17E" w:rsidP="788E3FFD" w:rsidRDefault="28E6C17E" w14:paraId="2C846900" w14:textId="552AAC1E">
      <w:pPr>
        <w:pStyle w:val="ListParagraph"/>
        <w:numPr>
          <w:ilvl w:val="0"/>
          <w:numId w:val="7"/>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Проаналізувати існуючі рішення для підрахунку калорій, контролю харчування та фізичної активності.</w:t>
      </w:r>
    </w:p>
    <w:p w:rsidR="28E6C17E" w:rsidP="788E3FFD" w:rsidRDefault="28E6C17E" w14:paraId="09388CFF" w14:textId="4D8F9B14">
      <w:pPr>
        <w:pStyle w:val="ListParagraph"/>
        <w:numPr>
          <w:ilvl w:val="0"/>
          <w:numId w:val="7"/>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Визначити недоліки та обмеження підходу, за якого для різних задач використовуються окремі сервіси.</w:t>
      </w:r>
    </w:p>
    <w:p w:rsidR="28E6C17E" w:rsidP="788E3FFD" w:rsidRDefault="28E6C17E" w14:paraId="01F8E7F9" w14:textId="5FFE9FD9">
      <w:pPr>
        <w:pStyle w:val="ListParagraph"/>
        <w:numPr>
          <w:ilvl w:val="0"/>
          <w:numId w:val="7"/>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Запропонувати власну ідею веб-застосунку для комплексного контролю харчування та фізичної активності.</w:t>
      </w:r>
    </w:p>
    <w:p w:rsidR="28E6C17E" w:rsidP="788E3FFD" w:rsidRDefault="28E6C17E" w14:paraId="357FAFA5" w14:textId="610EC3D7">
      <w:pPr>
        <w:pStyle w:val="ListParagraph"/>
        <w:numPr>
          <w:ilvl w:val="0"/>
          <w:numId w:val="7"/>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Визначити основні функціональні сторінки та можливості веб-застосунку.</w:t>
      </w:r>
    </w:p>
    <w:p w:rsidR="28E6C17E" w:rsidP="788E3FFD" w:rsidRDefault="28E6C17E" w14:paraId="5D64DFC7" w14:textId="11281704">
      <w:pPr>
        <w:pStyle w:val="ListParagraph"/>
        <w:numPr>
          <w:ilvl w:val="0"/>
          <w:numId w:val="7"/>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Передбачити використання штучного інтелекту для аналізу фотографій їжі, створення тренувань та надання рекомендацій щодо харчування.</w:t>
      </w:r>
    </w:p>
    <w:p w:rsidR="28E6C17E" w:rsidP="788E3FFD" w:rsidRDefault="28E6C17E" w14:paraId="59E760E2" w14:textId="1F3121BE">
      <w:pPr>
        <w:pStyle w:val="ListParagraph"/>
        <w:numPr>
          <w:ilvl w:val="0"/>
          <w:numId w:val="7"/>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Розробити мокапи основних сторінок веб-застосунку.</w:t>
      </w:r>
    </w:p>
    <w:p w:rsidR="28E6C17E" w:rsidP="788E3FFD" w:rsidRDefault="28E6C17E" w14:paraId="03C1C5C9" w14:textId="6C518AAD">
      <w:pPr>
        <w:pStyle w:val="ListParagraph"/>
        <w:numPr>
          <w:ilvl w:val="0"/>
          <w:numId w:val="7"/>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Описати запропоновану концепцію та зробити висновки за результатами роботи.</w:t>
      </w:r>
    </w:p>
    <w:p w:rsidR="1657DF68" w:rsidP="788E3FFD" w:rsidRDefault="1657DF68" w14:paraId="4628D909" w14:textId="329C42DF">
      <w:pPr>
        <w:spacing w:before="240" w:beforeAutospacing="off" w:after="240" w:afterAutospacing="off" w:line="360" w:lineRule="auto"/>
        <w:ind w:firstLine="720"/>
        <w:jc w:val="both"/>
        <w:rPr>
          <w:rFonts w:ascii="Times New Roman" w:hAnsi="Times New Roman" w:eastAsia="Times New Roman" w:cs="Times New Roman"/>
          <w:sz w:val="28"/>
          <w:szCs w:val="28"/>
        </w:rPr>
      </w:pPr>
    </w:p>
    <w:p w:rsidR="28E6C17E" w:rsidP="788E3FFD" w:rsidRDefault="28E6C17E" w14:paraId="3FB89ADA" w14:textId="6FB5DEF8">
      <w:pPr>
        <w:pStyle w:val="Normal"/>
        <w:spacing w:before="240" w:beforeAutospacing="off" w:after="240" w:afterAutospacing="off" w:line="360" w:lineRule="auto"/>
        <w:ind w:firstLine="720"/>
        <w:jc w:val="center"/>
        <w:rPr>
          <w:rFonts w:ascii="Times New Roman" w:hAnsi="Times New Roman" w:eastAsia="Times New Roman" w:cs="Times New Roman"/>
          <w:b w:val="1"/>
          <w:bCs w:val="1"/>
          <w:noProof w:val="0"/>
          <w:sz w:val="28"/>
          <w:szCs w:val="28"/>
          <w:lang w:val="en-US"/>
        </w:rPr>
      </w:pPr>
      <w:r w:rsidRPr="788E3FFD" w:rsidR="310FF458">
        <w:rPr>
          <w:rFonts w:ascii="Times New Roman" w:hAnsi="Times New Roman" w:eastAsia="Times New Roman" w:cs="Times New Roman"/>
          <w:b w:val="1"/>
          <w:bCs w:val="1"/>
          <w:noProof w:val="0"/>
          <w:sz w:val="28"/>
          <w:szCs w:val="28"/>
          <w:lang w:val="en-US"/>
        </w:rPr>
        <w:t>Хід роботи</w:t>
      </w:r>
    </w:p>
    <w:p w:rsidR="28E6C17E" w:rsidP="788E3FFD" w:rsidRDefault="28E6C17E" w14:paraId="444D9ECA" w14:textId="4F1CE42F">
      <w:pPr>
        <w:pStyle w:val="Normal"/>
        <w:spacing w:before="240" w:beforeAutospacing="off" w:after="240" w:afterAutospacing="off" w:line="360" w:lineRule="auto"/>
        <w:ind w:firstLine="720"/>
        <w:jc w:val="both"/>
        <w:rPr>
          <w:rFonts w:ascii="Times New Roman" w:hAnsi="Times New Roman" w:eastAsia="Times New Roman" w:cs="Times New Roman"/>
          <w:b w:val="1"/>
          <w:bCs w:val="1"/>
          <w:noProof w:val="0"/>
          <w:sz w:val="28"/>
          <w:szCs w:val="28"/>
          <w:lang w:val="en-US"/>
        </w:rPr>
      </w:pPr>
      <w:r w:rsidRPr="788E3FFD" w:rsidR="310FF458">
        <w:rPr>
          <w:rFonts w:ascii="Times New Roman" w:hAnsi="Times New Roman" w:eastAsia="Times New Roman" w:cs="Times New Roman"/>
          <w:b w:val="1"/>
          <w:bCs w:val="1"/>
          <w:noProof w:val="0"/>
          <w:sz w:val="28"/>
          <w:szCs w:val="28"/>
          <w:lang w:val="en-US"/>
        </w:rPr>
        <w:t>1. Аналіз існуючих рішень</w:t>
      </w:r>
    </w:p>
    <w:p w:rsidR="28E6C17E" w:rsidP="788E3FFD" w:rsidRDefault="28E6C17E" w14:paraId="39455F5F" w14:textId="555F18CE">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Контроль харчування та фізичної активності є напрямами, для яких існує значна кількість цифрових сервісів. Такі сервіси можуть надавати можливості для ведення щоденника харчування, підрахунку калорій, планування тренувань або отримання рекомендацій щодо раціону.</w:t>
      </w:r>
    </w:p>
    <w:p w:rsidR="28E6C17E" w:rsidP="788E3FFD" w:rsidRDefault="28E6C17E" w14:paraId="2857F0E3" w14:textId="6AF71C38">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Під час аналізу таких рішень було визначено, що функції, пов'язані з харчуванням та фізичною активністю, часто розглядаються як окремі напрямки. Користувачу може знадобитися один сервіс для ведення харчового щоденника, інший — для тренувань, а для отримання додаткових рекомендацій може використовуватися окремий AI-сервіс.</w:t>
      </w:r>
    </w:p>
    <w:p w:rsidR="28E6C17E" w:rsidP="788E3FFD" w:rsidRDefault="28E6C17E" w14:paraId="5B7202C8" w14:textId="7798380E">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У зв'язку з цим було сформовано ідею веб-застосунку, який поєднує декілька пов'язаних між собою функцій в одному середовищі.</w:t>
      </w:r>
    </w:p>
    <w:p w:rsidR="28E6C17E" w:rsidP="788E3FFD" w:rsidRDefault="28E6C17E" w14:paraId="41B1F690" w14:textId="1BC225A2">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Основна ідея полягає не лише у створенні ще одного калькулятора калорій, а у формуванні системи, в якій аналіз харчування, фізична активність та рекомендації можуть використовувати спільну інформацію про користувача.</w:t>
      </w:r>
    </w:p>
    <w:p w:rsidR="28E6C17E" w:rsidP="788E3FFD" w:rsidRDefault="28E6C17E" w14:paraId="3CA520CE" w14:textId="77AB05E8">
      <w:pPr>
        <w:pStyle w:val="Normal"/>
        <w:spacing w:before="240" w:beforeAutospacing="off" w:after="240" w:afterAutospacing="off" w:line="360" w:lineRule="auto"/>
        <w:ind w:firstLine="720"/>
        <w:jc w:val="both"/>
        <w:rPr>
          <w:rFonts w:ascii="Times New Roman" w:hAnsi="Times New Roman" w:eastAsia="Times New Roman" w:cs="Times New Roman"/>
          <w:b w:val="1"/>
          <w:bCs w:val="1"/>
          <w:noProof w:val="0"/>
          <w:sz w:val="28"/>
          <w:szCs w:val="28"/>
          <w:lang w:val="en-US"/>
        </w:rPr>
      </w:pPr>
      <w:r w:rsidRPr="788E3FFD" w:rsidR="310FF458">
        <w:rPr>
          <w:rFonts w:ascii="Times New Roman" w:hAnsi="Times New Roman" w:eastAsia="Times New Roman" w:cs="Times New Roman"/>
          <w:b w:val="1"/>
          <w:bCs w:val="1"/>
          <w:noProof w:val="0"/>
          <w:sz w:val="28"/>
          <w:szCs w:val="28"/>
          <w:lang w:val="en-US"/>
        </w:rPr>
        <w:t>2. Формування концепції веб-застосунку</w:t>
      </w:r>
    </w:p>
    <w:p w:rsidR="28E6C17E" w:rsidP="788E3FFD" w:rsidRDefault="28E6C17E" w14:paraId="59B46F8F" w14:textId="0320F2BF">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Запропонований веб-застосунок орієнтований на користувачів, які хочуть контролювати своє харчування та фізичну активність в одному середовищі.</w:t>
      </w:r>
    </w:p>
    <w:p w:rsidR="28E6C17E" w:rsidP="788E3FFD" w:rsidRDefault="28E6C17E" w14:paraId="1B1BEC78" w14:textId="44C8268D">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Основою застосунку є чотири функціональні напрямки:</w:t>
      </w:r>
    </w:p>
    <w:p w:rsidR="28E6C17E" w:rsidP="788E3FFD" w:rsidRDefault="28E6C17E" w14:paraId="6B0E4B2F" w14:textId="39E601B4">
      <w:pPr>
        <w:pStyle w:val="ListParagraph"/>
        <w:numPr>
          <w:ilvl w:val="0"/>
          <w:numId w:val="8"/>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Home</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 головна сторінка;</w:t>
      </w:r>
    </w:p>
    <w:p w:rsidR="28E6C17E" w:rsidP="788E3FFD" w:rsidRDefault="28E6C17E" w14:paraId="4ADE8609" w14:textId="5509E6B9">
      <w:pPr>
        <w:pStyle w:val="ListParagraph"/>
        <w:numPr>
          <w:ilvl w:val="0"/>
          <w:numId w:val="8"/>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Food Analysis</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 аналіз фотографії їжі та підрахунок калорій;</w:t>
      </w:r>
    </w:p>
    <w:p w:rsidR="28E6C17E" w:rsidP="788E3FFD" w:rsidRDefault="28E6C17E" w14:paraId="36239DE9" w14:textId="1FBF64AE">
      <w:pPr>
        <w:pStyle w:val="ListParagraph"/>
        <w:numPr>
          <w:ilvl w:val="0"/>
          <w:numId w:val="8"/>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AI Fitness Trainer</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 AI фітнес-тренер;</w:t>
      </w:r>
    </w:p>
    <w:p w:rsidR="28E6C17E" w:rsidP="788E3FFD" w:rsidRDefault="28E6C17E" w14:paraId="25C06092" w14:textId="4D017C34">
      <w:pPr>
        <w:pStyle w:val="ListParagraph"/>
        <w:numPr>
          <w:ilvl w:val="0"/>
          <w:numId w:val="8"/>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AI Nutrition Advisor</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 AI радник з харчування.</w:t>
      </w:r>
    </w:p>
    <w:p w:rsidR="28E6C17E" w:rsidP="788E3FFD" w:rsidRDefault="28E6C17E" w14:paraId="718927A5" w14:textId="3604FDFA">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Таке розділення дозволяє не перевантажувати одну сторінку великою кількістю функцій. Кожен напрямок має власний інтерфейс, але всі вони належать до однієї системи.</w:t>
      </w:r>
    </w:p>
    <w:p w:rsidR="28E6C17E" w:rsidP="788E3FFD" w:rsidRDefault="28E6C17E" w14:paraId="57AD3228" w14:textId="5485E501">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Головна сторінка виконує роль центральної точки доступу до функцій застосунку, а сторінки AI-сервісів використовуються для взаємодії користувача зі штучним інтелектом.</w:t>
      </w:r>
    </w:p>
    <w:p w:rsidR="1657DF68" w:rsidP="788E3FFD" w:rsidRDefault="1657DF68" w14:paraId="11572F08" w14:textId="72E2202A">
      <w:pPr>
        <w:spacing w:before="240" w:beforeAutospacing="off" w:after="240" w:afterAutospacing="off" w:line="360" w:lineRule="auto"/>
        <w:ind w:firstLine="720"/>
        <w:jc w:val="both"/>
        <w:rPr>
          <w:rFonts w:ascii="Times New Roman" w:hAnsi="Times New Roman" w:eastAsia="Times New Roman" w:cs="Times New Roman"/>
          <w:sz w:val="28"/>
          <w:szCs w:val="28"/>
        </w:rPr>
      </w:pPr>
    </w:p>
    <w:p w:rsidR="28E6C17E" w:rsidP="788E3FFD" w:rsidRDefault="28E6C17E" w14:paraId="55897BEC" w14:textId="4F5A8168">
      <w:pPr>
        <w:pStyle w:val="Normal"/>
        <w:spacing w:before="240" w:beforeAutospacing="off" w:after="240" w:afterAutospacing="off" w:line="360" w:lineRule="auto"/>
        <w:ind w:firstLine="720"/>
        <w:jc w:val="both"/>
        <w:rPr>
          <w:rFonts w:ascii="Times New Roman" w:hAnsi="Times New Roman" w:eastAsia="Times New Roman" w:cs="Times New Roman"/>
          <w:b w:val="1"/>
          <w:bCs w:val="1"/>
          <w:noProof w:val="0"/>
          <w:sz w:val="28"/>
          <w:szCs w:val="28"/>
          <w:lang w:val="en-US"/>
        </w:rPr>
      </w:pPr>
      <w:r w:rsidRPr="788E3FFD" w:rsidR="310FF458">
        <w:rPr>
          <w:rFonts w:ascii="Times New Roman" w:hAnsi="Times New Roman" w:eastAsia="Times New Roman" w:cs="Times New Roman"/>
          <w:b w:val="1"/>
          <w:bCs w:val="1"/>
          <w:noProof w:val="0"/>
          <w:sz w:val="28"/>
          <w:szCs w:val="28"/>
          <w:lang w:val="en-US"/>
        </w:rPr>
        <w:t>3. Проєктування головної сторінки</w:t>
      </w:r>
    </w:p>
    <w:p w:rsidR="28E6C17E" w:rsidP="788E3FFD" w:rsidRDefault="28E6C17E" w14:paraId="7EDEC88E" w14:textId="17D0E487">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Головна сторінка повинна надавати користувачу короткий огляд поточного стану та забезпечувати швидкий доступ до основних функцій системи.</w:t>
      </w:r>
    </w:p>
    <w:p w:rsidR="28E6C17E" w:rsidP="788E3FFD" w:rsidRDefault="28E6C17E" w14:paraId="2083B97B" w14:textId="77E6B098">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На ній доцільно розмістити інформацію про:</w:t>
      </w:r>
    </w:p>
    <w:p w:rsidR="28E6C17E" w:rsidP="788E3FFD" w:rsidRDefault="28E6C17E" w14:paraId="1A83C8AF" w14:textId="0DDC2C53">
      <w:pPr>
        <w:pStyle w:val="ListParagraph"/>
        <w:numPr>
          <w:ilvl w:val="0"/>
          <w:numId w:val="9"/>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поточну ціль користувача;</w:t>
      </w:r>
    </w:p>
    <w:p w:rsidR="28E6C17E" w:rsidP="788E3FFD" w:rsidRDefault="28E6C17E" w14:paraId="4C49D505" w14:textId="1A2BA6AF">
      <w:pPr>
        <w:pStyle w:val="ListParagraph"/>
        <w:numPr>
          <w:ilvl w:val="0"/>
          <w:numId w:val="9"/>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спожиті калорії;</w:t>
      </w:r>
    </w:p>
    <w:p w:rsidR="28E6C17E" w:rsidP="788E3FFD" w:rsidRDefault="28E6C17E" w14:paraId="209FC52A" w14:textId="5366675F">
      <w:pPr>
        <w:pStyle w:val="ListParagraph"/>
        <w:numPr>
          <w:ilvl w:val="0"/>
          <w:numId w:val="9"/>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основні показники харчування;</w:t>
      </w:r>
    </w:p>
    <w:p w:rsidR="28E6C17E" w:rsidP="788E3FFD" w:rsidRDefault="28E6C17E" w14:paraId="4A2AB245" w14:textId="035FFA0F">
      <w:pPr>
        <w:pStyle w:val="ListParagraph"/>
        <w:numPr>
          <w:ilvl w:val="0"/>
          <w:numId w:val="9"/>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фізичну активність;</w:t>
      </w:r>
    </w:p>
    <w:p w:rsidR="28E6C17E" w:rsidP="788E3FFD" w:rsidRDefault="28E6C17E" w14:paraId="41C7922E" w14:textId="219D8517">
      <w:pPr>
        <w:pStyle w:val="ListParagraph"/>
        <w:numPr>
          <w:ilvl w:val="0"/>
          <w:numId w:val="9"/>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поточний прогрес;</w:t>
      </w:r>
    </w:p>
    <w:p w:rsidR="28E6C17E" w:rsidP="788E3FFD" w:rsidRDefault="28E6C17E" w14:paraId="0FF45C1D" w14:textId="07C2375F">
      <w:pPr>
        <w:pStyle w:val="ListParagraph"/>
        <w:numPr>
          <w:ilvl w:val="0"/>
          <w:numId w:val="9"/>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швидкий перехід до аналізу їжі;</w:t>
      </w:r>
    </w:p>
    <w:p w:rsidR="28E6C17E" w:rsidP="788E3FFD" w:rsidRDefault="28E6C17E" w14:paraId="5FFF1638" w14:textId="5BDF311C">
      <w:pPr>
        <w:pStyle w:val="ListParagraph"/>
        <w:numPr>
          <w:ilvl w:val="0"/>
          <w:numId w:val="9"/>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доступ до AI фітнес-тренера;</w:t>
      </w:r>
    </w:p>
    <w:p w:rsidR="28E6C17E" w:rsidP="788E3FFD" w:rsidRDefault="28E6C17E" w14:paraId="1322458C" w14:textId="49E645CD">
      <w:pPr>
        <w:pStyle w:val="ListParagraph"/>
        <w:numPr>
          <w:ilvl w:val="0"/>
          <w:numId w:val="9"/>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доступ до AI радника з харчування.</w:t>
      </w:r>
    </w:p>
    <w:p w:rsidR="28E6C17E" w:rsidP="788E3FFD" w:rsidRDefault="28E6C17E" w14:paraId="1DD2EC40" w14:textId="13026198">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Таким чином, користувач після входу до системи не повинен шукати необхідну функцію серед великої кількості меню. Основні можливості повинні бути доступними безпосередньо з головного екрана.</w:t>
      </w:r>
    </w:p>
    <w:p w:rsidR="2B617023" w:rsidP="788E3FFD" w:rsidRDefault="2B617023" w14:paraId="2213A41C" w14:textId="7D8B93A7">
      <w:pPr>
        <w:pStyle w:val="Normal"/>
        <w:spacing w:before="240" w:beforeAutospacing="off" w:after="240" w:afterAutospacing="off" w:line="360" w:lineRule="auto"/>
        <w:ind w:firstLine="720"/>
        <w:jc w:val="both"/>
        <w:rPr>
          <w:rFonts w:ascii="Times New Roman" w:hAnsi="Times New Roman" w:eastAsia="Times New Roman" w:cs="Times New Roman"/>
          <w:b w:val="1"/>
          <w:bCs w:val="1"/>
          <w:noProof w:val="0"/>
          <w:color w:val="000000" w:themeColor="text1" w:themeTint="FF" w:themeShade="FF"/>
          <w:sz w:val="28"/>
          <w:szCs w:val="28"/>
          <w:lang w:val="en-US"/>
        </w:rPr>
      </w:pPr>
      <w:r w:rsidR="1824FA3D">
        <w:drawing>
          <wp:inline wp14:editId="7FE82F69" wp14:anchorId="2291DEA0">
            <wp:extent cx="5641676" cy="4011083"/>
            <wp:effectExtent l="0" t="0" r="0" b="0"/>
            <wp:docPr id="4628094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2809408" name="Picture 462809408"/>
                    <pic:cNvPicPr/>
                  </pic:nvPicPr>
                  <pic:blipFill>
                    <a:blip xmlns:r="http://schemas.openxmlformats.org/officeDocument/2006/relationships" r:embed="rId996820040">
                      <a:extLst>
                        <a:ext uri="{28A0092B-C50C-407E-A947-70E740481C1C}">
                          <a14:useLocalDpi xmlns:a14="http://schemas.microsoft.com/office/drawing/2010/main"/>
                        </a:ext>
                      </a:extLst>
                    </a:blip>
                    <a:stretch>
                      <a:fillRect/>
                    </a:stretch>
                  </pic:blipFill>
                  <pic:spPr>
                    <a:xfrm rot="0">
                      <a:off x="0" y="0"/>
                      <a:ext cx="5641676" cy="4011083"/>
                    </a:xfrm>
                    <a:prstGeom prst="rect">
                      <a:avLst/>
                    </a:prstGeom>
                  </pic:spPr>
                </pic:pic>
              </a:graphicData>
            </a:graphic>
          </wp:inline>
        </w:drawing>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Рис</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 xml:space="preserve">. </w:t>
      </w:r>
      <w:r w:rsidRPr="788E3FFD" w:rsidR="2DF43683">
        <w:rPr>
          <w:rFonts w:ascii="Times New Roman" w:hAnsi="Times New Roman" w:eastAsia="Times New Roman" w:cs="Times New Roman"/>
          <w:b w:val="1"/>
          <w:bCs w:val="1"/>
          <w:noProof w:val="0"/>
          <w:color w:val="000000" w:themeColor="text1" w:themeTint="FF" w:themeShade="FF"/>
          <w:sz w:val="28"/>
          <w:szCs w:val="28"/>
          <w:lang w:val="en-US"/>
        </w:rPr>
        <w:t>1</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Мокап</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головної</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сторінки</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веб-застосунку</w:t>
      </w:r>
    </w:p>
    <w:p w:rsidR="1657DF68" w:rsidP="788E3FFD" w:rsidRDefault="1657DF68" w14:paraId="48FCC14F" w14:textId="15F2EBBF">
      <w:pPr>
        <w:spacing w:before="240" w:beforeAutospacing="off" w:after="240" w:afterAutospacing="off" w:line="360" w:lineRule="auto"/>
        <w:ind w:firstLine="720"/>
        <w:jc w:val="both"/>
        <w:rPr>
          <w:rFonts w:ascii="Times New Roman" w:hAnsi="Times New Roman" w:eastAsia="Times New Roman" w:cs="Times New Roman"/>
          <w:sz w:val="28"/>
          <w:szCs w:val="28"/>
        </w:rPr>
      </w:pPr>
    </w:p>
    <w:p w:rsidR="28E6C17E" w:rsidP="788E3FFD" w:rsidRDefault="28E6C17E" w14:paraId="0033ACC5" w14:textId="55910F54">
      <w:pPr>
        <w:pStyle w:val="Normal"/>
        <w:spacing w:before="240" w:beforeAutospacing="off" w:after="240" w:afterAutospacing="off" w:line="360" w:lineRule="auto"/>
        <w:ind w:firstLine="720"/>
        <w:jc w:val="both"/>
        <w:rPr>
          <w:rFonts w:ascii="Times New Roman" w:hAnsi="Times New Roman" w:eastAsia="Times New Roman" w:cs="Times New Roman"/>
          <w:b w:val="1"/>
          <w:bCs w:val="1"/>
          <w:noProof w:val="0"/>
          <w:sz w:val="28"/>
          <w:szCs w:val="28"/>
          <w:lang w:val="en-US"/>
        </w:rPr>
      </w:pPr>
      <w:r w:rsidRPr="788E3FFD" w:rsidR="310FF458">
        <w:rPr>
          <w:rFonts w:ascii="Times New Roman" w:hAnsi="Times New Roman" w:eastAsia="Times New Roman" w:cs="Times New Roman"/>
          <w:b w:val="1"/>
          <w:bCs w:val="1"/>
          <w:noProof w:val="0"/>
          <w:sz w:val="28"/>
          <w:szCs w:val="28"/>
          <w:lang w:val="en-US"/>
        </w:rPr>
        <w:t>4. Проєктування модуля аналізу їжі</w:t>
      </w:r>
    </w:p>
    <w:p w:rsidR="28E6C17E" w:rsidP="788E3FFD" w:rsidRDefault="28E6C17E" w14:paraId="474F1BB0" w14:textId="027CFFF3">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Окремий розділ застосунку призначений для аналізу фотографій їжі.</w:t>
      </w:r>
    </w:p>
    <w:p w:rsidR="28E6C17E" w:rsidP="788E3FFD" w:rsidRDefault="28E6C17E" w14:paraId="1A78847A" w14:textId="6738FA5F">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Основною ідеєю цього модуля є зменшення кількості інформації, яку користувачу необхідно вводити вручну. Замість самостійного пошуку кожного продукту в базі користувач зможе надати фотографію страви.</w:t>
      </w:r>
    </w:p>
    <w:p w:rsidR="28E6C17E" w:rsidP="788E3FFD" w:rsidRDefault="28E6C17E" w14:paraId="22CDA0CF" w14:textId="1307B956">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Після отримання фотографії система повинна передати її до AI-модуля для аналізу.</w:t>
      </w:r>
    </w:p>
    <w:p w:rsidR="28E6C17E" w:rsidP="788E3FFD" w:rsidRDefault="28E6C17E" w14:paraId="11CCE6A3" w14:textId="10A65907">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Результат аналізу може містити:</w:t>
      </w:r>
    </w:p>
    <w:p w:rsidR="28E6C17E" w:rsidP="788E3FFD" w:rsidRDefault="28E6C17E" w14:paraId="1B499A43" w14:textId="25D24FB5">
      <w:pPr>
        <w:pStyle w:val="ListParagraph"/>
        <w:numPr>
          <w:ilvl w:val="0"/>
          <w:numId w:val="10"/>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можливу назву страви;</w:t>
      </w:r>
    </w:p>
    <w:p w:rsidR="28E6C17E" w:rsidP="788E3FFD" w:rsidRDefault="28E6C17E" w14:paraId="4EDFEFA4" w14:textId="15AECBBA">
      <w:pPr>
        <w:pStyle w:val="ListParagraph"/>
        <w:numPr>
          <w:ilvl w:val="0"/>
          <w:numId w:val="10"/>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розпізнані продукти;</w:t>
      </w:r>
    </w:p>
    <w:p w:rsidR="28E6C17E" w:rsidP="788E3FFD" w:rsidRDefault="28E6C17E" w14:paraId="7A9DE17E" w14:textId="767D5D73">
      <w:pPr>
        <w:pStyle w:val="ListParagraph"/>
        <w:numPr>
          <w:ilvl w:val="0"/>
          <w:numId w:val="10"/>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приблизний розмір порції;</w:t>
      </w:r>
    </w:p>
    <w:p w:rsidR="28E6C17E" w:rsidP="788E3FFD" w:rsidRDefault="28E6C17E" w14:paraId="4E6F5F0C" w14:textId="3B8B8BF3">
      <w:pPr>
        <w:pStyle w:val="ListParagraph"/>
        <w:numPr>
          <w:ilvl w:val="0"/>
          <w:numId w:val="10"/>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орієнтовну кількість калорій;</w:t>
      </w:r>
    </w:p>
    <w:p w:rsidR="28E6C17E" w:rsidP="788E3FFD" w:rsidRDefault="28E6C17E" w14:paraId="4C76C916" w14:textId="191D55BD">
      <w:pPr>
        <w:pStyle w:val="ListParagraph"/>
        <w:numPr>
          <w:ilvl w:val="0"/>
          <w:numId w:val="10"/>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кількість білків;</w:t>
      </w:r>
    </w:p>
    <w:p w:rsidR="28E6C17E" w:rsidP="788E3FFD" w:rsidRDefault="28E6C17E" w14:paraId="7D4DC8FC" w14:textId="61AD646F">
      <w:pPr>
        <w:pStyle w:val="ListParagraph"/>
        <w:numPr>
          <w:ilvl w:val="0"/>
          <w:numId w:val="10"/>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кількість жирів;</w:t>
      </w:r>
    </w:p>
    <w:p w:rsidR="28E6C17E" w:rsidP="788E3FFD" w:rsidRDefault="28E6C17E" w14:paraId="12DA369E" w14:textId="6D5CFC92">
      <w:pPr>
        <w:pStyle w:val="ListParagraph"/>
        <w:numPr>
          <w:ilvl w:val="0"/>
          <w:numId w:val="10"/>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кількість вуглеводів.</w:t>
      </w:r>
    </w:p>
    <w:p w:rsidR="28E6C17E" w:rsidP="788E3FFD" w:rsidRDefault="28E6C17E" w14:paraId="5C336C84" w14:textId="73A3A877">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Після перевірки результату користувач зможе додати страву до свого раціону.</w:t>
      </w:r>
    </w:p>
    <w:p w:rsidR="28E6C17E" w:rsidP="788E3FFD" w:rsidRDefault="28E6C17E" w14:paraId="129EEE3D" w14:textId="05C127AA">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При цьому необхідно враховувати обмеження такого підходу. Фотографія не дозволяє гарантовано визначити точну масу продуктів та спосіб їх приготування, тому результат AI-аналізу повинен розглядатися як орієнтовний.</w:t>
      </w:r>
    </w:p>
    <w:p w:rsidR="792103FA" w:rsidP="788E3FFD" w:rsidRDefault="792103FA" w14:paraId="2F827BF1" w14:textId="23B4692C">
      <w:pPr>
        <w:spacing w:before="240" w:beforeAutospacing="off" w:after="240" w:afterAutospacing="off" w:line="360" w:lineRule="auto"/>
        <w:ind w:firstLine="720"/>
        <w:jc w:val="both"/>
        <w:rPr>
          <w:rFonts w:ascii="Times New Roman" w:hAnsi="Times New Roman" w:eastAsia="Times New Roman" w:cs="Times New Roman"/>
          <w:b w:val="1"/>
          <w:bCs w:val="1"/>
          <w:noProof w:val="0"/>
          <w:color w:val="000000" w:themeColor="text1" w:themeTint="FF" w:themeShade="FF"/>
          <w:sz w:val="28"/>
          <w:szCs w:val="28"/>
          <w:lang w:val="en-US"/>
        </w:rPr>
      </w:pPr>
      <w:r w:rsidR="11F7F63E">
        <w:drawing>
          <wp:inline wp14:editId="4A77F9DD" wp14:anchorId="2223E1C4">
            <wp:extent cx="5528067" cy="3942292"/>
            <wp:effectExtent l="0" t="0" r="0" b="0"/>
            <wp:docPr id="6086943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8694324" name="Picture 608694324"/>
                    <pic:cNvPicPr/>
                  </pic:nvPicPr>
                  <pic:blipFill>
                    <a:blip xmlns:r="http://schemas.openxmlformats.org/officeDocument/2006/relationships" r:embed="rId1543464332">
                      <a:extLst>
                        <a:ext uri="{28A0092B-C50C-407E-A947-70E740481C1C}">
                          <a14:useLocalDpi xmlns:a14="http://schemas.microsoft.com/office/drawing/2010/main"/>
                        </a:ext>
                      </a:extLst>
                    </a:blip>
                    <a:stretch>
                      <a:fillRect/>
                    </a:stretch>
                  </pic:blipFill>
                  <pic:spPr>
                    <a:xfrm rot="0">
                      <a:off x="0" y="0"/>
                      <a:ext cx="5528067" cy="3942292"/>
                    </a:xfrm>
                    <a:prstGeom prst="rect">
                      <a:avLst/>
                    </a:prstGeom>
                  </pic:spPr>
                </pic:pic>
              </a:graphicData>
            </a:graphic>
          </wp:inline>
        </w:drawing>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Рис</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 xml:space="preserve">. </w:t>
      </w:r>
      <w:r w:rsidRPr="788E3FFD" w:rsidR="52E5BF3E">
        <w:rPr>
          <w:rFonts w:ascii="Times New Roman" w:hAnsi="Times New Roman" w:eastAsia="Times New Roman" w:cs="Times New Roman"/>
          <w:b w:val="1"/>
          <w:bCs w:val="1"/>
          <w:noProof w:val="0"/>
          <w:color w:val="000000" w:themeColor="text1" w:themeTint="FF" w:themeShade="FF"/>
          <w:sz w:val="28"/>
          <w:szCs w:val="28"/>
          <w:lang w:val="en-US"/>
        </w:rPr>
        <w:t>2</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 xml:space="preserve"> — </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Мокап</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сторінки</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а</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налізу</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їжі</w:t>
      </w:r>
    </w:p>
    <w:p w:rsidR="28E6C17E" w:rsidP="788E3FFD" w:rsidRDefault="28E6C17E" w14:paraId="3F30E3FC" w14:textId="3F2A804E">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На наступному етапі роботи модуля користувачу відображається результат аналізу.</w:t>
      </w:r>
    </w:p>
    <w:p w:rsidR="5B79481C" w:rsidP="788E3FFD" w:rsidRDefault="5B79481C" w14:paraId="01A8D3BD" w14:textId="7183E7E5">
      <w:pPr>
        <w:spacing w:before="240" w:beforeAutospacing="off" w:after="240" w:afterAutospacing="off" w:line="360" w:lineRule="auto"/>
        <w:ind w:firstLine="720"/>
        <w:jc w:val="both"/>
        <w:rPr>
          <w:rFonts w:ascii="Times New Roman" w:hAnsi="Times New Roman" w:eastAsia="Times New Roman" w:cs="Times New Roman"/>
          <w:b w:val="1"/>
          <w:bCs w:val="1"/>
          <w:noProof w:val="0"/>
          <w:color w:val="000000" w:themeColor="text1" w:themeTint="FF" w:themeShade="FF"/>
          <w:sz w:val="28"/>
          <w:szCs w:val="28"/>
          <w:lang w:val="en-US"/>
        </w:rPr>
      </w:pPr>
      <w:r w:rsidR="6745B479">
        <w:drawing>
          <wp:inline wp14:editId="057B0873" wp14:anchorId="2255EA06">
            <wp:extent cx="5594350" cy="3971630"/>
            <wp:effectExtent l="0" t="0" r="0" b="0"/>
            <wp:docPr id="11187094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8709410" name="Picture 1118709410"/>
                    <pic:cNvPicPr/>
                  </pic:nvPicPr>
                  <pic:blipFill>
                    <a:blip xmlns:r="http://schemas.openxmlformats.org/officeDocument/2006/relationships" r:embed="rId499172109">
                      <a:extLst>
                        <a:ext uri="{28A0092B-C50C-407E-A947-70E740481C1C}">
                          <a14:useLocalDpi xmlns:a14="http://schemas.microsoft.com/office/drawing/2010/main"/>
                        </a:ext>
                      </a:extLst>
                    </a:blip>
                    <a:stretch>
                      <a:fillRect/>
                    </a:stretch>
                  </pic:blipFill>
                  <pic:spPr>
                    <a:xfrm rot="0">
                      <a:off x="0" y="0"/>
                      <a:ext cx="5594350" cy="3971630"/>
                    </a:xfrm>
                    <a:prstGeom prst="rect">
                      <a:avLst/>
                    </a:prstGeom>
                  </pic:spPr>
                </pic:pic>
              </a:graphicData>
            </a:graphic>
          </wp:inline>
        </w:drawing>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Рис</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 xml:space="preserve">. </w:t>
      </w:r>
      <w:r w:rsidRPr="788E3FFD" w:rsidR="4C54B754">
        <w:rPr>
          <w:rFonts w:ascii="Times New Roman" w:hAnsi="Times New Roman" w:eastAsia="Times New Roman" w:cs="Times New Roman"/>
          <w:b w:val="1"/>
          <w:bCs w:val="1"/>
          <w:noProof w:val="0"/>
          <w:color w:val="000000" w:themeColor="text1" w:themeTint="FF" w:themeShade="FF"/>
          <w:sz w:val="28"/>
          <w:szCs w:val="28"/>
          <w:lang w:val="en-US"/>
        </w:rPr>
        <w:t>3</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 xml:space="preserve"> — </w:t>
      </w:r>
      <w:r w:rsidRPr="788E3FFD" w:rsidR="54BD87F1">
        <w:rPr>
          <w:rFonts w:ascii="Times New Roman" w:hAnsi="Times New Roman" w:eastAsia="Times New Roman" w:cs="Times New Roman"/>
          <w:b w:val="1"/>
          <w:bCs w:val="1"/>
          <w:noProof w:val="0"/>
          <w:color w:val="000000" w:themeColor="text1" w:themeTint="FF" w:themeShade="FF"/>
          <w:sz w:val="28"/>
          <w:szCs w:val="28"/>
          <w:lang w:val="en-US"/>
        </w:rPr>
        <w:t xml:space="preserve">Мокап </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аналізу</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фотографії</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їжі</w:t>
      </w:r>
    </w:p>
    <w:p w:rsidR="1657DF68" w:rsidP="788E3FFD" w:rsidRDefault="1657DF68" w14:paraId="31FD5682" w14:textId="682F3F3F">
      <w:pPr>
        <w:pStyle w:val="Normal"/>
        <w:spacing w:before="240" w:beforeAutospacing="off" w:after="240" w:afterAutospacing="off" w:line="360" w:lineRule="auto"/>
        <w:ind w:firstLine="720"/>
        <w:jc w:val="both"/>
        <w:rPr>
          <w:rFonts w:ascii="Times New Roman" w:hAnsi="Times New Roman" w:eastAsia="Times New Roman" w:cs="Times New Roman"/>
          <w:b w:val="1"/>
          <w:bCs w:val="1"/>
          <w:noProof w:val="0"/>
          <w:sz w:val="28"/>
          <w:szCs w:val="28"/>
          <w:lang w:val="en-US"/>
        </w:rPr>
      </w:pPr>
    </w:p>
    <w:p w:rsidR="28E6C17E" w:rsidP="788E3FFD" w:rsidRDefault="28E6C17E" w14:paraId="7D676BE7" w14:textId="09E53EA2">
      <w:pPr>
        <w:pStyle w:val="Normal"/>
        <w:spacing w:before="240" w:beforeAutospacing="off" w:after="240" w:afterAutospacing="off" w:line="360" w:lineRule="auto"/>
        <w:ind w:firstLine="720"/>
        <w:jc w:val="both"/>
        <w:rPr>
          <w:rFonts w:ascii="Times New Roman" w:hAnsi="Times New Roman" w:eastAsia="Times New Roman" w:cs="Times New Roman"/>
          <w:b w:val="1"/>
          <w:bCs w:val="1"/>
          <w:noProof w:val="0"/>
          <w:sz w:val="28"/>
          <w:szCs w:val="28"/>
          <w:lang w:val="en-US"/>
        </w:rPr>
      </w:pPr>
      <w:r w:rsidRPr="788E3FFD" w:rsidR="310FF458">
        <w:rPr>
          <w:rFonts w:ascii="Times New Roman" w:hAnsi="Times New Roman" w:eastAsia="Times New Roman" w:cs="Times New Roman"/>
          <w:b w:val="1"/>
          <w:bCs w:val="1"/>
          <w:noProof w:val="0"/>
          <w:sz w:val="28"/>
          <w:szCs w:val="28"/>
          <w:lang w:val="en-US"/>
        </w:rPr>
        <w:t>5. Проєктування AI фітнес-тренера</w:t>
      </w:r>
    </w:p>
    <w:p w:rsidR="28E6C17E" w:rsidP="788E3FFD" w:rsidRDefault="28E6C17E" w14:paraId="1F832EC5" w14:textId="1EF29051">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Другим AI-модулем системи є фітнес-тренер.</w:t>
      </w:r>
    </w:p>
    <w:p w:rsidR="28E6C17E" w:rsidP="788E3FFD" w:rsidRDefault="28E6C17E" w14:paraId="6CD82858" w14:textId="115FA21A">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Його призначення полягає у формуванні тренувальних рекомендацій відповідно до параметрів та цілей користувача.</w:t>
      </w:r>
    </w:p>
    <w:p w:rsidR="28E6C17E" w:rsidP="788E3FFD" w:rsidRDefault="28E6C17E" w14:paraId="247E1350" w14:textId="5E284CC5">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Перед формуванням тренування можуть враховуватися:</w:t>
      </w:r>
    </w:p>
    <w:p w:rsidR="28E6C17E" w:rsidP="788E3FFD" w:rsidRDefault="28E6C17E" w14:paraId="0A445729" w14:textId="2270D8C3">
      <w:pPr>
        <w:pStyle w:val="ListParagraph"/>
        <w:numPr>
          <w:ilvl w:val="0"/>
          <w:numId w:val="11"/>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основна ціль;</w:t>
      </w:r>
    </w:p>
    <w:p w:rsidR="28E6C17E" w:rsidP="788E3FFD" w:rsidRDefault="28E6C17E" w14:paraId="6E4CDAF1" w14:textId="0AB4E540">
      <w:pPr>
        <w:pStyle w:val="ListParagraph"/>
        <w:numPr>
          <w:ilvl w:val="0"/>
          <w:numId w:val="11"/>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рівень фізичної підготовки;</w:t>
      </w:r>
    </w:p>
    <w:p w:rsidR="28E6C17E" w:rsidP="788E3FFD" w:rsidRDefault="28E6C17E" w14:paraId="41256021" w14:textId="643DF358">
      <w:pPr>
        <w:pStyle w:val="ListParagraph"/>
        <w:numPr>
          <w:ilvl w:val="0"/>
          <w:numId w:val="11"/>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кількість доступних тренувань;</w:t>
      </w:r>
    </w:p>
    <w:p w:rsidR="28E6C17E" w:rsidP="788E3FFD" w:rsidRDefault="28E6C17E" w14:paraId="27AD140F" w14:textId="3C841B09">
      <w:pPr>
        <w:pStyle w:val="ListParagraph"/>
        <w:numPr>
          <w:ilvl w:val="0"/>
          <w:numId w:val="11"/>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тривалість тренування;</w:t>
      </w:r>
    </w:p>
    <w:p w:rsidR="28E6C17E" w:rsidP="788E3FFD" w:rsidRDefault="28E6C17E" w14:paraId="3AAACA45" w14:textId="60D855B1">
      <w:pPr>
        <w:pStyle w:val="ListParagraph"/>
        <w:numPr>
          <w:ilvl w:val="0"/>
          <w:numId w:val="11"/>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наявне обладнання;</w:t>
      </w:r>
    </w:p>
    <w:p w:rsidR="28E6C17E" w:rsidP="788E3FFD" w:rsidRDefault="28E6C17E" w14:paraId="65F1D51F" w14:textId="5D421453">
      <w:pPr>
        <w:pStyle w:val="ListParagraph"/>
        <w:numPr>
          <w:ilvl w:val="0"/>
          <w:numId w:val="11"/>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тип бажаної фізичної активності.</w:t>
      </w:r>
    </w:p>
    <w:p w:rsidR="28E6C17E" w:rsidP="788E3FFD" w:rsidRDefault="28E6C17E" w14:paraId="4B8BD21C" w14:textId="2D00AB78">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Наприклад, користувач може вказати, що хоче тренуватися три рази на тиждень без спеціального обладнання. На основі цих параметрів AI може сформувати відповідну структуру тренування.</w:t>
      </w:r>
    </w:p>
    <w:p w:rsidR="28E6C17E" w:rsidP="788E3FFD" w:rsidRDefault="28E6C17E" w14:paraId="4F58CF43" w14:textId="7A9629DB">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Також передбачається можливість діалогу з AI. Це дозволить змінювати окремі вправи або параметри тренування без необхідності створювати план повністю заново.</w:t>
      </w:r>
    </w:p>
    <w:p w:rsidR="2C16999E" w:rsidP="788E3FFD" w:rsidRDefault="2C16999E" w14:paraId="02D8DE0E" w14:textId="7AE083EA">
      <w:pPr>
        <w:spacing w:before="240" w:beforeAutospacing="off" w:after="240" w:afterAutospacing="off" w:line="360" w:lineRule="auto"/>
        <w:ind w:firstLine="720"/>
        <w:jc w:val="both"/>
        <w:rPr>
          <w:rFonts w:ascii="Times New Roman" w:hAnsi="Times New Roman" w:eastAsia="Times New Roman" w:cs="Times New Roman"/>
          <w:b w:val="1"/>
          <w:bCs w:val="1"/>
          <w:noProof w:val="0"/>
          <w:color w:val="000000" w:themeColor="text1" w:themeTint="FF" w:themeShade="FF"/>
          <w:sz w:val="28"/>
          <w:szCs w:val="28"/>
          <w:lang w:val="en-US"/>
        </w:rPr>
      </w:pPr>
      <w:r w:rsidR="7A90C7BA">
        <w:drawing>
          <wp:inline wp14:editId="5948CA1D" wp14:anchorId="7C16FA51">
            <wp:extent cx="5587429" cy="3984625"/>
            <wp:effectExtent l="0" t="0" r="0" b="0"/>
            <wp:docPr id="1841259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125927" name="Picture 184125927"/>
                    <pic:cNvPicPr/>
                  </pic:nvPicPr>
                  <pic:blipFill>
                    <a:blip xmlns:r="http://schemas.openxmlformats.org/officeDocument/2006/relationships" r:embed="rId1209478063">
                      <a:extLst>
                        <a:ext uri="{28A0092B-C50C-407E-A947-70E740481C1C}">
                          <a14:useLocalDpi xmlns:a14="http://schemas.microsoft.com/office/drawing/2010/main"/>
                        </a:ext>
                      </a:extLst>
                    </a:blip>
                    <a:stretch>
                      <a:fillRect/>
                    </a:stretch>
                  </pic:blipFill>
                  <pic:spPr>
                    <a:xfrm rot="0">
                      <a:off x="0" y="0"/>
                      <a:ext cx="5587429" cy="3984625"/>
                    </a:xfrm>
                    <a:prstGeom prst="rect">
                      <a:avLst/>
                    </a:prstGeom>
                  </pic:spPr>
                </pic:pic>
              </a:graphicData>
            </a:graphic>
          </wp:inline>
        </w:drawing>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Рис</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 xml:space="preserve">. </w:t>
      </w:r>
      <w:r w:rsidRPr="788E3FFD" w:rsidR="2120A1CF">
        <w:rPr>
          <w:rFonts w:ascii="Times New Roman" w:hAnsi="Times New Roman" w:eastAsia="Times New Roman" w:cs="Times New Roman"/>
          <w:b w:val="1"/>
          <w:bCs w:val="1"/>
          <w:noProof w:val="0"/>
          <w:color w:val="000000" w:themeColor="text1" w:themeTint="FF" w:themeShade="FF"/>
          <w:sz w:val="28"/>
          <w:szCs w:val="28"/>
          <w:lang w:val="en-US"/>
        </w:rPr>
        <w:t>4</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 xml:space="preserve"> — </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Мокап</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 xml:space="preserve"> AI </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фітнес-тренера</w:t>
      </w:r>
    </w:p>
    <w:p w:rsidR="1657DF68" w:rsidP="788E3FFD" w:rsidRDefault="1657DF68" w14:paraId="5B0FADF5" w14:textId="1C51EF98">
      <w:pPr>
        <w:spacing w:before="240" w:beforeAutospacing="off" w:after="240" w:afterAutospacing="off" w:line="360" w:lineRule="auto"/>
        <w:ind w:firstLine="720"/>
        <w:jc w:val="both"/>
        <w:rPr>
          <w:rFonts w:ascii="Times New Roman" w:hAnsi="Times New Roman" w:eastAsia="Times New Roman" w:cs="Times New Roman"/>
          <w:sz w:val="28"/>
          <w:szCs w:val="28"/>
        </w:rPr>
      </w:pPr>
    </w:p>
    <w:p w:rsidR="1657DF68" w:rsidP="788E3FFD" w:rsidRDefault="1657DF68" w14:paraId="384FF879" w14:textId="17D0BF75">
      <w:pPr>
        <w:pStyle w:val="Normal"/>
        <w:spacing w:before="240" w:beforeAutospacing="off" w:after="240" w:afterAutospacing="off" w:line="360" w:lineRule="auto"/>
        <w:ind w:firstLine="720"/>
        <w:jc w:val="both"/>
        <w:rPr>
          <w:rFonts w:ascii="Times New Roman" w:hAnsi="Times New Roman" w:eastAsia="Times New Roman" w:cs="Times New Roman"/>
          <w:b w:val="1"/>
          <w:bCs w:val="1"/>
          <w:noProof w:val="0"/>
          <w:sz w:val="28"/>
          <w:szCs w:val="28"/>
          <w:lang w:val="en-US"/>
        </w:rPr>
      </w:pPr>
    </w:p>
    <w:p w:rsidR="28E6C17E" w:rsidP="788E3FFD" w:rsidRDefault="28E6C17E" w14:paraId="4B18590B" w14:textId="6E0ACD22">
      <w:pPr>
        <w:pStyle w:val="Normal"/>
        <w:spacing w:before="240" w:beforeAutospacing="off" w:after="240" w:afterAutospacing="off" w:line="360" w:lineRule="auto"/>
        <w:ind w:firstLine="720"/>
        <w:jc w:val="both"/>
        <w:rPr>
          <w:rFonts w:ascii="Times New Roman" w:hAnsi="Times New Roman" w:eastAsia="Times New Roman" w:cs="Times New Roman"/>
          <w:b w:val="1"/>
          <w:bCs w:val="1"/>
          <w:noProof w:val="0"/>
          <w:sz w:val="28"/>
          <w:szCs w:val="28"/>
          <w:lang w:val="en-US"/>
        </w:rPr>
      </w:pPr>
      <w:r w:rsidRPr="788E3FFD" w:rsidR="310FF458">
        <w:rPr>
          <w:rFonts w:ascii="Times New Roman" w:hAnsi="Times New Roman" w:eastAsia="Times New Roman" w:cs="Times New Roman"/>
          <w:b w:val="1"/>
          <w:bCs w:val="1"/>
          <w:noProof w:val="0"/>
          <w:sz w:val="28"/>
          <w:szCs w:val="28"/>
          <w:lang w:val="en-US"/>
        </w:rPr>
        <w:t>6. Проєктування AI радника з харчування</w:t>
      </w:r>
    </w:p>
    <w:p w:rsidR="28E6C17E" w:rsidP="788E3FFD" w:rsidRDefault="28E6C17E" w14:paraId="776EC3BC" w14:textId="691739C0">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Третім основним функціональним напрямком є AI радник з харчування.</w:t>
      </w:r>
    </w:p>
    <w:p w:rsidR="28E6C17E" w:rsidP="788E3FFD" w:rsidRDefault="28E6C17E" w14:paraId="68D81257" w14:textId="72942FA0">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Його з</w:t>
      </w:r>
      <w:r w:rsidRPr="788E3FFD" w:rsidR="310FF458">
        <w:rPr>
          <w:rFonts w:ascii="Times New Roman" w:hAnsi="Times New Roman" w:eastAsia="Times New Roman" w:cs="Times New Roman"/>
          <w:noProof w:val="0"/>
          <w:color w:val="000000" w:themeColor="text1" w:themeTint="FF" w:themeShade="FF"/>
          <w:sz w:val="28"/>
          <w:szCs w:val="28"/>
          <w:lang w:val="en-US"/>
        </w:rPr>
        <w:t>а</w:t>
      </w:r>
      <w:r w:rsidRPr="788E3FFD" w:rsidR="310FF458">
        <w:rPr>
          <w:rFonts w:ascii="Times New Roman" w:hAnsi="Times New Roman" w:eastAsia="Times New Roman" w:cs="Times New Roman"/>
          <w:noProof w:val="0"/>
          <w:color w:val="000000" w:themeColor="text1" w:themeTint="FF" w:themeShade="FF"/>
          <w:sz w:val="28"/>
          <w:szCs w:val="28"/>
          <w:lang w:val="en-US"/>
        </w:rPr>
        <w:t>в</w:t>
      </w:r>
      <w:r w:rsidRPr="788E3FFD" w:rsidR="310FF458">
        <w:rPr>
          <w:rFonts w:ascii="Times New Roman" w:hAnsi="Times New Roman" w:eastAsia="Times New Roman" w:cs="Times New Roman"/>
          <w:noProof w:val="0"/>
          <w:color w:val="000000" w:themeColor="text1" w:themeTint="FF" w:themeShade="FF"/>
          <w:sz w:val="28"/>
          <w:szCs w:val="28"/>
          <w:lang w:val="en-US"/>
        </w:rPr>
        <w:t>д</w:t>
      </w:r>
      <w:r w:rsidRPr="788E3FFD" w:rsidR="310FF458">
        <w:rPr>
          <w:rFonts w:ascii="Times New Roman" w:hAnsi="Times New Roman" w:eastAsia="Times New Roman" w:cs="Times New Roman"/>
          <w:noProof w:val="0"/>
          <w:color w:val="000000" w:themeColor="text1" w:themeTint="FF" w:themeShade="FF"/>
          <w:sz w:val="28"/>
          <w:szCs w:val="28"/>
          <w:lang w:val="en-US"/>
        </w:rPr>
        <w:t>ання</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м </w:t>
      </w:r>
      <w:r w:rsidRPr="788E3FFD" w:rsidR="310FF458">
        <w:rPr>
          <w:rFonts w:ascii="Times New Roman" w:hAnsi="Times New Roman" w:eastAsia="Times New Roman" w:cs="Times New Roman"/>
          <w:noProof w:val="0"/>
          <w:color w:val="000000" w:themeColor="text1" w:themeTint="FF" w:themeShade="FF"/>
          <w:sz w:val="28"/>
          <w:szCs w:val="28"/>
          <w:lang w:val="en-US"/>
        </w:rPr>
        <w:t>є</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н</w:t>
      </w:r>
      <w:r w:rsidRPr="788E3FFD" w:rsidR="310FF458">
        <w:rPr>
          <w:rFonts w:ascii="Times New Roman" w:hAnsi="Times New Roman" w:eastAsia="Times New Roman" w:cs="Times New Roman"/>
          <w:noProof w:val="0"/>
          <w:color w:val="000000" w:themeColor="text1" w:themeTint="FF" w:themeShade="FF"/>
          <w:sz w:val="28"/>
          <w:szCs w:val="28"/>
          <w:lang w:val="en-US"/>
        </w:rPr>
        <w:t>а</w:t>
      </w:r>
      <w:r w:rsidRPr="788E3FFD" w:rsidR="310FF458">
        <w:rPr>
          <w:rFonts w:ascii="Times New Roman" w:hAnsi="Times New Roman" w:eastAsia="Times New Roman" w:cs="Times New Roman"/>
          <w:noProof w:val="0"/>
          <w:color w:val="000000" w:themeColor="text1" w:themeTint="FF" w:themeShade="FF"/>
          <w:sz w:val="28"/>
          <w:szCs w:val="28"/>
          <w:lang w:val="en-US"/>
        </w:rPr>
        <w:t>дання к</w:t>
      </w:r>
      <w:r w:rsidRPr="788E3FFD" w:rsidR="310FF458">
        <w:rPr>
          <w:rFonts w:ascii="Times New Roman" w:hAnsi="Times New Roman" w:eastAsia="Times New Roman" w:cs="Times New Roman"/>
          <w:noProof w:val="0"/>
          <w:color w:val="000000" w:themeColor="text1" w:themeTint="FF" w:themeShade="FF"/>
          <w:sz w:val="28"/>
          <w:szCs w:val="28"/>
          <w:lang w:val="en-US"/>
        </w:rPr>
        <w:t>о</w:t>
      </w:r>
      <w:r w:rsidRPr="788E3FFD" w:rsidR="310FF458">
        <w:rPr>
          <w:rFonts w:ascii="Times New Roman" w:hAnsi="Times New Roman" w:eastAsia="Times New Roman" w:cs="Times New Roman"/>
          <w:noProof w:val="0"/>
          <w:color w:val="000000" w:themeColor="text1" w:themeTint="FF" w:themeShade="FF"/>
          <w:sz w:val="28"/>
          <w:szCs w:val="28"/>
          <w:lang w:val="en-US"/>
        </w:rPr>
        <w:t>рис</w:t>
      </w:r>
      <w:r w:rsidRPr="788E3FFD" w:rsidR="310FF458">
        <w:rPr>
          <w:rFonts w:ascii="Times New Roman" w:hAnsi="Times New Roman" w:eastAsia="Times New Roman" w:cs="Times New Roman"/>
          <w:noProof w:val="0"/>
          <w:color w:val="000000" w:themeColor="text1" w:themeTint="FF" w:themeShade="FF"/>
          <w:sz w:val="28"/>
          <w:szCs w:val="28"/>
          <w:lang w:val="en-US"/>
        </w:rPr>
        <w:t>тувачу інформаційних рекомендацій щодо раціону та продуктів.</w:t>
      </w:r>
    </w:p>
    <w:p w:rsidR="28E6C17E" w:rsidP="788E3FFD" w:rsidRDefault="28E6C17E" w14:paraId="69A554FF" w14:textId="464A1C71">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52581A8E">
        <w:rPr>
          <w:rFonts w:ascii="Times New Roman" w:hAnsi="Times New Roman" w:eastAsia="Times New Roman" w:cs="Times New Roman"/>
          <w:noProof w:val="0"/>
          <w:color w:val="000000" w:themeColor="text1" w:themeTint="FF" w:themeShade="FF"/>
          <w:sz w:val="28"/>
          <w:szCs w:val="28"/>
          <w:lang w:val="en-US"/>
        </w:rPr>
        <w:t>Взаємо</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яді </w:t>
      </w:r>
      <w:r w:rsidRPr="788E3FFD" w:rsidR="310FF458">
        <w:rPr>
          <w:rFonts w:ascii="Times New Roman" w:hAnsi="Times New Roman" w:eastAsia="Times New Roman" w:cs="Times New Roman"/>
          <w:noProof w:val="0"/>
          <w:color w:val="000000" w:themeColor="text1" w:themeTint="FF" w:themeShade="FF"/>
          <w:sz w:val="28"/>
          <w:szCs w:val="28"/>
          <w:lang w:val="en-US"/>
        </w:rPr>
        <w:t>д</w:t>
      </w:r>
      <w:r w:rsidRPr="788E3FFD" w:rsidR="310FF458">
        <w:rPr>
          <w:rFonts w:ascii="Times New Roman" w:hAnsi="Times New Roman" w:eastAsia="Times New Roman" w:cs="Times New Roman"/>
          <w:noProof w:val="0"/>
          <w:color w:val="000000" w:themeColor="text1" w:themeTint="FF" w:themeShade="FF"/>
          <w:sz w:val="28"/>
          <w:szCs w:val="28"/>
          <w:lang w:val="en-US"/>
        </w:rPr>
        <w:t>іа</w:t>
      </w:r>
      <w:r w:rsidRPr="788E3FFD" w:rsidR="310FF458">
        <w:rPr>
          <w:rFonts w:ascii="Times New Roman" w:hAnsi="Times New Roman" w:eastAsia="Times New Roman" w:cs="Times New Roman"/>
          <w:noProof w:val="0"/>
          <w:color w:val="000000" w:themeColor="text1" w:themeTint="FF" w:themeShade="FF"/>
          <w:sz w:val="28"/>
          <w:szCs w:val="28"/>
          <w:lang w:val="en-US"/>
        </w:rPr>
        <w:t>л</w:t>
      </w:r>
      <w:r w:rsidRPr="788E3FFD" w:rsidR="310FF458">
        <w:rPr>
          <w:rFonts w:ascii="Times New Roman" w:hAnsi="Times New Roman" w:eastAsia="Times New Roman" w:cs="Times New Roman"/>
          <w:noProof w:val="0"/>
          <w:color w:val="000000" w:themeColor="text1" w:themeTint="FF" w:themeShade="FF"/>
          <w:sz w:val="28"/>
          <w:szCs w:val="28"/>
          <w:lang w:val="en-US"/>
        </w:rPr>
        <w:t>огу. Ко</w:t>
      </w:r>
      <w:r w:rsidRPr="788E3FFD" w:rsidR="310FF458">
        <w:rPr>
          <w:rFonts w:ascii="Times New Roman" w:hAnsi="Times New Roman" w:eastAsia="Times New Roman" w:cs="Times New Roman"/>
          <w:noProof w:val="0"/>
          <w:color w:val="000000" w:themeColor="text1" w:themeTint="FF" w:themeShade="FF"/>
          <w:sz w:val="28"/>
          <w:szCs w:val="28"/>
          <w:lang w:val="en-US"/>
        </w:rPr>
        <w:t>р</w:t>
      </w:r>
      <w:r w:rsidRPr="788E3FFD" w:rsidR="310FF458">
        <w:rPr>
          <w:rFonts w:ascii="Times New Roman" w:hAnsi="Times New Roman" w:eastAsia="Times New Roman" w:cs="Times New Roman"/>
          <w:noProof w:val="0"/>
          <w:color w:val="000000" w:themeColor="text1" w:themeTint="FF" w:themeShade="FF"/>
          <w:sz w:val="28"/>
          <w:szCs w:val="28"/>
          <w:lang w:val="en-US"/>
        </w:rPr>
        <w:t>истува</w:t>
      </w:r>
      <w:r w:rsidRPr="788E3FFD" w:rsidR="310FF458">
        <w:rPr>
          <w:rFonts w:ascii="Times New Roman" w:hAnsi="Times New Roman" w:eastAsia="Times New Roman" w:cs="Times New Roman"/>
          <w:noProof w:val="0"/>
          <w:color w:val="000000" w:themeColor="text1" w:themeTint="FF" w:themeShade="FF"/>
          <w:sz w:val="28"/>
          <w:szCs w:val="28"/>
          <w:lang w:val="en-US"/>
        </w:rPr>
        <w:t>ч</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зможе сф</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ормулювати питання </w:t>
      </w:r>
      <w:r w:rsidRPr="788E3FFD" w:rsidR="310FF458">
        <w:rPr>
          <w:rFonts w:ascii="Times New Roman" w:hAnsi="Times New Roman" w:eastAsia="Times New Roman" w:cs="Times New Roman"/>
          <w:noProof w:val="0"/>
          <w:color w:val="000000" w:themeColor="text1" w:themeTint="FF" w:themeShade="FF"/>
          <w:sz w:val="28"/>
          <w:szCs w:val="28"/>
          <w:lang w:val="en-US"/>
        </w:rPr>
        <w:t>природною</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мовою</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після</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чого</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AI </w:t>
      </w:r>
      <w:r w:rsidRPr="788E3FFD" w:rsidR="310FF458">
        <w:rPr>
          <w:rFonts w:ascii="Times New Roman" w:hAnsi="Times New Roman" w:eastAsia="Times New Roman" w:cs="Times New Roman"/>
          <w:noProof w:val="0"/>
          <w:color w:val="000000" w:themeColor="text1" w:themeTint="FF" w:themeShade="FF"/>
          <w:sz w:val="28"/>
          <w:szCs w:val="28"/>
          <w:lang w:val="en-US"/>
        </w:rPr>
        <w:t>сформує</w:t>
      </w:r>
      <w:r w:rsidRPr="788E3FFD" w:rsidR="310FF458">
        <w:rPr>
          <w:rFonts w:ascii="Times New Roman" w:hAnsi="Times New Roman" w:eastAsia="Times New Roman" w:cs="Times New Roman"/>
          <w:noProof w:val="0"/>
          <w:color w:val="000000" w:themeColor="text1" w:themeTint="FF" w:themeShade="FF"/>
          <w:sz w:val="28"/>
          <w:szCs w:val="28"/>
          <w:lang w:val="en-US"/>
        </w:rPr>
        <w:t xml:space="preserve"> </w:t>
      </w:r>
      <w:r w:rsidRPr="788E3FFD" w:rsidR="310FF458">
        <w:rPr>
          <w:rFonts w:ascii="Times New Roman" w:hAnsi="Times New Roman" w:eastAsia="Times New Roman" w:cs="Times New Roman"/>
          <w:noProof w:val="0"/>
          <w:color w:val="000000" w:themeColor="text1" w:themeTint="FF" w:themeShade="FF"/>
          <w:sz w:val="28"/>
          <w:szCs w:val="28"/>
          <w:lang w:val="en-US"/>
        </w:rPr>
        <w:t>відповідь</w:t>
      </w:r>
      <w:r w:rsidRPr="788E3FFD" w:rsidR="310FF458">
        <w:rPr>
          <w:rFonts w:ascii="Times New Roman" w:hAnsi="Times New Roman" w:eastAsia="Times New Roman" w:cs="Times New Roman"/>
          <w:noProof w:val="0"/>
          <w:color w:val="000000" w:themeColor="text1" w:themeTint="FF" w:themeShade="FF"/>
          <w:sz w:val="28"/>
          <w:szCs w:val="28"/>
          <w:lang w:val="en-US"/>
        </w:rPr>
        <w:t>.</w:t>
      </w:r>
    </w:p>
    <w:p w:rsidR="28E6C17E" w:rsidP="788E3FFD" w:rsidRDefault="28E6C17E" w14:paraId="45C8E821" w14:textId="20E74E3F">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Прикладами запитів можуть бути:</w:t>
      </w:r>
    </w:p>
    <w:p w:rsidR="28E6C17E" w:rsidP="788E3FFD" w:rsidRDefault="28E6C17E" w14:paraId="0F945D36" w14:textId="0BB828E0">
      <w:pPr>
        <w:pStyle w:val="ListParagraph"/>
        <w:numPr>
          <w:ilvl w:val="0"/>
          <w:numId w:val="12"/>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рекомендації щодо страв;</w:t>
      </w:r>
    </w:p>
    <w:p w:rsidR="28E6C17E" w:rsidP="788E3FFD" w:rsidRDefault="28E6C17E" w14:paraId="101DE68A" w14:textId="45A14DCF">
      <w:pPr>
        <w:pStyle w:val="ListParagraph"/>
        <w:numPr>
          <w:ilvl w:val="0"/>
          <w:numId w:val="12"/>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пошук заміни певному продукту;</w:t>
      </w:r>
    </w:p>
    <w:p w:rsidR="28E6C17E" w:rsidP="788E3FFD" w:rsidRDefault="28E6C17E" w14:paraId="19C992D1" w14:textId="62A9E7B4">
      <w:pPr>
        <w:pStyle w:val="ListParagraph"/>
        <w:numPr>
          <w:ilvl w:val="0"/>
          <w:numId w:val="12"/>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збільшення кількості білка в раціоні;</w:t>
      </w:r>
    </w:p>
    <w:p w:rsidR="28E6C17E" w:rsidP="788E3FFD" w:rsidRDefault="28E6C17E" w14:paraId="1FAC47E0" w14:textId="436E7201">
      <w:pPr>
        <w:pStyle w:val="ListParagraph"/>
        <w:numPr>
          <w:ilvl w:val="0"/>
          <w:numId w:val="12"/>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аналіз поточного харчування;</w:t>
      </w:r>
    </w:p>
    <w:p w:rsidR="28E6C17E" w:rsidP="788E3FFD" w:rsidRDefault="28E6C17E" w14:paraId="3B19A9B9" w14:textId="4D3A1B53">
      <w:pPr>
        <w:pStyle w:val="ListParagraph"/>
        <w:numPr>
          <w:ilvl w:val="0"/>
          <w:numId w:val="12"/>
        </w:numPr>
        <w:spacing w:before="240" w:beforeAutospacing="off" w:after="24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рекомендації щодо формування раціону.</w:t>
      </w:r>
    </w:p>
    <w:p w:rsidR="28E6C17E" w:rsidP="788E3FFD" w:rsidRDefault="28E6C17E" w14:paraId="0201E1E0" w14:textId="62494159">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Однією з особливостей такого модуля є можливість використовувати дані, отримані з інших частин застосунку.</w:t>
      </w:r>
    </w:p>
    <w:p w:rsidR="28E6C17E" w:rsidP="788E3FFD" w:rsidRDefault="28E6C17E" w14:paraId="02D25DF3" w14:textId="519F29C4">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Наприклад, якщо користувач протягом дня додав декілька страв за допомогою аналізу фотографій, AI радник може використовувати цю інформацію під час формування рекомендацій.</w:t>
      </w:r>
    </w:p>
    <w:p w:rsidR="44395D7C" w:rsidP="788E3FFD" w:rsidRDefault="44395D7C" w14:paraId="6983CC3F" w14:textId="433307CF">
      <w:pPr>
        <w:spacing w:before="240" w:beforeAutospacing="off" w:after="240" w:afterAutospacing="off" w:line="360" w:lineRule="auto"/>
        <w:ind w:firstLine="720"/>
        <w:jc w:val="both"/>
        <w:rPr>
          <w:rFonts w:ascii="Times New Roman" w:hAnsi="Times New Roman" w:eastAsia="Times New Roman" w:cs="Times New Roman"/>
          <w:b w:val="1"/>
          <w:bCs w:val="1"/>
          <w:noProof w:val="0"/>
          <w:color w:val="000000" w:themeColor="text1" w:themeTint="FF" w:themeShade="FF"/>
          <w:sz w:val="28"/>
          <w:szCs w:val="28"/>
          <w:lang w:val="en-US"/>
        </w:rPr>
      </w:pPr>
      <w:r w:rsidR="384020F1">
        <w:drawing>
          <wp:inline wp14:editId="481B3E5D" wp14:anchorId="1A0E50F1">
            <wp:extent cx="5646123" cy="4017433"/>
            <wp:effectExtent l="0" t="0" r="0" b="0"/>
            <wp:docPr id="16144934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4493411" name="Picture 1614493411"/>
                    <pic:cNvPicPr/>
                  </pic:nvPicPr>
                  <pic:blipFill>
                    <a:blip xmlns:r="http://schemas.openxmlformats.org/officeDocument/2006/relationships" r:embed="rId1130802127">
                      <a:extLst>
                        <a:ext uri="{28A0092B-C50C-407E-A947-70E740481C1C}">
                          <a14:useLocalDpi xmlns:a14="http://schemas.microsoft.com/office/drawing/2010/main"/>
                        </a:ext>
                      </a:extLst>
                    </a:blip>
                    <a:stretch>
                      <a:fillRect/>
                    </a:stretch>
                  </pic:blipFill>
                  <pic:spPr>
                    <a:xfrm rot="0">
                      <a:off x="0" y="0"/>
                      <a:ext cx="5646123" cy="4017433"/>
                    </a:xfrm>
                    <a:prstGeom prst="rect">
                      <a:avLst/>
                    </a:prstGeom>
                  </pic:spPr>
                </pic:pic>
              </a:graphicData>
            </a:graphic>
          </wp:inline>
        </w:drawing>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Рис</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 xml:space="preserve">. </w:t>
      </w:r>
      <w:r w:rsidRPr="788E3FFD" w:rsidR="27A24405">
        <w:rPr>
          <w:rFonts w:ascii="Times New Roman" w:hAnsi="Times New Roman" w:eastAsia="Times New Roman" w:cs="Times New Roman"/>
          <w:b w:val="1"/>
          <w:bCs w:val="1"/>
          <w:noProof w:val="0"/>
          <w:color w:val="000000" w:themeColor="text1" w:themeTint="FF" w:themeShade="FF"/>
          <w:sz w:val="28"/>
          <w:szCs w:val="28"/>
          <w:lang w:val="en-US"/>
        </w:rPr>
        <w:t>5</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 xml:space="preserve"> — </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Мокап</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 xml:space="preserve"> A</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 xml:space="preserve">I </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радн</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и</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ка</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 xml:space="preserve"> з </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ха</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р</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чу</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в</w:t>
      </w: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ання</w:t>
      </w:r>
    </w:p>
    <w:p w:rsidR="1657DF68" w:rsidP="788E3FFD" w:rsidRDefault="1657DF68" w14:paraId="258427DF" w14:textId="333BEAA0">
      <w:pPr>
        <w:spacing w:line="360" w:lineRule="auto"/>
        <w:ind w:firstLine="720"/>
        <w:jc w:val="both"/>
        <w:rPr>
          <w:rFonts w:ascii="Times New Roman" w:hAnsi="Times New Roman" w:eastAsia="Times New Roman" w:cs="Times New Roman"/>
          <w:sz w:val="28"/>
          <w:szCs w:val="28"/>
        </w:rPr>
      </w:pPr>
    </w:p>
    <w:p w:rsidR="28E6C17E" w:rsidP="788E3FFD" w:rsidRDefault="28E6C17E" w14:paraId="3ADF81BC" w14:textId="1FCCAB83">
      <w:pPr>
        <w:pStyle w:val="Normal"/>
        <w:spacing w:line="360" w:lineRule="auto"/>
        <w:ind w:firstLine="720"/>
        <w:jc w:val="both"/>
        <w:rPr>
          <w:rFonts w:ascii="Times New Roman" w:hAnsi="Times New Roman" w:eastAsia="Times New Roman" w:cs="Times New Roman"/>
          <w:b w:val="1"/>
          <w:bCs w:val="1"/>
          <w:noProof w:val="0"/>
          <w:sz w:val="28"/>
          <w:szCs w:val="28"/>
          <w:lang w:val="en-US"/>
        </w:rPr>
      </w:pPr>
      <w:r w:rsidRPr="788E3FFD" w:rsidR="310FF458">
        <w:rPr>
          <w:rFonts w:ascii="Times New Roman" w:hAnsi="Times New Roman" w:eastAsia="Times New Roman" w:cs="Times New Roman"/>
          <w:b w:val="1"/>
          <w:bCs w:val="1"/>
          <w:noProof w:val="0"/>
          <w:sz w:val="28"/>
          <w:szCs w:val="28"/>
          <w:lang w:val="en-US"/>
        </w:rPr>
        <w:t>7. Взаємодія функціональних частин застосунку</w:t>
      </w:r>
    </w:p>
    <w:p w:rsidR="28E6C17E" w:rsidP="788E3FFD" w:rsidRDefault="28E6C17E" w14:paraId="4930FA2A" w14:textId="30CCB5AC">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При проєктуванні застосунку було передбачено не просто розділення функцій на чотири сторінки, а можливість обміну інформацією між ними.</w:t>
      </w:r>
    </w:p>
    <w:p w:rsidR="28E6C17E" w:rsidP="788E3FFD" w:rsidRDefault="28E6C17E" w14:paraId="4C441267" w14:textId="4A7D59BC">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Наприклад, результат аналізу фотографії їжі може бути доданий до раціону користувача. Ці дані в подальшому можуть бути використані AI радником для формування рекомендацій.</w:t>
      </w:r>
    </w:p>
    <w:p w:rsidR="28E6C17E" w:rsidP="788E3FFD" w:rsidRDefault="28E6C17E" w14:paraId="0967A582" w14:textId="2E45C6CA">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Подібним чином інформація про фізичну активність може бути врахована при формуванні рекомендацій щодо харчування.</w:t>
      </w:r>
    </w:p>
    <w:p w:rsidR="28E6C17E" w:rsidP="788E3FFD" w:rsidRDefault="28E6C17E" w14:paraId="6FD3C185" w14:textId="42823B31">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Це дозволяє розглядати застосунок як єдину систему, у якій окремі функції доповнюють одна одну, а не як набір незалежних сторінок.</w:t>
      </w:r>
    </w:p>
    <w:p w:rsidR="28E6C17E" w:rsidP="788E3FFD" w:rsidRDefault="28E6C17E" w14:paraId="408C87AB" w14:textId="4557F23F">
      <w:pPr>
        <w:spacing w:before="240" w:beforeAutospacing="off" w:after="240" w:afterAutospacing="off" w:line="360" w:lineRule="auto"/>
        <w:ind w:firstLine="720"/>
        <w:jc w:val="both"/>
        <w:rPr>
          <w:rFonts w:ascii="Times New Roman" w:hAnsi="Times New Roman" w:eastAsia="Times New Roman" w:cs="Times New Roman"/>
          <w:b w:val="1"/>
          <w:bCs w:val="1"/>
          <w:noProof w:val="0"/>
          <w:color w:val="000000" w:themeColor="text1" w:themeTint="FF" w:themeShade="FF"/>
          <w:sz w:val="28"/>
          <w:szCs w:val="28"/>
          <w:lang w:val="en-US"/>
        </w:rPr>
      </w:pPr>
      <w:r w:rsidR="28E6C17E">
        <w:drawing>
          <wp:anchor distT="0" distB="0" distL="114300" distR="114300" simplePos="0" relativeHeight="251658240" behindDoc="0" locked="0" layoutInCell="1" allowOverlap="1" wp14:editId="0EDD1AAC" wp14:anchorId="4325FEBB">
            <wp:simplePos x="0" y="0"/>
            <wp:positionH relativeFrom="column">
              <wp:align>left</wp:align>
            </wp:positionH>
            <wp:positionV relativeFrom="paragraph">
              <wp:posOffset>0</wp:posOffset>
            </wp:positionV>
            <wp:extent cx="1370134" cy="4572000"/>
            <wp:effectExtent l="0" t="0" r="0" b="0"/>
            <wp:wrapSquare wrapText="bothSides"/>
            <wp:docPr id="5316856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1685652" name="Picture 531685652"/>
                    <pic:cNvPicPr/>
                  </pic:nvPicPr>
                  <pic:blipFill>
                    <a:blip xmlns:r="http://schemas.openxmlformats.org/officeDocument/2006/relationships" r:embed="rId1470503820">
                      <a:extLst>
                        <a:ext uri="{28A0092B-C50C-407E-A947-70E740481C1C}">
                          <a14:useLocalDpi xmlns:a14="http://schemas.microsoft.com/office/drawing/2010/main"/>
                        </a:ext>
                      </a:extLst>
                    </a:blip>
                    <a:stretch>
                      <a:fillRect/>
                    </a:stretch>
                  </pic:blipFill>
                  <pic:spPr>
                    <a:xfrm rot="0">
                      <a:off x="0" y="0"/>
                      <a:ext cx="1370134" cy="4572000"/>
                    </a:xfrm>
                    <a:prstGeom prst="rect">
                      <a:avLst/>
                    </a:prstGeom>
                  </pic:spPr>
                </pic:pic>
              </a:graphicData>
            </a:graphic>
            <wp14:sizeRelH relativeFrom="page">
              <wp14:pctWidth>0</wp14:pctWidth>
            </wp14:sizeRelH>
            <wp14:sizeRelV relativeFrom="page">
              <wp14:pctHeight>0</wp14:pctHeight>
            </wp14:sizeRelV>
          </wp:anchor>
        </w:drawing>
      </w:r>
      <w:r w:rsidRPr="1657DF68" w:rsidR="310FF458">
        <w:rPr>
          <w:rFonts w:ascii="Times New Roman" w:hAnsi="Times New Roman" w:eastAsia="Times New Roman" w:cs="Times New Roman"/>
          <w:b w:val="1"/>
          <w:bCs w:val="1"/>
          <w:noProof w:val="0"/>
          <w:color w:val="000000" w:themeColor="text1" w:themeTint="FF" w:themeShade="FF"/>
          <w:sz w:val="28"/>
          <w:szCs w:val="28"/>
          <w:lang w:val="en-US"/>
        </w:rPr>
        <w:t>Рис</w:t>
      </w:r>
      <w:r w:rsidRPr="1657DF68" w:rsidR="310FF458">
        <w:rPr>
          <w:rFonts w:ascii="Times New Roman" w:hAnsi="Times New Roman" w:eastAsia="Times New Roman" w:cs="Times New Roman"/>
          <w:b w:val="1"/>
          <w:bCs w:val="1"/>
          <w:noProof w:val="0"/>
          <w:color w:val="000000" w:themeColor="text1" w:themeTint="FF" w:themeShade="FF"/>
          <w:sz w:val="28"/>
          <w:szCs w:val="28"/>
          <w:lang w:val="en-US"/>
        </w:rPr>
        <w:t xml:space="preserve">. 8 — </w:t>
      </w:r>
      <w:r w:rsidRPr="1657DF68" w:rsidR="310FF458">
        <w:rPr>
          <w:rFonts w:ascii="Times New Roman" w:hAnsi="Times New Roman" w:eastAsia="Times New Roman" w:cs="Times New Roman"/>
          <w:b w:val="1"/>
          <w:bCs w:val="1"/>
          <w:noProof w:val="0"/>
          <w:color w:val="000000" w:themeColor="text1" w:themeTint="FF" w:themeShade="FF"/>
          <w:sz w:val="28"/>
          <w:szCs w:val="28"/>
          <w:lang w:val="en-US"/>
        </w:rPr>
        <w:t>Взаємодія</w:t>
      </w:r>
      <w:r w:rsidRPr="1657DF68" w:rsidR="310FF458">
        <w:rPr>
          <w:rFonts w:ascii="Times New Roman" w:hAnsi="Times New Roman" w:eastAsia="Times New Roman" w:cs="Times New Roman"/>
          <w:b w:val="1"/>
          <w:bCs w:val="1"/>
          <w:noProof w:val="0"/>
          <w:color w:val="000000" w:themeColor="text1" w:themeTint="FF" w:themeShade="FF"/>
          <w:sz w:val="28"/>
          <w:szCs w:val="28"/>
          <w:lang w:val="en-US"/>
        </w:rPr>
        <w:t xml:space="preserve"> </w:t>
      </w:r>
      <w:r w:rsidRPr="1657DF68" w:rsidR="310FF458">
        <w:rPr>
          <w:rFonts w:ascii="Times New Roman" w:hAnsi="Times New Roman" w:eastAsia="Times New Roman" w:cs="Times New Roman"/>
          <w:b w:val="1"/>
          <w:bCs w:val="1"/>
          <w:noProof w:val="0"/>
          <w:color w:val="000000" w:themeColor="text1" w:themeTint="FF" w:themeShade="FF"/>
          <w:sz w:val="28"/>
          <w:szCs w:val="28"/>
          <w:lang w:val="en-US"/>
        </w:rPr>
        <w:t>основних</w:t>
      </w:r>
      <w:r w:rsidRPr="1657DF68" w:rsidR="310FF458">
        <w:rPr>
          <w:rFonts w:ascii="Times New Roman" w:hAnsi="Times New Roman" w:eastAsia="Times New Roman" w:cs="Times New Roman"/>
          <w:b w:val="1"/>
          <w:bCs w:val="1"/>
          <w:noProof w:val="0"/>
          <w:color w:val="000000" w:themeColor="text1" w:themeTint="FF" w:themeShade="FF"/>
          <w:sz w:val="28"/>
          <w:szCs w:val="28"/>
          <w:lang w:val="en-US"/>
        </w:rPr>
        <w:t xml:space="preserve"> </w:t>
      </w:r>
      <w:r w:rsidRPr="1657DF68" w:rsidR="310FF458">
        <w:rPr>
          <w:rFonts w:ascii="Times New Roman" w:hAnsi="Times New Roman" w:eastAsia="Times New Roman" w:cs="Times New Roman"/>
          <w:b w:val="1"/>
          <w:bCs w:val="1"/>
          <w:noProof w:val="0"/>
          <w:color w:val="000000" w:themeColor="text1" w:themeTint="FF" w:themeShade="FF"/>
          <w:sz w:val="28"/>
          <w:szCs w:val="28"/>
          <w:lang w:val="en-US"/>
        </w:rPr>
        <w:t>функціональних</w:t>
      </w:r>
      <w:r w:rsidRPr="1657DF68" w:rsidR="310FF458">
        <w:rPr>
          <w:rFonts w:ascii="Times New Roman" w:hAnsi="Times New Roman" w:eastAsia="Times New Roman" w:cs="Times New Roman"/>
          <w:b w:val="1"/>
          <w:bCs w:val="1"/>
          <w:noProof w:val="0"/>
          <w:color w:val="000000" w:themeColor="text1" w:themeTint="FF" w:themeShade="FF"/>
          <w:sz w:val="28"/>
          <w:szCs w:val="28"/>
          <w:lang w:val="en-US"/>
        </w:rPr>
        <w:t xml:space="preserve"> модулів</w:t>
      </w:r>
    </w:p>
    <w:p w:rsidR="1657DF68" w:rsidP="788E3FFD" w:rsidRDefault="1657DF68" w14:paraId="7E5C6305" w14:textId="0574630E">
      <w:pPr>
        <w:spacing w:before="240" w:beforeAutospacing="off" w:after="240" w:afterAutospacing="off" w:line="360" w:lineRule="auto"/>
        <w:ind w:firstLine="720"/>
        <w:jc w:val="both"/>
        <w:rPr>
          <w:rFonts w:ascii="Times New Roman" w:hAnsi="Times New Roman" w:eastAsia="Times New Roman" w:cs="Times New Roman"/>
          <w:b w:val="1"/>
          <w:bCs w:val="1"/>
          <w:noProof w:val="0"/>
          <w:color w:val="000000" w:themeColor="text1" w:themeTint="FF" w:themeShade="FF"/>
          <w:sz w:val="28"/>
          <w:szCs w:val="28"/>
          <w:lang w:val="en-US"/>
        </w:rPr>
      </w:pPr>
    </w:p>
    <w:p w:rsidR="28E6C17E" w:rsidP="788E3FFD" w:rsidRDefault="28E6C17E" w14:paraId="5F989F38" w14:textId="2A695BDD">
      <w:pPr>
        <w:pStyle w:val="Normal"/>
        <w:spacing w:line="360" w:lineRule="auto"/>
        <w:ind w:firstLine="720"/>
        <w:jc w:val="both"/>
        <w:rPr>
          <w:rFonts w:ascii="Times New Roman" w:hAnsi="Times New Roman" w:eastAsia="Times New Roman" w:cs="Times New Roman"/>
          <w:b w:val="1"/>
          <w:bCs w:val="1"/>
          <w:noProof w:val="0"/>
          <w:sz w:val="28"/>
          <w:szCs w:val="28"/>
          <w:lang w:val="en-US"/>
        </w:rPr>
      </w:pPr>
      <w:r w:rsidRPr="788E3FFD" w:rsidR="310FF458">
        <w:rPr>
          <w:rFonts w:ascii="Times New Roman" w:hAnsi="Times New Roman" w:eastAsia="Times New Roman" w:cs="Times New Roman"/>
          <w:b w:val="1"/>
          <w:bCs w:val="1"/>
          <w:noProof w:val="0"/>
          <w:sz w:val="28"/>
          <w:szCs w:val="28"/>
          <w:lang w:val="en-US"/>
        </w:rPr>
        <w:t>8. Покращення запропонованого рішення</w:t>
      </w:r>
    </w:p>
    <w:p w:rsidR="28E6C17E" w:rsidP="788E3FFD" w:rsidRDefault="28E6C17E" w14:paraId="3610869A" w14:textId="6AC5794D">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Запропонована концепція не є повністю новим типом програмного продукту, оскільки окремі функції підрахунку калорій, контролю фізичної активності та AI-рекомендацій уже реалізовані в існуючих рішеннях.</w:t>
      </w:r>
    </w:p>
    <w:p w:rsidR="28E6C17E" w:rsidP="788E3FFD" w:rsidRDefault="28E6C17E" w14:paraId="12F4397A" w14:textId="18FEAFBC">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Тому основне покращення полягає в їхньому поєднанні та взаємодії.</w:t>
      </w:r>
    </w:p>
    <w:p w:rsidR="28E6C17E" w:rsidP="788E3FFD" w:rsidRDefault="28E6C17E" w14:paraId="1E6296E6" w14:textId="3F6C006E">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До основних запропонованих покращень належать:</w:t>
      </w:r>
    </w:p>
    <w:p w:rsidR="28E6C17E" w:rsidP="788E3FFD" w:rsidRDefault="28E6C17E" w14:paraId="33A76DE9" w14:textId="5228A3E0">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Аналіз їжі за фотографією.</w:t>
      </w:r>
      <w:r>
        <w:br/>
      </w:r>
      <w:r w:rsidRPr="788E3FFD" w:rsidR="310FF458">
        <w:rPr>
          <w:rFonts w:ascii="Times New Roman" w:hAnsi="Times New Roman" w:eastAsia="Times New Roman" w:cs="Times New Roman"/>
          <w:noProof w:val="0"/>
          <w:color w:val="000000" w:themeColor="text1" w:themeTint="FF" w:themeShade="FF"/>
          <w:sz w:val="28"/>
          <w:szCs w:val="28"/>
          <w:lang w:val="en-US"/>
        </w:rPr>
        <w:t>Користувач отримує можливість швидше додавати їжу до свого раціону без повного ручного введення продуктів.</w:t>
      </w:r>
    </w:p>
    <w:p w:rsidR="28E6C17E" w:rsidP="788E3FFD" w:rsidRDefault="28E6C17E" w14:paraId="27A9DA9A" w14:textId="63842349">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Використання AI для персоналізації.</w:t>
      </w:r>
      <w:r>
        <w:br/>
      </w:r>
      <w:r w:rsidRPr="788E3FFD" w:rsidR="310FF458">
        <w:rPr>
          <w:rFonts w:ascii="Times New Roman" w:hAnsi="Times New Roman" w:eastAsia="Times New Roman" w:cs="Times New Roman"/>
          <w:noProof w:val="0"/>
          <w:color w:val="000000" w:themeColor="text1" w:themeTint="FF" w:themeShade="FF"/>
          <w:sz w:val="28"/>
          <w:szCs w:val="28"/>
          <w:lang w:val="en-US"/>
        </w:rPr>
        <w:t>Рекомендації формуються з урахуванням цілей та даних конкретного користувача.</w:t>
      </w:r>
    </w:p>
    <w:p w:rsidR="28E6C17E" w:rsidP="788E3FFD" w:rsidRDefault="28E6C17E" w14:paraId="38DC073B" w14:textId="27C90B02">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Об'єднання харчування та тренувань.</w:t>
      </w:r>
      <w:r>
        <w:br/>
      </w:r>
      <w:r w:rsidRPr="788E3FFD" w:rsidR="310FF458">
        <w:rPr>
          <w:rFonts w:ascii="Times New Roman" w:hAnsi="Times New Roman" w:eastAsia="Times New Roman" w:cs="Times New Roman"/>
          <w:noProof w:val="0"/>
          <w:color w:val="000000" w:themeColor="text1" w:themeTint="FF" w:themeShade="FF"/>
          <w:sz w:val="28"/>
          <w:szCs w:val="28"/>
          <w:lang w:val="en-US"/>
        </w:rPr>
        <w:t>Інформація про різні види активності та харчування може розглядатися в межах однієї системи.</w:t>
      </w:r>
    </w:p>
    <w:p w:rsidR="28E6C17E" w:rsidP="788E3FFD" w:rsidRDefault="28E6C17E" w14:paraId="4450E420" w14:textId="1C90A0D9">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Діалогова взаємодія з AI.</w:t>
      </w:r>
      <w:r>
        <w:br/>
      </w:r>
      <w:r w:rsidRPr="788E3FFD" w:rsidR="310FF458">
        <w:rPr>
          <w:rFonts w:ascii="Times New Roman" w:hAnsi="Times New Roman" w:eastAsia="Times New Roman" w:cs="Times New Roman"/>
          <w:noProof w:val="0"/>
          <w:color w:val="000000" w:themeColor="text1" w:themeTint="FF" w:themeShade="FF"/>
          <w:sz w:val="28"/>
          <w:szCs w:val="28"/>
          <w:lang w:val="en-US"/>
        </w:rPr>
        <w:t>Користувач може не лише отримувати готову інформацію, а й уточнювати її та змінювати рекомендації за допомогою діалогу.</w:t>
      </w:r>
    </w:p>
    <w:p w:rsidR="28E6C17E" w:rsidP="788E3FFD" w:rsidRDefault="28E6C17E" w14:paraId="0F46902D" w14:textId="1CF032A9">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b w:val="1"/>
          <w:bCs w:val="1"/>
          <w:noProof w:val="0"/>
          <w:color w:val="000000" w:themeColor="text1" w:themeTint="FF" w:themeShade="FF"/>
          <w:sz w:val="28"/>
          <w:szCs w:val="28"/>
          <w:lang w:val="en-US"/>
        </w:rPr>
        <w:t>Єдиний веб-інтерфейс.</w:t>
      </w:r>
      <w:r>
        <w:br/>
      </w:r>
      <w:r w:rsidRPr="788E3FFD" w:rsidR="310FF458">
        <w:rPr>
          <w:rFonts w:ascii="Times New Roman" w:hAnsi="Times New Roman" w:eastAsia="Times New Roman" w:cs="Times New Roman"/>
          <w:noProof w:val="0"/>
          <w:color w:val="000000" w:themeColor="text1" w:themeTint="FF" w:themeShade="FF"/>
          <w:sz w:val="28"/>
          <w:szCs w:val="28"/>
          <w:lang w:val="en-US"/>
        </w:rPr>
        <w:t>Основні функції доступні в межах одного веб-застосунку.</w:t>
      </w:r>
    </w:p>
    <w:p w:rsidR="1657DF68" w:rsidP="788E3FFD" w:rsidRDefault="1657DF68" w14:paraId="21473E46" w14:textId="70E9DB47">
      <w:pPr>
        <w:spacing w:line="360" w:lineRule="auto"/>
        <w:ind w:firstLine="720"/>
        <w:jc w:val="both"/>
        <w:rPr>
          <w:rFonts w:ascii="Times New Roman" w:hAnsi="Times New Roman" w:eastAsia="Times New Roman" w:cs="Times New Roman"/>
          <w:sz w:val="28"/>
          <w:szCs w:val="28"/>
        </w:rPr>
      </w:pPr>
    </w:p>
    <w:p w:rsidR="28E6C17E" w:rsidP="788E3FFD" w:rsidRDefault="28E6C17E" w14:paraId="1F35C26A" w14:textId="4E902517">
      <w:pPr>
        <w:pStyle w:val="Normal"/>
        <w:spacing w:line="360" w:lineRule="auto"/>
        <w:ind w:firstLine="720"/>
        <w:jc w:val="both"/>
        <w:rPr>
          <w:rFonts w:ascii="Times New Roman" w:hAnsi="Times New Roman" w:eastAsia="Times New Roman" w:cs="Times New Roman"/>
          <w:b w:val="1"/>
          <w:bCs w:val="1"/>
          <w:noProof w:val="0"/>
          <w:sz w:val="28"/>
          <w:szCs w:val="28"/>
          <w:lang w:val="en-US"/>
        </w:rPr>
      </w:pPr>
      <w:r w:rsidRPr="788E3FFD" w:rsidR="310FF458">
        <w:rPr>
          <w:rFonts w:ascii="Times New Roman" w:hAnsi="Times New Roman" w:eastAsia="Times New Roman" w:cs="Times New Roman"/>
          <w:b w:val="1"/>
          <w:bCs w:val="1"/>
          <w:noProof w:val="0"/>
          <w:sz w:val="28"/>
          <w:szCs w:val="28"/>
          <w:lang w:val="en-US"/>
        </w:rPr>
        <w:t>9. Мокапи запропонованого веб-застосунку</w:t>
      </w:r>
    </w:p>
    <w:p w:rsidR="28E6C17E" w:rsidP="788E3FFD" w:rsidRDefault="28E6C17E" w14:paraId="33528F9C" w14:textId="5DA8E025">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Для перевірки запропонованої концепції було визначено основні екрани, які повинні бути представлені у вигляді цифрових мокапів.</w:t>
      </w:r>
    </w:p>
    <w:p w:rsidR="28E6C17E" w:rsidP="788E3FFD" w:rsidRDefault="28E6C17E" w14:paraId="396C063F" w14:textId="4BEC1AD9">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Мокапи дозволяють оцінити не лише зовнішній вигляд майбутнього застосунку, але й розташування основних функціональних елементів, логіку переходів між сторінками та спосіб взаємодії користувача із системою.</w:t>
      </w:r>
    </w:p>
    <w:p w:rsidR="28E6C17E" w:rsidP="788E3FFD" w:rsidRDefault="28E6C17E" w14:paraId="0DD218AA" w14:textId="43936CA6">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У роботі передбачається представити:</w:t>
      </w:r>
    </w:p>
    <w:p w:rsidR="28E6C17E" w:rsidP="788E3FFD" w:rsidRDefault="28E6C17E" w14:paraId="3A0DE5D6" w14:textId="0D9338F2">
      <w:pPr>
        <w:pStyle w:val="ListParagraph"/>
        <w:numPr>
          <w:ilvl w:val="0"/>
          <w:numId w:val="13"/>
        </w:numPr>
        <w:spacing w:before="0" w:beforeAutospacing="off" w:after="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головну сторінку;</w:t>
      </w:r>
    </w:p>
    <w:p w:rsidR="28E6C17E" w:rsidP="788E3FFD" w:rsidRDefault="28E6C17E" w14:paraId="5D18D960" w14:textId="583BF834">
      <w:pPr>
        <w:pStyle w:val="ListParagraph"/>
        <w:numPr>
          <w:ilvl w:val="0"/>
          <w:numId w:val="13"/>
        </w:numPr>
        <w:spacing w:before="0" w:beforeAutospacing="off" w:after="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сторінку аналізу фотографії їжі;</w:t>
      </w:r>
    </w:p>
    <w:p w:rsidR="28E6C17E" w:rsidP="788E3FFD" w:rsidRDefault="28E6C17E" w14:paraId="075207A4" w14:textId="75C94D26">
      <w:pPr>
        <w:pStyle w:val="ListParagraph"/>
        <w:numPr>
          <w:ilvl w:val="0"/>
          <w:numId w:val="13"/>
        </w:numPr>
        <w:spacing w:before="0" w:beforeAutospacing="off" w:after="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результат аналізу їжі;</w:t>
      </w:r>
    </w:p>
    <w:p w:rsidR="28E6C17E" w:rsidP="788E3FFD" w:rsidRDefault="28E6C17E" w14:paraId="0E14343A" w14:textId="4C7F4EC5">
      <w:pPr>
        <w:pStyle w:val="ListParagraph"/>
        <w:numPr>
          <w:ilvl w:val="0"/>
          <w:numId w:val="13"/>
        </w:numPr>
        <w:spacing w:before="0" w:beforeAutospacing="off" w:after="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сторінку AI фітнес-тренера;</w:t>
      </w:r>
    </w:p>
    <w:p w:rsidR="28E6C17E" w:rsidP="788E3FFD" w:rsidRDefault="28E6C17E" w14:paraId="6CB846B0" w14:textId="119ED9C1">
      <w:pPr>
        <w:pStyle w:val="ListParagraph"/>
        <w:numPr>
          <w:ilvl w:val="0"/>
          <w:numId w:val="13"/>
        </w:numPr>
        <w:spacing w:before="0" w:beforeAutospacing="off" w:after="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сторінку AI радника з харчування;</w:t>
      </w:r>
    </w:p>
    <w:p w:rsidR="28E6C17E" w:rsidP="788E3FFD" w:rsidRDefault="28E6C17E" w14:paraId="74D7A202" w14:textId="7E58C721">
      <w:pPr>
        <w:pStyle w:val="ListParagraph"/>
        <w:numPr>
          <w:ilvl w:val="0"/>
          <w:numId w:val="13"/>
        </w:numPr>
        <w:spacing w:before="0" w:beforeAutospacing="off" w:after="0" w:afterAutospacing="off" w:line="360" w:lineRule="auto"/>
        <w:ind w:left="360" w:firstLine="720"/>
        <w:contextualSpacing w:val="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схему взаємодії основних функціональних частин.</w:t>
      </w:r>
    </w:p>
    <w:p w:rsidR="28E6C17E" w:rsidP="788E3FFD" w:rsidRDefault="28E6C17E" w14:paraId="3CAC68AD" w14:textId="528CF820">
      <w:pPr>
        <w:spacing w:before="240" w:beforeAutospacing="off" w:after="240" w:afterAutospacing="off" w:line="360" w:lineRule="auto"/>
        <w:ind w:firstLine="0"/>
        <w:jc w:val="both"/>
        <w:rPr>
          <w:rFonts w:ascii="Times New Roman" w:hAnsi="Times New Roman" w:eastAsia="Times New Roman" w:cs="Times New Roman"/>
          <w:b w:val="1"/>
          <w:bCs w:val="1"/>
          <w:noProof w:val="0"/>
          <w:color w:val="000000" w:themeColor="text1" w:themeTint="FF" w:themeShade="FF"/>
          <w:sz w:val="28"/>
          <w:szCs w:val="28"/>
          <w:lang w:val="en-US"/>
        </w:rPr>
      </w:pPr>
    </w:p>
    <w:p w:rsidR="28E6C17E" w:rsidP="788E3FFD" w:rsidRDefault="28E6C17E" w14:paraId="763957FA" w14:textId="61BE46A8">
      <w:pPr>
        <w:spacing w:before="240" w:beforeAutospacing="off" w:after="240" w:afterAutospacing="off" w:line="360" w:lineRule="auto"/>
        <w:ind w:firstLine="720"/>
        <w:jc w:val="both"/>
      </w:pPr>
      <w:r w:rsidR="0F4B1483">
        <w:drawing>
          <wp:inline wp14:editId="0D8D4086" wp14:anchorId="4C526899">
            <wp:extent cx="5626100" cy="2868398"/>
            <wp:effectExtent l="0" t="0" r="0" b="0"/>
            <wp:docPr id="16452746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5274608" name="Picture 1645274608"/>
                    <pic:cNvPicPr/>
                  </pic:nvPicPr>
                  <pic:blipFill>
                    <a:blip xmlns:r="http://schemas.openxmlformats.org/officeDocument/2006/relationships" r:embed="rId743123162">
                      <a:extLst>
                        <a:ext uri="{28A0092B-C50C-407E-A947-70E740481C1C}">
                          <a14:useLocalDpi xmlns:a14="http://schemas.microsoft.com/office/drawing/2010/main"/>
                        </a:ext>
                      </a:extLst>
                    </a:blip>
                    <a:stretch>
                      <a:fillRect/>
                    </a:stretch>
                  </pic:blipFill>
                  <pic:spPr>
                    <a:xfrm rot="0">
                      <a:off x="0" y="0"/>
                      <a:ext cx="5626100" cy="2868398"/>
                    </a:xfrm>
                    <a:prstGeom prst="rect">
                      <a:avLst/>
                    </a:prstGeom>
                  </pic:spPr>
                </pic:pic>
              </a:graphicData>
            </a:graphic>
          </wp:inline>
        </w:drawing>
      </w:r>
      <w:r w:rsidRPr="6158896B" w:rsidR="313CEA3D">
        <w:rPr>
          <w:rFonts w:ascii="Times New Roman" w:hAnsi="Times New Roman" w:eastAsia="Times New Roman" w:cs="Times New Roman"/>
          <w:b w:val="1"/>
          <w:bCs w:val="1"/>
          <w:noProof w:val="0"/>
          <w:color w:val="000000" w:themeColor="text1" w:themeTint="FF" w:themeShade="FF"/>
          <w:sz w:val="28"/>
          <w:szCs w:val="28"/>
          <w:lang w:val="en-US"/>
        </w:rPr>
        <w:t>Рис</w:t>
      </w:r>
      <w:r w:rsidRPr="6158896B" w:rsidR="313CEA3D">
        <w:rPr>
          <w:rFonts w:ascii="Times New Roman" w:hAnsi="Times New Roman" w:eastAsia="Times New Roman" w:cs="Times New Roman"/>
          <w:b w:val="1"/>
          <w:bCs w:val="1"/>
          <w:noProof w:val="0"/>
          <w:color w:val="000000" w:themeColor="text1" w:themeTint="FF" w:themeShade="FF"/>
          <w:sz w:val="28"/>
          <w:szCs w:val="28"/>
          <w:lang w:val="en-US"/>
        </w:rPr>
        <w:t xml:space="preserve">. 9 — </w:t>
      </w:r>
      <w:r w:rsidRPr="6158896B" w:rsidR="313CEA3D">
        <w:rPr>
          <w:rFonts w:ascii="Times New Roman" w:hAnsi="Times New Roman" w:eastAsia="Times New Roman" w:cs="Times New Roman"/>
          <w:b w:val="1"/>
          <w:bCs w:val="1"/>
          <w:noProof w:val="0"/>
          <w:color w:val="000000" w:themeColor="text1" w:themeTint="FF" w:themeShade="FF"/>
          <w:sz w:val="28"/>
          <w:szCs w:val="28"/>
          <w:lang w:val="en-US"/>
        </w:rPr>
        <w:t>Загальний</w:t>
      </w:r>
      <w:r w:rsidRPr="6158896B" w:rsidR="313CEA3D">
        <w:rPr>
          <w:rFonts w:ascii="Times New Roman" w:hAnsi="Times New Roman" w:eastAsia="Times New Roman" w:cs="Times New Roman"/>
          <w:b w:val="1"/>
          <w:bCs w:val="1"/>
          <w:noProof w:val="0"/>
          <w:color w:val="000000" w:themeColor="text1" w:themeTint="FF" w:themeShade="FF"/>
          <w:sz w:val="28"/>
          <w:szCs w:val="28"/>
          <w:lang w:val="en-US"/>
        </w:rPr>
        <w:t xml:space="preserve"> </w:t>
      </w:r>
      <w:r w:rsidRPr="6158896B" w:rsidR="313CEA3D">
        <w:rPr>
          <w:rFonts w:ascii="Times New Roman" w:hAnsi="Times New Roman" w:eastAsia="Times New Roman" w:cs="Times New Roman"/>
          <w:b w:val="1"/>
          <w:bCs w:val="1"/>
          <w:noProof w:val="0"/>
          <w:color w:val="000000" w:themeColor="text1" w:themeTint="FF" w:themeShade="FF"/>
          <w:sz w:val="28"/>
          <w:szCs w:val="28"/>
          <w:lang w:val="en-US"/>
        </w:rPr>
        <w:t>вигляд</w:t>
      </w:r>
      <w:r w:rsidRPr="6158896B" w:rsidR="313CEA3D">
        <w:rPr>
          <w:rFonts w:ascii="Times New Roman" w:hAnsi="Times New Roman" w:eastAsia="Times New Roman" w:cs="Times New Roman"/>
          <w:b w:val="1"/>
          <w:bCs w:val="1"/>
          <w:noProof w:val="0"/>
          <w:color w:val="000000" w:themeColor="text1" w:themeTint="FF" w:themeShade="FF"/>
          <w:sz w:val="28"/>
          <w:szCs w:val="28"/>
          <w:lang w:val="en-US"/>
        </w:rPr>
        <w:t xml:space="preserve"> </w:t>
      </w:r>
      <w:r w:rsidRPr="6158896B" w:rsidR="313CEA3D">
        <w:rPr>
          <w:rFonts w:ascii="Times New Roman" w:hAnsi="Times New Roman" w:eastAsia="Times New Roman" w:cs="Times New Roman"/>
          <w:b w:val="1"/>
          <w:bCs w:val="1"/>
          <w:noProof w:val="0"/>
          <w:color w:val="000000" w:themeColor="text1" w:themeTint="FF" w:themeShade="FF"/>
          <w:sz w:val="28"/>
          <w:szCs w:val="28"/>
          <w:lang w:val="en-US"/>
        </w:rPr>
        <w:t>запропонованого</w:t>
      </w:r>
      <w:r w:rsidRPr="6158896B" w:rsidR="313CEA3D">
        <w:rPr>
          <w:rFonts w:ascii="Times New Roman" w:hAnsi="Times New Roman" w:eastAsia="Times New Roman" w:cs="Times New Roman"/>
          <w:b w:val="1"/>
          <w:bCs w:val="1"/>
          <w:noProof w:val="0"/>
          <w:color w:val="000000" w:themeColor="text1" w:themeTint="FF" w:themeShade="FF"/>
          <w:sz w:val="28"/>
          <w:szCs w:val="28"/>
          <w:lang w:val="en-US"/>
        </w:rPr>
        <w:t xml:space="preserve"> </w:t>
      </w:r>
      <w:r w:rsidRPr="6158896B" w:rsidR="313CEA3D">
        <w:rPr>
          <w:rFonts w:ascii="Times New Roman" w:hAnsi="Times New Roman" w:eastAsia="Times New Roman" w:cs="Times New Roman"/>
          <w:b w:val="1"/>
          <w:bCs w:val="1"/>
          <w:noProof w:val="0"/>
          <w:color w:val="000000" w:themeColor="text1" w:themeTint="FF" w:themeShade="FF"/>
          <w:sz w:val="28"/>
          <w:szCs w:val="28"/>
          <w:lang w:val="en-US"/>
        </w:rPr>
        <w:t>веб-застосунку</w:t>
      </w:r>
    </w:p>
    <w:p w:rsidR="00552E4A" w:rsidP="776A324B" w:rsidRDefault="00552E4A" w14:paraId="097D80A0" w14:textId="3F0EA193">
      <w:pPr>
        <w:spacing w:before="240" w:beforeAutospacing="off" w:after="240" w:afterAutospacing="off" w:line="360" w:lineRule="auto"/>
        <w:ind w:firstLine="720"/>
        <w:jc w:val="both"/>
        <w:rPr>
          <w:rFonts w:ascii="Times New Roman" w:hAnsi="Times New Roman" w:eastAsia="Times New Roman" w:cs="Times New Roman"/>
          <w:b w:val="0"/>
          <w:bCs w:val="0"/>
          <w:noProof w:val="0"/>
          <w:color w:val="auto" w:themeColor="text1" w:themeTint="FF" w:themeShade="FF"/>
          <w:sz w:val="28"/>
          <w:szCs w:val="28"/>
          <w:u w:val="single"/>
          <w:lang w:val="en-US"/>
        </w:rPr>
      </w:pPr>
      <w:hyperlink r:id="R980c1dbcfd3c4e1c">
        <w:r w:rsidRPr="776A324B" w:rsidR="2C355057">
          <w:rPr>
            <w:rStyle w:val="Hyperlink"/>
            <w:rFonts w:ascii="Times New Roman" w:hAnsi="Times New Roman" w:eastAsia="Times New Roman" w:cs="Times New Roman"/>
            <w:b w:val="0"/>
            <w:bCs w:val="0"/>
            <w:noProof w:val="0"/>
            <w:color w:val="auto"/>
            <w:sz w:val="28"/>
            <w:szCs w:val="28"/>
            <w:u w:val="single"/>
            <w:lang w:val="en-US"/>
          </w:rPr>
          <w:t>Посиланя</w:t>
        </w:r>
        <w:r w:rsidRPr="776A324B" w:rsidR="2C355057">
          <w:rPr>
            <w:rStyle w:val="Hyperlink"/>
            <w:rFonts w:ascii="Times New Roman" w:hAnsi="Times New Roman" w:eastAsia="Times New Roman" w:cs="Times New Roman"/>
            <w:b w:val="0"/>
            <w:bCs w:val="0"/>
            <w:noProof w:val="0"/>
            <w:color w:val="auto"/>
            <w:sz w:val="28"/>
            <w:szCs w:val="28"/>
            <w:u w:val="single"/>
            <w:lang w:val="en-US"/>
          </w:rPr>
          <w:t xml:space="preserve"> </w:t>
        </w:r>
        <w:r w:rsidRPr="776A324B" w:rsidR="2C355057">
          <w:rPr>
            <w:rStyle w:val="Hyperlink"/>
            <w:rFonts w:ascii="Times New Roman" w:hAnsi="Times New Roman" w:eastAsia="Times New Roman" w:cs="Times New Roman"/>
            <w:b w:val="0"/>
            <w:bCs w:val="0"/>
            <w:noProof w:val="0"/>
            <w:color w:val="auto"/>
            <w:sz w:val="28"/>
            <w:szCs w:val="28"/>
            <w:u w:val="single"/>
            <w:lang w:val="en-US"/>
          </w:rPr>
          <w:t>на</w:t>
        </w:r>
        <w:r w:rsidRPr="776A324B" w:rsidR="2C355057">
          <w:rPr>
            <w:rStyle w:val="Hyperlink"/>
            <w:rFonts w:ascii="Times New Roman" w:hAnsi="Times New Roman" w:eastAsia="Times New Roman" w:cs="Times New Roman"/>
            <w:b w:val="0"/>
            <w:bCs w:val="0"/>
            <w:noProof w:val="0"/>
            <w:color w:val="auto"/>
            <w:sz w:val="28"/>
            <w:szCs w:val="28"/>
            <w:u w:val="single"/>
            <w:lang w:val="en-US"/>
          </w:rPr>
          <w:t xml:space="preserve"> Figma </w:t>
        </w:r>
        <w:r w:rsidRPr="776A324B" w:rsidR="2C355057">
          <w:rPr>
            <w:rStyle w:val="Hyperlink"/>
            <w:rFonts w:ascii="Times New Roman" w:hAnsi="Times New Roman" w:eastAsia="Times New Roman" w:cs="Times New Roman"/>
            <w:b w:val="0"/>
            <w:bCs w:val="0"/>
            <w:noProof w:val="0"/>
            <w:color w:val="auto"/>
            <w:sz w:val="28"/>
            <w:szCs w:val="28"/>
            <w:u w:val="single"/>
            <w:lang w:val="en-US"/>
          </w:rPr>
          <w:t>проект</w:t>
        </w:r>
        <w:r w:rsidRPr="776A324B" w:rsidR="2C355057">
          <w:rPr>
            <w:rStyle w:val="Hyperlink"/>
            <w:rFonts w:ascii="Times New Roman" w:hAnsi="Times New Roman" w:eastAsia="Times New Roman" w:cs="Times New Roman"/>
            <w:b w:val="0"/>
            <w:bCs w:val="0"/>
            <w:noProof w:val="0"/>
            <w:color w:val="auto"/>
            <w:sz w:val="28"/>
            <w:szCs w:val="28"/>
            <w:u w:val="single"/>
            <w:lang w:val="en-US"/>
          </w:rPr>
          <w:t xml:space="preserve"> з дизайном.</w:t>
        </w:r>
      </w:hyperlink>
    </w:p>
    <w:p w:rsidR="1657DF68" w:rsidP="788E3FFD" w:rsidRDefault="1657DF68" w14:paraId="7C5D864D" w14:textId="0CF1D9F1">
      <w:pPr>
        <w:spacing w:line="360" w:lineRule="auto"/>
        <w:ind w:firstLine="720"/>
        <w:jc w:val="both"/>
        <w:rPr>
          <w:rFonts w:ascii="Times New Roman" w:hAnsi="Times New Roman" w:eastAsia="Times New Roman" w:cs="Times New Roman"/>
          <w:sz w:val="28"/>
          <w:szCs w:val="28"/>
        </w:rPr>
      </w:pPr>
    </w:p>
    <w:p w:rsidR="28E6C17E" w:rsidP="788E3FFD" w:rsidRDefault="28E6C17E" w14:paraId="225E57E6" w14:textId="7784AF58">
      <w:pPr>
        <w:pStyle w:val="Normal"/>
        <w:spacing w:line="360" w:lineRule="auto"/>
        <w:ind w:firstLine="720"/>
        <w:jc w:val="center"/>
        <w:rPr>
          <w:rFonts w:ascii="Times New Roman" w:hAnsi="Times New Roman" w:eastAsia="Times New Roman" w:cs="Times New Roman"/>
          <w:b w:val="1"/>
          <w:bCs w:val="1"/>
          <w:noProof w:val="0"/>
          <w:sz w:val="28"/>
          <w:szCs w:val="28"/>
          <w:lang w:val="en-US"/>
        </w:rPr>
      </w:pPr>
      <w:r w:rsidRPr="788E3FFD" w:rsidR="310FF458">
        <w:rPr>
          <w:rFonts w:ascii="Times New Roman" w:hAnsi="Times New Roman" w:eastAsia="Times New Roman" w:cs="Times New Roman"/>
          <w:b w:val="1"/>
          <w:bCs w:val="1"/>
          <w:noProof w:val="0"/>
          <w:sz w:val="28"/>
          <w:szCs w:val="28"/>
          <w:lang w:val="en-US"/>
        </w:rPr>
        <w:t>Висновок</w:t>
      </w:r>
    </w:p>
    <w:p w:rsidR="28E6C17E" w:rsidP="788E3FFD" w:rsidRDefault="28E6C17E" w14:paraId="5C9F6092" w14:textId="04DB0573">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В ході даної лабораторної роботи було проаналізовано підхід до створення веб-застосунків для контролю харчування та фізичної активності та сформовано концепцію власного веб-застосунку.</w:t>
      </w:r>
    </w:p>
    <w:p w:rsidR="28E6C17E" w:rsidP="788E3FFD" w:rsidRDefault="28E6C17E" w14:paraId="444082FF" w14:textId="1894A3BF">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Проведений аналіз показав, що функції підрахунку калорій, планування тренувань та отримання рекомендацій щодо харчування можуть розглядатися як взаємопов'язані задачі. На цій основі було запропоновано об'єднати їх в одному веб-застосунку та доповнити можливостями штучного інтелекту.</w:t>
      </w:r>
    </w:p>
    <w:p w:rsidR="28E6C17E" w:rsidP="788E3FFD" w:rsidRDefault="28E6C17E" w14:paraId="2376D27B" w14:textId="474CD08B">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Було визначено чотири основні функціональні частини системи: головну сторінку, модуль аналізу фотографій їжі, AI фітнес-тренера та AI радника з харчування.</w:t>
      </w:r>
    </w:p>
    <w:p w:rsidR="28E6C17E" w:rsidP="788E3FFD" w:rsidRDefault="28E6C17E" w14:paraId="6EC3100D" w14:textId="4E4732EB">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Окрему увагу було приділено взаємодії між цими модулями. Результати аналізу їжі можуть використовуватися для формування інформації про раціон, а накопичені дані користувача — для персоналізації рекомендацій AI. Такий підхід дозволяє сформувати не окремі незалежні функції, а єдину систему для роботи з харчуванням та фізичною активністю.</w:t>
      </w:r>
    </w:p>
    <w:p w:rsidR="28E6C17E" w:rsidP="788E3FFD" w:rsidRDefault="28E6C17E" w14:paraId="613CD2D9" w14:textId="0A607F6E">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Під час проєктування також було визначено обмеження аналізу їжі за фотографією. Зображення не завжди дозволяє точно встановити масу продуктів та спосіб їх приготування, тому результати такого аналізу доцільно використовувати як орієнтовні та передбачити можливість їх коригування користувачем.</w:t>
      </w:r>
    </w:p>
    <w:p w:rsidR="28E6C17E" w:rsidP="788E3FFD" w:rsidRDefault="28E6C17E" w14:paraId="66CEE671" w14:textId="42FF3981">
      <w:pPr>
        <w:spacing w:before="240" w:beforeAutospacing="off" w:after="240" w:afterAutospacing="off" w:line="360" w:lineRule="auto"/>
        <w:ind w:firstLine="720"/>
        <w:jc w:val="both"/>
        <w:rPr>
          <w:rFonts w:ascii="Times New Roman" w:hAnsi="Times New Roman" w:eastAsia="Times New Roman" w:cs="Times New Roman"/>
          <w:noProof w:val="0"/>
          <w:color w:val="000000" w:themeColor="text1" w:themeTint="FF" w:themeShade="FF"/>
          <w:sz w:val="28"/>
          <w:szCs w:val="28"/>
          <w:lang w:val="en-US"/>
        </w:rPr>
      </w:pPr>
      <w:r w:rsidRPr="788E3FFD" w:rsidR="310FF458">
        <w:rPr>
          <w:rFonts w:ascii="Times New Roman" w:hAnsi="Times New Roman" w:eastAsia="Times New Roman" w:cs="Times New Roman"/>
          <w:noProof w:val="0"/>
          <w:color w:val="000000" w:themeColor="text1" w:themeTint="FF" w:themeShade="FF"/>
          <w:sz w:val="28"/>
          <w:szCs w:val="28"/>
          <w:lang w:val="en-US"/>
        </w:rPr>
        <w:t>У результаті роботи сформовано структуру майбутнього веб-застосунку та визначено основні екрани для створення цифрових мокапів. Запропонована концепція може бути використана як основа для подальшої реалізації веб-застосунку та поступового розширення його функціональності.</w:t>
      </w:r>
    </w:p>
    <w:p w:rsidR="1657DF68" w:rsidP="788E3FFD" w:rsidRDefault="1657DF68" w14:paraId="1643BF4A" w14:textId="362CCA55">
      <w:pPr>
        <w:pStyle w:val="Normal"/>
        <w:spacing w:before="210" w:beforeAutospacing="off" w:after="210" w:afterAutospacing="off" w:line="360" w:lineRule="auto"/>
        <w:ind w:left="0" w:right="0"/>
        <w:jc w:val="center"/>
        <w:rPr>
          <w:rFonts w:ascii="Times New Roman" w:hAnsi="Times New Roman" w:eastAsia="Times New Roman" w:cs="Times New Roman"/>
          <w:i w:val="0"/>
          <w:iCs w:val="0"/>
          <w:noProof w:val="0"/>
          <w:color w:val="000000" w:themeColor="text1" w:themeTint="FF" w:themeShade="FF"/>
          <w:sz w:val="28"/>
          <w:szCs w:val="28"/>
          <w:lang w:val="en-US"/>
        </w:rPr>
      </w:pPr>
    </w:p>
    <w:sectPr>
      <w:pgSz w:w="12240" w:h="15840" w:orient="portrait"/>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3">
    <w:nsid w:val="1edb8b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e4e1c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2abcc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a5ac1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955ca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2a5d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0202c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ad5984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04b9d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44ef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5e723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8fb59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ac076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2A92405"/>
    <w:rsid w:val="0022E1CC"/>
    <w:rsid w:val="00552E4A"/>
    <w:rsid w:val="02B46F06"/>
    <w:rsid w:val="03328BE3"/>
    <w:rsid w:val="04DCEFB6"/>
    <w:rsid w:val="065FEEBE"/>
    <w:rsid w:val="06A9E3A7"/>
    <w:rsid w:val="08045042"/>
    <w:rsid w:val="0953A833"/>
    <w:rsid w:val="09DFF223"/>
    <w:rsid w:val="0A1428B8"/>
    <w:rsid w:val="0B129487"/>
    <w:rsid w:val="0CDD2F90"/>
    <w:rsid w:val="0E6BAB01"/>
    <w:rsid w:val="0F4B1483"/>
    <w:rsid w:val="0F8A2711"/>
    <w:rsid w:val="11F7F63E"/>
    <w:rsid w:val="12A92405"/>
    <w:rsid w:val="144EE98E"/>
    <w:rsid w:val="146B6D1F"/>
    <w:rsid w:val="1525225C"/>
    <w:rsid w:val="1657DF68"/>
    <w:rsid w:val="179A1E7D"/>
    <w:rsid w:val="1824FA3D"/>
    <w:rsid w:val="18F9F49F"/>
    <w:rsid w:val="19E80FB5"/>
    <w:rsid w:val="19F4345B"/>
    <w:rsid w:val="1A7F7B4F"/>
    <w:rsid w:val="1FD49958"/>
    <w:rsid w:val="2120A1CF"/>
    <w:rsid w:val="26C4FCEC"/>
    <w:rsid w:val="26E77599"/>
    <w:rsid w:val="27A24405"/>
    <w:rsid w:val="2816C18E"/>
    <w:rsid w:val="28E6C17E"/>
    <w:rsid w:val="29B46125"/>
    <w:rsid w:val="2A4D5945"/>
    <w:rsid w:val="2AA51949"/>
    <w:rsid w:val="2B617023"/>
    <w:rsid w:val="2C16999E"/>
    <w:rsid w:val="2C355057"/>
    <w:rsid w:val="2C760D4C"/>
    <w:rsid w:val="2CD616F8"/>
    <w:rsid w:val="2DF43683"/>
    <w:rsid w:val="2E3231AF"/>
    <w:rsid w:val="2EFA2BDF"/>
    <w:rsid w:val="2F3F9BD9"/>
    <w:rsid w:val="3020838B"/>
    <w:rsid w:val="30903567"/>
    <w:rsid w:val="30E0365A"/>
    <w:rsid w:val="310FF458"/>
    <w:rsid w:val="313CEA3D"/>
    <w:rsid w:val="321C4552"/>
    <w:rsid w:val="379E3616"/>
    <w:rsid w:val="37BC875C"/>
    <w:rsid w:val="384020F1"/>
    <w:rsid w:val="384AEFB2"/>
    <w:rsid w:val="38A0A81D"/>
    <w:rsid w:val="3905A5B3"/>
    <w:rsid w:val="39317E00"/>
    <w:rsid w:val="39A370D3"/>
    <w:rsid w:val="3BC7456D"/>
    <w:rsid w:val="3C410CD4"/>
    <w:rsid w:val="3D0ABAF0"/>
    <w:rsid w:val="3E999565"/>
    <w:rsid w:val="427BE214"/>
    <w:rsid w:val="435349E2"/>
    <w:rsid w:val="44395D7C"/>
    <w:rsid w:val="4820169D"/>
    <w:rsid w:val="4A0E9BF2"/>
    <w:rsid w:val="4B6DDA63"/>
    <w:rsid w:val="4C54B754"/>
    <w:rsid w:val="4C5FCD7D"/>
    <w:rsid w:val="4CCCFDCB"/>
    <w:rsid w:val="4D04A0FE"/>
    <w:rsid w:val="4DE4C7AE"/>
    <w:rsid w:val="52581A8E"/>
    <w:rsid w:val="52E5BF3E"/>
    <w:rsid w:val="53BE816E"/>
    <w:rsid w:val="54BD87F1"/>
    <w:rsid w:val="5527DED7"/>
    <w:rsid w:val="58387966"/>
    <w:rsid w:val="5942CA15"/>
    <w:rsid w:val="5B79481C"/>
    <w:rsid w:val="5D3EB273"/>
    <w:rsid w:val="5EF40822"/>
    <w:rsid w:val="6158896B"/>
    <w:rsid w:val="6573ABEC"/>
    <w:rsid w:val="65B0DF28"/>
    <w:rsid w:val="66E26DC9"/>
    <w:rsid w:val="6745B479"/>
    <w:rsid w:val="6B646211"/>
    <w:rsid w:val="6C0A326E"/>
    <w:rsid w:val="6CF9C0A4"/>
    <w:rsid w:val="6ECE13CB"/>
    <w:rsid w:val="6EF337A6"/>
    <w:rsid w:val="6FE05B4A"/>
    <w:rsid w:val="7033D9D9"/>
    <w:rsid w:val="704D2BB4"/>
    <w:rsid w:val="71557C48"/>
    <w:rsid w:val="73C3A67A"/>
    <w:rsid w:val="774038FE"/>
    <w:rsid w:val="776A324B"/>
    <w:rsid w:val="7824E5DB"/>
    <w:rsid w:val="788E3FFD"/>
    <w:rsid w:val="792103FA"/>
    <w:rsid w:val="7A76A7BB"/>
    <w:rsid w:val="7A90C7BA"/>
    <w:rsid w:val="7E608219"/>
    <w:rsid w:val="7EC91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6A0E2"/>
  <w15:chartTrackingRefBased/>
  <w15:docId w15:val="{63BE90B7-EB10-404B-8C6A-70BC2D67EA8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657DF6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657DF6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657DF6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657DF68"/>
    <w:pPr>
      <w:spacing/>
      <w:ind w:left="720"/>
      <w:contextualSpacing/>
    </w:pPr>
  </w:style>
  <w:style w:type="character" w:styleId="Hyperlink">
    <w:uiPriority w:val="99"/>
    <w:name w:val="Hyperlink"/>
    <w:basedOn w:val="DefaultParagraphFont"/>
    <w:unhideWhenUsed/>
    <w:rsid w:val="776A324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2.png" Id="rId1543464332" /><Relationship Type="http://schemas.openxmlformats.org/officeDocument/2006/relationships/image" Target="/media/image3.png" Id="rId499172109" /><Relationship Type="http://schemas.openxmlformats.org/officeDocument/2006/relationships/image" Target="/media/image4.png" Id="rId1209478063" /><Relationship Type="http://schemas.openxmlformats.org/officeDocument/2006/relationships/image" Target="/media/image5.png" Id="rId1130802127" /><Relationship Type="http://schemas.openxmlformats.org/officeDocument/2006/relationships/image" Target="/media/image6.png" Id="rId1470503820" /><Relationship Type="http://schemas.openxmlformats.org/officeDocument/2006/relationships/numbering" Target="numbering.xml" Id="Rb2e98bbc67344d0f" /><Relationship Type="http://schemas.openxmlformats.org/officeDocument/2006/relationships/image" Target="/media/image7.png" Id="rId996820040" /><Relationship Type="http://schemas.openxmlformats.org/officeDocument/2006/relationships/image" Target="/media/image8.png" Id="rId743123162" /><Relationship Type="http://schemas.openxmlformats.org/officeDocument/2006/relationships/hyperlink" Target="https://www.figma.com/design/eON3Sx7C7NbakiUpb7e1Og/React_lab_design?node-id=0-1&amp;t=mrYPOvoOhq0CFNZS-1" TargetMode="External" Id="R980c1dbcfd3c4e1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2026-09-23T17:00:15.7998011Z</dcterms:created>
  <dcterms:modified xsi:type="dcterms:W3CDTF">2026-10-09T06:47:55.8888301Z</dcterms:modified>
  <dc:creator>Назар Богданович Рак</dc:creator>
  <lastModifiedBy>Назар Богданович Рак</lastModifiedBy>
</coreProperties>
</file>