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8BE09" w14:textId="0BAFA24E" w:rsidR="00C57C42" w:rsidRDefault="00400718">
      <w:pPr>
        <w:rPr>
          <w:b/>
          <w:bCs/>
          <w:sz w:val="24"/>
          <w:szCs w:val="24"/>
        </w:rPr>
      </w:pPr>
      <w:r w:rsidRPr="00400718">
        <w:rPr>
          <w:b/>
          <w:bCs/>
          <w:sz w:val="24"/>
          <w:szCs w:val="24"/>
        </w:rPr>
        <w:t>Is sequence ko ek sentence me samajhiye</w:t>
      </w:r>
    </w:p>
    <w:tbl>
      <w:tblPr>
        <w:tblW w:w="105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6970"/>
      </w:tblGrid>
      <w:tr w:rsidR="00400718" w:rsidRPr="00400718" w14:paraId="6EAC7C46" w14:textId="77777777" w:rsidTr="00400718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1C23" w14:textId="77777777" w:rsidR="00400718" w:rsidRPr="00400718" w:rsidRDefault="00400718" w:rsidP="00400718">
            <w:pPr>
              <w:rPr>
                <w:b/>
                <w:bCs/>
                <w:sz w:val="24"/>
                <w:szCs w:val="24"/>
              </w:rPr>
            </w:pPr>
            <w:r w:rsidRPr="00400718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AE16C5" w14:textId="77777777" w:rsidR="00400718" w:rsidRPr="00400718" w:rsidRDefault="00400718" w:rsidP="00400718">
            <w:pPr>
              <w:rPr>
                <w:b/>
                <w:bCs/>
                <w:sz w:val="24"/>
                <w:szCs w:val="24"/>
              </w:rPr>
            </w:pPr>
            <w:r w:rsidRPr="00400718">
              <w:rPr>
                <w:b/>
                <w:bCs/>
                <w:sz w:val="24"/>
                <w:szCs w:val="24"/>
              </w:rPr>
              <w:t>Message</w:t>
            </w:r>
          </w:p>
        </w:tc>
      </w:tr>
      <w:tr w:rsidR="00400718" w:rsidRPr="00400718" w14:paraId="541321E9" w14:textId="77777777" w:rsidTr="0040071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6A287B2B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ACIN</w:t>
            </w:r>
          </w:p>
        </w:tc>
        <w:tc>
          <w:tcPr>
            <w:tcW w:w="0" w:type="auto"/>
            <w:vAlign w:val="center"/>
            <w:hideMark/>
          </w:tcPr>
          <w:p w14:paraId="2E0A16A2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SIO: "Adapter lag gaya."</w:t>
            </w:r>
          </w:p>
        </w:tc>
      </w:tr>
      <w:tr w:rsidR="00400718" w:rsidRPr="00400718" w14:paraId="103B95C8" w14:textId="77777777" w:rsidTr="0040071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D08D869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AC_PRESENT</w:t>
            </w:r>
          </w:p>
        </w:tc>
        <w:tc>
          <w:tcPr>
            <w:tcW w:w="0" w:type="auto"/>
            <w:vAlign w:val="center"/>
            <w:hideMark/>
          </w:tcPr>
          <w:p w14:paraId="57631C25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PCH: "AC Power available hai."</w:t>
            </w:r>
          </w:p>
        </w:tc>
      </w:tr>
      <w:tr w:rsidR="00400718" w:rsidRPr="00400718" w14:paraId="15121E2D" w14:textId="77777777" w:rsidTr="0040071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8EDC111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EC_RSMRST#</w:t>
            </w:r>
          </w:p>
        </w:tc>
        <w:tc>
          <w:tcPr>
            <w:tcW w:w="0" w:type="auto"/>
            <w:vAlign w:val="center"/>
            <w:hideMark/>
          </w:tcPr>
          <w:p w14:paraId="341497D9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PCH: "Standby complete, ab reset se bahar aao."</w:t>
            </w:r>
          </w:p>
        </w:tc>
      </w:tr>
      <w:tr w:rsidR="00400718" w:rsidRPr="00400718" w14:paraId="5AF3C1B1" w14:textId="77777777" w:rsidTr="0040071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731C5C9E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221A030D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PCH: "User ne Power Button daba diya."</w:t>
            </w:r>
          </w:p>
        </w:tc>
      </w:tr>
      <w:tr w:rsidR="00400718" w:rsidRPr="00400718" w14:paraId="23AB91C4" w14:textId="77777777" w:rsidTr="00400718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45A9770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PM_SLP_S5#/S4#/S3#</w:t>
            </w:r>
          </w:p>
        </w:tc>
        <w:tc>
          <w:tcPr>
            <w:tcW w:w="0" w:type="auto"/>
            <w:vAlign w:val="center"/>
            <w:hideMark/>
          </w:tcPr>
          <w:p w14:paraId="3270925C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PCH: "Ab power rails ON karo."</w:t>
            </w:r>
          </w:p>
        </w:tc>
      </w:tr>
      <w:tr w:rsidR="00400718" w:rsidRPr="00400718" w14:paraId="5FB5FB7E" w14:textId="77777777" w:rsidTr="00400718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0803C47A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SYSON / EC_ON / SUSP#</w:t>
            </w:r>
          </w:p>
        </w:tc>
        <w:tc>
          <w:tcPr>
            <w:tcW w:w="0" w:type="auto"/>
            <w:vAlign w:val="center"/>
            <w:hideMark/>
          </w:tcPr>
          <w:p w14:paraId="13953F9C" w14:textId="77777777" w:rsidR="00400718" w:rsidRPr="00400718" w:rsidRDefault="00400718" w:rsidP="00400718">
            <w:pPr>
              <w:rPr>
                <w:sz w:val="24"/>
                <w:szCs w:val="24"/>
              </w:rPr>
            </w:pPr>
            <w:r w:rsidRPr="00400718">
              <w:rPr>
                <w:sz w:val="24"/>
                <w:szCs w:val="24"/>
              </w:rPr>
              <w:t>SIO: "Main power sequence execute karo."</w:t>
            </w:r>
          </w:p>
        </w:tc>
      </w:tr>
    </w:tbl>
    <w:p w14:paraId="4A9E3F2D" w14:textId="77777777" w:rsidR="00400718" w:rsidRDefault="00400718">
      <w:pPr>
        <w:rPr>
          <w:b/>
          <w:bCs/>
          <w:sz w:val="24"/>
          <w:szCs w:val="24"/>
        </w:rPr>
      </w:pPr>
    </w:p>
    <w:p w14:paraId="79B672F2" w14:textId="77777777" w:rsidR="00F47A7E" w:rsidRPr="00F47A7E" w:rsidRDefault="00F47A7E" w:rsidP="00F47A7E">
      <w:pPr>
        <w:rPr>
          <w:b/>
          <w:bCs/>
          <w:sz w:val="24"/>
          <w:szCs w:val="24"/>
        </w:rPr>
      </w:pPr>
      <w:r w:rsidRPr="00F47A7E">
        <w:rPr>
          <w:b/>
          <w:bCs/>
          <w:sz w:val="24"/>
          <w:szCs w:val="24"/>
        </w:rPr>
        <w:t>Ek Important Baat</w:t>
      </w:r>
    </w:p>
    <w:p w14:paraId="6764AFC3" w14:textId="77777777" w:rsidR="00F47A7E" w:rsidRPr="00F47A7E" w:rsidRDefault="00F47A7E" w:rsidP="00F47A7E">
      <w:pPr>
        <w:rPr>
          <w:sz w:val="24"/>
          <w:szCs w:val="24"/>
        </w:rPr>
      </w:pPr>
      <w:r w:rsidRPr="00F47A7E">
        <w:rPr>
          <w:sz w:val="24"/>
          <w:szCs w:val="24"/>
        </w:rPr>
        <w:t>Ye Intel platform ka generic sequence hai aur 90–95% Compal, Quanta, Wistron, Inventec, LCFC, Dell, HP, Lenovo, Acer boards isi logic ko follow karte hain. Signal ke naam alag ho sakte hain, lekin kaam aur sequence lagbhag same rehta hai.</w:t>
      </w:r>
    </w:p>
    <w:p w14:paraId="268E993E" w14:textId="77777777" w:rsidR="00F47A7E" w:rsidRPr="00400718" w:rsidRDefault="00F47A7E">
      <w:pPr>
        <w:rPr>
          <w:b/>
          <w:bCs/>
          <w:sz w:val="24"/>
          <w:szCs w:val="24"/>
        </w:rPr>
      </w:pPr>
    </w:p>
    <w:sectPr w:rsidR="00F47A7E" w:rsidRPr="0040071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C2"/>
    <w:rsid w:val="000339E8"/>
    <w:rsid w:val="00400718"/>
    <w:rsid w:val="004E7BC2"/>
    <w:rsid w:val="00555733"/>
    <w:rsid w:val="00675E4D"/>
    <w:rsid w:val="006E3BA9"/>
    <w:rsid w:val="00866326"/>
    <w:rsid w:val="00BE5EB2"/>
    <w:rsid w:val="00C071B4"/>
    <w:rsid w:val="00C57C42"/>
    <w:rsid w:val="00CE2906"/>
    <w:rsid w:val="00DD6024"/>
    <w:rsid w:val="00F362CE"/>
    <w:rsid w:val="00F47A7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869A"/>
  <w15:chartTrackingRefBased/>
  <w15:docId w15:val="{4C58FEA1-2A8D-48BB-AD5D-3CE4AC7F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5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4</cp:revision>
  <dcterms:created xsi:type="dcterms:W3CDTF">2026-06-23T16:46:00Z</dcterms:created>
  <dcterms:modified xsi:type="dcterms:W3CDTF">2026-06-23T16:55:00Z</dcterms:modified>
</cp:coreProperties>
</file>