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EB19B" w14:textId="03302925" w:rsidR="00C57C42" w:rsidRDefault="00A15645">
      <w:r>
        <w:rPr>
          <w:noProof/>
        </w:rPr>
        <w:drawing>
          <wp:inline distT="0" distB="0" distL="0" distR="0" wp14:anchorId="4BE985CD" wp14:editId="0A23318A">
            <wp:extent cx="6486525" cy="32956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C6993" w14:textId="4DC2B20A" w:rsidR="00A15645" w:rsidRDefault="00A15645">
      <w:r>
        <w:rPr>
          <w:noProof/>
        </w:rPr>
        <w:drawing>
          <wp:inline distT="0" distB="0" distL="0" distR="0" wp14:anchorId="7C129144" wp14:editId="60523B88">
            <wp:extent cx="6486525" cy="3962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C7AC3" w14:textId="4134F71C" w:rsidR="00A15645" w:rsidRDefault="00A15645">
      <w:pPr>
        <w:rPr>
          <w:b/>
          <w:bCs/>
        </w:rPr>
      </w:pPr>
      <w:r w:rsidRPr="00A15645">
        <w:rPr>
          <w:b/>
          <w:bCs/>
        </w:rPr>
        <w:t>VIN Sectionko Charging IC Control karti hai.</w:t>
      </w:r>
    </w:p>
    <w:p w14:paraId="0CE95BEC" w14:textId="03F8B6B3" w:rsidR="00A15645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7BCD1F" wp14:editId="4F156CB8">
            <wp:extent cx="6486525" cy="2857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A8AD4" w14:textId="77777777" w:rsidR="002E1982" w:rsidRDefault="002E1982">
      <w:pPr>
        <w:rPr>
          <w:b/>
          <w:bCs/>
        </w:rPr>
      </w:pPr>
    </w:p>
    <w:p w14:paraId="1711C093" w14:textId="3FF58096" w:rsidR="002E1982" w:rsidRDefault="002E198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30BF3A" wp14:editId="58473CD4">
            <wp:extent cx="6486525" cy="33528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6E9FC" w14:textId="7B142CDE" w:rsidR="002E1982" w:rsidRDefault="002E1982">
      <w:pPr>
        <w:rPr>
          <w:b/>
          <w:bCs/>
        </w:rPr>
      </w:pPr>
      <w:r>
        <w:rPr>
          <w:b/>
          <w:bCs/>
        </w:rPr>
        <w:t>Note</w:t>
      </w:r>
      <w:r>
        <w:rPr>
          <w:b/>
          <w:bCs/>
        </w:rPr>
        <w:br/>
        <w:t>No charching concept</w:t>
      </w:r>
    </w:p>
    <w:p w14:paraId="2992161E" w14:textId="77777777" w:rsidR="002E1982" w:rsidRDefault="002E1982">
      <w:pPr>
        <w:rPr>
          <w:b/>
          <w:bCs/>
        </w:rPr>
      </w:pPr>
    </w:p>
    <w:p w14:paraId="68C2A17F" w14:textId="3E3909AD" w:rsidR="002E1982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0C2B7B" wp14:editId="4853498A">
            <wp:extent cx="6496050" cy="26193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05E30" w14:textId="397CE0B6" w:rsidR="002E1982" w:rsidRPr="00A15645" w:rsidRDefault="002E1982">
      <w:pPr>
        <w:rPr>
          <w:b/>
          <w:bCs/>
        </w:rPr>
      </w:pPr>
      <w:r>
        <w:rPr>
          <w:b/>
          <w:bCs/>
        </w:rPr>
        <w:t>Latest pattern</w:t>
      </w:r>
    </w:p>
    <w:sectPr w:rsidR="002E1982" w:rsidRPr="00A1564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5A"/>
    <w:rsid w:val="000339E8"/>
    <w:rsid w:val="00224393"/>
    <w:rsid w:val="002E1982"/>
    <w:rsid w:val="00555733"/>
    <w:rsid w:val="00675E4D"/>
    <w:rsid w:val="007F475A"/>
    <w:rsid w:val="00866326"/>
    <w:rsid w:val="00A15645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711C8"/>
  <w15:chartTrackingRefBased/>
  <w15:docId w15:val="{E0E17439-02F0-44C2-9943-B8A5A9A21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7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7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7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7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7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7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7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7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7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7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7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2026-01-13T16:08:00Z</dcterms:created>
  <dcterms:modified xsi:type="dcterms:W3CDTF">2026-01-13T16:26:00Z</dcterms:modified>
</cp:coreProperties>
</file>