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39E0C" w14:textId="6BF25084" w:rsidR="00C57C42" w:rsidRPr="00991DE2" w:rsidRDefault="00991DE2">
      <w:pPr>
        <w:rPr>
          <w:rFonts w:ascii="Georgia" w:hAnsi="Georgia"/>
          <w:b/>
          <w:bCs/>
          <w:sz w:val="24"/>
          <w:szCs w:val="24"/>
        </w:rPr>
      </w:pPr>
      <w:r w:rsidRPr="00991DE2">
        <w:rPr>
          <w:rFonts w:ascii="Georgia" w:hAnsi="Georgia"/>
          <w:b/>
          <w:bCs/>
          <w:sz w:val="24"/>
          <w:szCs w:val="24"/>
        </w:rPr>
        <w:t>SIO Requirement</w:t>
      </w:r>
    </w:p>
    <w:p w14:paraId="20261552" w14:textId="3F911948" w:rsid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 w:rsidRPr="00991DE2">
        <w:rPr>
          <w:rFonts w:ascii="Georgia" w:hAnsi="Georgia"/>
        </w:rPr>
        <w:t>ACIN</w:t>
      </w:r>
      <w:r>
        <w:rPr>
          <w:rFonts w:ascii="Georgia" w:hAnsi="Georgia"/>
        </w:rPr>
        <w:t xml:space="preserve"> – Charging IC Se Volt in hone ke bad</w:t>
      </w:r>
    </w:p>
    <w:p w14:paraId="22127AB1" w14:textId="213C8885" w:rsid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>
        <w:rPr>
          <w:rFonts w:ascii="Georgia" w:hAnsi="Georgia"/>
        </w:rPr>
        <w:t>+3VLDO</w:t>
      </w:r>
      <w:r w:rsidR="009E0E13">
        <w:rPr>
          <w:rFonts w:ascii="Georgia" w:hAnsi="Georgia"/>
        </w:rPr>
        <w:t>-  on sio multiple pins</w:t>
      </w:r>
    </w:p>
    <w:p w14:paraId="7E288B9C" w14:textId="152744B4" w:rsidR="00623E29" w:rsidRDefault="00623E29" w:rsidP="00623E29">
      <w:pPr>
        <w:pStyle w:val="ListParagraph"/>
        <w:spacing w:line="480" w:lineRule="auto"/>
        <w:rPr>
          <w:rFonts w:ascii="Georgia" w:hAnsi="Georgia"/>
        </w:rPr>
      </w:pPr>
      <w:r>
        <w:rPr>
          <w:rFonts w:ascii="Georgia" w:hAnsi="Georgia"/>
        </w:rPr>
        <w:t>VSTY0, LID_SW#,  ACIN#</w:t>
      </w:r>
    </w:p>
    <w:p w14:paraId="21CDD846" w14:textId="01A3A61E" w:rsidR="00623E29" w:rsidRPr="00623E29" w:rsidRDefault="00623E29" w:rsidP="00623E29">
      <w:pPr>
        <w:pStyle w:val="ListParagraph"/>
        <w:spacing w:line="480" w:lineRule="auto"/>
        <w:rPr>
          <w:rFonts w:ascii="Georgia" w:hAnsi="Georgia"/>
        </w:rPr>
      </w:pPr>
      <w:r>
        <w:rPr>
          <w:rFonts w:ascii="Georgia" w:hAnsi="Georgia"/>
        </w:rPr>
        <w:t xml:space="preserve">VSTBY1, </w:t>
      </w:r>
      <w:r>
        <w:rPr>
          <w:rFonts w:ascii="Georgia" w:hAnsi="Georgia"/>
        </w:rPr>
        <w:t>VSTBY</w:t>
      </w:r>
      <w:r>
        <w:rPr>
          <w:rFonts w:ascii="Georgia" w:hAnsi="Georgia"/>
        </w:rPr>
        <w:t>2</w:t>
      </w:r>
      <w:r>
        <w:rPr>
          <w:rFonts w:ascii="Georgia" w:hAnsi="Georgia"/>
        </w:rPr>
        <w:t>,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VSTBY</w:t>
      </w:r>
      <w:r>
        <w:rPr>
          <w:rFonts w:ascii="Georgia" w:hAnsi="Georgia"/>
        </w:rPr>
        <w:t>3</w:t>
      </w:r>
      <w:r>
        <w:rPr>
          <w:rFonts w:ascii="Georgia" w:hAnsi="Georgia"/>
        </w:rPr>
        <w:t>,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VSTBY</w:t>
      </w:r>
      <w:r>
        <w:rPr>
          <w:rFonts w:ascii="Georgia" w:hAnsi="Georgia"/>
        </w:rPr>
        <w:t>4</w:t>
      </w:r>
      <w:r>
        <w:rPr>
          <w:rFonts w:ascii="Georgia" w:hAnsi="Georgia"/>
        </w:rPr>
        <w:t>,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VSTBY</w:t>
      </w:r>
      <w:r>
        <w:rPr>
          <w:rFonts w:ascii="Georgia" w:hAnsi="Georgia"/>
        </w:rPr>
        <w:t>5</w:t>
      </w:r>
      <w:r>
        <w:rPr>
          <w:rFonts w:ascii="Georgia" w:hAnsi="Georgia"/>
        </w:rPr>
        <w:t>,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VSTBY</w:t>
      </w:r>
      <w:r>
        <w:rPr>
          <w:rFonts w:ascii="Georgia" w:hAnsi="Georgia"/>
        </w:rPr>
        <w:t>6</w:t>
      </w:r>
      <w:r>
        <w:rPr>
          <w:rFonts w:ascii="Georgia" w:hAnsi="Georgia"/>
        </w:rPr>
        <w:t>,</w:t>
      </w:r>
    </w:p>
    <w:p w14:paraId="6212447E" w14:textId="18DD3306" w:rsidR="00991DE2" w:rsidRP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 w:rsidRPr="00991DE2">
        <w:rPr>
          <w:rFonts w:ascii="Georgia" w:hAnsi="Georgia"/>
        </w:rPr>
        <w:t>PWRBTN</w:t>
      </w:r>
    </w:p>
    <w:sectPr w:rsidR="00991DE2" w:rsidRPr="00991DE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83DDE"/>
    <w:multiLevelType w:val="hybridMultilevel"/>
    <w:tmpl w:val="E7820288"/>
    <w:lvl w:ilvl="0" w:tplc="C9D20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E0"/>
    <w:rsid w:val="000222E0"/>
    <w:rsid w:val="000339E8"/>
    <w:rsid w:val="00555733"/>
    <w:rsid w:val="00623E29"/>
    <w:rsid w:val="0063229A"/>
    <w:rsid w:val="00675E4D"/>
    <w:rsid w:val="00866326"/>
    <w:rsid w:val="00991DE2"/>
    <w:rsid w:val="009E0E13"/>
    <w:rsid w:val="00BF1007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7374"/>
  <w15:chartTrackingRefBased/>
  <w15:docId w15:val="{1F7E600D-C5F5-4B71-98E0-03D3B8B9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2026-06-16T16:08:00Z</dcterms:created>
  <dcterms:modified xsi:type="dcterms:W3CDTF">2026-06-17T15:59:00Z</dcterms:modified>
</cp:coreProperties>
</file>