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3BEF" w14:textId="6EC6D4A7" w:rsidR="00FA03FE" w:rsidRDefault="00C21DA2">
      <w:r>
        <w:rPr>
          <w:noProof/>
          <w:lang w:eastAsia="en-MY"/>
        </w:rPr>
        <w:drawing>
          <wp:anchor distT="0" distB="0" distL="114300" distR="114300" simplePos="0" relativeHeight="251660288" behindDoc="0" locked="0" layoutInCell="1" allowOverlap="1" wp14:anchorId="21CA0A5F" wp14:editId="4C2C5420">
            <wp:simplePos x="0" y="0"/>
            <wp:positionH relativeFrom="column">
              <wp:posOffset>2186940</wp:posOffset>
            </wp:positionH>
            <wp:positionV relativeFrom="paragraph">
              <wp:posOffset>640080</wp:posOffset>
            </wp:positionV>
            <wp:extent cx="1633855" cy="192659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3855" cy="19265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659264" behindDoc="0" locked="0" layoutInCell="1" allowOverlap="1" wp14:anchorId="16878E40" wp14:editId="7D9D8350">
                <wp:simplePos x="0" y="0"/>
                <wp:positionH relativeFrom="column">
                  <wp:posOffset>-251460</wp:posOffset>
                </wp:positionH>
                <wp:positionV relativeFrom="paragraph">
                  <wp:posOffset>114300</wp:posOffset>
                </wp:positionV>
                <wp:extent cx="6355080" cy="88544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6355080" cy="8854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891DA" id="Rectangle 2" o:spid="_x0000_s1026" style="position:absolute;margin-left:-19.8pt;margin-top:9pt;width:500.4pt;height:6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" filled="f" strokecolor="black [3213]" strokeweight="1pt"/>
            </w:pict>
          </mc:Fallback>
        </mc:AlternateContent>
      </w:r>
    </w:p>
    <w:p w14:paraId="5CD8F42A" w14:textId="3962BC85" w:rsidR="00C21DA2" w:rsidRPr="00C21DA2" w:rsidRDefault="00C21DA2" w:rsidP="00C21DA2"/>
    <w:p w14:paraId="1BE6FF07" w14:textId="07D278AD" w:rsidR="00C21DA2" w:rsidRPr="00C21DA2" w:rsidRDefault="00C21DA2" w:rsidP="00C21DA2"/>
    <w:p w14:paraId="306C431D" w14:textId="44578734" w:rsidR="00C21DA2" w:rsidRPr="00C21DA2" w:rsidRDefault="00C21DA2" w:rsidP="00C21DA2"/>
    <w:p w14:paraId="6CEA9D4B" w14:textId="7FA14A6B" w:rsidR="00C21DA2" w:rsidRPr="00C21DA2" w:rsidRDefault="00C21DA2" w:rsidP="00C21DA2"/>
    <w:p w14:paraId="69B0D498" w14:textId="3FD8B072" w:rsidR="00C21DA2" w:rsidRPr="00C21DA2" w:rsidRDefault="00C21DA2" w:rsidP="00C21DA2"/>
    <w:p w14:paraId="76F5EE76" w14:textId="53CA1808" w:rsidR="00C21DA2" w:rsidRPr="00C21DA2" w:rsidRDefault="00C21DA2" w:rsidP="00C21DA2"/>
    <w:p w14:paraId="0B08CBCB" w14:textId="6B7ED8E6" w:rsidR="00C21DA2" w:rsidRPr="00C21DA2" w:rsidRDefault="00C21DA2" w:rsidP="00C21DA2"/>
    <w:p w14:paraId="7C53EB8F" w14:textId="3A80BE77" w:rsidR="00C21DA2" w:rsidRPr="00C21DA2" w:rsidRDefault="00C21DA2" w:rsidP="00C21DA2"/>
    <w:p w14:paraId="7817BC42" w14:textId="419E38CC" w:rsidR="00C21DA2" w:rsidRPr="00C21DA2" w:rsidRDefault="00C21DA2" w:rsidP="00C21DA2"/>
    <w:p w14:paraId="6DF5B7A8" w14:textId="0693A82A" w:rsidR="00C21DA2" w:rsidRPr="00C21DA2" w:rsidRDefault="00C21DA2" w:rsidP="00C21DA2"/>
    <w:p w14:paraId="3D3E3062" w14:textId="2A27F4EA" w:rsidR="00C21DA2" w:rsidRDefault="00C21DA2" w:rsidP="00BC2755">
      <w:pPr>
        <w:tabs>
          <w:tab w:val="left" w:pos="2880"/>
        </w:tabs>
        <w:jc w:val="center"/>
        <w:rPr>
          <w:sz w:val="36"/>
          <w:szCs w:val="36"/>
        </w:rPr>
      </w:pPr>
      <w:r w:rsidRPr="00C21DA2">
        <w:rPr>
          <w:sz w:val="36"/>
          <w:szCs w:val="36"/>
        </w:rPr>
        <w:t>MALAYSIAN INSTITUTE OF INFORMATION TECHNOLOGY</w:t>
      </w:r>
    </w:p>
    <w:p w14:paraId="3A200B0C" w14:textId="4062CE54" w:rsidR="00C21DA2" w:rsidRDefault="00C21DA2" w:rsidP="00BC2755">
      <w:pPr>
        <w:tabs>
          <w:tab w:val="left" w:pos="2880"/>
        </w:tabs>
        <w:jc w:val="center"/>
        <w:rPr>
          <w:sz w:val="36"/>
          <w:szCs w:val="36"/>
        </w:rPr>
      </w:pPr>
      <w:r w:rsidRPr="00C21DA2">
        <w:rPr>
          <w:sz w:val="36"/>
          <w:szCs w:val="36"/>
        </w:rPr>
        <w:t>I</w:t>
      </w:r>
      <w:r>
        <w:rPr>
          <w:sz w:val="36"/>
          <w:szCs w:val="36"/>
        </w:rPr>
        <w:t>SB</w:t>
      </w:r>
      <w:r w:rsidRPr="00C21DA2">
        <w:rPr>
          <w:sz w:val="36"/>
          <w:szCs w:val="36"/>
        </w:rPr>
        <w:t xml:space="preserve"> 42303 – SOFTWARE CONFIGURATION MANAGEMENT</w:t>
      </w:r>
    </w:p>
    <w:p w14:paraId="4067462A" w14:textId="29923845" w:rsidR="00C21DA2" w:rsidRDefault="00C21DA2" w:rsidP="00BC2755">
      <w:pPr>
        <w:tabs>
          <w:tab w:val="left" w:pos="2880"/>
        </w:tabs>
        <w:jc w:val="center"/>
        <w:rPr>
          <w:sz w:val="36"/>
          <w:szCs w:val="36"/>
        </w:rPr>
      </w:pPr>
      <w:r>
        <w:rPr>
          <w:sz w:val="36"/>
          <w:szCs w:val="36"/>
        </w:rPr>
        <w:t>PROJECT PROPOSAL</w:t>
      </w:r>
    </w:p>
    <w:p w14:paraId="69857B0B" w14:textId="0FF34656" w:rsidR="00C21DA2" w:rsidRDefault="00C21DA2" w:rsidP="00BC2755">
      <w:pPr>
        <w:tabs>
          <w:tab w:val="left" w:pos="2880"/>
        </w:tabs>
        <w:jc w:val="center"/>
        <w:rPr>
          <w:sz w:val="36"/>
          <w:szCs w:val="36"/>
        </w:rPr>
      </w:pPr>
      <w:r w:rsidRPr="00C21DA2">
        <w:rPr>
          <w:sz w:val="36"/>
          <w:szCs w:val="36"/>
        </w:rPr>
        <w:t>LECTURE 01</w:t>
      </w:r>
      <w:r w:rsidRPr="00C21DA2">
        <w:rPr>
          <w:sz w:val="36"/>
          <w:szCs w:val="36"/>
        </w:rPr>
        <w:cr/>
      </w:r>
    </w:p>
    <w:p w14:paraId="41F5CD42" w14:textId="34177B7D" w:rsidR="00C21DA2" w:rsidRDefault="00003CD4" w:rsidP="00BC2755">
      <w:pPr>
        <w:tabs>
          <w:tab w:val="left" w:pos="2880"/>
        </w:tabs>
        <w:jc w:val="center"/>
        <w:rPr>
          <w:rFonts w:ascii="Arial" w:eastAsia="Arial" w:hAnsi="Arial" w:cs="Arial"/>
          <w:b/>
          <w:sz w:val="28"/>
        </w:rPr>
      </w:pPr>
      <w:r>
        <w:rPr>
          <w:rFonts w:ascii="Arial" w:eastAsia="Arial" w:hAnsi="Arial" w:cs="Arial"/>
          <w:b/>
          <w:sz w:val="28"/>
        </w:rPr>
        <w:t xml:space="preserve">PENGERANG </w:t>
      </w:r>
      <w:r w:rsidR="00D62FCF">
        <w:rPr>
          <w:rFonts w:ascii="Arial" w:eastAsia="Arial" w:hAnsi="Arial" w:cs="Arial"/>
          <w:b/>
          <w:sz w:val="28"/>
        </w:rPr>
        <w:t>PROPERTY</w:t>
      </w:r>
      <w:r>
        <w:rPr>
          <w:rFonts w:ascii="Arial" w:eastAsia="Arial" w:hAnsi="Arial" w:cs="Arial"/>
          <w:b/>
          <w:sz w:val="28"/>
        </w:rPr>
        <w:t xml:space="preserve"> </w:t>
      </w:r>
      <w:r w:rsidR="00C21DA2">
        <w:rPr>
          <w:rFonts w:ascii="Arial" w:eastAsia="Arial" w:hAnsi="Arial" w:cs="Arial"/>
          <w:b/>
          <w:sz w:val="28"/>
        </w:rPr>
        <w:t>E-FILING MANAGEMENT SYSTEM</w:t>
      </w:r>
    </w:p>
    <w:p w14:paraId="6AE04833" w14:textId="393EAFE2" w:rsidR="00C21DA2" w:rsidRDefault="00C21DA2" w:rsidP="00BC2755">
      <w:pPr>
        <w:tabs>
          <w:tab w:val="left" w:pos="2880"/>
        </w:tabs>
        <w:jc w:val="center"/>
        <w:rPr>
          <w:rFonts w:ascii="Arial" w:eastAsia="Arial" w:hAnsi="Arial" w:cs="Arial"/>
          <w:b/>
          <w:sz w:val="28"/>
        </w:rPr>
      </w:pPr>
    </w:p>
    <w:p w14:paraId="34EE458C" w14:textId="5BB46C73" w:rsidR="00C21DA2" w:rsidRDefault="00C21DA2" w:rsidP="00BC2755">
      <w:pPr>
        <w:tabs>
          <w:tab w:val="left" w:pos="2880"/>
        </w:tabs>
        <w:jc w:val="center"/>
        <w:rPr>
          <w:sz w:val="28"/>
          <w:szCs w:val="28"/>
        </w:rPr>
      </w:pPr>
      <w:r w:rsidRPr="00C21DA2">
        <w:rPr>
          <w:sz w:val="28"/>
          <w:szCs w:val="28"/>
        </w:rPr>
        <w:t>PREPARED BY:</w:t>
      </w:r>
    </w:p>
    <w:tbl>
      <w:tblPr>
        <w:tblStyle w:val="TableGrid"/>
        <w:tblW w:w="0" w:type="auto"/>
        <w:tblLook w:val="04A0" w:firstRow="1" w:lastRow="0" w:firstColumn="1" w:lastColumn="0" w:noHBand="0" w:noVBand="1"/>
      </w:tblPr>
      <w:tblGrid>
        <w:gridCol w:w="1413"/>
        <w:gridCol w:w="4961"/>
        <w:gridCol w:w="2642"/>
      </w:tblGrid>
      <w:tr w:rsidR="00C21DA2" w14:paraId="16AB38C0" w14:textId="77777777" w:rsidTr="00C21DA2">
        <w:tc>
          <w:tcPr>
            <w:tcW w:w="1413" w:type="dxa"/>
          </w:tcPr>
          <w:p w14:paraId="63E5CF23" w14:textId="1837B9D7" w:rsidR="00C21DA2" w:rsidRDefault="00C21DA2" w:rsidP="00BC2755">
            <w:pPr>
              <w:tabs>
                <w:tab w:val="left" w:pos="2880"/>
              </w:tabs>
              <w:jc w:val="center"/>
              <w:rPr>
                <w:sz w:val="28"/>
                <w:szCs w:val="28"/>
              </w:rPr>
            </w:pPr>
            <w:r>
              <w:rPr>
                <w:sz w:val="28"/>
                <w:szCs w:val="28"/>
              </w:rPr>
              <w:t>NO</w:t>
            </w:r>
          </w:p>
        </w:tc>
        <w:tc>
          <w:tcPr>
            <w:tcW w:w="4961" w:type="dxa"/>
          </w:tcPr>
          <w:p w14:paraId="02486E40" w14:textId="586375DB" w:rsidR="00C21DA2" w:rsidRDefault="00C21DA2" w:rsidP="00BC2755">
            <w:pPr>
              <w:tabs>
                <w:tab w:val="left" w:pos="2880"/>
              </w:tabs>
              <w:jc w:val="center"/>
              <w:rPr>
                <w:sz w:val="28"/>
                <w:szCs w:val="28"/>
              </w:rPr>
            </w:pPr>
            <w:r>
              <w:rPr>
                <w:sz w:val="28"/>
                <w:szCs w:val="28"/>
              </w:rPr>
              <w:t>NAME</w:t>
            </w:r>
          </w:p>
        </w:tc>
        <w:tc>
          <w:tcPr>
            <w:tcW w:w="2642" w:type="dxa"/>
          </w:tcPr>
          <w:p w14:paraId="2FBA3C62" w14:textId="495C9891" w:rsidR="00C21DA2" w:rsidRDefault="00C21DA2" w:rsidP="00BC2755">
            <w:pPr>
              <w:tabs>
                <w:tab w:val="left" w:pos="2880"/>
              </w:tabs>
              <w:jc w:val="center"/>
              <w:rPr>
                <w:sz w:val="28"/>
                <w:szCs w:val="28"/>
              </w:rPr>
            </w:pPr>
            <w:r>
              <w:rPr>
                <w:sz w:val="28"/>
                <w:szCs w:val="28"/>
              </w:rPr>
              <w:t>ID NUMBER</w:t>
            </w:r>
          </w:p>
        </w:tc>
      </w:tr>
      <w:tr w:rsidR="00C21DA2" w14:paraId="1A177EE1" w14:textId="77777777" w:rsidTr="00C21DA2">
        <w:tc>
          <w:tcPr>
            <w:tcW w:w="1413" w:type="dxa"/>
          </w:tcPr>
          <w:p w14:paraId="41ACCA42" w14:textId="0055BE82" w:rsidR="00C21DA2" w:rsidRDefault="00C21DA2" w:rsidP="00BC2755">
            <w:pPr>
              <w:tabs>
                <w:tab w:val="left" w:pos="2880"/>
              </w:tabs>
              <w:jc w:val="center"/>
              <w:rPr>
                <w:sz w:val="28"/>
                <w:szCs w:val="28"/>
              </w:rPr>
            </w:pPr>
            <w:r>
              <w:rPr>
                <w:sz w:val="28"/>
                <w:szCs w:val="28"/>
              </w:rPr>
              <w:t>1</w:t>
            </w:r>
          </w:p>
        </w:tc>
        <w:tc>
          <w:tcPr>
            <w:tcW w:w="4961" w:type="dxa"/>
          </w:tcPr>
          <w:p w14:paraId="1CD81BC6" w14:textId="76B04C03" w:rsidR="00C21DA2" w:rsidRDefault="00C21DA2" w:rsidP="00BC2755">
            <w:pPr>
              <w:tabs>
                <w:tab w:val="left" w:pos="2880"/>
              </w:tabs>
              <w:jc w:val="center"/>
              <w:rPr>
                <w:sz w:val="28"/>
                <w:szCs w:val="28"/>
              </w:rPr>
            </w:pPr>
            <w:r>
              <w:rPr>
                <w:sz w:val="28"/>
                <w:szCs w:val="28"/>
              </w:rPr>
              <w:t>NOR MIMI ATIKAH BINTI SHAHFRI</w:t>
            </w:r>
          </w:p>
        </w:tc>
        <w:tc>
          <w:tcPr>
            <w:tcW w:w="2642" w:type="dxa"/>
          </w:tcPr>
          <w:p w14:paraId="29AE2D95" w14:textId="37F6202D" w:rsidR="00C21DA2" w:rsidRDefault="00C21DA2" w:rsidP="00BC2755">
            <w:pPr>
              <w:tabs>
                <w:tab w:val="left" w:pos="2880"/>
              </w:tabs>
              <w:jc w:val="center"/>
              <w:rPr>
                <w:sz w:val="28"/>
                <w:szCs w:val="28"/>
              </w:rPr>
            </w:pPr>
            <w:r>
              <w:rPr>
                <w:sz w:val="28"/>
                <w:szCs w:val="28"/>
              </w:rPr>
              <w:t>52213219162</w:t>
            </w:r>
          </w:p>
        </w:tc>
      </w:tr>
      <w:tr w:rsidR="00C21DA2" w14:paraId="33FC6B51" w14:textId="77777777" w:rsidTr="00C21DA2">
        <w:tc>
          <w:tcPr>
            <w:tcW w:w="1413" w:type="dxa"/>
          </w:tcPr>
          <w:p w14:paraId="126B37BC" w14:textId="37AED2A6" w:rsidR="00C21DA2" w:rsidRDefault="00C21DA2" w:rsidP="00BC2755">
            <w:pPr>
              <w:tabs>
                <w:tab w:val="left" w:pos="2880"/>
              </w:tabs>
              <w:jc w:val="center"/>
              <w:rPr>
                <w:sz w:val="28"/>
                <w:szCs w:val="28"/>
              </w:rPr>
            </w:pPr>
            <w:r>
              <w:rPr>
                <w:sz w:val="28"/>
                <w:szCs w:val="28"/>
              </w:rPr>
              <w:t>2</w:t>
            </w:r>
          </w:p>
        </w:tc>
        <w:tc>
          <w:tcPr>
            <w:tcW w:w="4961" w:type="dxa"/>
          </w:tcPr>
          <w:p w14:paraId="3645F167" w14:textId="1E429404" w:rsidR="00C21DA2" w:rsidRDefault="00C21DA2" w:rsidP="00BC2755">
            <w:pPr>
              <w:tabs>
                <w:tab w:val="left" w:pos="2880"/>
              </w:tabs>
              <w:jc w:val="center"/>
              <w:rPr>
                <w:sz w:val="28"/>
                <w:szCs w:val="28"/>
              </w:rPr>
            </w:pPr>
            <w:r w:rsidRPr="00C21DA2">
              <w:rPr>
                <w:sz w:val="28"/>
                <w:szCs w:val="28"/>
              </w:rPr>
              <w:t>NUR ADRIEANA SOFIA</w:t>
            </w:r>
            <w:r>
              <w:rPr>
                <w:sz w:val="28"/>
                <w:szCs w:val="28"/>
              </w:rPr>
              <w:t xml:space="preserve"> BINTI RASHIDI</w:t>
            </w:r>
          </w:p>
        </w:tc>
        <w:tc>
          <w:tcPr>
            <w:tcW w:w="2642" w:type="dxa"/>
          </w:tcPr>
          <w:p w14:paraId="344AC88C" w14:textId="1B663935" w:rsidR="00C21DA2" w:rsidRDefault="00A65038" w:rsidP="00BC2755">
            <w:pPr>
              <w:tabs>
                <w:tab w:val="left" w:pos="2880"/>
              </w:tabs>
              <w:jc w:val="center"/>
              <w:rPr>
                <w:sz w:val="28"/>
                <w:szCs w:val="28"/>
              </w:rPr>
            </w:pPr>
            <w:r>
              <w:rPr>
                <w:sz w:val="28"/>
                <w:szCs w:val="28"/>
              </w:rPr>
              <w:t>5223219098</w:t>
            </w:r>
          </w:p>
        </w:tc>
      </w:tr>
      <w:tr w:rsidR="00C21DA2" w14:paraId="5DC1D419" w14:textId="77777777" w:rsidTr="00C21DA2">
        <w:tc>
          <w:tcPr>
            <w:tcW w:w="1413" w:type="dxa"/>
          </w:tcPr>
          <w:p w14:paraId="75ADCEB3" w14:textId="48D3F7A1" w:rsidR="00C21DA2" w:rsidRDefault="00C21DA2" w:rsidP="00BC2755">
            <w:pPr>
              <w:tabs>
                <w:tab w:val="left" w:pos="2880"/>
              </w:tabs>
              <w:jc w:val="center"/>
              <w:rPr>
                <w:sz w:val="28"/>
                <w:szCs w:val="28"/>
              </w:rPr>
            </w:pPr>
            <w:r>
              <w:rPr>
                <w:sz w:val="28"/>
                <w:szCs w:val="28"/>
              </w:rPr>
              <w:t>3</w:t>
            </w:r>
          </w:p>
        </w:tc>
        <w:tc>
          <w:tcPr>
            <w:tcW w:w="4961" w:type="dxa"/>
          </w:tcPr>
          <w:p w14:paraId="27DFA5C9" w14:textId="0437DC59" w:rsidR="00C21DA2" w:rsidRDefault="00C21DA2" w:rsidP="00BC2755">
            <w:pPr>
              <w:tabs>
                <w:tab w:val="left" w:pos="2880"/>
              </w:tabs>
              <w:jc w:val="center"/>
              <w:rPr>
                <w:sz w:val="28"/>
                <w:szCs w:val="28"/>
              </w:rPr>
            </w:pPr>
            <w:r>
              <w:rPr>
                <w:sz w:val="28"/>
                <w:szCs w:val="28"/>
              </w:rPr>
              <w:t>MUHAMMAD NAZIM BIN NOOR ZAIMIE</w:t>
            </w:r>
          </w:p>
        </w:tc>
        <w:tc>
          <w:tcPr>
            <w:tcW w:w="2642" w:type="dxa"/>
          </w:tcPr>
          <w:p w14:paraId="49E7D421" w14:textId="7CFFC5EF" w:rsidR="00C21DA2" w:rsidRDefault="008D309F" w:rsidP="00BC2755">
            <w:pPr>
              <w:tabs>
                <w:tab w:val="left" w:pos="2880"/>
              </w:tabs>
              <w:jc w:val="center"/>
              <w:rPr>
                <w:sz w:val="28"/>
                <w:szCs w:val="28"/>
              </w:rPr>
            </w:pPr>
            <w:r>
              <w:rPr>
                <w:sz w:val="28"/>
                <w:szCs w:val="28"/>
              </w:rPr>
              <w:t>52213219045</w:t>
            </w:r>
          </w:p>
        </w:tc>
      </w:tr>
    </w:tbl>
    <w:p w14:paraId="33B15F54" w14:textId="783D26A6" w:rsidR="00C21DA2" w:rsidRDefault="00C21DA2" w:rsidP="00BC2755">
      <w:pPr>
        <w:tabs>
          <w:tab w:val="left" w:pos="2880"/>
        </w:tabs>
        <w:jc w:val="center"/>
        <w:rPr>
          <w:sz w:val="28"/>
          <w:szCs w:val="28"/>
        </w:rPr>
      </w:pPr>
    </w:p>
    <w:p w14:paraId="5D00B95F" w14:textId="7FD45025" w:rsidR="00C21DA2" w:rsidRDefault="00C21DA2" w:rsidP="00C21DA2">
      <w:pPr>
        <w:tabs>
          <w:tab w:val="left" w:pos="2880"/>
        </w:tabs>
        <w:jc w:val="center"/>
        <w:rPr>
          <w:sz w:val="28"/>
          <w:szCs w:val="28"/>
        </w:rPr>
      </w:pPr>
    </w:p>
    <w:p w14:paraId="0F138518" w14:textId="7AE5A1B0" w:rsidR="00C21DA2" w:rsidRDefault="00C21DA2" w:rsidP="00C21DA2">
      <w:pPr>
        <w:tabs>
          <w:tab w:val="left" w:pos="2880"/>
        </w:tabs>
        <w:jc w:val="center"/>
        <w:rPr>
          <w:sz w:val="28"/>
          <w:szCs w:val="28"/>
        </w:rPr>
      </w:pPr>
    </w:p>
    <w:p w14:paraId="5678D113" w14:textId="73F9B4B8" w:rsidR="00C21DA2" w:rsidRDefault="00C21DA2" w:rsidP="00C21DA2">
      <w:pPr>
        <w:tabs>
          <w:tab w:val="left" w:pos="2880"/>
        </w:tabs>
        <w:jc w:val="center"/>
        <w:rPr>
          <w:sz w:val="28"/>
          <w:szCs w:val="28"/>
        </w:rPr>
      </w:pPr>
    </w:p>
    <w:p w14:paraId="7D499C5C" w14:textId="6853C36A" w:rsidR="00C21DA2" w:rsidRDefault="00C21DA2" w:rsidP="00A65038">
      <w:pPr>
        <w:tabs>
          <w:tab w:val="left" w:pos="2880"/>
        </w:tabs>
        <w:rPr>
          <w:sz w:val="28"/>
          <w:szCs w:val="28"/>
        </w:rPr>
      </w:pPr>
    </w:p>
    <w:p w14:paraId="707C9DFC" w14:textId="77777777" w:rsidR="00A65038" w:rsidRDefault="00A65038" w:rsidP="00A65038">
      <w:pPr>
        <w:tabs>
          <w:tab w:val="left" w:pos="2880"/>
        </w:tabs>
        <w:rPr>
          <w:sz w:val="28"/>
          <w:szCs w:val="28"/>
        </w:rPr>
      </w:pPr>
    </w:p>
    <w:p w14:paraId="0A007D9D" w14:textId="7CB11687" w:rsidR="00C21DA2" w:rsidRDefault="00C21DA2" w:rsidP="00C21DA2">
      <w:pPr>
        <w:tabs>
          <w:tab w:val="left" w:pos="2880"/>
        </w:tabs>
        <w:jc w:val="center"/>
        <w:rPr>
          <w:sz w:val="28"/>
          <w:szCs w:val="28"/>
        </w:rPr>
      </w:pPr>
      <w:r>
        <w:rPr>
          <w:sz w:val="28"/>
          <w:szCs w:val="28"/>
        </w:rPr>
        <w:lastRenderedPageBreak/>
        <w:t>1.INTRODUCTION</w:t>
      </w:r>
    </w:p>
    <w:p w14:paraId="30BA3A36" w14:textId="0F783B57" w:rsidR="00C21DA2" w:rsidRPr="00C21DA2" w:rsidRDefault="00C21DA2" w:rsidP="00C21DA2">
      <w:pPr>
        <w:tabs>
          <w:tab w:val="left" w:pos="2880"/>
        </w:tabs>
        <w:jc w:val="center"/>
      </w:pPr>
    </w:p>
    <w:p w14:paraId="23CBBCD9" w14:textId="3DB5B97E" w:rsidR="00C21DA2" w:rsidRPr="00C21DA2" w:rsidRDefault="00C21DA2" w:rsidP="00A65038">
      <w:pPr>
        <w:spacing w:after="199" w:line="360" w:lineRule="auto"/>
        <w:ind w:left="134" w:right="33" w:firstLine="360"/>
        <w:jc w:val="both"/>
        <w:rPr>
          <w:rFonts w:ascii="Calibri" w:eastAsia="Calibri" w:hAnsi="Calibri" w:cs="Calibri"/>
          <w:color w:val="000000"/>
          <w:lang w:eastAsia="en-MY"/>
        </w:rPr>
      </w:pPr>
      <w:r w:rsidRPr="00C21DA2">
        <w:rPr>
          <w:rFonts w:ascii="Arial" w:eastAsia="Arial" w:hAnsi="Arial" w:cs="Arial"/>
          <w:color w:val="000000"/>
          <w:lang w:eastAsia="en-MY"/>
        </w:rPr>
        <w:t>Presently, there are</w:t>
      </w:r>
      <w:r>
        <w:rPr>
          <w:rFonts w:ascii="Arial" w:eastAsia="Arial" w:hAnsi="Arial" w:cs="Arial"/>
          <w:color w:val="000000"/>
          <w:lang w:eastAsia="en-MY"/>
        </w:rPr>
        <w:t xml:space="preserve"> m</w:t>
      </w:r>
      <w:r w:rsidRPr="00C21DA2">
        <w:rPr>
          <w:rFonts w:ascii="Arial" w:eastAsia="Arial" w:hAnsi="Arial" w:cs="Arial"/>
          <w:color w:val="000000"/>
          <w:lang w:eastAsia="en-MY"/>
        </w:rPr>
        <w:t>any businesses are dealing with a large number of files at the moment. In order to finish the company papers, employees will have to shift to another employee. Some offices, on the other hand, use records for their workflow since they must move files by hand and do not keep track of their status. Since only a few companies use this manual technique, it can make the process more difficult. For example, if two people work on the same file at the same time, the file may have a missed edit, making it difficult for the company to identify the change.</w:t>
      </w:r>
    </w:p>
    <w:p w14:paraId="5A18838F" w14:textId="6C17D7C7" w:rsidR="00C21DA2" w:rsidRPr="00C21DA2" w:rsidRDefault="001D7037" w:rsidP="00A65038">
      <w:pPr>
        <w:spacing w:after="110" w:line="360" w:lineRule="auto"/>
        <w:ind w:left="134" w:right="33" w:firstLine="360"/>
        <w:jc w:val="both"/>
        <w:rPr>
          <w:rFonts w:ascii="Calibri" w:eastAsia="Calibri" w:hAnsi="Calibri" w:cs="Calibri"/>
          <w:color w:val="000000"/>
          <w:lang w:eastAsia="en-MY"/>
        </w:rPr>
      </w:pPr>
      <w:r w:rsidRPr="001D7037">
        <w:rPr>
          <w:rFonts w:ascii="Arial" w:eastAsia="Arial" w:hAnsi="Arial" w:cs="Arial"/>
          <w:color w:val="000000"/>
          <w:lang w:eastAsia="en-MY"/>
        </w:rPr>
        <w:t>Many tools have been developed to make our lives easier, including a system for file management in the workplace. A file management framework is used for file retrieval processes. A file management system, also known as a file manager, is a type of computer programme that manages data files</w:t>
      </w:r>
      <w:r w:rsidR="00C21DA2" w:rsidRPr="00C21DA2">
        <w:rPr>
          <w:rFonts w:ascii="Arial" w:eastAsia="Arial" w:hAnsi="Arial" w:cs="Arial"/>
          <w:color w:val="000000"/>
          <w:lang w:eastAsia="en-MY"/>
        </w:rPr>
        <w:t xml:space="preserve">. </w:t>
      </w:r>
      <w:r w:rsidRPr="001D7037">
        <w:rPr>
          <w:rFonts w:ascii="Arial" w:eastAsia="Arial" w:hAnsi="Arial" w:cs="Arial"/>
          <w:color w:val="000000"/>
          <w:lang w:eastAsia="en-MY"/>
        </w:rPr>
        <w:t>Since it is designed to handle employee or group files, such as personal office documents and records, a file management system has few features. It will look at the item's details, such as the creator, production date, completion status, and other features that are useful in an office setting</w:t>
      </w:r>
      <w:r w:rsidR="00C21DA2" w:rsidRPr="00C21DA2">
        <w:rPr>
          <w:rFonts w:ascii="Arial" w:eastAsia="Arial" w:hAnsi="Arial" w:cs="Arial"/>
          <w:color w:val="000000"/>
          <w:lang w:eastAsia="en-MY"/>
        </w:rPr>
        <w:t xml:space="preserve">. </w:t>
      </w:r>
      <w:r w:rsidRPr="001D7037">
        <w:rPr>
          <w:rFonts w:ascii="Arial" w:eastAsia="Arial" w:hAnsi="Arial" w:cs="Arial"/>
          <w:color w:val="000000"/>
          <w:lang w:eastAsia="en-MY"/>
        </w:rPr>
        <w:t>The file management system is one of the software available on the market that can help a company's business processes</w:t>
      </w:r>
      <w:r w:rsidR="00C21DA2" w:rsidRPr="00C21DA2">
        <w:rPr>
          <w:rFonts w:ascii="Arial" w:eastAsia="Arial" w:hAnsi="Arial" w:cs="Arial"/>
          <w:color w:val="000000"/>
          <w:lang w:eastAsia="en-MY"/>
        </w:rPr>
        <w:t xml:space="preserve">. </w:t>
      </w:r>
    </w:p>
    <w:p w14:paraId="128933E0" w14:textId="3A52E958" w:rsidR="00C21DA2" w:rsidRDefault="00C21DA2" w:rsidP="00C21DA2">
      <w:pPr>
        <w:tabs>
          <w:tab w:val="left" w:pos="2880"/>
        </w:tabs>
        <w:jc w:val="center"/>
      </w:pPr>
    </w:p>
    <w:p w14:paraId="19CEACA3" w14:textId="28C1B0A0" w:rsidR="00BC2755" w:rsidRDefault="00BC2755" w:rsidP="00C21DA2">
      <w:pPr>
        <w:tabs>
          <w:tab w:val="left" w:pos="2880"/>
        </w:tabs>
        <w:jc w:val="center"/>
      </w:pPr>
    </w:p>
    <w:p w14:paraId="29A1A193" w14:textId="38C047C3" w:rsidR="00BC2755" w:rsidRDefault="00BC2755" w:rsidP="00C21DA2">
      <w:pPr>
        <w:tabs>
          <w:tab w:val="left" w:pos="2880"/>
        </w:tabs>
        <w:jc w:val="center"/>
      </w:pPr>
    </w:p>
    <w:p w14:paraId="438DE8FE" w14:textId="36303A5B" w:rsidR="00BC2755" w:rsidRDefault="00BC2755" w:rsidP="00C21DA2">
      <w:pPr>
        <w:tabs>
          <w:tab w:val="left" w:pos="2880"/>
        </w:tabs>
        <w:jc w:val="center"/>
      </w:pPr>
    </w:p>
    <w:p w14:paraId="733B85FA" w14:textId="4D8FCE9E" w:rsidR="00BC2755" w:rsidRDefault="00BC2755" w:rsidP="00C21DA2">
      <w:pPr>
        <w:tabs>
          <w:tab w:val="left" w:pos="2880"/>
        </w:tabs>
        <w:jc w:val="center"/>
      </w:pPr>
    </w:p>
    <w:p w14:paraId="20F6548C" w14:textId="25164DD6" w:rsidR="00BC2755" w:rsidRDefault="00BC2755" w:rsidP="00C21DA2">
      <w:pPr>
        <w:tabs>
          <w:tab w:val="left" w:pos="2880"/>
        </w:tabs>
        <w:jc w:val="center"/>
      </w:pPr>
    </w:p>
    <w:p w14:paraId="63B4CF73" w14:textId="2A875E46" w:rsidR="00BC2755" w:rsidRDefault="00BC2755" w:rsidP="00C21DA2">
      <w:pPr>
        <w:tabs>
          <w:tab w:val="left" w:pos="2880"/>
        </w:tabs>
        <w:jc w:val="center"/>
      </w:pPr>
    </w:p>
    <w:p w14:paraId="263861B2" w14:textId="5C08C154" w:rsidR="00BC2755" w:rsidRDefault="00BC2755" w:rsidP="00C21DA2">
      <w:pPr>
        <w:tabs>
          <w:tab w:val="left" w:pos="2880"/>
        </w:tabs>
        <w:jc w:val="center"/>
      </w:pPr>
    </w:p>
    <w:p w14:paraId="56EDA149" w14:textId="75514B54" w:rsidR="00BC2755" w:rsidRDefault="00BC2755" w:rsidP="00C21DA2">
      <w:pPr>
        <w:tabs>
          <w:tab w:val="left" w:pos="2880"/>
        </w:tabs>
        <w:jc w:val="center"/>
      </w:pPr>
    </w:p>
    <w:p w14:paraId="4AC3BF3D" w14:textId="528C6C63" w:rsidR="00BC2755" w:rsidRDefault="00BC2755" w:rsidP="00C21DA2">
      <w:pPr>
        <w:tabs>
          <w:tab w:val="left" w:pos="2880"/>
        </w:tabs>
        <w:jc w:val="center"/>
      </w:pPr>
    </w:p>
    <w:p w14:paraId="7026FB03" w14:textId="22789542" w:rsidR="00BC2755" w:rsidRDefault="00BC2755" w:rsidP="00C21DA2">
      <w:pPr>
        <w:tabs>
          <w:tab w:val="left" w:pos="2880"/>
        </w:tabs>
        <w:jc w:val="center"/>
      </w:pPr>
    </w:p>
    <w:p w14:paraId="0702BF80" w14:textId="0F793FA9" w:rsidR="00BC2755" w:rsidRDefault="00BC2755" w:rsidP="00C21DA2">
      <w:pPr>
        <w:tabs>
          <w:tab w:val="left" w:pos="2880"/>
        </w:tabs>
        <w:jc w:val="center"/>
      </w:pPr>
    </w:p>
    <w:p w14:paraId="398BE5AD" w14:textId="46F6E8ED" w:rsidR="00BC2755" w:rsidRDefault="00BC2755" w:rsidP="00C21DA2">
      <w:pPr>
        <w:tabs>
          <w:tab w:val="left" w:pos="2880"/>
        </w:tabs>
        <w:jc w:val="center"/>
      </w:pPr>
    </w:p>
    <w:p w14:paraId="0952A617" w14:textId="42BA799A" w:rsidR="00BC2755" w:rsidRDefault="00BC2755" w:rsidP="00C21DA2">
      <w:pPr>
        <w:tabs>
          <w:tab w:val="left" w:pos="2880"/>
        </w:tabs>
        <w:jc w:val="center"/>
      </w:pPr>
    </w:p>
    <w:p w14:paraId="752EDD53" w14:textId="21EDAF04" w:rsidR="00BC2755" w:rsidRDefault="00BC2755" w:rsidP="00E132F6">
      <w:pPr>
        <w:tabs>
          <w:tab w:val="left" w:pos="2880"/>
        </w:tabs>
      </w:pPr>
    </w:p>
    <w:p w14:paraId="365FFBA7" w14:textId="08DCDD9A" w:rsidR="00BC2755" w:rsidRDefault="00BC2755" w:rsidP="00C21DA2">
      <w:pPr>
        <w:tabs>
          <w:tab w:val="left" w:pos="2880"/>
        </w:tabs>
        <w:jc w:val="center"/>
        <w:rPr>
          <w:sz w:val="28"/>
          <w:szCs w:val="28"/>
        </w:rPr>
      </w:pPr>
      <w:r w:rsidRPr="003E43D7">
        <w:rPr>
          <w:sz w:val="28"/>
          <w:szCs w:val="28"/>
        </w:rPr>
        <w:lastRenderedPageBreak/>
        <w:t>2.PROJECT BACKGROUND</w:t>
      </w:r>
    </w:p>
    <w:p w14:paraId="18722B78" w14:textId="20F2A756" w:rsidR="00CF6D11" w:rsidRDefault="00CF6D11" w:rsidP="00A65038">
      <w:pPr>
        <w:tabs>
          <w:tab w:val="left" w:pos="2880"/>
        </w:tabs>
        <w:spacing w:line="360" w:lineRule="auto"/>
        <w:jc w:val="both"/>
        <w:rPr>
          <w:rFonts w:ascii="Arial" w:hAnsi="Arial" w:cs="Arial"/>
        </w:rPr>
      </w:pPr>
      <w:r w:rsidRPr="00CF6D11">
        <w:rPr>
          <w:rFonts w:ascii="Arial" w:hAnsi="Arial" w:cs="Arial"/>
        </w:rPr>
        <w:t>Pengerang Land and District Office is a land registry office in Johor's Kota Tinggi District that keeps track of any changes in land and property ownership, mortgages, and leases. Land Registry also provides new property owners with a government-backed land title as well as a title plan that shows the property boundaries.</w:t>
      </w:r>
      <w:r w:rsidRPr="00CF6D11">
        <w:t xml:space="preserve"> </w:t>
      </w:r>
      <w:r w:rsidRPr="00CF6D11">
        <w:rPr>
          <w:rFonts w:ascii="Arial" w:hAnsi="Arial" w:cs="Arial"/>
        </w:rPr>
        <w:t>Land registration usually includes matters and affairs involving ownership, possession, and other rights in land, so maintaining records is critical to providing proof of title and preventing land misuse.</w:t>
      </w:r>
    </w:p>
    <w:p w14:paraId="17D908F1" w14:textId="180A43AB" w:rsidR="00CF6D11" w:rsidRDefault="00CF6D11" w:rsidP="00A65038">
      <w:pPr>
        <w:tabs>
          <w:tab w:val="left" w:pos="2880"/>
        </w:tabs>
        <w:spacing w:line="360" w:lineRule="auto"/>
        <w:jc w:val="both"/>
        <w:rPr>
          <w:rFonts w:ascii="Arial" w:hAnsi="Arial" w:cs="Arial"/>
        </w:rPr>
      </w:pPr>
    </w:p>
    <w:p w14:paraId="78A4B6F2" w14:textId="620B5274" w:rsidR="002E411B" w:rsidRPr="00CF6D11" w:rsidRDefault="00CF6D11" w:rsidP="00A65038">
      <w:pPr>
        <w:tabs>
          <w:tab w:val="left" w:pos="2880"/>
        </w:tabs>
        <w:spacing w:line="360" w:lineRule="auto"/>
        <w:jc w:val="both"/>
        <w:rPr>
          <w:rFonts w:ascii="Arial" w:hAnsi="Arial" w:cs="Arial"/>
        </w:rPr>
      </w:pPr>
      <w:r w:rsidRPr="00CF6D11">
        <w:rPr>
          <w:rFonts w:ascii="Arial" w:hAnsi="Arial" w:cs="Arial"/>
        </w:rPr>
        <w:t>Problems/ Issues in the Existing System</w:t>
      </w:r>
    </w:p>
    <w:p w14:paraId="5CD2BE27" w14:textId="31EAD977" w:rsidR="00CF6D11" w:rsidRPr="00CF6D11" w:rsidRDefault="00CF6D11" w:rsidP="00CF6D11">
      <w:pPr>
        <w:tabs>
          <w:tab w:val="left" w:pos="2880"/>
        </w:tabs>
        <w:rPr>
          <w:rFonts w:ascii="Arial" w:hAnsi="Arial" w:cs="Arial"/>
          <w:b/>
          <w:bCs/>
        </w:rPr>
      </w:pPr>
      <w:r w:rsidRPr="00CF6D11">
        <w:rPr>
          <w:rFonts w:ascii="Arial" w:hAnsi="Arial" w:cs="Arial"/>
          <w:b/>
          <w:bCs/>
        </w:rPr>
        <w:t>a) Risk of Losing Important Files</w:t>
      </w:r>
    </w:p>
    <w:p w14:paraId="1B21F2CC" w14:textId="5902F6E0" w:rsidR="003E43D7" w:rsidRPr="00CF6D11" w:rsidRDefault="00CF6D11" w:rsidP="00A65038">
      <w:pPr>
        <w:tabs>
          <w:tab w:val="left" w:pos="2880"/>
        </w:tabs>
        <w:spacing w:line="360" w:lineRule="auto"/>
        <w:jc w:val="both"/>
        <w:rPr>
          <w:rFonts w:ascii="Arial" w:hAnsi="Arial" w:cs="Arial"/>
        </w:rPr>
      </w:pPr>
      <w:r w:rsidRPr="00CF6D11">
        <w:rPr>
          <w:rFonts w:ascii="Arial" w:hAnsi="Arial" w:cs="Arial"/>
        </w:rPr>
        <w:t>Manual filing systems may become overburdened when dealing with a large amount of vital paperwork and an enormous flow of new record entries every day. As a result, storing and organising files using a traditional filing system increases the risk of losing important files if they are not carefully tracked.</w:t>
      </w:r>
    </w:p>
    <w:p w14:paraId="53DFE2D7" w14:textId="4F0E3DB4" w:rsidR="003E43D7" w:rsidRPr="00CF6D11" w:rsidRDefault="003E43D7" w:rsidP="00BC2755">
      <w:pPr>
        <w:tabs>
          <w:tab w:val="left" w:pos="2880"/>
        </w:tabs>
        <w:rPr>
          <w:rFonts w:ascii="Arial" w:hAnsi="Arial" w:cs="Arial"/>
        </w:rPr>
      </w:pPr>
    </w:p>
    <w:p w14:paraId="70620166" w14:textId="30BE261B" w:rsidR="003E43D7" w:rsidRPr="00CF6D11" w:rsidRDefault="00CF6D11" w:rsidP="00BC2755">
      <w:pPr>
        <w:tabs>
          <w:tab w:val="left" w:pos="2880"/>
        </w:tabs>
        <w:rPr>
          <w:rFonts w:ascii="Arial" w:hAnsi="Arial" w:cs="Arial"/>
          <w:b/>
          <w:bCs/>
        </w:rPr>
      </w:pPr>
      <w:r w:rsidRPr="00CF6D11">
        <w:rPr>
          <w:rFonts w:ascii="Arial" w:hAnsi="Arial" w:cs="Arial"/>
          <w:b/>
          <w:bCs/>
        </w:rPr>
        <w:t>b) Searching File is Time Consuming</w:t>
      </w:r>
    </w:p>
    <w:p w14:paraId="09C8995A" w14:textId="14C69DA7" w:rsidR="00CF6D11" w:rsidRPr="00CF6D11" w:rsidRDefault="00CF6D11" w:rsidP="00A65038">
      <w:pPr>
        <w:tabs>
          <w:tab w:val="left" w:pos="2880"/>
        </w:tabs>
        <w:spacing w:line="360" w:lineRule="auto"/>
        <w:jc w:val="both"/>
        <w:rPr>
          <w:rFonts w:ascii="Arial" w:hAnsi="Arial" w:cs="Arial"/>
        </w:rPr>
      </w:pPr>
      <w:r w:rsidRPr="00CF6D11">
        <w:rPr>
          <w:rFonts w:ascii="Arial" w:hAnsi="Arial" w:cs="Arial"/>
        </w:rPr>
        <w:t>Even if the files are already sorted alphabetically, searching for a particular file or document will take an unnecessarily long time as the number of files increases every day. The file can also be passed on to other co-workers, making it even more difficult to locate the file.</w:t>
      </w:r>
    </w:p>
    <w:p w14:paraId="79FAB0BA" w14:textId="229ABAC1" w:rsidR="003E43D7" w:rsidRPr="00CF6D11" w:rsidRDefault="003E43D7" w:rsidP="00BC2755">
      <w:pPr>
        <w:tabs>
          <w:tab w:val="left" w:pos="2880"/>
        </w:tabs>
        <w:rPr>
          <w:b/>
          <w:bCs/>
        </w:rPr>
      </w:pPr>
    </w:p>
    <w:p w14:paraId="24FB429A" w14:textId="5F98AB5E" w:rsidR="00CF6D11" w:rsidRPr="00CF6D11" w:rsidRDefault="00CF6D11" w:rsidP="00BC2755">
      <w:pPr>
        <w:tabs>
          <w:tab w:val="left" w:pos="2880"/>
        </w:tabs>
        <w:rPr>
          <w:b/>
          <w:bCs/>
        </w:rPr>
      </w:pPr>
      <w:r w:rsidRPr="00CF6D11">
        <w:rPr>
          <w:b/>
          <w:bCs/>
        </w:rPr>
        <w:t>C</w:t>
      </w:r>
      <w:r w:rsidR="00003CD4" w:rsidRPr="00003CD4">
        <w:rPr>
          <w:rFonts w:ascii="Arial" w:hAnsi="Arial" w:cs="Arial"/>
          <w:b/>
          <w:bCs/>
        </w:rPr>
        <w:t xml:space="preserve">) Hard </w:t>
      </w:r>
      <w:r w:rsidR="00003CD4">
        <w:rPr>
          <w:rFonts w:ascii="Arial" w:hAnsi="Arial" w:cs="Arial"/>
          <w:b/>
          <w:bCs/>
        </w:rPr>
        <w:t>T</w:t>
      </w:r>
      <w:r w:rsidR="00003CD4" w:rsidRPr="00003CD4">
        <w:rPr>
          <w:rFonts w:ascii="Arial" w:hAnsi="Arial" w:cs="Arial"/>
          <w:b/>
          <w:bCs/>
        </w:rPr>
        <w:t>o Determine The Status Of The File</w:t>
      </w:r>
    </w:p>
    <w:p w14:paraId="31524E2A" w14:textId="3B056060" w:rsidR="003E43D7" w:rsidRPr="00003CD4" w:rsidRDefault="00003CD4" w:rsidP="00A65038">
      <w:pPr>
        <w:tabs>
          <w:tab w:val="left" w:pos="2880"/>
        </w:tabs>
        <w:spacing w:line="360" w:lineRule="auto"/>
        <w:jc w:val="both"/>
        <w:rPr>
          <w:rFonts w:ascii="Arial" w:hAnsi="Arial" w:cs="Arial"/>
        </w:rPr>
      </w:pPr>
      <w:r w:rsidRPr="00003CD4">
        <w:rPr>
          <w:rFonts w:ascii="Arial" w:hAnsi="Arial" w:cs="Arial"/>
        </w:rPr>
        <w:t>When files have been moved or processed by various sets of hands from different agencies, it may be difficult to track them down. Some files are also returned to their owners without their knowledge.</w:t>
      </w:r>
    </w:p>
    <w:p w14:paraId="75C6F620" w14:textId="6CDD196A" w:rsidR="003E43D7" w:rsidRPr="00053708" w:rsidRDefault="003E43D7" w:rsidP="00BC2755">
      <w:pPr>
        <w:tabs>
          <w:tab w:val="left" w:pos="2880"/>
        </w:tabs>
        <w:rPr>
          <w:b/>
          <w:bCs/>
          <w:sz w:val="28"/>
          <w:szCs w:val="28"/>
        </w:rPr>
      </w:pPr>
    </w:p>
    <w:p w14:paraId="7924F802" w14:textId="36837095" w:rsidR="003E43D7" w:rsidRPr="00053708" w:rsidRDefault="00053708" w:rsidP="00BC2755">
      <w:pPr>
        <w:tabs>
          <w:tab w:val="left" w:pos="2880"/>
        </w:tabs>
        <w:rPr>
          <w:b/>
          <w:bCs/>
          <w:sz w:val="28"/>
          <w:szCs w:val="28"/>
        </w:rPr>
      </w:pPr>
      <w:r w:rsidRPr="00053708">
        <w:rPr>
          <w:b/>
          <w:bCs/>
          <w:sz w:val="28"/>
          <w:szCs w:val="28"/>
        </w:rPr>
        <w:t>Solutions Proposed</w:t>
      </w:r>
    </w:p>
    <w:p w14:paraId="56A2F048" w14:textId="2103CD49" w:rsidR="003E43D7" w:rsidRDefault="00053708" w:rsidP="00A65038">
      <w:pPr>
        <w:tabs>
          <w:tab w:val="left" w:pos="2880"/>
        </w:tabs>
        <w:spacing w:line="360" w:lineRule="auto"/>
        <w:jc w:val="both"/>
      </w:pPr>
      <w:r w:rsidRPr="00053708">
        <w:rPr>
          <w:rFonts w:ascii="Arial" w:hAnsi="Arial" w:cs="Arial"/>
        </w:rPr>
        <w:t>As compared to manual filing processes, the electronic and computerised filing process is extremely important because it allows for a safer and more systematic record keeping option. As this document suggests, implementing a framework to handle file transfers as well as their status availability is critical in order to be able to track down files and recover specific files</w:t>
      </w:r>
      <w:r w:rsidRPr="00053708">
        <w:t xml:space="preserve">. </w:t>
      </w:r>
      <w:r w:rsidRPr="00053708">
        <w:rPr>
          <w:rFonts w:ascii="Arial" w:hAnsi="Arial" w:cs="Arial"/>
        </w:rPr>
        <w:t>In order to solve the problems mentioned, the system must provide three main functions: document or file inventory, search functions, and document querying based on real demand.</w:t>
      </w:r>
    </w:p>
    <w:p w14:paraId="0D3168FE" w14:textId="5AA0928B" w:rsidR="003E43D7" w:rsidRDefault="003E43D7" w:rsidP="003E43D7">
      <w:pPr>
        <w:tabs>
          <w:tab w:val="left" w:pos="2880"/>
        </w:tabs>
        <w:jc w:val="center"/>
        <w:rPr>
          <w:sz w:val="28"/>
          <w:szCs w:val="28"/>
        </w:rPr>
      </w:pPr>
      <w:r w:rsidRPr="003E43D7">
        <w:rPr>
          <w:sz w:val="28"/>
          <w:szCs w:val="28"/>
        </w:rPr>
        <w:lastRenderedPageBreak/>
        <w:t>3.</w:t>
      </w:r>
      <w:r>
        <w:rPr>
          <w:sz w:val="28"/>
          <w:szCs w:val="28"/>
        </w:rPr>
        <w:t>PROJECT REUSE</w:t>
      </w:r>
    </w:p>
    <w:p w14:paraId="1B64E61E" w14:textId="52D95D2F" w:rsidR="00E132F6" w:rsidRDefault="002178BB" w:rsidP="00A65038">
      <w:pPr>
        <w:spacing w:after="240" w:line="360" w:lineRule="auto"/>
        <w:ind w:left="144" w:right="33" w:hanging="10"/>
        <w:jc w:val="both"/>
        <w:rPr>
          <w:rFonts w:ascii="Arial" w:eastAsia="Arial" w:hAnsi="Arial" w:cs="Arial"/>
        </w:rPr>
      </w:pPr>
      <w:r w:rsidRPr="002178BB">
        <w:rPr>
          <w:rFonts w:ascii="Arial" w:eastAsia="Arial" w:hAnsi="Arial" w:cs="Arial"/>
        </w:rPr>
        <w:t>The overall goal is to design and build a File Management System for Offices for Pengerang Land Office in order to upgrade the system from manual to computerised, allowing the company to better manage file transfer and status between co-workers. The following are the project's basic goals:</w:t>
      </w:r>
    </w:p>
    <w:p w14:paraId="5E2D2DD6" w14:textId="3DFA7A79" w:rsidR="00E132F6" w:rsidRDefault="00E132F6" w:rsidP="00A65038">
      <w:pPr>
        <w:spacing w:after="240" w:line="360" w:lineRule="auto"/>
        <w:ind w:left="144" w:right="33" w:hanging="10"/>
        <w:jc w:val="both"/>
        <w:rPr>
          <w:rFonts w:ascii="Arial" w:hAnsi="Arial" w:cs="Arial"/>
        </w:rPr>
      </w:pPr>
      <w:r w:rsidRPr="00E132F6">
        <w:rPr>
          <w:rFonts w:ascii="Arial" w:hAnsi="Arial" w:cs="Arial"/>
        </w:rPr>
        <w:t xml:space="preserve">1. </w:t>
      </w:r>
      <w:r w:rsidR="002178BB" w:rsidRPr="002178BB">
        <w:rPr>
          <w:rFonts w:ascii="Arial" w:hAnsi="Arial" w:cs="Arial"/>
        </w:rPr>
        <w:t>To carry out the programme for system improvement and modernization.</w:t>
      </w:r>
    </w:p>
    <w:p w14:paraId="1475F5DC" w14:textId="14057F9D" w:rsidR="00E132F6" w:rsidRDefault="00E132F6" w:rsidP="00A65038">
      <w:pPr>
        <w:spacing w:after="240" w:line="360" w:lineRule="auto"/>
        <w:ind w:left="144" w:right="33" w:hanging="10"/>
        <w:jc w:val="both"/>
        <w:rPr>
          <w:rFonts w:ascii="Arial" w:hAnsi="Arial" w:cs="Arial"/>
        </w:rPr>
      </w:pPr>
      <w:r w:rsidRPr="00E132F6">
        <w:rPr>
          <w:rFonts w:ascii="Arial" w:hAnsi="Arial" w:cs="Arial"/>
        </w:rPr>
        <w:t xml:space="preserve">2. To design and develop a File Management System for the </w:t>
      </w:r>
      <w:r>
        <w:rPr>
          <w:rFonts w:ascii="Arial" w:hAnsi="Arial" w:cs="Arial"/>
        </w:rPr>
        <w:t>Pengerang</w:t>
      </w:r>
      <w:r w:rsidRPr="00E132F6">
        <w:rPr>
          <w:rFonts w:ascii="Arial" w:hAnsi="Arial" w:cs="Arial"/>
        </w:rPr>
        <w:t xml:space="preserve"> </w:t>
      </w:r>
      <w:r w:rsidR="00D62FCF">
        <w:rPr>
          <w:rFonts w:ascii="Arial" w:hAnsi="Arial" w:cs="Arial"/>
        </w:rPr>
        <w:t>Property</w:t>
      </w:r>
      <w:r w:rsidRPr="00E132F6">
        <w:rPr>
          <w:rFonts w:ascii="Arial" w:hAnsi="Arial" w:cs="Arial"/>
        </w:rPr>
        <w:t xml:space="preserve"> Office.</w:t>
      </w:r>
    </w:p>
    <w:p w14:paraId="79770BDD" w14:textId="1F469FB0" w:rsidR="00E132F6" w:rsidRDefault="00E132F6" w:rsidP="00A65038">
      <w:pPr>
        <w:spacing w:after="240" w:line="360" w:lineRule="auto"/>
        <w:ind w:left="144" w:right="33" w:hanging="10"/>
        <w:jc w:val="both"/>
        <w:rPr>
          <w:rFonts w:ascii="Arial" w:hAnsi="Arial" w:cs="Arial"/>
        </w:rPr>
      </w:pPr>
      <w:r w:rsidRPr="00E132F6">
        <w:rPr>
          <w:rFonts w:ascii="Arial" w:hAnsi="Arial" w:cs="Arial"/>
        </w:rPr>
        <w:t>3.</w:t>
      </w:r>
      <w:r w:rsidR="00BA70D5" w:rsidRPr="00BA70D5">
        <w:t xml:space="preserve"> </w:t>
      </w:r>
      <w:r w:rsidR="00BA70D5" w:rsidRPr="00BA70D5">
        <w:rPr>
          <w:rFonts w:ascii="Arial" w:hAnsi="Arial" w:cs="Arial"/>
        </w:rPr>
        <w:t xml:space="preserve">To evaluate and verify the Pengerang </w:t>
      </w:r>
      <w:r w:rsidR="00D62FCF">
        <w:rPr>
          <w:rFonts w:ascii="Arial" w:hAnsi="Arial" w:cs="Arial"/>
        </w:rPr>
        <w:t>Property</w:t>
      </w:r>
      <w:r w:rsidR="00BA70D5" w:rsidRPr="00BA70D5">
        <w:rPr>
          <w:rFonts w:ascii="Arial" w:hAnsi="Arial" w:cs="Arial"/>
        </w:rPr>
        <w:t xml:space="preserve"> Office's File Management System.</w:t>
      </w:r>
      <w:r w:rsidRPr="00E132F6">
        <w:rPr>
          <w:rFonts w:ascii="Arial" w:hAnsi="Arial" w:cs="Arial"/>
        </w:rPr>
        <w:t xml:space="preserve"> </w:t>
      </w:r>
    </w:p>
    <w:p w14:paraId="440CCCC6" w14:textId="2C7FA436" w:rsidR="00E132F6" w:rsidRDefault="00E132F6" w:rsidP="00A65038">
      <w:pPr>
        <w:spacing w:after="240" w:line="360" w:lineRule="auto"/>
        <w:ind w:left="144" w:right="33" w:hanging="10"/>
        <w:jc w:val="both"/>
        <w:rPr>
          <w:rFonts w:ascii="Arial" w:hAnsi="Arial" w:cs="Arial"/>
        </w:rPr>
      </w:pPr>
      <w:r w:rsidRPr="00E132F6">
        <w:rPr>
          <w:rFonts w:ascii="Arial" w:hAnsi="Arial" w:cs="Arial"/>
        </w:rPr>
        <w:t xml:space="preserve">4. To implement the File Management System for the </w:t>
      </w:r>
      <w:r>
        <w:rPr>
          <w:rFonts w:ascii="Arial" w:hAnsi="Arial" w:cs="Arial"/>
        </w:rPr>
        <w:t>Pengerang</w:t>
      </w:r>
      <w:r w:rsidRPr="00E132F6">
        <w:rPr>
          <w:rFonts w:ascii="Arial" w:hAnsi="Arial" w:cs="Arial"/>
        </w:rPr>
        <w:t xml:space="preserve"> </w:t>
      </w:r>
      <w:r w:rsidR="00D62FCF">
        <w:rPr>
          <w:rFonts w:ascii="Arial" w:hAnsi="Arial" w:cs="Arial"/>
        </w:rPr>
        <w:t>Property</w:t>
      </w:r>
      <w:r w:rsidRPr="00E132F6">
        <w:rPr>
          <w:rFonts w:ascii="Arial" w:hAnsi="Arial" w:cs="Arial"/>
        </w:rPr>
        <w:t xml:space="preserve"> Office.</w:t>
      </w:r>
    </w:p>
    <w:p w14:paraId="00443793" w14:textId="5414BC79" w:rsidR="00A65038" w:rsidRDefault="00A65038" w:rsidP="00A65038">
      <w:pPr>
        <w:spacing w:after="240" w:line="360" w:lineRule="auto"/>
        <w:ind w:left="144" w:right="33" w:hanging="10"/>
        <w:jc w:val="both"/>
        <w:rPr>
          <w:rFonts w:ascii="Arial" w:hAnsi="Arial" w:cs="Arial"/>
        </w:rPr>
      </w:pPr>
    </w:p>
    <w:p w14:paraId="3A8F3F08" w14:textId="77777777" w:rsidR="00A65038" w:rsidRPr="00E132F6" w:rsidRDefault="00A65038" w:rsidP="00A65038">
      <w:pPr>
        <w:spacing w:after="240" w:line="360" w:lineRule="auto"/>
        <w:ind w:left="144" w:right="33" w:hanging="10"/>
        <w:jc w:val="both"/>
        <w:rPr>
          <w:rFonts w:ascii="Arial" w:hAnsi="Arial" w:cs="Arial"/>
        </w:rPr>
      </w:pPr>
    </w:p>
    <w:p w14:paraId="21FB5AC9" w14:textId="3AC28C84" w:rsidR="00A65038" w:rsidRDefault="00A65038" w:rsidP="00A65038">
      <w:pPr>
        <w:tabs>
          <w:tab w:val="left" w:pos="2880"/>
        </w:tabs>
        <w:jc w:val="center"/>
        <w:rPr>
          <w:sz w:val="28"/>
          <w:szCs w:val="28"/>
        </w:rPr>
      </w:pPr>
      <w:r>
        <w:rPr>
          <w:sz w:val="28"/>
          <w:szCs w:val="28"/>
        </w:rPr>
        <w:t>4. PROJECT SCOPE</w:t>
      </w:r>
    </w:p>
    <w:p w14:paraId="7B2292BF" w14:textId="044D3E58" w:rsidR="00A65038" w:rsidRPr="00A65038" w:rsidRDefault="00A65038" w:rsidP="00A65038">
      <w:pPr>
        <w:pStyle w:val="ListParagraph"/>
        <w:numPr>
          <w:ilvl w:val="0"/>
          <w:numId w:val="1"/>
        </w:numPr>
        <w:tabs>
          <w:tab w:val="left" w:pos="2880"/>
        </w:tabs>
        <w:jc w:val="both"/>
        <w:rPr>
          <w:rFonts w:asciiTheme="minorBidi" w:hAnsiTheme="minorBidi"/>
          <w:b/>
          <w:bCs/>
        </w:rPr>
      </w:pPr>
      <w:r w:rsidRPr="00A65038">
        <w:rPr>
          <w:rFonts w:asciiTheme="minorBidi" w:hAnsiTheme="minorBidi"/>
          <w:b/>
          <w:bCs/>
        </w:rPr>
        <w:t>Project Description</w:t>
      </w:r>
    </w:p>
    <w:p w14:paraId="5A177111" w14:textId="50DCE314" w:rsidR="00A65038" w:rsidRPr="00A65038" w:rsidRDefault="00A65038" w:rsidP="00A65038">
      <w:pPr>
        <w:tabs>
          <w:tab w:val="left" w:pos="2880"/>
        </w:tabs>
        <w:spacing w:line="360" w:lineRule="auto"/>
        <w:jc w:val="both"/>
        <w:rPr>
          <w:rFonts w:asciiTheme="minorBidi" w:hAnsiTheme="minorBidi"/>
        </w:rPr>
      </w:pPr>
      <w:r>
        <w:rPr>
          <w:rFonts w:asciiTheme="minorBidi" w:hAnsiTheme="minorBidi"/>
        </w:rPr>
        <w:t xml:space="preserve">Pengerang Land Office e-Filing Management System is </w:t>
      </w:r>
      <w:r w:rsidRPr="00A65038">
        <w:rPr>
          <w:rFonts w:asciiTheme="minorBidi" w:hAnsiTheme="minorBidi"/>
        </w:rPr>
        <w:t>a system for managing important document or file transfers between co-workers in the office</w:t>
      </w:r>
      <w:r>
        <w:rPr>
          <w:rFonts w:asciiTheme="minorBidi" w:hAnsiTheme="minorBidi"/>
        </w:rPr>
        <w:t xml:space="preserve">. </w:t>
      </w:r>
      <w:r w:rsidRPr="00A65038">
        <w:rPr>
          <w:rFonts w:asciiTheme="minorBidi" w:hAnsiTheme="minorBidi"/>
        </w:rPr>
        <w:t>The system also keeps track of the files' status to determine their availability and current owner.</w:t>
      </w:r>
      <w:r>
        <w:rPr>
          <w:rFonts w:asciiTheme="minorBidi" w:hAnsiTheme="minorBidi"/>
        </w:rPr>
        <w:t xml:space="preserve"> </w:t>
      </w:r>
      <w:r w:rsidRPr="00A65038">
        <w:rPr>
          <w:rFonts w:asciiTheme="minorBidi" w:hAnsiTheme="minorBidi"/>
        </w:rPr>
        <w:t>This file management system includes a file inventory, making file searching and querying much easier.</w:t>
      </w:r>
    </w:p>
    <w:p w14:paraId="77E2AF39" w14:textId="4DF8077B" w:rsidR="00A65038" w:rsidRDefault="00A65038" w:rsidP="00A65038">
      <w:pPr>
        <w:pStyle w:val="ListParagraph"/>
        <w:numPr>
          <w:ilvl w:val="0"/>
          <w:numId w:val="1"/>
        </w:numPr>
        <w:tabs>
          <w:tab w:val="left" w:pos="2880"/>
        </w:tabs>
        <w:rPr>
          <w:rFonts w:asciiTheme="minorBidi" w:hAnsiTheme="minorBidi"/>
          <w:b/>
          <w:bCs/>
        </w:rPr>
      </w:pPr>
      <w:r w:rsidRPr="00A65038">
        <w:rPr>
          <w:rFonts w:asciiTheme="minorBidi" w:hAnsiTheme="minorBidi"/>
          <w:b/>
          <w:bCs/>
        </w:rPr>
        <w:t xml:space="preserve">Stakeholder </w:t>
      </w:r>
    </w:p>
    <w:p w14:paraId="3F43EBA6" w14:textId="3082BFE8" w:rsidR="00A65038" w:rsidRPr="00650A53" w:rsidRDefault="00A65038" w:rsidP="00A65038">
      <w:pPr>
        <w:pStyle w:val="ListParagraph"/>
        <w:numPr>
          <w:ilvl w:val="0"/>
          <w:numId w:val="2"/>
        </w:numPr>
        <w:tabs>
          <w:tab w:val="left" w:pos="2880"/>
        </w:tabs>
        <w:rPr>
          <w:rFonts w:asciiTheme="minorBidi" w:hAnsiTheme="minorBidi"/>
        </w:rPr>
      </w:pPr>
      <w:r w:rsidRPr="00650A53">
        <w:rPr>
          <w:rFonts w:asciiTheme="minorBidi" w:hAnsiTheme="minorBidi"/>
        </w:rPr>
        <w:t>Users (Employee of Pengerang Land Office)</w:t>
      </w:r>
    </w:p>
    <w:p w14:paraId="23090757" w14:textId="1D9035B8" w:rsidR="00A65038" w:rsidRPr="00650A53" w:rsidRDefault="00A65038" w:rsidP="00A65038">
      <w:pPr>
        <w:pStyle w:val="ListParagraph"/>
        <w:numPr>
          <w:ilvl w:val="0"/>
          <w:numId w:val="2"/>
        </w:numPr>
        <w:tabs>
          <w:tab w:val="left" w:pos="2880"/>
        </w:tabs>
        <w:rPr>
          <w:rFonts w:asciiTheme="minorBidi" w:hAnsiTheme="minorBidi"/>
        </w:rPr>
      </w:pPr>
      <w:r w:rsidRPr="00650A53">
        <w:rPr>
          <w:rFonts w:asciiTheme="minorBidi" w:hAnsiTheme="minorBidi"/>
        </w:rPr>
        <w:t>Project Spons</w:t>
      </w:r>
      <w:r w:rsidR="00650A53" w:rsidRPr="00650A53">
        <w:rPr>
          <w:rFonts w:asciiTheme="minorBidi" w:hAnsiTheme="minorBidi"/>
        </w:rPr>
        <w:t>or (Finance department of Pengera</w:t>
      </w:r>
      <w:r w:rsidRPr="00650A53">
        <w:rPr>
          <w:rFonts w:asciiTheme="minorBidi" w:hAnsiTheme="minorBidi"/>
        </w:rPr>
        <w:t>ng Land Office)</w:t>
      </w:r>
    </w:p>
    <w:p w14:paraId="28E0A52D" w14:textId="30B41E49" w:rsidR="00650A53" w:rsidRDefault="00650A53" w:rsidP="00A65038">
      <w:pPr>
        <w:pStyle w:val="ListParagraph"/>
        <w:numPr>
          <w:ilvl w:val="0"/>
          <w:numId w:val="2"/>
        </w:numPr>
        <w:tabs>
          <w:tab w:val="left" w:pos="2880"/>
        </w:tabs>
        <w:rPr>
          <w:rFonts w:asciiTheme="minorBidi" w:hAnsiTheme="minorBidi"/>
        </w:rPr>
      </w:pPr>
      <w:r w:rsidRPr="00650A53">
        <w:rPr>
          <w:rFonts w:asciiTheme="minorBidi" w:hAnsiTheme="minorBidi"/>
        </w:rPr>
        <w:t xml:space="preserve">Software Configuration Management Advisor </w:t>
      </w:r>
    </w:p>
    <w:p w14:paraId="08FAA4AC" w14:textId="77777777" w:rsidR="00650A53" w:rsidRDefault="00650A53" w:rsidP="00650A53">
      <w:pPr>
        <w:pStyle w:val="ListParagraph"/>
        <w:tabs>
          <w:tab w:val="left" w:pos="2880"/>
        </w:tabs>
        <w:ind w:left="1440"/>
        <w:rPr>
          <w:rFonts w:asciiTheme="minorBidi" w:hAnsiTheme="minorBidi"/>
        </w:rPr>
      </w:pPr>
    </w:p>
    <w:p w14:paraId="2EFCDDFC" w14:textId="69E0986E" w:rsidR="00650A53" w:rsidRDefault="00650A53" w:rsidP="00650A53">
      <w:pPr>
        <w:pStyle w:val="ListParagraph"/>
        <w:numPr>
          <w:ilvl w:val="0"/>
          <w:numId w:val="1"/>
        </w:numPr>
        <w:tabs>
          <w:tab w:val="left" w:pos="2880"/>
        </w:tabs>
        <w:rPr>
          <w:rFonts w:asciiTheme="minorBidi" w:hAnsiTheme="minorBidi"/>
          <w:b/>
          <w:bCs/>
        </w:rPr>
      </w:pPr>
      <w:r w:rsidRPr="00650A53">
        <w:rPr>
          <w:rFonts w:asciiTheme="minorBidi" w:hAnsiTheme="minorBidi"/>
          <w:b/>
          <w:bCs/>
        </w:rPr>
        <w:t>Project Deliverables</w:t>
      </w:r>
    </w:p>
    <w:p w14:paraId="68449E22" w14:textId="558AFC5A" w:rsidR="00650A53" w:rsidRPr="00650A53" w:rsidRDefault="00650A53" w:rsidP="00650A53">
      <w:pPr>
        <w:pStyle w:val="ListParagraph"/>
        <w:numPr>
          <w:ilvl w:val="0"/>
          <w:numId w:val="3"/>
        </w:numPr>
        <w:tabs>
          <w:tab w:val="left" w:pos="2880"/>
        </w:tabs>
        <w:rPr>
          <w:rFonts w:asciiTheme="minorBidi" w:hAnsiTheme="minorBidi"/>
        </w:rPr>
      </w:pPr>
      <w:r w:rsidRPr="00650A53">
        <w:rPr>
          <w:rFonts w:asciiTheme="minorBidi" w:hAnsiTheme="minorBidi"/>
        </w:rPr>
        <w:t>Project Proposal</w:t>
      </w:r>
    </w:p>
    <w:p w14:paraId="4FFFFF4E" w14:textId="49C4CA72" w:rsidR="00650A53" w:rsidRPr="00650A53" w:rsidRDefault="00650A53" w:rsidP="00650A53">
      <w:pPr>
        <w:pStyle w:val="ListParagraph"/>
        <w:numPr>
          <w:ilvl w:val="0"/>
          <w:numId w:val="3"/>
        </w:numPr>
        <w:tabs>
          <w:tab w:val="left" w:pos="2880"/>
        </w:tabs>
        <w:rPr>
          <w:rFonts w:asciiTheme="minorBidi" w:hAnsiTheme="minorBidi"/>
        </w:rPr>
      </w:pPr>
      <w:r w:rsidRPr="00650A53">
        <w:rPr>
          <w:rFonts w:asciiTheme="minorBidi" w:hAnsiTheme="minorBidi"/>
        </w:rPr>
        <w:t>Software Configuration Plan</w:t>
      </w:r>
    </w:p>
    <w:p w14:paraId="1D9766D6" w14:textId="651DCA35" w:rsidR="00650A53" w:rsidRPr="00650A53" w:rsidRDefault="00650A53" w:rsidP="00650A53">
      <w:pPr>
        <w:pStyle w:val="ListParagraph"/>
        <w:numPr>
          <w:ilvl w:val="0"/>
          <w:numId w:val="3"/>
        </w:numPr>
        <w:tabs>
          <w:tab w:val="left" w:pos="2880"/>
        </w:tabs>
        <w:rPr>
          <w:rFonts w:asciiTheme="minorBidi" w:hAnsiTheme="minorBidi"/>
        </w:rPr>
      </w:pPr>
      <w:r w:rsidRPr="00650A53">
        <w:rPr>
          <w:rFonts w:asciiTheme="minorBidi" w:hAnsiTheme="minorBidi"/>
        </w:rPr>
        <w:t>Project Report</w:t>
      </w:r>
    </w:p>
    <w:p w14:paraId="322BBFB4" w14:textId="5BB65AC9" w:rsidR="00A65038" w:rsidRDefault="00650A53" w:rsidP="00FB0B12">
      <w:pPr>
        <w:pStyle w:val="ListParagraph"/>
        <w:numPr>
          <w:ilvl w:val="0"/>
          <w:numId w:val="3"/>
        </w:numPr>
        <w:tabs>
          <w:tab w:val="left" w:pos="2880"/>
        </w:tabs>
        <w:rPr>
          <w:rFonts w:asciiTheme="minorBidi" w:hAnsiTheme="minorBidi"/>
        </w:rPr>
      </w:pPr>
      <w:r w:rsidRPr="00650A53">
        <w:rPr>
          <w:rFonts w:asciiTheme="minorBidi" w:hAnsiTheme="minorBidi"/>
        </w:rPr>
        <w:t>Prototype</w:t>
      </w:r>
    </w:p>
    <w:p w14:paraId="7DC5C528" w14:textId="27297E34" w:rsidR="00190CFF" w:rsidRDefault="00190CFF" w:rsidP="00190CFF">
      <w:pPr>
        <w:pStyle w:val="ListParagraph"/>
        <w:tabs>
          <w:tab w:val="left" w:pos="2880"/>
        </w:tabs>
        <w:ind w:left="1440"/>
        <w:rPr>
          <w:rFonts w:asciiTheme="minorBidi" w:hAnsiTheme="minorBidi"/>
        </w:rPr>
      </w:pPr>
    </w:p>
    <w:p w14:paraId="7DDB4F4D" w14:textId="617E48F0" w:rsidR="00190CFF" w:rsidRDefault="00190CFF" w:rsidP="00190CFF">
      <w:pPr>
        <w:pStyle w:val="ListParagraph"/>
        <w:tabs>
          <w:tab w:val="left" w:pos="2880"/>
        </w:tabs>
        <w:ind w:left="1440"/>
        <w:rPr>
          <w:rFonts w:asciiTheme="minorBidi" w:hAnsiTheme="minorBidi"/>
        </w:rPr>
      </w:pPr>
    </w:p>
    <w:p w14:paraId="44C104B7" w14:textId="3BDEBF0A" w:rsidR="00190CFF" w:rsidRDefault="00190CFF" w:rsidP="00190CFF">
      <w:pPr>
        <w:pStyle w:val="ListParagraph"/>
        <w:tabs>
          <w:tab w:val="left" w:pos="2880"/>
        </w:tabs>
        <w:ind w:left="1440"/>
        <w:rPr>
          <w:rFonts w:asciiTheme="minorBidi" w:hAnsiTheme="minorBidi"/>
        </w:rPr>
      </w:pPr>
    </w:p>
    <w:p w14:paraId="6B53C550" w14:textId="07C5705F" w:rsidR="00190CFF" w:rsidRDefault="00190CFF" w:rsidP="00190CFF">
      <w:pPr>
        <w:pStyle w:val="ListParagraph"/>
        <w:tabs>
          <w:tab w:val="left" w:pos="2880"/>
        </w:tabs>
        <w:ind w:left="1440"/>
        <w:rPr>
          <w:rFonts w:asciiTheme="minorBidi" w:hAnsiTheme="minorBidi"/>
        </w:rPr>
      </w:pPr>
    </w:p>
    <w:p w14:paraId="3C74ABFA" w14:textId="62F669E3" w:rsidR="00190CFF" w:rsidRDefault="00190CFF" w:rsidP="00190CFF">
      <w:pPr>
        <w:pStyle w:val="ListParagraph"/>
        <w:tabs>
          <w:tab w:val="left" w:pos="2880"/>
        </w:tabs>
        <w:ind w:left="1440"/>
        <w:rPr>
          <w:rFonts w:asciiTheme="minorBidi" w:hAnsiTheme="minorBidi"/>
        </w:rPr>
      </w:pPr>
    </w:p>
    <w:p w14:paraId="22492207" w14:textId="6AAB23FB" w:rsidR="00190CFF" w:rsidRDefault="00190CFF" w:rsidP="00190CFF">
      <w:pPr>
        <w:pStyle w:val="ListParagraph"/>
        <w:tabs>
          <w:tab w:val="left" w:pos="2880"/>
        </w:tabs>
        <w:ind w:left="1440"/>
        <w:rPr>
          <w:rFonts w:asciiTheme="minorBidi" w:hAnsiTheme="minorBidi"/>
        </w:rPr>
      </w:pPr>
    </w:p>
    <w:p w14:paraId="4290524A" w14:textId="35B1AF42" w:rsidR="00190CFF" w:rsidRDefault="00190CFF" w:rsidP="00190CFF">
      <w:pPr>
        <w:pStyle w:val="ListParagraph"/>
        <w:tabs>
          <w:tab w:val="left" w:pos="2880"/>
        </w:tabs>
        <w:ind w:left="1440"/>
        <w:rPr>
          <w:rFonts w:asciiTheme="minorBidi" w:hAnsiTheme="minorBidi"/>
        </w:rPr>
      </w:pPr>
    </w:p>
    <w:p w14:paraId="7C9D50AA" w14:textId="77777777" w:rsidR="00190CFF" w:rsidRPr="00FB0B12" w:rsidRDefault="00190CFF" w:rsidP="00190CFF">
      <w:pPr>
        <w:pStyle w:val="ListParagraph"/>
        <w:tabs>
          <w:tab w:val="left" w:pos="2880"/>
        </w:tabs>
        <w:ind w:left="1440"/>
        <w:rPr>
          <w:rFonts w:asciiTheme="minorBidi" w:hAnsiTheme="minorBidi"/>
        </w:rPr>
      </w:pPr>
    </w:p>
    <w:p w14:paraId="0CAF2815" w14:textId="5EDE7A01" w:rsidR="00A65038" w:rsidRDefault="006501D3" w:rsidP="003E43D7">
      <w:pPr>
        <w:tabs>
          <w:tab w:val="left" w:pos="2880"/>
        </w:tabs>
        <w:jc w:val="center"/>
        <w:rPr>
          <w:sz w:val="28"/>
          <w:szCs w:val="28"/>
        </w:rPr>
      </w:pPr>
      <w:r>
        <w:rPr>
          <w:sz w:val="28"/>
          <w:szCs w:val="28"/>
        </w:rPr>
        <w:lastRenderedPageBreak/>
        <w:t xml:space="preserve">5. </w:t>
      </w:r>
      <w:r w:rsidR="00435CFF">
        <w:rPr>
          <w:sz w:val="28"/>
          <w:szCs w:val="28"/>
        </w:rPr>
        <w:t>User of the system</w:t>
      </w:r>
    </w:p>
    <w:p w14:paraId="17FB6FE0" w14:textId="3A2C73DB" w:rsidR="00435CFF" w:rsidRDefault="00435CFF" w:rsidP="003E43D7">
      <w:pPr>
        <w:tabs>
          <w:tab w:val="left" w:pos="2880"/>
        </w:tabs>
        <w:jc w:val="center"/>
        <w:rPr>
          <w:rFonts w:ascii="Arial" w:hAnsi="Arial" w:cs="Arial"/>
        </w:rPr>
      </w:pPr>
      <w:r w:rsidRPr="00190CFF">
        <w:rPr>
          <w:rFonts w:ascii="Arial" w:hAnsi="Arial" w:cs="Arial"/>
        </w:rPr>
        <w:t>The user of Pengerang Property Land File Management System is the Employee.</w:t>
      </w:r>
    </w:p>
    <w:p w14:paraId="56657A30" w14:textId="0E0D7748" w:rsidR="00190CFF" w:rsidRDefault="00190CFF" w:rsidP="003E43D7">
      <w:pPr>
        <w:tabs>
          <w:tab w:val="left" w:pos="2880"/>
        </w:tabs>
        <w:jc w:val="center"/>
        <w:rPr>
          <w:rFonts w:ascii="Arial" w:hAnsi="Arial" w:cs="Arial"/>
        </w:rPr>
      </w:pPr>
    </w:p>
    <w:p w14:paraId="4C6563B5" w14:textId="77777777" w:rsidR="00C15AE4" w:rsidRDefault="00C15AE4" w:rsidP="003E43D7">
      <w:pPr>
        <w:tabs>
          <w:tab w:val="left" w:pos="2880"/>
        </w:tabs>
        <w:jc w:val="center"/>
        <w:rPr>
          <w:rFonts w:ascii="Arial" w:hAnsi="Arial" w:cs="Arial"/>
          <w:noProof/>
        </w:rPr>
      </w:pPr>
    </w:p>
    <w:p w14:paraId="4EF03BE6" w14:textId="02A9EFE9" w:rsidR="00190CFF" w:rsidRDefault="00C15AE4" w:rsidP="003E43D7">
      <w:pPr>
        <w:tabs>
          <w:tab w:val="left" w:pos="2880"/>
        </w:tabs>
        <w:jc w:val="center"/>
        <w:rPr>
          <w:rFonts w:ascii="Arial" w:hAnsi="Arial" w:cs="Arial"/>
          <w:noProof/>
        </w:rPr>
      </w:pPr>
      <w:r>
        <w:rPr>
          <w:rFonts w:ascii="Arial" w:hAnsi="Arial" w:cs="Arial"/>
          <w:noProof/>
        </w:rPr>
        <w:drawing>
          <wp:inline distT="0" distB="0" distL="0" distR="0" wp14:anchorId="3266DDD6" wp14:editId="6E30F6EC">
            <wp:extent cx="5706913" cy="4514850"/>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a:extLst>
                        <a:ext uri="{28A0092B-C50C-407E-A947-70E740481C1C}">
                          <a14:useLocalDpi xmlns:a14="http://schemas.microsoft.com/office/drawing/2010/main" val="0"/>
                        </a:ext>
                      </a:extLst>
                    </a:blip>
                    <a:srcRect r="11423"/>
                    <a:stretch/>
                  </pic:blipFill>
                  <pic:spPr bwMode="auto">
                    <a:xfrm>
                      <a:off x="0" y="0"/>
                      <a:ext cx="5745048" cy="4545019"/>
                    </a:xfrm>
                    <a:prstGeom prst="rect">
                      <a:avLst/>
                    </a:prstGeom>
                    <a:ln>
                      <a:noFill/>
                    </a:ln>
                    <a:extLst>
                      <a:ext uri="{53640926-AAD7-44D8-BBD7-CCE9431645EC}">
                        <a14:shadowObscured xmlns:a14="http://schemas.microsoft.com/office/drawing/2010/main"/>
                      </a:ext>
                    </a:extLst>
                  </pic:spPr>
                </pic:pic>
              </a:graphicData>
            </a:graphic>
          </wp:inline>
        </w:drawing>
      </w:r>
    </w:p>
    <w:p w14:paraId="35A5B197" w14:textId="10137194" w:rsidR="00190CFF" w:rsidRPr="00190CFF" w:rsidRDefault="00190CFF" w:rsidP="003E43D7">
      <w:pPr>
        <w:tabs>
          <w:tab w:val="left" w:pos="2880"/>
        </w:tabs>
        <w:jc w:val="center"/>
        <w:rPr>
          <w:rFonts w:ascii="Arial" w:hAnsi="Arial" w:cs="Arial"/>
        </w:rPr>
      </w:pPr>
    </w:p>
    <w:sectPr w:rsidR="00190CFF" w:rsidRPr="0019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338CA"/>
    <w:multiLevelType w:val="hybridMultilevel"/>
    <w:tmpl w:val="AA5E55B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35BE68F2"/>
    <w:multiLevelType w:val="hybridMultilevel"/>
    <w:tmpl w:val="8C6A3EA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4D847E9"/>
    <w:multiLevelType w:val="hybridMultilevel"/>
    <w:tmpl w:val="F8D2356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A2"/>
    <w:rsid w:val="00003CD4"/>
    <w:rsid w:val="00053708"/>
    <w:rsid w:val="00190CFF"/>
    <w:rsid w:val="001D7037"/>
    <w:rsid w:val="002178BB"/>
    <w:rsid w:val="002E411B"/>
    <w:rsid w:val="003E43D7"/>
    <w:rsid w:val="00435CFF"/>
    <w:rsid w:val="0051519B"/>
    <w:rsid w:val="006501D3"/>
    <w:rsid w:val="00650A53"/>
    <w:rsid w:val="008D309F"/>
    <w:rsid w:val="00A32E85"/>
    <w:rsid w:val="00A65038"/>
    <w:rsid w:val="00AA5B0B"/>
    <w:rsid w:val="00BA70D5"/>
    <w:rsid w:val="00BC2755"/>
    <w:rsid w:val="00C15AE4"/>
    <w:rsid w:val="00C21DA2"/>
    <w:rsid w:val="00CF6D11"/>
    <w:rsid w:val="00D62FCF"/>
    <w:rsid w:val="00E132F6"/>
    <w:rsid w:val="00EB036A"/>
    <w:rsid w:val="00FA03FE"/>
    <w:rsid w:val="00FB0B12"/>
    <w:rsid w:val="00FB748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2450"/>
  <w15:chartTrackingRefBased/>
  <w15:docId w15:val="{4F2BB9A4-22DD-4E27-9C2E-F4DB338F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MIMI ATIKAH BINTI SHAHFRI</dc:creator>
  <cp:keywords/>
  <dc:description/>
  <cp:lastModifiedBy>NOR MIMI ATIKAH BINTI SHAHFRI</cp:lastModifiedBy>
  <cp:revision>10</cp:revision>
  <dcterms:created xsi:type="dcterms:W3CDTF">2021-03-09T07:36:00Z</dcterms:created>
  <dcterms:modified xsi:type="dcterms:W3CDTF">2021-03-09T14:52:00Z</dcterms:modified>
</cp:coreProperties>
</file>