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1280"/>
        <w:gridCol w:w="5564"/>
        <w:gridCol w:w="1950"/>
      </w:tblGrid>
      <w:tr w:rsidR="00C80DF8" w:rsidRPr="005D66D5" w14:paraId="502687D6" w14:textId="77777777" w:rsidTr="00A66E73">
        <w:trPr>
          <w:trHeight w:val="1969"/>
          <w:jc w:val="center"/>
        </w:trPr>
        <w:tc>
          <w:tcPr>
            <w:tcW w:w="1280" w:type="dxa"/>
            <w:tcBorders>
              <w:top w:val="nil"/>
              <w:left w:val="nil"/>
              <w:bottom w:val="nil"/>
            </w:tcBorders>
            <w:hideMark/>
          </w:tcPr>
          <w:p w14:paraId="01DAB5AE" w14:textId="77777777" w:rsidR="00C80DF8" w:rsidRPr="00C80DF8" w:rsidRDefault="00C80DF8" w:rsidP="00E76A52">
            <w:pPr>
              <w:pStyle w:val="a3"/>
              <w:spacing w:before="0" w:beforeAutospacing="0" w:after="0" w:afterAutospacing="0"/>
              <w:rPr>
                <w:bCs/>
                <w:i/>
                <w:sz w:val="20"/>
                <w:szCs w:val="20"/>
                <w:lang w:val="kk-KZ"/>
              </w:rPr>
            </w:pPr>
          </w:p>
          <w:p w14:paraId="3E787C86" w14:textId="77777777" w:rsidR="00C80DF8" w:rsidRPr="005D66D5" w:rsidRDefault="00C80DF8" w:rsidP="00E76A52">
            <w:pPr>
              <w:pStyle w:val="a3"/>
              <w:spacing w:before="0" w:beforeAutospacing="0" w:after="0" w:afterAutospacing="0"/>
              <w:rPr>
                <w:sz w:val="20"/>
                <w:szCs w:val="20"/>
              </w:rPr>
            </w:pPr>
          </w:p>
        </w:tc>
        <w:tc>
          <w:tcPr>
            <w:tcW w:w="5564" w:type="dxa"/>
            <w:tcBorders>
              <w:top w:val="nil"/>
              <w:bottom w:val="nil"/>
              <w:right w:val="nil"/>
            </w:tcBorders>
          </w:tcPr>
          <w:p w14:paraId="5BF87B5B" w14:textId="77777777" w:rsidR="00C80DF8" w:rsidRPr="00FC28F3" w:rsidRDefault="00C80DF8" w:rsidP="00E76A52">
            <w:pPr>
              <w:pStyle w:val="a3"/>
              <w:spacing w:before="0" w:beforeAutospacing="0" w:after="0" w:afterAutospacing="0"/>
            </w:pPr>
            <w:r w:rsidRPr="00FC28F3">
              <w:rPr>
                <w:b/>
                <w:bCs/>
              </w:rPr>
              <w:t>I. ЖЕКЕ МӘЛIМЕТТЕР</w:t>
            </w:r>
            <w:r w:rsidRPr="00FC28F3">
              <w:br/>
            </w:r>
            <w:r w:rsidRPr="00FC28F3">
              <w:rPr>
                <w:b/>
                <w:bCs/>
              </w:rPr>
              <w:t>ЛИЧНЫЕ ДАННЫЕ</w:t>
            </w:r>
          </w:p>
        </w:tc>
        <w:tc>
          <w:tcPr>
            <w:tcW w:w="1950" w:type="dxa"/>
            <w:tcBorders>
              <w:top w:val="nil"/>
              <w:left w:val="nil"/>
              <w:bottom w:val="nil"/>
              <w:right w:val="nil"/>
            </w:tcBorders>
            <w:hideMark/>
          </w:tcPr>
          <w:p w14:paraId="66A12C1F" w14:textId="0879A23B" w:rsidR="00C80DF8" w:rsidRPr="005923F5" w:rsidRDefault="005923F5" w:rsidP="00E76A52">
            <w:pPr>
              <w:rPr>
                <w:sz w:val="20"/>
                <w:szCs w:val="20"/>
                <w:lang w:val="kk-KZ"/>
              </w:rPr>
            </w:pPr>
            <w:r>
              <w:rPr>
                <w:noProof/>
                <w:sz w:val="20"/>
                <w:szCs w:val="20"/>
                <w:lang w:val="kk-KZ"/>
              </w:rPr>
              <w:t>фото</w:t>
            </w:r>
          </w:p>
        </w:tc>
      </w:tr>
    </w:tbl>
    <w:p w14:paraId="71361021" w14:textId="77777777" w:rsidR="00DE288E" w:rsidRDefault="00DE288E" w:rsidP="00E76A52">
      <w:pPr>
        <w:pStyle w:val="a3"/>
        <w:spacing w:before="0" w:beforeAutospacing="0" w:after="0" w:afterAutospacing="0"/>
        <w:jc w:val="center"/>
        <w:rPr>
          <w:rFonts w:ascii="KZ Times New Roman" w:hAnsi="KZ Times New Roman"/>
          <w:b/>
          <w:u w:val="single"/>
          <w:lang w:val="kk-KZ"/>
        </w:rPr>
      </w:pPr>
    </w:p>
    <w:p w14:paraId="4215B7B3" w14:textId="37345EA8" w:rsidR="000324F8" w:rsidRPr="00FC28F3" w:rsidRDefault="00003D8D" w:rsidP="00E76A52">
      <w:pPr>
        <w:pStyle w:val="a3"/>
        <w:spacing w:before="0" w:beforeAutospacing="0" w:after="0" w:afterAutospacing="0"/>
        <w:jc w:val="center"/>
        <w:rPr>
          <w:i/>
          <w:lang w:val="kk-KZ"/>
        </w:rPr>
      </w:pPr>
      <w:r w:rsidRPr="00121C30">
        <w:rPr>
          <w:b/>
          <w:u w:val="single"/>
          <w:lang w:val="kk-KZ"/>
        </w:rPr>
        <w:t>Ақжігітова Индира Сансызбайқызы</w:t>
      </w:r>
      <w:r w:rsidR="00FC28F3" w:rsidRPr="00FC28F3">
        <w:rPr>
          <w:b/>
          <w:lang w:val="kk-KZ"/>
        </w:rPr>
        <w:t>/</w:t>
      </w:r>
    </w:p>
    <w:p w14:paraId="43DE3E78" w14:textId="2BF26F4B" w:rsidR="001C304C" w:rsidRPr="00FC28F3" w:rsidRDefault="005923F5" w:rsidP="00E76A52">
      <w:pPr>
        <w:pStyle w:val="a3"/>
        <w:spacing w:before="0" w:beforeAutospacing="0" w:after="0" w:afterAutospacing="0"/>
        <w:jc w:val="center"/>
        <w:rPr>
          <w:i/>
          <w:sz w:val="20"/>
          <w:szCs w:val="20"/>
          <w:lang w:val="kk-KZ"/>
        </w:rPr>
      </w:pPr>
      <w:r w:rsidRPr="00FC28F3">
        <w:rPr>
          <w:i/>
          <w:sz w:val="20"/>
          <w:szCs w:val="20"/>
          <w:lang w:val="kk-KZ"/>
        </w:rPr>
        <w:t xml:space="preserve"> </w:t>
      </w:r>
      <w:r w:rsidR="001C304C" w:rsidRPr="00FC28F3">
        <w:rPr>
          <w:i/>
          <w:sz w:val="20"/>
          <w:szCs w:val="20"/>
          <w:lang w:val="kk-KZ"/>
        </w:rPr>
        <w:t>(жеке сәйкестендiру нөмiрi/</w:t>
      </w:r>
      <w:r w:rsidR="000324F8" w:rsidRPr="00FC28F3">
        <w:rPr>
          <w:i/>
          <w:sz w:val="20"/>
          <w:szCs w:val="20"/>
          <w:lang w:val="kk-KZ"/>
        </w:rPr>
        <w:t xml:space="preserve"> индивидуальный</w:t>
      </w:r>
      <w:r w:rsidR="001C304C" w:rsidRPr="00FC28F3">
        <w:rPr>
          <w:i/>
          <w:sz w:val="20"/>
          <w:szCs w:val="20"/>
          <w:lang w:val="kk-KZ"/>
        </w:rPr>
        <w:t>идентификационный номер)</w:t>
      </w:r>
    </w:p>
    <w:p w14:paraId="400F51D8" w14:textId="77777777" w:rsidR="001C304C" w:rsidRPr="001C304C" w:rsidRDefault="001C304C" w:rsidP="00E76A52">
      <w:pPr>
        <w:pStyle w:val="a3"/>
        <w:spacing w:before="0" w:beforeAutospacing="0" w:after="0" w:afterAutospacing="0"/>
        <w:jc w:val="center"/>
        <w:rPr>
          <w:sz w:val="20"/>
          <w:szCs w:val="20"/>
          <w:lang w:val="kk-KZ"/>
        </w:rPr>
      </w:pPr>
    </w:p>
    <w:tbl>
      <w:tblPr>
        <w:tblW w:w="4950" w:type="pct"/>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5230"/>
        <w:gridCol w:w="4016"/>
      </w:tblGrid>
      <w:tr w:rsidR="00A168A3" w:rsidRPr="005D66D5" w14:paraId="003DA2D1" w14:textId="77777777" w:rsidTr="00A168A3">
        <w:trPr>
          <w:trHeight w:val="198"/>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26C3938D" w14:textId="77777777" w:rsidR="00A168A3" w:rsidRPr="00C80DF8" w:rsidRDefault="00A168A3" w:rsidP="00E76A52">
            <w:pPr>
              <w:rPr>
                <w:rFonts w:eastAsia="Times New Roman"/>
              </w:rPr>
            </w:pPr>
            <w:r w:rsidRPr="00C80DF8">
              <w:rPr>
                <w:rFonts w:eastAsia="Times New Roman"/>
                <w:sz w:val="22"/>
                <w:szCs w:val="22"/>
              </w:rPr>
              <w:t>Туылған күні (күнi, айы, жылы)/</w:t>
            </w:r>
            <w:r w:rsidRPr="00C80DF8">
              <w:rPr>
                <w:rFonts w:eastAsia="Times New Roman"/>
                <w:sz w:val="22"/>
                <w:szCs w:val="22"/>
              </w:rPr>
              <w:br/>
              <w:t>Дата рождения (число, месяц, год)</w:t>
            </w:r>
          </w:p>
        </w:tc>
        <w:tc>
          <w:tcPr>
            <w:tcW w:w="2172" w:type="pct"/>
            <w:tcBorders>
              <w:top w:val="outset" w:sz="6" w:space="0" w:color="000000"/>
              <w:left w:val="outset" w:sz="6" w:space="0" w:color="000000"/>
              <w:bottom w:val="outset" w:sz="6" w:space="0" w:color="000000"/>
              <w:right w:val="outset" w:sz="6" w:space="0" w:color="000000"/>
            </w:tcBorders>
            <w:hideMark/>
          </w:tcPr>
          <w:p w14:paraId="38005806" w14:textId="77777777" w:rsidR="00A168A3" w:rsidRPr="00C80DF8" w:rsidRDefault="00A168A3" w:rsidP="00E76A52">
            <w:pPr>
              <w:rPr>
                <w:rFonts w:eastAsia="Times New Roman"/>
                <w:lang w:val="kk-KZ"/>
              </w:rPr>
            </w:pPr>
            <w:r w:rsidRPr="00C80DF8">
              <w:rPr>
                <w:sz w:val="22"/>
                <w:szCs w:val="22"/>
                <w:lang w:val="kk-KZ"/>
              </w:rPr>
              <w:t>01.01.1973 ж</w:t>
            </w:r>
            <w:r w:rsidR="000324F8">
              <w:rPr>
                <w:sz w:val="22"/>
                <w:szCs w:val="22"/>
                <w:lang w:val="kk-KZ"/>
              </w:rPr>
              <w:t>/г.</w:t>
            </w:r>
          </w:p>
        </w:tc>
      </w:tr>
      <w:tr w:rsidR="005923F5" w:rsidRPr="005D66D5" w14:paraId="0A69B3B8" w14:textId="77777777" w:rsidTr="00A168A3">
        <w:trPr>
          <w:trHeight w:val="198"/>
        </w:trPr>
        <w:tc>
          <w:tcPr>
            <w:tcW w:w="2828" w:type="pct"/>
            <w:tcBorders>
              <w:top w:val="outset" w:sz="6" w:space="0" w:color="000000"/>
              <w:left w:val="outset" w:sz="6" w:space="0" w:color="000000"/>
              <w:bottom w:val="outset" w:sz="6" w:space="0" w:color="000000"/>
              <w:right w:val="outset" w:sz="6" w:space="0" w:color="000000"/>
            </w:tcBorders>
            <w:vAlign w:val="center"/>
          </w:tcPr>
          <w:p w14:paraId="397482B1" w14:textId="77777777" w:rsidR="005923F5" w:rsidRDefault="005923F5" w:rsidP="00E76A52">
            <w:pPr>
              <w:rPr>
                <w:rFonts w:eastAsia="Times New Roman"/>
                <w:sz w:val="22"/>
                <w:szCs w:val="22"/>
                <w:lang w:val="kk-KZ"/>
              </w:rPr>
            </w:pPr>
            <w:r>
              <w:rPr>
                <w:rFonts w:eastAsia="Times New Roman"/>
                <w:sz w:val="22"/>
                <w:szCs w:val="22"/>
                <w:lang w:val="kk-KZ"/>
              </w:rPr>
              <w:t>ЖСН</w:t>
            </w:r>
          </w:p>
          <w:p w14:paraId="7B3F4963" w14:textId="71854313" w:rsidR="005923F5" w:rsidRPr="005923F5" w:rsidRDefault="005923F5" w:rsidP="00E76A52">
            <w:pPr>
              <w:rPr>
                <w:rFonts w:eastAsia="Times New Roman"/>
                <w:sz w:val="22"/>
                <w:szCs w:val="22"/>
                <w:lang w:val="kk-KZ"/>
              </w:rPr>
            </w:pPr>
            <w:r>
              <w:rPr>
                <w:rFonts w:eastAsia="Times New Roman"/>
                <w:sz w:val="22"/>
                <w:szCs w:val="22"/>
                <w:lang w:val="kk-KZ"/>
              </w:rPr>
              <w:t>ИИН</w:t>
            </w:r>
          </w:p>
        </w:tc>
        <w:tc>
          <w:tcPr>
            <w:tcW w:w="2172" w:type="pct"/>
            <w:tcBorders>
              <w:top w:val="outset" w:sz="6" w:space="0" w:color="000000"/>
              <w:left w:val="outset" w:sz="6" w:space="0" w:color="000000"/>
              <w:bottom w:val="outset" w:sz="6" w:space="0" w:color="000000"/>
              <w:right w:val="outset" w:sz="6" w:space="0" w:color="000000"/>
            </w:tcBorders>
          </w:tcPr>
          <w:p w14:paraId="45EF5A58" w14:textId="6E7E8636" w:rsidR="005923F5" w:rsidRPr="00C80DF8" w:rsidRDefault="005923F5" w:rsidP="00E76A52">
            <w:pPr>
              <w:rPr>
                <w:sz w:val="22"/>
                <w:szCs w:val="22"/>
                <w:lang w:val="kk-KZ"/>
              </w:rPr>
            </w:pPr>
            <w:r>
              <w:rPr>
                <w:sz w:val="22"/>
                <w:szCs w:val="22"/>
                <w:lang w:val="kk-KZ"/>
              </w:rPr>
              <w:t>730101403130</w:t>
            </w:r>
          </w:p>
        </w:tc>
      </w:tr>
      <w:tr w:rsidR="00A168A3" w:rsidRPr="005D66D5" w14:paraId="51E820B3"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579BEE16" w14:textId="77777777" w:rsidR="00A168A3" w:rsidRPr="00C80DF8" w:rsidRDefault="00A168A3" w:rsidP="00E76A52">
            <w:pPr>
              <w:rPr>
                <w:rFonts w:eastAsia="Times New Roman"/>
              </w:rPr>
            </w:pPr>
            <w:r w:rsidRPr="00C80DF8">
              <w:rPr>
                <w:rFonts w:eastAsia="Times New Roman"/>
                <w:sz w:val="22"/>
                <w:szCs w:val="22"/>
              </w:rPr>
              <w:t>Туылған жерi/Место рождения</w:t>
            </w:r>
          </w:p>
        </w:tc>
        <w:tc>
          <w:tcPr>
            <w:tcW w:w="2172" w:type="pct"/>
            <w:tcBorders>
              <w:top w:val="outset" w:sz="6" w:space="0" w:color="000000"/>
              <w:left w:val="outset" w:sz="6" w:space="0" w:color="000000"/>
              <w:bottom w:val="outset" w:sz="6" w:space="0" w:color="000000"/>
              <w:right w:val="outset" w:sz="6" w:space="0" w:color="000000"/>
            </w:tcBorders>
            <w:hideMark/>
          </w:tcPr>
          <w:p w14:paraId="1409AABF" w14:textId="77777777" w:rsidR="00A168A3" w:rsidRPr="00C80DF8" w:rsidRDefault="00A168A3" w:rsidP="00E76A52">
            <w:pPr>
              <w:rPr>
                <w:rFonts w:eastAsia="Times New Roman"/>
              </w:rPr>
            </w:pPr>
            <w:r w:rsidRPr="00C80DF8">
              <w:rPr>
                <w:sz w:val="22"/>
                <w:szCs w:val="22"/>
                <w:lang w:val="kk-KZ" w:eastAsia="ko-KR"/>
              </w:rPr>
              <w:t>Қызылорда облысы, Сырдария ауданы</w:t>
            </w:r>
            <w:r w:rsidR="000324F8">
              <w:rPr>
                <w:sz w:val="22"/>
                <w:szCs w:val="22"/>
                <w:lang w:val="kk-KZ" w:eastAsia="ko-KR"/>
              </w:rPr>
              <w:t xml:space="preserve">/ Кызылординская область, </w:t>
            </w:r>
            <w:r w:rsidR="00121C30">
              <w:rPr>
                <w:sz w:val="22"/>
                <w:szCs w:val="22"/>
                <w:lang w:val="kk-KZ" w:eastAsia="ko-KR"/>
              </w:rPr>
              <w:t>С</w:t>
            </w:r>
            <w:r w:rsidR="000324F8">
              <w:rPr>
                <w:sz w:val="22"/>
                <w:szCs w:val="22"/>
                <w:lang w:val="kk-KZ" w:eastAsia="ko-KR"/>
              </w:rPr>
              <w:t>ырдарьинский район</w:t>
            </w:r>
          </w:p>
        </w:tc>
      </w:tr>
      <w:tr w:rsidR="00A168A3" w:rsidRPr="005D66D5" w14:paraId="5742CBF4"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513B5F86" w14:textId="77777777" w:rsidR="00A168A3" w:rsidRPr="00C80DF8" w:rsidRDefault="00A168A3" w:rsidP="00E76A52">
            <w:pPr>
              <w:rPr>
                <w:rFonts w:eastAsia="Times New Roman"/>
              </w:rPr>
            </w:pPr>
            <w:r w:rsidRPr="00C80DF8">
              <w:rPr>
                <w:rFonts w:eastAsia="Times New Roman"/>
                <w:sz w:val="22"/>
                <w:szCs w:val="22"/>
              </w:rPr>
              <w:t>Ұлты/Национальность*</w:t>
            </w:r>
          </w:p>
        </w:tc>
        <w:tc>
          <w:tcPr>
            <w:tcW w:w="2172" w:type="pct"/>
            <w:tcBorders>
              <w:top w:val="outset" w:sz="6" w:space="0" w:color="000000"/>
              <w:left w:val="outset" w:sz="6" w:space="0" w:color="000000"/>
              <w:bottom w:val="outset" w:sz="6" w:space="0" w:color="000000"/>
              <w:right w:val="outset" w:sz="6" w:space="0" w:color="000000"/>
            </w:tcBorders>
            <w:hideMark/>
          </w:tcPr>
          <w:p w14:paraId="6DCC721E" w14:textId="77777777" w:rsidR="00A168A3" w:rsidRPr="00C80DF8" w:rsidRDefault="000324F8" w:rsidP="00E76A52">
            <w:pPr>
              <w:rPr>
                <w:rFonts w:eastAsia="Times New Roman"/>
                <w:lang w:val="kk-KZ"/>
              </w:rPr>
            </w:pPr>
            <w:r w:rsidRPr="00C80DF8">
              <w:rPr>
                <w:rFonts w:eastAsia="Times New Roman"/>
                <w:sz w:val="22"/>
                <w:szCs w:val="22"/>
                <w:lang w:val="kk-KZ"/>
              </w:rPr>
              <w:t>Қ</w:t>
            </w:r>
            <w:r w:rsidR="00A168A3" w:rsidRPr="00C80DF8">
              <w:rPr>
                <w:rFonts w:eastAsia="Times New Roman"/>
                <w:sz w:val="22"/>
                <w:szCs w:val="22"/>
                <w:lang w:val="kk-KZ"/>
              </w:rPr>
              <w:t>азақ</w:t>
            </w:r>
            <w:r>
              <w:rPr>
                <w:rFonts w:eastAsia="Times New Roman"/>
                <w:sz w:val="22"/>
                <w:szCs w:val="22"/>
                <w:lang w:val="kk-KZ"/>
              </w:rPr>
              <w:t>/казашка</w:t>
            </w:r>
          </w:p>
        </w:tc>
      </w:tr>
      <w:tr w:rsidR="00A168A3" w:rsidRPr="005D66D5" w14:paraId="029D0E04"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38972E93" w14:textId="77777777" w:rsidR="00A168A3" w:rsidRPr="00C80DF8" w:rsidRDefault="00A168A3" w:rsidP="00E76A52">
            <w:pPr>
              <w:rPr>
                <w:rFonts w:eastAsia="Times New Roman"/>
              </w:rPr>
            </w:pPr>
            <w:r w:rsidRPr="00C80DF8">
              <w:rPr>
                <w:rFonts w:eastAsia="Times New Roman"/>
                <w:sz w:val="22"/>
                <w:szCs w:val="22"/>
              </w:rPr>
              <w:t>Бiлiмi/Образование</w:t>
            </w:r>
          </w:p>
        </w:tc>
        <w:tc>
          <w:tcPr>
            <w:tcW w:w="2172" w:type="pct"/>
            <w:tcBorders>
              <w:top w:val="outset" w:sz="6" w:space="0" w:color="000000"/>
              <w:left w:val="outset" w:sz="6" w:space="0" w:color="000000"/>
              <w:bottom w:val="outset" w:sz="6" w:space="0" w:color="000000"/>
              <w:right w:val="outset" w:sz="6" w:space="0" w:color="000000"/>
            </w:tcBorders>
            <w:hideMark/>
          </w:tcPr>
          <w:p w14:paraId="1AE29C90" w14:textId="77777777" w:rsidR="00A168A3" w:rsidRPr="00C80DF8" w:rsidRDefault="000324F8" w:rsidP="00E76A52">
            <w:pPr>
              <w:rPr>
                <w:rFonts w:eastAsia="Times New Roman"/>
                <w:lang w:val="kk-KZ"/>
              </w:rPr>
            </w:pPr>
            <w:r w:rsidRPr="00C80DF8">
              <w:rPr>
                <w:rFonts w:eastAsia="Times New Roman"/>
                <w:sz w:val="22"/>
                <w:szCs w:val="22"/>
                <w:lang w:val="kk-KZ"/>
              </w:rPr>
              <w:t>Ж</w:t>
            </w:r>
            <w:r w:rsidR="00A168A3" w:rsidRPr="00C80DF8">
              <w:rPr>
                <w:rFonts w:eastAsia="Times New Roman"/>
                <w:sz w:val="22"/>
                <w:szCs w:val="22"/>
                <w:lang w:val="kk-KZ"/>
              </w:rPr>
              <w:t>оғары</w:t>
            </w:r>
            <w:r>
              <w:rPr>
                <w:rFonts w:eastAsia="Times New Roman"/>
                <w:sz w:val="22"/>
                <w:szCs w:val="22"/>
                <w:lang w:val="kk-KZ"/>
              </w:rPr>
              <w:t>/</w:t>
            </w:r>
            <w:r w:rsidR="009C4381">
              <w:rPr>
                <w:rFonts w:eastAsia="Times New Roman"/>
                <w:sz w:val="22"/>
                <w:szCs w:val="22"/>
                <w:lang w:val="kk-KZ"/>
              </w:rPr>
              <w:t>в</w:t>
            </w:r>
            <w:r>
              <w:rPr>
                <w:rFonts w:eastAsia="Times New Roman"/>
                <w:sz w:val="22"/>
                <w:szCs w:val="22"/>
                <w:lang w:val="kk-KZ"/>
              </w:rPr>
              <w:t>ысшее</w:t>
            </w:r>
          </w:p>
        </w:tc>
      </w:tr>
      <w:tr w:rsidR="00A168A3" w:rsidRPr="005D66D5" w14:paraId="4A26880F"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5E2F70CA" w14:textId="77777777" w:rsidR="00A168A3" w:rsidRPr="00C80DF8" w:rsidRDefault="00A168A3" w:rsidP="00E76A52">
            <w:pPr>
              <w:rPr>
                <w:rFonts w:eastAsia="Times New Roman"/>
              </w:rPr>
            </w:pPr>
            <w:r w:rsidRPr="00C80DF8">
              <w:rPr>
                <w:rFonts w:eastAsia="Times New Roman"/>
                <w:sz w:val="22"/>
                <w:szCs w:val="22"/>
              </w:rPr>
              <w:t>Оқу орнын бiтiрген жылы және оның атауы/</w:t>
            </w:r>
            <w:r w:rsidRPr="00C80DF8">
              <w:rPr>
                <w:rFonts w:eastAsia="Times New Roman"/>
                <w:sz w:val="22"/>
                <w:szCs w:val="22"/>
              </w:rPr>
              <w:br/>
              <w:t>Год окончания и наименование учебного заведения</w:t>
            </w:r>
          </w:p>
        </w:tc>
        <w:tc>
          <w:tcPr>
            <w:tcW w:w="2172" w:type="pct"/>
            <w:tcBorders>
              <w:top w:val="outset" w:sz="6" w:space="0" w:color="000000"/>
              <w:left w:val="outset" w:sz="6" w:space="0" w:color="000000"/>
              <w:bottom w:val="outset" w:sz="6" w:space="0" w:color="000000"/>
              <w:right w:val="outset" w:sz="6" w:space="0" w:color="000000"/>
            </w:tcBorders>
            <w:hideMark/>
          </w:tcPr>
          <w:p w14:paraId="5D06DE35" w14:textId="77777777" w:rsidR="00A168A3" w:rsidRPr="00C80DF8" w:rsidRDefault="00B63D7A" w:rsidP="00E76A52">
            <w:pPr>
              <w:tabs>
                <w:tab w:val="left" w:pos="12758"/>
              </w:tabs>
              <w:rPr>
                <w:lang w:val="kk-KZ" w:eastAsia="ko-KR"/>
              </w:rPr>
            </w:pPr>
            <w:r w:rsidRPr="00C80DF8">
              <w:rPr>
                <w:sz w:val="22"/>
                <w:szCs w:val="22"/>
                <w:lang w:val="kk-KZ" w:eastAsia="ko-KR"/>
              </w:rPr>
              <w:t xml:space="preserve">1) </w:t>
            </w:r>
            <w:r w:rsidR="00A168A3" w:rsidRPr="00C80DF8">
              <w:rPr>
                <w:sz w:val="22"/>
                <w:szCs w:val="22"/>
                <w:lang w:val="kk-KZ" w:eastAsia="ko-KR"/>
              </w:rPr>
              <w:t>1994 ж</w:t>
            </w:r>
            <w:r w:rsidR="000324F8">
              <w:rPr>
                <w:sz w:val="22"/>
                <w:szCs w:val="22"/>
                <w:lang w:val="kk-KZ" w:eastAsia="ko-KR"/>
              </w:rPr>
              <w:t>/г</w:t>
            </w:r>
            <w:r w:rsidR="009966B8" w:rsidRPr="00C80DF8">
              <w:rPr>
                <w:sz w:val="22"/>
                <w:szCs w:val="22"/>
                <w:lang w:val="kk-KZ" w:eastAsia="ko-KR"/>
              </w:rPr>
              <w:t>.</w:t>
            </w:r>
            <w:r w:rsidR="000324F8">
              <w:rPr>
                <w:sz w:val="22"/>
                <w:szCs w:val="22"/>
                <w:lang w:val="kk-KZ" w:eastAsia="ko-KR"/>
              </w:rPr>
              <w:t xml:space="preserve">, </w:t>
            </w:r>
            <w:r w:rsidR="00A168A3" w:rsidRPr="00C80DF8">
              <w:rPr>
                <w:sz w:val="22"/>
                <w:szCs w:val="22"/>
                <w:lang w:val="kk-KZ" w:eastAsia="ko-KR"/>
              </w:rPr>
              <w:t xml:space="preserve"> Қорқыт Ата атындағы Қызылорда мемлекеттік университеті</w:t>
            </w:r>
            <w:r w:rsidR="000324F8">
              <w:rPr>
                <w:sz w:val="22"/>
                <w:szCs w:val="22"/>
                <w:lang w:val="kk-KZ" w:eastAsia="ko-KR"/>
              </w:rPr>
              <w:t>/ Кызылординский государственный университет имени Коркыт Ата</w:t>
            </w:r>
            <w:r w:rsidR="00121C30">
              <w:rPr>
                <w:sz w:val="22"/>
                <w:szCs w:val="22"/>
                <w:lang w:val="kk-KZ" w:eastAsia="ko-KR"/>
              </w:rPr>
              <w:t>;</w:t>
            </w:r>
          </w:p>
          <w:p w14:paraId="6B878C84" w14:textId="77777777" w:rsidR="00B63D7A" w:rsidRPr="00C80DF8" w:rsidRDefault="00B63D7A" w:rsidP="00E76A52">
            <w:pPr>
              <w:tabs>
                <w:tab w:val="left" w:pos="12758"/>
              </w:tabs>
              <w:jc w:val="both"/>
              <w:rPr>
                <w:rFonts w:eastAsia="Times New Roman"/>
                <w:lang w:val="be-BY"/>
              </w:rPr>
            </w:pPr>
            <w:r w:rsidRPr="00C80DF8">
              <w:rPr>
                <w:sz w:val="22"/>
                <w:szCs w:val="22"/>
                <w:lang w:val="kk-KZ" w:eastAsia="ko-KR"/>
              </w:rPr>
              <w:t>2) 2009 ж</w:t>
            </w:r>
            <w:r w:rsidR="000324F8">
              <w:rPr>
                <w:sz w:val="22"/>
                <w:szCs w:val="22"/>
                <w:lang w:val="kk-KZ" w:eastAsia="ko-KR"/>
              </w:rPr>
              <w:t>/г</w:t>
            </w:r>
            <w:r w:rsidRPr="00C80DF8">
              <w:rPr>
                <w:sz w:val="22"/>
                <w:szCs w:val="22"/>
                <w:lang w:val="kk-KZ" w:eastAsia="ko-KR"/>
              </w:rPr>
              <w:t>. Қазтұтынуодағының Қарағанды экономикалық университеті</w:t>
            </w:r>
            <w:r w:rsidR="000324F8">
              <w:rPr>
                <w:sz w:val="22"/>
                <w:szCs w:val="22"/>
                <w:lang w:val="kk-KZ" w:eastAsia="ko-KR"/>
              </w:rPr>
              <w:t>/</w:t>
            </w:r>
            <w:r w:rsidR="000535A0">
              <w:rPr>
                <w:sz w:val="22"/>
                <w:szCs w:val="22"/>
                <w:lang w:val="kk-KZ" w:eastAsia="ko-KR"/>
              </w:rPr>
              <w:t>Карагандинский экономический университет Казпотребсоюза</w:t>
            </w:r>
            <w:r w:rsidR="00121C30">
              <w:rPr>
                <w:sz w:val="22"/>
                <w:szCs w:val="22"/>
                <w:lang w:val="kk-KZ" w:eastAsia="ko-KR"/>
              </w:rPr>
              <w:t>.</w:t>
            </w:r>
          </w:p>
        </w:tc>
      </w:tr>
      <w:tr w:rsidR="00A168A3" w:rsidRPr="005D66D5" w14:paraId="5950EFFB" w14:textId="77777777" w:rsidTr="00A168A3">
        <w:trPr>
          <w:trHeight w:val="46"/>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433E74B3" w14:textId="77777777" w:rsidR="00A168A3" w:rsidRPr="00C80DF8" w:rsidRDefault="00A168A3" w:rsidP="00E76A52">
            <w:pPr>
              <w:rPr>
                <w:rFonts w:eastAsia="Times New Roman"/>
              </w:rPr>
            </w:pPr>
            <w:r w:rsidRPr="00C80DF8">
              <w:rPr>
                <w:rFonts w:eastAsia="Times New Roman"/>
                <w:sz w:val="22"/>
                <w:szCs w:val="22"/>
              </w:rPr>
              <w:t>Мамандығы бойынша бiлiктiлiгi/</w:t>
            </w:r>
            <w:r w:rsidRPr="00C80DF8">
              <w:rPr>
                <w:rFonts w:eastAsia="Times New Roman"/>
                <w:sz w:val="22"/>
                <w:szCs w:val="22"/>
              </w:rPr>
              <w:br/>
              <w:t>Квалификация по специальности</w:t>
            </w:r>
          </w:p>
        </w:tc>
        <w:tc>
          <w:tcPr>
            <w:tcW w:w="2172" w:type="pct"/>
            <w:tcBorders>
              <w:top w:val="outset" w:sz="6" w:space="0" w:color="000000"/>
              <w:left w:val="outset" w:sz="6" w:space="0" w:color="000000"/>
              <w:bottom w:val="outset" w:sz="6" w:space="0" w:color="000000"/>
              <w:right w:val="outset" w:sz="6" w:space="0" w:color="000000"/>
            </w:tcBorders>
            <w:hideMark/>
          </w:tcPr>
          <w:p w14:paraId="4E0FDB48" w14:textId="77777777" w:rsidR="00A168A3" w:rsidRPr="00C80DF8" w:rsidRDefault="00B63D7A" w:rsidP="00E76A52">
            <w:pPr>
              <w:rPr>
                <w:lang w:val="kk-KZ" w:eastAsia="ko-KR"/>
              </w:rPr>
            </w:pPr>
            <w:r w:rsidRPr="00C80DF8">
              <w:rPr>
                <w:sz w:val="22"/>
                <w:szCs w:val="22"/>
                <w:lang w:val="kk-KZ" w:eastAsia="ko-KR"/>
              </w:rPr>
              <w:t xml:space="preserve">1) </w:t>
            </w:r>
            <w:r w:rsidR="00A168A3" w:rsidRPr="00C80DF8">
              <w:rPr>
                <w:sz w:val="22"/>
                <w:szCs w:val="22"/>
                <w:lang w:val="kk-KZ" w:eastAsia="ko-KR"/>
              </w:rPr>
              <w:t>Физик</w:t>
            </w:r>
            <w:r w:rsidR="002E2A11">
              <w:rPr>
                <w:sz w:val="22"/>
                <w:szCs w:val="22"/>
                <w:lang w:val="kk-KZ" w:eastAsia="ko-KR"/>
              </w:rPr>
              <w:t xml:space="preserve">а, </w:t>
            </w:r>
            <w:r w:rsidR="00A168A3" w:rsidRPr="00C80DF8">
              <w:rPr>
                <w:sz w:val="22"/>
                <w:szCs w:val="22"/>
                <w:lang w:val="kk-KZ" w:eastAsia="ko-KR"/>
              </w:rPr>
              <w:t>информатик</w:t>
            </w:r>
            <w:r w:rsidR="002E2A11">
              <w:rPr>
                <w:sz w:val="22"/>
                <w:szCs w:val="22"/>
                <w:lang w:val="kk-KZ" w:eastAsia="ko-KR"/>
              </w:rPr>
              <w:t>а және ЕТ пәнінің мұғалімі/Учитель физики, информатики и ВТ</w:t>
            </w:r>
            <w:r w:rsidR="00121C30">
              <w:rPr>
                <w:sz w:val="22"/>
                <w:szCs w:val="22"/>
                <w:lang w:val="kk-KZ" w:eastAsia="ko-KR"/>
              </w:rPr>
              <w:t>:</w:t>
            </w:r>
          </w:p>
          <w:p w14:paraId="515C3458" w14:textId="77777777" w:rsidR="00B63D7A" w:rsidRPr="00C80DF8" w:rsidRDefault="00B63D7A" w:rsidP="00E76A52">
            <w:pPr>
              <w:rPr>
                <w:rFonts w:eastAsia="Times New Roman"/>
              </w:rPr>
            </w:pPr>
            <w:r w:rsidRPr="00C80DF8">
              <w:rPr>
                <w:sz w:val="22"/>
                <w:szCs w:val="22"/>
                <w:lang w:val="kk-KZ" w:eastAsia="ko-KR"/>
              </w:rPr>
              <w:t>2) Есеп және аудит бакалавры</w:t>
            </w:r>
            <w:r w:rsidR="000324F8">
              <w:rPr>
                <w:sz w:val="22"/>
                <w:szCs w:val="22"/>
                <w:lang w:val="kk-KZ" w:eastAsia="ko-KR"/>
              </w:rPr>
              <w:t>/бакалавр учета и аудита</w:t>
            </w:r>
            <w:r w:rsidR="00121C30">
              <w:rPr>
                <w:sz w:val="22"/>
                <w:szCs w:val="22"/>
                <w:lang w:val="kk-KZ" w:eastAsia="ko-KR"/>
              </w:rPr>
              <w:t>.</w:t>
            </w:r>
          </w:p>
        </w:tc>
      </w:tr>
      <w:tr w:rsidR="00A168A3" w:rsidRPr="005D66D5" w14:paraId="63CDAE85" w14:textId="77777777" w:rsidTr="00A168A3">
        <w:trPr>
          <w:trHeight w:val="296"/>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11134C20" w14:textId="77777777" w:rsidR="00A168A3" w:rsidRPr="00C80DF8" w:rsidRDefault="00A168A3" w:rsidP="00E76A52">
            <w:pPr>
              <w:rPr>
                <w:rFonts w:eastAsia="Times New Roman"/>
              </w:rPr>
            </w:pPr>
            <w:r w:rsidRPr="00C80DF8">
              <w:rPr>
                <w:rFonts w:eastAsia="Times New Roman"/>
                <w:sz w:val="22"/>
                <w:szCs w:val="22"/>
              </w:rPr>
              <w:t>Ғылыми дәрежесi, ғылыми атағы (болған жағдайда)/</w:t>
            </w:r>
            <w:r w:rsidRPr="00C80DF8">
              <w:rPr>
                <w:rFonts w:eastAsia="Times New Roman"/>
                <w:sz w:val="22"/>
                <w:szCs w:val="22"/>
              </w:rPr>
              <w:br/>
              <w:t>Ученая степень, ученое звание (при наличии)</w:t>
            </w:r>
          </w:p>
        </w:tc>
        <w:tc>
          <w:tcPr>
            <w:tcW w:w="2172" w:type="pct"/>
            <w:tcBorders>
              <w:top w:val="outset" w:sz="6" w:space="0" w:color="000000"/>
              <w:left w:val="outset" w:sz="6" w:space="0" w:color="000000"/>
              <w:bottom w:val="outset" w:sz="6" w:space="0" w:color="000000"/>
              <w:right w:val="outset" w:sz="6" w:space="0" w:color="000000"/>
            </w:tcBorders>
            <w:hideMark/>
          </w:tcPr>
          <w:p w14:paraId="2C5C163B" w14:textId="77777777" w:rsidR="00A168A3" w:rsidRPr="00C80DF8" w:rsidRDefault="009C4381" w:rsidP="00E76A52">
            <w:pPr>
              <w:rPr>
                <w:rFonts w:eastAsia="Times New Roman"/>
                <w:lang w:val="kk-KZ"/>
              </w:rPr>
            </w:pPr>
            <w:r w:rsidRPr="00C80DF8">
              <w:rPr>
                <w:rFonts w:eastAsia="Times New Roman"/>
                <w:sz w:val="22"/>
                <w:szCs w:val="22"/>
                <w:lang w:val="kk-KZ"/>
              </w:rPr>
              <w:t>Жоқ</w:t>
            </w:r>
            <w:r>
              <w:rPr>
                <w:rFonts w:eastAsia="Times New Roman"/>
                <w:sz w:val="22"/>
                <w:szCs w:val="22"/>
                <w:lang w:val="kk-KZ"/>
              </w:rPr>
              <w:t>/нет</w:t>
            </w:r>
          </w:p>
        </w:tc>
      </w:tr>
      <w:tr w:rsidR="00A168A3" w:rsidRPr="005D66D5" w14:paraId="17D735F1" w14:textId="77777777" w:rsidTr="00A168A3">
        <w:trPr>
          <w:trHeight w:val="418"/>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64AD2365" w14:textId="77777777" w:rsidR="00A168A3" w:rsidRPr="00C80DF8" w:rsidRDefault="00A168A3" w:rsidP="00E76A52">
            <w:pPr>
              <w:rPr>
                <w:rFonts w:eastAsia="Times New Roman"/>
              </w:rPr>
            </w:pPr>
            <w:r w:rsidRPr="00C80DF8">
              <w:rPr>
                <w:rFonts w:eastAsia="Times New Roman"/>
                <w:sz w:val="22"/>
                <w:szCs w:val="22"/>
              </w:rPr>
              <w:t>Шет тiлдерiн бiлуi/</w:t>
            </w:r>
            <w:r w:rsidRPr="00C80DF8">
              <w:rPr>
                <w:rFonts w:eastAsia="Times New Roman"/>
                <w:sz w:val="22"/>
                <w:szCs w:val="22"/>
              </w:rPr>
              <w:br/>
              <w:t>Владение иностранными языками</w:t>
            </w:r>
          </w:p>
        </w:tc>
        <w:tc>
          <w:tcPr>
            <w:tcW w:w="2172" w:type="pct"/>
            <w:tcBorders>
              <w:top w:val="outset" w:sz="6" w:space="0" w:color="000000"/>
              <w:left w:val="outset" w:sz="6" w:space="0" w:color="000000"/>
              <w:bottom w:val="outset" w:sz="6" w:space="0" w:color="000000"/>
              <w:right w:val="outset" w:sz="6" w:space="0" w:color="000000"/>
            </w:tcBorders>
            <w:hideMark/>
          </w:tcPr>
          <w:p w14:paraId="6133B5ED" w14:textId="77777777" w:rsidR="00A168A3" w:rsidRPr="00C80DF8" w:rsidRDefault="00482CA1" w:rsidP="00E76A52">
            <w:pPr>
              <w:rPr>
                <w:rFonts w:eastAsia="Times New Roman"/>
              </w:rPr>
            </w:pPr>
            <w:r>
              <w:rPr>
                <w:sz w:val="22"/>
                <w:szCs w:val="22"/>
                <w:lang w:val="kk-KZ"/>
              </w:rPr>
              <w:t>О</w:t>
            </w:r>
            <w:r w:rsidR="00A168A3" w:rsidRPr="00C80DF8">
              <w:rPr>
                <w:sz w:val="22"/>
                <w:szCs w:val="22"/>
                <w:lang w:val="kk-KZ"/>
              </w:rPr>
              <w:t>рыс тілі</w:t>
            </w:r>
            <w:r w:rsidR="000324F8">
              <w:rPr>
                <w:sz w:val="22"/>
                <w:szCs w:val="22"/>
                <w:lang w:val="kk-KZ"/>
              </w:rPr>
              <w:t>/русский язык</w:t>
            </w:r>
            <w:r w:rsidR="0045144C">
              <w:rPr>
                <w:sz w:val="22"/>
                <w:szCs w:val="22"/>
                <w:lang w:val="kk-KZ"/>
              </w:rPr>
              <w:t xml:space="preserve">/ английский со словарем </w:t>
            </w:r>
          </w:p>
        </w:tc>
      </w:tr>
      <w:tr w:rsidR="00A168A3" w:rsidRPr="005D66D5" w14:paraId="11E0848A" w14:textId="77777777" w:rsidTr="00A168A3">
        <w:trPr>
          <w:trHeight w:val="360"/>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363D2728" w14:textId="77777777" w:rsidR="00A168A3" w:rsidRPr="00C80DF8" w:rsidRDefault="00A168A3" w:rsidP="00E76A52">
            <w:pPr>
              <w:rPr>
                <w:rFonts w:eastAsia="Times New Roman"/>
              </w:rPr>
            </w:pPr>
            <w:r w:rsidRPr="00C80DF8">
              <w:rPr>
                <w:rFonts w:eastAsia="Times New Roman"/>
                <w:sz w:val="22"/>
                <w:szCs w:val="22"/>
              </w:rPr>
              <w:t>Дипломатиялық дәрежесi (болған жағдайда)/</w:t>
            </w:r>
            <w:r w:rsidRPr="00C80DF8">
              <w:rPr>
                <w:rFonts w:eastAsia="Times New Roman"/>
                <w:sz w:val="22"/>
                <w:szCs w:val="22"/>
              </w:rPr>
              <w:br/>
              <w:t>Дипломатический ранг (при наличии)</w:t>
            </w:r>
          </w:p>
        </w:tc>
        <w:tc>
          <w:tcPr>
            <w:tcW w:w="2172" w:type="pct"/>
            <w:tcBorders>
              <w:top w:val="outset" w:sz="6" w:space="0" w:color="000000"/>
              <w:left w:val="outset" w:sz="6" w:space="0" w:color="000000"/>
              <w:bottom w:val="outset" w:sz="6" w:space="0" w:color="000000"/>
              <w:right w:val="outset" w:sz="6" w:space="0" w:color="000000"/>
            </w:tcBorders>
            <w:hideMark/>
          </w:tcPr>
          <w:p w14:paraId="631403BE" w14:textId="77777777" w:rsidR="00A168A3" w:rsidRPr="00C80DF8" w:rsidRDefault="000324F8" w:rsidP="00E76A52">
            <w:pPr>
              <w:rPr>
                <w:rFonts w:eastAsia="Times New Roman"/>
                <w:lang w:val="kk-KZ"/>
              </w:rPr>
            </w:pPr>
            <w:r w:rsidRPr="00C80DF8">
              <w:rPr>
                <w:rFonts w:eastAsia="Times New Roman"/>
                <w:sz w:val="22"/>
                <w:szCs w:val="22"/>
                <w:lang w:val="kk-KZ"/>
              </w:rPr>
              <w:t>Ж</w:t>
            </w:r>
            <w:r w:rsidR="00A168A3" w:rsidRPr="00C80DF8">
              <w:rPr>
                <w:rFonts w:eastAsia="Times New Roman"/>
                <w:sz w:val="22"/>
                <w:szCs w:val="22"/>
                <w:lang w:val="kk-KZ"/>
              </w:rPr>
              <w:t>оқ</w:t>
            </w:r>
            <w:r>
              <w:rPr>
                <w:rFonts w:eastAsia="Times New Roman"/>
                <w:sz w:val="22"/>
                <w:szCs w:val="22"/>
                <w:lang w:val="kk-KZ"/>
              </w:rPr>
              <w:t>/нет</w:t>
            </w:r>
          </w:p>
        </w:tc>
      </w:tr>
      <w:tr w:rsidR="00A168A3" w:rsidRPr="005D66D5" w14:paraId="1CF1065C"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6D4966EA" w14:textId="77777777" w:rsidR="00FC28F3" w:rsidRDefault="00A168A3" w:rsidP="00E76A52">
            <w:pPr>
              <w:rPr>
                <w:rFonts w:eastAsia="Times New Roman"/>
                <w:lang w:val="kk-KZ"/>
              </w:rPr>
            </w:pPr>
            <w:r w:rsidRPr="00C80DF8">
              <w:rPr>
                <w:rFonts w:eastAsia="Times New Roman"/>
                <w:sz w:val="22"/>
                <w:szCs w:val="22"/>
              </w:rPr>
              <w:t>Әскери, арнайы атақтары, сыныптық шенi, біліктілік сыныбы (беру күні) (болған жағдайда)/</w:t>
            </w:r>
          </w:p>
          <w:p w14:paraId="33FE1578" w14:textId="77777777" w:rsidR="00A168A3" w:rsidRPr="00C80DF8" w:rsidRDefault="00A168A3" w:rsidP="00E76A52">
            <w:pPr>
              <w:rPr>
                <w:rFonts w:eastAsia="Times New Roman"/>
              </w:rPr>
            </w:pPr>
            <w:r w:rsidRPr="00C80DF8">
              <w:rPr>
                <w:rFonts w:eastAsia="Times New Roman"/>
                <w:sz w:val="22"/>
                <w:szCs w:val="22"/>
              </w:rPr>
              <w:t>Воинское, специальное звание, классный чин, валификационный класс (дата присвоения) (при наличии)</w:t>
            </w:r>
          </w:p>
        </w:tc>
        <w:tc>
          <w:tcPr>
            <w:tcW w:w="2172" w:type="pct"/>
            <w:tcBorders>
              <w:top w:val="outset" w:sz="6" w:space="0" w:color="000000"/>
              <w:left w:val="outset" w:sz="6" w:space="0" w:color="000000"/>
              <w:bottom w:val="outset" w:sz="6" w:space="0" w:color="000000"/>
              <w:right w:val="outset" w:sz="6" w:space="0" w:color="000000"/>
            </w:tcBorders>
            <w:hideMark/>
          </w:tcPr>
          <w:p w14:paraId="358A7D2D" w14:textId="77777777" w:rsidR="00A168A3" w:rsidRPr="00C80DF8" w:rsidRDefault="000324F8" w:rsidP="00E76A52">
            <w:pPr>
              <w:rPr>
                <w:lang w:val="kk-KZ"/>
              </w:rPr>
            </w:pPr>
            <w:r w:rsidRPr="00C80DF8">
              <w:rPr>
                <w:sz w:val="22"/>
                <w:szCs w:val="22"/>
                <w:lang w:val="kk-KZ"/>
              </w:rPr>
              <w:t>Ж</w:t>
            </w:r>
            <w:r w:rsidR="00A168A3" w:rsidRPr="00C80DF8">
              <w:rPr>
                <w:sz w:val="22"/>
                <w:szCs w:val="22"/>
                <w:lang w:val="kk-KZ"/>
              </w:rPr>
              <w:t>оқ</w:t>
            </w:r>
            <w:r>
              <w:rPr>
                <w:sz w:val="22"/>
                <w:szCs w:val="22"/>
                <w:lang w:val="kk-KZ"/>
              </w:rPr>
              <w:t>/нет</w:t>
            </w:r>
          </w:p>
        </w:tc>
      </w:tr>
      <w:tr w:rsidR="00A168A3" w:rsidRPr="000324F8" w14:paraId="5ADAF097"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658DB72F" w14:textId="77777777" w:rsidR="00A168A3" w:rsidRPr="00C80DF8" w:rsidRDefault="00A168A3" w:rsidP="00E76A52">
            <w:pPr>
              <w:rPr>
                <w:rFonts w:eastAsia="Times New Roman"/>
              </w:rPr>
            </w:pPr>
            <w:r w:rsidRPr="00C80DF8">
              <w:rPr>
                <w:rFonts w:eastAsia="Times New Roman"/>
                <w:sz w:val="22"/>
                <w:szCs w:val="22"/>
              </w:rPr>
              <w:t>Мемлекеттiк наградалары, құрметтi атақтары (болған жағдайда)/</w:t>
            </w:r>
            <w:r w:rsidRPr="00C80DF8">
              <w:rPr>
                <w:rFonts w:eastAsia="Times New Roman"/>
                <w:sz w:val="22"/>
                <w:szCs w:val="22"/>
              </w:rPr>
              <w:br/>
              <w:t>Государственные награды, почетные звания (при наличии)</w:t>
            </w:r>
          </w:p>
        </w:tc>
        <w:tc>
          <w:tcPr>
            <w:tcW w:w="2172" w:type="pct"/>
            <w:tcBorders>
              <w:top w:val="outset" w:sz="6" w:space="0" w:color="000000"/>
              <w:left w:val="outset" w:sz="6" w:space="0" w:color="000000"/>
              <w:bottom w:val="outset" w:sz="6" w:space="0" w:color="000000"/>
              <w:right w:val="outset" w:sz="6" w:space="0" w:color="000000"/>
            </w:tcBorders>
            <w:hideMark/>
          </w:tcPr>
          <w:p w14:paraId="08B97605" w14:textId="77777777" w:rsidR="00376861" w:rsidRDefault="00482CA1" w:rsidP="00E76A52">
            <w:pPr>
              <w:tabs>
                <w:tab w:val="left" w:pos="365"/>
              </w:tabs>
              <w:jc w:val="both"/>
              <w:rPr>
                <w:lang w:val="kk-KZ"/>
              </w:rPr>
            </w:pPr>
            <w:r>
              <w:rPr>
                <w:sz w:val="22"/>
                <w:szCs w:val="22"/>
                <w:lang w:val="kk-KZ"/>
              </w:rPr>
              <w:t>1)</w:t>
            </w:r>
            <w:r w:rsidR="00EA31BA" w:rsidRPr="00C80DF8">
              <w:rPr>
                <w:sz w:val="22"/>
                <w:szCs w:val="22"/>
                <w:lang w:val="kk-KZ"/>
              </w:rPr>
              <w:t xml:space="preserve"> </w:t>
            </w:r>
            <w:r w:rsidR="000324F8">
              <w:rPr>
                <w:rFonts w:eastAsia="Times New Roman"/>
                <w:sz w:val="22"/>
                <w:szCs w:val="22"/>
                <w:lang w:val="kk-KZ"/>
              </w:rPr>
              <w:t>2011</w:t>
            </w:r>
            <w:r w:rsidR="00121C30">
              <w:rPr>
                <w:rFonts w:eastAsia="Times New Roman"/>
                <w:sz w:val="22"/>
                <w:szCs w:val="22"/>
                <w:lang w:val="kk-KZ"/>
              </w:rPr>
              <w:t xml:space="preserve"> </w:t>
            </w:r>
            <w:r w:rsidR="000324F8">
              <w:rPr>
                <w:rFonts w:eastAsia="Times New Roman"/>
                <w:sz w:val="22"/>
                <w:szCs w:val="22"/>
                <w:lang w:val="kk-KZ"/>
              </w:rPr>
              <w:t>ж/г.</w:t>
            </w:r>
            <w:r w:rsidR="00121C30">
              <w:rPr>
                <w:rFonts w:eastAsia="Times New Roman"/>
                <w:sz w:val="22"/>
                <w:szCs w:val="22"/>
                <w:lang w:val="kk-KZ"/>
              </w:rPr>
              <w:t>,</w:t>
            </w:r>
            <w:r w:rsidR="000324F8">
              <w:rPr>
                <w:rFonts w:eastAsia="Times New Roman"/>
                <w:sz w:val="22"/>
                <w:szCs w:val="22"/>
                <w:lang w:val="kk-KZ"/>
              </w:rPr>
              <w:t xml:space="preserve"> </w:t>
            </w:r>
            <w:r w:rsidR="000324F8" w:rsidRPr="00610D1C">
              <w:rPr>
                <w:rFonts w:eastAsia="Times New Roman"/>
                <w:sz w:val="22"/>
                <w:szCs w:val="22"/>
                <w:lang w:val="kk-KZ"/>
              </w:rPr>
              <w:t>«Қазақстан Республикасының Тәуелсізд</w:t>
            </w:r>
            <w:r w:rsidR="000324F8">
              <w:rPr>
                <w:rFonts w:eastAsia="Times New Roman"/>
                <w:sz w:val="22"/>
                <w:szCs w:val="22"/>
                <w:lang w:val="kk-KZ"/>
              </w:rPr>
              <w:t xml:space="preserve">ігіне </w:t>
            </w:r>
            <w:r>
              <w:rPr>
                <w:rFonts w:eastAsia="Times New Roman"/>
                <w:sz w:val="22"/>
                <w:szCs w:val="22"/>
                <w:lang w:val="kk-KZ"/>
              </w:rPr>
              <w:br/>
            </w:r>
            <w:r w:rsidR="000324F8">
              <w:rPr>
                <w:rFonts w:eastAsia="Times New Roman"/>
                <w:sz w:val="22"/>
                <w:szCs w:val="22"/>
                <w:lang w:val="kk-KZ"/>
              </w:rPr>
              <w:t>20 жыл» мерекелік медалі</w:t>
            </w:r>
            <w:r w:rsidR="000324F8" w:rsidRPr="00610D1C">
              <w:rPr>
                <w:rFonts w:eastAsia="Times New Roman"/>
                <w:sz w:val="22"/>
                <w:szCs w:val="22"/>
                <w:lang w:val="kk-KZ"/>
              </w:rPr>
              <w:t>/ Юбилейная медал</w:t>
            </w:r>
            <w:r w:rsidR="00121C30">
              <w:rPr>
                <w:sz w:val="22"/>
                <w:szCs w:val="22"/>
                <w:lang w:val="kk-KZ"/>
              </w:rPr>
              <w:t>ь к «20 лет Независимости РК»;</w:t>
            </w:r>
            <w:r>
              <w:rPr>
                <w:lang w:val="kk-KZ"/>
              </w:rPr>
              <w:br/>
            </w:r>
            <w:r>
              <w:rPr>
                <w:sz w:val="22"/>
                <w:szCs w:val="22"/>
                <w:lang w:val="kk-KZ"/>
              </w:rPr>
              <w:t xml:space="preserve">2) </w:t>
            </w:r>
            <w:r w:rsidR="000324F8" w:rsidRPr="00376861">
              <w:rPr>
                <w:sz w:val="22"/>
                <w:szCs w:val="22"/>
                <w:lang w:val="kk-KZ"/>
              </w:rPr>
              <w:t xml:space="preserve">2015 ж/г., </w:t>
            </w:r>
            <w:r w:rsidR="00EA31BA" w:rsidRPr="00376861">
              <w:rPr>
                <w:sz w:val="22"/>
                <w:szCs w:val="22"/>
                <w:lang w:val="kk-KZ"/>
              </w:rPr>
              <w:t>«Ере</w:t>
            </w:r>
            <w:r w:rsidR="00E43E80">
              <w:rPr>
                <w:sz w:val="22"/>
                <w:szCs w:val="22"/>
                <w:lang w:val="kk-KZ"/>
              </w:rPr>
              <w:t>ң</w:t>
            </w:r>
            <w:r w:rsidR="00EA31BA" w:rsidRPr="00376861">
              <w:rPr>
                <w:sz w:val="22"/>
                <w:szCs w:val="22"/>
                <w:lang w:val="kk-KZ"/>
              </w:rPr>
              <w:t xml:space="preserve"> еңбегі үшін» медалі</w:t>
            </w:r>
            <w:r w:rsidR="000324F8" w:rsidRPr="00376861">
              <w:rPr>
                <w:sz w:val="22"/>
                <w:szCs w:val="22"/>
                <w:lang w:val="kk-KZ"/>
              </w:rPr>
              <w:t>/медаль «Ерен еңбегі үшін»</w:t>
            </w:r>
            <w:r w:rsidR="00121C30">
              <w:rPr>
                <w:sz w:val="22"/>
                <w:szCs w:val="22"/>
                <w:lang w:val="kk-KZ"/>
              </w:rPr>
              <w:t>;</w:t>
            </w:r>
          </w:p>
          <w:p w14:paraId="4DF15F87" w14:textId="77777777" w:rsidR="00A168A3" w:rsidRDefault="00482CA1" w:rsidP="00E76A52">
            <w:pPr>
              <w:jc w:val="both"/>
              <w:rPr>
                <w:rFonts w:eastAsia="Times New Roman"/>
                <w:lang w:val="kk-KZ"/>
              </w:rPr>
            </w:pPr>
            <w:r>
              <w:rPr>
                <w:rFonts w:eastAsia="Times New Roman"/>
                <w:sz w:val="22"/>
                <w:szCs w:val="22"/>
                <w:lang w:val="kk-KZ"/>
              </w:rPr>
              <w:t xml:space="preserve">3) </w:t>
            </w:r>
            <w:r w:rsidR="000324F8" w:rsidRPr="00376861">
              <w:rPr>
                <w:rFonts w:eastAsia="Times New Roman"/>
                <w:sz w:val="22"/>
                <w:szCs w:val="22"/>
                <w:lang w:val="kk-KZ"/>
              </w:rPr>
              <w:t xml:space="preserve">2016 ж/г. «Қазақстан Республикасының Тәуелсіздігіне </w:t>
            </w:r>
            <w:r w:rsidR="00376861">
              <w:rPr>
                <w:sz w:val="22"/>
                <w:szCs w:val="22"/>
                <w:lang w:val="kk-KZ"/>
              </w:rPr>
              <w:br/>
            </w:r>
            <w:r w:rsidR="000324F8" w:rsidRPr="00376861">
              <w:rPr>
                <w:rFonts w:eastAsia="Times New Roman"/>
                <w:sz w:val="22"/>
                <w:szCs w:val="22"/>
                <w:lang w:val="kk-KZ"/>
              </w:rPr>
              <w:lastRenderedPageBreak/>
              <w:t>25 жыл» мерекелік медалі/ Юбилейная медаль к «25 лет Независимости РК»</w:t>
            </w:r>
            <w:r w:rsidR="00121C30">
              <w:rPr>
                <w:rFonts w:eastAsia="Times New Roman"/>
                <w:sz w:val="22"/>
                <w:szCs w:val="22"/>
                <w:lang w:val="kk-KZ"/>
              </w:rPr>
              <w:t>.</w:t>
            </w:r>
          </w:p>
          <w:p w14:paraId="3FEAA359" w14:textId="77777777" w:rsidR="006C664D" w:rsidRDefault="006C664D" w:rsidP="006C664D">
            <w:pPr>
              <w:jc w:val="both"/>
              <w:rPr>
                <w:rFonts w:eastAsia="Times New Roman"/>
                <w:lang w:val="kk-KZ"/>
              </w:rPr>
            </w:pPr>
            <w:r>
              <w:rPr>
                <w:rFonts w:eastAsia="Times New Roman"/>
                <w:sz w:val="22"/>
                <w:szCs w:val="22"/>
                <w:lang w:val="kk-KZ"/>
              </w:rPr>
              <w:t xml:space="preserve">4) Делегат </w:t>
            </w:r>
            <w:r>
              <w:rPr>
                <w:rFonts w:eastAsia="Times New Roman"/>
                <w:sz w:val="22"/>
                <w:szCs w:val="22"/>
                <w:lang w:val="en-US"/>
              </w:rPr>
              <w:t>XXVIII</w:t>
            </w:r>
            <w:r w:rsidRPr="00C55CA0">
              <w:rPr>
                <w:rFonts w:eastAsia="Times New Roman"/>
                <w:sz w:val="22"/>
                <w:szCs w:val="22"/>
              </w:rPr>
              <w:t xml:space="preserve"> </w:t>
            </w:r>
            <w:r>
              <w:rPr>
                <w:rFonts w:eastAsia="Times New Roman"/>
                <w:sz w:val="22"/>
                <w:szCs w:val="22"/>
                <w:lang w:val="kk-KZ"/>
              </w:rPr>
              <w:t>съезда партии «Нур-Отан» (2019 год)</w:t>
            </w:r>
          </w:p>
          <w:p w14:paraId="278956FD" w14:textId="0C9263CF" w:rsidR="00E45FA2" w:rsidRPr="00376861" w:rsidRDefault="00E45FA2" w:rsidP="006C664D">
            <w:pPr>
              <w:jc w:val="both"/>
              <w:rPr>
                <w:lang w:val="kk-KZ"/>
              </w:rPr>
            </w:pPr>
            <w:r>
              <w:rPr>
                <w:rFonts w:eastAsia="Times New Roman"/>
                <w:sz w:val="22"/>
                <w:szCs w:val="22"/>
                <w:lang w:val="kk-KZ"/>
              </w:rPr>
              <w:t>5) Халық алғысы</w:t>
            </w:r>
            <w:r w:rsidR="00C23811">
              <w:rPr>
                <w:rFonts w:eastAsia="Times New Roman"/>
                <w:sz w:val="22"/>
                <w:szCs w:val="22"/>
                <w:lang w:val="kk-KZ"/>
              </w:rPr>
              <w:t xml:space="preserve"> медалі </w:t>
            </w:r>
            <w:r>
              <w:rPr>
                <w:rFonts w:eastAsia="Times New Roman"/>
                <w:sz w:val="22"/>
                <w:szCs w:val="22"/>
                <w:lang w:val="kk-KZ"/>
              </w:rPr>
              <w:t xml:space="preserve"> (2020</w:t>
            </w:r>
            <w:r w:rsidR="006820A8">
              <w:rPr>
                <w:rFonts w:eastAsia="Times New Roman"/>
                <w:sz w:val="22"/>
                <w:szCs w:val="22"/>
                <w:lang w:val="kk-KZ"/>
              </w:rPr>
              <w:t xml:space="preserve"> </w:t>
            </w:r>
            <w:r>
              <w:rPr>
                <w:rFonts w:eastAsia="Times New Roman"/>
                <w:sz w:val="22"/>
                <w:szCs w:val="22"/>
                <w:lang w:val="kk-KZ"/>
              </w:rPr>
              <w:t xml:space="preserve">год) </w:t>
            </w:r>
          </w:p>
        </w:tc>
      </w:tr>
      <w:tr w:rsidR="00A168A3" w:rsidRPr="005D66D5" w14:paraId="23BA468F" w14:textId="77777777" w:rsidTr="00A168A3">
        <w:trPr>
          <w:trHeight w:val="6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5E6BE2C3" w14:textId="77777777" w:rsidR="00A168A3" w:rsidRPr="00C80DF8" w:rsidRDefault="00A168A3" w:rsidP="00E76A52">
            <w:pPr>
              <w:rPr>
                <w:rFonts w:eastAsia="Times New Roman"/>
              </w:rPr>
            </w:pPr>
            <w:r w:rsidRPr="00C80DF8">
              <w:rPr>
                <w:rFonts w:eastAsia="Times New Roman"/>
                <w:sz w:val="22"/>
                <w:szCs w:val="22"/>
              </w:rPr>
              <w:lastRenderedPageBreak/>
              <w:t>Тәртiптiк жазалар туралы мәлiмет/</w:t>
            </w:r>
            <w:r w:rsidRPr="00C80DF8">
              <w:rPr>
                <w:rFonts w:eastAsia="Times New Roman"/>
                <w:sz w:val="22"/>
                <w:szCs w:val="22"/>
              </w:rPr>
              <w:br/>
              <w:t>Сведения о дисциплинарных взысканиях</w:t>
            </w:r>
          </w:p>
        </w:tc>
        <w:tc>
          <w:tcPr>
            <w:tcW w:w="2172" w:type="pct"/>
            <w:tcBorders>
              <w:top w:val="outset" w:sz="6" w:space="0" w:color="000000"/>
              <w:left w:val="outset" w:sz="6" w:space="0" w:color="000000"/>
              <w:bottom w:val="outset" w:sz="6" w:space="0" w:color="000000"/>
              <w:right w:val="outset" w:sz="6" w:space="0" w:color="000000"/>
            </w:tcBorders>
            <w:hideMark/>
          </w:tcPr>
          <w:p w14:paraId="6BE74E78" w14:textId="77777777" w:rsidR="00A168A3" w:rsidRPr="00C80DF8" w:rsidRDefault="00A4166C" w:rsidP="00E76A52">
            <w:pPr>
              <w:rPr>
                <w:rFonts w:eastAsia="Times New Roman"/>
                <w:lang w:val="kk-KZ"/>
              </w:rPr>
            </w:pPr>
            <w:r w:rsidRPr="00C80DF8">
              <w:rPr>
                <w:rFonts w:eastAsia="Times New Roman"/>
                <w:sz w:val="22"/>
                <w:szCs w:val="22"/>
                <w:lang w:val="kk-KZ"/>
              </w:rPr>
              <w:t>Ж</w:t>
            </w:r>
            <w:r w:rsidR="00A168A3" w:rsidRPr="00C80DF8">
              <w:rPr>
                <w:rFonts w:eastAsia="Times New Roman"/>
                <w:sz w:val="22"/>
                <w:szCs w:val="22"/>
                <w:lang w:val="kk-KZ"/>
              </w:rPr>
              <w:t>оқ</w:t>
            </w:r>
            <w:r>
              <w:rPr>
                <w:rFonts w:eastAsia="Times New Roman"/>
                <w:sz w:val="22"/>
                <w:szCs w:val="22"/>
                <w:lang w:val="kk-KZ"/>
              </w:rPr>
              <w:t>/нет</w:t>
            </w:r>
          </w:p>
        </w:tc>
      </w:tr>
      <w:tr w:rsidR="00E62EBB" w:rsidRPr="005D66D5" w14:paraId="43CCCE60" w14:textId="77777777" w:rsidTr="00A168A3">
        <w:trPr>
          <w:trHeight w:val="24"/>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47B8A361" w14:textId="77777777" w:rsidR="00E62EBB" w:rsidRPr="00C80DF8" w:rsidRDefault="00E62EBB" w:rsidP="00E76A52">
            <w:pPr>
              <w:rPr>
                <w:rFonts w:eastAsia="Times New Roman"/>
              </w:rPr>
            </w:pPr>
            <w:r w:rsidRPr="00C80DF8">
              <w:rPr>
                <w:rFonts w:eastAsia="Times New Roman"/>
                <w:sz w:val="22"/>
                <w:szCs w:val="22"/>
              </w:rPr>
              <w:t>Аттестациядан өткен күнi және нәтижелерi/</w:t>
            </w:r>
            <w:r w:rsidRPr="00C80DF8">
              <w:rPr>
                <w:rFonts w:eastAsia="Times New Roman"/>
                <w:sz w:val="22"/>
                <w:szCs w:val="22"/>
              </w:rPr>
              <w:br/>
              <w:t>Дата и результаты аттестации</w:t>
            </w:r>
          </w:p>
        </w:tc>
        <w:tc>
          <w:tcPr>
            <w:tcW w:w="2172" w:type="pct"/>
            <w:tcBorders>
              <w:top w:val="outset" w:sz="6" w:space="0" w:color="000000"/>
              <w:left w:val="outset" w:sz="6" w:space="0" w:color="000000"/>
              <w:bottom w:val="outset" w:sz="6" w:space="0" w:color="000000"/>
              <w:right w:val="outset" w:sz="6" w:space="0" w:color="000000"/>
            </w:tcBorders>
            <w:hideMark/>
          </w:tcPr>
          <w:p w14:paraId="1160A5FE" w14:textId="77777777" w:rsidR="00E62EBB" w:rsidRPr="00610D1C" w:rsidRDefault="00E62EBB" w:rsidP="00E76A52">
            <w:pPr>
              <w:rPr>
                <w:rFonts w:eastAsia="Times New Roman"/>
                <w:lang w:val="kk-KZ"/>
              </w:rPr>
            </w:pPr>
            <w:r w:rsidRPr="00610D1C">
              <w:rPr>
                <w:rFonts w:eastAsia="Times New Roman"/>
                <w:sz w:val="22"/>
                <w:szCs w:val="22"/>
                <w:lang w:val="kk-KZ"/>
              </w:rPr>
              <w:t>09.0</w:t>
            </w:r>
            <w:r>
              <w:rPr>
                <w:rFonts w:eastAsia="Times New Roman"/>
                <w:sz w:val="22"/>
                <w:szCs w:val="22"/>
                <w:lang w:val="kk-KZ"/>
              </w:rPr>
              <w:t>3.2017 ж/г.</w:t>
            </w:r>
            <w:r w:rsidRPr="00610D1C">
              <w:rPr>
                <w:rFonts w:eastAsia="Times New Roman"/>
                <w:sz w:val="22"/>
                <w:szCs w:val="22"/>
                <w:lang w:val="kk-KZ"/>
              </w:rPr>
              <w:t>, атқаратын лауазымына сәйкес/ соответствует занимаемой должности</w:t>
            </w:r>
          </w:p>
        </w:tc>
      </w:tr>
      <w:tr w:rsidR="00A168A3" w:rsidRPr="005D66D5" w14:paraId="2A0CD7A5" w14:textId="77777777" w:rsidTr="00A168A3">
        <w:trPr>
          <w:trHeight w:val="320"/>
        </w:trPr>
        <w:tc>
          <w:tcPr>
            <w:tcW w:w="2828" w:type="pct"/>
            <w:tcBorders>
              <w:top w:val="outset" w:sz="6" w:space="0" w:color="000000"/>
              <w:left w:val="outset" w:sz="6" w:space="0" w:color="000000"/>
              <w:bottom w:val="outset" w:sz="6" w:space="0" w:color="000000"/>
              <w:right w:val="outset" w:sz="6" w:space="0" w:color="000000"/>
            </w:tcBorders>
            <w:vAlign w:val="center"/>
            <w:hideMark/>
          </w:tcPr>
          <w:p w14:paraId="23160F32" w14:textId="77777777" w:rsidR="00A168A3" w:rsidRPr="00C80DF8" w:rsidRDefault="00A168A3" w:rsidP="00E76A52">
            <w:pPr>
              <w:rPr>
                <w:rFonts w:eastAsia="Times New Roman"/>
              </w:rPr>
            </w:pPr>
            <w:r w:rsidRPr="00C80DF8">
              <w:rPr>
                <w:rFonts w:eastAsia="Times New Roman"/>
                <w:sz w:val="22"/>
                <w:szCs w:val="22"/>
              </w:rPr>
              <w:t>Қайта даярлау (қайта мамандану) және біліктілігін арттыру курстарынан өткен күні/</w:t>
            </w:r>
            <w:r w:rsidRPr="00C80DF8">
              <w:rPr>
                <w:rFonts w:eastAsia="Times New Roman"/>
                <w:sz w:val="22"/>
                <w:szCs w:val="22"/>
              </w:rPr>
              <w:br/>
              <w:t>Дата прохождения курсов переподготовки (переквалификации) и повышения квалификации</w:t>
            </w:r>
          </w:p>
        </w:tc>
        <w:tc>
          <w:tcPr>
            <w:tcW w:w="2172" w:type="pct"/>
            <w:tcBorders>
              <w:top w:val="outset" w:sz="6" w:space="0" w:color="000000"/>
              <w:left w:val="outset" w:sz="6" w:space="0" w:color="000000"/>
              <w:bottom w:val="outset" w:sz="6" w:space="0" w:color="000000"/>
              <w:right w:val="outset" w:sz="6" w:space="0" w:color="000000"/>
            </w:tcBorders>
            <w:hideMark/>
          </w:tcPr>
          <w:p w14:paraId="2051AE3C" w14:textId="77777777" w:rsidR="004239EC" w:rsidRDefault="00E43E80" w:rsidP="00E76A52">
            <w:pPr>
              <w:rPr>
                <w:lang w:val="kk-KZ"/>
              </w:rPr>
            </w:pPr>
            <w:r>
              <w:rPr>
                <w:sz w:val="22"/>
                <w:szCs w:val="22"/>
                <w:lang w:val="kk-KZ"/>
              </w:rPr>
              <w:t>05.11-10.11.2018 ж</w:t>
            </w:r>
            <w:r w:rsidR="00E62EBB">
              <w:rPr>
                <w:sz w:val="22"/>
                <w:szCs w:val="22"/>
                <w:lang w:val="kk-KZ"/>
              </w:rPr>
              <w:t>/г.</w:t>
            </w:r>
          </w:p>
          <w:p w14:paraId="7895E8B1" w14:textId="77777777" w:rsidR="00A168A3" w:rsidRPr="00C80DF8" w:rsidRDefault="004239EC" w:rsidP="00E76A52">
            <w:pPr>
              <w:rPr>
                <w:rFonts w:eastAsia="Times New Roman"/>
                <w:lang w:val="kk-KZ"/>
              </w:rPr>
            </w:pPr>
            <w:r>
              <w:rPr>
                <w:sz w:val="22"/>
                <w:szCs w:val="22"/>
                <w:lang w:val="kk-KZ"/>
              </w:rPr>
              <w:t>Цифрландыру, ақпараттық қауіпсіздік және мемлекеттік органдардағы жобалық  басқару бойынша бизнес –тренер/</w:t>
            </w:r>
            <w:r w:rsidRPr="004239EC">
              <w:rPr>
                <w:bCs/>
                <w:sz w:val="22"/>
                <w:szCs w:val="22"/>
                <w:lang w:val="kk-KZ"/>
              </w:rPr>
              <w:t xml:space="preserve"> Бизнес тренер по цифровизации, информационной безопасности, проектному управлению госорганов</w:t>
            </w:r>
          </w:p>
        </w:tc>
      </w:tr>
    </w:tbl>
    <w:p w14:paraId="62B156F6" w14:textId="77777777" w:rsidR="002946F5" w:rsidRDefault="002946F5" w:rsidP="00E76A52">
      <w:pPr>
        <w:pStyle w:val="a3"/>
        <w:spacing w:before="0" w:beforeAutospacing="0" w:after="0" w:afterAutospacing="0"/>
        <w:jc w:val="center"/>
        <w:rPr>
          <w:b/>
          <w:bCs/>
          <w:sz w:val="22"/>
          <w:szCs w:val="22"/>
          <w:lang w:val="kk-KZ"/>
        </w:rPr>
      </w:pPr>
    </w:p>
    <w:p w14:paraId="4861FCD9" w14:textId="77777777" w:rsidR="001C304C" w:rsidRDefault="001C304C" w:rsidP="00E76A52">
      <w:pPr>
        <w:pStyle w:val="a3"/>
        <w:spacing w:before="0" w:beforeAutospacing="0" w:after="0" w:afterAutospacing="0"/>
        <w:jc w:val="center"/>
        <w:rPr>
          <w:b/>
          <w:bCs/>
          <w:sz w:val="22"/>
          <w:szCs w:val="22"/>
          <w:lang w:val="kk-KZ"/>
        </w:rPr>
      </w:pPr>
      <w:r w:rsidRPr="00DE288E">
        <w:rPr>
          <w:b/>
          <w:bCs/>
          <w:sz w:val="22"/>
          <w:szCs w:val="22"/>
        </w:rPr>
        <w:t>II. ЕҢБЕК ЖОЛЫ</w:t>
      </w:r>
      <w:r w:rsidRPr="00DE288E">
        <w:rPr>
          <w:sz w:val="22"/>
          <w:szCs w:val="22"/>
        </w:rPr>
        <w:br/>
      </w:r>
      <w:r w:rsidRPr="00DE288E">
        <w:rPr>
          <w:b/>
          <w:bCs/>
          <w:sz w:val="22"/>
          <w:szCs w:val="22"/>
        </w:rPr>
        <w:t>ТРУДОВАЯ ДЕЯТЕЛЬНОСТЬ</w:t>
      </w:r>
    </w:p>
    <w:tbl>
      <w:tblPr>
        <w:tblW w:w="4950" w:type="pct"/>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508"/>
        <w:gridCol w:w="1349"/>
        <w:gridCol w:w="6389"/>
      </w:tblGrid>
      <w:tr w:rsidR="001C304C" w:rsidRPr="005D66D5" w14:paraId="7F2E8179" w14:textId="77777777" w:rsidTr="00E7597E">
        <w:trPr>
          <w:trHeight w:val="345"/>
        </w:trPr>
        <w:tc>
          <w:tcPr>
            <w:tcW w:w="1523" w:type="pct"/>
            <w:gridSpan w:val="2"/>
            <w:tcBorders>
              <w:top w:val="outset" w:sz="6" w:space="0" w:color="000000"/>
              <w:left w:val="outset" w:sz="6" w:space="0" w:color="000000"/>
              <w:bottom w:val="outset" w:sz="6" w:space="0" w:color="000000"/>
              <w:right w:val="outset" w:sz="6" w:space="0" w:color="000000"/>
            </w:tcBorders>
            <w:hideMark/>
          </w:tcPr>
          <w:p w14:paraId="722DF6BB" w14:textId="77777777" w:rsidR="001C304C" w:rsidRPr="00DF0A96" w:rsidRDefault="001C304C" w:rsidP="00E76A52">
            <w:pPr>
              <w:pStyle w:val="a3"/>
              <w:spacing w:before="0" w:beforeAutospacing="0" w:after="0" w:afterAutospacing="0"/>
              <w:rPr>
                <w:b/>
              </w:rPr>
            </w:pPr>
            <w:r w:rsidRPr="00DF0A96">
              <w:rPr>
                <w:b/>
                <w:sz w:val="22"/>
                <w:szCs w:val="22"/>
              </w:rPr>
              <w:t>Күнi/ Дата</w:t>
            </w:r>
          </w:p>
        </w:tc>
        <w:tc>
          <w:tcPr>
            <w:tcW w:w="3477" w:type="pct"/>
            <w:vMerge w:val="restart"/>
            <w:tcBorders>
              <w:top w:val="outset" w:sz="6" w:space="0" w:color="000000"/>
              <w:left w:val="outset" w:sz="6" w:space="0" w:color="000000"/>
              <w:bottom w:val="outset" w:sz="6" w:space="0" w:color="000000"/>
              <w:right w:val="outset" w:sz="6" w:space="0" w:color="000000"/>
            </w:tcBorders>
            <w:hideMark/>
          </w:tcPr>
          <w:p w14:paraId="685F6555" w14:textId="77777777" w:rsidR="00350C23" w:rsidRDefault="001C304C" w:rsidP="00E76A52">
            <w:pPr>
              <w:pStyle w:val="a3"/>
              <w:spacing w:before="0" w:beforeAutospacing="0" w:after="0" w:afterAutospacing="0"/>
              <w:rPr>
                <w:b/>
                <w:lang w:val="kk-KZ"/>
              </w:rPr>
            </w:pPr>
            <w:r w:rsidRPr="00DF0A96">
              <w:rPr>
                <w:b/>
                <w:sz w:val="22"/>
                <w:szCs w:val="22"/>
              </w:rPr>
              <w:t>Лауазымы, жұмы</w:t>
            </w:r>
            <w:r w:rsidR="00350C23">
              <w:rPr>
                <w:b/>
                <w:sz w:val="22"/>
                <w:szCs w:val="22"/>
              </w:rPr>
              <w:t>с орны, ұйымның орналасқан жерi</w:t>
            </w:r>
            <w:r w:rsidRPr="00DF0A96">
              <w:rPr>
                <w:b/>
                <w:sz w:val="22"/>
                <w:szCs w:val="22"/>
              </w:rPr>
              <w:t>/</w:t>
            </w:r>
          </w:p>
          <w:p w14:paraId="2EBF6265" w14:textId="77777777" w:rsidR="001C304C" w:rsidRPr="00DF0A96" w:rsidRDefault="001C304C" w:rsidP="00E76A52">
            <w:pPr>
              <w:pStyle w:val="a3"/>
              <w:spacing w:before="0" w:beforeAutospacing="0" w:after="0" w:afterAutospacing="0"/>
              <w:rPr>
                <w:b/>
              </w:rPr>
            </w:pPr>
            <w:r w:rsidRPr="00DF0A96">
              <w:rPr>
                <w:b/>
                <w:sz w:val="22"/>
                <w:szCs w:val="22"/>
              </w:rPr>
              <w:t>Должность, место работы, местонахождение организации</w:t>
            </w:r>
          </w:p>
        </w:tc>
      </w:tr>
      <w:tr w:rsidR="001C304C" w:rsidRPr="005D66D5" w14:paraId="30A7EEF0" w14:textId="77777777" w:rsidTr="00E7597E">
        <w:trPr>
          <w:trHeight w:val="405"/>
        </w:trPr>
        <w:tc>
          <w:tcPr>
            <w:tcW w:w="804" w:type="pct"/>
            <w:tcBorders>
              <w:top w:val="outset" w:sz="6" w:space="0" w:color="000000"/>
              <w:left w:val="outset" w:sz="6" w:space="0" w:color="000000"/>
              <w:bottom w:val="outset" w:sz="6" w:space="0" w:color="000000"/>
              <w:right w:val="outset" w:sz="6" w:space="0" w:color="000000"/>
            </w:tcBorders>
            <w:hideMark/>
          </w:tcPr>
          <w:p w14:paraId="3629F56B" w14:textId="77777777" w:rsidR="001C304C" w:rsidRPr="00DF0A96" w:rsidRDefault="001C304C" w:rsidP="00E76A52">
            <w:pPr>
              <w:pStyle w:val="a3"/>
              <w:spacing w:before="0" w:beforeAutospacing="0" w:after="0" w:afterAutospacing="0"/>
              <w:rPr>
                <w:b/>
              </w:rPr>
            </w:pPr>
            <w:r w:rsidRPr="00DF0A96">
              <w:rPr>
                <w:b/>
                <w:sz w:val="22"/>
                <w:szCs w:val="22"/>
              </w:rPr>
              <w:t>қабылданған/ приема</w:t>
            </w:r>
          </w:p>
        </w:tc>
        <w:tc>
          <w:tcPr>
            <w:tcW w:w="719" w:type="pct"/>
            <w:tcBorders>
              <w:top w:val="outset" w:sz="6" w:space="0" w:color="000000"/>
              <w:left w:val="outset" w:sz="6" w:space="0" w:color="000000"/>
              <w:bottom w:val="outset" w:sz="6" w:space="0" w:color="000000"/>
              <w:right w:val="outset" w:sz="6" w:space="0" w:color="000000"/>
            </w:tcBorders>
            <w:hideMark/>
          </w:tcPr>
          <w:p w14:paraId="02B8EA75" w14:textId="77777777" w:rsidR="001C304C" w:rsidRPr="00DF0A96" w:rsidRDefault="001C304C" w:rsidP="00E76A52">
            <w:pPr>
              <w:pStyle w:val="a3"/>
              <w:spacing w:before="0" w:beforeAutospacing="0" w:after="0" w:afterAutospacing="0"/>
              <w:rPr>
                <w:b/>
              </w:rPr>
            </w:pPr>
            <w:r w:rsidRPr="00DF0A96">
              <w:rPr>
                <w:b/>
                <w:sz w:val="22"/>
                <w:szCs w:val="22"/>
              </w:rPr>
              <w:t>босатылған/ увольнения</w:t>
            </w:r>
          </w:p>
        </w:tc>
        <w:tc>
          <w:tcPr>
            <w:tcW w:w="3477" w:type="pct"/>
            <w:vMerge/>
            <w:tcBorders>
              <w:top w:val="outset" w:sz="6" w:space="0" w:color="000000"/>
              <w:left w:val="outset" w:sz="6" w:space="0" w:color="000000"/>
              <w:bottom w:val="outset" w:sz="6" w:space="0" w:color="000000"/>
              <w:right w:val="outset" w:sz="6" w:space="0" w:color="000000"/>
            </w:tcBorders>
            <w:hideMark/>
          </w:tcPr>
          <w:p w14:paraId="0B074327" w14:textId="77777777" w:rsidR="001C304C" w:rsidRPr="00C80DF8" w:rsidRDefault="001C304C" w:rsidP="00E76A52"/>
        </w:tc>
      </w:tr>
      <w:tr w:rsidR="00003D8D" w:rsidRPr="000324F8" w14:paraId="75A39476" w14:textId="77777777" w:rsidTr="00E7597E">
        <w:trPr>
          <w:trHeight w:val="225"/>
        </w:trPr>
        <w:tc>
          <w:tcPr>
            <w:tcW w:w="804" w:type="pct"/>
            <w:tcBorders>
              <w:top w:val="outset" w:sz="6" w:space="0" w:color="000000"/>
              <w:left w:val="outset" w:sz="6" w:space="0" w:color="000000"/>
              <w:bottom w:val="outset" w:sz="6" w:space="0" w:color="000000"/>
              <w:right w:val="outset" w:sz="6" w:space="0" w:color="000000"/>
            </w:tcBorders>
            <w:vAlign w:val="center"/>
            <w:hideMark/>
          </w:tcPr>
          <w:p w14:paraId="35862766" w14:textId="77777777" w:rsidR="00003D8D" w:rsidRPr="00C80DF8" w:rsidRDefault="00B805AD" w:rsidP="00E76A52">
            <w:pPr>
              <w:rPr>
                <w:lang w:val="kk-KZ" w:eastAsia="ko-KR"/>
              </w:rPr>
            </w:pPr>
            <w:r>
              <w:rPr>
                <w:sz w:val="22"/>
                <w:szCs w:val="22"/>
                <w:lang w:val="kk-KZ" w:eastAsia="ko-KR"/>
              </w:rPr>
              <w:t>19.</w:t>
            </w:r>
            <w:r w:rsidR="00003D8D" w:rsidRPr="00C80DF8">
              <w:rPr>
                <w:sz w:val="22"/>
                <w:szCs w:val="22"/>
                <w:lang w:val="kk-KZ" w:eastAsia="ko-KR"/>
              </w:rPr>
              <w:t>12.1995</w:t>
            </w:r>
          </w:p>
        </w:tc>
        <w:tc>
          <w:tcPr>
            <w:tcW w:w="719" w:type="pct"/>
            <w:tcBorders>
              <w:top w:val="outset" w:sz="6" w:space="0" w:color="000000"/>
              <w:left w:val="outset" w:sz="6" w:space="0" w:color="000000"/>
              <w:bottom w:val="outset" w:sz="6" w:space="0" w:color="000000"/>
              <w:right w:val="outset" w:sz="6" w:space="0" w:color="000000"/>
            </w:tcBorders>
            <w:vAlign w:val="center"/>
            <w:hideMark/>
          </w:tcPr>
          <w:p w14:paraId="76A243D0" w14:textId="77777777" w:rsidR="00003D8D" w:rsidRPr="00C80DF8" w:rsidRDefault="00B805AD" w:rsidP="00E76A52">
            <w:pPr>
              <w:rPr>
                <w:lang w:val="kk-KZ" w:eastAsia="ko-KR"/>
              </w:rPr>
            </w:pPr>
            <w:r>
              <w:rPr>
                <w:sz w:val="22"/>
                <w:szCs w:val="22"/>
                <w:lang w:val="kk-KZ" w:eastAsia="ko-KR"/>
              </w:rPr>
              <w:t>01.09</w:t>
            </w:r>
            <w:r w:rsidR="00003D8D" w:rsidRPr="00C80DF8">
              <w:rPr>
                <w:sz w:val="22"/>
                <w:szCs w:val="22"/>
                <w:lang w:val="kk-KZ" w:eastAsia="ko-KR"/>
              </w:rPr>
              <w:t>.1996</w:t>
            </w:r>
          </w:p>
        </w:tc>
        <w:tc>
          <w:tcPr>
            <w:tcW w:w="3477" w:type="pct"/>
            <w:tcBorders>
              <w:top w:val="outset" w:sz="6" w:space="0" w:color="000000"/>
              <w:left w:val="outset" w:sz="6" w:space="0" w:color="000000"/>
              <w:bottom w:val="outset" w:sz="6" w:space="0" w:color="000000"/>
              <w:right w:val="outset" w:sz="6" w:space="0" w:color="000000"/>
            </w:tcBorders>
            <w:vAlign w:val="center"/>
            <w:hideMark/>
          </w:tcPr>
          <w:p w14:paraId="4A107D4B" w14:textId="77777777" w:rsidR="00003D8D" w:rsidRPr="00C80DF8" w:rsidRDefault="00B805AD" w:rsidP="00E76A52">
            <w:pPr>
              <w:pStyle w:val="8"/>
              <w:rPr>
                <w:b w:val="0"/>
                <w:szCs w:val="22"/>
                <w:lang w:val="kk-KZ" w:eastAsia="ko-KR"/>
              </w:rPr>
            </w:pPr>
            <w:r>
              <w:rPr>
                <w:b w:val="0"/>
                <w:sz w:val="22"/>
                <w:szCs w:val="22"/>
                <w:lang w:val="kk-KZ" w:eastAsia="ko-KR"/>
              </w:rPr>
              <w:t xml:space="preserve">Қызылорда политехникалық институтының </w:t>
            </w:r>
            <w:r w:rsidR="007E22F6" w:rsidRPr="00C80DF8">
              <w:rPr>
                <w:b w:val="0"/>
                <w:sz w:val="22"/>
                <w:szCs w:val="22"/>
                <w:lang w:val="kk-KZ" w:eastAsia="ko-KR"/>
              </w:rPr>
              <w:t>физика және электротехника</w:t>
            </w:r>
            <w:r w:rsidR="00003D8D" w:rsidRPr="00C80DF8">
              <w:rPr>
                <w:b w:val="0"/>
                <w:sz w:val="22"/>
                <w:szCs w:val="22"/>
                <w:lang w:val="kk-KZ" w:eastAsia="ko-KR"/>
              </w:rPr>
              <w:t xml:space="preserve"> кафедрасының ассистенті</w:t>
            </w:r>
            <w:r>
              <w:rPr>
                <w:b w:val="0"/>
                <w:sz w:val="22"/>
                <w:szCs w:val="22"/>
                <w:lang w:val="kk-KZ" w:eastAsia="ko-KR"/>
              </w:rPr>
              <w:t>, Қызылорда қаласы/</w:t>
            </w:r>
            <w:r w:rsidR="0035618D">
              <w:rPr>
                <w:b w:val="0"/>
                <w:sz w:val="22"/>
                <w:szCs w:val="22"/>
                <w:lang w:val="kk-KZ" w:eastAsia="ko-KR"/>
              </w:rPr>
              <w:t xml:space="preserve">Ассистент кафедры физики и электротехники Кызылординского политехнического института, город Кызылорда </w:t>
            </w:r>
          </w:p>
        </w:tc>
      </w:tr>
      <w:tr w:rsidR="00003D8D" w:rsidRPr="000324F8" w14:paraId="788A62CE" w14:textId="77777777" w:rsidTr="00E7597E">
        <w:trPr>
          <w:trHeight w:val="180"/>
        </w:trPr>
        <w:tc>
          <w:tcPr>
            <w:tcW w:w="804" w:type="pct"/>
            <w:tcBorders>
              <w:top w:val="outset" w:sz="6" w:space="0" w:color="000000"/>
              <w:left w:val="outset" w:sz="6" w:space="0" w:color="000000"/>
              <w:bottom w:val="outset" w:sz="6" w:space="0" w:color="000000"/>
              <w:right w:val="outset" w:sz="6" w:space="0" w:color="000000"/>
            </w:tcBorders>
            <w:vAlign w:val="center"/>
            <w:hideMark/>
          </w:tcPr>
          <w:p w14:paraId="1F837A7D" w14:textId="77777777" w:rsidR="00003D8D" w:rsidRPr="00C80DF8" w:rsidRDefault="00350C23" w:rsidP="00E76A52">
            <w:pPr>
              <w:rPr>
                <w:lang w:val="kk-KZ" w:eastAsia="ko-KR"/>
              </w:rPr>
            </w:pPr>
            <w:r>
              <w:rPr>
                <w:sz w:val="22"/>
                <w:szCs w:val="22"/>
                <w:lang w:val="kk-KZ" w:eastAsia="ko-KR"/>
              </w:rPr>
              <w:t>01.</w:t>
            </w:r>
            <w:r w:rsidR="00003D8D" w:rsidRPr="00C80DF8">
              <w:rPr>
                <w:sz w:val="22"/>
                <w:szCs w:val="22"/>
                <w:lang w:val="kk-KZ" w:eastAsia="ko-KR"/>
              </w:rPr>
              <w:t>09.1996</w:t>
            </w:r>
          </w:p>
        </w:tc>
        <w:tc>
          <w:tcPr>
            <w:tcW w:w="719" w:type="pct"/>
            <w:tcBorders>
              <w:top w:val="outset" w:sz="6" w:space="0" w:color="000000"/>
              <w:left w:val="outset" w:sz="6" w:space="0" w:color="000000"/>
              <w:bottom w:val="outset" w:sz="6" w:space="0" w:color="000000"/>
              <w:right w:val="outset" w:sz="6" w:space="0" w:color="000000"/>
            </w:tcBorders>
            <w:vAlign w:val="center"/>
            <w:hideMark/>
          </w:tcPr>
          <w:p w14:paraId="11FEDE90" w14:textId="77777777" w:rsidR="00003D8D" w:rsidRPr="00C80DF8" w:rsidRDefault="00350C23" w:rsidP="00E76A52">
            <w:pPr>
              <w:rPr>
                <w:lang w:val="kk-KZ" w:eastAsia="ko-KR"/>
              </w:rPr>
            </w:pPr>
            <w:r>
              <w:rPr>
                <w:sz w:val="22"/>
                <w:szCs w:val="22"/>
                <w:lang w:val="kk-KZ" w:eastAsia="ko-KR"/>
              </w:rPr>
              <w:t>01.</w:t>
            </w:r>
            <w:r w:rsidR="00003D8D" w:rsidRPr="00C80DF8">
              <w:rPr>
                <w:sz w:val="22"/>
                <w:szCs w:val="22"/>
                <w:lang w:val="kk-KZ" w:eastAsia="ko-KR"/>
              </w:rPr>
              <w:t>10.1997</w:t>
            </w:r>
          </w:p>
        </w:tc>
        <w:tc>
          <w:tcPr>
            <w:tcW w:w="3477" w:type="pct"/>
            <w:tcBorders>
              <w:top w:val="outset" w:sz="6" w:space="0" w:color="000000"/>
              <w:left w:val="outset" w:sz="6" w:space="0" w:color="000000"/>
              <w:bottom w:val="outset" w:sz="6" w:space="0" w:color="000000"/>
              <w:right w:val="outset" w:sz="6" w:space="0" w:color="000000"/>
            </w:tcBorders>
            <w:vAlign w:val="center"/>
            <w:hideMark/>
          </w:tcPr>
          <w:p w14:paraId="79ACE2EC" w14:textId="77777777" w:rsidR="00003D8D" w:rsidRPr="00C80DF8" w:rsidRDefault="00350C23" w:rsidP="00E76A52">
            <w:pPr>
              <w:pStyle w:val="8"/>
              <w:rPr>
                <w:b w:val="0"/>
                <w:szCs w:val="22"/>
                <w:lang w:val="kk-KZ" w:eastAsia="ko-KR"/>
              </w:rPr>
            </w:pPr>
            <w:r>
              <w:rPr>
                <w:b w:val="0"/>
                <w:sz w:val="22"/>
                <w:szCs w:val="22"/>
                <w:lang w:val="kk-KZ" w:eastAsia="ko-KR"/>
              </w:rPr>
              <w:t xml:space="preserve">Қызылорда политехникалық институтының </w:t>
            </w:r>
            <w:r w:rsidR="00003D8D" w:rsidRPr="00C80DF8">
              <w:rPr>
                <w:b w:val="0"/>
                <w:sz w:val="22"/>
                <w:szCs w:val="22"/>
                <w:lang w:val="kk-KZ" w:eastAsia="ko-KR"/>
              </w:rPr>
              <w:t>қолданбалы математика және есептеу техникасы кафедрасының оқытушысы</w:t>
            </w:r>
            <w:r>
              <w:rPr>
                <w:b w:val="0"/>
                <w:sz w:val="22"/>
                <w:szCs w:val="22"/>
                <w:lang w:val="kk-KZ" w:eastAsia="ko-KR"/>
              </w:rPr>
              <w:t>, Қызылорда қаласы/Преподователь кафедры прикладной математики и вычислительной техники Кызылординского политехнического института, город Кызылорда</w:t>
            </w:r>
          </w:p>
        </w:tc>
      </w:tr>
      <w:tr w:rsidR="005923F5" w:rsidRPr="000324F8" w14:paraId="26C6D93A" w14:textId="77777777" w:rsidTr="00E7597E">
        <w:trPr>
          <w:trHeight w:val="180"/>
        </w:trPr>
        <w:tc>
          <w:tcPr>
            <w:tcW w:w="804" w:type="pct"/>
            <w:tcBorders>
              <w:top w:val="outset" w:sz="6" w:space="0" w:color="000000"/>
              <w:left w:val="outset" w:sz="6" w:space="0" w:color="000000"/>
              <w:bottom w:val="outset" w:sz="6" w:space="0" w:color="000000"/>
              <w:right w:val="outset" w:sz="6" w:space="0" w:color="000000"/>
            </w:tcBorders>
            <w:vAlign w:val="center"/>
          </w:tcPr>
          <w:p w14:paraId="35C4946E" w14:textId="35884FF3" w:rsidR="005923F5" w:rsidRDefault="005923F5" w:rsidP="00E76A52">
            <w:pPr>
              <w:rPr>
                <w:sz w:val="22"/>
                <w:szCs w:val="22"/>
                <w:lang w:val="kk-KZ" w:eastAsia="ko-KR"/>
              </w:rPr>
            </w:pPr>
            <w:r>
              <w:rPr>
                <w:sz w:val="22"/>
                <w:szCs w:val="22"/>
                <w:lang w:val="kk-KZ" w:eastAsia="ko-KR"/>
              </w:rPr>
              <w:t>+</w:t>
            </w:r>
          </w:p>
        </w:tc>
        <w:tc>
          <w:tcPr>
            <w:tcW w:w="719" w:type="pct"/>
            <w:tcBorders>
              <w:top w:val="outset" w:sz="6" w:space="0" w:color="000000"/>
              <w:left w:val="outset" w:sz="6" w:space="0" w:color="000000"/>
              <w:bottom w:val="outset" w:sz="6" w:space="0" w:color="000000"/>
              <w:right w:val="outset" w:sz="6" w:space="0" w:color="000000"/>
            </w:tcBorders>
            <w:vAlign w:val="center"/>
          </w:tcPr>
          <w:p w14:paraId="517F01C0" w14:textId="496FFADD" w:rsidR="005923F5" w:rsidRDefault="005923F5" w:rsidP="00E76A52">
            <w:pPr>
              <w:rPr>
                <w:sz w:val="22"/>
                <w:szCs w:val="22"/>
                <w:lang w:val="kk-KZ" w:eastAsia="ko-KR"/>
              </w:rPr>
            </w:pPr>
            <w:r>
              <w:rPr>
                <w:sz w:val="22"/>
                <w:szCs w:val="22"/>
                <w:lang w:val="kk-KZ" w:eastAsia="ko-KR"/>
              </w:rPr>
              <w:t>+</w:t>
            </w:r>
          </w:p>
        </w:tc>
        <w:tc>
          <w:tcPr>
            <w:tcW w:w="3477" w:type="pct"/>
            <w:tcBorders>
              <w:top w:val="outset" w:sz="6" w:space="0" w:color="000000"/>
              <w:left w:val="outset" w:sz="6" w:space="0" w:color="000000"/>
              <w:bottom w:val="outset" w:sz="6" w:space="0" w:color="000000"/>
              <w:right w:val="outset" w:sz="6" w:space="0" w:color="000000"/>
            </w:tcBorders>
            <w:vAlign w:val="center"/>
          </w:tcPr>
          <w:p w14:paraId="1072FFAA" w14:textId="77777777" w:rsidR="005923F5" w:rsidRDefault="005923F5" w:rsidP="00E76A52">
            <w:pPr>
              <w:pStyle w:val="8"/>
              <w:rPr>
                <w:b w:val="0"/>
                <w:sz w:val="22"/>
                <w:szCs w:val="22"/>
                <w:lang w:val="kk-KZ" w:eastAsia="ko-KR"/>
              </w:rPr>
            </w:pPr>
          </w:p>
        </w:tc>
      </w:tr>
    </w:tbl>
    <w:p w14:paraId="7A60D036" w14:textId="77777777" w:rsidR="00A323B6" w:rsidRDefault="00A323B6" w:rsidP="00E76A52">
      <w:pPr>
        <w:pStyle w:val="a3"/>
        <w:spacing w:before="0" w:beforeAutospacing="0" w:after="0" w:afterAutospacing="0"/>
        <w:rPr>
          <w:sz w:val="20"/>
          <w:szCs w:val="20"/>
          <w:lang w:val="kk-KZ"/>
        </w:rPr>
      </w:pPr>
    </w:p>
    <w:p w14:paraId="6F209A68" w14:textId="77777777" w:rsidR="00D70F8A" w:rsidRDefault="00D70F8A" w:rsidP="00E76A52">
      <w:pPr>
        <w:pStyle w:val="a3"/>
        <w:spacing w:before="0" w:beforeAutospacing="0" w:after="0" w:afterAutospacing="0"/>
        <w:rPr>
          <w:sz w:val="20"/>
          <w:szCs w:val="20"/>
          <w:lang w:val="kk-KZ"/>
        </w:rPr>
      </w:pPr>
    </w:p>
    <w:p w14:paraId="12EA28B2" w14:textId="0DB0A792" w:rsidR="00D70F8A" w:rsidRPr="00F61222" w:rsidRDefault="00C23811" w:rsidP="0085331B">
      <w:pPr>
        <w:pStyle w:val="a3"/>
        <w:spacing w:before="0" w:beforeAutospacing="0" w:after="0" w:afterAutospacing="0"/>
        <w:jc w:val="center"/>
        <w:rPr>
          <w:b/>
          <w:lang w:val="kk-KZ"/>
        </w:rPr>
      </w:pPr>
      <w:r>
        <w:rPr>
          <w:b/>
          <w:lang w:val="kk-KZ"/>
        </w:rPr>
        <w:t>Результаты олимпиад и других достижений</w:t>
      </w:r>
    </w:p>
    <w:p w14:paraId="3C27E9B7" w14:textId="77777777" w:rsidR="00D70F8A" w:rsidRPr="00F61222" w:rsidRDefault="00D70F8A" w:rsidP="00E76A52">
      <w:pPr>
        <w:pStyle w:val="a3"/>
        <w:spacing w:before="0" w:beforeAutospacing="0" w:after="0" w:afterAutospacing="0"/>
        <w:rPr>
          <w:b/>
          <w:lang w:val="kk-KZ"/>
        </w:rPr>
      </w:pPr>
    </w:p>
    <w:tbl>
      <w:tblPr>
        <w:tblStyle w:val="a9"/>
        <w:tblW w:w="10065" w:type="dxa"/>
        <w:tblInd w:w="-5" w:type="dxa"/>
        <w:tblLook w:val="04A0" w:firstRow="1" w:lastRow="0" w:firstColumn="1" w:lastColumn="0" w:noHBand="0" w:noVBand="1"/>
      </w:tblPr>
      <w:tblGrid>
        <w:gridCol w:w="851"/>
        <w:gridCol w:w="3544"/>
        <w:gridCol w:w="5670"/>
      </w:tblGrid>
      <w:tr w:rsidR="00D70F8A" w:rsidRPr="004239EC" w14:paraId="4D00FAE9" w14:textId="77777777" w:rsidTr="005923F5">
        <w:trPr>
          <w:trHeight w:val="541"/>
        </w:trPr>
        <w:tc>
          <w:tcPr>
            <w:tcW w:w="851" w:type="dxa"/>
            <w:vAlign w:val="center"/>
          </w:tcPr>
          <w:p w14:paraId="623DDC08" w14:textId="77777777" w:rsidR="00D70F8A" w:rsidRPr="004239EC" w:rsidRDefault="00D70F8A" w:rsidP="002946F5">
            <w:pPr>
              <w:pStyle w:val="a3"/>
              <w:spacing w:before="0" w:beforeAutospacing="0" w:after="0" w:afterAutospacing="0"/>
              <w:rPr>
                <w:b/>
                <w:lang w:val="kk-KZ"/>
              </w:rPr>
            </w:pPr>
            <w:r w:rsidRPr="004239EC">
              <w:rPr>
                <w:b/>
                <w:sz w:val="22"/>
                <w:szCs w:val="22"/>
                <w:lang w:val="kk-KZ"/>
              </w:rPr>
              <w:t>№</w:t>
            </w:r>
          </w:p>
        </w:tc>
        <w:tc>
          <w:tcPr>
            <w:tcW w:w="3544" w:type="dxa"/>
            <w:vAlign w:val="center"/>
          </w:tcPr>
          <w:p w14:paraId="7A2F14D7" w14:textId="32F828EA" w:rsidR="00D70F8A" w:rsidRPr="004239EC" w:rsidRDefault="00D70F8A" w:rsidP="002946F5">
            <w:pPr>
              <w:pStyle w:val="a3"/>
              <w:spacing w:before="0" w:beforeAutospacing="0" w:after="0" w:afterAutospacing="0"/>
              <w:rPr>
                <w:b/>
                <w:lang w:val="kk-KZ"/>
              </w:rPr>
            </w:pPr>
            <w:r w:rsidRPr="004239EC">
              <w:rPr>
                <w:b/>
                <w:sz w:val="22"/>
                <w:szCs w:val="22"/>
                <w:lang w:val="kk-KZ"/>
              </w:rPr>
              <w:t xml:space="preserve">Наименование  </w:t>
            </w:r>
            <w:r w:rsidR="00C23811">
              <w:rPr>
                <w:b/>
                <w:sz w:val="22"/>
                <w:szCs w:val="22"/>
                <w:lang w:val="kk-KZ"/>
              </w:rPr>
              <w:t>мероприятий</w:t>
            </w:r>
          </w:p>
        </w:tc>
        <w:tc>
          <w:tcPr>
            <w:tcW w:w="5670" w:type="dxa"/>
            <w:vAlign w:val="center"/>
          </w:tcPr>
          <w:p w14:paraId="7B3F788F" w14:textId="3D787D26" w:rsidR="00D70F8A" w:rsidRPr="004239EC" w:rsidRDefault="00D70F8A" w:rsidP="002946F5">
            <w:pPr>
              <w:pStyle w:val="a3"/>
              <w:spacing w:before="0" w:beforeAutospacing="0" w:after="0" w:afterAutospacing="0"/>
              <w:rPr>
                <w:b/>
                <w:lang w:val="kk-KZ"/>
              </w:rPr>
            </w:pPr>
            <w:r w:rsidRPr="004239EC">
              <w:rPr>
                <w:b/>
                <w:sz w:val="22"/>
                <w:szCs w:val="22"/>
                <w:lang w:val="kk-KZ"/>
              </w:rPr>
              <w:t xml:space="preserve">Описание </w:t>
            </w:r>
            <w:r w:rsidR="00C23811">
              <w:rPr>
                <w:b/>
                <w:sz w:val="22"/>
                <w:szCs w:val="22"/>
                <w:lang w:val="kk-KZ"/>
              </w:rPr>
              <w:t xml:space="preserve">результатов </w:t>
            </w:r>
          </w:p>
        </w:tc>
      </w:tr>
      <w:tr w:rsidR="005923F5" w:rsidRPr="004239EC" w14:paraId="4BCA1BE4" w14:textId="77777777" w:rsidTr="005923F5">
        <w:trPr>
          <w:trHeight w:val="541"/>
        </w:trPr>
        <w:tc>
          <w:tcPr>
            <w:tcW w:w="851" w:type="dxa"/>
            <w:vAlign w:val="center"/>
          </w:tcPr>
          <w:p w14:paraId="79BBE0FF" w14:textId="239CCD87" w:rsidR="005923F5" w:rsidRPr="005923F5" w:rsidRDefault="005923F5" w:rsidP="002946F5">
            <w:pPr>
              <w:pStyle w:val="a3"/>
              <w:spacing w:before="0" w:beforeAutospacing="0" w:after="0" w:afterAutospacing="0"/>
              <w:rPr>
                <w:bCs/>
                <w:sz w:val="22"/>
                <w:szCs w:val="22"/>
                <w:lang w:val="kk-KZ"/>
              </w:rPr>
            </w:pPr>
            <w:r w:rsidRPr="005923F5">
              <w:rPr>
                <w:bCs/>
                <w:sz w:val="22"/>
                <w:szCs w:val="22"/>
                <w:lang w:val="kk-KZ"/>
              </w:rPr>
              <w:t>1</w:t>
            </w:r>
          </w:p>
        </w:tc>
        <w:tc>
          <w:tcPr>
            <w:tcW w:w="3544" w:type="dxa"/>
            <w:vAlign w:val="center"/>
          </w:tcPr>
          <w:p w14:paraId="37B39F9B" w14:textId="6AF854B7" w:rsidR="005923F5" w:rsidRPr="005923F5" w:rsidRDefault="005923F5" w:rsidP="002946F5">
            <w:pPr>
              <w:pStyle w:val="a3"/>
              <w:spacing w:before="0" w:beforeAutospacing="0" w:after="0" w:afterAutospacing="0"/>
              <w:rPr>
                <w:bCs/>
                <w:sz w:val="22"/>
                <w:szCs w:val="22"/>
                <w:lang w:val="kk-KZ"/>
              </w:rPr>
            </w:pPr>
            <w:r w:rsidRPr="005923F5">
              <w:rPr>
                <w:bCs/>
                <w:sz w:val="22"/>
                <w:szCs w:val="22"/>
                <w:lang w:val="kk-KZ"/>
              </w:rPr>
              <w:t xml:space="preserve">Областная олимпиада по </w:t>
            </w:r>
            <w:r>
              <w:rPr>
                <w:bCs/>
                <w:sz w:val="22"/>
                <w:szCs w:val="22"/>
                <w:lang w:val="kk-KZ"/>
              </w:rPr>
              <w:t>физике</w:t>
            </w:r>
          </w:p>
        </w:tc>
        <w:tc>
          <w:tcPr>
            <w:tcW w:w="5670" w:type="dxa"/>
            <w:vAlign w:val="center"/>
          </w:tcPr>
          <w:p w14:paraId="00FED8A6" w14:textId="542A8069" w:rsidR="005923F5" w:rsidRPr="005923F5" w:rsidRDefault="005923F5" w:rsidP="002946F5">
            <w:pPr>
              <w:pStyle w:val="a3"/>
              <w:spacing w:before="0" w:beforeAutospacing="0" w:after="0" w:afterAutospacing="0"/>
              <w:rPr>
                <w:bCs/>
                <w:sz w:val="22"/>
                <w:szCs w:val="22"/>
                <w:lang w:val="kk-KZ"/>
              </w:rPr>
            </w:pPr>
            <w:r w:rsidRPr="005923F5">
              <w:rPr>
                <w:bCs/>
                <w:sz w:val="22"/>
                <w:szCs w:val="22"/>
                <w:lang w:val="kk-KZ"/>
              </w:rPr>
              <w:t xml:space="preserve">1 призовое место – </w:t>
            </w:r>
            <w:r>
              <w:rPr>
                <w:bCs/>
                <w:sz w:val="22"/>
                <w:szCs w:val="22"/>
                <w:lang w:val="kk-KZ"/>
              </w:rPr>
              <w:t>Тенизбаев Арен</w:t>
            </w:r>
          </w:p>
        </w:tc>
      </w:tr>
    </w:tbl>
    <w:p w14:paraId="3AC4A6A8" w14:textId="77777777" w:rsidR="00E76A52" w:rsidRPr="005D1AB5" w:rsidRDefault="00E76A52" w:rsidP="00E76A52">
      <w:pPr>
        <w:pStyle w:val="a3"/>
        <w:spacing w:before="0" w:beforeAutospacing="0" w:after="0" w:afterAutospacing="0"/>
        <w:rPr>
          <w:sz w:val="20"/>
          <w:szCs w:val="20"/>
          <w:lang w:val="kk-KZ"/>
        </w:rPr>
      </w:pPr>
    </w:p>
    <w:sectPr w:rsidR="00E76A52" w:rsidRPr="005D1AB5" w:rsidSect="00FC28F3">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n Courier New">
    <w:charset w:val="CC"/>
    <w:family w:val="modern"/>
    <w:pitch w:val="fixed"/>
    <w:sig w:usb0="20002A87" w:usb1="80000000" w:usb2="00000008"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KZ Times New Roman">
    <w:altName w:val="Times New Roman"/>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1268"/>
    <w:multiLevelType w:val="hybridMultilevel"/>
    <w:tmpl w:val="B0E6079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44169C"/>
    <w:multiLevelType w:val="hybridMultilevel"/>
    <w:tmpl w:val="09FE9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527141"/>
    <w:multiLevelType w:val="hybridMultilevel"/>
    <w:tmpl w:val="C0B8C8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71C3251"/>
    <w:multiLevelType w:val="hybridMultilevel"/>
    <w:tmpl w:val="35EE70F2"/>
    <w:lvl w:ilvl="0" w:tplc="13AAAC94">
      <w:numFmt w:val="bullet"/>
      <w:lvlText w:val="-"/>
      <w:lvlJc w:val="left"/>
      <w:pPr>
        <w:tabs>
          <w:tab w:val="num" w:pos="720"/>
        </w:tabs>
        <w:ind w:left="720" w:hanging="360"/>
      </w:pPr>
      <w:rPr>
        <w:rFonts w:ascii="Zan Courier New" w:eastAsia="Times New Roman" w:hAnsi="Zan Courier New" w:cs="Times New Roman" w:hint="cs"/>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49183D"/>
    <w:multiLevelType w:val="hybridMultilevel"/>
    <w:tmpl w:val="244A7F8C"/>
    <w:lvl w:ilvl="0" w:tplc="71703296">
      <w:start w:val="1"/>
      <w:numFmt w:val="bullet"/>
      <w:lvlText w:val="-"/>
      <w:lvlJc w:val="left"/>
      <w:pPr>
        <w:tabs>
          <w:tab w:val="num" w:pos="720"/>
        </w:tabs>
        <w:ind w:left="720" w:hanging="360"/>
      </w:pPr>
      <w:rPr>
        <w:rFonts w:ascii="Times New Roman" w:eastAsia="Times New Roman" w:hAnsi="Times New Roman" w:cs="Times New Roman" w:hint="default"/>
      </w:rPr>
    </w:lvl>
    <w:lvl w:ilvl="1" w:tplc="CF2445A0" w:tentative="1">
      <w:start w:val="1"/>
      <w:numFmt w:val="bullet"/>
      <w:lvlText w:val="•"/>
      <w:lvlJc w:val="left"/>
      <w:pPr>
        <w:tabs>
          <w:tab w:val="num" w:pos="1440"/>
        </w:tabs>
        <w:ind w:left="1440" w:hanging="360"/>
      </w:pPr>
      <w:rPr>
        <w:rFonts w:ascii="Arial" w:hAnsi="Arial" w:hint="default"/>
      </w:rPr>
    </w:lvl>
    <w:lvl w:ilvl="2" w:tplc="9E8CF878" w:tentative="1">
      <w:start w:val="1"/>
      <w:numFmt w:val="bullet"/>
      <w:lvlText w:val="•"/>
      <w:lvlJc w:val="left"/>
      <w:pPr>
        <w:tabs>
          <w:tab w:val="num" w:pos="2160"/>
        </w:tabs>
        <w:ind w:left="2160" w:hanging="360"/>
      </w:pPr>
      <w:rPr>
        <w:rFonts w:ascii="Arial" w:hAnsi="Arial" w:hint="default"/>
      </w:rPr>
    </w:lvl>
    <w:lvl w:ilvl="3" w:tplc="BF163786" w:tentative="1">
      <w:start w:val="1"/>
      <w:numFmt w:val="bullet"/>
      <w:lvlText w:val="•"/>
      <w:lvlJc w:val="left"/>
      <w:pPr>
        <w:tabs>
          <w:tab w:val="num" w:pos="2880"/>
        </w:tabs>
        <w:ind w:left="2880" w:hanging="360"/>
      </w:pPr>
      <w:rPr>
        <w:rFonts w:ascii="Arial" w:hAnsi="Arial" w:hint="default"/>
      </w:rPr>
    </w:lvl>
    <w:lvl w:ilvl="4" w:tplc="854AFA9E" w:tentative="1">
      <w:start w:val="1"/>
      <w:numFmt w:val="bullet"/>
      <w:lvlText w:val="•"/>
      <w:lvlJc w:val="left"/>
      <w:pPr>
        <w:tabs>
          <w:tab w:val="num" w:pos="3600"/>
        </w:tabs>
        <w:ind w:left="3600" w:hanging="360"/>
      </w:pPr>
      <w:rPr>
        <w:rFonts w:ascii="Arial" w:hAnsi="Arial" w:hint="default"/>
      </w:rPr>
    </w:lvl>
    <w:lvl w:ilvl="5" w:tplc="2B7EE386" w:tentative="1">
      <w:start w:val="1"/>
      <w:numFmt w:val="bullet"/>
      <w:lvlText w:val="•"/>
      <w:lvlJc w:val="left"/>
      <w:pPr>
        <w:tabs>
          <w:tab w:val="num" w:pos="4320"/>
        </w:tabs>
        <w:ind w:left="4320" w:hanging="360"/>
      </w:pPr>
      <w:rPr>
        <w:rFonts w:ascii="Arial" w:hAnsi="Arial" w:hint="default"/>
      </w:rPr>
    </w:lvl>
    <w:lvl w:ilvl="6" w:tplc="23AE4150" w:tentative="1">
      <w:start w:val="1"/>
      <w:numFmt w:val="bullet"/>
      <w:lvlText w:val="•"/>
      <w:lvlJc w:val="left"/>
      <w:pPr>
        <w:tabs>
          <w:tab w:val="num" w:pos="5040"/>
        </w:tabs>
        <w:ind w:left="5040" w:hanging="360"/>
      </w:pPr>
      <w:rPr>
        <w:rFonts w:ascii="Arial" w:hAnsi="Arial" w:hint="default"/>
      </w:rPr>
    </w:lvl>
    <w:lvl w:ilvl="7" w:tplc="0FC0B400" w:tentative="1">
      <w:start w:val="1"/>
      <w:numFmt w:val="bullet"/>
      <w:lvlText w:val="•"/>
      <w:lvlJc w:val="left"/>
      <w:pPr>
        <w:tabs>
          <w:tab w:val="num" w:pos="5760"/>
        </w:tabs>
        <w:ind w:left="5760" w:hanging="360"/>
      </w:pPr>
      <w:rPr>
        <w:rFonts w:ascii="Arial" w:hAnsi="Arial" w:hint="default"/>
      </w:rPr>
    </w:lvl>
    <w:lvl w:ilvl="8" w:tplc="D7F689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422C6A"/>
    <w:multiLevelType w:val="hybridMultilevel"/>
    <w:tmpl w:val="0F08FC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AA10BC"/>
    <w:multiLevelType w:val="hybridMultilevel"/>
    <w:tmpl w:val="705A9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1F76F1"/>
    <w:multiLevelType w:val="hybridMultilevel"/>
    <w:tmpl w:val="E9EED7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7"/>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4C"/>
    <w:rsid w:val="00003D8D"/>
    <w:rsid w:val="00007E22"/>
    <w:rsid w:val="00012998"/>
    <w:rsid w:val="00015495"/>
    <w:rsid w:val="000226D5"/>
    <w:rsid w:val="000324F8"/>
    <w:rsid w:val="00033100"/>
    <w:rsid w:val="0004247C"/>
    <w:rsid w:val="000535A0"/>
    <w:rsid w:val="000928D1"/>
    <w:rsid w:val="0009397D"/>
    <w:rsid w:val="000A5971"/>
    <w:rsid w:val="000A785B"/>
    <w:rsid w:val="000B0318"/>
    <w:rsid w:val="000B0533"/>
    <w:rsid w:val="000F4815"/>
    <w:rsid w:val="000F7A58"/>
    <w:rsid w:val="001003A9"/>
    <w:rsid w:val="00121C30"/>
    <w:rsid w:val="001259FD"/>
    <w:rsid w:val="00171176"/>
    <w:rsid w:val="00193180"/>
    <w:rsid w:val="001C304C"/>
    <w:rsid w:val="001D3305"/>
    <w:rsid w:val="001E151F"/>
    <w:rsid w:val="00202364"/>
    <w:rsid w:val="00203022"/>
    <w:rsid w:val="00204EDB"/>
    <w:rsid w:val="002054C4"/>
    <w:rsid w:val="0022449F"/>
    <w:rsid w:val="002310FA"/>
    <w:rsid w:val="00233386"/>
    <w:rsid w:val="00236382"/>
    <w:rsid w:val="00247253"/>
    <w:rsid w:val="00255857"/>
    <w:rsid w:val="002946F5"/>
    <w:rsid w:val="0029779D"/>
    <w:rsid w:val="002C4D53"/>
    <w:rsid w:val="002D4BA4"/>
    <w:rsid w:val="002E1F69"/>
    <w:rsid w:val="002E2A11"/>
    <w:rsid w:val="002F57CB"/>
    <w:rsid w:val="003125AF"/>
    <w:rsid w:val="0032083D"/>
    <w:rsid w:val="003432E5"/>
    <w:rsid w:val="00350C23"/>
    <w:rsid w:val="00350E59"/>
    <w:rsid w:val="00352EC2"/>
    <w:rsid w:val="0035618D"/>
    <w:rsid w:val="0037442C"/>
    <w:rsid w:val="00376861"/>
    <w:rsid w:val="00376E37"/>
    <w:rsid w:val="00380176"/>
    <w:rsid w:val="00384779"/>
    <w:rsid w:val="0040154E"/>
    <w:rsid w:val="0041415D"/>
    <w:rsid w:val="004239EC"/>
    <w:rsid w:val="00425290"/>
    <w:rsid w:val="00430E69"/>
    <w:rsid w:val="004436B6"/>
    <w:rsid w:val="0045144C"/>
    <w:rsid w:val="00482CA1"/>
    <w:rsid w:val="004B1AA7"/>
    <w:rsid w:val="004D42DD"/>
    <w:rsid w:val="004E1E1E"/>
    <w:rsid w:val="004F48E5"/>
    <w:rsid w:val="00505E0F"/>
    <w:rsid w:val="0050697D"/>
    <w:rsid w:val="005563F4"/>
    <w:rsid w:val="005570FF"/>
    <w:rsid w:val="00564A30"/>
    <w:rsid w:val="00584CFF"/>
    <w:rsid w:val="005923F5"/>
    <w:rsid w:val="005C5C5F"/>
    <w:rsid w:val="005D1AB5"/>
    <w:rsid w:val="005D7332"/>
    <w:rsid w:val="006314C1"/>
    <w:rsid w:val="00654203"/>
    <w:rsid w:val="006752AF"/>
    <w:rsid w:val="00675758"/>
    <w:rsid w:val="006820A8"/>
    <w:rsid w:val="006C664D"/>
    <w:rsid w:val="006C6C5E"/>
    <w:rsid w:val="006D5AFA"/>
    <w:rsid w:val="00707BD5"/>
    <w:rsid w:val="007118B0"/>
    <w:rsid w:val="00792EE3"/>
    <w:rsid w:val="007E22F6"/>
    <w:rsid w:val="00851B7D"/>
    <w:rsid w:val="0085331B"/>
    <w:rsid w:val="00860D15"/>
    <w:rsid w:val="008A6628"/>
    <w:rsid w:val="008C0095"/>
    <w:rsid w:val="008D6C3C"/>
    <w:rsid w:val="008F1010"/>
    <w:rsid w:val="009066FE"/>
    <w:rsid w:val="00963B0D"/>
    <w:rsid w:val="00963CD6"/>
    <w:rsid w:val="009659D6"/>
    <w:rsid w:val="00992FBD"/>
    <w:rsid w:val="009966B8"/>
    <w:rsid w:val="009973E4"/>
    <w:rsid w:val="009C4381"/>
    <w:rsid w:val="00A01F3D"/>
    <w:rsid w:val="00A03865"/>
    <w:rsid w:val="00A168A3"/>
    <w:rsid w:val="00A23688"/>
    <w:rsid w:val="00A30BD6"/>
    <w:rsid w:val="00A323B6"/>
    <w:rsid w:val="00A4166C"/>
    <w:rsid w:val="00A439FC"/>
    <w:rsid w:val="00A44A24"/>
    <w:rsid w:val="00A576A7"/>
    <w:rsid w:val="00A66E73"/>
    <w:rsid w:val="00A86A63"/>
    <w:rsid w:val="00AA4B12"/>
    <w:rsid w:val="00AC7D29"/>
    <w:rsid w:val="00AE2414"/>
    <w:rsid w:val="00AE2BE5"/>
    <w:rsid w:val="00B20D77"/>
    <w:rsid w:val="00B26083"/>
    <w:rsid w:val="00B31445"/>
    <w:rsid w:val="00B52BC4"/>
    <w:rsid w:val="00B54520"/>
    <w:rsid w:val="00B62188"/>
    <w:rsid w:val="00B63D7A"/>
    <w:rsid w:val="00B74850"/>
    <w:rsid w:val="00B805AD"/>
    <w:rsid w:val="00BA63A8"/>
    <w:rsid w:val="00BB0F2F"/>
    <w:rsid w:val="00BB57D7"/>
    <w:rsid w:val="00BE7B32"/>
    <w:rsid w:val="00BF2D5A"/>
    <w:rsid w:val="00BF45A5"/>
    <w:rsid w:val="00C13EF6"/>
    <w:rsid w:val="00C15C5D"/>
    <w:rsid w:val="00C23811"/>
    <w:rsid w:val="00C405EB"/>
    <w:rsid w:val="00C55CA0"/>
    <w:rsid w:val="00C73C06"/>
    <w:rsid w:val="00C80DF8"/>
    <w:rsid w:val="00C8446F"/>
    <w:rsid w:val="00C87E0F"/>
    <w:rsid w:val="00CC3067"/>
    <w:rsid w:val="00D70F8A"/>
    <w:rsid w:val="00DC30D6"/>
    <w:rsid w:val="00DE288E"/>
    <w:rsid w:val="00DF0A96"/>
    <w:rsid w:val="00E0472E"/>
    <w:rsid w:val="00E06B41"/>
    <w:rsid w:val="00E27B21"/>
    <w:rsid w:val="00E43E80"/>
    <w:rsid w:val="00E44872"/>
    <w:rsid w:val="00E45FA2"/>
    <w:rsid w:val="00E5150F"/>
    <w:rsid w:val="00E57B6C"/>
    <w:rsid w:val="00E613DE"/>
    <w:rsid w:val="00E62B3D"/>
    <w:rsid w:val="00E62EBB"/>
    <w:rsid w:val="00E63DA6"/>
    <w:rsid w:val="00E7597E"/>
    <w:rsid w:val="00E76A52"/>
    <w:rsid w:val="00EA31BA"/>
    <w:rsid w:val="00EB01DB"/>
    <w:rsid w:val="00EE4DB2"/>
    <w:rsid w:val="00EF2881"/>
    <w:rsid w:val="00F110D2"/>
    <w:rsid w:val="00F61222"/>
    <w:rsid w:val="00F831AD"/>
    <w:rsid w:val="00FC28F3"/>
    <w:rsid w:val="00FD5463"/>
    <w:rsid w:val="00FE0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28EE"/>
  <w15:docId w15:val="{1FF8590E-65A2-451B-AAAA-21DE8274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04C"/>
    <w:pPr>
      <w:jc w:val="left"/>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EF28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545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8">
    <w:name w:val="heading 8"/>
    <w:basedOn w:val="a"/>
    <w:next w:val="a"/>
    <w:link w:val="80"/>
    <w:qFormat/>
    <w:rsid w:val="00003D8D"/>
    <w:pPr>
      <w:keepNext/>
      <w:jc w:val="both"/>
      <w:outlineLvl w:val="7"/>
    </w:pPr>
    <w:rPr>
      <w:rFonts w:eastAsia="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1,Обычный (веб)1 Знак Знак Зн Знак Знак,Обычный (веб)1 Знак Знак Зн Знак,Обычный (веб)1 Знак Знак Зн,Знак4,Знак4 Знак Знак,Знак4 Знак,Обычный (Web)1,Обычный (веб) Знак1,Обычный (веб) Знак Знак1"/>
    <w:basedOn w:val="a"/>
    <w:link w:val="a4"/>
    <w:uiPriority w:val="99"/>
    <w:unhideWhenUsed/>
    <w:rsid w:val="001C304C"/>
    <w:pPr>
      <w:spacing w:before="100" w:beforeAutospacing="1" w:after="100" w:afterAutospacing="1"/>
    </w:pPr>
  </w:style>
  <w:style w:type="paragraph" w:styleId="a5">
    <w:name w:val="Balloon Text"/>
    <w:basedOn w:val="a"/>
    <w:link w:val="a6"/>
    <w:uiPriority w:val="99"/>
    <w:semiHidden/>
    <w:unhideWhenUsed/>
    <w:rsid w:val="001C304C"/>
    <w:rPr>
      <w:rFonts w:ascii="Tahoma" w:hAnsi="Tahoma" w:cs="Tahoma"/>
      <w:sz w:val="16"/>
      <w:szCs w:val="16"/>
    </w:rPr>
  </w:style>
  <w:style w:type="character" w:customStyle="1" w:styleId="a6">
    <w:name w:val="Текст выноски Знак"/>
    <w:basedOn w:val="a0"/>
    <w:link w:val="a5"/>
    <w:uiPriority w:val="99"/>
    <w:semiHidden/>
    <w:rsid w:val="001C304C"/>
    <w:rPr>
      <w:rFonts w:ascii="Tahoma" w:eastAsiaTheme="minorEastAsia" w:hAnsi="Tahoma" w:cs="Tahoma"/>
      <w:sz w:val="16"/>
      <w:szCs w:val="16"/>
      <w:lang w:eastAsia="ru-RU"/>
    </w:rPr>
  </w:style>
  <w:style w:type="character" w:customStyle="1" w:styleId="80">
    <w:name w:val="Заголовок 8 Знак"/>
    <w:basedOn w:val="a0"/>
    <w:link w:val="8"/>
    <w:rsid w:val="00003D8D"/>
    <w:rPr>
      <w:rFonts w:ascii="Times New Roman" w:eastAsia="Times New Roman" w:hAnsi="Times New Roman" w:cs="Times New Roman"/>
      <w:b/>
      <w:sz w:val="24"/>
      <w:szCs w:val="20"/>
      <w:lang w:eastAsia="ru-RU"/>
    </w:rPr>
  </w:style>
  <w:style w:type="paragraph" w:styleId="a7">
    <w:name w:val="List Paragraph"/>
    <w:basedOn w:val="a"/>
    <w:uiPriority w:val="34"/>
    <w:qFormat/>
    <w:rsid w:val="00425290"/>
    <w:pPr>
      <w:ind w:left="720"/>
      <w:contextualSpacing/>
    </w:pPr>
  </w:style>
  <w:style w:type="character" w:customStyle="1" w:styleId="a4">
    <w:name w:val="Обычный (Интернет)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4 Знак1,Знак4 Знак Знак Знак,Знак4 Знак Знак1,Обычный (Web)1 Знак"/>
    <w:link w:val="a3"/>
    <w:uiPriority w:val="99"/>
    <w:locked/>
    <w:rsid w:val="00DE288E"/>
    <w:rPr>
      <w:rFonts w:ascii="Times New Roman" w:eastAsiaTheme="minorEastAsia" w:hAnsi="Times New Roman" w:cs="Times New Roman"/>
      <w:sz w:val="24"/>
      <w:szCs w:val="24"/>
      <w:lang w:eastAsia="ru-RU"/>
    </w:rPr>
  </w:style>
  <w:style w:type="character" w:styleId="a8">
    <w:name w:val="Strong"/>
    <w:basedOn w:val="a0"/>
    <w:uiPriority w:val="22"/>
    <w:qFormat/>
    <w:rsid w:val="000226D5"/>
    <w:rPr>
      <w:b/>
      <w:bCs/>
    </w:rPr>
  </w:style>
  <w:style w:type="table" w:styleId="a9">
    <w:name w:val="Table Grid"/>
    <w:basedOn w:val="a1"/>
    <w:uiPriority w:val="59"/>
    <w:rsid w:val="00D70F8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rsid w:val="00B54520"/>
    <w:rPr>
      <w:rFonts w:asciiTheme="majorHAnsi" w:eastAsiaTheme="majorEastAsia" w:hAnsiTheme="majorHAnsi" w:cstheme="majorBidi"/>
      <w:b/>
      <w:bCs/>
      <w:color w:val="4F81BD" w:themeColor="accent1"/>
      <w:sz w:val="26"/>
      <w:szCs w:val="26"/>
      <w:lang w:eastAsia="ru-RU"/>
    </w:rPr>
  </w:style>
  <w:style w:type="character" w:styleId="aa">
    <w:name w:val="Hyperlink"/>
    <w:basedOn w:val="a0"/>
    <w:uiPriority w:val="99"/>
    <w:semiHidden/>
    <w:unhideWhenUsed/>
    <w:rsid w:val="00255857"/>
    <w:rPr>
      <w:color w:val="0000FF"/>
      <w:u w:val="single"/>
    </w:rPr>
  </w:style>
  <w:style w:type="table" w:customStyle="1" w:styleId="11">
    <w:name w:val="Сетка таблицы1"/>
    <w:basedOn w:val="a1"/>
    <w:next w:val="a9"/>
    <w:uiPriority w:val="59"/>
    <w:rsid w:val="005D1AB5"/>
    <w:pPr>
      <w:jc w:val="left"/>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EF2881"/>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2427">
      <w:bodyDiv w:val="1"/>
      <w:marLeft w:val="0"/>
      <w:marRight w:val="0"/>
      <w:marTop w:val="0"/>
      <w:marBottom w:val="0"/>
      <w:divBdr>
        <w:top w:val="none" w:sz="0" w:space="0" w:color="auto"/>
        <w:left w:val="none" w:sz="0" w:space="0" w:color="auto"/>
        <w:bottom w:val="none" w:sz="0" w:space="0" w:color="auto"/>
        <w:right w:val="none" w:sz="0" w:space="0" w:color="auto"/>
      </w:divBdr>
    </w:div>
    <w:div w:id="329792738">
      <w:bodyDiv w:val="1"/>
      <w:marLeft w:val="0"/>
      <w:marRight w:val="0"/>
      <w:marTop w:val="0"/>
      <w:marBottom w:val="0"/>
      <w:divBdr>
        <w:top w:val="none" w:sz="0" w:space="0" w:color="auto"/>
        <w:left w:val="none" w:sz="0" w:space="0" w:color="auto"/>
        <w:bottom w:val="none" w:sz="0" w:space="0" w:color="auto"/>
        <w:right w:val="none" w:sz="0" w:space="0" w:color="auto"/>
      </w:divBdr>
    </w:div>
    <w:div w:id="338119485">
      <w:bodyDiv w:val="1"/>
      <w:marLeft w:val="0"/>
      <w:marRight w:val="0"/>
      <w:marTop w:val="0"/>
      <w:marBottom w:val="0"/>
      <w:divBdr>
        <w:top w:val="none" w:sz="0" w:space="0" w:color="auto"/>
        <w:left w:val="none" w:sz="0" w:space="0" w:color="auto"/>
        <w:bottom w:val="none" w:sz="0" w:space="0" w:color="auto"/>
        <w:right w:val="none" w:sz="0" w:space="0" w:color="auto"/>
      </w:divBdr>
    </w:div>
    <w:div w:id="1190143194">
      <w:bodyDiv w:val="1"/>
      <w:marLeft w:val="0"/>
      <w:marRight w:val="0"/>
      <w:marTop w:val="0"/>
      <w:marBottom w:val="0"/>
      <w:divBdr>
        <w:top w:val="none" w:sz="0" w:space="0" w:color="auto"/>
        <w:left w:val="none" w:sz="0" w:space="0" w:color="auto"/>
        <w:bottom w:val="none" w:sz="0" w:space="0" w:color="auto"/>
        <w:right w:val="none" w:sz="0" w:space="0" w:color="auto"/>
      </w:divBdr>
    </w:div>
    <w:div w:id="1282154324">
      <w:bodyDiv w:val="1"/>
      <w:marLeft w:val="0"/>
      <w:marRight w:val="0"/>
      <w:marTop w:val="0"/>
      <w:marBottom w:val="0"/>
      <w:divBdr>
        <w:top w:val="none" w:sz="0" w:space="0" w:color="auto"/>
        <w:left w:val="none" w:sz="0" w:space="0" w:color="auto"/>
        <w:bottom w:val="none" w:sz="0" w:space="0" w:color="auto"/>
        <w:right w:val="none" w:sz="0" w:space="0" w:color="auto"/>
      </w:divBdr>
    </w:div>
    <w:div w:id="1510756040">
      <w:bodyDiv w:val="1"/>
      <w:marLeft w:val="0"/>
      <w:marRight w:val="0"/>
      <w:marTop w:val="0"/>
      <w:marBottom w:val="0"/>
      <w:divBdr>
        <w:top w:val="none" w:sz="0" w:space="0" w:color="auto"/>
        <w:left w:val="none" w:sz="0" w:space="0" w:color="auto"/>
        <w:bottom w:val="none" w:sz="0" w:space="0" w:color="auto"/>
        <w:right w:val="none" w:sz="0" w:space="0" w:color="auto"/>
      </w:divBdr>
    </w:div>
    <w:div w:id="1570849629">
      <w:bodyDiv w:val="1"/>
      <w:marLeft w:val="0"/>
      <w:marRight w:val="0"/>
      <w:marTop w:val="0"/>
      <w:marBottom w:val="0"/>
      <w:divBdr>
        <w:top w:val="none" w:sz="0" w:space="0" w:color="auto"/>
        <w:left w:val="none" w:sz="0" w:space="0" w:color="auto"/>
        <w:bottom w:val="none" w:sz="0" w:space="0" w:color="auto"/>
        <w:right w:val="none" w:sz="0" w:space="0" w:color="auto"/>
      </w:divBdr>
    </w:div>
    <w:div w:id="1794667067">
      <w:bodyDiv w:val="1"/>
      <w:marLeft w:val="0"/>
      <w:marRight w:val="0"/>
      <w:marTop w:val="0"/>
      <w:marBottom w:val="0"/>
      <w:divBdr>
        <w:top w:val="none" w:sz="0" w:space="0" w:color="auto"/>
        <w:left w:val="none" w:sz="0" w:space="0" w:color="auto"/>
        <w:bottom w:val="none" w:sz="0" w:space="0" w:color="auto"/>
        <w:right w:val="none" w:sz="0" w:space="0" w:color="auto"/>
      </w:divBdr>
    </w:div>
    <w:div w:id="1878541708">
      <w:bodyDiv w:val="1"/>
      <w:marLeft w:val="0"/>
      <w:marRight w:val="0"/>
      <w:marTop w:val="0"/>
      <w:marBottom w:val="0"/>
      <w:divBdr>
        <w:top w:val="none" w:sz="0" w:space="0" w:color="auto"/>
        <w:left w:val="none" w:sz="0" w:space="0" w:color="auto"/>
        <w:bottom w:val="none" w:sz="0" w:space="0" w:color="auto"/>
        <w:right w:val="none" w:sz="0" w:space="0" w:color="auto"/>
      </w:divBdr>
    </w:div>
    <w:div w:id="20995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519</Words>
  <Characters>2960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kazbekova_m</dc:creator>
  <cp:lastModifiedBy>acer</cp:lastModifiedBy>
  <cp:revision>3</cp:revision>
  <cp:lastPrinted>2019-03-01T11:36:00Z</cp:lastPrinted>
  <dcterms:created xsi:type="dcterms:W3CDTF">2021-05-19T04:46:00Z</dcterms:created>
  <dcterms:modified xsi:type="dcterms:W3CDTF">2021-05-19T04:49:00Z</dcterms:modified>
</cp:coreProperties>
</file>