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91C" w:rsidRDefault="000C391C" w:rsidP="003228E9">
      <w:pPr>
        <w:jc w:val="both"/>
      </w:pPr>
      <w:r>
        <w:t xml:space="preserve">Generación de constancias con código </w:t>
      </w:r>
      <w:r w:rsidR="003228E9">
        <w:t>QR.</w:t>
      </w:r>
    </w:p>
    <w:p w:rsidR="00AC3EE8" w:rsidRDefault="000C391C" w:rsidP="003228E9">
      <w:pPr>
        <w:jc w:val="both"/>
      </w:pPr>
      <w:r>
        <w:t>Se requiere un</w:t>
      </w:r>
      <w:r w:rsidR="00AC3EE8">
        <w:t>a</w:t>
      </w:r>
      <w:r>
        <w:t xml:space="preserve"> </w:t>
      </w:r>
      <w:r w:rsidR="00AC3EE8">
        <w:t>aplicación</w:t>
      </w:r>
      <w:r>
        <w:t xml:space="preserve"> basad</w:t>
      </w:r>
      <w:r w:rsidR="00AC3EE8">
        <w:t>a</w:t>
      </w:r>
      <w:r>
        <w:t xml:space="preserve"> en </w:t>
      </w:r>
      <w:r w:rsidR="00AC3EE8">
        <w:t xml:space="preserve">las tecnologías </w:t>
      </w:r>
      <w:proofErr w:type="spellStart"/>
      <w:r w:rsidR="00AC3EE8">
        <w:t>php</w:t>
      </w:r>
      <w:proofErr w:type="spellEnd"/>
      <w:r w:rsidR="00AC3EE8">
        <w:t xml:space="preserve">, </w:t>
      </w:r>
      <w:proofErr w:type="spellStart"/>
      <w:r w:rsidR="00AC3EE8">
        <w:t>javascript</w:t>
      </w:r>
      <w:proofErr w:type="spellEnd"/>
      <w:r w:rsidR="00AC3EE8">
        <w:t xml:space="preserve">, JQuery, </w:t>
      </w:r>
      <w:proofErr w:type="spellStart"/>
      <w:r w:rsidR="00AC3EE8">
        <w:t>Boostrap</w:t>
      </w:r>
      <w:proofErr w:type="spellEnd"/>
      <w:r w:rsidR="00AC3EE8">
        <w:t xml:space="preserve"> 4, la aplicación se </w:t>
      </w:r>
      <w:r w:rsidR="009C1CDF">
        <w:t>implementará</w:t>
      </w:r>
      <w:r w:rsidR="00AC3EE8">
        <w:t xml:space="preserve"> en un servidor base Linux. </w:t>
      </w:r>
    </w:p>
    <w:p w:rsidR="00AC3EE8" w:rsidRDefault="00AC3EE8" w:rsidP="003228E9">
      <w:pPr>
        <w:jc w:val="both"/>
      </w:pPr>
      <w:r>
        <w:t>La aplicación deberá de generar constancias, donde la información se debe de obtener mediante un archivo en formato Excel</w:t>
      </w:r>
      <w:r w:rsidR="009C1CDF">
        <w:t xml:space="preserve">, a su vez debe de incluir un mensaje de acreditación el cual puede ser editable desde la vista de la aplicación. Las constancias se generarán con un código </w:t>
      </w:r>
      <w:r w:rsidR="003228E9">
        <w:t>QR</w:t>
      </w:r>
      <w:r w:rsidR="009C1CDF">
        <w:t xml:space="preserve"> el cual contendrá </w:t>
      </w:r>
      <w:proofErr w:type="spellStart"/>
      <w:r w:rsidR="009C1CDF">
        <w:t>N°</w:t>
      </w:r>
      <w:proofErr w:type="spellEnd"/>
      <w:r w:rsidR="009C1CDF">
        <w:t xml:space="preserve"> de folio/Identificador único, y el mensaje completo de acreditación. </w:t>
      </w:r>
    </w:p>
    <w:p w:rsidR="009C1CDF" w:rsidRDefault="009C1CDF" w:rsidP="00066A3C">
      <w:pPr>
        <w:jc w:val="both"/>
      </w:pPr>
      <w:r>
        <w:t>Posteriormente las constancias deberán ser impresas en formato PDF</w:t>
      </w:r>
      <w:r w:rsidR="00AE3A1E">
        <w:t xml:space="preserve"> (utilizando alguna librería para la creación de </w:t>
      </w:r>
      <w:proofErr w:type="spellStart"/>
      <w:r w:rsidR="00AE3A1E">
        <w:t>pdf</w:t>
      </w:r>
      <w:proofErr w:type="spellEnd"/>
      <w:r w:rsidR="00AE3A1E">
        <w:t>), las constancias deberán ser impresas</w:t>
      </w:r>
      <w:r w:rsidR="003228E9">
        <w:t xml:space="preserve"> de forma individual estas deberán ser guardadas con </w:t>
      </w:r>
      <w:r w:rsidR="003228E9">
        <w:t xml:space="preserve">el </w:t>
      </w:r>
      <w:proofErr w:type="spellStart"/>
      <w:r w:rsidR="003228E9">
        <w:t>N°</w:t>
      </w:r>
      <w:proofErr w:type="spellEnd"/>
      <w:r w:rsidR="003228E9">
        <w:t xml:space="preserve"> de folio/Identificador.</w:t>
      </w:r>
      <w:bookmarkStart w:id="0" w:name="_GoBack"/>
      <w:bookmarkEnd w:id="0"/>
    </w:p>
    <w:p w:rsidR="00AE3A1E" w:rsidRDefault="00227BFB">
      <w:r>
        <w:t>La aplicación debe contener las siguientes características:</w:t>
      </w:r>
    </w:p>
    <w:p w:rsidR="00227BFB" w:rsidRDefault="00227BFB" w:rsidP="00227BFB">
      <w:pPr>
        <w:pStyle w:val="Prrafodelista"/>
        <w:numPr>
          <w:ilvl w:val="0"/>
          <w:numId w:val="1"/>
        </w:numPr>
      </w:pPr>
      <w:r>
        <w:t>El archivo Excel contiene el siguiente formato:</w:t>
      </w:r>
    </w:p>
    <w:p w:rsidR="00227BFB" w:rsidRDefault="00227BFB" w:rsidP="00227BFB">
      <w:pPr>
        <w:pStyle w:val="Prrafodelista"/>
        <w:numPr>
          <w:ilvl w:val="1"/>
          <w:numId w:val="1"/>
        </w:numPr>
      </w:pPr>
      <w:r>
        <w:t>IDENTIFICADOR</w:t>
      </w:r>
    </w:p>
    <w:p w:rsidR="00227BFB" w:rsidRDefault="00227BFB" w:rsidP="00227BFB">
      <w:pPr>
        <w:pStyle w:val="Prrafodelista"/>
        <w:numPr>
          <w:ilvl w:val="1"/>
          <w:numId w:val="1"/>
        </w:numPr>
      </w:pPr>
      <w:r>
        <w:t>NOMBRE_COMPLETO</w:t>
      </w:r>
    </w:p>
    <w:p w:rsidR="00227BFB" w:rsidRDefault="00227BFB" w:rsidP="00227BFB">
      <w:pPr>
        <w:pStyle w:val="Prrafodelista"/>
        <w:numPr>
          <w:ilvl w:val="1"/>
          <w:numId w:val="1"/>
        </w:numPr>
      </w:pPr>
      <w:r>
        <w:t>NIVEL_CONSTANCIAS</w:t>
      </w:r>
    </w:p>
    <w:p w:rsidR="00227BFB" w:rsidRDefault="00227BFB" w:rsidP="00227BFB">
      <w:pPr>
        <w:pStyle w:val="Prrafodelista"/>
        <w:numPr>
          <w:ilvl w:val="1"/>
          <w:numId w:val="1"/>
        </w:numPr>
      </w:pPr>
      <w:r>
        <w:t>NO_PERIODO_CONSTANCIA</w:t>
      </w:r>
    </w:p>
    <w:p w:rsidR="00227BFB" w:rsidRDefault="00227BFB" w:rsidP="00227BFB">
      <w:pPr>
        <w:pStyle w:val="Prrafodelista"/>
        <w:numPr>
          <w:ilvl w:val="1"/>
          <w:numId w:val="1"/>
        </w:numPr>
      </w:pPr>
      <w:r>
        <w:t>FECHA_PERIODO</w:t>
      </w:r>
    </w:p>
    <w:p w:rsidR="00227BFB" w:rsidRDefault="00227BFB" w:rsidP="00227BFB">
      <w:pPr>
        <w:pStyle w:val="Prrafodelista"/>
        <w:numPr>
          <w:ilvl w:val="1"/>
          <w:numId w:val="1"/>
        </w:numPr>
      </w:pPr>
      <w:r>
        <w:t>FECHA_EXPEDICION</w:t>
      </w:r>
    </w:p>
    <w:p w:rsidR="00B57C63" w:rsidRDefault="00227BFB" w:rsidP="00B57C63">
      <w:pPr>
        <w:pStyle w:val="Prrafodelista"/>
        <w:numPr>
          <w:ilvl w:val="1"/>
          <w:numId w:val="1"/>
        </w:numPr>
      </w:pPr>
      <w:r>
        <w:t>SEDE</w:t>
      </w:r>
    </w:p>
    <w:p w:rsidR="00B57C63" w:rsidRDefault="00B57C63" w:rsidP="00B57C63">
      <w:pPr>
        <w:pStyle w:val="Prrafodelista"/>
        <w:numPr>
          <w:ilvl w:val="0"/>
          <w:numId w:val="1"/>
        </w:numPr>
      </w:pPr>
      <w:r>
        <w:t>Vista principal de la aplicación</w:t>
      </w:r>
    </w:p>
    <w:p w:rsidR="00B57C63" w:rsidRDefault="00B57C63" w:rsidP="00B57C63">
      <w:pPr>
        <w:pStyle w:val="Prrafodelista"/>
      </w:pPr>
      <w:r>
        <w:rPr>
          <w:noProof/>
        </w:rPr>
        <w:drawing>
          <wp:inline distT="0" distB="0" distL="0" distR="0" wp14:anchorId="5E921375" wp14:editId="026D1063">
            <wp:extent cx="5612130" cy="34836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FB" w:rsidRDefault="00FD5B84" w:rsidP="002120AA">
      <w:pPr>
        <w:pStyle w:val="Prrafodelista"/>
        <w:numPr>
          <w:ilvl w:val="1"/>
          <w:numId w:val="1"/>
        </w:numPr>
      </w:pPr>
      <w:r>
        <w:t xml:space="preserve">El mensaje de acreditación deberá de ser editable y se debe considerar que en el mensaje de acreditación se incluyen datos del Excel los cuales son: </w:t>
      </w:r>
      <w:r>
        <w:lastRenderedPageBreak/>
        <w:t>NOMBRE_COMPLETO</w:t>
      </w:r>
      <w:r>
        <w:t>,</w:t>
      </w:r>
      <w:r w:rsidRPr="00FD5B84">
        <w:t xml:space="preserve"> </w:t>
      </w:r>
      <w:r>
        <w:t>NIVEL_</w:t>
      </w:r>
      <w:proofErr w:type="gramStart"/>
      <w:r>
        <w:t>CONSTANCIAS</w:t>
      </w:r>
      <w:r>
        <w:t xml:space="preserve">, </w:t>
      </w:r>
      <w:r w:rsidRPr="00FD5B84">
        <w:t xml:space="preserve"> </w:t>
      </w:r>
      <w:r>
        <w:t>FECHA</w:t>
      </w:r>
      <w:proofErr w:type="gramEnd"/>
      <w:r>
        <w:t>_PERIODO</w:t>
      </w:r>
      <w:r w:rsidR="002120AA">
        <w:t xml:space="preserve">, </w:t>
      </w:r>
      <w:r w:rsidR="002120AA">
        <w:t>FECHA_EXPEDICION</w:t>
      </w:r>
      <w:r w:rsidR="002120AA">
        <w:t>.</w:t>
      </w:r>
    </w:p>
    <w:p w:rsidR="00FD5B84" w:rsidRDefault="00FD5B84" w:rsidP="00FD5B84">
      <w:pPr>
        <w:pStyle w:val="Prrafodelista"/>
        <w:numPr>
          <w:ilvl w:val="0"/>
          <w:numId w:val="2"/>
        </w:numPr>
      </w:pPr>
      <w:r>
        <w:t>Se deberá de validar el tipo de archivo que se carga.</w:t>
      </w:r>
    </w:p>
    <w:p w:rsidR="00FD5B84" w:rsidRDefault="00FD5B84" w:rsidP="00FD5B84">
      <w:pPr>
        <w:ind w:left="1080"/>
      </w:pPr>
      <w:r>
        <w:t>Nota: El archivo Excel puede contener más de 3000 registros.</w:t>
      </w:r>
    </w:p>
    <w:p w:rsidR="00FD5B84" w:rsidRDefault="00FD5B84" w:rsidP="00FD5B84">
      <w:pPr>
        <w:pStyle w:val="Prrafodelista"/>
        <w:numPr>
          <w:ilvl w:val="0"/>
          <w:numId w:val="3"/>
        </w:numPr>
      </w:pPr>
      <w:r>
        <w:t>Vista de la constancia:</w:t>
      </w:r>
    </w:p>
    <w:p w:rsidR="00FD5B84" w:rsidRDefault="00044404" w:rsidP="00FD5B84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5634989</wp:posOffset>
                </wp:positionH>
                <wp:positionV relativeFrom="paragraph">
                  <wp:posOffset>4014469</wp:posOffset>
                </wp:positionV>
                <wp:extent cx="45719" cy="447675"/>
                <wp:effectExtent l="38100" t="38100" r="50165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EA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443.7pt;margin-top:316.1pt;width:3.6pt;height:3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3128645</wp:posOffset>
                </wp:positionV>
                <wp:extent cx="771525" cy="2667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04" w:rsidRDefault="00044404" w:rsidP="00044404">
                            <w:pPr>
                              <w:jc w:val="center"/>
                            </w:pPr>
                            <w:r>
                              <w:t>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26" style="position:absolute;left:0;text-align:left;margin-left:403.95pt;margin-top:246.35pt;width:60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" fillcolor="white [3201]" strokecolor="#ffc000 [3207]" strokeweight="1pt">
                <v:textbox>
                  <w:txbxContent>
                    <w:p w:rsidR="00044404" w:rsidRDefault="00044404" w:rsidP="00044404">
                      <w:pPr>
                        <w:jc w:val="center"/>
                      </w:pPr>
                      <w:r>
                        <w:t>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4340860</wp:posOffset>
                </wp:positionV>
                <wp:extent cx="111442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4404" w:rsidRPr="00044404" w:rsidRDefault="0004440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44404">
                              <w:rPr>
                                <w:b/>
                                <w:sz w:val="28"/>
                              </w:rPr>
                              <w:t>Código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395.7pt;margin-top:341.8pt;width:87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" fillcolor="white [3201]" strokeweight=".5pt">
                <v:textbox>
                  <w:txbxContent>
                    <w:p w:rsidR="00044404" w:rsidRPr="00044404" w:rsidRDefault="00044404">
                      <w:pPr>
                        <w:rPr>
                          <w:b/>
                          <w:sz w:val="28"/>
                        </w:rPr>
                      </w:pPr>
                      <w:r w:rsidRPr="00044404">
                        <w:rPr>
                          <w:b/>
                          <w:sz w:val="28"/>
                        </w:rPr>
                        <w:t>Código QR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2633346</wp:posOffset>
                </wp:positionV>
                <wp:extent cx="3190875" cy="8191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04" w:rsidRDefault="00044404" w:rsidP="00044404">
                            <w:pPr>
                              <w:jc w:val="center"/>
                            </w:pPr>
                            <w:r>
                              <w:t>Nombre completo</w:t>
                            </w:r>
                          </w:p>
                          <w:p w:rsidR="00044404" w:rsidRDefault="00044404" w:rsidP="00044404">
                            <w:pPr>
                              <w:jc w:val="center"/>
                            </w:pPr>
                            <w:r>
                              <w:t xml:space="preserve">Mensaje de acreditación </w:t>
                            </w:r>
                          </w:p>
                          <w:p w:rsidR="00044404" w:rsidRDefault="00044404" w:rsidP="000444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8" style="position:absolute;left:0;text-align:left;margin-left:138.45pt;margin-top:207.35pt;width:251.2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" fillcolor="white [3201]" strokecolor="#ed7d31 [3205]" strokeweight="1pt">
                <v:textbox>
                  <w:txbxContent>
                    <w:p w:rsidR="00044404" w:rsidRDefault="00044404" w:rsidP="00044404">
                      <w:pPr>
                        <w:jc w:val="center"/>
                      </w:pPr>
                      <w:r>
                        <w:t>Nombre completo</w:t>
                      </w:r>
                    </w:p>
                    <w:p w:rsidR="00044404" w:rsidRDefault="00044404" w:rsidP="00044404">
                      <w:pPr>
                        <w:jc w:val="center"/>
                      </w:pPr>
                      <w:r>
                        <w:t xml:space="preserve">Mensaje de acreditación </w:t>
                      </w:r>
                    </w:p>
                    <w:p w:rsidR="00044404" w:rsidRDefault="00044404" w:rsidP="000444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5B84">
        <w:rPr>
          <w:noProof/>
        </w:rPr>
        <w:drawing>
          <wp:inline distT="0" distB="0" distL="0" distR="0">
            <wp:extent cx="5612130" cy="43364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84" w:rsidRDefault="00FD5B84" w:rsidP="00FD5B84">
      <w:pPr>
        <w:pStyle w:val="Prrafodelista"/>
        <w:ind w:left="1440"/>
      </w:pPr>
    </w:p>
    <w:p w:rsidR="00FD5B84" w:rsidRDefault="00FD5B84" w:rsidP="00FD5B84"/>
    <w:p w:rsidR="000C391C" w:rsidRDefault="00044404" w:rsidP="00044404">
      <w:pPr>
        <w:pStyle w:val="Prrafodelista"/>
        <w:numPr>
          <w:ilvl w:val="0"/>
          <w:numId w:val="4"/>
        </w:numPr>
      </w:pPr>
      <w:r>
        <w:t>El nombre deberá de estar en mayúsculas, a su vez se debe de ajustar al espacio asignado.</w:t>
      </w:r>
    </w:p>
    <w:p w:rsidR="00044404" w:rsidRDefault="00044404" w:rsidP="00044404">
      <w:pPr>
        <w:pStyle w:val="Prrafodelista"/>
        <w:numPr>
          <w:ilvl w:val="0"/>
          <w:numId w:val="4"/>
        </w:numPr>
      </w:pPr>
      <w:r>
        <w:t>La constancia se debe generar sin márgenes y la orientación debe ser horizontal.</w:t>
      </w:r>
    </w:p>
    <w:p w:rsidR="00044404" w:rsidRDefault="00044404" w:rsidP="00044404">
      <w:pPr>
        <w:pStyle w:val="Prrafodelista"/>
        <w:numPr>
          <w:ilvl w:val="0"/>
          <w:numId w:val="4"/>
        </w:numPr>
      </w:pPr>
      <w:r>
        <w:t>El código QR no debe sobrepasar el área designada.</w:t>
      </w:r>
    </w:p>
    <w:p w:rsidR="00044404" w:rsidRPr="000C391C" w:rsidRDefault="00044404" w:rsidP="00044404">
      <w:pPr>
        <w:pStyle w:val="Prrafodelista"/>
        <w:numPr>
          <w:ilvl w:val="0"/>
          <w:numId w:val="4"/>
        </w:numPr>
      </w:pPr>
      <w:r>
        <w:t xml:space="preserve">El archivo generado </w:t>
      </w:r>
      <w:r w:rsidR="002120AA">
        <w:t xml:space="preserve">para cada una de las constancias debe ser nombrada con el </w:t>
      </w:r>
      <w:proofErr w:type="spellStart"/>
      <w:r w:rsidR="002120AA">
        <w:t>N°</w:t>
      </w:r>
      <w:proofErr w:type="spellEnd"/>
      <w:r w:rsidR="002120AA">
        <w:t xml:space="preserve"> de folio/Identificador</w:t>
      </w:r>
      <w:r w:rsidR="002120AA">
        <w:t xml:space="preserve"> y almacenadas en una carpeta con la fecha actual.</w:t>
      </w:r>
    </w:p>
    <w:sectPr w:rsidR="00044404" w:rsidRPr="000C3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307D"/>
    <w:multiLevelType w:val="hybridMultilevel"/>
    <w:tmpl w:val="67280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2CBE"/>
    <w:multiLevelType w:val="hybridMultilevel"/>
    <w:tmpl w:val="83969B4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0358F1"/>
    <w:multiLevelType w:val="hybridMultilevel"/>
    <w:tmpl w:val="14F0B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A0066"/>
    <w:multiLevelType w:val="hybridMultilevel"/>
    <w:tmpl w:val="F3B059C0"/>
    <w:lvl w:ilvl="0" w:tplc="08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E6"/>
    <w:rsid w:val="00044404"/>
    <w:rsid w:val="000576E6"/>
    <w:rsid w:val="00066A3C"/>
    <w:rsid w:val="000C391C"/>
    <w:rsid w:val="002120AA"/>
    <w:rsid w:val="00227BFB"/>
    <w:rsid w:val="003228E9"/>
    <w:rsid w:val="004520AA"/>
    <w:rsid w:val="006608C1"/>
    <w:rsid w:val="008844BD"/>
    <w:rsid w:val="009C1CDF"/>
    <w:rsid w:val="00AC3EE8"/>
    <w:rsid w:val="00AE3A1E"/>
    <w:rsid w:val="00B57C63"/>
    <w:rsid w:val="00FD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B2EA"/>
  <w15:chartTrackingRefBased/>
  <w15:docId w15:val="{F7508DAC-81DD-4634-9C60-2AAA5A45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fabiola trejo lópez</dc:creator>
  <cp:keywords/>
  <dc:description/>
  <cp:lastModifiedBy>karla fabiola trejo lópez</cp:lastModifiedBy>
  <cp:revision>3</cp:revision>
  <dcterms:created xsi:type="dcterms:W3CDTF">2018-07-24T16:09:00Z</dcterms:created>
  <dcterms:modified xsi:type="dcterms:W3CDTF">2018-07-24T19:08:00Z</dcterms:modified>
</cp:coreProperties>
</file>