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after="200"/>
      </w:pPr>
      <w:r>
        <w:br w:type="page"/>
      </w:r>
    </w:p>
    <w:p w:rsidR="00FF7441" w:rsidRDefault="00FF7441">
      <w:pPr>
        <w:spacing w:after="200"/>
      </w:pP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F85658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225235" w:history="1">
        <w:r w:rsidR="00F85658" w:rsidRPr="00C81D59">
          <w:rPr>
            <w:rStyle w:val="a3"/>
            <w:noProof/>
          </w:rPr>
          <w:t>ВСТУП</w:t>
        </w:r>
        <w:r w:rsidR="00F85658">
          <w:rPr>
            <w:noProof/>
            <w:webHidden/>
          </w:rPr>
          <w:tab/>
        </w:r>
        <w:r w:rsidR="00F85658">
          <w:rPr>
            <w:noProof/>
            <w:webHidden/>
          </w:rPr>
          <w:fldChar w:fldCharType="begin"/>
        </w:r>
        <w:r w:rsidR="00F85658">
          <w:rPr>
            <w:noProof/>
            <w:webHidden/>
          </w:rPr>
          <w:instrText xml:space="preserve"> PAGEREF _Toc483225235 \h </w:instrText>
        </w:r>
        <w:r w:rsidR="00F85658">
          <w:rPr>
            <w:noProof/>
            <w:webHidden/>
          </w:rPr>
        </w:r>
        <w:r w:rsidR="00F85658">
          <w:rPr>
            <w:noProof/>
            <w:webHidden/>
          </w:rPr>
          <w:fldChar w:fldCharType="separate"/>
        </w:r>
        <w:r w:rsidR="00F85658">
          <w:rPr>
            <w:noProof/>
            <w:webHidden/>
          </w:rPr>
          <w:t>5</w:t>
        </w:r>
        <w:r w:rsidR="00F85658">
          <w:rPr>
            <w:noProof/>
            <w:webHidden/>
          </w:rPr>
          <w:fldChar w:fldCharType="end"/>
        </w:r>
      </w:hyperlink>
    </w:p>
    <w:p w:rsidR="00F85658" w:rsidRDefault="00F856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36" w:history="1">
        <w:r w:rsidRPr="00C81D59">
          <w:rPr>
            <w:rStyle w:val="a3"/>
            <w:noProof/>
          </w:rPr>
          <w:t>Розділ 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37" w:history="1">
        <w:r w:rsidRPr="00C81D59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81D59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38" w:history="1">
        <w:r w:rsidRPr="00C81D59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81D59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39" w:history="1">
        <w:r w:rsidRPr="00C81D59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81D59">
          <w:rPr>
            <w:rStyle w:val="a3"/>
            <w:noProof/>
          </w:rPr>
          <w:t>Дерево цілей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40" w:history="1">
        <w:r w:rsidRPr="00C81D59">
          <w:rPr>
            <w:rStyle w:val="a3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81D59">
          <w:rPr>
            <w:rStyle w:val="a3"/>
            <w:noProof/>
          </w:rPr>
          <w:t>Опис та 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41" w:history="1">
        <w:r w:rsidRPr="00C81D59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81D59">
          <w:rPr>
            <w:rStyle w:val="a3"/>
            <w:noProof/>
          </w:rPr>
          <w:t>ПП «ІНФОТЕХ»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42" w:history="1">
        <w:r w:rsidRPr="00C81D59">
          <w:rPr>
            <w:rStyle w:val="a3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C81D59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43" w:history="1">
        <w:r w:rsidRPr="00C81D59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85658" w:rsidRDefault="00F8565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225244" w:history="1">
        <w:r w:rsidRPr="00C81D59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_Toc483225244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225235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113DF2">
        <w:rPr>
          <w:rFonts w:eastAsia="Times New Roman"/>
          <w:lang w:eastAsia="ru-RU"/>
        </w:rPr>
        <w:t>ознайо</w:t>
      </w:r>
      <w:r w:rsidR="00F7093D">
        <w:rPr>
          <w:rFonts w:cs="Times New Roman"/>
          <w:noProof/>
          <w:szCs w:val="20"/>
        </w:rPr>
        <w:t xml:space="preserve"> задачі</w:t>
      </w:r>
      <w:r>
        <w:rPr>
          <w:rFonts w:eastAsia="Times New Roman"/>
          <w:lang w:eastAsia="ru-RU"/>
        </w:rPr>
        <w:t>:</w:t>
      </w:r>
    </w:p>
    <w:p w:rsidR="002A4AB2" w:rsidRPr="00113DF2" w:rsidRDefault="002A4AB2" w:rsidP="005E3EAD">
      <w:pPr>
        <w:numPr>
          <w:ilvl w:val="0"/>
          <w:numId w:val="2"/>
        </w:numPr>
        <w:spacing w:line="360" w:lineRule="auto"/>
        <w:rPr>
          <w:rFonts w:eastAsia="Times New Roman"/>
          <w:highlight w:val="red"/>
          <w:lang w:eastAsia="ru-RU"/>
        </w:rPr>
      </w:pPr>
      <w:r w:rsidRPr="00113DF2">
        <w:rPr>
          <w:rFonts w:eastAsia="Times New Roman"/>
          <w:highlight w:val="red"/>
          <w:lang w:eastAsia="ru-RU"/>
        </w:rPr>
        <w:t>огляд</w:t>
      </w:r>
      <w:r w:rsidR="001F4C46" w:rsidRPr="00113DF2">
        <w:rPr>
          <w:rFonts w:eastAsia="Times New Roman"/>
          <w:highlight w:val="red"/>
          <w:lang w:eastAsia="ru-RU"/>
        </w:rPr>
        <w:t xml:space="preserve"> загальних вимог та механізмів </w:t>
      </w:r>
      <w:r w:rsidRPr="00113DF2">
        <w:rPr>
          <w:rFonts w:eastAsia="Times New Roman"/>
          <w:color w:val="000000"/>
          <w:highlight w:val="red"/>
          <w:lang w:eastAsia="ru-RU"/>
        </w:rPr>
        <w:t>для проведення системи обліку для роботи з клієнтами у компанії</w:t>
      </w:r>
      <w:r w:rsidR="005E3EAD" w:rsidRPr="00113DF2">
        <w:rPr>
          <w:rFonts w:eastAsia="Times New Roman"/>
          <w:color w:val="000000"/>
          <w:highlight w:val="red"/>
          <w:lang w:eastAsia="ru-RU"/>
        </w:rPr>
        <w:t xml:space="preserve"> що займається ремонтом мобільних пристроїв</w:t>
      </w:r>
      <w:r w:rsidRPr="00113DF2">
        <w:rPr>
          <w:rFonts w:eastAsia="Times New Roman"/>
          <w:color w:val="000000"/>
          <w:highlight w:val="red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 w:rsidRPr="00A92E24">
        <w:rPr>
          <w:rFonts w:eastAsia="Times New Roman"/>
          <w:lang w:eastAsia="ru-RU"/>
        </w:rPr>
        <w:t>огляд метод</w:t>
      </w:r>
      <w:r w:rsidR="00A92E24" w:rsidRPr="00A92E24">
        <w:rPr>
          <w:rFonts w:eastAsia="Times New Roman"/>
          <w:lang w:eastAsia="ru-RU"/>
        </w:rPr>
        <w:t>ів та засобів обліку замовлень в сервісному</w:t>
      </w:r>
      <w:r w:rsidR="00A92E24">
        <w:rPr>
          <w:rFonts w:eastAsia="Times New Roman"/>
          <w:lang w:eastAsia="ru-RU"/>
        </w:rPr>
        <w:t xml:space="preserve"> центрі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об’єктів дослідження, які </w:t>
      </w:r>
      <w:r w:rsidR="001F4C46">
        <w:rPr>
          <w:rFonts w:eastAsia="Times New Roman"/>
          <w:lang w:eastAsia="ru-RU"/>
        </w:rPr>
        <w:t>займаються ремонтом мобільних пристроїв</w:t>
      </w:r>
      <w:r>
        <w:rPr>
          <w:rFonts w:eastAsia="Times New Roman"/>
          <w:lang w:eastAsia="ru-RU"/>
        </w:rPr>
        <w:t>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огляд роботи об’єктів дослідження, </w:t>
      </w:r>
      <w:r w:rsidR="005D490F">
        <w:rPr>
          <w:rFonts w:eastAsia="Times New Roman"/>
          <w:lang w:eastAsia="ru-RU"/>
        </w:rPr>
        <w:t>які займаються ремонтом мобільних пристроїв;</w:t>
      </w:r>
    </w:p>
    <w:p w:rsidR="002A4AB2" w:rsidRDefault="002A4AB2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t>розробка дерева цілей;</w:t>
      </w:r>
    </w:p>
    <w:p w:rsidR="002A4AB2" w:rsidRDefault="005D490F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розробка інформаційної </w:t>
      </w:r>
      <w:r w:rsidR="002A4AB2">
        <w:rPr>
          <w:rFonts w:eastAsia="Times New Roman"/>
          <w:lang w:eastAsia="ru-RU"/>
        </w:rPr>
        <w:t xml:space="preserve">системи для </w:t>
      </w:r>
      <w:r>
        <w:rPr>
          <w:rFonts w:eastAsia="Times New Roman"/>
          <w:lang w:eastAsia="ru-RU"/>
        </w:rPr>
        <w:t>підприємства що надає послуги по ремонту мобільних пристроїв.</w:t>
      </w:r>
    </w:p>
    <w:p w:rsidR="002A4AB2" w:rsidRPr="00155B11" w:rsidRDefault="002A4AB2" w:rsidP="002A4AB2">
      <w:pPr>
        <w:spacing w:line="360" w:lineRule="auto"/>
        <w:rPr>
          <w:lang w:val="ru-RU"/>
        </w:rPr>
      </w:pPr>
      <w:r>
        <w:rPr>
          <w:rFonts w:eastAsia="Times New Roman"/>
          <w:b/>
          <w:i/>
          <w:lang w:eastAsia="ru-RU"/>
        </w:rPr>
        <w:lastRenderedPageBreak/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>Практичне значення отриманих результатів.</w:t>
      </w:r>
      <w:r>
        <w:rPr>
          <w:rFonts w:eastAsia="Times New Roman"/>
          <w:lang w:eastAsia="ru-RU"/>
        </w:rPr>
        <w:t xml:space="preserve"> </w:t>
      </w:r>
    </w:p>
    <w:p w:rsidR="002A4AB2" w:rsidRDefault="002A4AB2" w:rsidP="002A4AB2">
      <w:pPr>
        <w:pStyle w:val="a5"/>
        <w:numPr>
          <w:ilvl w:val="0"/>
          <w:numId w:val="3"/>
        </w:numPr>
        <w:spacing w:after="0" w:line="360" w:lineRule="auto"/>
        <w:ind w:left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використання розробленої підсистеми дозволить полегшити роботу обліку замовлень в </w:t>
      </w:r>
      <w:proofErr w:type="spellStart"/>
      <w:r>
        <w:rPr>
          <w:rFonts w:eastAsia="Times New Roman"/>
          <w:lang w:eastAsia="ru-RU"/>
        </w:rPr>
        <w:t>клінінговій</w:t>
      </w:r>
      <w:proofErr w:type="spellEnd"/>
      <w:r>
        <w:rPr>
          <w:rFonts w:eastAsia="Times New Roman"/>
          <w:lang w:eastAsia="ru-RU"/>
        </w:rPr>
        <w:t xml:space="preserve"> компанії</w:t>
      </w:r>
      <w:r>
        <w:t>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автоматизація роботи обліку замовлень;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клієнтів та співробітників;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інформації про послуги;</w:t>
      </w:r>
    </w:p>
    <w:p w:rsidR="002A4AB2" w:rsidRDefault="002A4AB2" w:rsidP="002A4AB2">
      <w:pPr>
        <w:numPr>
          <w:ilvl w:val="0"/>
          <w:numId w:val="4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пошук інформації за замовленнями по різними критеріями.</w:t>
      </w:r>
    </w:p>
    <w:p w:rsidR="00925BA5" w:rsidRDefault="002A4AB2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r>
        <w:br w:type="page"/>
      </w:r>
      <w:bookmarkStart w:id="5" w:name="_Toc483225236"/>
      <w:r w:rsidR="00E0311C">
        <w:rPr>
          <w:lang w:val="uk-UA"/>
        </w:rPr>
        <w:lastRenderedPageBreak/>
        <w:t xml:space="preserve">Розділ </w:t>
      </w:r>
      <w:r w:rsidR="00E0311C">
        <w:t>1.</w:t>
      </w:r>
      <w:r w:rsidR="00E0311C"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225237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</w:t>
      </w:r>
      <w:proofErr w:type="spellStart"/>
      <w:r w:rsidRPr="00BB48B8">
        <w:rPr>
          <w:lang w:val="ru-RU"/>
        </w:rPr>
        <w:t>черг</w:t>
      </w:r>
      <w:r w:rsidR="00884A4B">
        <w:rPr>
          <w:lang w:val="ru-RU"/>
        </w:rPr>
        <w:t>у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обумовлена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його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функціональністю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при </w:t>
      </w:r>
      <w:proofErr w:type="spellStart"/>
      <w:r w:rsidR="00884A4B">
        <w:rPr>
          <w:lang w:val="ru-RU"/>
        </w:rPr>
        <w:t>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мобільного</w:t>
      </w:r>
      <w:proofErr w:type="spellEnd"/>
      <w:r w:rsidR="00884A4B">
        <w:rPr>
          <w:lang w:val="ru-RU"/>
        </w:rPr>
        <w:t xml:space="preserve"> пристрою</w:t>
      </w:r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потрібно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орієнтуватись</w:t>
      </w:r>
      <w:proofErr w:type="spellEnd"/>
      <w:r w:rsidR="00884A4B">
        <w:rPr>
          <w:lang w:val="ru-RU"/>
        </w:rPr>
        <w:t xml:space="preserve"> на особу, </w:t>
      </w:r>
      <w:proofErr w:type="spellStart"/>
      <w:r w:rsidR="00884A4B">
        <w:rPr>
          <w:lang w:val="ru-RU"/>
        </w:rPr>
        <w:t>що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безпоседньо</w:t>
      </w:r>
      <w:proofErr w:type="spellEnd"/>
      <w:r w:rsidR="00884A4B">
        <w:rPr>
          <w:lang w:val="ru-RU"/>
        </w:rPr>
        <w:t xml:space="preserve"> </w:t>
      </w:r>
      <w:r w:rsidRPr="00BB48B8">
        <w:rPr>
          <w:lang w:val="ru-RU"/>
        </w:rPr>
        <w:t xml:space="preserve">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</w:t>
      </w:r>
      <w:r w:rsidR="002A4445">
        <w:rPr>
          <w:lang w:val="ru-RU"/>
        </w:rPr>
        <w:t>ва</w:t>
      </w:r>
      <w:proofErr w:type="spellEnd"/>
      <w:r w:rsidR="002A4445">
        <w:rPr>
          <w:lang w:val="ru-RU"/>
        </w:rPr>
        <w:t xml:space="preserve"> до </w:t>
      </w:r>
      <w:proofErr w:type="spellStart"/>
      <w:r w:rsidR="002A4445">
        <w:rPr>
          <w:lang w:val="ru-RU"/>
        </w:rPr>
        <w:t>оснащення</w:t>
      </w:r>
      <w:proofErr w:type="spellEnd"/>
      <w:r w:rsidR="002A4445">
        <w:rPr>
          <w:lang w:val="ru-RU"/>
        </w:rPr>
        <w:t xml:space="preserve"> пристрою, </w:t>
      </w:r>
      <w:proofErr w:type="gramStart"/>
      <w:r w:rsidR="002A4445">
        <w:rPr>
          <w:lang w:val="ru-RU"/>
        </w:rPr>
        <w:t xml:space="preserve">та </w:t>
      </w:r>
      <w:proofErr w:type="spellStart"/>
      <w:r w:rsidR="002A4445">
        <w:rPr>
          <w:lang w:val="ru-RU"/>
        </w:rPr>
        <w:t>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="002A4445">
        <w:rPr>
          <w:lang w:val="ru-RU"/>
        </w:rPr>
        <w:t>доволі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lastRenderedPageBreak/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C40509">
        <w:rPr>
          <w:highlight w:val="yellow"/>
          <w:lang w:val="ru-RU"/>
        </w:rPr>
        <w:t>функцій</w:t>
      </w:r>
      <w:proofErr w:type="spellEnd"/>
      <w:r w:rsidRPr="00C40509">
        <w:rPr>
          <w:highlight w:val="yellow"/>
          <w:lang w:val="ru-RU"/>
        </w:rPr>
        <w:t>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2A4445" w:rsidRPr="00116E01" w:rsidRDefault="002A4445" w:rsidP="00BB48B8">
      <w:pPr>
        <w:spacing w:after="200"/>
        <w:rPr>
          <w:lang w:val="ru-RU"/>
        </w:rPr>
      </w:pP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надзвичайно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пристроєм</w:t>
      </w:r>
      <w:proofErr w:type="spellEnd"/>
      <w:r>
        <w:rPr>
          <w:lang w:val="ru-RU"/>
        </w:rPr>
        <w:t xml:space="preserve">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</w:t>
      </w:r>
      <w:proofErr w:type="spellStart"/>
      <w:r w:rsidRPr="002A4445">
        <w:rPr>
          <w:lang w:val="ru-RU"/>
        </w:rPr>
        <w:t>багатьох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цей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клас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гаджетів</w:t>
      </w:r>
      <w:proofErr w:type="spellEnd"/>
      <w:r w:rsidRPr="002A4445">
        <w:rPr>
          <w:lang w:val="ru-RU"/>
        </w:rPr>
        <w:t xml:space="preserve"> є </w:t>
      </w:r>
      <w:proofErr w:type="spellStart"/>
      <w:r w:rsidRPr="002A4445">
        <w:rPr>
          <w:lang w:val="ru-RU"/>
        </w:rPr>
        <w:t>всього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лише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іграшкою</w:t>
      </w:r>
      <w:proofErr w:type="spellEnd"/>
      <w:r w:rsidRPr="002A4445">
        <w:rPr>
          <w:lang w:val="ru-RU"/>
        </w:rPr>
        <w:t xml:space="preserve">, яка </w:t>
      </w:r>
      <w:proofErr w:type="spellStart"/>
      <w:r w:rsidRPr="002A4445">
        <w:rPr>
          <w:lang w:val="ru-RU"/>
        </w:rPr>
        <w:t>призначена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виключно</w:t>
      </w:r>
      <w:proofErr w:type="spellEnd"/>
      <w:r w:rsidRPr="002A4445">
        <w:rPr>
          <w:lang w:val="ru-RU"/>
        </w:rPr>
        <w:t xml:space="preserve"> для </w:t>
      </w:r>
      <w:proofErr w:type="spellStart"/>
      <w:r w:rsidRPr="002A4445">
        <w:rPr>
          <w:lang w:val="ru-RU"/>
        </w:rPr>
        <w:t>розваг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Між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тим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та</w:t>
      </w:r>
      <w:r>
        <w:rPr>
          <w:lang w:val="ru-RU"/>
        </w:rPr>
        <w:t>ка</w:t>
      </w:r>
      <w:proofErr w:type="spellEnd"/>
      <w:r>
        <w:rPr>
          <w:lang w:val="ru-RU"/>
        </w:rPr>
        <w:t xml:space="preserve"> думка є </w:t>
      </w:r>
      <w:proofErr w:type="spellStart"/>
      <w:r>
        <w:rPr>
          <w:lang w:val="ru-RU"/>
        </w:rPr>
        <w:t>хибною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Адже</w:t>
      </w:r>
      <w:proofErr w:type="spellEnd"/>
      <w:r w:rsidRPr="002A4445">
        <w:rPr>
          <w:lang w:val="ru-RU"/>
        </w:rPr>
        <w:t xml:space="preserve"> </w:t>
      </w:r>
      <w:r w:rsidR="00116E01">
        <w:rPr>
          <w:lang w:val="ru-RU"/>
        </w:rPr>
        <w:t xml:space="preserve">є велика </w:t>
      </w:r>
      <w:proofErr w:type="spellStart"/>
      <w:r w:rsidR="00116E01">
        <w:rPr>
          <w:lang w:val="ru-RU"/>
        </w:rPr>
        <w:t>кількість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серйозн</w:t>
      </w:r>
      <w:r w:rsidR="00116E01">
        <w:rPr>
          <w:lang w:val="ru-RU"/>
        </w:rPr>
        <w:t>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користувачі</w:t>
      </w:r>
      <w:r w:rsidR="00116E01">
        <w:rPr>
          <w:lang w:val="ru-RU"/>
        </w:rPr>
        <w:t>в</w:t>
      </w:r>
      <w:proofErr w:type="spellEnd"/>
      <w:r w:rsidRPr="002A4445">
        <w:rPr>
          <w:lang w:val="ru-RU"/>
        </w:rPr>
        <w:t xml:space="preserve">, для </w:t>
      </w:r>
      <w:proofErr w:type="spellStart"/>
      <w:r w:rsidRPr="002A4445">
        <w:rPr>
          <w:lang w:val="ru-RU"/>
        </w:rPr>
        <w:t>яких</w:t>
      </w:r>
      <w:proofErr w:type="spellEnd"/>
      <w:r w:rsidRPr="002A4445">
        <w:rPr>
          <w:lang w:val="ru-RU"/>
        </w:rPr>
        <w:t xml:space="preserve"> планшет </w:t>
      </w:r>
      <w:proofErr w:type="spellStart"/>
      <w:r w:rsidR="00116E01">
        <w:rPr>
          <w:lang w:val="ru-RU"/>
        </w:rPr>
        <w:t>інструмент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допомагає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</w:t>
      </w:r>
      <w:r w:rsidR="00116E01">
        <w:rPr>
          <w:lang w:val="ru-RU"/>
        </w:rPr>
        <w:t>рацювати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офісними</w:t>
      </w:r>
      <w:proofErr w:type="spellEnd"/>
      <w:r w:rsidR="00116E01">
        <w:rPr>
          <w:lang w:val="ru-RU"/>
        </w:rPr>
        <w:t xml:space="preserve"> документами, </w:t>
      </w:r>
      <w:proofErr w:type="spellStart"/>
      <w:r w:rsidR="00116E01">
        <w:rPr>
          <w:lang w:val="ru-RU"/>
        </w:rPr>
        <w:t>дозволяє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легкістю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демонструвати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презентації</w:t>
      </w:r>
      <w:proofErr w:type="spellEnd"/>
      <w:r w:rsidRPr="002A4445">
        <w:rPr>
          <w:lang w:val="ru-RU"/>
        </w:rPr>
        <w:t xml:space="preserve">, а </w:t>
      </w:r>
      <w:proofErr w:type="spellStart"/>
      <w:r w:rsidRPr="002A4445">
        <w:rPr>
          <w:lang w:val="ru-RU"/>
        </w:rPr>
        <w:t>також</w:t>
      </w:r>
      <w:proofErr w:type="spellEnd"/>
      <w:r w:rsidRPr="002A4445">
        <w:rPr>
          <w:lang w:val="ru-RU"/>
        </w:rPr>
        <w:t xml:space="preserve"> </w:t>
      </w:r>
      <w:proofErr w:type="spellStart"/>
      <w:r w:rsidR="00116E01">
        <w:rPr>
          <w:lang w:val="ru-RU"/>
        </w:rPr>
        <w:t>можна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читати</w:t>
      </w:r>
      <w:proofErr w:type="spellEnd"/>
      <w:r w:rsidRPr="002A4445">
        <w:rPr>
          <w:lang w:val="ru-RU"/>
        </w:rPr>
        <w:t xml:space="preserve"> книги</w:t>
      </w:r>
      <w:r w:rsidR="00116E01">
        <w:rPr>
          <w:lang w:val="ru-RU"/>
        </w:rPr>
        <w:t xml:space="preserve"> </w:t>
      </w:r>
      <w:proofErr w:type="spellStart"/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</w:t>
      </w:r>
      <w:proofErr w:type="spellEnd"/>
      <w:r w:rsidR="00116E01">
        <w:rPr>
          <w:lang w:val="ru-RU"/>
        </w:rPr>
        <w:t xml:space="preserve"> про природу,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доволі</w:t>
      </w:r>
      <w:proofErr w:type="spellEnd"/>
      <w:r w:rsidR="00116E01">
        <w:rPr>
          <w:lang w:val="ru-RU"/>
        </w:rPr>
        <w:t xml:space="preserve">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</w:t>
      </w:r>
      <w:proofErr w:type="spellStart"/>
      <w:r w:rsidR="00116E01">
        <w:rPr>
          <w:lang w:val="ru-RU"/>
        </w:rPr>
        <w:t>даний</w:t>
      </w:r>
      <w:proofErr w:type="spellEnd"/>
      <w:r w:rsidR="00116E01">
        <w:rPr>
          <w:lang w:val="ru-RU"/>
        </w:rPr>
        <w:t xml:space="preserve"> момент </w:t>
      </w:r>
      <w:proofErr w:type="spellStart"/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>ідируючі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позиції</w:t>
      </w:r>
      <w:proofErr w:type="spellEnd"/>
      <w:r w:rsidR="00116E01">
        <w:rPr>
          <w:lang w:val="ru-RU"/>
        </w:rPr>
        <w:t xml:space="preserve"> по продажам </w:t>
      </w:r>
      <w:proofErr w:type="spellStart"/>
      <w:r w:rsidR="00116E01">
        <w:rPr>
          <w:lang w:val="ru-RU"/>
        </w:rPr>
        <w:t>займають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планшети</w:t>
      </w:r>
      <w:proofErr w:type="spellEnd"/>
      <w:r w:rsidR="00116E01">
        <w:rPr>
          <w:lang w:val="ru-RU"/>
        </w:rPr>
        <w:t xml:space="preserve"> на </w:t>
      </w:r>
      <w:proofErr w:type="spellStart"/>
      <w:r w:rsidR="00116E01">
        <w:rPr>
          <w:lang w:val="ru-RU"/>
        </w:rPr>
        <w:t>операційній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системі</w:t>
      </w:r>
      <w:proofErr w:type="spellEnd"/>
      <w:r w:rsidR="00116E01">
        <w:rPr>
          <w:lang w:val="ru-RU"/>
        </w:rPr>
        <w:t xml:space="preserve">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Взагалі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сьогодні</w:t>
      </w:r>
      <w:proofErr w:type="spellEnd"/>
      <w:r w:rsidRPr="002A4445">
        <w:rPr>
          <w:lang w:val="ru-RU"/>
        </w:rPr>
        <w:t xml:space="preserve"> у </w:t>
      </w:r>
      <w:proofErr w:type="spellStart"/>
      <w:r w:rsidRPr="002A4445">
        <w:rPr>
          <w:lang w:val="ru-RU"/>
        </w:rPr>
        <w:t>планшетів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досить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апаратної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продуктивності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готових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додатків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щоб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редагувати</w:t>
      </w:r>
      <w:proofErr w:type="spellEnd"/>
      <w:r w:rsidRPr="002A4445">
        <w:rPr>
          <w:lang w:val="ru-RU"/>
        </w:rPr>
        <w:t xml:space="preserve"> фото, </w:t>
      </w:r>
      <w:proofErr w:type="spellStart"/>
      <w:r w:rsidRPr="002A4445">
        <w:rPr>
          <w:lang w:val="ru-RU"/>
        </w:rPr>
        <w:t>відео</w:t>
      </w:r>
      <w:proofErr w:type="spellEnd"/>
      <w:r w:rsidRPr="002A4445">
        <w:rPr>
          <w:lang w:val="ru-RU"/>
        </w:rPr>
        <w:t xml:space="preserve">, </w:t>
      </w:r>
      <w:proofErr w:type="spellStart"/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здійснювати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віддалене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адміністрування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навіть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програмувати</w:t>
      </w:r>
      <w:proofErr w:type="spellEnd"/>
      <w:r w:rsidRPr="002A4445">
        <w:rPr>
          <w:lang w:val="ru-RU"/>
        </w:rPr>
        <w:t>.</w:t>
      </w:r>
    </w:p>
    <w:p w:rsidR="00116E01" w:rsidRDefault="00116E01" w:rsidP="00BB48B8">
      <w:pPr>
        <w:spacing w:after="200"/>
        <w:rPr>
          <w:lang w:val="en-US"/>
        </w:rPr>
      </w:pPr>
      <w:proofErr w:type="spellStart"/>
      <w:r w:rsidRPr="00116E01">
        <w:rPr>
          <w:lang w:val="ru-RU"/>
        </w:rPr>
        <w:lastRenderedPageBreak/>
        <w:t>Основний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мінус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</w:t>
      </w:r>
      <w:proofErr w:type="gramStart"/>
      <w:r w:rsidRPr="00116E01">
        <w:rPr>
          <w:lang w:val="ru-RU"/>
        </w:rPr>
        <w:t>в</w:t>
      </w:r>
      <w:proofErr w:type="spellEnd"/>
      <w:proofErr w:type="gram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відсутність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клавіатури</w:t>
      </w:r>
      <w:proofErr w:type="spellEnd"/>
      <w:r w:rsidRPr="00116E01">
        <w:rPr>
          <w:lang w:val="ru-RU"/>
        </w:rPr>
        <w:t xml:space="preserve">. </w:t>
      </w:r>
      <w:proofErr w:type="spellStart"/>
      <w:r w:rsidRPr="00116E01">
        <w:rPr>
          <w:lang w:val="ru-RU"/>
        </w:rPr>
        <w:t>Це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накладає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певні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обмеження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використання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пристрій</w:t>
      </w:r>
      <w:proofErr w:type="spellEnd"/>
      <w:r w:rsidRPr="00116E01">
        <w:rPr>
          <w:lang w:val="ru-RU"/>
        </w:rPr>
        <w:t xml:space="preserve">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екрану</w:t>
      </w:r>
      <w:proofErr w:type="spellEnd"/>
      <w:r w:rsidRPr="00116E01">
        <w:rPr>
          <w:lang w:val="ru-RU"/>
        </w:rPr>
        <w:t xml:space="preserve"> URL в адресному рядку, </w:t>
      </w:r>
      <w:proofErr w:type="spellStart"/>
      <w:r w:rsidRPr="00116E01">
        <w:rPr>
          <w:lang w:val="ru-RU"/>
        </w:rPr>
        <w:t>інша</w:t>
      </w:r>
      <w:proofErr w:type="spell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написати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статтю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кілька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сторінок</w:t>
      </w:r>
      <w:proofErr w:type="spellEnd"/>
      <w:r w:rsidRPr="00116E01">
        <w:rPr>
          <w:lang w:val="ru-RU"/>
        </w:rPr>
        <w:t xml:space="preserve">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випадку</w:t>
      </w:r>
      <w:proofErr w:type="spellEnd"/>
      <w:r w:rsidRPr="00116E01">
        <w:rPr>
          <w:lang w:val="ru-RU"/>
        </w:rPr>
        <w:t xml:space="preserve"> ноутбук </w:t>
      </w:r>
      <w:proofErr w:type="spellStart"/>
      <w:r w:rsidRPr="00116E01">
        <w:rPr>
          <w:lang w:val="ru-RU"/>
        </w:rPr>
        <w:t>виявиться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куди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практичніше</w:t>
      </w:r>
      <w:proofErr w:type="spellEnd"/>
      <w:r w:rsidRPr="00116E01">
        <w:rPr>
          <w:lang w:val="ru-RU"/>
        </w:rPr>
        <w:t xml:space="preserve">. Правда </w:t>
      </w:r>
      <w:proofErr w:type="spellStart"/>
      <w:r w:rsidRPr="00116E01">
        <w:rPr>
          <w:lang w:val="ru-RU"/>
        </w:rPr>
        <w:t>варто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відзначити</w:t>
      </w:r>
      <w:proofErr w:type="spellEnd"/>
      <w:r w:rsidRPr="00116E01">
        <w:rPr>
          <w:lang w:val="ru-RU"/>
        </w:rPr>
        <w:t xml:space="preserve">, </w:t>
      </w:r>
      <w:proofErr w:type="spellStart"/>
      <w:r w:rsidRPr="00116E01">
        <w:rPr>
          <w:lang w:val="ru-RU"/>
        </w:rPr>
        <w:t>що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допомогу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планшетів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можуть</w:t>
      </w:r>
      <w:proofErr w:type="spellEnd"/>
      <w:r w:rsidRPr="00116E01">
        <w:rPr>
          <w:lang w:val="ru-RU"/>
        </w:rPr>
        <w:t xml:space="preserve"> прийти </w:t>
      </w:r>
      <w:proofErr w:type="spellStart"/>
      <w:r w:rsidRPr="00116E01">
        <w:rPr>
          <w:lang w:val="ru-RU"/>
        </w:rPr>
        <w:t>Bluetooth-клавіатури</w:t>
      </w:r>
      <w:proofErr w:type="spellEnd"/>
      <w:r w:rsidRPr="00116E01">
        <w:rPr>
          <w:lang w:val="ru-RU"/>
        </w:rPr>
        <w:t xml:space="preserve"> і </w:t>
      </w:r>
      <w:proofErr w:type="spellStart"/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</w:t>
      </w:r>
      <w:proofErr w:type="spellEnd"/>
      <w:r w:rsidRPr="00116E01">
        <w:rPr>
          <w:lang w:val="ru-RU"/>
        </w:rPr>
        <w:t xml:space="preserve"> док-</w:t>
      </w:r>
      <w:proofErr w:type="spellStart"/>
      <w:r w:rsidRPr="00116E01">
        <w:rPr>
          <w:lang w:val="ru-RU"/>
        </w:rPr>
        <w:t>станці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повнорозмірною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клавіатурою</w:t>
      </w:r>
      <w:proofErr w:type="spellEnd"/>
      <w:r>
        <w:rPr>
          <w:lang w:val="ru-RU"/>
        </w:rPr>
        <w:t>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BB48B8">
      <w:pPr>
        <w:spacing w:after="200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 xml:space="preserve">начинка </w:t>
      </w:r>
      <w:proofErr w:type="spellStart"/>
      <w:r w:rsidR="00A93B81">
        <w:t>смартфон</w:t>
      </w:r>
      <w:r w:rsidR="003734DB">
        <w:t>ів</w:t>
      </w:r>
      <w:proofErr w:type="spellEnd"/>
      <w:r w:rsidR="003734DB">
        <w:t xml:space="preserve">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A93B81">
      <w:pPr>
        <w:pStyle w:val="a5"/>
        <w:numPr>
          <w:ilvl w:val="0"/>
          <w:numId w:val="7"/>
        </w:numPr>
      </w:pPr>
      <w:r>
        <w:t>Динаміки</w:t>
      </w:r>
    </w:p>
    <w:p w:rsidR="00A93B81" w:rsidRDefault="00A93B81" w:rsidP="00A93B81">
      <w:pPr>
        <w:pStyle w:val="a5"/>
        <w:numPr>
          <w:ilvl w:val="0"/>
          <w:numId w:val="7"/>
        </w:numPr>
      </w:pPr>
      <w:r>
        <w:t>Процесор</w:t>
      </w:r>
    </w:p>
    <w:p w:rsidR="00A93B81" w:rsidRPr="00A93B81" w:rsidRDefault="00A93B81" w:rsidP="00A93B81">
      <w:pPr>
        <w:pStyle w:val="a5"/>
        <w:numPr>
          <w:ilvl w:val="0"/>
          <w:numId w:val="7"/>
        </w:numPr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proofErr w:type="spellStart"/>
      <w:r>
        <w:rPr>
          <w:lang w:val="en-US"/>
        </w:rPr>
        <w:t>wifi</w:t>
      </w:r>
      <w:proofErr w:type="spellEnd"/>
      <w:r>
        <w:t>)</w:t>
      </w:r>
    </w:p>
    <w:p w:rsidR="00A93B81" w:rsidRDefault="00A93B81" w:rsidP="00A93B81">
      <w:pPr>
        <w:pStyle w:val="a5"/>
        <w:numPr>
          <w:ilvl w:val="0"/>
          <w:numId w:val="7"/>
        </w:numPr>
      </w:pPr>
      <w:r>
        <w:t>Камера</w:t>
      </w:r>
    </w:p>
    <w:p w:rsidR="00A93B81" w:rsidRDefault="00546935" w:rsidP="00546935">
      <w:r>
        <w:t xml:space="preserve">Також значне число поломок </w:t>
      </w:r>
      <w:proofErr w:type="spellStart"/>
      <w:r>
        <w:t>смартфонів</w:t>
      </w:r>
      <w:proofErr w:type="spellEnd"/>
      <w:r>
        <w:t xml:space="preserve"> відбувається через збій у програмному забезпеченні. Це зазвичай призводить до того, що </w:t>
      </w:r>
      <w:proofErr w:type="spellStart"/>
      <w:r>
        <w:t>смартфон</w:t>
      </w:r>
      <w:proofErr w:type="spellEnd"/>
      <w:r>
        <w:t xml:space="preserve"> не вмикається, зависає, може самовільно вимикатися.</w:t>
      </w:r>
    </w:p>
    <w:p w:rsidR="00546935" w:rsidRPr="00F85658" w:rsidRDefault="00546935" w:rsidP="00546935">
      <w:pPr>
        <w:ind w:firstLine="0"/>
      </w:pPr>
      <w:r>
        <w:lastRenderedPageBreak/>
        <w:t>пап</w:t>
      </w:r>
    </w:p>
    <w:p w:rsidR="00326043" w:rsidRDefault="00BB48B8" w:rsidP="00BB48B8">
      <w:pPr>
        <w:spacing w:after="200"/>
      </w:pPr>
      <w:proofErr w:type="spellStart"/>
      <w:r w:rsidRPr="00BB48B8">
        <w:rPr>
          <w:lang w:val="ru-RU"/>
        </w:rPr>
        <w:t>Втім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були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залишаються</w:t>
      </w:r>
      <w:proofErr w:type="spellEnd"/>
      <w:r w:rsidRPr="00BB48B8">
        <w:rPr>
          <w:lang w:val="ru-RU"/>
        </w:rPr>
        <w:t xml:space="preserve"> одним з </w:t>
      </w:r>
      <w:proofErr w:type="spellStart"/>
      <w:r w:rsidRPr="00BB48B8">
        <w:rPr>
          <w:lang w:val="ru-RU"/>
        </w:rPr>
        <w:t>найбільш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уразливих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пристроїв</w:t>
      </w:r>
      <w:proofErr w:type="spellEnd"/>
      <w:r w:rsidRPr="00BB48B8">
        <w:rPr>
          <w:lang w:val="ru-RU"/>
        </w:rPr>
        <w:t xml:space="preserve">, тому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займає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лідируючі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позиції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серед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сервісних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послуг</w:t>
      </w:r>
      <w:proofErr w:type="spellEnd"/>
      <w:r w:rsidRPr="00BB48B8">
        <w:rPr>
          <w:lang w:val="ru-RU"/>
        </w:rPr>
        <w:t xml:space="preserve">. </w:t>
      </w:r>
      <w:r w:rsidR="00326043">
        <w:br w:type="page"/>
      </w:r>
    </w:p>
    <w:p w:rsidR="0093585F" w:rsidRDefault="00326043" w:rsidP="00326043">
      <w:pPr>
        <w:pStyle w:val="2"/>
      </w:pPr>
      <w:bookmarkStart w:id="7" w:name="_Toc483225238"/>
      <w:r>
        <w:lastRenderedPageBreak/>
        <w:t>Основні вимоги до інформаційної системи</w:t>
      </w:r>
      <w:bookmarkEnd w:id="7"/>
    </w:p>
    <w:p w:rsidR="00326043" w:rsidRDefault="00326043" w:rsidP="00326043">
      <w:r>
        <w:t>У даній інформаційній системі в певній мірі взаємодіють три актори:</w:t>
      </w:r>
    </w:p>
    <w:p w:rsidR="00326043" w:rsidRDefault="00326043" w:rsidP="00326043">
      <w:pPr>
        <w:pStyle w:val="a5"/>
        <w:numPr>
          <w:ilvl w:val="0"/>
          <w:numId w:val="6"/>
        </w:numPr>
      </w:pPr>
      <w:r>
        <w:t>Адміністратор (Менеджер підприємства)</w:t>
      </w:r>
      <w:r w:rsidR="00C452D4">
        <w:rPr>
          <w:lang w:val="en-US"/>
        </w:rPr>
        <w:t>;</w:t>
      </w:r>
    </w:p>
    <w:p w:rsidR="00326043" w:rsidRDefault="00326043" w:rsidP="00326043">
      <w:pPr>
        <w:pStyle w:val="a5"/>
        <w:numPr>
          <w:ilvl w:val="0"/>
          <w:numId w:val="6"/>
        </w:numPr>
      </w:pPr>
      <w:proofErr w:type="spellStart"/>
      <w:r>
        <w:t>Працівних</w:t>
      </w:r>
      <w:proofErr w:type="spellEnd"/>
      <w:r>
        <w:t xml:space="preserve"> що здійснює ремонт мобільних пристроїв</w:t>
      </w:r>
      <w:r w:rsidR="00C452D4" w:rsidRPr="00C452D4">
        <w:rPr>
          <w:lang w:val="ru-RU"/>
        </w:rPr>
        <w:t>;</w:t>
      </w:r>
    </w:p>
    <w:p w:rsidR="00326043" w:rsidRPr="00C452D4" w:rsidRDefault="005D6BA5" w:rsidP="00326043">
      <w:pPr>
        <w:pStyle w:val="a5"/>
        <w:numPr>
          <w:ilvl w:val="0"/>
          <w:numId w:val="6"/>
        </w:numPr>
      </w:pPr>
      <w:r>
        <w:t>Оператор що спілкується з клієнтами та оформляє замовлення на ремонт чи купівлю запчастин</w:t>
      </w:r>
      <w:r w:rsidR="00C452D4" w:rsidRPr="00C452D4">
        <w:rPr>
          <w:lang w:val="ru-RU"/>
        </w:rPr>
        <w:t>;</w:t>
      </w:r>
    </w:p>
    <w:p w:rsidR="00C452D4" w:rsidRPr="00AC5055" w:rsidRDefault="00C452D4">
      <w:pPr>
        <w:spacing w:after="200"/>
        <w:rPr>
          <w:lang w:val="ru-RU"/>
        </w:rPr>
      </w:pPr>
      <w:r w:rsidRPr="00AC5055">
        <w:rPr>
          <w:lang w:val="ru-RU"/>
        </w:rPr>
        <w:br w:type="page"/>
      </w:r>
    </w:p>
    <w:p w:rsidR="00C452D4" w:rsidRDefault="00C452D4" w:rsidP="00C452D4">
      <w:pPr>
        <w:pStyle w:val="2"/>
      </w:pPr>
      <w:bookmarkStart w:id="8" w:name="_Toc481742067"/>
      <w:bookmarkStart w:id="9" w:name="_Toc483225239"/>
      <w:r>
        <w:lastRenderedPageBreak/>
        <w:t>Дерево цілей</w:t>
      </w:r>
      <w:bookmarkEnd w:id="8"/>
      <w:bookmarkEnd w:id="9"/>
    </w:p>
    <w:p w:rsidR="00C452D4" w:rsidRDefault="00C452D4" w:rsidP="00C452D4">
      <w:r>
        <w:t>Цілі</w:t>
      </w:r>
    </w:p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2"/>
      </w:pPr>
      <w:bookmarkStart w:id="10" w:name="_Toc483225240"/>
      <w:r>
        <w:lastRenderedPageBreak/>
        <w:t>Опис та класифікація Інформаційних систем</w:t>
      </w:r>
      <w:bookmarkEnd w:id="10"/>
    </w:p>
    <w:p w:rsidR="00C452D4" w:rsidRDefault="00C452D4" w:rsidP="00C452D4"/>
    <w:p w:rsidR="00C452D4" w:rsidRDefault="00C452D4" w:rsidP="00C452D4">
      <w:r>
        <w:t>Інформаційні системи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964623" w:rsidP="00C452D4">
      <w:pPr>
        <w:pStyle w:val="2"/>
      </w:pPr>
      <w:bookmarkStart w:id="11" w:name="_Toc481742069"/>
      <w:bookmarkStart w:id="12" w:name="_Toc483225241"/>
      <w:r>
        <w:lastRenderedPageBreak/>
        <w:t>ПП «ІНФОТЕХ»</w:t>
      </w:r>
      <w:bookmarkEnd w:id="11"/>
      <w:bookmarkEnd w:id="12"/>
    </w:p>
    <w:p w:rsidR="00C452D4" w:rsidRDefault="00C452D4" w:rsidP="00C452D4">
      <w:r>
        <w:t>Опис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2"/>
      </w:pPr>
      <w:bookmarkStart w:id="13" w:name="_Toc483225242"/>
      <w:r>
        <w:lastRenderedPageBreak/>
        <w:t>Інструментальні засоби розробки автоматизованої інформаційної системи</w:t>
      </w:r>
      <w:bookmarkEnd w:id="13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4" w:name="_Toc483225243"/>
      <w:r>
        <w:rPr>
          <w:lang w:val="uk-UA"/>
        </w:rPr>
        <w:lastRenderedPageBreak/>
        <w:t>ВИСНОВОК</w:t>
      </w:r>
      <w:bookmarkEnd w:id="14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</w:t>
      </w:r>
      <w:bookmarkStart w:id="15" w:name="_GoBack"/>
      <w:bookmarkEnd w:id="15"/>
      <w:r w:rsidR="00734924">
        <w:t xml:space="preserve">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</w:t>
      </w:r>
      <w:proofErr w:type="spellStart"/>
      <w:r w:rsidR="00734924">
        <w:t>СервісФон</w:t>
      </w:r>
      <w:proofErr w:type="spellEnd"/>
      <w:r w:rsidR="00734924">
        <w:t>.</w:t>
      </w:r>
    </w:p>
    <w:p w:rsidR="00C452D4" w:rsidRDefault="003734DB" w:rsidP="00C452D4">
      <w:proofErr w:type="spellStart"/>
      <w:r w:rsidRPr="003734DB">
        <w:t>Как</w:t>
      </w:r>
      <w:proofErr w:type="spellEnd"/>
      <w:r w:rsidRPr="003734DB">
        <w:t xml:space="preserve"> видите, причин </w:t>
      </w:r>
      <w:proofErr w:type="spellStart"/>
      <w:r w:rsidRPr="003734DB">
        <w:t>одной</w:t>
      </w:r>
      <w:proofErr w:type="spellEnd"/>
      <w:r w:rsidRPr="003734DB">
        <w:t xml:space="preserve"> и той же </w:t>
      </w:r>
      <w:proofErr w:type="spellStart"/>
      <w:r w:rsidRPr="003734DB">
        <w:t>неисправности</w:t>
      </w:r>
      <w:proofErr w:type="spellEnd"/>
      <w:r w:rsidRPr="003734DB">
        <w:t xml:space="preserve"> </w:t>
      </w:r>
      <w:proofErr w:type="spellStart"/>
      <w:r w:rsidRPr="003734DB">
        <w:t>мобильного</w:t>
      </w:r>
      <w:proofErr w:type="spellEnd"/>
      <w:r w:rsidRPr="003734DB">
        <w:t xml:space="preserve"> </w:t>
      </w:r>
      <w:proofErr w:type="spellStart"/>
      <w:r w:rsidRPr="003734DB">
        <w:t>телефона</w:t>
      </w:r>
      <w:proofErr w:type="spellEnd"/>
      <w:r w:rsidRPr="003734DB">
        <w:t xml:space="preserve">, </w:t>
      </w:r>
      <w:proofErr w:type="spellStart"/>
      <w:r w:rsidRPr="003734DB">
        <w:t>может</w:t>
      </w:r>
      <w:proofErr w:type="spellEnd"/>
      <w:r w:rsidRPr="003734DB">
        <w:t xml:space="preserve"> </w:t>
      </w:r>
      <w:proofErr w:type="spellStart"/>
      <w:r w:rsidRPr="003734DB">
        <w:t>быть</w:t>
      </w:r>
      <w:proofErr w:type="spellEnd"/>
      <w:r w:rsidRPr="003734DB">
        <w:t xml:space="preserve"> </w:t>
      </w:r>
      <w:proofErr w:type="spellStart"/>
      <w:r w:rsidRPr="003734DB">
        <w:t>масса</w:t>
      </w:r>
      <w:proofErr w:type="spellEnd"/>
      <w:r w:rsidRPr="003734DB">
        <w:t xml:space="preserve">. </w:t>
      </w:r>
      <w:proofErr w:type="spellStart"/>
      <w:r w:rsidRPr="003734DB">
        <w:t>Но</w:t>
      </w:r>
      <w:proofErr w:type="spellEnd"/>
      <w:r w:rsidRPr="003734DB">
        <w:t xml:space="preserve"> </w:t>
      </w:r>
      <w:proofErr w:type="spellStart"/>
      <w:r w:rsidRPr="003734DB">
        <w:t>определить</w:t>
      </w:r>
      <w:proofErr w:type="spellEnd"/>
      <w:r w:rsidRPr="003734DB">
        <w:t xml:space="preserve"> причину </w:t>
      </w:r>
      <w:proofErr w:type="spellStart"/>
      <w:r w:rsidRPr="003734DB">
        <w:t>неисправности</w:t>
      </w:r>
      <w:proofErr w:type="spellEnd"/>
      <w:r w:rsidRPr="003734DB">
        <w:t xml:space="preserve"> и провести </w:t>
      </w:r>
      <w:proofErr w:type="spellStart"/>
      <w:r w:rsidRPr="003734DB">
        <w:t>квалифицированный</w:t>
      </w:r>
      <w:proofErr w:type="spellEnd"/>
      <w:r w:rsidRPr="003734DB">
        <w:t xml:space="preserve"> ремонт </w:t>
      </w:r>
      <w:proofErr w:type="spellStart"/>
      <w:r w:rsidRPr="003734DB">
        <w:t>мобильного</w:t>
      </w:r>
      <w:proofErr w:type="spellEnd"/>
      <w:r w:rsidRPr="003734DB">
        <w:t xml:space="preserve"> </w:t>
      </w:r>
      <w:proofErr w:type="spellStart"/>
      <w:r w:rsidRPr="003734DB">
        <w:t>телефона</w:t>
      </w:r>
      <w:proofErr w:type="spellEnd"/>
      <w:r w:rsidRPr="003734DB">
        <w:t xml:space="preserve"> с </w:t>
      </w:r>
      <w:proofErr w:type="spellStart"/>
      <w:r w:rsidRPr="003734DB">
        <w:t>гарантией</w:t>
      </w:r>
      <w:proofErr w:type="spellEnd"/>
      <w:r w:rsidRPr="003734DB">
        <w:t xml:space="preserve"> того, </w:t>
      </w:r>
      <w:proofErr w:type="spellStart"/>
      <w:r w:rsidRPr="003734DB">
        <w:t>что</w:t>
      </w:r>
      <w:proofErr w:type="spellEnd"/>
      <w:r w:rsidRPr="003734DB">
        <w:t xml:space="preserve"> </w:t>
      </w:r>
      <w:proofErr w:type="spellStart"/>
      <w:r w:rsidRPr="003734DB">
        <w:t>аппарат</w:t>
      </w:r>
      <w:proofErr w:type="spellEnd"/>
      <w:r w:rsidRPr="003734DB">
        <w:t xml:space="preserve"> </w:t>
      </w:r>
      <w:proofErr w:type="spellStart"/>
      <w:r w:rsidRPr="003734DB">
        <w:t>верой</w:t>
      </w:r>
      <w:proofErr w:type="spellEnd"/>
      <w:r w:rsidRPr="003734DB">
        <w:t xml:space="preserve"> и </w:t>
      </w:r>
      <w:proofErr w:type="spellStart"/>
      <w:r w:rsidRPr="003734DB">
        <w:t>правдой</w:t>
      </w:r>
      <w:proofErr w:type="spellEnd"/>
      <w:r w:rsidRPr="003734DB">
        <w:t xml:space="preserve"> </w:t>
      </w:r>
      <w:proofErr w:type="spellStart"/>
      <w:r w:rsidRPr="003734DB">
        <w:t>прослужит</w:t>
      </w:r>
      <w:proofErr w:type="spellEnd"/>
      <w:r w:rsidRPr="003734DB">
        <w:t xml:space="preserve"> </w:t>
      </w:r>
      <w:proofErr w:type="spellStart"/>
      <w:r w:rsidRPr="003734DB">
        <w:t>много</w:t>
      </w:r>
      <w:proofErr w:type="spellEnd"/>
      <w:r w:rsidRPr="003734DB">
        <w:t xml:space="preserve"> лет, </w:t>
      </w:r>
      <w:proofErr w:type="spellStart"/>
      <w:r w:rsidRPr="003734DB">
        <w:t>может</w:t>
      </w:r>
      <w:proofErr w:type="spellEnd"/>
      <w:r w:rsidRPr="003734DB">
        <w:t xml:space="preserve"> </w:t>
      </w:r>
      <w:proofErr w:type="spellStart"/>
      <w:r w:rsidRPr="003734DB">
        <w:t>только</w:t>
      </w:r>
      <w:proofErr w:type="spellEnd"/>
      <w:r w:rsidRPr="003734DB">
        <w:t xml:space="preserve"> </w:t>
      </w:r>
      <w:proofErr w:type="spellStart"/>
      <w:r w:rsidRPr="003734DB">
        <w:t>профессиональный</w:t>
      </w:r>
      <w:proofErr w:type="spellEnd"/>
      <w:r w:rsidRPr="003734DB">
        <w:t xml:space="preserve"> </w:t>
      </w:r>
      <w:proofErr w:type="spellStart"/>
      <w:r w:rsidRPr="003734DB">
        <w:t>сервисный</w:t>
      </w:r>
      <w:proofErr w:type="spellEnd"/>
      <w:r w:rsidRPr="003734DB">
        <w:t xml:space="preserve"> центр.</w:t>
      </w:r>
    </w:p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6" w:name="_Toc483225244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6"/>
    </w:p>
    <w:sectPr w:rsidR="00C452D4" w:rsidRPr="00C452D4" w:rsidSect="00E57A4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16E01"/>
    <w:rsid w:val="00132141"/>
    <w:rsid w:val="00155B11"/>
    <w:rsid w:val="001C3C6A"/>
    <w:rsid w:val="001F4C46"/>
    <w:rsid w:val="0022448F"/>
    <w:rsid w:val="0025214F"/>
    <w:rsid w:val="00293384"/>
    <w:rsid w:val="002A4445"/>
    <w:rsid w:val="002A4AB2"/>
    <w:rsid w:val="002D42A6"/>
    <w:rsid w:val="00326043"/>
    <w:rsid w:val="003530AC"/>
    <w:rsid w:val="003734DB"/>
    <w:rsid w:val="00432A1E"/>
    <w:rsid w:val="004416B6"/>
    <w:rsid w:val="00464A57"/>
    <w:rsid w:val="004907C3"/>
    <w:rsid w:val="004C3594"/>
    <w:rsid w:val="00546935"/>
    <w:rsid w:val="0059580F"/>
    <w:rsid w:val="005A5552"/>
    <w:rsid w:val="005B7003"/>
    <w:rsid w:val="005D490F"/>
    <w:rsid w:val="005D6BA5"/>
    <w:rsid w:val="005E0918"/>
    <w:rsid w:val="005E3EAD"/>
    <w:rsid w:val="006510CA"/>
    <w:rsid w:val="00734924"/>
    <w:rsid w:val="007462C9"/>
    <w:rsid w:val="00750BD0"/>
    <w:rsid w:val="007C0491"/>
    <w:rsid w:val="007F2185"/>
    <w:rsid w:val="00822075"/>
    <w:rsid w:val="00830F77"/>
    <w:rsid w:val="00884A4B"/>
    <w:rsid w:val="008E7EDE"/>
    <w:rsid w:val="00925BA5"/>
    <w:rsid w:val="0093585F"/>
    <w:rsid w:val="00964623"/>
    <w:rsid w:val="009C5D16"/>
    <w:rsid w:val="00A24820"/>
    <w:rsid w:val="00A92E24"/>
    <w:rsid w:val="00A93B81"/>
    <w:rsid w:val="00AC11C6"/>
    <w:rsid w:val="00AC5055"/>
    <w:rsid w:val="00AD75AA"/>
    <w:rsid w:val="00B87C45"/>
    <w:rsid w:val="00BB48B8"/>
    <w:rsid w:val="00BE34A1"/>
    <w:rsid w:val="00C00B2B"/>
    <w:rsid w:val="00C255AA"/>
    <w:rsid w:val="00C27C75"/>
    <w:rsid w:val="00C32B6F"/>
    <w:rsid w:val="00C40509"/>
    <w:rsid w:val="00C452D4"/>
    <w:rsid w:val="00CD3884"/>
    <w:rsid w:val="00E0311C"/>
    <w:rsid w:val="00E57A4A"/>
    <w:rsid w:val="00E57B7B"/>
    <w:rsid w:val="00EE49D1"/>
    <w:rsid w:val="00F12EC5"/>
    <w:rsid w:val="00F40EC9"/>
    <w:rsid w:val="00F65704"/>
    <w:rsid w:val="00F7093D"/>
    <w:rsid w:val="00F8565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79533-5239-4059-A173-86633B12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17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50</cp:revision>
  <dcterms:created xsi:type="dcterms:W3CDTF">2017-05-02T11:39:00Z</dcterms:created>
  <dcterms:modified xsi:type="dcterms:W3CDTF">2017-05-22T11:41:00Z</dcterms:modified>
</cp:coreProperties>
</file>