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D" w:rsidRDefault="00F82978" w:rsidP="00F82978">
      <w:pPr>
        <w:jc w:val="center"/>
        <w:rPr>
          <w:lang w:val="uk-UA"/>
        </w:rPr>
      </w:pPr>
      <w:r>
        <w:rPr>
          <w:lang w:val="uk-UA"/>
        </w:rPr>
        <w:t>Лабораторна робота №3</w:t>
      </w:r>
    </w:p>
    <w:p w:rsidR="00F82978" w:rsidRDefault="00F82978" w:rsidP="008A59A8">
      <w:pPr>
        <w:ind w:firstLine="709"/>
        <w:jc w:val="both"/>
        <w:rPr>
          <w:bCs/>
          <w:sz w:val="24"/>
          <w:lang w:val="uk-UA"/>
        </w:rPr>
      </w:pPr>
      <w:proofErr w:type="spellStart"/>
      <w:r w:rsidRPr="005A3BAA">
        <w:rPr>
          <w:bCs/>
          <w:sz w:val="24"/>
        </w:rPr>
        <w:t>Побудова</w:t>
      </w:r>
      <w:proofErr w:type="spellEnd"/>
      <w:r w:rsidRPr="005A3BAA">
        <w:rPr>
          <w:bCs/>
          <w:sz w:val="24"/>
        </w:rPr>
        <w:t xml:space="preserve"> за </w:t>
      </w:r>
      <w:proofErr w:type="spellStart"/>
      <w:r w:rsidRPr="005A3BAA">
        <w:rPr>
          <w:bCs/>
          <w:sz w:val="24"/>
        </w:rPr>
        <w:t>допомогою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програми</w:t>
      </w:r>
      <w:proofErr w:type="spellEnd"/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Rational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Rose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UML</w:t>
      </w:r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діаграми</w:t>
      </w:r>
      <w:proofErr w:type="spellEnd"/>
      <w:r w:rsidRPr="005A3BAA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діяльності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автоматизованої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інформаційної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системи</w:t>
      </w:r>
      <w:proofErr w:type="spellEnd"/>
      <w:r w:rsidRPr="005A3BAA">
        <w:rPr>
          <w:bCs/>
          <w:sz w:val="24"/>
        </w:rPr>
        <w:t>.</w:t>
      </w:r>
    </w:p>
    <w:p w:rsidR="00435986" w:rsidRDefault="00435986" w:rsidP="004359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  <w:lang w:val="uk-UA"/>
        </w:rPr>
      </w:pPr>
      <w:r w:rsidRPr="00D50F1C">
        <w:rPr>
          <w:rFonts w:ascii="Times New Roman" w:hAnsi="Times New Roman" w:cs="Times New Roman"/>
          <w:b/>
          <w:i/>
          <w:sz w:val="26"/>
          <w:szCs w:val="26"/>
          <w:lang w:val="uk-UA"/>
        </w:rPr>
        <w:t>Мета роботи: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засвоїти методику та виробити практичні в побудові за допомогою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  <w:lang w:val="uk-UA"/>
        </w:rPr>
        <w:t>класів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системи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  <w:lang w:val="uk-UA"/>
        </w:rPr>
        <w:t>.</w:t>
      </w:r>
    </w:p>
    <w:p w:rsidR="00435986" w:rsidRPr="00DF76CC" w:rsidRDefault="00FE61EE" w:rsidP="00FE61EE">
      <w:pPr>
        <w:jc w:val="center"/>
        <w:rPr>
          <w:sz w:val="28"/>
          <w:lang w:val="uk-UA"/>
        </w:rPr>
      </w:pPr>
      <w:r w:rsidRPr="00DF76CC">
        <w:rPr>
          <w:sz w:val="28"/>
          <w:lang w:val="uk-UA"/>
        </w:rPr>
        <w:t>Теоретичні відомості</w:t>
      </w:r>
    </w:p>
    <w:p w:rsidR="00FE61EE" w:rsidRDefault="00442201" w:rsidP="00F345FE">
      <w:pPr>
        <w:ind w:firstLine="709"/>
        <w:jc w:val="both"/>
        <w:rPr>
          <w:bCs/>
          <w:sz w:val="24"/>
          <w:lang w:val="uk-UA"/>
        </w:rPr>
      </w:pPr>
      <w:proofErr w:type="gramStart"/>
      <w:r w:rsidRPr="005A3BAA">
        <w:rPr>
          <w:bCs/>
          <w:sz w:val="24"/>
          <w:lang w:val="en-US"/>
        </w:rPr>
        <w:t>UML</w:t>
      </w:r>
      <w:r w:rsidRPr="005A3BAA">
        <w:rPr>
          <w:bCs/>
          <w:sz w:val="24"/>
        </w:rPr>
        <w:t xml:space="preserve"> </w:t>
      </w:r>
      <w:r>
        <w:rPr>
          <w:bCs/>
          <w:sz w:val="24"/>
          <w:lang w:val="uk-UA"/>
        </w:rPr>
        <w:t xml:space="preserve"> д</w:t>
      </w:r>
      <w:proofErr w:type="spellStart"/>
      <w:r w:rsidR="00F345FE" w:rsidRPr="005A3BAA">
        <w:rPr>
          <w:bCs/>
          <w:sz w:val="24"/>
        </w:rPr>
        <w:t>іаграми</w:t>
      </w:r>
      <w:proofErr w:type="spellEnd"/>
      <w:proofErr w:type="gramEnd"/>
      <w:r w:rsidR="00F345FE" w:rsidRPr="005A3BAA">
        <w:rPr>
          <w:bCs/>
          <w:sz w:val="24"/>
        </w:rPr>
        <w:t xml:space="preserve"> </w:t>
      </w:r>
      <w:proofErr w:type="spellStart"/>
      <w:r w:rsidR="00F345FE">
        <w:rPr>
          <w:bCs/>
          <w:sz w:val="24"/>
        </w:rPr>
        <w:t>діяльності</w:t>
      </w:r>
      <w:proofErr w:type="spellEnd"/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55C0">
        <w:rPr>
          <w:rFonts w:ascii="Times New Roman" w:hAnsi="Times New Roman"/>
          <w:sz w:val="24"/>
          <w:szCs w:val="24"/>
        </w:rPr>
        <w:t>Залежно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від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ступеня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деталізації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діяльностей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використовуються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proofErr w:type="gramStart"/>
      <w:r w:rsidRPr="004255C0">
        <w:rPr>
          <w:rFonts w:ascii="Times New Roman" w:hAnsi="Times New Roman"/>
          <w:sz w:val="24"/>
          <w:szCs w:val="24"/>
        </w:rPr>
        <w:t>р</w:t>
      </w:r>
      <w:proofErr w:type="gramEnd"/>
      <w:r w:rsidRPr="004255C0">
        <w:rPr>
          <w:rFonts w:ascii="Times New Roman" w:hAnsi="Times New Roman"/>
          <w:sz w:val="24"/>
          <w:szCs w:val="24"/>
        </w:rPr>
        <w:t>ізних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етапах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розробки</w:t>
      </w:r>
      <w:proofErr w:type="spellEnd"/>
      <w:r>
        <w:rPr>
          <w:rFonts w:ascii="Times New Roman" w:hAnsi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/>
          <w:sz w:val="24"/>
          <w:szCs w:val="24"/>
        </w:rPr>
        <w:t>етапі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аналізу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вимог</w:t>
      </w:r>
      <w:proofErr w:type="spellEnd"/>
      <w:r>
        <w:rPr>
          <w:rFonts w:ascii="Times New Roman" w:hAnsi="Times New Roman"/>
          <w:sz w:val="24"/>
          <w:szCs w:val="24"/>
        </w:rPr>
        <w:t xml:space="preserve"> і</w:t>
      </w:r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уточнення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специфікацій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діяльностей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дозволяють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конкретизувати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основні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функції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розроблюваного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програмного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забезпечення</w:t>
      </w:r>
      <w:proofErr w:type="spellEnd"/>
      <w:r w:rsidRPr="004255C0">
        <w:rPr>
          <w:rFonts w:ascii="Times New Roman" w:hAnsi="Times New Roman"/>
          <w:sz w:val="24"/>
          <w:szCs w:val="24"/>
        </w:rPr>
        <w:t>.</w:t>
      </w:r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55C0">
        <w:rPr>
          <w:rFonts w:ascii="Times New Roman" w:hAnsi="Times New Roman"/>
          <w:sz w:val="24"/>
          <w:szCs w:val="24"/>
        </w:rPr>
        <w:t>Під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255C0">
        <w:rPr>
          <w:rFonts w:ascii="Times New Roman" w:hAnsi="Times New Roman"/>
          <w:sz w:val="24"/>
          <w:szCs w:val="24"/>
        </w:rPr>
        <w:t>д</w:t>
      </w:r>
      <w:proofErr w:type="gramEnd"/>
      <w:r w:rsidRPr="004255C0">
        <w:rPr>
          <w:rFonts w:ascii="Times New Roman" w:hAnsi="Times New Roman"/>
          <w:sz w:val="24"/>
          <w:szCs w:val="24"/>
        </w:rPr>
        <w:t>іяльністю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255C0">
        <w:rPr>
          <w:rFonts w:ascii="Times New Roman" w:hAnsi="Times New Roman"/>
          <w:sz w:val="24"/>
          <w:szCs w:val="24"/>
        </w:rPr>
        <w:t>цьому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випадку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розуміють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255C0">
        <w:rPr>
          <w:rFonts w:ascii="Times New Roman" w:hAnsi="Times New Roman"/>
          <w:sz w:val="24"/>
          <w:szCs w:val="24"/>
        </w:rPr>
        <w:t>операцію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), яке </w:t>
      </w:r>
      <w:proofErr w:type="spellStart"/>
      <w:r w:rsidRPr="004255C0">
        <w:rPr>
          <w:rFonts w:ascii="Times New Roman" w:hAnsi="Times New Roman"/>
          <w:sz w:val="24"/>
          <w:szCs w:val="24"/>
        </w:rPr>
        <w:t>необхідно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виконати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вручну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або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4255C0">
        <w:rPr>
          <w:rFonts w:ascii="Times New Roman" w:hAnsi="Times New Roman"/>
          <w:sz w:val="24"/>
          <w:szCs w:val="24"/>
        </w:rPr>
        <w:t>допомогою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засобів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автоматизації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. Кожному </w:t>
      </w:r>
      <w:proofErr w:type="spellStart"/>
      <w:r w:rsidRPr="004255C0">
        <w:rPr>
          <w:rFonts w:ascii="Times New Roman" w:hAnsi="Times New Roman"/>
          <w:sz w:val="24"/>
          <w:szCs w:val="24"/>
        </w:rPr>
        <w:t>варіанту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використання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відповідає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своя </w:t>
      </w:r>
      <w:proofErr w:type="spellStart"/>
      <w:r w:rsidRPr="004255C0">
        <w:rPr>
          <w:rFonts w:ascii="Times New Roman" w:hAnsi="Times New Roman"/>
          <w:sz w:val="24"/>
          <w:szCs w:val="24"/>
        </w:rPr>
        <w:t>послідовність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завдань</w:t>
      </w:r>
      <w:proofErr w:type="spellEnd"/>
      <w:r w:rsidRPr="004255C0">
        <w:rPr>
          <w:rFonts w:ascii="Times New Roman" w:hAnsi="Times New Roman"/>
          <w:sz w:val="24"/>
          <w:szCs w:val="24"/>
        </w:rPr>
        <w:t>.</w:t>
      </w:r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55C0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є </w:t>
      </w:r>
      <w:proofErr w:type="spellStart"/>
      <w:r w:rsidRPr="004255C0">
        <w:rPr>
          <w:rFonts w:ascii="Times New Roman" w:hAnsi="Times New Roman"/>
          <w:sz w:val="24"/>
          <w:szCs w:val="24"/>
        </w:rPr>
        <w:t>представленням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алгоритмів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якихось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що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виконуються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255C0">
        <w:rPr>
          <w:rFonts w:ascii="Times New Roman" w:hAnsi="Times New Roman"/>
          <w:sz w:val="24"/>
          <w:szCs w:val="24"/>
        </w:rPr>
        <w:t>в</w:t>
      </w:r>
      <w:proofErr w:type="gram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системі</w:t>
      </w:r>
      <w:proofErr w:type="spellEnd"/>
      <w:r w:rsidRPr="004255C0">
        <w:rPr>
          <w:rFonts w:ascii="Times New Roman" w:hAnsi="Times New Roman"/>
          <w:sz w:val="24"/>
          <w:szCs w:val="24"/>
        </w:rPr>
        <w:t>.</w:t>
      </w:r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Алгоритм </w:t>
      </w:r>
      <w:r>
        <w:rPr>
          <w:rFonts w:ascii="Times New Roman" w:hAnsi="Times New Roman"/>
          <w:sz w:val="24"/>
          <w:szCs w:val="24"/>
        </w:rPr>
        <w:t>–</w:t>
      </w:r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це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255C0">
        <w:rPr>
          <w:rFonts w:ascii="Times New Roman" w:hAnsi="Times New Roman"/>
          <w:sz w:val="24"/>
          <w:szCs w:val="24"/>
        </w:rPr>
        <w:t>посл</w:t>
      </w:r>
      <w:proofErr w:type="gramEnd"/>
      <w:r w:rsidRPr="004255C0">
        <w:rPr>
          <w:rFonts w:ascii="Times New Roman" w:hAnsi="Times New Roman"/>
          <w:sz w:val="24"/>
          <w:szCs w:val="24"/>
        </w:rPr>
        <w:t>ідовність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певних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або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елементарних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операцій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виконання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яких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приводить до </w:t>
      </w:r>
      <w:proofErr w:type="spellStart"/>
      <w:r w:rsidRPr="004255C0">
        <w:rPr>
          <w:rFonts w:ascii="Times New Roman" w:hAnsi="Times New Roman"/>
          <w:sz w:val="24"/>
          <w:szCs w:val="24"/>
        </w:rPr>
        <w:t>здобуття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бажаного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результату.</w:t>
      </w:r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55C0">
        <w:rPr>
          <w:rFonts w:ascii="Times New Roman" w:hAnsi="Times New Roman"/>
          <w:sz w:val="24"/>
          <w:szCs w:val="24"/>
        </w:rPr>
        <w:t>Можна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побудувати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декілька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4255C0">
        <w:rPr>
          <w:rFonts w:ascii="Times New Roman" w:hAnsi="Times New Roman"/>
          <w:sz w:val="24"/>
          <w:szCs w:val="24"/>
        </w:rPr>
        <w:t>однієї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4255C0">
        <w:rPr>
          <w:rFonts w:ascii="Times New Roman" w:hAnsi="Times New Roman"/>
          <w:sz w:val="24"/>
          <w:szCs w:val="24"/>
        </w:rPr>
        <w:t>тієї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ж </w:t>
      </w:r>
      <w:proofErr w:type="spellStart"/>
      <w:r w:rsidRPr="004255C0">
        <w:rPr>
          <w:rFonts w:ascii="Times New Roman" w:hAnsi="Times New Roman"/>
          <w:sz w:val="24"/>
          <w:szCs w:val="24"/>
        </w:rPr>
        <w:t>системи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причому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кожна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з них </w:t>
      </w:r>
      <w:proofErr w:type="spellStart"/>
      <w:r w:rsidRPr="004255C0">
        <w:rPr>
          <w:rFonts w:ascii="Times New Roman" w:hAnsi="Times New Roman"/>
          <w:sz w:val="24"/>
          <w:szCs w:val="24"/>
        </w:rPr>
        <w:t>фокусуватиметься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proofErr w:type="gramStart"/>
      <w:r w:rsidRPr="004255C0">
        <w:rPr>
          <w:rFonts w:ascii="Times New Roman" w:hAnsi="Times New Roman"/>
          <w:sz w:val="24"/>
          <w:szCs w:val="24"/>
        </w:rPr>
        <w:t>р</w:t>
      </w:r>
      <w:proofErr w:type="gramEnd"/>
      <w:r w:rsidRPr="004255C0">
        <w:rPr>
          <w:rFonts w:ascii="Times New Roman" w:hAnsi="Times New Roman"/>
          <w:sz w:val="24"/>
          <w:szCs w:val="24"/>
        </w:rPr>
        <w:t>ізних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аспектах </w:t>
      </w:r>
      <w:proofErr w:type="spellStart"/>
      <w:r w:rsidRPr="004255C0">
        <w:rPr>
          <w:rFonts w:ascii="Times New Roman" w:hAnsi="Times New Roman"/>
          <w:sz w:val="24"/>
          <w:szCs w:val="24"/>
        </w:rPr>
        <w:t>системи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показуватиме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різні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дії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що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виконуються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усередині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неї</w:t>
      </w:r>
      <w:proofErr w:type="spellEnd"/>
      <w:r w:rsidRPr="004255C0">
        <w:rPr>
          <w:rFonts w:ascii="Times New Roman" w:hAnsi="Times New Roman"/>
          <w:sz w:val="24"/>
          <w:szCs w:val="24"/>
        </w:rPr>
        <w:t>.</w:t>
      </w:r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55C0">
        <w:rPr>
          <w:rFonts w:ascii="Times New Roman" w:hAnsi="Times New Roman"/>
          <w:sz w:val="24"/>
          <w:szCs w:val="24"/>
        </w:rPr>
        <w:t>Розглянемо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приклад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255C0">
        <w:rPr>
          <w:rFonts w:ascii="Times New Roman" w:hAnsi="Times New Roman"/>
          <w:sz w:val="24"/>
          <w:szCs w:val="24"/>
        </w:rPr>
        <w:t>щоранкових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людини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що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зображено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на рис. 1.</w: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object w:dxaOrig="4632" w:dyaOrig="7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315.75pt" o:ole="">
            <v:imagedata r:id="rId6" o:title=""/>
          </v:shape>
          <o:OLEObject Type="Embed" ProgID="Visio.Drawing.11" ShapeID="_x0000_i1025" DrawAspect="Content" ObjectID="_1442923212" r:id="rId7"/>
        </w:objec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</w:rPr>
        <w:t xml:space="preserve">Рис. 1.  </w:t>
      </w:r>
      <w:proofErr w:type="gramStart"/>
      <w:r w:rsidRPr="004255C0">
        <w:rPr>
          <w:rFonts w:ascii="Times New Roman" w:hAnsi="Times New Roman"/>
          <w:sz w:val="24"/>
          <w:szCs w:val="24"/>
          <w:lang w:val="en-US"/>
        </w:rPr>
        <w:t>UML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діаграма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255C0">
        <w:rPr>
          <w:rFonts w:ascii="Times New Roman" w:hAnsi="Times New Roman"/>
          <w:sz w:val="24"/>
          <w:szCs w:val="24"/>
        </w:rPr>
        <w:t>прикладі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щоранкових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</w:t>
      </w:r>
      <w:r>
        <w:rPr>
          <w:rFonts w:ascii="Times New Roman" w:hAnsi="Times New Roman"/>
          <w:sz w:val="24"/>
          <w:szCs w:val="24"/>
        </w:rPr>
        <w:t>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людини</w:t>
      </w:r>
      <w:proofErr w:type="spellEnd"/>
      <w:r w:rsidRPr="004255C0">
        <w:rPr>
          <w:rFonts w:ascii="Times New Roman" w:hAnsi="Times New Roman"/>
          <w:sz w:val="24"/>
          <w:szCs w:val="24"/>
        </w:rPr>
        <w:t>.</w:t>
      </w:r>
      <w:proofErr w:type="gramEnd"/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3070D" w:rsidRPr="004255C0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що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розглянута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вище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55C0">
        <w:rPr>
          <w:rFonts w:ascii="Times New Roman" w:hAnsi="Times New Roman"/>
          <w:sz w:val="24"/>
          <w:szCs w:val="24"/>
        </w:rPr>
        <w:t>дії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зображені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заокругленими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прямокутниками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. Ромб на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4255C0">
        <w:rPr>
          <w:rFonts w:ascii="Times New Roman" w:hAnsi="Times New Roman"/>
          <w:sz w:val="24"/>
          <w:szCs w:val="24"/>
        </w:rPr>
        <w:t>це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символ </w:t>
      </w:r>
      <w:proofErr w:type="spellStart"/>
      <w:r w:rsidRPr="004255C0">
        <w:rPr>
          <w:rFonts w:ascii="Times New Roman" w:hAnsi="Times New Roman"/>
          <w:sz w:val="24"/>
          <w:szCs w:val="24"/>
        </w:rPr>
        <w:t>прийняття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255C0">
        <w:rPr>
          <w:rFonts w:ascii="Times New Roman" w:hAnsi="Times New Roman"/>
          <w:sz w:val="24"/>
          <w:szCs w:val="24"/>
        </w:rPr>
        <w:t>р</w:t>
      </w:r>
      <w:proofErr w:type="gramEnd"/>
      <w:r w:rsidRPr="004255C0">
        <w:rPr>
          <w:rFonts w:ascii="Times New Roman" w:hAnsi="Times New Roman"/>
          <w:sz w:val="24"/>
          <w:szCs w:val="24"/>
        </w:rPr>
        <w:t>ішень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255C0">
        <w:rPr>
          <w:rFonts w:ascii="Times New Roman" w:hAnsi="Times New Roman"/>
          <w:sz w:val="24"/>
          <w:szCs w:val="24"/>
        </w:rPr>
        <w:t>позначкою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умов </w:t>
      </w:r>
      <w:proofErr w:type="spellStart"/>
      <w:r>
        <w:rPr>
          <w:rFonts w:ascii="Times New Roman" w:hAnsi="Times New Roman"/>
          <w:sz w:val="24"/>
          <w:szCs w:val="24"/>
        </w:rPr>
        <w:t>біля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переходів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. Початок </w:t>
      </w:r>
      <w:proofErr w:type="spellStart"/>
      <w:r w:rsidRPr="004255C0">
        <w:rPr>
          <w:rFonts w:ascii="Times New Roman" w:hAnsi="Times New Roman"/>
          <w:sz w:val="24"/>
          <w:szCs w:val="24"/>
        </w:rPr>
        <w:lastRenderedPageBreak/>
        <w:t>діаграми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зображується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замальованим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колом (рис. </w:t>
      </w:r>
      <w:r w:rsidR="00F85F2F"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4255C0">
        <w:rPr>
          <w:rFonts w:ascii="Times New Roman" w:hAnsi="Times New Roman"/>
          <w:sz w:val="24"/>
          <w:szCs w:val="24"/>
        </w:rPr>
        <w:t xml:space="preserve"> а)</w:t>
      </w:r>
      <w:r>
        <w:rPr>
          <w:rFonts w:ascii="Times New Roman" w:hAnsi="Times New Roman"/>
          <w:sz w:val="24"/>
          <w:szCs w:val="24"/>
        </w:rPr>
        <w:t>,</w:t>
      </w:r>
      <w:r w:rsidRPr="004255C0">
        <w:rPr>
          <w:rFonts w:ascii="Times New Roman" w:hAnsi="Times New Roman"/>
          <w:sz w:val="24"/>
          <w:szCs w:val="24"/>
        </w:rPr>
        <w:t xml:space="preserve"> а </w:t>
      </w:r>
      <w:proofErr w:type="spellStart"/>
      <w:r w:rsidRPr="004255C0">
        <w:rPr>
          <w:rFonts w:ascii="Times New Roman" w:hAnsi="Times New Roman"/>
          <w:sz w:val="24"/>
          <w:szCs w:val="24"/>
        </w:rPr>
        <w:t>кінець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зображений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255C0">
        <w:rPr>
          <w:rFonts w:ascii="Times New Roman" w:hAnsi="Times New Roman"/>
          <w:sz w:val="24"/>
          <w:szCs w:val="24"/>
        </w:rPr>
        <w:t>вигляді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символу</w:t>
      </w:r>
      <w:r>
        <w:rPr>
          <w:rFonts w:ascii="Times New Roman" w:hAnsi="Times New Roman"/>
          <w:sz w:val="24"/>
          <w:szCs w:val="24"/>
        </w:rPr>
        <w:t>,</w:t>
      </w:r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який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нагадує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котячі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очі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(рис. </w:t>
      </w:r>
      <w:r w:rsidR="00F85F2F"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4255C0">
        <w:rPr>
          <w:rFonts w:ascii="Times New Roman" w:hAnsi="Times New Roman"/>
          <w:sz w:val="24"/>
          <w:szCs w:val="24"/>
        </w:rPr>
        <w:t xml:space="preserve"> б).</w: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object w:dxaOrig="1702" w:dyaOrig="1030">
          <v:shape id="_x0000_i1026" type="#_x0000_t75" style="width:84.75pt;height:51.75pt" o:ole="">
            <v:imagedata r:id="rId8" o:title=""/>
          </v:shape>
          <o:OLEObject Type="Embed" ProgID="Visio.Drawing.11" ShapeID="_x0000_i1026" DrawAspect="Content" ObjectID="_1442923213" r:id="rId9"/>
        </w:objec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t xml:space="preserve">Рис. 5.14.  а - початок </w:t>
      </w:r>
      <w:proofErr w:type="spellStart"/>
      <w:r w:rsidRPr="004255C0">
        <w:rPr>
          <w:rFonts w:ascii="Times New Roman" w:hAnsi="Times New Roman"/>
        </w:rPr>
        <w:t>діаграми</w:t>
      </w:r>
      <w:proofErr w:type="spellEnd"/>
      <w:r w:rsidRPr="004255C0">
        <w:rPr>
          <w:rFonts w:ascii="Times New Roman" w:hAnsi="Times New Roman"/>
        </w:rPr>
        <w:t xml:space="preserve">; </w:t>
      </w:r>
      <w:proofErr w:type="gramStart"/>
      <w:r w:rsidRPr="004255C0">
        <w:rPr>
          <w:rFonts w:ascii="Times New Roman" w:hAnsi="Times New Roman"/>
        </w:rPr>
        <w:t>б-</w:t>
      </w:r>
      <w:proofErr w:type="gramEnd"/>
      <w:r w:rsidRPr="004255C0">
        <w:rPr>
          <w:rFonts w:ascii="Times New Roman" w:hAnsi="Times New Roman"/>
        </w:rPr>
        <w:t xml:space="preserve"> </w:t>
      </w:r>
      <w:proofErr w:type="spellStart"/>
      <w:r w:rsidRPr="004255C0">
        <w:rPr>
          <w:rFonts w:ascii="Times New Roman" w:hAnsi="Times New Roman"/>
        </w:rPr>
        <w:t>кінець</w:t>
      </w:r>
      <w:proofErr w:type="spellEnd"/>
      <w:r w:rsidRPr="004255C0">
        <w:rPr>
          <w:rFonts w:ascii="Times New Roman" w:hAnsi="Times New Roman"/>
        </w:rPr>
        <w:t xml:space="preserve"> </w:t>
      </w:r>
      <w:proofErr w:type="spellStart"/>
      <w:r w:rsidRPr="004255C0">
        <w:rPr>
          <w:rFonts w:ascii="Times New Roman" w:hAnsi="Times New Roman"/>
        </w:rPr>
        <w:t>діаграми</w:t>
      </w:r>
      <w:proofErr w:type="spellEnd"/>
      <w:r w:rsidRPr="004255C0">
        <w:rPr>
          <w:rFonts w:ascii="Times New Roman" w:hAnsi="Times New Roman"/>
        </w:rPr>
        <w:t>.</w: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</w:rPr>
      </w:pPr>
    </w:p>
    <w:p w:rsidR="0013070D" w:rsidRPr="00AC1F49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1F49">
        <w:rPr>
          <w:rFonts w:ascii="Times New Roman" w:hAnsi="Times New Roman"/>
          <w:sz w:val="24"/>
          <w:szCs w:val="24"/>
        </w:rPr>
        <w:t>Товсті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лінії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перед та </w:t>
      </w:r>
      <w:proofErr w:type="spellStart"/>
      <w:proofErr w:type="gramStart"/>
      <w:r w:rsidRPr="00AC1F49">
        <w:rPr>
          <w:rFonts w:ascii="Times New Roman" w:hAnsi="Times New Roman"/>
          <w:sz w:val="24"/>
          <w:szCs w:val="24"/>
        </w:rPr>
        <w:t>п</w:t>
      </w:r>
      <w:proofErr w:type="gramEnd"/>
      <w:r w:rsidRPr="00AC1F49">
        <w:rPr>
          <w:rFonts w:ascii="Times New Roman" w:hAnsi="Times New Roman"/>
          <w:sz w:val="24"/>
          <w:szCs w:val="24"/>
        </w:rPr>
        <w:t>ісля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дій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Душ та </w:t>
      </w:r>
      <w:proofErr w:type="spellStart"/>
      <w:r w:rsidRPr="00AC1F49">
        <w:rPr>
          <w:rFonts w:ascii="Times New Roman" w:hAnsi="Times New Roman"/>
          <w:sz w:val="24"/>
          <w:szCs w:val="24"/>
        </w:rPr>
        <w:t>Спів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означають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розпаралелювання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AC1F49">
        <w:rPr>
          <w:rFonts w:ascii="Times New Roman" w:hAnsi="Times New Roman"/>
          <w:sz w:val="24"/>
          <w:szCs w:val="24"/>
        </w:rPr>
        <w:t>потім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знов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злиття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потоків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керування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C1F49">
        <w:rPr>
          <w:rFonts w:ascii="Times New Roman" w:hAnsi="Times New Roman"/>
          <w:sz w:val="24"/>
          <w:szCs w:val="24"/>
        </w:rPr>
        <w:t>Тобто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дії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Душ та </w:t>
      </w:r>
      <w:proofErr w:type="spellStart"/>
      <w:r w:rsidRPr="00AC1F49">
        <w:rPr>
          <w:rFonts w:ascii="Times New Roman" w:hAnsi="Times New Roman"/>
          <w:sz w:val="24"/>
          <w:szCs w:val="24"/>
        </w:rPr>
        <w:t>Спів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виконуються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одночасно</w:t>
      </w:r>
      <w:proofErr w:type="spellEnd"/>
      <w:r w:rsidRPr="00AC1F49">
        <w:rPr>
          <w:rFonts w:ascii="Times New Roman" w:hAnsi="Times New Roman"/>
          <w:sz w:val="24"/>
          <w:szCs w:val="24"/>
        </w:rPr>
        <w:t>.</w:t>
      </w:r>
    </w:p>
    <w:p w:rsidR="0013070D" w:rsidRPr="00AC1F49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AC1F49">
        <w:rPr>
          <w:rFonts w:ascii="Times New Roman" w:hAnsi="Times New Roman"/>
          <w:sz w:val="24"/>
          <w:szCs w:val="24"/>
        </w:rPr>
        <w:t xml:space="preserve">На </w:t>
      </w:r>
      <w:proofErr w:type="spellStart"/>
      <w:r w:rsidRPr="00AC1F49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можна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AC1F49">
        <w:rPr>
          <w:rFonts w:ascii="Times New Roman" w:hAnsi="Times New Roman"/>
          <w:sz w:val="24"/>
          <w:szCs w:val="24"/>
        </w:rPr>
        <w:t>лише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показати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паралельне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виконання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дії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, але і </w:t>
      </w:r>
      <w:proofErr w:type="spellStart"/>
      <w:r w:rsidRPr="00AC1F49">
        <w:rPr>
          <w:rFonts w:ascii="Times New Roman" w:hAnsi="Times New Roman"/>
          <w:sz w:val="24"/>
          <w:szCs w:val="24"/>
        </w:rPr>
        <w:t>вказати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стани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об'єктів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1F49">
        <w:rPr>
          <w:rFonts w:ascii="Times New Roman" w:hAnsi="Times New Roman"/>
          <w:sz w:val="24"/>
          <w:szCs w:val="24"/>
        </w:rPr>
        <w:t>також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є </w:t>
      </w:r>
      <w:proofErr w:type="spellStart"/>
      <w:r w:rsidRPr="00AC1F49">
        <w:rPr>
          <w:rFonts w:ascii="Times New Roman" w:hAnsi="Times New Roman"/>
          <w:sz w:val="24"/>
          <w:szCs w:val="24"/>
        </w:rPr>
        <w:t>можливість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показувати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розподіл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ролей і </w:t>
      </w:r>
      <w:proofErr w:type="spellStart"/>
      <w:r w:rsidRPr="00AC1F49">
        <w:rPr>
          <w:rFonts w:ascii="Times New Roman" w:hAnsi="Times New Roman"/>
          <w:sz w:val="24"/>
          <w:szCs w:val="24"/>
        </w:rPr>
        <w:t>поті</w:t>
      </w:r>
      <w:proofErr w:type="gramStart"/>
      <w:r w:rsidRPr="00AC1F49">
        <w:rPr>
          <w:rFonts w:ascii="Times New Roman" w:hAnsi="Times New Roman"/>
          <w:sz w:val="24"/>
          <w:szCs w:val="24"/>
        </w:rPr>
        <w:t>к</w:t>
      </w:r>
      <w:proofErr w:type="spellEnd"/>
      <w:proofErr w:type="gram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об’єкта</w:t>
      </w:r>
      <w:proofErr w:type="spellEnd"/>
      <w:r w:rsidRPr="00AC1F49">
        <w:rPr>
          <w:rFonts w:ascii="Times New Roman" w:hAnsi="Times New Roman"/>
          <w:sz w:val="24"/>
          <w:szCs w:val="24"/>
        </w:rPr>
        <w:t>.</w:t>
      </w:r>
    </w:p>
    <w:p w:rsidR="0013070D" w:rsidRPr="00AC1F49" w:rsidRDefault="0013070D" w:rsidP="0013070D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AC1F49">
        <w:rPr>
          <w:rFonts w:ascii="Times New Roman" w:hAnsi="Times New Roman"/>
          <w:sz w:val="24"/>
          <w:szCs w:val="24"/>
        </w:rPr>
        <w:t xml:space="preserve">Суть потоку </w:t>
      </w:r>
      <w:proofErr w:type="spellStart"/>
      <w:r w:rsidRPr="00AC1F49">
        <w:rPr>
          <w:rFonts w:ascii="Times New Roman" w:hAnsi="Times New Roman"/>
          <w:sz w:val="24"/>
          <w:szCs w:val="24"/>
        </w:rPr>
        <w:t>об’єкта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полягає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в тому, </w:t>
      </w:r>
      <w:proofErr w:type="spellStart"/>
      <w:r w:rsidRPr="00AC1F49">
        <w:rPr>
          <w:rFonts w:ascii="Times New Roman" w:hAnsi="Times New Roman"/>
          <w:sz w:val="24"/>
          <w:szCs w:val="24"/>
        </w:rPr>
        <w:t>що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AC1F49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можна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відобразити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об'єкти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1F49">
        <w:rPr>
          <w:rFonts w:ascii="Times New Roman" w:hAnsi="Times New Roman"/>
          <w:sz w:val="24"/>
          <w:szCs w:val="24"/>
        </w:rPr>
        <w:t>що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відносяться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AC1F49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. За </w:t>
      </w:r>
      <w:proofErr w:type="spellStart"/>
      <w:r w:rsidRPr="00AC1F49">
        <w:rPr>
          <w:rFonts w:ascii="Times New Roman" w:hAnsi="Times New Roman"/>
          <w:sz w:val="24"/>
          <w:szCs w:val="24"/>
        </w:rPr>
        <w:t>допомогою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символу </w:t>
      </w:r>
      <w:proofErr w:type="spellStart"/>
      <w:r w:rsidRPr="00AC1F49">
        <w:rPr>
          <w:rFonts w:ascii="Times New Roman" w:hAnsi="Times New Roman"/>
          <w:sz w:val="24"/>
          <w:szCs w:val="24"/>
        </w:rPr>
        <w:t>залежності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(пунктирна </w:t>
      </w:r>
      <w:proofErr w:type="spellStart"/>
      <w:proofErr w:type="gramStart"/>
      <w:r w:rsidRPr="00AC1F49">
        <w:rPr>
          <w:rFonts w:ascii="Times New Roman" w:hAnsi="Times New Roman"/>
          <w:sz w:val="24"/>
          <w:szCs w:val="24"/>
        </w:rPr>
        <w:t>стр</w:t>
      </w:r>
      <w:proofErr w:type="gramEnd"/>
      <w:r w:rsidRPr="00AC1F49">
        <w:rPr>
          <w:rFonts w:ascii="Times New Roman" w:hAnsi="Times New Roman"/>
          <w:sz w:val="24"/>
          <w:szCs w:val="24"/>
        </w:rPr>
        <w:t>ілка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C1F49">
        <w:rPr>
          <w:rFonts w:ascii="Times New Roman" w:hAnsi="Times New Roman"/>
          <w:sz w:val="24"/>
          <w:szCs w:val="24"/>
        </w:rPr>
        <w:t>ці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об'єкти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можна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співвіднести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AC1F49">
        <w:rPr>
          <w:rFonts w:ascii="Times New Roman" w:hAnsi="Times New Roman"/>
          <w:sz w:val="24"/>
          <w:szCs w:val="24"/>
        </w:rPr>
        <w:t>тією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діяльністю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або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переходом, де вони </w:t>
      </w:r>
      <w:proofErr w:type="spellStart"/>
      <w:r w:rsidRPr="00AC1F49">
        <w:rPr>
          <w:rFonts w:ascii="Times New Roman" w:hAnsi="Times New Roman"/>
          <w:sz w:val="24"/>
          <w:szCs w:val="24"/>
        </w:rPr>
        <w:t>створюються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C1F49">
        <w:rPr>
          <w:rFonts w:ascii="Times New Roman" w:hAnsi="Times New Roman"/>
          <w:sz w:val="24"/>
          <w:szCs w:val="24"/>
        </w:rPr>
        <w:t>змінюються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або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знищуються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C1F49">
        <w:rPr>
          <w:rFonts w:ascii="Times New Roman" w:hAnsi="Times New Roman"/>
          <w:sz w:val="24"/>
          <w:szCs w:val="24"/>
        </w:rPr>
        <w:t>Уявимо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таку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ситуацію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AC1F49">
        <w:rPr>
          <w:rFonts w:ascii="Times New Roman" w:hAnsi="Times New Roman"/>
          <w:sz w:val="24"/>
          <w:szCs w:val="24"/>
        </w:rPr>
        <w:t>повсякденного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життя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C1F49">
        <w:rPr>
          <w:rFonts w:ascii="Times New Roman" w:hAnsi="Times New Roman"/>
          <w:sz w:val="24"/>
          <w:szCs w:val="24"/>
        </w:rPr>
        <w:t>ви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приходите в </w:t>
      </w:r>
      <w:proofErr w:type="spellStart"/>
      <w:r w:rsidRPr="00AC1F49">
        <w:rPr>
          <w:rFonts w:ascii="Times New Roman" w:hAnsi="Times New Roman"/>
          <w:sz w:val="24"/>
          <w:szCs w:val="24"/>
        </w:rPr>
        <w:t>який-небудь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фастфуд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AC1F49">
        <w:rPr>
          <w:rFonts w:ascii="Times New Roman" w:hAnsi="Times New Roman"/>
          <w:sz w:val="24"/>
          <w:szCs w:val="24"/>
        </w:rPr>
        <w:t>замовляєте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гамбургер з </w:t>
      </w:r>
      <w:proofErr w:type="spellStart"/>
      <w:r w:rsidRPr="00AC1F49">
        <w:rPr>
          <w:rFonts w:ascii="Times New Roman" w:hAnsi="Times New Roman"/>
          <w:sz w:val="24"/>
          <w:szCs w:val="24"/>
        </w:rPr>
        <w:t>колою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AC1F49">
        <w:rPr>
          <w:rFonts w:ascii="Times New Roman" w:hAnsi="Times New Roman"/>
          <w:sz w:val="24"/>
          <w:szCs w:val="24"/>
        </w:rPr>
        <w:t>П</w:t>
      </w:r>
      <w:proofErr w:type="gramEnd"/>
      <w:r w:rsidRPr="00AC1F49">
        <w:rPr>
          <w:rFonts w:ascii="Times New Roman" w:hAnsi="Times New Roman"/>
          <w:sz w:val="24"/>
          <w:szCs w:val="24"/>
        </w:rPr>
        <w:t>ід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час </w:t>
      </w:r>
      <w:proofErr w:type="spellStart"/>
      <w:r w:rsidRPr="00AC1F49">
        <w:rPr>
          <w:rFonts w:ascii="Times New Roman" w:hAnsi="Times New Roman"/>
          <w:sz w:val="24"/>
          <w:szCs w:val="24"/>
        </w:rPr>
        <w:t>приготування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сніданку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кухар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створює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новий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об'єкт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- гамбургер. </w:t>
      </w:r>
      <w:proofErr w:type="spellStart"/>
      <w:r w:rsidRPr="00AC1F49">
        <w:rPr>
          <w:rFonts w:ascii="Times New Roman" w:hAnsi="Times New Roman"/>
          <w:sz w:val="24"/>
          <w:szCs w:val="24"/>
        </w:rPr>
        <w:t>Поки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нетерпляче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випиваєте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колу, </w:t>
      </w:r>
      <w:proofErr w:type="spellStart"/>
      <w:r w:rsidRPr="00AC1F49">
        <w:rPr>
          <w:rFonts w:ascii="Times New Roman" w:hAnsi="Times New Roman"/>
          <w:sz w:val="24"/>
          <w:szCs w:val="24"/>
        </w:rPr>
        <w:t>офіціант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переміщає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цей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об'єкт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C1F49">
        <w:rPr>
          <w:rFonts w:ascii="Times New Roman" w:hAnsi="Times New Roman"/>
          <w:sz w:val="24"/>
          <w:szCs w:val="24"/>
        </w:rPr>
        <w:t>подає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C1F49">
        <w:rPr>
          <w:rFonts w:ascii="Times New Roman" w:hAnsi="Times New Roman"/>
          <w:sz w:val="24"/>
          <w:szCs w:val="24"/>
        </w:rPr>
        <w:t>ваше</w:t>
      </w:r>
      <w:proofErr w:type="gram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замовлення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). Природно, </w:t>
      </w:r>
      <w:proofErr w:type="spellStart"/>
      <w:proofErr w:type="gramStart"/>
      <w:r w:rsidRPr="00AC1F49">
        <w:rPr>
          <w:rFonts w:ascii="Times New Roman" w:hAnsi="Times New Roman"/>
          <w:sz w:val="24"/>
          <w:szCs w:val="24"/>
        </w:rPr>
        <w:t>п</w:t>
      </w:r>
      <w:proofErr w:type="gramEnd"/>
      <w:r w:rsidRPr="00AC1F49">
        <w:rPr>
          <w:rFonts w:ascii="Times New Roman" w:hAnsi="Times New Roman"/>
          <w:sz w:val="24"/>
          <w:szCs w:val="24"/>
        </w:rPr>
        <w:t>ід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час </w:t>
      </w:r>
      <w:proofErr w:type="spellStart"/>
      <w:r w:rsidRPr="00AC1F49">
        <w:rPr>
          <w:rFonts w:ascii="Times New Roman" w:hAnsi="Times New Roman"/>
          <w:sz w:val="24"/>
          <w:szCs w:val="24"/>
        </w:rPr>
        <w:t>сніданку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ви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знищуєте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цей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об'єкт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AC1F49">
        <w:rPr>
          <w:rFonts w:ascii="Times New Roman" w:hAnsi="Times New Roman"/>
          <w:sz w:val="24"/>
          <w:szCs w:val="24"/>
        </w:rPr>
        <w:t>От</w:t>
      </w:r>
      <w:proofErr w:type="gramEnd"/>
      <w:r w:rsidRPr="00AC1F49">
        <w:rPr>
          <w:rFonts w:ascii="Times New Roman" w:hAnsi="Times New Roman"/>
          <w:sz w:val="24"/>
          <w:szCs w:val="24"/>
        </w:rPr>
        <w:t xml:space="preserve"> як </w:t>
      </w:r>
      <w:proofErr w:type="spellStart"/>
      <w:r w:rsidRPr="00AC1F49">
        <w:rPr>
          <w:rFonts w:ascii="Times New Roman" w:hAnsi="Times New Roman"/>
          <w:sz w:val="24"/>
          <w:szCs w:val="24"/>
        </w:rPr>
        <w:t>це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виглядає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AC1F49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що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1F49">
        <w:rPr>
          <w:rFonts w:ascii="Times New Roman" w:hAnsi="Times New Roman"/>
          <w:sz w:val="24"/>
          <w:szCs w:val="24"/>
        </w:rPr>
        <w:t>зображена</w:t>
      </w:r>
      <w:proofErr w:type="spellEnd"/>
      <w:r w:rsidRPr="00AC1F49">
        <w:rPr>
          <w:rFonts w:ascii="Times New Roman" w:hAnsi="Times New Roman"/>
          <w:sz w:val="24"/>
          <w:szCs w:val="24"/>
        </w:rPr>
        <w:t xml:space="preserve"> на рисунку </w:t>
      </w:r>
      <w:r w:rsidR="00F85F2F">
        <w:rPr>
          <w:rFonts w:ascii="Times New Roman" w:hAnsi="Times New Roman"/>
          <w:sz w:val="24"/>
          <w:szCs w:val="24"/>
          <w:lang w:val="uk-UA"/>
        </w:rPr>
        <w:t>3</w:t>
      </w:r>
      <w:r w:rsidRPr="00AC1F49">
        <w:rPr>
          <w:rFonts w:ascii="Times New Roman" w:hAnsi="Times New Roman"/>
          <w:sz w:val="24"/>
          <w:szCs w:val="24"/>
        </w:rPr>
        <w:t>.</w: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</w:rPr>
        <w:object w:dxaOrig="6537" w:dyaOrig="7444">
          <v:shape id="_x0000_i1027" type="#_x0000_t75" style="width:294pt;height:334.5pt" o:ole="">
            <v:imagedata r:id="rId10" o:title=""/>
          </v:shape>
          <o:OLEObject Type="Embed" ProgID="Visio.Drawing.11" ShapeID="_x0000_i1027" DrawAspect="Content" ObjectID="_1442923214" r:id="rId11"/>
        </w:object>
      </w:r>
    </w:p>
    <w:p w:rsidR="0013070D" w:rsidRPr="004255C0" w:rsidRDefault="0013070D" w:rsidP="0013070D">
      <w:pPr>
        <w:spacing w:after="0"/>
        <w:ind w:firstLine="708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Рис. </w:t>
      </w:r>
      <w:r w:rsidR="00F85F2F">
        <w:rPr>
          <w:rFonts w:ascii="Times New Roman" w:hAnsi="Times New Roman"/>
          <w:sz w:val="24"/>
          <w:szCs w:val="24"/>
          <w:lang w:val="uk-UA"/>
        </w:rPr>
        <w:t>3</w:t>
      </w:r>
      <w:r w:rsidRPr="004255C0">
        <w:rPr>
          <w:rFonts w:ascii="Times New Roman" w:hAnsi="Times New Roman"/>
          <w:sz w:val="24"/>
          <w:szCs w:val="24"/>
        </w:rPr>
        <w:t xml:space="preserve">. </w:t>
      </w:r>
      <w:r w:rsidRPr="004255C0">
        <w:rPr>
          <w:rFonts w:ascii="Times New Roman" w:hAnsi="Times New Roman"/>
        </w:rPr>
        <w:t xml:space="preserve"> </w:t>
      </w:r>
      <w:proofErr w:type="gramStart"/>
      <w:r w:rsidRPr="004255C0">
        <w:rPr>
          <w:rFonts w:ascii="Times New Roman" w:hAnsi="Times New Roman"/>
          <w:sz w:val="24"/>
          <w:szCs w:val="24"/>
          <w:lang w:val="en-US"/>
        </w:rPr>
        <w:t>UML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 w:rsidRPr="004255C0">
        <w:rPr>
          <w:rFonts w:ascii="Times New Roman" w:hAnsi="Times New Roman"/>
          <w:sz w:val="24"/>
          <w:szCs w:val="24"/>
        </w:rPr>
        <w:t>діаграма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55C0">
        <w:rPr>
          <w:rFonts w:ascii="Times New Roman" w:hAnsi="Times New Roman"/>
          <w:sz w:val="24"/>
          <w:szCs w:val="24"/>
        </w:rPr>
        <w:t>діяльності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255C0">
        <w:rPr>
          <w:rFonts w:ascii="Times New Roman" w:hAnsi="Times New Roman"/>
          <w:sz w:val="24"/>
          <w:szCs w:val="24"/>
        </w:rPr>
        <w:t>розподілом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 ролей та з потоком </w:t>
      </w:r>
      <w:proofErr w:type="spellStart"/>
      <w:r w:rsidRPr="004255C0">
        <w:rPr>
          <w:rFonts w:ascii="Times New Roman" w:hAnsi="Times New Roman"/>
          <w:sz w:val="24"/>
          <w:szCs w:val="24"/>
        </w:rPr>
        <w:t>об’єкту</w:t>
      </w:r>
      <w:proofErr w:type="spellEnd"/>
      <w:r w:rsidRPr="004255C0">
        <w:rPr>
          <w:rFonts w:ascii="Times New Roman" w:hAnsi="Times New Roman"/>
          <w:sz w:val="24"/>
          <w:szCs w:val="24"/>
        </w:rPr>
        <w:t>.</w:t>
      </w:r>
      <w:proofErr w:type="gramEnd"/>
    </w:p>
    <w:p w:rsidR="00F3196B" w:rsidRDefault="00F3196B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0784F" w:rsidRDefault="00C11E9D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196B">
        <w:rPr>
          <w:rFonts w:ascii="Times New Roman" w:hAnsi="Times New Roman" w:cs="Times New Roman"/>
          <w:sz w:val="24"/>
          <w:szCs w:val="24"/>
          <w:lang w:val="uk-UA"/>
        </w:rPr>
        <w:t>Почати побудову діаграми діяльності для обраного елемента моделі або модельованої системи в можна ( Рис.</w:t>
      </w:r>
      <w:r w:rsidRPr="00F3196B">
        <w:rPr>
          <w:rFonts w:ascii="Times New Roman" w:hAnsi="Times New Roman" w:cs="Times New Roman"/>
          <w:sz w:val="24"/>
          <w:szCs w:val="24"/>
          <w:lang w:val="uk-UA"/>
        </w:rPr>
        <w:t>4.</w:t>
      </w:r>
      <w:r w:rsidRPr="00F3196B">
        <w:rPr>
          <w:rFonts w:ascii="Times New Roman" w:hAnsi="Times New Roman" w:cs="Times New Roman"/>
          <w:sz w:val="24"/>
          <w:szCs w:val="24"/>
          <w:lang w:val="uk-UA"/>
        </w:rPr>
        <w:t xml:space="preserve"> ) </w:t>
      </w:r>
      <w:r w:rsidR="0090784F" w:rsidRPr="00F3196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F3196B">
        <w:rPr>
          <w:rFonts w:ascii="Times New Roman" w:hAnsi="Times New Roman" w:cs="Times New Roman"/>
          <w:sz w:val="24"/>
          <w:szCs w:val="24"/>
          <w:lang w:val="uk-UA"/>
        </w:rPr>
        <w:t>иділи</w:t>
      </w:r>
      <w:r w:rsidR="0090784F" w:rsidRPr="00F3196B">
        <w:rPr>
          <w:rFonts w:ascii="Times New Roman" w:hAnsi="Times New Roman" w:cs="Times New Roman"/>
          <w:sz w:val="24"/>
          <w:szCs w:val="24"/>
          <w:lang w:val="uk-UA"/>
        </w:rPr>
        <w:t>вши</w:t>
      </w:r>
      <w:r w:rsidRPr="00F3196B">
        <w:rPr>
          <w:rFonts w:ascii="Times New Roman" w:hAnsi="Times New Roman" w:cs="Times New Roman"/>
          <w:sz w:val="24"/>
          <w:szCs w:val="24"/>
          <w:lang w:val="uk-UA"/>
        </w:rPr>
        <w:t xml:space="preserve"> логічне подання (</w:t>
      </w:r>
      <w:proofErr w:type="spellStart"/>
      <w:r w:rsidRPr="00F3196B">
        <w:rPr>
          <w:rStyle w:val="submenu-tabl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Logical</w:t>
      </w:r>
      <w:proofErr w:type="spellEnd"/>
      <w:r w:rsidRPr="00F3196B">
        <w:rPr>
          <w:rStyle w:val="submenu-tabl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3196B">
        <w:rPr>
          <w:rStyle w:val="submenu-tabl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View</w:t>
      </w:r>
      <w:proofErr w:type="spellEnd"/>
      <w:r w:rsidRPr="00F3196B">
        <w:rPr>
          <w:rFonts w:ascii="Times New Roman" w:hAnsi="Times New Roman" w:cs="Times New Roman"/>
          <w:sz w:val="24"/>
          <w:szCs w:val="24"/>
          <w:lang w:val="uk-UA"/>
        </w:rPr>
        <w:t>) або подання варіантів використання (</w:t>
      </w:r>
      <w:proofErr w:type="spellStart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Use</w:t>
      </w:r>
      <w:proofErr w:type="spellEnd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Case</w:t>
      </w:r>
      <w:proofErr w:type="spellEnd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View</w:t>
      </w:r>
      <w:proofErr w:type="spellEnd"/>
      <w:r w:rsidRPr="00F3196B">
        <w:rPr>
          <w:rFonts w:ascii="Times New Roman" w:hAnsi="Times New Roman" w:cs="Times New Roman"/>
          <w:sz w:val="24"/>
          <w:szCs w:val="24"/>
          <w:lang w:val="uk-UA"/>
        </w:rPr>
        <w:t xml:space="preserve"> ) в браузері проекту і виконати операцію контекстного меню: </w:t>
      </w:r>
      <w:proofErr w:type="spellStart"/>
      <w:r w:rsidRPr="00F3196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3196B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Activity</w:t>
      </w:r>
      <w:proofErr w:type="spellEnd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319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Diagram</w:t>
      </w:r>
      <w:proofErr w:type="spellEnd"/>
      <w:r w:rsidRPr="00F319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319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196B">
        <w:rPr>
          <w:rFonts w:ascii="Times New Roman" w:hAnsi="Times New Roman" w:cs="Times New Roman"/>
          <w:sz w:val="24"/>
          <w:szCs w:val="24"/>
          <w:lang w:val="uk-UA"/>
        </w:rPr>
        <w:t xml:space="preserve">( </w:t>
      </w:r>
      <w:proofErr w:type="spellStart"/>
      <w:r w:rsidRPr="00F3196B">
        <w:rPr>
          <w:rFonts w:ascii="Times New Roman" w:hAnsi="Times New Roman" w:cs="Times New Roman"/>
          <w:sz w:val="24"/>
          <w:szCs w:val="24"/>
          <w:lang w:val="uk-UA"/>
        </w:rPr>
        <w:t>Новая</w:t>
      </w:r>
      <w:proofErr w:type="spellEnd"/>
      <w:r w:rsidRPr="00F3196B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="00210303">
        <w:rPr>
          <w:rFonts w:ascii="Times New Roman" w:hAnsi="Times New Roman" w:cs="Times New Roman"/>
          <w:sz w:val="24"/>
          <w:szCs w:val="24"/>
          <w:lang w:val="uk-UA"/>
        </w:rPr>
        <w:t>Діаграмма</w:t>
      </w:r>
      <w:proofErr w:type="spellEnd"/>
      <w:r w:rsidR="00210303">
        <w:rPr>
          <w:rFonts w:ascii="Times New Roman" w:hAnsi="Times New Roman" w:cs="Times New Roman"/>
          <w:sz w:val="24"/>
          <w:szCs w:val="24"/>
          <w:lang w:val="uk-UA"/>
        </w:rPr>
        <w:t xml:space="preserve"> діяльності).</w:t>
      </w:r>
    </w:p>
    <w:p w:rsidR="00210303" w:rsidRDefault="00210303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05150" cy="23486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710_html_3da140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A3" w:rsidRPr="00F3196B" w:rsidRDefault="000D60A3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81037" cy="401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710_html_m27149fcc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626" cy="40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0D" w:rsidRDefault="00C11E9D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196B"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виконання цих дій з'являється нове вікно з чистим робочим листом діаграми діяльності і спеціальна панель інструментів , що містить кнопки із зображенням графічних елементів , необхідних для розробки діаграми діяльності ( Табл. 1). </w:t>
      </w:r>
      <w:r w:rsidRPr="00210303">
        <w:rPr>
          <w:rFonts w:ascii="Times New Roman" w:hAnsi="Times New Roman" w:cs="Times New Roman"/>
          <w:sz w:val="24"/>
          <w:szCs w:val="24"/>
          <w:lang w:val="uk-UA"/>
        </w:rPr>
        <w:t xml:space="preserve">Призначення окремих кнопок панелі можна дізнатися з </w:t>
      </w:r>
      <w:proofErr w:type="spellStart"/>
      <w:r w:rsidR="00C07679" w:rsidRPr="00F3196B">
        <w:rPr>
          <w:rFonts w:ascii="Times New Roman" w:hAnsi="Times New Roman" w:cs="Times New Roman"/>
          <w:sz w:val="24"/>
          <w:szCs w:val="24"/>
          <w:lang w:val="uk-UA"/>
        </w:rPr>
        <w:t>ви</w:t>
      </w:r>
      <w:r w:rsidRPr="00210303">
        <w:rPr>
          <w:rFonts w:ascii="Times New Roman" w:hAnsi="Times New Roman" w:cs="Times New Roman"/>
          <w:sz w:val="24"/>
          <w:szCs w:val="24"/>
          <w:lang w:val="uk-UA"/>
        </w:rPr>
        <w:t>пливаючих</w:t>
      </w:r>
      <w:proofErr w:type="spellEnd"/>
      <w:r w:rsidRPr="00210303">
        <w:rPr>
          <w:rFonts w:ascii="Times New Roman" w:hAnsi="Times New Roman" w:cs="Times New Roman"/>
          <w:sz w:val="24"/>
          <w:szCs w:val="24"/>
          <w:lang w:val="uk-UA"/>
        </w:rPr>
        <w:t xml:space="preserve"> підказок.</w:t>
      </w:r>
    </w:p>
    <w:p w:rsidR="008B5717" w:rsidRDefault="008B5717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5612"/>
      </w:tblGrid>
      <w:tr w:rsidR="008B5717" w:rsidTr="000D6812">
        <w:tc>
          <w:tcPr>
            <w:tcW w:w="1951" w:type="dxa"/>
          </w:tcPr>
          <w:p w:rsidR="008B5717" w:rsidRDefault="008B571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Графічне зображення</w:t>
            </w:r>
          </w:p>
        </w:tc>
        <w:tc>
          <w:tcPr>
            <w:tcW w:w="3119" w:type="dxa"/>
          </w:tcPr>
          <w:p w:rsidR="008B5717" w:rsidRDefault="008B571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Випливаюча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підказка</w:t>
            </w:r>
          </w:p>
        </w:tc>
        <w:tc>
          <w:tcPr>
            <w:tcW w:w="5612" w:type="dxa"/>
          </w:tcPr>
          <w:p w:rsidR="008B5717" w:rsidRDefault="008B571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 кнопки</w:t>
            </w:r>
          </w:p>
        </w:tc>
      </w:tr>
      <w:tr w:rsidR="008B5717" w:rsidTr="000D6812">
        <w:tc>
          <w:tcPr>
            <w:tcW w:w="1951" w:type="dxa"/>
          </w:tcPr>
          <w:p w:rsidR="008B5717" w:rsidRDefault="00EC0D7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44C2C6" wp14:editId="75F1180B">
                  <wp:extent cx="304800" cy="285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8_4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0D6812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Selection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Tool</w:t>
            </w:r>
            <w:proofErr w:type="spellEnd"/>
          </w:p>
        </w:tc>
        <w:tc>
          <w:tcPr>
            <w:tcW w:w="5612" w:type="dxa"/>
          </w:tcPr>
          <w:p w:rsidR="008B5717" w:rsidRDefault="000D6812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D68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Перетворює зображення курсору у форму стрілки для подальшого виділення елементів на діаграмі</w:t>
            </w:r>
          </w:p>
        </w:tc>
      </w:tr>
      <w:tr w:rsidR="008B5717" w:rsidTr="000D6812">
        <w:tc>
          <w:tcPr>
            <w:tcW w:w="1951" w:type="dxa"/>
          </w:tcPr>
          <w:p w:rsidR="008B5717" w:rsidRDefault="00EC0D7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8D3FA5" wp14:editId="72CF5ECD">
                  <wp:extent cx="304800" cy="281354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4_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0D6812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Text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Box</w:t>
            </w:r>
            <w:proofErr w:type="spellEnd"/>
          </w:p>
        </w:tc>
        <w:tc>
          <w:tcPr>
            <w:tcW w:w="5612" w:type="dxa"/>
          </w:tcPr>
          <w:p w:rsidR="008B5717" w:rsidRDefault="00FD56C5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56C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текстову область</w:t>
            </w:r>
          </w:p>
        </w:tc>
      </w:tr>
      <w:tr w:rsidR="008B5717" w:rsidTr="000D6812">
        <w:tc>
          <w:tcPr>
            <w:tcW w:w="1951" w:type="dxa"/>
          </w:tcPr>
          <w:p w:rsidR="008B5717" w:rsidRDefault="00EC0D7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5CCA82" wp14:editId="3BD19F17">
                  <wp:extent cx="304800" cy="285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5_8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0D6812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Note</w:t>
            </w:r>
            <w:proofErr w:type="spellEnd"/>
          </w:p>
        </w:tc>
        <w:tc>
          <w:tcPr>
            <w:tcW w:w="5612" w:type="dxa"/>
          </w:tcPr>
          <w:p w:rsidR="008B5717" w:rsidRDefault="00FD56C5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56C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примітка</w:t>
            </w:r>
          </w:p>
        </w:tc>
      </w:tr>
      <w:tr w:rsidR="008B5717" w:rsidTr="000D6812">
        <w:tc>
          <w:tcPr>
            <w:tcW w:w="1951" w:type="dxa"/>
          </w:tcPr>
          <w:p w:rsidR="008B5717" w:rsidRDefault="00EC0D7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F3B392" wp14:editId="393CD7AF">
                  <wp:extent cx="304800" cy="285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7c98d8b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7" cy="2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0D6812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Anchor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Note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to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Item</w:t>
            </w:r>
            <w:proofErr w:type="spellEnd"/>
          </w:p>
        </w:tc>
        <w:tc>
          <w:tcPr>
            <w:tcW w:w="5612" w:type="dxa"/>
          </w:tcPr>
          <w:p w:rsidR="008B5717" w:rsidRDefault="00FD56C5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56C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зв'язок примітки з відповідним графічним елементом діаграми</w:t>
            </w:r>
          </w:p>
        </w:tc>
      </w:tr>
      <w:tr w:rsidR="008B5717" w:rsidTr="000D6812">
        <w:tc>
          <w:tcPr>
            <w:tcW w:w="1951" w:type="dxa"/>
          </w:tcPr>
          <w:p w:rsidR="008B5717" w:rsidRDefault="00F3590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512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1533de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48" cy="30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E525AF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State</w:t>
            </w:r>
            <w:proofErr w:type="spellEnd"/>
          </w:p>
        </w:tc>
        <w:tc>
          <w:tcPr>
            <w:tcW w:w="5612" w:type="dxa"/>
          </w:tcPr>
          <w:p w:rsidR="008B5717" w:rsidRDefault="00733AD0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3A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стан</w:t>
            </w:r>
          </w:p>
        </w:tc>
      </w:tr>
      <w:tr w:rsidR="008B5717" w:rsidTr="000D6812">
        <w:tc>
          <w:tcPr>
            <w:tcW w:w="1951" w:type="dxa"/>
          </w:tcPr>
          <w:p w:rsidR="008B5717" w:rsidRDefault="00F3590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4960" cy="295275"/>
                  <wp:effectExtent l="0" t="0" r="889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fdac78c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88" cy="29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E525AF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Activity</w:t>
            </w:r>
            <w:proofErr w:type="spellEnd"/>
          </w:p>
        </w:tc>
        <w:tc>
          <w:tcPr>
            <w:tcW w:w="5612" w:type="dxa"/>
          </w:tcPr>
          <w:p w:rsidR="008B5717" w:rsidRDefault="00733AD0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3A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діяльність</w:t>
            </w:r>
          </w:p>
        </w:tc>
      </w:tr>
      <w:tr w:rsidR="008B5717" w:rsidTr="000D6812">
        <w:tc>
          <w:tcPr>
            <w:tcW w:w="1951" w:type="dxa"/>
          </w:tcPr>
          <w:p w:rsidR="008B5717" w:rsidRDefault="00F3590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04800" cy="2857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6e4a9b2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7" cy="2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B5717" w:rsidRDefault="00E525AF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Start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State</w:t>
            </w:r>
            <w:proofErr w:type="spellEnd"/>
          </w:p>
        </w:tc>
        <w:tc>
          <w:tcPr>
            <w:tcW w:w="5612" w:type="dxa"/>
          </w:tcPr>
          <w:p w:rsidR="008B5717" w:rsidRDefault="00733AD0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3A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початковий стан</w:t>
            </w:r>
          </w:p>
        </w:tc>
      </w:tr>
      <w:tr w:rsidR="00AA3676" w:rsidTr="000D6812">
        <w:tc>
          <w:tcPr>
            <w:tcW w:w="1951" w:type="dxa"/>
          </w:tcPr>
          <w:p w:rsidR="00AA3676" w:rsidRDefault="00F3590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3850" cy="303609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278895a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" cy="30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AA3676" w:rsidRDefault="00E525AF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End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State</w:t>
            </w:r>
            <w:proofErr w:type="spellEnd"/>
          </w:p>
        </w:tc>
        <w:tc>
          <w:tcPr>
            <w:tcW w:w="5612" w:type="dxa"/>
          </w:tcPr>
          <w:p w:rsidR="00AA3676" w:rsidRDefault="00733AD0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33A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кінцевий стан</w:t>
            </w:r>
          </w:p>
        </w:tc>
      </w:tr>
      <w:tr w:rsidR="00AA3676" w:rsidTr="000D6812">
        <w:tc>
          <w:tcPr>
            <w:tcW w:w="1951" w:type="dxa"/>
          </w:tcPr>
          <w:p w:rsidR="00AA3676" w:rsidRDefault="00296A4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5646cf1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AA3676" w:rsidRDefault="0037781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State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Transition</w:t>
            </w:r>
            <w:proofErr w:type="spellEnd"/>
          </w:p>
        </w:tc>
        <w:tc>
          <w:tcPr>
            <w:tcW w:w="5612" w:type="dxa"/>
          </w:tcPr>
          <w:p w:rsidR="00AA3676" w:rsidRDefault="007735AE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3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перехід</w:t>
            </w:r>
          </w:p>
        </w:tc>
      </w:tr>
      <w:tr w:rsidR="00AA3676" w:rsidTr="000D6812">
        <w:tc>
          <w:tcPr>
            <w:tcW w:w="1951" w:type="dxa"/>
          </w:tcPr>
          <w:p w:rsidR="00AA3676" w:rsidRDefault="00296A4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4588ef8b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AA3676" w:rsidRDefault="0037781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Transition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to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Self</w:t>
            </w:r>
            <w:proofErr w:type="spellEnd"/>
          </w:p>
        </w:tc>
        <w:tc>
          <w:tcPr>
            <w:tcW w:w="5612" w:type="dxa"/>
          </w:tcPr>
          <w:p w:rsidR="00AA3676" w:rsidRDefault="007735AE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3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рефлексивний перехід</w:t>
            </w:r>
          </w:p>
        </w:tc>
      </w:tr>
      <w:tr w:rsidR="00AA3676" w:rsidTr="000D6812">
        <w:tc>
          <w:tcPr>
            <w:tcW w:w="1951" w:type="dxa"/>
          </w:tcPr>
          <w:p w:rsidR="00AA3676" w:rsidRDefault="00296A4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2bba8d86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AA3676" w:rsidRDefault="0037781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Horizontal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Synchronization</w:t>
            </w:r>
            <w:proofErr w:type="spellEnd"/>
          </w:p>
        </w:tc>
        <w:tc>
          <w:tcPr>
            <w:tcW w:w="5612" w:type="dxa"/>
          </w:tcPr>
          <w:p w:rsidR="00AA3676" w:rsidRDefault="007735AE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3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горизонтально розташований символ синхронізації</w:t>
            </w:r>
          </w:p>
        </w:tc>
      </w:tr>
      <w:tr w:rsidR="00AA3676" w:rsidTr="000D6812">
        <w:tc>
          <w:tcPr>
            <w:tcW w:w="1951" w:type="dxa"/>
          </w:tcPr>
          <w:p w:rsidR="00AA3676" w:rsidRDefault="00296A4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3957bb66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AA3676" w:rsidRDefault="0037781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Vertical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Synchronization</w:t>
            </w:r>
            <w:proofErr w:type="spellEnd"/>
          </w:p>
        </w:tc>
        <w:tc>
          <w:tcPr>
            <w:tcW w:w="5612" w:type="dxa"/>
          </w:tcPr>
          <w:p w:rsidR="00AA3676" w:rsidRDefault="007735AE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3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вертикально розташований символ синхронізації</w:t>
            </w:r>
          </w:p>
        </w:tc>
      </w:tr>
      <w:tr w:rsidR="00AA3676" w:rsidTr="000D6812">
        <w:tc>
          <w:tcPr>
            <w:tcW w:w="1951" w:type="dxa"/>
          </w:tcPr>
          <w:p w:rsidR="00AA3676" w:rsidRDefault="00296A47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612b24e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AA3676" w:rsidRDefault="0037781A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Decision</w:t>
            </w:r>
            <w:proofErr w:type="spellEnd"/>
          </w:p>
        </w:tc>
        <w:tc>
          <w:tcPr>
            <w:tcW w:w="5612" w:type="dxa"/>
          </w:tcPr>
          <w:p w:rsidR="00AA3676" w:rsidRDefault="007735AE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3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символ прийняття рішення для альтернативних переходів</w:t>
            </w:r>
          </w:p>
        </w:tc>
      </w:tr>
      <w:tr w:rsidR="00373E7C" w:rsidTr="000D6812">
        <w:tc>
          <w:tcPr>
            <w:tcW w:w="1951" w:type="dxa"/>
          </w:tcPr>
          <w:p w:rsidR="00373E7C" w:rsidRDefault="007F5CFD" w:rsidP="00F3196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24ef6e9f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73E7C" w:rsidRDefault="007F5CFD" w:rsidP="00F3196B">
            <w:pPr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Swimlane</w:t>
            </w:r>
            <w:proofErr w:type="spellEnd"/>
          </w:p>
        </w:tc>
        <w:tc>
          <w:tcPr>
            <w:tcW w:w="5612" w:type="dxa"/>
          </w:tcPr>
          <w:p w:rsidR="00373E7C" w:rsidRPr="007735AE" w:rsidRDefault="00195003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500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доріжку</w:t>
            </w:r>
          </w:p>
        </w:tc>
      </w:tr>
      <w:tr w:rsidR="00373E7C" w:rsidTr="000D6812">
        <w:tc>
          <w:tcPr>
            <w:tcW w:w="1951" w:type="dxa"/>
          </w:tcPr>
          <w:p w:rsidR="00373E7C" w:rsidRDefault="007F5CFD" w:rsidP="00F3196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672e0a9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73E7C" w:rsidRDefault="007F5CFD" w:rsidP="00F3196B">
            <w:pPr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Object</w:t>
            </w:r>
            <w:proofErr w:type="spellEnd"/>
          </w:p>
        </w:tc>
        <w:tc>
          <w:tcPr>
            <w:tcW w:w="5612" w:type="dxa"/>
          </w:tcPr>
          <w:p w:rsidR="00373E7C" w:rsidRPr="007735AE" w:rsidRDefault="00195003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500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об'єкт (за замовчуванням відсутній)</w:t>
            </w:r>
          </w:p>
        </w:tc>
      </w:tr>
      <w:tr w:rsidR="00373E7C" w:rsidTr="000D6812">
        <w:tc>
          <w:tcPr>
            <w:tcW w:w="1951" w:type="dxa"/>
          </w:tcPr>
          <w:p w:rsidR="00373E7C" w:rsidRDefault="007F5CFD" w:rsidP="00F3196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47061e53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73E7C" w:rsidRDefault="007F5CFD" w:rsidP="00F3196B">
            <w:pPr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Object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Flow</w:t>
            </w:r>
            <w:proofErr w:type="spellEnd"/>
          </w:p>
        </w:tc>
        <w:tc>
          <w:tcPr>
            <w:tcW w:w="5612" w:type="dxa"/>
          </w:tcPr>
          <w:p w:rsidR="00373E7C" w:rsidRPr="007735AE" w:rsidRDefault="00195003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500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стрілку потоку об'єктів (за замовчуванням відсутній)</w:t>
            </w:r>
          </w:p>
        </w:tc>
      </w:tr>
      <w:tr w:rsidR="00373E7C" w:rsidTr="000D6812">
        <w:tc>
          <w:tcPr>
            <w:tcW w:w="1951" w:type="dxa"/>
          </w:tcPr>
          <w:p w:rsidR="00373E7C" w:rsidRDefault="007F5CFD" w:rsidP="00F3196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7175" cy="2190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m73abb7f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73E7C" w:rsidRDefault="007F5CFD" w:rsidP="00F3196B">
            <w:pPr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Business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Activity</w:t>
            </w:r>
            <w:proofErr w:type="spellEnd"/>
          </w:p>
        </w:tc>
        <w:tc>
          <w:tcPr>
            <w:tcW w:w="5612" w:type="dxa"/>
          </w:tcPr>
          <w:p w:rsidR="00373E7C" w:rsidRPr="007735AE" w:rsidRDefault="00195003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500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бізнес-діяльність (за замовчуванням відсутній)</w:t>
            </w:r>
          </w:p>
        </w:tc>
      </w:tr>
      <w:tr w:rsidR="00373E7C" w:rsidTr="000D6812">
        <w:tc>
          <w:tcPr>
            <w:tcW w:w="1951" w:type="dxa"/>
          </w:tcPr>
          <w:p w:rsidR="00373E7C" w:rsidRDefault="007F5CFD" w:rsidP="00F3196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7175" cy="2190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710_html_253efe99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73E7C" w:rsidRDefault="007F5CFD" w:rsidP="00F3196B">
            <w:pPr>
              <w:jc w:val="both"/>
              <w:rPr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Business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Transaction</w:t>
            </w:r>
            <w:proofErr w:type="spellEnd"/>
          </w:p>
        </w:tc>
        <w:tc>
          <w:tcPr>
            <w:tcW w:w="5612" w:type="dxa"/>
          </w:tcPr>
          <w:p w:rsidR="00373E7C" w:rsidRPr="007735AE" w:rsidRDefault="00195003" w:rsidP="00F31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500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Додає на діаграму бізнес-транзакцію (за замовчуванням відсутній)</w:t>
            </w:r>
          </w:p>
        </w:tc>
      </w:tr>
    </w:tbl>
    <w:p w:rsidR="008B5717" w:rsidRDefault="00314BAE" w:rsidP="00F319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14BAE">
        <w:rPr>
          <w:rFonts w:ascii="Times New Roman" w:hAnsi="Times New Roman" w:cs="Times New Roman"/>
          <w:sz w:val="24"/>
          <w:szCs w:val="24"/>
          <w:lang w:val="uk-UA"/>
        </w:rPr>
        <w:t>Як видно з цієї таблиці, за замовчуванням на панелі інструментів відсутні деякі графічні елементи, а саме - кнопки з піктограмами об'єкта й потоку об'єктів. При необхідності їх можна додати на спеціальну панель діаграми діяльності стандартним способом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06A0" w:rsidRPr="003606A0" w:rsidRDefault="003606A0" w:rsidP="003606A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606A0">
        <w:rPr>
          <w:rFonts w:ascii="Times New Roman" w:hAnsi="Times New Roman" w:cs="Times New Roman"/>
          <w:sz w:val="24"/>
          <w:szCs w:val="24"/>
          <w:lang w:val="uk-UA"/>
        </w:rPr>
        <w:t xml:space="preserve">Для додавання діяльності на діаграму діяльності потрібно за допомогою лівої кнопки миші натиснути кнопку із зображенням піктограми діяльності на спеціальній панелі інструментів, відпустити ліву кнопку миші і клацнути лівою кнопкою миші на вільному місці робочого листа діаграми. На діаграмі з'явиться зображення діяльності з маркерами зміни його геометричних розмірів і запропонованим середовищем ім'ям за замовчуванням, яке розробнику слід змінити. Додати діяльність на діаграму можна також за допомогою операції головного меню: </w:t>
      </w:r>
      <w:proofErr w:type="spellStart"/>
      <w:r w:rsidRPr="003606A0">
        <w:rPr>
          <w:rFonts w:ascii="Times New Roman" w:hAnsi="Times New Roman" w:cs="Times New Roman"/>
          <w:sz w:val="24"/>
          <w:szCs w:val="24"/>
          <w:lang w:val="uk-UA"/>
        </w:rPr>
        <w:t>Tools</w:t>
      </w:r>
      <w:proofErr w:type="spellEnd"/>
      <w:r w:rsidR="00B62AB8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3606A0">
        <w:rPr>
          <w:rFonts w:ascii="Times New Roman" w:hAnsi="Times New Roman" w:cs="Times New Roman"/>
          <w:sz w:val="24"/>
          <w:szCs w:val="24"/>
          <w:lang w:val="uk-UA"/>
        </w:rPr>
        <w:t>Create</w:t>
      </w:r>
      <w:proofErr w:type="spellEnd"/>
      <w:r w:rsidR="00B62AB8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3606A0">
        <w:rPr>
          <w:rFonts w:ascii="Times New Roman" w:hAnsi="Times New Roman" w:cs="Times New Roman"/>
          <w:sz w:val="24"/>
          <w:szCs w:val="24"/>
          <w:lang w:val="uk-UA"/>
        </w:rPr>
        <w:t>Activity</w:t>
      </w:r>
      <w:proofErr w:type="spellEnd"/>
      <w:r w:rsidRPr="003606A0">
        <w:rPr>
          <w:rFonts w:ascii="Times New Roman" w:hAnsi="Times New Roman" w:cs="Times New Roman"/>
          <w:sz w:val="24"/>
          <w:szCs w:val="24"/>
          <w:lang w:val="uk-UA"/>
        </w:rPr>
        <w:t xml:space="preserve"> або за допомогою операції контекстного меню: </w:t>
      </w:r>
      <w:proofErr w:type="spellStart"/>
      <w:r w:rsidRPr="003606A0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="00B62AB8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3606A0">
        <w:rPr>
          <w:rFonts w:ascii="Times New Roman" w:hAnsi="Times New Roman" w:cs="Times New Roman"/>
          <w:sz w:val="24"/>
          <w:szCs w:val="24"/>
          <w:lang w:val="uk-UA"/>
        </w:rPr>
        <w:t>Activity</w:t>
      </w:r>
      <w:proofErr w:type="spellEnd"/>
      <w:r w:rsidRPr="003606A0">
        <w:rPr>
          <w:rFonts w:ascii="Times New Roman" w:hAnsi="Times New Roman" w:cs="Times New Roman"/>
          <w:sz w:val="24"/>
          <w:szCs w:val="24"/>
          <w:lang w:val="uk-UA"/>
        </w:rPr>
        <w:t xml:space="preserve"> , попередньо виділивши діаграму діяльності в браузері проекту ( Рис.1.3 ) .</w:t>
      </w:r>
    </w:p>
    <w:p w:rsidR="003606A0" w:rsidRPr="003606A0" w:rsidRDefault="008E5A38" w:rsidP="003606A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42857" cy="3104762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710_html_m2490298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78" w:rsidRDefault="003606A0" w:rsidP="003606A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606A0"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цих дій на діаграмі з'явиться зображення діяльності з ім'ям </w:t>
      </w:r>
      <w:proofErr w:type="spellStart"/>
      <w:r w:rsidRPr="003606A0">
        <w:rPr>
          <w:rFonts w:ascii="Times New Roman" w:hAnsi="Times New Roman" w:cs="Times New Roman"/>
          <w:sz w:val="24"/>
          <w:szCs w:val="24"/>
          <w:lang w:val="uk-UA"/>
        </w:rPr>
        <w:t>NewActivity</w:t>
      </w:r>
      <w:proofErr w:type="spellEnd"/>
      <w:r w:rsidRPr="003606A0">
        <w:rPr>
          <w:rFonts w:ascii="Times New Roman" w:hAnsi="Times New Roman" w:cs="Times New Roman"/>
          <w:sz w:val="24"/>
          <w:szCs w:val="24"/>
          <w:lang w:val="uk-UA"/>
        </w:rPr>
        <w:t xml:space="preserve"> , запропоноване програмою за замовчуванням. </w:t>
      </w:r>
    </w:p>
    <w:p w:rsidR="000D60A3" w:rsidRDefault="00FF0778" w:rsidP="003606A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Розглянемо діаграму діяльності на основі АІС реєстрації навчальних курсів. </w:t>
      </w:r>
    </w:p>
    <w:p w:rsidR="00B37338" w:rsidRDefault="00B37338" w:rsidP="00B373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3895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CB" w:rsidRDefault="00696FCB" w:rsidP="00B373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96FCB">
        <w:rPr>
          <w:rFonts w:ascii="Times New Roman" w:hAnsi="Times New Roman" w:cs="Times New Roman"/>
          <w:sz w:val="24"/>
          <w:szCs w:val="24"/>
          <w:lang w:val="uk-UA"/>
        </w:rPr>
        <w:t>Тепер додамо на діаграму елемент прийняття рішення (розгалуження) для альтернативних переходів (рішення), "що задає питання": "Чи всі викладачі призначені</w:t>
      </w:r>
      <w:r w:rsidR="00946E2B">
        <w:rPr>
          <w:rFonts w:ascii="Times New Roman" w:hAnsi="Times New Roman" w:cs="Times New Roman"/>
          <w:sz w:val="24"/>
          <w:szCs w:val="24"/>
          <w:lang w:val="uk-UA"/>
        </w:rPr>
        <w:t>?</w:t>
      </w:r>
      <w:r w:rsidRPr="00696FCB">
        <w:rPr>
          <w:rFonts w:ascii="Times New Roman" w:hAnsi="Times New Roman" w:cs="Times New Roman"/>
          <w:sz w:val="24"/>
          <w:szCs w:val="24"/>
          <w:lang w:val="uk-UA"/>
        </w:rPr>
        <w:t>"</w:t>
      </w:r>
    </w:p>
    <w:p w:rsidR="00286AB5" w:rsidRDefault="00286AB5" w:rsidP="00B373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76525" cy="18571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B5" w:rsidRDefault="00286AB5" w:rsidP="00B373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1A265BF" wp14:editId="7E2638FC">
            <wp:extent cx="2505075" cy="29857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7521" cy="29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67" w:rsidRDefault="008F6667" w:rsidP="00B37338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F6667" w:rsidRPr="008F6667" w:rsidRDefault="008F6667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F666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Додаємо на діаграму горизонтально розташований символ синхронізації (горизонтальна синхронізація) </w:t>
      </w:r>
      <w:r w:rsidR="00CF54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861" cy="2286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710_html_2bba8d8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667">
        <w:rPr>
          <w:rFonts w:ascii="Times New Roman" w:hAnsi="Times New Roman" w:cs="Times New Roman"/>
          <w:sz w:val="24"/>
          <w:szCs w:val="24"/>
          <w:lang w:val="uk-UA"/>
        </w:rPr>
        <w:t>, перетягуючи його зі спеціальної панелі інструментів на область діаграми діяльності .</w:t>
      </w:r>
    </w:p>
    <w:p w:rsidR="008F6667" w:rsidRPr="008F6667" w:rsidRDefault="008F6667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F6667">
        <w:rPr>
          <w:rFonts w:ascii="Times New Roman" w:hAnsi="Times New Roman" w:cs="Times New Roman"/>
          <w:sz w:val="24"/>
          <w:szCs w:val="24"/>
          <w:lang w:val="uk-UA"/>
        </w:rPr>
        <w:t xml:space="preserve">Для додавання переходу між двома діяльностями потрібно за допомогою лівої кнопки миші натиснути кнопку із зображенням переходу на спеціальній панелі інструментів </w:t>
      </w:r>
      <w:r w:rsidR="004E2A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861" cy="2286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710_html_m5646cf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667">
        <w:rPr>
          <w:rFonts w:ascii="Times New Roman" w:hAnsi="Times New Roman" w:cs="Times New Roman"/>
          <w:sz w:val="24"/>
          <w:szCs w:val="24"/>
          <w:lang w:val="uk-UA"/>
        </w:rPr>
        <w:t>, відпустити ліву кнопку миші , клацнути лівою кнопкою миші на зображенні вихідної діяльності на діаграмі і відпустити її на зображенні цільової діяльності .</w:t>
      </w:r>
    </w:p>
    <w:p w:rsidR="008F6667" w:rsidRDefault="008F6667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F6667">
        <w:rPr>
          <w:rFonts w:ascii="Times New Roman" w:hAnsi="Times New Roman" w:cs="Times New Roman"/>
          <w:sz w:val="24"/>
          <w:szCs w:val="24"/>
          <w:lang w:val="uk-UA"/>
        </w:rPr>
        <w:t>Додамо н</w:t>
      </w:r>
      <w:r w:rsidR="004B4EA8">
        <w:rPr>
          <w:rFonts w:ascii="Times New Roman" w:hAnsi="Times New Roman" w:cs="Times New Roman"/>
          <w:sz w:val="24"/>
          <w:szCs w:val="24"/>
          <w:lang w:val="uk-UA"/>
        </w:rPr>
        <w:t>а діаграму всі можливі переходи та отримаємо:</w:t>
      </w:r>
    </w:p>
    <w:p w:rsidR="00C66753" w:rsidRDefault="00C66753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0" cy="5495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CF" w:rsidRDefault="00E57E17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Розглянемо приклад створення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5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діаграми</w:t>
      </w:r>
      <w:r w:rsidR="006151C3">
        <w:rPr>
          <w:rFonts w:ascii="Times New Roman" w:hAnsi="Times New Roman" w:cs="Times New Roman"/>
          <w:sz w:val="24"/>
          <w:szCs w:val="24"/>
          <w:lang w:val="uk-UA"/>
        </w:rPr>
        <w:t xml:space="preserve"> по програмі на мові програмування С++.</w:t>
      </w:r>
    </w:p>
    <w:p w:rsidR="006151C3" w:rsidRDefault="006151C3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Умова програми:</w:t>
      </w:r>
    </w:p>
    <w:p w:rsidR="00E07599" w:rsidRPr="001D5F25" w:rsidRDefault="00E07599" w:rsidP="00E07599">
      <w:pPr>
        <w:widowControl w:val="0"/>
        <w:tabs>
          <w:tab w:val="left" w:pos="180"/>
        </w:tabs>
        <w:autoSpaceDE w:val="0"/>
        <w:autoSpaceDN w:val="0"/>
        <w:adjustRightInd w:val="0"/>
        <w:ind w:left="176" w:right="175"/>
        <w:jc w:val="both"/>
        <w:rPr>
          <w:rFonts w:ascii="Times New Roman" w:eastAsia="Times New Roman" w:hAnsi="Times New Roman"/>
          <w:sz w:val="24"/>
          <w:szCs w:val="24"/>
        </w:rPr>
      </w:pPr>
      <w:r w:rsidRPr="001D5F25">
        <w:rPr>
          <w:rFonts w:ascii="Times New Roman" w:eastAsia="Times New Roman" w:hAnsi="Times New Roman"/>
          <w:sz w:val="24"/>
          <w:szCs w:val="24"/>
        </w:rPr>
        <w:t xml:space="preserve">Для </w:t>
      </w:r>
      <w:proofErr w:type="spellStart"/>
      <w:r w:rsidRPr="001D5F25">
        <w:rPr>
          <w:rFonts w:ascii="Times New Roman" w:eastAsia="Times New Roman" w:hAnsi="Times New Roman"/>
          <w:sz w:val="24"/>
          <w:szCs w:val="24"/>
        </w:rPr>
        <w:t>сукупності</w:t>
      </w:r>
      <w:proofErr w:type="spellEnd"/>
      <w:r w:rsidRPr="001D5F25">
        <w:rPr>
          <w:rFonts w:ascii="Times New Roman" w:eastAsia="Times New Roman" w:hAnsi="Times New Roman"/>
          <w:sz w:val="24"/>
          <w:szCs w:val="24"/>
        </w:rPr>
        <w:t xml:space="preserve"> чисел (0.1,-25.2,0,888.35,-424.48,0,15,-7,-195,2,0,0.04,-15.2;57.6). </w:t>
      </w:r>
      <w:proofErr w:type="spellStart"/>
      <w:r w:rsidRPr="001D5F25">
        <w:rPr>
          <w:rFonts w:ascii="Times New Roman" w:eastAsia="Times New Roman" w:hAnsi="Times New Roman"/>
          <w:sz w:val="24"/>
          <w:szCs w:val="24"/>
        </w:rPr>
        <w:t>Знайти</w:t>
      </w:r>
      <w:proofErr w:type="spellEnd"/>
      <w:r w:rsidRPr="001D5F25">
        <w:rPr>
          <w:rFonts w:ascii="Times New Roman" w:eastAsia="Times New Roman" w:hAnsi="Times New Roman"/>
          <w:sz w:val="24"/>
          <w:szCs w:val="24"/>
        </w:rPr>
        <w:t xml:space="preserve"> номер </w:t>
      </w:r>
      <w:proofErr w:type="spellStart"/>
      <w:r w:rsidRPr="001D5F25">
        <w:rPr>
          <w:rFonts w:ascii="Times New Roman" w:eastAsia="Times New Roman" w:hAnsi="Times New Roman"/>
          <w:sz w:val="24"/>
          <w:szCs w:val="24"/>
        </w:rPr>
        <w:t>елемента</w:t>
      </w:r>
      <w:proofErr w:type="spellEnd"/>
      <w:r w:rsidRPr="001D5F25">
        <w:rPr>
          <w:rFonts w:ascii="Times New Roman" w:eastAsia="Times New Roman" w:hAnsi="Times New Roman"/>
          <w:sz w:val="24"/>
          <w:szCs w:val="24"/>
        </w:rPr>
        <w:t xml:space="preserve"> з </w:t>
      </w:r>
      <w:proofErr w:type="spellStart"/>
      <w:r w:rsidRPr="001D5F25">
        <w:rPr>
          <w:rFonts w:ascii="Times New Roman" w:eastAsia="Times New Roman" w:hAnsi="Times New Roman"/>
          <w:sz w:val="24"/>
          <w:szCs w:val="24"/>
        </w:rPr>
        <w:t>мінімальним</w:t>
      </w:r>
      <w:proofErr w:type="spellEnd"/>
      <w:r w:rsidRPr="001D5F2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D5F25">
        <w:rPr>
          <w:rFonts w:ascii="Times New Roman" w:eastAsia="Times New Roman" w:hAnsi="Times New Roman"/>
          <w:sz w:val="24"/>
          <w:szCs w:val="24"/>
        </w:rPr>
        <w:t>значенням</w:t>
      </w:r>
      <w:proofErr w:type="spellEnd"/>
      <w:r w:rsidRPr="001D5F25">
        <w:rPr>
          <w:rFonts w:ascii="Times New Roman" w:eastAsia="Times New Roman" w:hAnsi="Times New Roman"/>
          <w:sz w:val="24"/>
          <w:szCs w:val="24"/>
        </w:rPr>
        <w:t>.</w:t>
      </w:r>
    </w:p>
    <w:p w:rsidR="006151C3" w:rsidRDefault="006151C3" w:rsidP="008F6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Код програми</w:t>
      </w:r>
      <w:r w:rsidR="006B172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#include&lt;</w:t>
      </w:r>
      <w:proofErr w:type="spell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stdio.h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&gt;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#include&lt;</w:t>
      </w:r>
      <w:proofErr w:type="spell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conio.h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&gt;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#include&lt;</w:t>
      </w:r>
      <w:proofErr w:type="spell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math.h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&gt;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1D5F25">
        <w:rPr>
          <w:rFonts w:ascii="Times New Roman" w:eastAsia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1D5F25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r w:rsidRPr="006B172B">
        <w:rPr>
          <w:rFonts w:ascii="Times New Roman" w:eastAsia="Times New Roman" w:hAnsi="Times New Roman"/>
          <w:sz w:val="20"/>
          <w:szCs w:val="20"/>
          <w:lang w:val="en-US"/>
        </w:rPr>
        <w:t>main()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{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 xml:space="preserve"> i, k;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float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 xml:space="preserve"> x[]={0.1, -25.2, 0.0, 888.35, -424.48, 0.0, 15.0, -7.0, -195.0, 2.0, 0.0, 0.04, -15.2, 57.6};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float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 xml:space="preserve"> min;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lastRenderedPageBreak/>
        <w:t>clrscr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);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printf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"</w:t>
      </w:r>
      <w:proofErr w:type="spell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Utvorenuy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 xml:space="preserve"> </w:t>
      </w:r>
      <w:proofErr w:type="spell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masuv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\n");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for(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i=0;i&lt;14;i++)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printf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"x[%d]= %3.2f\n", i, x[i]);</w:t>
      </w:r>
    </w:p>
    <w:p w:rsidR="006B172B" w:rsidRPr="001D5F25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min=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x[0];</w:t>
      </w:r>
    </w:p>
    <w:p w:rsidR="006B172B" w:rsidRPr="001D5F25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1D5F25">
        <w:rPr>
          <w:rFonts w:ascii="Times New Roman" w:eastAsia="Times New Roman" w:hAnsi="Times New Roman"/>
          <w:sz w:val="20"/>
          <w:szCs w:val="20"/>
          <w:lang w:val="en-US"/>
        </w:rPr>
        <w:t>k=0;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for(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i=0;i&lt;14;i++)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{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if(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min&gt;x[i])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{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min=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x[i];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k=i;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}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r w:rsidRPr="006B172B">
        <w:rPr>
          <w:rFonts w:ascii="Times New Roman" w:eastAsia="Times New Roman" w:hAnsi="Times New Roman"/>
          <w:sz w:val="20"/>
          <w:szCs w:val="20"/>
          <w:lang w:val="en-US"/>
        </w:rPr>
        <w:t>}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printf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 xml:space="preserve">"Min element </w:t>
      </w:r>
      <w:proofErr w:type="spell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masuvy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 xml:space="preserve"> = %3.2f\n", min);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printf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"i= %d", k);</w:t>
      </w:r>
    </w:p>
    <w:p w:rsidR="006B172B" w:rsidRPr="006B172B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  <w:lang w:val="en-US"/>
        </w:rPr>
      </w:pPr>
      <w:proofErr w:type="spellStart"/>
      <w:proofErr w:type="gramStart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getch</w:t>
      </w:r>
      <w:proofErr w:type="spell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(</w:t>
      </w:r>
      <w:proofErr w:type="gramEnd"/>
      <w:r w:rsidRPr="006B172B">
        <w:rPr>
          <w:rFonts w:ascii="Times New Roman" w:eastAsia="Times New Roman" w:hAnsi="Times New Roman"/>
          <w:sz w:val="20"/>
          <w:szCs w:val="20"/>
          <w:lang w:val="en-US"/>
        </w:rPr>
        <w:t>);</w:t>
      </w:r>
    </w:p>
    <w:p w:rsidR="006B172B" w:rsidRPr="001D5F25" w:rsidRDefault="006B172B" w:rsidP="006B172B">
      <w:pPr>
        <w:widowControl w:val="0"/>
        <w:tabs>
          <w:tab w:val="left" w:pos="180"/>
        </w:tabs>
        <w:autoSpaceDE w:val="0"/>
        <w:autoSpaceDN w:val="0"/>
        <w:adjustRightInd w:val="0"/>
        <w:spacing w:after="0"/>
        <w:ind w:right="-132" w:firstLine="176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D5F25">
        <w:rPr>
          <w:rFonts w:ascii="Times New Roman" w:eastAsia="Times New Roman" w:hAnsi="Times New Roman"/>
          <w:sz w:val="20"/>
          <w:szCs w:val="20"/>
        </w:rPr>
        <w:t>return</w:t>
      </w:r>
      <w:proofErr w:type="spellEnd"/>
      <w:r w:rsidRPr="001D5F25">
        <w:rPr>
          <w:rFonts w:ascii="Times New Roman" w:eastAsia="Times New Roman" w:hAnsi="Times New Roman"/>
          <w:sz w:val="20"/>
          <w:szCs w:val="20"/>
        </w:rPr>
        <w:t xml:space="preserve"> 0;</w:t>
      </w:r>
    </w:p>
    <w:p w:rsidR="006B172B" w:rsidRDefault="006B172B" w:rsidP="006B172B">
      <w:pPr>
        <w:spacing w:after="0"/>
        <w:jc w:val="both"/>
        <w:rPr>
          <w:rFonts w:ascii="Times New Roman" w:eastAsia="Times New Roman" w:hAnsi="Times New Roman"/>
          <w:sz w:val="20"/>
          <w:szCs w:val="20"/>
          <w:lang w:val="uk-UA"/>
        </w:rPr>
      </w:pPr>
      <w:r w:rsidRPr="001D5F25">
        <w:rPr>
          <w:rFonts w:ascii="Times New Roman" w:eastAsia="Times New Roman" w:hAnsi="Times New Roman"/>
          <w:sz w:val="20"/>
          <w:szCs w:val="20"/>
        </w:rPr>
        <w:t>}</w:t>
      </w:r>
    </w:p>
    <w:p w:rsidR="00042509" w:rsidRDefault="00042509" w:rsidP="006B172B">
      <w:pPr>
        <w:spacing w:after="0"/>
        <w:jc w:val="both"/>
        <w:rPr>
          <w:rFonts w:ascii="Times New Roman" w:eastAsia="Times New Roman" w:hAnsi="Times New Roman"/>
          <w:sz w:val="20"/>
          <w:szCs w:val="20"/>
          <w:lang w:val="uk-UA"/>
        </w:rPr>
      </w:pPr>
      <w:r>
        <w:rPr>
          <w:rFonts w:ascii="Times New Roman" w:eastAsia="Times New Roman" w:hAnsi="Times New Roman"/>
          <w:sz w:val="20"/>
          <w:szCs w:val="20"/>
          <w:lang w:val="en-US"/>
        </w:rPr>
        <w:t xml:space="preserve">UML </w:t>
      </w:r>
      <w:r>
        <w:rPr>
          <w:rFonts w:ascii="Times New Roman" w:eastAsia="Times New Roman" w:hAnsi="Times New Roman"/>
          <w:sz w:val="20"/>
          <w:szCs w:val="20"/>
          <w:lang w:val="uk-UA"/>
        </w:rPr>
        <w:t>діаграма:</w:t>
      </w:r>
    </w:p>
    <w:p w:rsidR="00B8590C" w:rsidRDefault="00B8590C" w:rsidP="006B172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24375" cy="9686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C50" w:rsidRDefault="005B1C50" w:rsidP="005B1C50">
      <w:pPr>
        <w:spacing w:after="0"/>
        <w:ind w:firstLine="709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lastRenderedPageBreak/>
        <w:t>Завдання</w:t>
      </w:r>
    </w:p>
    <w:p w:rsidR="005B1C50" w:rsidRDefault="005B1C50" w:rsidP="005B1C50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</w:t>
      </w:r>
      <w:r w:rsidRPr="00F879AA">
        <w:rPr>
          <w:rFonts w:ascii="Times New Roman" w:hAnsi="Times New Roman" w:cs="Times New Roman"/>
          <w:sz w:val="26"/>
          <w:szCs w:val="26"/>
          <w:lang w:val="uk-UA"/>
        </w:rPr>
        <w:t>обуд</w:t>
      </w:r>
      <w:r>
        <w:rPr>
          <w:rFonts w:ascii="Times New Roman" w:hAnsi="Times New Roman" w:cs="Times New Roman"/>
          <w:sz w:val="26"/>
          <w:szCs w:val="26"/>
          <w:lang w:val="uk-UA"/>
        </w:rPr>
        <w:t>увати</w:t>
      </w:r>
      <w:r w:rsidRPr="00F879AA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</w:t>
      </w:r>
      <w:proofErr w:type="spellStart"/>
      <w:r w:rsidRPr="00F879AA">
        <w:rPr>
          <w:rFonts w:ascii="Times New Roman" w:hAnsi="Times New Roman" w:cs="Times New Roman"/>
          <w:bCs/>
          <w:sz w:val="26"/>
          <w:szCs w:val="26"/>
        </w:rPr>
        <w:t>програми</w:t>
      </w:r>
      <w:proofErr w:type="spellEnd"/>
      <w:r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діаграм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uk-UA"/>
        </w:rPr>
        <w:t>у</w:t>
      </w:r>
      <w:r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>діяльності</w:t>
      </w: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згідно варіанту.</w:t>
      </w:r>
    </w:p>
    <w:p w:rsidR="00594522" w:rsidRDefault="00594522" w:rsidP="00D736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94522" w:rsidRDefault="00594522" w:rsidP="00D736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94522" w:rsidRDefault="00594522" w:rsidP="00D736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5329"/>
      </w:tblGrid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Для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сукупності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чисел (0.1, -25.2, 0, 888.35, </w:t>
            </w:r>
            <w:proofErr w:type="gramEnd"/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-424.48, 0, 15, -7, -195, 2, 0, 0.04, -15.2; 57.6).</w:t>
            </w:r>
            <w:proofErr w:type="gram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добуток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менших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за 4,4.</w:t>
            </w: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x[]={0.1, -25.2, 0.1, 888.35, -424.48, 0.1, 15.0, -7.0, -195.0, 2.0, 0.1, 0.04, -15.2, 57.6};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d;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Utvorenuy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%3.2f\n",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d=1;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if(x[i]&lt;4.4)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d=d*x[i];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Dobutok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&lt; 4.4 = %3.2f", d);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left="176" w:right="175"/>
              <w:jc w:val="both"/>
              <w:rPr>
                <w:lang w:val="uk-UA"/>
              </w:rPr>
            </w:pPr>
            <w:proofErr w:type="gramStart"/>
            <w:r w:rsidRPr="008733EF">
              <w:t xml:space="preserve">Для </w:t>
            </w:r>
            <w:proofErr w:type="spellStart"/>
            <w:r w:rsidRPr="008733EF">
              <w:t>сукупності</w:t>
            </w:r>
            <w:proofErr w:type="spellEnd"/>
            <w:r w:rsidRPr="008733EF">
              <w:t xml:space="preserve"> чисел (0.1, -25.2, 0, 888.35, </w:t>
            </w:r>
            <w:proofErr w:type="gramEnd"/>
          </w:p>
          <w:p w:rsidR="00594522" w:rsidRPr="008733EF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left="176" w:right="175"/>
              <w:jc w:val="both"/>
            </w:pPr>
            <w:r w:rsidRPr="008733EF">
              <w:t>-424.48, 0, 15, -7, -195, 2, 0, 0.04, -15.2; 57.6</w:t>
            </w:r>
            <w:r w:rsidRPr="001D5F25">
              <w:rPr>
                <w:lang w:val="uk-UA"/>
              </w:rPr>
              <w:t>.</w:t>
            </w:r>
            <w:r w:rsidRPr="008733EF">
              <w:t xml:space="preserve"> </w:t>
            </w:r>
            <w:proofErr w:type="spellStart"/>
            <w:r w:rsidRPr="008733EF">
              <w:t>Знайти</w:t>
            </w:r>
            <w:proofErr w:type="spellEnd"/>
            <w:r w:rsidRPr="008733EF">
              <w:t xml:space="preserve"> </w:t>
            </w:r>
            <w:proofErr w:type="spellStart"/>
            <w:r w:rsidRPr="008733EF">
              <w:t>мінімальний</w:t>
            </w:r>
            <w:proofErr w:type="spellEnd"/>
            <w:r w:rsidRPr="008733EF">
              <w:t xml:space="preserve"> </w:t>
            </w:r>
            <w:proofErr w:type="spellStart"/>
            <w:r w:rsidRPr="008733EF">
              <w:t>елемент</w:t>
            </w:r>
            <w:proofErr w:type="spellEnd"/>
            <w:r w:rsidRPr="008733EF">
              <w:t xml:space="preserve"> </w:t>
            </w:r>
            <w:proofErr w:type="spellStart"/>
            <w:r w:rsidRPr="008733EF">
              <w:t>масиву</w:t>
            </w:r>
            <w:proofErr w:type="spellEnd"/>
            <w:r w:rsidRPr="008733EF">
              <w:t xml:space="preserve"> </w:t>
            </w:r>
            <w:proofErr w:type="spellStart"/>
            <w:r w:rsidRPr="008733EF">
              <w:t>серед</w:t>
            </w:r>
            <w:proofErr w:type="spellEnd"/>
            <w:r w:rsidRPr="008733EF">
              <w:t xml:space="preserve"> </w:t>
            </w:r>
            <w:proofErr w:type="spellStart"/>
            <w:r w:rsidRPr="008733EF">
              <w:t>від’ємних</w:t>
            </w:r>
            <w:proofErr w:type="spellEnd"/>
            <w:r w:rsidRPr="008733EF"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12"/>
                <w:szCs w:val="12"/>
                <w:lang w:val="en-GB"/>
              </w:rPr>
              <w:t>#</w:t>
            </w:r>
            <w:r w:rsidRPr="001D5F25">
              <w:rPr>
                <w:sz w:val="20"/>
                <w:szCs w:val="20"/>
                <w:lang w:val="en-GB"/>
              </w:rPr>
              <w:t>include&lt;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stdio.h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&gt;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#include&lt;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conio.h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&gt;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#include&lt;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math.h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&gt;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main()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1D5F25">
              <w:rPr>
                <w:sz w:val="20"/>
                <w:szCs w:val="20"/>
                <w:lang w:val="en-GB"/>
              </w:rPr>
              <w:t>int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 xml:space="preserve"> i;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float x[]={0.1, -25.2, 0.0, 888.35, -424.48, 0.0, 15.0, -7.0, -195.0, 2.0, 0.0, 0.04, -15.2, 57.6};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float min;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1D5F25">
              <w:rPr>
                <w:sz w:val="20"/>
                <w:szCs w:val="20"/>
                <w:lang w:val="en-GB"/>
              </w:rPr>
              <w:t>clrscr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();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1D5F25">
              <w:rPr>
                <w:sz w:val="20"/>
                <w:szCs w:val="20"/>
                <w:lang w:val="en-GB"/>
              </w:rPr>
              <w:t>printf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("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Utvorenuy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masuv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\n");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for(i=0;i&lt;14;i++)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1D5F25">
              <w:rPr>
                <w:sz w:val="20"/>
                <w:szCs w:val="20"/>
                <w:lang w:val="en-GB"/>
              </w:rPr>
              <w:t>printf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>("x[%d]= %3.2f\n", i, x[i]);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min=x[0];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for(i=0;i&lt;14;i++)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if(x[i]&lt;0)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if(min&gt;x[i])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r w:rsidRPr="001D5F25">
              <w:rPr>
                <w:sz w:val="20"/>
                <w:szCs w:val="20"/>
                <w:lang w:val="en-GB"/>
              </w:rPr>
              <w:t>min=x[i];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US"/>
              </w:rPr>
            </w:pPr>
            <w:r w:rsidRPr="001D5F25">
              <w:rPr>
                <w:sz w:val="20"/>
                <w:szCs w:val="20"/>
                <w:lang w:val="en-US"/>
              </w:rPr>
              <w:t>}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US"/>
              </w:rPr>
            </w:pPr>
            <w:r w:rsidRPr="001D5F25">
              <w:rPr>
                <w:sz w:val="20"/>
                <w:szCs w:val="20"/>
                <w:lang w:val="en-US"/>
              </w:rPr>
              <w:t>}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1D5F25">
              <w:rPr>
                <w:sz w:val="20"/>
                <w:szCs w:val="20"/>
                <w:lang w:val="en-GB"/>
              </w:rPr>
              <w:t>printf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 xml:space="preserve">("Min element 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masuvy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D5F25">
              <w:rPr>
                <w:sz w:val="20"/>
                <w:szCs w:val="20"/>
                <w:lang w:val="en-GB"/>
              </w:rPr>
              <w:t>sered</w:t>
            </w:r>
            <w:proofErr w:type="spellEnd"/>
            <w:r w:rsidRPr="001D5F25">
              <w:rPr>
                <w:sz w:val="20"/>
                <w:szCs w:val="20"/>
                <w:lang w:val="en-GB"/>
              </w:rPr>
              <w:t xml:space="preserve"> - = %3.2f", min);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</w:rPr>
            </w:pPr>
            <w:proofErr w:type="spellStart"/>
            <w:r w:rsidRPr="001D5F25">
              <w:rPr>
                <w:sz w:val="20"/>
                <w:szCs w:val="20"/>
              </w:rPr>
              <w:t>getch</w:t>
            </w:r>
            <w:proofErr w:type="spellEnd"/>
            <w:r w:rsidRPr="001D5F25">
              <w:rPr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20"/>
                <w:szCs w:val="20"/>
              </w:rPr>
            </w:pPr>
            <w:proofErr w:type="spellStart"/>
            <w:r w:rsidRPr="001D5F25">
              <w:rPr>
                <w:sz w:val="20"/>
                <w:szCs w:val="20"/>
              </w:rPr>
              <w:t>return</w:t>
            </w:r>
            <w:proofErr w:type="spellEnd"/>
            <w:r w:rsidRPr="001D5F25">
              <w:rPr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pStyle w:val="a7"/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sz w:val="12"/>
                <w:szCs w:val="12"/>
                <w:lang w:val="uk-UA"/>
              </w:rPr>
            </w:pPr>
            <w:r w:rsidRPr="001D5F25">
              <w:rPr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Для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сукупності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чисел (0.1, -25.2, 0, 888.35, </w:t>
            </w:r>
            <w:proofErr w:type="gramEnd"/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-424.48, 0, 15, -7, -195, 2, 0, 0.04, -15.2; 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57.6.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суму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останніх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шести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x[]={0.1, -25.2, 0.0, 888.35, -424.48, 0.0, 15.0, -7.0, -195.0, 2.0, 0.0, 0.04, -15.2, 57.6};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S;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;i&lt;=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13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%3.2f\n",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8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;i&lt;=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13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S+x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("Suma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ostannih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6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= %3.2f", S);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друк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=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e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+2,5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вектор </w:t>
            </w:r>
            <w:r w:rsidRPr="001D5F25">
              <w:rPr>
                <w:rFonts w:ascii="Times New Roman" w:eastAsia="Times New Roman" w:hAnsi="Times New Roman"/>
                <w:i/>
                <w:position w:val="-24"/>
                <w:sz w:val="24"/>
                <w:szCs w:val="24"/>
                <w:lang w:val="en-US"/>
              </w:rPr>
              <w:object w:dxaOrig="1800" w:dyaOrig="499">
                <v:shape id="_x0000_i1035" type="#_x0000_t75" style="width:90pt;height:19.5pt" o:ole="" fillcolor="window">
                  <v:imagedata r:id="rId38" o:title=""/>
                </v:shape>
                <o:OLEObject Type="Embed" ProgID="Equation.3" ShapeID="_x0000_i1035" DrawAspect="Content" ObjectID="_1442923215" r:id="rId39"/>
              </w:objec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, де 1&lt;=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&lt;=10,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крок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=1.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x[10], y[10];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max;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for(i=0;i&lt;10;i++)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exp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(i)+2.5*i;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max=x[0];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for(i=0;i&lt;10;i++)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if(max&lt;x[i]);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max=x[i];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("MAX = %lf\n", max);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for(i=0;i&lt;10;i++)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y[i]=x[i]-max;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("y[%d]= %lf\n", i, y[i]);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before="2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sin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i / 2e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i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вектор </w:t>
            </w:r>
            <w:r w:rsidRPr="001D5F25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1740" w:dyaOrig="499">
                <v:shape id="_x0000_i1036" type="#_x0000_t75" style="width:87pt;height:17.25pt" o:ole="" fillcolor="window">
                  <v:imagedata r:id="rId40" o:title=""/>
                </v:shape>
                <o:OLEObject Type="Embed" ProgID="Equation.3" ShapeID="_x0000_i1036" DrawAspect="Content" ObjectID="_1442923216" r:id="rId41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де 1&lt;=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&lt;=12,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крок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=1.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x[12], y[12];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min;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for(i=0;i&lt;12;i++)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x[i]=sin(i)/2*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exp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min=x[0];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for(i=0;i&lt;12;i++)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if(min&gt;[i]);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min=x[i];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("MIN = %lf\n", min);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for(i=0;i&lt;12;i++)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y[i]=x[i]-min;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("y[%d]= %lf\n", i, y[i]);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lastRenderedPageBreak/>
              <w:t>6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=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sin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i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+ 8,54;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у</w:t>
            </w:r>
            <w:proofErr w:type="gram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proofErr w:type="gram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tan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i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z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у</w:t>
            </w:r>
            <w:proofErr w:type="gram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proofErr w:type="gram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де 1&lt;=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&lt;=14,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крок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=1.</w:t>
            </w: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x[14], y[14], z[14];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x[i]=sin(i)+8.54;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y[i]=tan(i);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("y[%d]= %lf\n", i, y[i]);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z[i]=x[i]+y[i];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("z[%d]= %lf\n", i, z[i]);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before="2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=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arctan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i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ln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position w:val="-34"/>
                <w:sz w:val="24"/>
                <w:szCs w:val="24"/>
              </w:rPr>
              <w:object w:dxaOrig="840" w:dyaOrig="840">
                <v:shape id="_x0000_i1037" type="#_x0000_t75" style="width:42pt;height:30.75pt" o:ole="" fillcolor="window">
                  <v:imagedata r:id="rId42" o:title=""/>
                </v:shape>
                <o:OLEObject Type="Embed" ProgID="Equation.3" ShapeID="_x0000_i1037" DrawAspect="Content" ObjectID="_1442923217" r:id="rId43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де 1&lt;=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&lt;=10,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крок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=1.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S, 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Utvorenuy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;i&lt;1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atan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(i*log(i)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for(i=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;i&lt;1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S+pow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(x[i],2);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t=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sqrt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(S);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Korin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iz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sumu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= %lf", t);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before="2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32"/>
                <w:sz w:val="24"/>
                <w:szCs w:val="24"/>
              </w:rPr>
              <w:object w:dxaOrig="2079" w:dyaOrig="760">
                <v:shape id="_x0000_i1038" type="#_x0000_t75" style="width:103.5pt;height:27.75pt" o:ole="" fillcolor="window">
                  <v:imagedata r:id="rId44" o:title=""/>
                </v:shape>
                <o:OLEObject Type="Embed" ProgID="Equation.3" ShapeID="_x0000_i1038" DrawAspect="Content" ObjectID="_1442923218" r:id="rId45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новий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вектор,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який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складається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з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від’ємних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вектора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, де 1&lt;=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&lt;=16,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крок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=1.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i, 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x[16], a[16];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Utvorenuy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for(i=0;i&lt;16;i++)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x[i]=((i+2)/(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pow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(i,2)+4.57))*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cos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z -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x[i]\n");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for(i=0;i&lt;16;i++)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if(x[i]&lt;0)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a[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]=x[i];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("a[%d] = %lf\n", 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, a[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=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</w:t>
            </w: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+1;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28"/>
                <w:sz w:val="24"/>
                <w:szCs w:val="24"/>
              </w:rPr>
              <w:object w:dxaOrig="1200" w:dyaOrig="760">
                <v:shape id="_x0000_i1039" type="#_x0000_t75" style="width:60pt;height:24pt" o:ole="" fillcolor="window">
                  <v:imagedata r:id="rId46" o:title=""/>
                </v:shape>
                <o:OLEObject Type="Embed" ProgID="Equation.3" ShapeID="_x0000_i1039" DrawAspect="Content" ObjectID="_1442923219" r:id="rId47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Знайти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найменше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значення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серед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більших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за 0,09.(і=12)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i, 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x[12], a[12];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min;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Utvorenuy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for(i=0;i&lt;12;i++)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fabs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(sin(i))/(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pow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(i,3)+4);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for(i=0;i&lt;12;i++)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if(x[i]&gt;=0.09)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a[n]=x[i];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("a[%d] = %lf\n", n, a[n]);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n=n+1;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min=a[0];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n;i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++)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if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min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&gt;a[i])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min=a[i];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("Min = %lf", min);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before="2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=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e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sin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2160" w:dyaOrig="499">
                <v:shape id="_x0000_i1040" type="#_x0000_t75" style="width:99pt;height:17.25pt" o:ole="" fillcolor="window">
                  <v:imagedata r:id="rId48" o:title=""/>
                </v:shape>
                <o:OLEObject Type="Embed" ProgID="Equation.3" ShapeID="_x0000_i1040" DrawAspect="Content" ObjectID="_1442923220" r:id="rId49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де 1&lt;=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&lt;=16, </w:t>
            </w:r>
            <w:proofErr w:type="spellStart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крок</w:t>
            </w:r>
            <w:proofErr w:type="spell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=1.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x[16];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z, max, min;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Utvorenuy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masuv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for(i=0;i&lt;16;i++)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exp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(i)*sin(i);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("x[%d]= %10.2lf\n", i, x[i]);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max=x[0];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for(i=0;i&lt;16;i++)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if(max&lt;x[i])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max=x[i];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("max = %10.2lf\n", max);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min=x[0];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for(i=0;i&lt;16;i++)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if(min&gt;x[i])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min=x[i];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("min = %10.2lf\n", min);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z=max-min;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("z = %10.2", z);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Дано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Знайти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індекси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максимального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елемента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position w:val="-76"/>
                <w:sz w:val="24"/>
                <w:szCs w:val="24"/>
              </w:rPr>
              <w:object w:dxaOrig="3519" w:dyaOrig="1660">
                <v:shape id="_x0000_i1041" type="#_x0000_t75" style="width:139.5pt;height:49.5pt" o:ole="" fillcolor="window">
                  <v:imagedata r:id="rId50" o:title=""/>
                </v:shape>
                <o:OLEObject Type="Embed" ProgID="Equation.3" ShapeID="_x0000_i1041" DrawAspect="Content" ObjectID="_1442923221" r:id="rId51"/>
              </w:object>
            </w: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m, n;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x[4][4]={{2.0, 4.0, -6.0, 7.4}, {4.5, -3.0, 5.0, 0.0}, {9.7, 4.2, -3.8, 2.75}, {3.3, -0.6, 0.0, 3.5}};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max;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Vvedena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x[i][j]);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("%s\n"," 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max=x[0][0];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n=0;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if(max&lt;x[i][j])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max=x[i][j];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m=i;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n=j;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("max = %5.2f\n", max);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("i= %d\n", m);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("j= %d\n", n);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Дано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індекси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нульових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proofErr w:type="gramEnd"/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position w:val="-76"/>
                <w:sz w:val="24"/>
                <w:szCs w:val="24"/>
              </w:rPr>
              <w:object w:dxaOrig="3519" w:dyaOrig="1660">
                <v:shape id="_x0000_i1042" type="#_x0000_t75" style="width:138.75pt;height:48pt" o:ole="" fillcolor="window">
                  <v:imagedata r:id="rId50" o:title=""/>
                </v:shape>
                <o:OLEObject Type="Embed" ProgID="Equation.3" ShapeID="_x0000_i1042" DrawAspect="Content" ObjectID="_1442923222" r:id="rId52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m[16], n[16];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x[4][4]={{2.0, 4.0, -6.0, 7.4}, {4.5, -3.0, 5.0, 0.0}, {9.7, 4.2, -3.8, 2.75}, {3.3, -0.6, 0.0, 3.5}};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Vvedena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x[i][j]);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("%s\n"," 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Indeksu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nulovuh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if(x[i][j]==0)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m[i]=i;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n[i]=j;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("%d\t", m[i]);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("%d\n", n[i]);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Дано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B</w:t>
            </w:r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А</w:t>
            </w:r>
            <w:proofErr w:type="gramEnd"/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– А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T</w: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результат.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position w:val="-76"/>
                <w:sz w:val="24"/>
                <w:szCs w:val="24"/>
              </w:rPr>
              <w:object w:dxaOrig="3519" w:dyaOrig="1660">
                <v:shape id="_x0000_i1043" type="#_x0000_t75" style="width:147pt;height:51.75pt" o:ole="" fillcolor="window">
                  <v:imagedata r:id="rId50" o:title=""/>
                </v:shape>
                <o:OLEObject Type="Embed" ProgID="Equation.3" ShapeID="_x0000_i1043" DrawAspect="Content" ObjectID="_1442923223" r:id="rId53"/>
              </w:object>
            </w:r>
          </w:p>
        </w:tc>
        <w:tc>
          <w:tcPr>
            <w:tcW w:w="5329" w:type="dxa"/>
          </w:tcPr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lastRenderedPageBreak/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&lt;stdio.h&gt;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&lt;conio.h&gt;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&lt;math.h&gt;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&lt;iostream&gt;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using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namespace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std;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lastRenderedPageBreak/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main()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i,j;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x[4][4]={{2.0, 4.0, -6.0, 7.4}, {4.5, -3.0, 5.0, 0.2}, {9.7, 4.2, -3.8, 2.75}, {3.3, -0.6, 0.3, 3.5}};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b[4][4];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system 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"cls"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"Vvedena matrutca\n"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"%8.2lf\t"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x[i][j]);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"%s\n"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 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"Obchuslena matrutsa\n"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b[i][j]=x[j][i];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"%5.4lf\t"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b[i][j]);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"%s\n"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 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(i=0; 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ab/>
              <w:t>b[i][j]=x[i][j]-b[i][j];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"%5.2lf\t"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,b[i][j]);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</w:rPr>
              <w:t>"\n"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getch();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</w:rPr>
              <w:t>return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Дано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кількість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б</w:t>
            </w:r>
            <w:proofErr w:type="gram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ільших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5-ти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добуток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менших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від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1 i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результати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position w:val="-76"/>
                <w:sz w:val="24"/>
                <w:szCs w:val="24"/>
              </w:rPr>
              <w:object w:dxaOrig="3519" w:dyaOrig="1660">
                <v:shape id="_x0000_i1044" type="#_x0000_t75" style="width:162pt;height:53.25pt" o:ole="" fillcolor="window">
                  <v:imagedata r:id="rId50" o:title=""/>
                </v:shape>
                <o:OLEObject Type="Embed" ProgID="Equation.3" ShapeID="_x0000_i1044" DrawAspect="Content" ObjectID="_1442923224" r:id="rId54"/>
              </w:object>
            </w: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i,j,k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x[4][4]={{2.0, 4.0, -6.0, 7.4}, {4.5, -3.0, 5.0, 0.2}, {9.7, 4.2, -3.8, 2.75}, {3.3, -0.6, 0.3, 3.5}};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d;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Vvedena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("%8.2lf\t", x[i][j]);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printf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("%s\n"," ");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d=1;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if(x[i][j]&lt;1)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d=d*x[i][j];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Dobutok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=%5.2f\n", d);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k=0;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if(x[i][j]&gt;5)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k=k+1;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Kilkist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&gt;5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dorivnue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%d\n", k);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двовимірний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(4х4)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його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вигляді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32"/>
                <w:sz w:val="24"/>
                <w:szCs w:val="24"/>
              </w:rPr>
              <w:object w:dxaOrig="1760" w:dyaOrig="760">
                <v:shape id="_x0000_i1045" type="#_x0000_t75" style="width:117pt;height:27pt" o:ole="" fillcolor="window">
                  <v:imagedata r:id="rId55" o:title=""/>
                </v:shape>
                <o:OLEObject Type="Embed" ProgID="Equation.3" ShapeID="_x0000_i1045" DrawAspect="Content" ObjectID="_1442923225" r:id="rId56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загальну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суму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парних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стовпців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результат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#define pi 3.14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S;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x[i][j]=(i*tan(pi/5))/2+sin(i*j);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x[i][j]);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("%s\n"," 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S=0;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for(j=0;j&lt;4;j+=2)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S+x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[i][j];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("Suma S = %5.4lf\n", S);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0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двовимірний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(4х4) 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його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вигляді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32"/>
                <w:sz w:val="24"/>
                <w:szCs w:val="24"/>
              </w:rPr>
              <w:object w:dxaOrig="2160" w:dyaOrig="800">
                <v:shape id="_x0000_i1046" type="#_x0000_t75" style="width:129.75pt;height:32.25pt" o:ole="" fillcolor="window">
                  <v:imagedata r:id="rId57" o:title=""/>
                </v:shape>
                <o:OLEObject Type="Embed" ProgID="Equation.3" ShapeID="_x0000_i1046" DrawAspect="Content" ObjectID="_1442923226" r:id="rId58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1D5F25">
              <w:rPr>
                <w:rFonts w:ascii="Times New Roman" w:eastAsia="Times New Roman" w:hAnsi="Times New Roman"/>
                <w:smallCaps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mallCaps/>
                <w:sz w:val="24"/>
                <w:szCs w:val="24"/>
              </w:rPr>
              <w:t>К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ожен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другого рядка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замінити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нулями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результат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lastRenderedPageBreak/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&lt;stdio.h&gt;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&lt;conio.h&gt;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&lt;math.h&gt;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&lt;iostream&gt;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using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namespace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std;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main()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i,j;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x[4][4], b[4][4];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lastRenderedPageBreak/>
              <w:t>system 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"cls"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"Utvorena matrutca\n"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x[i][j]=((pow(i,3.0)+j)*sin((</w:t>
            </w: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double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)(i*j)))/2*i+3.8*j;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"%5.4lf\t"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x[i][j]);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"%s\n"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 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"Zamina nulamu\n"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if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(i==1)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b[i][j]=0;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else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b[i][j]=x[i][j];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"%5.4lf\t"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b[i][j]);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"%s\n"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 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getch();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return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двовимірний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(4х4) 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його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вигляді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16"/>
                <w:sz w:val="24"/>
                <w:szCs w:val="24"/>
              </w:rPr>
              <w:object w:dxaOrig="1900" w:dyaOrig="480">
                <v:shape id="_x0000_i1047" type="#_x0000_t75" style="width:95.25pt;height:20.25pt" o:ole="" fillcolor="window">
                  <v:imagedata r:id="rId59" o:title=""/>
                </v:shape>
                <o:OLEObject Type="Embed" ProgID="Equation.3" ShapeID="_x0000_i1047" DrawAspect="Content" ObjectID="_1442923227" r:id="rId60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Кожен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третього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стовпця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замінити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одиницею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результат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x[4][4], b[4][4];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Utvorena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x[i][j]=(1+j)*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pow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(i,2)+j;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x[i][j]);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("%s\n"," 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Zaminena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nulamu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for(i=0;i&lt;4;i++)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if(j==2)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b[i][j]=1;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else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b[i][j]=x[i][j];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b[i][j]);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 " ");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lastRenderedPageBreak/>
              <w:t>getch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594522" w:rsidRPr="00594522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return 0;</w:t>
            </w:r>
          </w:p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260A54">
            <w:pPr>
              <w:widowControl w:val="0"/>
              <w:autoSpaceDE w:val="0"/>
              <w:autoSpaceDN w:val="0"/>
              <w:adjustRightInd w:val="0"/>
              <w:ind w:hanging="426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двовимірний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(4х4) 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його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вигляді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16"/>
                <w:sz w:val="24"/>
                <w:szCs w:val="24"/>
              </w:rPr>
              <w:object w:dxaOrig="1420" w:dyaOrig="480">
                <v:shape id="_x0000_i1048" type="#_x0000_t75" style="width:71.25pt;height:20.25pt" o:ole="" fillcolor="window">
                  <v:imagedata r:id="rId61" o:title=""/>
                </v:shape>
                <o:OLEObject Type="Embed" ProgID="Equation.3" ShapeID="_x0000_i1048" DrawAspect="Content" ObjectID="_1442923228" r:id="rId62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Побудувати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вектор з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найбільших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значень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кожного рядка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результат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&lt;stdio.h&gt;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&lt;conio.h&gt;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&lt;math.h&gt;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main()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i,j;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x[4][4];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c[4];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max;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"Utvorena matrutca\n"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x[i][j]=exp((</w:t>
            </w: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double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)(i*j))*sin((</w:t>
            </w: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double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)j);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"%8.2lf\t"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x[i][j]);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"%s\n"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 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max=x[i][0];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if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(max&lt;x[i][j])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max=x[i][j];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c[i]=max;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"c[%d]=%5.2f\n"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i, c[i]);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getch();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</w:rPr>
              <w:t>return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</w:tc>
      </w:tr>
      <w:tr w:rsidR="00594522" w:rsidRPr="001D5F25" w:rsidTr="00260A54">
        <w:tc>
          <w:tcPr>
            <w:tcW w:w="675" w:type="dxa"/>
          </w:tcPr>
          <w:p w:rsidR="00594522" w:rsidRPr="00594522" w:rsidRDefault="00594522" w:rsidP="00594522">
            <w:pPr>
              <w:widowControl w:val="0"/>
              <w:tabs>
                <w:tab w:val="center" w:pos="-272"/>
                <w:tab w:val="left" w:pos="375"/>
              </w:tabs>
              <w:autoSpaceDE w:val="0"/>
              <w:autoSpaceDN w:val="0"/>
              <w:adjustRightInd w:val="0"/>
              <w:ind w:hanging="1003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ab/>
            </w:r>
            <w:r w:rsidRPr="001D5F2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/>
              </w:rPr>
              <w:t>19</w:t>
            </w:r>
          </w:p>
        </w:tc>
        <w:tc>
          <w:tcPr>
            <w:tcW w:w="4678" w:type="dxa"/>
          </w:tcPr>
          <w:p w:rsidR="00594522" w:rsidRPr="001D5F25" w:rsidRDefault="00594522" w:rsidP="00260A5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Утворити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двовимірний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масив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(4х4) і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його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у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вигляді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1D5F25">
              <w:rPr>
                <w:rFonts w:ascii="Times New Roman" w:eastAsia="Times New Roman" w:hAnsi="Times New Roman"/>
                <w:position w:val="-16"/>
                <w:sz w:val="24"/>
                <w:szCs w:val="24"/>
              </w:rPr>
              <w:object w:dxaOrig="1579" w:dyaOrig="440">
                <v:shape id="_x0000_i1049" type="#_x0000_t75" style="width:71.25pt;height:17.25pt" o:ole="" fillcolor="window">
                  <v:imagedata r:id="rId63" o:title=""/>
                </v:shape>
                <o:OLEObject Type="Embed" ProgID="Equation.3" ShapeID="_x0000_i1049" DrawAspect="Content" ObjectID="_1442923229" r:id="rId64"/>
              </w:object>
            </w:r>
            <w:r w:rsidRPr="001D5F25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Обчислити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кількість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додатних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у </w:t>
            </w:r>
            <w:proofErr w:type="gram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кожному</w:t>
            </w:r>
            <w:proofErr w:type="gram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стовпці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матриці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результат на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екран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ind w:left="176" w:right="17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&lt;stdio.h&gt;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&lt;conio.h&gt;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#include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&lt;math.h&gt;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main ()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int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i, j, k;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float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 x[4][4], a[4][4], c[4][4];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"Utvorena matrutsa 1\n"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x[i][j]=abs(atan((</w:t>
            </w: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double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)(i*j)));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"%8.2lf\t"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x[i][j]);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"%s\n"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 xml:space="preserve">, 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 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(j=0;j&lt;4;j++)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k=0;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t>for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(i=0;i&lt;4;i++)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val="en-GB"/>
              </w:rPr>
              <w:lastRenderedPageBreak/>
              <w:t>if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(x[i][j]&gt;=0)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{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k=k+1;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printf(</w:t>
            </w:r>
            <w:r w:rsidRPr="001D5F25">
              <w:rPr>
                <w:rFonts w:ascii="Times New Roman" w:eastAsia="Times New Roman" w:hAnsi="Times New Roman"/>
                <w:noProof/>
                <w:color w:val="800000"/>
                <w:sz w:val="20"/>
                <w:szCs w:val="20"/>
                <w:lang w:val="en-GB"/>
              </w:rPr>
              <w:t>"Kilkist + elementiv u %d stovptsi = %d\n"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  <w:lang w:val="en-GB"/>
              </w:rPr>
              <w:t>, j, k);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getch ();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</w:rPr>
              <w:t>return</w:t>
            </w: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 xml:space="preserve"> 0;</w:t>
            </w:r>
          </w:p>
          <w:p w:rsidR="00594522" w:rsidRPr="001D5F25" w:rsidRDefault="00594522" w:rsidP="00260A54">
            <w:pPr>
              <w:widowControl w:val="0"/>
              <w:autoSpaceDE w:val="0"/>
              <w:autoSpaceDN w:val="0"/>
              <w:adjustRightInd w:val="0"/>
              <w:spacing w:after="0"/>
              <w:ind w:firstLine="176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noProof/>
                <w:sz w:val="20"/>
                <w:szCs w:val="20"/>
              </w:rPr>
              <w:t>}</w:t>
            </w:r>
          </w:p>
        </w:tc>
      </w:tr>
    </w:tbl>
    <w:p w:rsidR="00594522" w:rsidRPr="00042509" w:rsidRDefault="00594522" w:rsidP="00D736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94522" w:rsidRPr="00042509" w:rsidSect="00F82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D92"/>
    <w:multiLevelType w:val="hybridMultilevel"/>
    <w:tmpl w:val="4CFAA4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BF36F0"/>
    <w:multiLevelType w:val="hybridMultilevel"/>
    <w:tmpl w:val="BB4E2A40"/>
    <w:lvl w:ilvl="0" w:tplc="D42C1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306E44"/>
    <w:multiLevelType w:val="hybridMultilevel"/>
    <w:tmpl w:val="A62A0DF8"/>
    <w:lvl w:ilvl="0" w:tplc="3DBCE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02"/>
    <w:rsid w:val="00022A55"/>
    <w:rsid w:val="00042509"/>
    <w:rsid w:val="000853B1"/>
    <w:rsid w:val="000D60A3"/>
    <w:rsid w:val="000D6812"/>
    <w:rsid w:val="0013070D"/>
    <w:rsid w:val="00195003"/>
    <w:rsid w:val="001A5111"/>
    <w:rsid w:val="00210303"/>
    <w:rsid w:val="00286AB5"/>
    <w:rsid w:val="00296A47"/>
    <w:rsid w:val="002A1BB7"/>
    <w:rsid w:val="00314BAE"/>
    <w:rsid w:val="003606A0"/>
    <w:rsid w:val="00373E7C"/>
    <w:rsid w:val="0037781A"/>
    <w:rsid w:val="003D4780"/>
    <w:rsid w:val="00435986"/>
    <w:rsid w:val="00442201"/>
    <w:rsid w:val="004B4EA8"/>
    <w:rsid w:val="004E2AF5"/>
    <w:rsid w:val="00594522"/>
    <w:rsid w:val="005B1C50"/>
    <w:rsid w:val="006151C3"/>
    <w:rsid w:val="00680479"/>
    <w:rsid w:val="00696FCB"/>
    <w:rsid w:val="006B172B"/>
    <w:rsid w:val="00733AD0"/>
    <w:rsid w:val="007354C5"/>
    <w:rsid w:val="007735AE"/>
    <w:rsid w:val="007F5CFD"/>
    <w:rsid w:val="00891AB5"/>
    <w:rsid w:val="008A59A8"/>
    <w:rsid w:val="008B5717"/>
    <w:rsid w:val="008E5A38"/>
    <w:rsid w:val="008F6667"/>
    <w:rsid w:val="0090784F"/>
    <w:rsid w:val="00946E2B"/>
    <w:rsid w:val="00954BCF"/>
    <w:rsid w:val="009601C5"/>
    <w:rsid w:val="009605F0"/>
    <w:rsid w:val="00AA3676"/>
    <w:rsid w:val="00AC3A02"/>
    <w:rsid w:val="00B37338"/>
    <w:rsid w:val="00B62AB8"/>
    <w:rsid w:val="00B8590C"/>
    <w:rsid w:val="00C07679"/>
    <w:rsid w:val="00C11E9D"/>
    <w:rsid w:val="00C578F1"/>
    <w:rsid w:val="00C66753"/>
    <w:rsid w:val="00C959DD"/>
    <w:rsid w:val="00CF5469"/>
    <w:rsid w:val="00D73652"/>
    <w:rsid w:val="00DA69DC"/>
    <w:rsid w:val="00DF76CC"/>
    <w:rsid w:val="00E07599"/>
    <w:rsid w:val="00E525AF"/>
    <w:rsid w:val="00E57E17"/>
    <w:rsid w:val="00EC0D7A"/>
    <w:rsid w:val="00F224B2"/>
    <w:rsid w:val="00F3196B"/>
    <w:rsid w:val="00F345FE"/>
    <w:rsid w:val="00F3590A"/>
    <w:rsid w:val="00F82978"/>
    <w:rsid w:val="00F85F2F"/>
    <w:rsid w:val="00FD56C5"/>
    <w:rsid w:val="00FE61EE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9D"/>
    <w:pPr>
      <w:ind w:left="720"/>
      <w:contextualSpacing/>
    </w:pPr>
  </w:style>
  <w:style w:type="character" w:customStyle="1" w:styleId="submenu-table">
    <w:name w:val="submenu-table"/>
    <w:basedOn w:val="a0"/>
    <w:rsid w:val="00C11E9D"/>
  </w:style>
  <w:style w:type="character" w:customStyle="1" w:styleId="apple-converted-space">
    <w:name w:val="apple-converted-space"/>
    <w:basedOn w:val="a0"/>
    <w:rsid w:val="00C11E9D"/>
  </w:style>
  <w:style w:type="paragraph" w:styleId="a4">
    <w:name w:val="Balloon Text"/>
    <w:basedOn w:val="a"/>
    <w:link w:val="a5"/>
    <w:uiPriority w:val="99"/>
    <w:semiHidden/>
    <w:unhideWhenUsed/>
    <w:rsid w:val="002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3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B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45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5945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9D"/>
    <w:pPr>
      <w:ind w:left="720"/>
      <w:contextualSpacing/>
    </w:pPr>
  </w:style>
  <w:style w:type="character" w:customStyle="1" w:styleId="submenu-table">
    <w:name w:val="submenu-table"/>
    <w:basedOn w:val="a0"/>
    <w:rsid w:val="00C11E9D"/>
  </w:style>
  <w:style w:type="character" w:customStyle="1" w:styleId="apple-converted-space">
    <w:name w:val="apple-converted-space"/>
    <w:basedOn w:val="a0"/>
    <w:rsid w:val="00C11E9D"/>
  </w:style>
  <w:style w:type="paragraph" w:styleId="a4">
    <w:name w:val="Balloon Text"/>
    <w:basedOn w:val="a"/>
    <w:link w:val="a5"/>
    <w:uiPriority w:val="99"/>
    <w:semiHidden/>
    <w:unhideWhenUsed/>
    <w:rsid w:val="002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3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B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45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5945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oleObject" Target="embeddings/oleObject4.bin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2.wmf"/><Relationship Id="rId47" Type="http://schemas.openxmlformats.org/officeDocument/2006/relationships/oleObject" Target="embeddings/oleObject8.bin"/><Relationship Id="rId50" Type="http://schemas.openxmlformats.org/officeDocument/2006/relationships/image" Target="media/image36.wmf"/><Relationship Id="rId55" Type="http://schemas.openxmlformats.org/officeDocument/2006/relationships/image" Target="media/image37.wmf"/><Relationship Id="rId63" Type="http://schemas.openxmlformats.org/officeDocument/2006/relationships/image" Target="media/image41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oleObject" Target="embeddings/oleObject5.bin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1.wmf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12.bin"/><Relationship Id="rId58" Type="http://schemas.openxmlformats.org/officeDocument/2006/relationships/oleObject" Target="embeddings/oleObject1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oleObject" Target="embeddings/oleObject9.bin"/><Relationship Id="rId57" Type="http://schemas.openxmlformats.org/officeDocument/2006/relationships/image" Target="media/image38.wmf"/><Relationship Id="rId61" Type="http://schemas.openxmlformats.org/officeDocument/2006/relationships/image" Target="media/image40.wmf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4" Type="http://schemas.openxmlformats.org/officeDocument/2006/relationships/image" Target="media/image33.wmf"/><Relationship Id="rId52" Type="http://schemas.openxmlformats.org/officeDocument/2006/relationships/oleObject" Target="embeddings/oleObject11.bin"/><Relationship Id="rId60" Type="http://schemas.openxmlformats.org/officeDocument/2006/relationships/oleObject" Target="embeddings/oleObject1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43" Type="http://schemas.openxmlformats.org/officeDocument/2006/relationships/oleObject" Target="embeddings/oleObject6.bin"/><Relationship Id="rId48" Type="http://schemas.openxmlformats.org/officeDocument/2006/relationships/image" Target="media/image35.wmf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8" Type="http://schemas.openxmlformats.org/officeDocument/2006/relationships/image" Target="media/image2.emf"/><Relationship Id="rId51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wmf"/><Relationship Id="rId46" Type="http://schemas.openxmlformats.org/officeDocument/2006/relationships/image" Target="media/image34.wmf"/><Relationship Id="rId59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2775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2013-10-10T07:25:00Z</dcterms:created>
  <dcterms:modified xsi:type="dcterms:W3CDTF">2013-10-10T12:10:00Z</dcterms:modified>
</cp:coreProperties>
</file>