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11204" w14:textId="674C3272" w:rsidR="00CB1414" w:rsidRPr="00D549A2" w:rsidRDefault="00CB1414" w:rsidP="00CB1414">
      <w:pPr>
        <w:rPr>
          <w:rFonts w:ascii="Times New Roman" w:hAnsi="Times New Roman" w:cs="Times New Roman"/>
          <w:sz w:val="96"/>
          <w:szCs w:val="96"/>
          <w:lang w:val="tr-TR"/>
        </w:rPr>
      </w:pPr>
      <w:r w:rsidRPr="00D549A2">
        <w:rPr>
          <w:rFonts w:ascii="Times New Roman" w:hAnsi="Times New Roman" w:cs="Times New Roman"/>
          <w:sz w:val="96"/>
          <w:szCs w:val="96"/>
          <w:lang w:val="tr-TR"/>
        </w:rPr>
        <w:t xml:space="preserve">BOĞAZİÇİ ÜNİVERSİTESİ </w:t>
      </w:r>
    </w:p>
    <w:p w14:paraId="44E19402" w14:textId="77777777" w:rsidR="00D549A2" w:rsidRPr="00D549A2" w:rsidRDefault="00D549A2" w:rsidP="00CB1414">
      <w:pPr>
        <w:rPr>
          <w:rFonts w:ascii="Times New Roman" w:hAnsi="Times New Roman" w:cs="Times New Roman"/>
          <w:sz w:val="96"/>
          <w:szCs w:val="96"/>
          <w:lang w:val="tr-TR"/>
        </w:rPr>
      </w:pPr>
    </w:p>
    <w:p w14:paraId="7138350C" w14:textId="77F31E62" w:rsidR="00CB1414" w:rsidRPr="00D549A2" w:rsidRDefault="00CB1414" w:rsidP="00CB1414">
      <w:pPr>
        <w:rPr>
          <w:rFonts w:ascii="Times New Roman" w:hAnsi="Times New Roman" w:cs="Times New Roman"/>
          <w:sz w:val="72"/>
          <w:szCs w:val="72"/>
          <w:lang w:val="tr-TR"/>
        </w:rPr>
      </w:pPr>
      <w:r w:rsidRPr="00D549A2">
        <w:rPr>
          <w:rFonts w:ascii="Times New Roman" w:hAnsi="Times New Roman" w:cs="Times New Roman"/>
          <w:sz w:val="72"/>
          <w:szCs w:val="72"/>
          <w:lang w:val="tr-TR"/>
        </w:rPr>
        <w:t>CET322 DERSİ</w:t>
      </w:r>
    </w:p>
    <w:p w14:paraId="6C61E031" w14:textId="77777777" w:rsidR="00D549A2" w:rsidRPr="00D549A2" w:rsidRDefault="00D549A2" w:rsidP="00CB1414">
      <w:pPr>
        <w:rPr>
          <w:rFonts w:ascii="Times New Roman" w:hAnsi="Times New Roman" w:cs="Times New Roman"/>
          <w:sz w:val="72"/>
          <w:szCs w:val="72"/>
          <w:lang w:val="tr-TR"/>
        </w:rPr>
      </w:pPr>
    </w:p>
    <w:p w14:paraId="64BB7669" w14:textId="0585D377" w:rsidR="00CB1414" w:rsidRPr="00D549A2" w:rsidRDefault="00CB1414" w:rsidP="00CB1414">
      <w:pPr>
        <w:rPr>
          <w:rFonts w:ascii="Times New Roman" w:hAnsi="Times New Roman" w:cs="Times New Roman"/>
          <w:sz w:val="72"/>
          <w:szCs w:val="72"/>
          <w:lang w:val="tr-TR"/>
        </w:rPr>
      </w:pPr>
      <w:r w:rsidRPr="00D549A2">
        <w:rPr>
          <w:rFonts w:ascii="Times New Roman" w:hAnsi="Times New Roman" w:cs="Times New Roman"/>
          <w:sz w:val="72"/>
          <w:szCs w:val="72"/>
          <w:lang w:val="tr-TR"/>
        </w:rPr>
        <w:t>PROJE RAPORU</w:t>
      </w:r>
    </w:p>
    <w:p w14:paraId="7A0E309A" w14:textId="0D6B82E1" w:rsidR="00D549A2" w:rsidRPr="00D549A2" w:rsidRDefault="00D549A2" w:rsidP="00CB1414">
      <w:pPr>
        <w:rPr>
          <w:rFonts w:ascii="Times New Roman" w:hAnsi="Times New Roman" w:cs="Times New Roman"/>
          <w:sz w:val="72"/>
          <w:szCs w:val="72"/>
          <w:lang w:val="tr-TR"/>
        </w:rPr>
      </w:pPr>
    </w:p>
    <w:p w14:paraId="708899D3" w14:textId="4382144F" w:rsidR="00D549A2" w:rsidRPr="00D549A2" w:rsidRDefault="00D549A2" w:rsidP="00CB1414">
      <w:pPr>
        <w:rPr>
          <w:rFonts w:ascii="Times New Roman" w:hAnsi="Times New Roman" w:cs="Times New Roman"/>
          <w:sz w:val="72"/>
          <w:szCs w:val="72"/>
          <w:lang w:val="tr-TR"/>
        </w:rPr>
      </w:pPr>
    </w:p>
    <w:p w14:paraId="705200D3" w14:textId="14F68E99" w:rsidR="00D549A2" w:rsidRPr="00D549A2" w:rsidRDefault="00D549A2" w:rsidP="00CB1414">
      <w:pPr>
        <w:rPr>
          <w:rFonts w:ascii="Times New Roman" w:hAnsi="Times New Roman" w:cs="Times New Roman"/>
          <w:sz w:val="72"/>
          <w:szCs w:val="72"/>
          <w:lang w:val="tr-TR"/>
        </w:rPr>
      </w:pPr>
    </w:p>
    <w:p w14:paraId="2E7745A9" w14:textId="003FC52E" w:rsidR="00D549A2" w:rsidRPr="00D549A2" w:rsidRDefault="00D549A2" w:rsidP="00D549A2">
      <w:pPr>
        <w:jc w:val="right"/>
        <w:rPr>
          <w:rFonts w:ascii="Times New Roman" w:hAnsi="Times New Roman" w:cs="Times New Roman"/>
          <w:sz w:val="48"/>
          <w:szCs w:val="48"/>
          <w:lang w:val="tr-TR"/>
        </w:rPr>
      </w:pPr>
      <w:r w:rsidRPr="00D549A2">
        <w:rPr>
          <w:rFonts w:ascii="Times New Roman" w:hAnsi="Times New Roman" w:cs="Times New Roman"/>
          <w:sz w:val="48"/>
          <w:szCs w:val="48"/>
          <w:lang w:val="tr-TR"/>
        </w:rPr>
        <w:t>NAZ KORKMAZ</w:t>
      </w:r>
    </w:p>
    <w:p w14:paraId="339A576D" w14:textId="26915997" w:rsidR="00D549A2" w:rsidRPr="00D549A2" w:rsidRDefault="00D549A2" w:rsidP="00D549A2">
      <w:pPr>
        <w:jc w:val="right"/>
        <w:rPr>
          <w:rFonts w:ascii="Times New Roman" w:hAnsi="Times New Roman" w:cs="Times New Roman"/>
          <w:sz w:val="48"/>
          <w:szCs w:val="48"/>
          <w:lang w:val="tr-TR"/>
        </w:rPr>
      </w:pPr>
      <w:r w:rsidRPr="00D549A2">
        <w:rPr>
          <w:rFonts w:ascii="Times New Roman" w:hAnsi="Times New Roman" w:cs="Times New Roman"/>
          <w:sz w:val="48"/>
          <w:szCs w:val="48"/>
          <w:lang w:val="tr-TR"/>
        </w:rPr>
        <w:t>2013100003</w:t>
      </w:r>
    </w:p>
    <w:p w14:paraId="3126B386" w14:textId="34C1E1F7" w:rsidR="00D549A2" w:rsidRPr="00D549A2" w:rsidRDefault="00D549A2" w:rsidP="00D549A2">
      <w:pPr>
        <w:jc w:val="right"/>
        <w:rPr>
          <w:rFonts w:ascii="Times New Roman" w:hAnsi="Times New Roman" w:cs="Times New Roman"/>
          <w:sz w:val="48"/>
          <w:szCs w:val="48"/>
          <w:lang w:val="tr-TR"/>
        </w:rPr>
      </w:pPr>
    </w:p>
    <w:p w14:paraId="6888F1D7" w14:textId="77777777" w:rsidR="00D549A2" w:rsidRDefault="00D549A2" w:rsidP="00D549A2">
      <w:pPr>
        <w:jc w:val="center"/>
        <w:rPr>
          <w:rFonts w:ascii="Times New Roman" w:hAnsi="Times New Roman" w:cs="Times New Roman"/>
          <w:sz w:val="48"/>
          <w:szCs w:val="48"/>
          <w:lang w:val="tr-TR"/>
        </w:rPr>
      </w:pPr>
    </w:p>
    <w:p w14:paraId="0D0682BF" w14:textId="2C7399F2" w:rsidR="00D549A2" w:rsidRDefault="00D549A2" w:rsidP="00D549A2">
      <w:pPr>
        <w:jc w:val="center"/>
        <w:rPr>
          <w:rFonts w:ascii="Times New Roman" w:hAnsi="Times New Roman" w:cs="Times New Roman"/>
          <w:sz w:val="48"/>
          <w:szCs w:val="48"/>
          <w:lang w:val="tr-TR"/>
        </w:rPr>
      </w:pPr>
      <w:r w:rsidRPr="00D549A2">
        <w:rPr>
          <w:rFonts w:ascii="Times New Roman" w:hAnsi="Times New Roman" w:cs="Times New Roman"/>
          <w:sz w:val="48"/>
          <w:szCs w:val="48"/>
          <w:lang w:val="tr-TR"/>
        </w:rPr>
        <w:t xml:space="preserve">PROJE ADI: </w:t>
      </w:r>
      <w:r>
        <w:rPr>
          <w:rFonts w:ascii="Times New Roman" w:hAnsi="Times New Roman" w:cs="Times New Roman"/>
          <w:sz w:val="48"/>
          <w:szCs w:val="48"/>
          <w:lang w:val="tr-TR"/>
        </w:rPr>
        <w:br/>
      </w:r>
      <w:r w:rsidRPr="00D549A2">
        <w:rPr>
          <w:rFonts w:ascii="Times New Roman" w:hAnsi="Times New Roman" w:cs="Times New Roman"/>
          <w:sz w:val="48"/>
          <w:szCs w:val="48"/>
          <w:lang w:val="tr-TR"/>
        </w:rPr>
        <w:t xml:space="preserve">Parfüm </w:t>
      </w:r>
      <w:r>
        <w:rPr>
          <w:rFonts w:ascii="Times New Roman" w:hAnsi="Times New Roman" w:cs="Times New Roman"/>
          <w:sz w:val="48"/>
          <w:szCs w:val="48"/>
          <w:lang w:val="tr-TR"/>
        </w:rPr>
        <w:t>Bul</w:t>
      </w:r>
    </w:p>
    <w:p w14:paraId="69E5A749" w14:textId="43C79259" w:rsidR="00D549A2" w:rsidRDefault="00D549A2" w:rsidP="00D549A2">
      <w:pPr>
        <w:rPr>
          <w:rFonts w:ascii="Times New Roman" w:hAnsi="Times New Roman" w:cs="Times New Roman"/>
          <w:sz w:val="48"/>
          <w:szCs w:val="48"/>
          <w:lang w:val="tr-TR"/>
        </w:rPr>
      </w:pPr>
    </w:p>
    <w:p w14:paraId="5A462DCE" w14:textId="7DB0A863" w:rsidR="00D549A2" w:rsidRDefault="002B4869" w:rsidP="00D549A2">
      <w:pPr>
        <w:rPr>
          <w:rFonts w:ascii="Times New Roman" w:hAnsi="Times New Roman" w:cs="Times New Roman"/>
          <w:sz w:val="32"/>
          <w:szCs w:val="32"/>
          <w:lang w:val="tr-TR"/>
        </w:rPr>
      </w:pPr>
      <w:r>
        <w:rPr>
          <w:rFonts w:ascii="Times New Roman" w:hAnsi="Times New Roman" w:cs="Times New Roman"/>
          <w:sz w:val="32"/>
          <w:szCs w:val="32"/>
          <w:lang w:val="tr-TR"/>
        </w:rPr>
        <w:t xml:space="preserve">GitHub Adresi: </w:t>
      </w:r>
      <w:hyperlink r:id="rId4" w:history="1">
        <w:r w:rsidRPr="00175944">
          <w:rPr>
            <w:rStyle w:val="Hyperlink"/>
            <w:rFonts w:ascii="Times New Roman" w:hAnsi="Times New Roman" w:cs="Times New Roman"/>
            <w:sz w:val="32"/>
            <w:szCs w:val="32"/>
            <w:lang w:val="tr-TR"/>
          </w:rPr>
          <w:t>https://github.com/nazkorkmaz/parfum</w:t>
        </w:r>
      </w:hyperlink>
    </w:p>
    <w:p w14:paraId="17D81131" w14:textId="596EC102" w:rsidR="002B4869" w:rsidRDefault="002B4869" w:rsidP="00D549A2">
      <w:pPr>
        <w:rPr>
          <w:rFonts w:ascii="Times New Roman" w:hAnsi="Times New Roman" w:cs="Times New Roman"/>
          <w:sz w:val="32"/>
          <w:szCs w:val="32"/>
          <w:lang w:val="tr-TR"/>
        </w:rPr>
      </w:pPr>
    </w:p>
    <w:p w14:paraId="43DE6822" w14:textId="77777777" w:rsidR="00CE2AE2" w:rsidRDefault="00CE2AE2" w:rsidP="00D549A2">
      <w:pPr>
        <w:rPr>
          <w:rFonts w:ascii="Times New Roman" w:hAnsi="Times New Roman" w:cs="Times New Roman"/>
          <w:sz w:val="32"/>
          <w:szCs w:val="32"/>
          <w:lang w:val="tr-TR"/>
        </w:rPr>
      </w:pPr>
    </w:p>
    <w:p w14:paraId="75CDBB2E" w14:textId="305B9135" w:rsidR="00951F72" w:rsidRDefault="00850A07" w:rsidP="00CE2AE2">
      <w:pPr>
        <w:ind w:firstLine="720"/>
        <w:rPr>
          <w:rFonts w:ascii="Times New Roman" w:hAnsi="Times New Roman" w:cs="Times New Roman"/>
          <w:sz w:val="32"/>
          <w:szCs w:val="32"/>
          <w:lang w:val="tr-TR"/>
        </w:rPr>
      </w:pPr>
      <w:r>
        <w:rPr>
          <w:rFonts w:ascii="Times New Roman" w:hAnsi="Times New Roman" w:cs="Times New Roman"/>
          <w:sz w:val="32"/>
          <w:szCs w:val="32"/>
          <w:lang w:val="tr-TR"/>
        </w:rPr>
        <w:t xml:space="preserve">Projemin amacı </w:t>
      </w:r>
      <w:r w:rsidR="00951F72">
        <w:rPr>
          <w:rFonts w:ascii="Times New Roman" w:hAnsi="Times New Roman" w:cs="Times New Roman"/>
          <w:sz w:val="32"/>
          <w:szCs w:val="32"/>
          <w:lang w:val="tr-TR"/>
        </w:rPr>
        <w:t xml:space="preserve">günlük hayatımızda kullandığımız parfümlerin notalarını öğrenip aynı notalara sahip parfümler bulabilmek. Bu yolla pahalı markaların kokularının ucuz versiyonlarını bulabiliriz. Bu sitenin benzeri yabancı bir sürü site bulunurken Türkiye’de böyle bir site yok. Kullanıcı kullanmak istediği pahalı markanın Türkiye’deki ucuz parfüm türevini bu yolla bulabilir. </w:t>
      </w:r>
    </w:p>
    <w:p w14:paraId="013E07D4" w14:textId="43BEF927" w:rsidR="0038031A" w:rsidRDefault="0038031A" w:rsidP="00D549A2">
      <w:pPr>
        <w:rPr>
          <w:rFonts w:ascii="Times New Roman" w:hAnsi="Times New Roman" w:cs="Times New Roman"/>
          <w:sz w:val="32"/>
          <w:szCs w:val="32"/>
          <w:lang w:val="tr-TR"/>
        </w:rPr>
      </w:pPr>
    </w:p>
    <w:p w14:paraId="6A22D3AE" w14:textId="77777777" w:rsidR="00CE2AE2" w:rsidRDefault="00CE2AE2" w:rsidP="00D549A2">
      <w:pPr>
        <w:rPr>
          <w:rFonts w:ascii="Times New Roman" w:hAnsi="Times New Roman" w:cs="Times New Roman"/>
          <w:sz w:val="32"/>
          <w:szCs w:val="32"/>
          <w:u w:val="single"/>
          <w:lang w:val="tr-TR"/>
        </w:rPr>
      </w:pPr>
    </w:p>
    <w:p w14:paraId="393D145A" w14:textId="77777777" w:rsidR="00CE2AE2" w:rsidRDefault="00CE2AE2" w:rsidP="00D549A2">
      <w:pPr>
        <w:rPr>
          <w:rFonts w:ascii="Times New Roman" w:hAnsi="Times New Roman" w:cs="Times New Roman"/>
          <w:sz w:val="32"/>
          <w:szCs w:val="32"/>
          <w:u w:val="single"/>
          <w:lang w:val="tr-TR"/>
        </w:rPr>
      </w:pPr>
    </w:p>
    <w:p w14:paraId="4D60D748" w14:textId="77777777" w:rsidR="00CE2AE2" w:rsidRDefault="00CE2AE2" w:rsidP="00D549A2">
      <w:pPr>
        <w:rPr>
          <w:rFonts w:ascii="Times New Roman" w:hAnsi="Times New Roman" w:cs="Times New Roman"/>
          <w:sz w:val="32"/>
          <w:szCs w:val="32"/>
          <w:u w:val="single"/>
          <w:lang w:val="tr-TR"/>
        </w:rPr>
      </w:pPr>
    </w:p>
    <w:p w14:paraId="2014F369" w14:textId="77777777" w:rsidR="00CE2AE2" w:rsidRDefault="00CE2AE2" w:rsidP="00D549A2">
      <w:pPr>
        <w:rPr>
          <w:rFonts w:ascii="Times New Roman" w:hAnsi="Times New Roman" w:cs="Times New Roman"/>
          <w:sz w:val="32"/>
          <w:szCs w:val="32"/>
          <w:u w:val="single"/>
          <w:lang w:val="tr-TR"/>
        </w:rPr>
      </w:pPr>
    </w:p>
    <w:p w14:paraId="258158C2" w14:textId="77777777" w:rsidR="00CE2AE2" w:rsidRDefault="00CE2AE2" w:rsidP="00D549A2">
      <w:pPr>
        <w:rPr>
          <w:rFonts w:ascii="Times New Roman" w:hAnsi="Times New Roman" w:cs="Times New Roman"/>
          <w:sz w:val="32"/>
          <w:szCs w:val="32"/>
          <w:u w:val="single"/>
          <w:lang w:val="tr-TR"/>
        </w:rPr>
      </w:pPr>
    </w:p>
    <w:p w14:paraId="483B679E" w14:textId="77777777" w:rsidR="00CE2AE2" w:rsidRDefault="00CE2AE2" w:rsidP="00D549A2">
      <w:pPr>
        <w:rPr>
          <w:rFonts w:ascii="Times New Roman" w:hAnsi="Times New Roman" w:cs="Times New Roman"/>
          <w:sz w:val="32"/>
          <w:szCs w:val="32"/>
          <w:u w:val="single"/>
          <w:lang w:val="tr-TR"/>
        </w:rPr>
      </w:pPr>
    </w:p>
    <w:p w14:paraId="500DC912" w14:textId="77777777" w:rsidR="00CE2AE2" w:rsidRDefault="00CE2AE2" w:rsidP="00D549A2">
      <w:pPr>
        <w:rPr>
          <w:rFonts w:ascii="Times New Roman" w:hAnsi="Times New Roman" w:cs="Times New Roman"/>
          <w:sz w:val="32"/>
          <w:szCs w:val="32"/>
          <w:u w:val="single"/>
          <w:lang w:val="tr-TR"/>
        </w:rPr>
      </w:pPr>
    </w:p>
    <w:p w14:paraId="3E39C27B" w14:textId="77777777" w:rsidR="00CE2AE2" w:rsidRDefault="00CE2AE2" w:rsidP="00D549A2">
      <w:pPr>
        <w:rPr>
          <w:rFonts w:ascii="Times New Roman" w:hAnsi="Times New Roman" w:cs="Times New Roman"/>
          <w:sz w:val="32"/>
          <w:szCs w:val="32"/>
          <w:u w:val="single"/>
          <w:lang w:val="tr-TR"/>
        </w:rPr>
      </w:pPr>
    </w:p>
    <w:p w14:paraId="54BF0303" w14:textId="77777777" w:rsidR="00CE2AE2" w:rsidRDefault="00CE2AE2" w:rsidP="00D549A2">
      <w:pPr>
        <w:rPr>
          <w:rFonts w:ascii="Times New Roman" w:hAnsi="Times New Roman" w:cs="Times New Roman"/>
          <w:sz w:val="32"/>
          <w:szCs w:val="32"/>
          <w:u w:val="single"/>
          <w:lang w:val="tr-TR"/>
        </w:rPr>
      </w:pPr>
    </w:p>
    <w:p w14:paraId="3335C1E1" w14:textId="77777777" w:rsidR="00CE2AE2" w:rsidRDefault="00CE2AE2" w:rsidP="00D549A2">
      <w:pPr>
        <w:rPr>
          <w:rFonts w:ascii="Times New Roman" w:hAnsi="Times New Roman" w:cs="Times New Roman"/>
          <w:sz w:val="32"/>
          <w:szCs w:val="32"/>
          <w:u w:val="single"/>
          <w:lang w:val="tr-TR"/>
        </w:rPr>
      </w:pPr>
    </w:p>
    <w:p w14:paraId="10691C4C" w14:textId="3EE35B63" w:rsidR="0038031A" w:rsidRDefault="00CE2AE2" w:rsidP="00D549A2">
      <w:pPr>
        <w:rPr>
          <w:rFonts w:ascii="Times New Roman" w:hAnsi="Times New Roman" w:cs="Times New Roman"/>
          <w:sz w:val="32"/>
          <w:szCs w:val="32"/>
          <w:u w:val="single"/>
          <w:lang w:val="tr-TR"/>
        </w:rPr>
      </w:pPr>
      <w:r w:rsidRPr="00CE2AE2">
        <w:rPr>
          <w:rFonts w:ascii="Times New Roman" w:hAnsi="Times New Roman" w:cs="Times New Roman"/>
          <w:sz w:val="32"/>
          <w:szCs w:val="32"/>
          <w:u w:val="single"/>
          <w:lang w:val="tr-TR"/>
        </w:rPr>
        <w:t>Anasayfa</w:t>
      </w:r>
    </w:p>
    <w:p w14:paraId="1DBEAC8C" w14:textId="77777777" w:rsidR="00CE2AE2" w:rsidRPr="00CE2AE2" w:rsidRDefault="00CE2AE2" w:rsidP="00D549A2">
      <w:pPr>
        <w:rPr>
          <w:rFonts w:ascii="Times New Roman" w:hAnsi="Times New Roman" w:cs="Times New Roman"/>
          <w:sz w:val="32"/>
          <w:szCs w:val="32"/>
          <w:u w:val="single"/>
          <w:lang w:val="tr-TR"/>
        </w:rPr>
      </w:pPr>
    </w:p>
    <w:p w14:paraId="272C3DA4" w14:textId="3A3B9991" w:rsidR="00CE2AE2" w:rsidRDefault="00CE2AE2" w:rsidP="00D549A2">
      <w:pPr>
        <w:rPr>
          <w:rFonts w:ascii="Times New Roman" w:hAnsi="Times New Roman" w:cs="Times New Roman"/>
          <w:sz w:val="32"/>
          <w:szCs w:val="32"/>
          <w:lang w:val="tr-TR"/>
        </w:rPr>
      </w:pPr>
      <w:r>
        <w:rPr>
          <w:noProof/>
        </w:rPr>
        <w:drawing>
          <wp:inline distT="0" distB="0" distL="0" distR="0" wp14:anchorId="19A4E8B7" wp14:editId="34D0683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1B7F2C5D" w14:textId="47D0A810" w:rsidR="00CE2AE2" w:rsidRDefault="00CE2AE2" w:rsidP="00D549A2">
      <w:pPr>
        <w:rPr>
          <w:rFonts w:ascii="Times New Roman" w:hAnsi="Times New Roman" w:cs="Times New Roman"/>
          <w:sz w:val="32"/>
          <w:szCs w:val="32"/>
          <w:lang w:val="tr-TR"/>
        </w:rPr>
      </w:pPr>
      <w:r>
        <w:rPr>
          <w:rFonts w:ascii="Times New Roman" w:hAnsi="Times New Roman" w:cs="Times New Roman"/>
          <w:sz w:val="32"/>
          <w:szCs w:val="32"/>
          <w:lang w:val="tr-TR"/>
        </w:rPr>
        <w:t>Anasayfada parfümün markasına sonra da seçilen modele göre arama yapabilen ve o parfüm modelinin notalarını gösteren bir dropdownlist bulunuyor. Anasayfa butonu ve Parfüm Bul logosuna tıklandığında anasayfa yükleniyor. Parfüm İçerikleri başlığı altındaki daha fazla butonuna tıklandığında parfüm notalarının ne olduğuyla ilgili kısa bir bilginin olduğu sayfaya yönlendiriliyor.</w:t>
      </w:r>
      <w:r w:rsidR="00B67F36">
        <w:rPr>
          <w:rFonts w:ascii="Times New Roman" w:hAnsi="Times New Roman" w:cs="Times New Roman"/>
          <w:sz w:val="32"/>
          <w:szCs w:val="32"/>
          <w:lang w:val="tr-TR"/>
        </w:rPr>
        <w:t xml:space="preserve"> Her sayfada iletişim bilgileri yer alıyor. Bize Mail At!’a tıklanınca bilgisayardaki varsayılan uygulamadan yeni mail sayfası açılıyor. Bul butonun hizasındaki insan kafasından kullanıcı girişi sağlanabiliyor.</w:t>
      </w:r>
    </w:p>
    <w:p w14:paraId="2ACC5896" w14:textId="7428695A" w:rsidR="00B67F36" w:rsidRDefault="00B67F36" w:rsidP="00D549A2">
      <w:pPr>
        <w:rPr>
          <w:rFonts w:ascii="Times New Roman" w:hAnsi="Times New Roman" w:cs="Times New Roman"/>
          <w:sz w:val="32"/>
          <w:szCs w:val="32"/>
          <w:lang w:val="tr-TR"/>
        </w:rPr>
      </w:pPr>
    </w:p>
    <w:p w14:paraId="540B03B6" w14:textId="77777777" w:rsidR="00280C4F" w:rsidRDefault="00280C4F" w:rsidP="00D549A2">
      <w:pPr>
        <w:rPr>
          <w:rFonts w:ascii="Times New Roman" w:hAnsi="Times New Roman" w:cs="Times New Roman"/>
          <w:sz w:val="32"/>
          <w:szCs w:val="32"/>
          <w:u w:val="single"/>
          <w:lang w:val="tr-TR"/>
        </w:rPr>
      </w:pPr>
    </w:p>
    <w:p w14:paraId="494C3A64" w14:textId="77777777" w:rsidR="00280C4F" w:rsidRDefault="00280C4F" w:rsidP="00D549A2">
      <w:pPr>
        <w:rPr>
          <w:rFonts w:ascii="Times New Roman" w:hAnsi="Times New Roman" w:cs="Times New Roman"/>
          <w:sz w:val="32"/>
          <w:szCs w:val="32"/>
          <w:u w:val="single"/>
          <w:lang w:val="tr-TR"/>
        </w:rPr>
      </w:pPr>
    </w:p>
    <w:p w14:paraId="2E6079A6" w14:textId="77777777" w:rsidR="00280C4F" w:rsidRDefault="00280C4F" w:rsidP="00D549A2">
      <w:pPr>
        <w:rPr>
          <w:rFonts w:ascii="Times New Roman" w:hAnsi="Times New Roman" w:cs="Times New Roman"/>
          <w:sz w:val="32"/>
          <w:szCs w:val="32"/>
          <w:u w:val="single"/>
          <w:lang w:val="tr-TR"/>
        </w:rPr>
      </w:pPr>
    </w:p>
    <w:p w14:paraId="4D5EAAAA" w14:textId="0C68DFDB" w:rsidR="00280C4F" w:rsidRPr="00280C4F" w:rsidRDefault="00280C4F" w:rsidP="00D549A2">
      <w:pPr>
        <w:rPr>
          <w:rFonts w:ascii="Times New Roman" w:hAnsi="Times New Roman" w:cs="Times New Roman"/>
          <w:sz w:val="32"/>
          <w:szCs w:val="32"/>
          <w:u w:val="single"/>
          <w:lang w:val="tr-TR"/>
        </w:rPr>
      </w:pPr>
      <w:r w:rsidRPr="00280C4F">
        <w:rPr>
          <w:rFonts w:ascii="Times New Roman" w:hAnsi="Times New Roman" w:cs="Times New Roman"/>
          <w:sz w:val="32"/>
          <w:szCs w:val="32"/>
          <w:u w:val="single"/>
          <w:lang w:val="tr-TR"/>
        </w:rPr>
        <w:lastRenderedPageBreak/>
        <w:t>İletişim</w:t>
      </w:r>
    </w:p>
    <w:p w14:paraId="5E897690" w14:textId="5BA5990C" w:rsidR="00B67F36" w:rsidRDefault="00280C4F" w:rsidP="00D549A2">
      <w:pPr>
        <w:rPr>
          <w:rFonts w:ascii="Times New Roman" w:hAnsi="Times New Roman" w:cs="Times New Roman"/>
          <w:sz w:val="32"/>
          <w:szCs w:val="32"/>
          <w:lang w:val="tr-TR"/>
        </w:rPr>
      </w:pPr>
      <w:r>
        <w:rPr>
          <w:noProof/>
        </w:rPr>
        <w:drawing>
          <wp:inline distT="0" distB="0" distL="0" distR="0" wp14:anchorId="1F4FBDCB" wp14:editId="61858E01">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7AED55A5" w14:textId="7DFB978B" w:rsidR="00280C4F" w:rsidRDefault="00280C4F" w:rsidP="00D549A2">
      <w:pPr>
        <w:rPr>
          <w:rFonts w:ascii="Times New Roman" w:hAnsi="Times New Roman" w:cs="Times New Roman"/>
          <w:sz w:val="32"/>
          <w:szCs w:val="32"/>
          <w:lang w:val="tr-TR"/>
        </w:rPr>
      </w:pPr>
    </w:p>
    <w:p w14:paraId="37F1B266" w14:textId="63FBA5D2" w:rsidR="00280C4F" w:rsidRDefault="00280C4F" w:rsidP="00D549A2">
      <w:pPr>
        <w:rPr>
          <w:rFonts w:ascii="Times New Roman" w:hAnsi="Times New Roman" w:cs="Times New Roman"/>
          <w:sz w:val="32"/>
          <w:szCs w:val="32"/>
          <w:lang w:val="tr-TR"/>
        </w:rPr>
      </w:pPr>
      <w:r>
        <w:rPr>
          <w:rFonts w:ascii="Times New Roman" w:hAnsi="Times New Roman" w:cs="Times New Roman"/>
          <w:sz w:val="32"/>
          <w:szCs w:val="32"/>
          <w:lang w:val="tr-TR"/>
        </w:rPr>
        <w:t>Yine bu sayfadan kullanıcılar siteyle ilgili veya herhangi bir konuda buradan geri dönüşte bulunabiliyorlar.</w:t>
      </w:r>
    </w:p>
    <w:p w14:paraId="48154A65" w14:textId="6F4A69C4" w:rsidR="000C66FA" w:rsidRDefault="000C66FA" w:rsidP="00D549A2">
      <w:pPr>
        <w:rPr>
          <w:rFonts w:ascii="Times New Roman" w:hAnsi="Times New Roman" w:cs="Times New Roman"/>
          <w:sz w:val="32"/>
          <w:szCs w:val="32"/>
          <w:lang w:val="tr-TR"/>
        </w:rPr>
      </w:pPr>
    </w:p>
    <w:p w14:paraId="14C86B75" w14:textId="77777777" w:rsidR="000C66FA" w:rsidRDefault="000C66FA" w:rsidP="00D549A2">
      <w:pPr>
        <w:rPr>
          <w:rFonts w:ascii="Times New Roman" w:hAnsi="Times New Roman" w:cs="Times New Roman"/>
          <w:sz w:val="32"/>
          <w:szCs w:val="32"/>
          <w:lang w:val="tr-TR"/>
        </w:rPr>
      </w:pPr>
    </w:p>
    <w:p w14:paraId="2462BE2E" w14:textId="30ED8F15" w:rsidR="000C66FA" w:rsidRDefault="000C66FA" w:rsidP="00D549A2">
      <w:pPr>
        <w:rPr>
          <w:rFonts w:ascii="Times New Roman" w:hAnsi="Times New Roman" w:cs="Times New Roman"/>
          <w:sz w:val="32"/>
          <w:szCs w:val="32"/>
          <w:lang w:val="tr-TR"/>
        </w:rPr>
      </w:pPr>
      <w:r>
        <w:rPr>
          <w:noProof/>
        </w:rPr>
        <w:lastRenderedPageBreak/>
        <w:drawing>
          <wp:inline distT="0" distB="0" distL="0" distR="0" wp14:anchorId="48A4740D" wp14:editId="6B5181CD">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2496EAFA" w14:textId="4F4025F7" w:rsidR="000C66FA" w:rsidRDefault="000C66FA" w:rsidP="00D549A2">
      <w:pPr>
        <w:rPr>
          <w:rFonts w:ascii="Times New Roman" w:hAnsi="Times New Roman" w:cs="Times New Roman"/>
          <w:sz w:val="32"/>
          <w:szCs w:val="32"/>
          <w:lang w:val="tr-TR"/>
        </w:rPr>
      </w:pPr>
      <w:r>
        <w:rPr>
          <w:rFonts w:ascii="Times New Roman" w:hAnsi="Times New Roman" w:cs="Times New Roman"/>
          <w:sz w:val="32"/>
          <w:szCs w:val="32"/>
          <w:lang w:val="tr-TR"/>
        </w:rPr>
        <w:t xml:space="preserve">Her sayfanın altında </w:t>
      </w:r>
      <w:r w:rsidR="00F540B5">
        <w:rPr>
          <w:rFonts w:ascii="Times New Roman" w:hAnsi="Times New Roman" w:cs="Times New Roman"/>
          <w:sz w:val="32"/>
          <w:szCs w:val="32"/>
          <w:lang w:val="tr-TR"/>
        </w:rPr>
        <w:t>sosyal medya hesaplarının linkleri bulunuyor. Sağ alt köşede bulunan okla da sayfanın en üstüne çıkılabiliyor.</w:t>
      </w:r>
    </w:p>
    <w:p w14:paraId="6AFD4726" w14:textId="119F7584" w:rsidR="00E753FD" w:rsidRDefault="00E753FD" w:rsidP="00D549A2">
      <w:pPr>
        <w:rPr>
          <w:rFonts w:ascii="Times New Roman" w:hAnsi="Times New Roman" w:cs="Times New Roman"/>
          <w:sz w:val="32"/>
          <w:szCs w:val="32"/>
          <w:lang w:val="tr-TR"/>
        </w:rPr>
      </w:pPr>
    </w:p>
    <w:p w14:paraId="2D6C1468" w14:textId="2657B040" w:rsidR="00E753FD" w:rsidRDefault="00E753FD" w:rsidP="00D549A2">
      <w:pPr>
        <w:rPr>
          <w:rFonts w:ascii="Times New Roman" w:hAnsi="Times New Roman" w:cs="Times New Roman"/>
          <w:sz w:val="32"/>
          <w:szCs w:val="32"/>
          <w:lang w:val="tr-TR"/>
        </w:rPr>
      </w:pPr>
    </w:p>
    <w:p w14:paraId="5CA08E30" w14:textId="3BF21510" w:rsidR="00E753FD" w:rsidRPr="00E753FD" w:rsidRDefault="00E753FD" w:rsidP="00D549A2">
      <w:pPr>
        <w:rPr>
          <w:rFonts w:ascii="Times New Roman" w:hAnsi="Times New Roman" w:cs="Times New Roman"/>
          <w:sz w:val="32"/>
          <w:szCs w:val="32"/>
        </w:rPr>
      </w:pPr>
      <w:r>
        <w:rPr>
          <w:rFonts w:ascii="Times New Roman" w:hAnsi="Times New Roman" w:cs="Times New Roman"/>
          <w:sz w:val="32"/>
          <w:szCs w:val="32"/>
          <w:lang w:val="tr-TR"/>
        </w:rPr>
        <w:tab/>
        <w:t>İlerleyen zamanlar için de blog kısmını açmayı planlıyorum. Kullanıcıların birbirleri ile etkileşimde olabilecekleri. Bunun dışında sık bakılanlar ve aranan parfümün resmi sitesine gidecek bir link koyarak kullanıcıları o ürünün sitesine yönlendirmeyi düşünüyorum. Aynı notaya veya neredeyse aynı notalara sahip ürünleri birbirleri ile eşleştirmek gibi bir fikrim var. Belki bir sonraki versiyonda olmaz ama ileride insanların almak istedikleri temel kokuları 3D printer gibi yazabilecekleri bir cihaz tasarlayıp bu site ile birlikte kullanılarak kullanıcının yaklaşık olarak almak istediği kokuyu küçük kağıtlara geçici süreli püskürtecek bir cihaz düşünüyorum. Şimdilik sadece fikir aşamasında bu cihaz.</w:t>
      </w:r>
      <w:bookmarkStart w:id="0" w:name="_GoBack"/>
      <w:bookmarkEnd w:id="0"/>
    </w:p>
    <w:sectPr w:rsidR="00E753FD" w:rsidRPr="00E75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298"/>
    <w:rsid w:val="000C66FA"/>
    <w:rsid w:val="00280C4F"/>
    <w:rsid w:val="002B4869"/>
    <w:rsid w:val="0038031A"/>
    <w:rsid w:val="00442671"/>
    <w:rsid w:val="005C0298"/>
    <w:rsid w:val="00850A07"/>
    <w:rsid w:val="00951F72"/>
    <w:rsid w:val="00B67F36"/>
    <w:rsid w:val="00CB1414"/>
    <w:rsid w:val="00CE2AE2"/>
    <w:rsid w:val="00D549A2"/>
    <w:rsid w:val="00E753FD"/>
    <w:rsid w:val="00F54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A29E"/>
  <w15:chartTrackingRefBased/>
  <w15:docId w15:val="{AEA2EB03-BCD7-454F-9CC9-69B772195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14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41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B4869"/>
    <w:rPr>
      <w:color w:val="0563C1" w:themeColor="hyperlink"/>
      <w:u w:val="single"/>
    </w:rPr>
  </w:style>
  <w:style w:type="character" w:styleId="UnresolvedMention">
    <w:name w:val="Unresolved Mention"/>
    <w:basedOn w:val="DefaultParagraphFont"/>
    <w:uiPriority w:val="99"/>
    <w:semiHidden/>
    <w:unhideWhenUsed/>
    <w:rsid w:val="002B4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nazkorkmaz/parfum"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KORKMAZ</dc:creator>
  <cp:keywords/>
  <dc:description/>
  <cp:lastModifiedBy>Naz KORKMAZ</cp:lastModifiedBy>
  <cp:revision>10</cp:revision>
  <dcterms:created xsi:type="dcterms:W3CDTF">2019-05-29T21:49:00Z</dcterms:created>
  <dcterms:modified xsi:type="dcterms:W3CDTF">2019-05-29T23:20:00Z</dcterms:modified>
</cp:coreProperties>
</file>