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NAZMEE JAWED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Full Stack Developer &amp; Software Engineer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Delhi 110044  |  +91 85100 43738  |  nazmeejawed930@gmail.com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www.nazmeejawed.in  |  github.com/nazmeejawed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Detail-oriented BCA graduate (2026) with a strong foundation in Full Stack and Android/Flutter development, gained through 8+ self-driven and client-facing projects and a hands-on IT internship at JK Cement Limited. Proficient in building end-to-end applications with Node.js, Express.js, and PostgreSQL on the backend, and Flutter/Android on the mobile front, backed by solid grounding in OOP, MVVM, and Clean Architecture. Quick to learn new tools and frameworks, with a track record of delivering production-ready solutions for real business clients. Looking to bring this foundation to a full-time Software Developer role and grow into a well-rounded Full Stack Engineer.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Kotlin, Java, Dart, Python, JavaScript, C, C++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Mobile: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Android Studio, Flutter, Firebase, RESTful APIs, Lottie Animations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AI Integration: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Gemini AI API, Google AI for App Building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Backend &amp; Database: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Node.js, Express.js, PostgreSQL, MySQL, SQLite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Web: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HTML, CSS, JavaScript, Next.js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Tools: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Git, GitHub, Postman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Concepts: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OOP, Clean Architecture, MVC, MVVM, CMS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INTERNSHIP 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Intern, IT — Consumer IT Application Department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  |   JK Cement Limited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April 2026 – June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Contributed to the maintenance and enhancement of internal business applications within the Consumer IT Application team.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Analyzed requirements and performed testing and documentation for IT application workflows.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Partnered with cross-functional teams to troubleshoot issues and ensure smooth, reliable application performance.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PROJECTS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Business Service-Based Website with Admin Panel &amp; CMS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 |   Node.js, Express.js, PostgreSQL, Next.js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Engineered a full-stack business website end-to-end, including a custom Admin Panel and CMS for independent content and site management.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the PostgreSQL schema and RESTful APIs, owning all server-side routing and business logic.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Shipped a production deployment adopted by a real business client to manage products and content.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Study Planner App (AI-Integrated)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 |   Flutter, Dart, Firebase, Gemini AI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Developed a cross-platform study planner that helps students organize subjects, tasks, and daily schedules in one place.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Integrated the Gemini AI API to auto-generate personalized study plans and power an in-app AI chatbot for real-time guidance.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Added session tracking, progress monitoring, and reminder notifications to cut down on missed deadlines.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NetPulse – Network Device Monitoring System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 |   Flutter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Engineered a cross-platform monitoring app that tracks network device status and connectivity in real time.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a clean, intuitive dashboard in Flutter for at-a-glance network health and device alerts.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Netflix Clone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 |   HTML, CSS, JavaScript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a responsive Netflix-style streaming interface, replicating content browsing, banners, and carousels.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Prioritized pixel-accurate UI/UX and responsive layouts using core HTML, CSS, and JavaScript.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Cement Product Catalogue App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 |   Flutter, Dart, PDF Viewer Libraries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a client-facing mobile catalogue app with smooth in-app PDF/brochure rendering for real business use.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Added an Admin Panel to add, manage, and categorize products, giving the client full control over the catalogue.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Delivered the app for a live client use case, translating business requirements into a working product.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AI Fluency for Educators — Anthropic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Gen AI for Executives: Gen AI Adoption — Microsoft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AI for App Building — Google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spacing w:after="5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Bachelor of Computer Applications (BCA)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  |   Aug 2023 – Jun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7"/>
          <w:szCs w:val="17"/>
        </w:rPr>
        <w:t xml:space="preserve">Noida International University</w:t>
      </w:r>
    </w:p>
    <w:p>
      <w:pPr>
        <w:spacing w:after="5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Senior Secondary (10+2)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  |   May 2021 – May 2023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7"/>
          <w:szCs w:val="17"/>
        </w:rPr>
        <w:t xml:space="preserve">Central Board of Secondary Education (CBSE)</w:t>
      </w:r>
    </w:p>
    <w:p>
      <w:pPr>
        <w:pBdr>
          <w:bottom w:val="single" w:color="000000" w:sz="6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Quick Learner — adapts rapidly to new technologies and frameworks.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Strong Communication — able to explain technical concepts clearly to technical and non-technical stakeholders.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Team Collaboration &amp; Leadership — experienced working in and leading group projects.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Problem Solving — breaks down complex requirements into practical, working solutions.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Ownership &amp; Reliability — takes projects from idea to production-ready delivery for real clients.</w:t>
      </w:r>
    </w:p>
    <w:sectPr>
      <w:pgSz w:w="12240" w:h="15840" w:orient="portrait"/>
      <w:pgMar w:top="431" w:right="792" w:bottom="431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2026-07-17T18:19:45.601Z</dcterms:created>
  <dcterms:modified xsi:type="dcterms:W3CDTF">2026-07-17T18:19:45.618Z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