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2E95" w14:textId="77777777" w:rsidR="009A21DE" w:rsidRPr="006E1565" w:rsidRDefault="009A21DE" w:rsidP="009A21DE">
      <w:pPr>
        <w:pStyle w:val="Style"/>
        <w:jc w:val="center"/>
        <w:rPr>
          <w:rFonts w:ascii="Arial" w:hAnsi="Arial" w:cs="Arial"/>
          <w:b/>
          <w:color w:val="000000"/>
          <w:sz w:val="34"/>
          <w:szCs w:val="32"/>
          <w:lang w:bidi="he-IL"/>
        </w:rPr>
      </w:pPr>
      <w:r w:rsidRPr="006E1565">
        <w:rPr>
          <w:rFonts w:ascii="Arial" w:hAnsi="Arial" w:cs="Arial"/>
          <w:b/>
          <w:color w:val="000000"/>
          <w:sz w:val="34"/>
          <w:szCs w:val="32"/>
          <w:lang w:bidi="he-IL"/>
        </w:rPr>
        <w:t>ISLAMIC UNIVERSITY OF TECHNOLOGY</w:t>
      </w:r>
    </w:p>
    <w:p w14:paraId="0BBFC8FF" w14:textId="77777777" w:rsidR="009A21DE" w:rsidRPr="00F11D6B" w:rsidRDefault="009A21DE" w:rsidP="009A21DE">
      <w:pPr>
        <w:pStyle w:val="Style"/>
        <w:jc w:val="center"/>
        <w:rPr>
          <w:rFonts w:ascii="Arial" w:hAnsi="Arial" w:cs="Arial"/>
          <w:color w:val="000000"/>
          <w:sz w:val="25"/>
          <w:szCs w:val="19"/>
          <w:lang w:bidi="he-IL"/>
        </w:rPr>
      </w:pPr>
      <w:r w:rsidRPr="00F11D6B">
        <w:rPr>
          <w:rFonts w:ascii="Arial" w:hAnsi="Arial" w:cs="Arial"/>
          <w:b/>
          <w:color w:val="000000"/>
          <w:sz w:val="25"/>
          <w:szCs w:val="19"/>
          <w:lang w:bidi="he-IL"/>
        </w:rPr>
        <w:t>ORGANISATION OF ISLAMIC COOPERATION (OIC</w:t>
      </w:r>
      <w:r w:rsidRPr="00F11D6B">
        <w:rPr>
          <w:rFonts w:ascii="Arial" w:hAnsi="Arial" w:cs="Arial"/>
          <w:color w:val="000000"/>
          <w:sz w:val="27"/>
          <w:szCs w:val="19"/>
          <w:lang w:bidi="he-IL"/>
        </w:rPr>
        <w:t>)</w:t>
      </w:r>
    </w:p>
    <w:p w14:paraId="578EA152" w14:textId="77777777" w:rsidR="009A21DE" w:rsidRDefault="009A21DE" w:rsidP="009A21DE">
      <w:pPr>
        <w:jc w:val="center"/>
        <w:rPr>
          <w:rFonts w:ascii="Times New Roman" w:eastAsia="Times New Roman" w:hAnsi="Times New Roman" w:cs="Times New Roman"/>
        </w:rPr>
      </w:pPr>
      <w:r w:rsidRPr="00F11D6B">
        <w:rPr>
          <w:rFonts w:ascii="Arial" w:hAnsi="Arial" w:cs="Arial"/>
          <w:b/>
          <w:color w:val="000000"/>
          <w:sz w:val="27"/>
          <w:szCs w:val="19"/>
          <w:lang w:bidi="he-IL"/>
        </w:rPr>
        <w:t>Board Bazar, Gazipur, Bangladesh.</w:t>
      </w:r>
    </w:p>
    <w:p w14:paraId="15CFB9F5" w14:textId="77777777" w:rsidR="009A21DE" w:rsidRPr="006E1565" w:rsidRDefault="009A21DE" w:rsidP="009A21DE">
      <w:pPr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6E1565">
        <w:rPr>
          <w:rFonts w:ascii="Times New Roman" w:eastAsia="Times New Roman" w:hAnsi="Times New Roman" w:cs="Times New Roman"/>
          <w:b/>
          <w:sz w:val="28"/>
          <w:u w:val="single"/>
        </w:rPr>
        <w:t>Depa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rtment of Computer Science and Engineering (CSE</w:t>
      </w:r>
      <w:r w:rsidRPr="006E1565">
        <w:rPr>
          <w:rFonts w:ascii="Times New Roman" w:eastAsia="Times New Roman" w:hAnsi="Times New Roman" w:cs="Times New Roman"/>
          <w:b/>
          <w:sz w:val="28"/>
          <w:u w:val="single"/>
        </w:rPr>
        <w:t>)</w:t>
      </w:r>
    </w:p>
    <w:p w14:paraId="5D1DA672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55875754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442E0B48" w14:textId="4FDE7C69" w:rsidR="009A21DE" w:rsidRDefault="009A21DE" w:rsidP="009A21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Faculty: </w:t>
      </w:r>
      <w:r w:rsidR="00FE0B8D">
        <w:rPr>
          <w:rFonts w:ascii="Times New Roman" w:eastAsia="Times New Roman" w:hAnsi="Times New Roman" w:cs="Times New Roman"/>
        </w:rPr>
        <w:t>MD NAZMUL HAQUE</w:t>
      </w:r>
    </w:p>
    <w:p w14:paraId="357393DC" w14:textId="22610851" w:rsidR="009A21DE" w:rsidRDefault="009A21DE" w:rsidP="009A21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Designation: </w:t>
      </w:r>
      <w:r w:rsidR="00FE0B8D">
        <w:rPr>
          <w:rFonts w:ascii="Times New Roman" w:eastAsia="Times New Roman" w:hAnsi="Times New Roman" w:cs="Times New Roman"/>
        </w:rPr>
        <w:t>ASSISTANT PROFESSOR</w:t>
      </w:r>
    </w:p>
    <w:p w14:paraId="2DFC3C6F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Department: CSE</w:t>
      </w:r>
    </w:p>
    <w:p w14:paraId="40A73C2D" w14:textId="0FF07073" w:rsidR="009A21DE" w:rsidRDefault="009A21DE" w:rsidP="009A21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Bank Account: </w:t>
      </w:r>
      <w:r w:rsidR="00FE0B8D">
        <w:rPr>
          <w:rFonts w:ascii="Times New Roman" w:eastAsia="Times New Roman" w:hAnsi="Times New Roman" w:cs="Times New Roman"/>
        </w:rPr>
        <w:t>4018592153314</w:t>
      </w:r>
    </w:p>
    <w:p w14:paraId="6ABC599F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tbl>
      <w:tblPr>
        <w:tblW w:w="954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"/>
        <w:gridCol w:w="2264"/>
        <w:gridCol w:w="1426"/>
        <w:gridCol w:w="2070"/>
        <w:gridCol w:w="990"/>
        <w:gridCol w:w="1889"/>
      </w:tblGrid>
      <w:tr w:rsidR="009A21DE" w14:paraId="2EACF730" w14:textId="77777777" w:rsidTr="00070418">
        <w:trPr>
          <w:trHeight w:val="447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70958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Sl. No.</w:t>
            </w:r>
          </w:p>
        </w:tc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E53FB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883F3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CADC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Exam held on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51BA2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Credit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1FB28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Payment (BDT)</w:t>
            </w:r>
          </w:p>
        </w:tc>
      </w:tr>
      <w:tr w:rsidR="009A21DE" w14:paraId="24AE31CF" w14:textId="77777777" w:rsidTr="00070418">
        <w:trPr>
          <w:trHeight w:val="321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B51E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2116" w14:textId="0C335314" w:rsidR="009A21DE" w:rsidRDefault="00FE0B8D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CSE 4539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9ECA9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2022-2023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48E" w14:textId="385D0F89" w:rsidR="009A21DE" w:rsidRDefault="00FE0B8D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 APRIL, 2024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182A" w14:textId="0E0B1629" w:rsidR="009A21DE" w:rsidRDefault="00FE0B8D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A21DE"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CF28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4,000.00</w:t>
            </w:r>
          </w:p>
        </w:tc>
      </w:tr>
      <w:tr w:rsidR="009A21DE" w14:paraId="5435ACD8" w14:textId="77777777" w:rsidTr="00070418">
        <w:trPr>
          <w:trHeight w:val="321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AAD7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CF5F" w14:textId="55DC5006" w:rsidR="009A21DE" w:rsidRDefault="00FB08C2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CSE 4540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6479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2022-2023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64A0" w14:textId="635A42CE" w:rsidR="009A21DE" w:rsidRDefault="00FB08C2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 APRIL, 2024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32E8" w14:textId="393A1444" w:rsidR="009A21DE" w:rsidRDefault="009A21DE" w:rsidP="009A2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FB08C2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AD85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4,000.00</w:t>
            </w:r>
          </w:p>
        </w:tc>
      </w:tr>
      <w:tr w:rsidR="009A21DE" w14:paraId="17998104" w14:textId="77777777" w:rsidTr="00070418">
        <w:trPr>
          <w:trHeight w:val="402"/>
        </w:trPr>
        <w:tc>
          <w:tcPr>
            <w:tcW w:w="76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B908" w14:textId="77777777" w:rsidR="009A21DE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Total=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2439" w14:textId="77777777" w:rsidR="009A21DE" w:rsidRPr="006E1565" w:rsidRDefault="009A21DE" w:rsidP="0007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6E1565">
              <w:rPr>
                <w:rFonts w:ascii="Times New Roman" w:eastAsia="Times New Roman" w:hAnsi="Times New Roman" w:cs="Times New Roman"/>
                <w:b/>
              </w:rPr>
              <w:t>Tk.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8,</w:t>
            </w:r>
            <w:r w:rsidRPr="006E1565">
              <w:rPr>
                <w:rFonts w:ascii="Times New Roman" w:eastAsia="Times New Roman" w:hAnsi="Times New Roman" w:cs="Times New Roman"/>
                <w:b/>
              </w:rPr>
              <w:t>000</w:t>
            </w:r>
            <w:r>
              <w:rPr>
                <w:rFonts w:ascii="Times New Roman" w:eastAsia="Times New Roman" w:hAnsi="Times New Roman" w:cs="Times New Roman"/>
                <w:b/>
              </w:rPr>
              <w:t>.00</w:t>
            </w:r>
          </w:p>
        </w:tc>
      </w:tr>
    </w:tbl>
    <w:p w14:paraId="76F735EA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04DC4C72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Words: Eight Thousand Taka Only</w:t>
      </w:r>
    </w:p>
    <w:p w14:paraId="126D5D66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08A4DD70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37CFBAD3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373EFFC7" w14:textId="77777777" w:rsidR="009A21DE" w:rsidRPr="004263D7" w:rsidRDefault="009A21DE" w:rsidP="009A21D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06E747F1" w14:textId="77777777" w:rsidR="009A21DE" w:rsidRPr="004263D7" w:rsidRDefault="009A21DE" w:rsidP="009A21DE">
      <w:pPr>
        <w:rPr>
          <w:rFonts w:ascii="Times New Roman" w:eastAsia="Times New Roman" w:hAnsi="Times New Roman" w:cs="Times New Roman"/>
          <w:b/>
        </w:rPr>
      </w:pPr>
      <w:r w:rsidRPr="004263D7">
        <w:rPr>
          <w:rFonts w:ascii="Times New Roman" w:eastAsia="Times New Roman" w:hAnsi="Times New Roman" w:cs="Times New Roman"/>
          <w:b/>
        </w:rPr>
        <w:t>Signature of the Faculty Member</w:t>
      </w:r>
    </w:p>
    <w:p w14:paraId="71BFA970" w14:textId="77777777" w:rsidR="009A21DE" w:rsidRPr="004263D7" w:rsidRDefault="009A21DE" w:rsidP="009A21DE">
      <w:pPr>
        <w:rPr>
          <w:rFonts w:ascii="Times New Roman" w:eastAsia="Times New Roman" w:hAnsi="Times New Roman" w:cs="Times New Roman"/>
        </w:rPr>
      </w:pPr>
    </w:p>
    <w:p w14:paraId="60D41310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42EC43E0" w14:textId="77777777" w:rsidR="009A21DE" w:rsidRPr="004263D7" w:rsidRDefault="009A21DE" w:rsidP="009A21DE">
      <w:pPr>
        <w:rPr>
          <w:rFonts w:ascii="Times New Roman" w:eastAsia="Times New Roman" w:hAnsi="Times New Roman" w:cs="Times New Roman"/>
          <w:u w:val="single"/>
        </w:rPr>
      </w:pPr>
    </w:p>
    <w:p w14:paraId="7CF4B3E6" w14:textId="77777777" w:rsidR="009A21DE" w:rsidRPr="004263D7" w:rsidRDefault="009A21DE" w:rsidP="009A21DE">
      <w:pPr>
        <w:rPr>
          <w:rFonts w:ascii="Times New Roman" w:eastAsia="Times New Roman" w:hAnsi="Times New Roman" w:cs="Times New Roman"/>
          <w:b/>
          <w:u w:val="single"/>
        </w:rPr>
      </w:pPr>
      <w:r w:rsidRPr="004263D7">
        <w:rPr>
          <w:rFonts w:ascii="Times New Roman" w:eastAsia="Times New Roman" w:hAnsi="Times New Roman" w:cs="Times New Roman"/>
          <w:b/>
          <w:u w:val="single"/>
        </w:rPr>
        <w:t>Head of the Department</w:t>
      </w:r>
    </w:p>
    <w:p w14:paraId="52A6825A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58E3A404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301807D1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24F0B904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41F68AFF" w14:textId="77777777" w:rsidR="009A21DE" w:rsidRPr="004263D7" w:rsidRDefault="009A21DE" w:rsidP="009A21DE">
      <w:pPr>
        <w:rPr>
          <w:rFonts w:ascii="Times New Roman" w:eastAsia="Times New Roman" w:hAnsi="Times New Roman" w:cs="Times New Roman"/>
          <w:b/>
          <w:u w:val="single"/>
        </w:rPr>
      </w:pPr>
      <w:r w:rsidRPr="004263D7">
        <w:rPr>
          <w:rFonts w:ascii="Times New Roman" w:eastAsia="Times New Roman" w:hAnsi="Times New Roman" w:cs="Times New Roman"/>
          <w:b/>
          <w:u w:val="single"/>
        </w:rPr>
        <w:t>Registrar</w:t>
      </w:r>
    </w:p>
    <w:p w14:paraId="2A3F297C" w14:textId="77777777" w:rsidR="009A21DE" w:rsidRPr="004263D7" w:rsidRDefault="009A21DE" w:rsidP="009A21DE">
      <w:pPr>
        <w:rPr>
          <w:rFonts w:ascii="Times New Roman" w:eastAsia="Times New Roman" w:hAnsi="Times New Roman" w:cs="Times New Roman"/>
          <w:u w:val="single"/>
        </w:rPr>
      </w:pPr>
    </w:p>
    <w:p w14:paraId="54275383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03BB9DCA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4FA0EFA6" w14:textId="77777777" w:rsidR="009A21DE" w:rsidRDefault="009A21DE" w:rsidP="009A21DE">
      <w:pPr>
        <w:rPr>
          <w:rFonts w:ascii="Times New Roman" w:eastAsia="Times New Roman" w:hAnsi="Times New Roman" w:cs="Times New Roman"/>
        </w:rPr>
      </w:pPr>
    </w:p>
    <w:p w14:paraId="6C16A604" w14:textId="77777777" w:rsidR="00791DB4" w:rsidRPr="00D51F4B" w:rsidRDefault="009A21DE">
      <w:pPr>
        <w:rPr>
          <w:rFonts w:ascii="Times New Roman" w:eastAsia="Times New Roman" w:hAnsi="Times New Roman" w:cs="Times New Roman"/>
          <w:b/>
          <w:u w:val="single"/>
        </w:rPr>
      </w:pPr>
      <w:r w:rsidRPr="004263D7">
        <w:rPr>
          <w:rFonts w:ascii="Times New Roman" w:eastAsia="Times New Roman" w:hAnsi="Times New Roman" w:cs="Times New Roman"/>
          <w:b/>
          <w:u w:val="single"/>
        </w:rPr>
        <w:t>Pro Vice-Chancellor</w:t>
      </w:r>
    </w:p>
    <w:sectPr w:rsidR="00791DB4" w:rsidRPr="00D5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DE"/>
    <w:rsid w:val="002F4744"/>
    <w:rsid w:val="00791DB4"/>
    <w:rsid w:val="009A21DE"/>
    <w:rsid w:val="00AE6043"/>
    <w:rsid w:val="00D51F4B"/>
    <w:rsid w:val="00FB08C2"/>
    <w:rsid w:val="00FE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A861"/>
  <w15:chartTrackingRefBased/>
  <w15:docId w15:val="{2D16BF52-6F21-4B63-B2E1-4FD525E6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21DE"/>
    <w:pPr>
      <w:spacing w:after="0" w:line="276" w:lineRule="auto"/>
    </w:pPr>
    <w:rPr>
      <w:rFonts w:ascii="Lato" w:eastAsia="Lato" w:hAnsi="Lato" w:cs="Lato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9A21D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Nazmul Haque</cp:lastModifiedBy>
  <cp:revision>2</cp:revision>
  <dcterms:created xsi:type="dcterms:W3CDTF">2024-05-14T05:16:00Z</dcterms:created>
  <dcterms:modified xsi:type="dcterms:W3CDTF">2024-05-14T05:16:00Z</dcterms:modified>
</cp:coreProperties>
</file>