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6F066B" w:rsidP="00545A36" w:rsidRDefault="00545A36" w14:paraId="0645C9FA" w14:textId="42393DF1">
      <w:r w:rsidRPr="00545A36">
        <w:rPr>
          <w:noProof/>
        </w:rPr>
        <w:drawing>
          <wp:inline distT="0" distB="0" distL="0" distR="0" wp14:anchorId="290A0DCF" wp14:editId="68717953">
            <wp:extent cx="1943100" cy="1052513"/>
            <wp:effectExtent l="0" t="0" r="0" b="1905"/>
            <wp:docPr id="1" name="Picture 1" descr="A black background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49" cy="10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66B" w:rsidRDefault="006F066B" w14:paraId="3E621D50" w14:textId="77777777">
      <w:pPr>
        <w:jc w:val="center"/>
      </w:pPr>
    </w:p>
    <w:p w:rsidR="006F066B" w:rsidRDefault="006F066B" w14:paraId="550B6752" w14:textId="77777777">
      <w:pPr>
        <w:jc w:val="center"/>
      </w:pPr>
    </w:p>
    <w:p w:rsidRPr="00F96A4A" w:rsidR="00337BD3" w:rsidP="1EFFAA9A" w:rsidRDefault="00337BD3" w14:paraId="640269CE" w14:textId="4F5A41EA" w14:noSpellErr="1">
      <w:pPr>
        <w:ind w:right="558"/>
        <w:jc w:val="center"/>
        <w:rPr>
          <w:rFonts w:ascii="Calibri" w:hAnsi="Calibri" w:cs="Arial"/>
          <w:sz w:val="32"/>
          <w:szCs w:val="32"/>
        </w:rPr>
      </w:pPr>
      <w:r w:rsidRPr="1EFFAA9A" w:rsidR="00337BD3">
        <w:rPr>
          <w:rFonts w:ascii="Calibri" w:hAnsi="Calibri" w:cs="Arial"/>
          <w:sz w:val="32"/>
          <w:szCs w:val="32"/>
        </w:rPr>
        <w:t>MSc Data Science</w:t>
      </w:r>
      <w:r w:rsidRPr="1EFFAA9A" w:rsidR="005A4454">
        <w:rPr>
          <w:rFonts w:ascii="Calibri" w:hAnsi="Calibri" w:cs="Arial"/>
          <w:sz w:val="32"/>
          <w:szCs w:val="32"/>
        </w:rPr>
        <w:t xml:space="preserve"> </w:t>
      </w:r>
      <w:r w:rsidRPr="1EFFAA9A" w:rsidR="00337BD3">
        <w:rPr>
          <w:rFonts w:ascii="Calibri" w:hAnsi="Calibri" w:cs="Arial"/>
          <w:sz w:val="32"/>
          <w:szCs w:val="32"/>
        </w:rPr>
        <w:t>Project</w:t>
      </w:r>
    </w:p>
    <w:p w:rsidRPr="00F96A4A" w:rsidR="00337BD3" w:rsidP="1EFFAA9A" w:rsidRDefault="00337BD3" w14:paraId="4BA1FF3E" w14:textId="1AF92F05" w14:noSpellErr="1">
      <w:pPr>
        <w:ind w:right="558"/>
        <w:jc w:val="center"/>
        <w:rPr>
          <w:rFonts w:ascii="Calibri" w:hAnsi="Calibri" w:cs="Arial"/>
          <w:sz w:val="32"/>
          <w:szCs w:val="32"/>
        </w:rPr>
      </w:pPr>
      <w:r w:rsidRPr="1EFFAA9A" w:rsidR="00337BD3">
        <w:rPr>
          <w:rFonts w:ascii="Calibri" w:hAnsi="Calibri" w:cs="Arial"/>
          <w:sz w:val="32"/>
          <w:szCs w:val="32"/>
        </w:rPr>
        <w:t>7PAM200</w:t>
      </w:r>
      <w:r w:rsidRPr="1EFFAA9A" w:rsidR="00B10229">
        <w:rPr>
          <w:rFonts w:ascii="Calibri" w:hAnsi="Calibri" w:cs="Arial"/>
          <w:sz w:val="32"/>
          <w:szCs w:val="32"/>
        </w:rPr>
        <w:t>2</w:t>
      </w:r>
    </w:p>
    <w:p w:rsidRPr="00D82ADE" w:rsidR="00337BD3" w:rsidP="1EFFAA9A" w:rsidRDefault="00337BD3" w14:paraId="20C9CD95" w14:textId="77777777" w14:noSpellErr="1">
      <w:pPr>
        <w:ind w:right="558"/>
        <w:jc w:val="center"/>
        <w:rPr>
          <w:rFonts w:ascii="Calibri" w:hAnsi="Calibri" w:cs="Arial"/>
          <w:sz w:val="32"/>
          <w:szCs w:val="32"/>
        </w:rPr>
      </w:pPr>
      <w:r w:rsidRPr="1EFFAA9A" w:rsidR="00337BD3">
        <w:rPr>
          <w:rFonts w:ascii="Calibri" w:hAnsi="Calibri" w:cs="Arial"/>
          <w:sz w:val="32"/>
          <w:szCs w:val="32"/>
        </w:rPr>
        <w:t>Department of Physics, Astronomy and Mathematics</w:t>
      </w:r>
    </w:p>
    <w:p w:rsidR="00447470" w:rsidP="1EFFAA9A" w:rsidRDefault="00545A36" w14:paraId="146E67B2" w14:textId="77777777" w14:noSpellErr="1">
      <w:pPr>
        <w:ind w:left="567" w:right="558"/>
        <w:jc w:val="center"/>
        <w:rPr>
          <w:rFonts w:ascii="Calibri" w:hAnsi="Calibri" w:cs="Arial"/>
          <w:b w:val="1"/>
          <w:bCs w:val="1"/>
          <w:sz w:val="32"/>
          <w:szCs w:val="32"/>
        </w:rPr>
      </w:pPr>
      <w:r w:rsidRPr="1EFFAA9A" w:rsidR="00545A36">
        <w:rPr>
          <w:rFonts w:ascii="Calibri" w:hAnsi="Calibri" w:cs="Arial"/>
          <w:b w:val="1"/>
          <w:bCs w:val="1"/>
          <w:sz w:val="32"/>
          <w:szCs w:val="32"/>
        </w:rPr>
        <w:t xml:space="preserve"> </w:t>
      </w:r>
    </w:p>
    <w:p w:rsidRPr="00447470" w:rsidR="00545A36" w:rsidP="1EFFAA9A" w:rsidRDefault="00447470" w14:paraId="06A5734E" w14:textId="12DCF8B5" w14:noSpellErr="1">
      <w:pPr>
        <w:ind w:left="567" w:right="558"/>
        <w:jc w:val="center"/>
        <w:rPr>
          <w:rFonts w:ascii="Calibri" w:hAnsi="Calibri" w:cs="Arial"/>
          <w:b w:val="1"/>
          <w:bCs w:val="1"/>
          <w:sz w:val="32"/>
          <w:szCs w:val="32"/>
        </w:rPr>
      </w:pPr>
      <w:r w:rsidRPr="1EFFAA9A" w:rsidR="00447470">
        <w:rPr>
          <w:rFonts w:ascii="Calibri" w:hAnsi="Calibri" w:cs="Arial"/>
          <w:b w:val="1"/>
          <w:bCs w:val="1"/>
          <w:sz w:val="32"/>
          <w:szCs w:val="32"/>
        </w:rPr>
        <w:t>Data Science</w:t>
      </w:r>
      <w:r w:rsidRPr="1EFFAA9A" w:rsidR="00447470">
        <w:rPr>
          <w:rFonts w:ascii="Calibri" w:hAnsi="Calibri" w:cs="Arial"/>
          <w:b w:val="1"/>
          <w:bCs w:val="1"/>
          <w:sz w:val="32"/>
          <w:szCs w:val="32"/>
        </w:rPr>
        <w:t xml:space="preserve"> </w:t>
      </w:r>
      <w:r w:rsidRPr="1EFFAA9A" w:rsidR="00FD28A1">
        <w:rPr>
          <w:rFonts w:ascii="Calibri" w:hAnsi="Calibri" w:cs="Arial"/>
          <w:b w:val="1"/>
          <w:bCs w:val="1"/>
          <w:sz w:val="32"/>
          <w:szCs w:val="32"/>
        </w:rPr>
        <w:t xml:space="preserve">FINAL </w:t>
      </w:r>
      <w:r w:rsidRPr="1EFFAA9A" w:rsidR="00447470">
        <w:rPr>
          <w:rFonts w:ascii="Calibri" w:hAnsi="Calibri" w:cs="Arial"/>
          <w:b w:val="1"/>
          <w:bCs w:val="1"/>
          <w:sz w:val="32"/>
          <w:szCs w:val="32"/>
        </w:rPr>
        <w:t>PROJECT</w:t>
      </w:r>
      <w:r w:rsidRPr="1EFFAA9A" w:rsidR="00FD28A1">
        <w:rPr>
          <w:rFonts w:ascii="Calibri" w:hAnsi="Calibri" w:cs="Arial"/>
          <w:b w:val="1"/>
          <w:bCs w:val="1"/>
          <w:sz w:val="32"/>
          <w:szCs w:val="32"/>
        </w:rPr>
        <w:t xml:space="preserve"> REPORT</w:t>
      </w:r>
    </w:p>
    <w:p w:rsidR="006F066B" w:rsidP="1EFFAA9A" w:rsidRDefault="006F066B" w14:paraId="4AC6D4D1" w14:textId="1E579536" w14:noSpellErr="1">
      <w:pPr>
        <w:pStyle w:val="BodyText"/>
        <w:jc w:val="center"/>
        <w:rPr>
          <w:rFonts w:ascii="Liberation Sans" w:hAnsi="Liberation Sans"/>
          <w:sz w:val="32"/>
          <w:szCs w:val="32"/>
        </w:rPr>
      </w:pPr>
    </w:p>
    <w:p w:rsidR="006F066B" w:rsidP="1EFFAA9A" w:rsidRDefault="006F066B" w14:paraId="0E8C9726" w14:textId="549F9FF9" w14:noSpellErr="1">
      <w:pPr>
        <w:pStyle w:val="BodyText"/>
        <w:rPr>
          <w:rFonts w:ascii="Calibri" w:hAnsi="Calibri" w:cs="Calibri"/>
          <w:b w:val="1"/>
          <w:bCs w:val="1"/>
          <w:sz w:val="32"/>
          <w:szCs w:val="32"/>
        </w:rPr>
      </w:pPr>
    </w:p>
    <w:p w:rsidRPr="00FD28A1" w:rsidR="005A4454" w:rsidP="1EFFAA9A" w:rsidRDefault="005A4454" w14:paraId="0AC8F7DD" w14:textId="77777777" w14:noSpellErr="1">
      <w:pPr>
        <w:pStyle w:val="BodyText"/>
        <w:rPr>
          <w:rFonts w:ascii="Calibri" w:hAnsi="Calibri" w:cs="Calibri"/>
          <w:b w:val="1"/>
          <w:bCs w:val="1"/>
          <w:sz w:val="32"/>
          <w:szCs w:val="32"/>
        </w:rPr>
      </w:pPr>
    </w:p>
    <w:p w:rsidRPr="00FD28A1" w:rsidR="00447470" w:rsidP="1EFFAA9A" w:rsidRDefault="00447470" w14:paraId="4A1CD18E" w14:textId="77777777" w14:noSpellErr="1">
      <w:pPr>
        <w:pStyle w:val="BodyText"/>
        <w:jc w:val="center"/>
        <w:rPr>
          <w:rFonts w:ascii="Calibri" w:hAnsi="Calibri" w:cs="Calibri"/>
          <w:b w:val="1"/>
          <w:bCs w:val="1"/>
          <w:color w:val="000000" w:themeColor="text1"/>
          <w:sz w:val="32"/>
          <w:szCs w:val="32"/>
        </w:rPr>
      </w:pPr>
      <w:r w:rsidRPr="1EFFAA9A" w:rsidR="00447470">
        <w:rPr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 xml:space="preserve">Project Title: </w:t>
      </w:r>
    </w:p>
    <w:p w:rsidR="7C524BA2" w:rsidP="1EFFAA9A" w:rsidRDefault="7C524BA2" w14:paraId="6CD64CF8" w14:textId="06C7EA2B">
      <w:pPr>
        <w:pStyle w:val="BodyText"/>
        <w:jc w:val="center"/>
        <w:rPr>
          <w:rFonts w:ascii="Calibri" w:hAnsi="Calibri" w:cs="Calibri"/>
          <w:color w:val="5983B0"/>
          <w:sz w:val="32"/>
          <w:szCs w:val="32"/>
        </w:rPr>
      </w:pPr>
      <w:r w:rsidRPr="1EFFAA9A" w:rsidR="7C524BA2">
        <w:rPr>
          <w:rFonts w:ascii="Calibri" w:hAnsi="Calibri" w:cs="Calibri"/>
          <w:color w:val="5983B0"/>
          <w:sz w:val="32"/>
          <w:szCs w:val="32"/>
        </w:rPr>
        <w:t>Exploring Renewable Energy and Energy Efficiency Impacts on Sectoral Economic Growth in Low- and Middle-Income Countries.</w:t>
      </w:r>
    </w:p>
    <w:p w:rsidR="006F066B" w:rsidP="1EFFAA9A" w:rsidRDefault="006F066B" w14:paraId="344E408D" w14:textId="3316122B" w14:noSpellErr="1">
      <w:pPr>
        <w:pStyle w:val="BodyText"/>
        <w:rPr>
          <w:rFonts w:ascii="Calibri" w:hAnsi="Calibri" w:cs="Calibri"/>
          <w:b w:val="1"/>
          <w:bCs w:val="1"/>
          <w:color w:val="5983B0"/>
          <w:sz w:val="32"/>
          <w:szCs w:val="32"/>
        </w:rPr>
      </w:pPr>
    </w:p>
    <w:p w:rsidRPr="00FD28A1" w:rsidR="00FD28A1" w:rsidP="1EFFAA9A" w:rsidRDefault="00FD28A1" w14:paraId="70C3CF33" w14:textId="77777777" w14:noSpellErr="1">
      <w:pPr>
        <w:pStyle w:val="BodyText"/>
        <w:rPr>
          <w:rFonts w:ascii="Calibri" w:hAnsi="Calibri" w:cs="Calibri"/>
          <w:b w:val="1"/>
          <w:bCs w:val="1"/>
          <w:color w:val="5983B0"/>
          <w:sz w:val="32"/>
          <w:szCs w:val="32"/>
        </w:rPr>
      </w:pPr>
    </w:p>
    <w:p w:rsidRPr="00FD28A1" w:rsidR="006F066B" w:rsidRDefault="00447470" w14:paraId="390F25C8" w14:textId="6BD3103D">
      <w:pPr>
        <w:pStyle w:val="BodyText"/>
        <w:jc w:val="center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1EFFAA9A" w:rsidR="00447470">
        <w:rPr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Student Name</w:t>
      </w:r>
      <w:r w:rsidRPr="1EFFAA9A" w:rsidR="00FD28A1">
        <w:rPr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 xml:space="preserve"> and </w:t>
      </w:r>
      <w:r w:rsidRPr="1EFFAA9A" w:rsidR="00D82ADE">
        <w:rPr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SRN</w:t>
      </w:r>
      <w:r w:rsidRPr="1EFFAA9A" w:rsidR="00447470">
        <w:rPr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:</w:t>
      </w:r>
    </w:p>
    <w:p w:rsidR="0DFEEBB3" w:rsidP="1EFFAA9A" w:rsidRDefault="0DFEEBB3" w14:paraId="4A6CBD9A" w14:textId="0CFDBA1E">
      <w:pPr>
        <w:pStyle w:val="BodyText"/>
        <w:suppressLineNumbers w:val="0"/>
        <w:bidi w:val="0"/>
        <w:spacing w:before="0" w:beforeAutospacing="off" w:after="140" w:afterAutospacing="off" w:line="276" w:lineRule="auto"/>
        <w:ind w:left="0" w:right="0"/>
        <w:jc w:val="center"/>
        <w:rPr>
          <w:rFonts w:ascii="Calibri" w:hAnsi="Calibri" w:cs="Calibri"/>
          <w:color w:val="5983B0"/>
          <w:sz w:val="32"/>
          <w:szCs w:val="32"/>
        </w:rPr>
      </w:pPr>
      <w:r w:rsidRPr="1EFFAA9A" w:rsidR="0DFEEBB3">
        <w:rPr>
          <w:rFonts w:ascii="Calibri" w:hAnsi="Calibri" w:cs="Calibri"/>
          <w:color w:val="5983B0"/>
          <w:sz w:val="32"/>
          <w:szCs w:val="32"/>
        </w:rPr>
        <w:t>Nazmul Hossain, 23015862</w:t>
      </w:r>
    </w:p>
    <w:p w:rsidR="006F066B" w:rsidRDefault="006F066B" w14:paraId="6C37437C" w14:textId="0D41BAC5" w14:noSpellErr="1">
      <w:pPr>
        <w:pStyle w:val="BodyText"/>
        <w:jc w:val="center"/>
        <w:rPr>
          <w:rFonts w:ascii="Calibri" w:hAnsi="Calibri" w:cs="Calibri"/>
          <w:b w:val="1"/>
          <w:bCs w:val="1"/>
          <w:color w:val="5983B0"/>
          <w:sz w:val="32"/>
          <w:szCs w:val="32"/>
        </w:rPr>
      </w:pPr>
    </w:p>
    <w:p w:rsidRPr="00FD28A1" w:rsidR="00FD28A1" w:rsidRDefault="00FD28A1" w14:paraId="2DA6BDC8" w14:textId="77777777" w14:noSpellErr="1">
      <w:pPr>
        <w:pStyle w:val="BodyText"/>
        <w:jc w:val="center"/>
        <w:rPr>
          <w:rFonts w:ascii="Calibri" w:hAnsi="Calibri" w:cs="Calibri"/>
          <w:b w:val="1"/>
          <w:bCs w:val="1"/>
          <w:color w:val="5983B0"/>
          <w:sz w:val="32"/>
          <w:szCs w:val="32"/>
        </w:rPr>
      </w:pPr>
    </w:p>
    <w:p w:rsidRPr="000E6478" w:rsidR="00FD28A1" w:rsidP="1EFFAA9A" w:rsidRDefault="00000000" w14:paraId="2F73C816" w14:textId="248B1A43">
      <w:pPr>
        <w:pStyle w:val="BodyText"/>
        <w:rPr>
          <w:rFonts w:ascii="Calibri" w:hAnsi="Calibri" w:cs="Calibri"/>
          <w:color w:val="5983B0"/>
          <w:sz w:val="32"/>
          <w:szCs w:val="32"/>
        </w:rPr>
      </w:pPr>
      <w:r w:rsidRPr="1EFFAA9A" w:rsidR="00000000">
        <w:rPr>
          <w:rFonts w:ascii="Calibri" w:hAnsi="Calibri" w:cs="Calibri"/>
          <w:sz w:val="32"/>
          <w:szCs w:val="32"/>
        </w:rPr>
        <w:t xml:space="preserve">Supervisor: </w:t>
      </w:r>
      <w:r w:rsidRPr="1EFFAA9A" w:rsidR="7CAACAE4">
        <w:rPr>
          <w:rFonts w:ascii="Calibri" w:hAnsi="Calibri" w:cs="Calibri"/>
          <w:color w:val="5983B0"/>
          <w:sz w:val="32"/>
          <w:szCs w:val="32"/>
        </w:rPr>
        <w:t>William Bate</w:t>
      </w:r>
    </w:p>
    <w:p w:rsidRPr="000E6478" w:rsidR="00E56E16" w:rsidP="1EFFAA9A" w:rsidRDefault="00FD28A1" w14:paraId="7984F76C" w14:textId="77777777" w14:noSpellErr="1">
      <w:pPr>
        <w:pStyle w:val="BodyText"/>
        <w:rPr>
          <w:sz w:val="32"/>
          <w:szCs w:val="32"/>
        </w:rPr>
      </w:pPr>
      <w:r w:rsidRPr="1EFFAA9A" w:rsidR="00FD28A1">
        <w:rPr>
          <w:rFonts w:ascii="Calibri" w:hAnsi="Calibri" w:cs="Calibri"/>
          <w:sz w:val="32"/>
          <w:szCs w:val="32"/>
        </w:rPr>
        <w:t xml:space="preserve">Date Submitted:  </w:t>
      </w:r>
      <w:r w:rsidRPr="1EFFAA9A" w:rsidR="00FD28A1">
        <w:rPr>
          <w:rFonts w:ascii="Calibri" w:hAnsi="Calibri" w:cs="Calibri"/>
          <w:color w:val="5983B0"/>
          <w:sz w:val="32"/>
          <w:szCs w:val="32"/>
        </w:rPr>
        <w:t xml:space="preserve">Enter the date you are </w:t>
      </w:r>
      <w:r w:rsidRPr="1EFFAA9A" w:rsidR="00FD28A1">
        <w:rPr>
          <w:rFonts w:ascii="Calibri" w:hAnsi="Calibri" w:cs="Calibri"/>
          <w:color w:val="5983B0"/>
          <w:sz w:val="32"/>
          <w:szCs w:val="32"/>
        </w:rPr>
        <w:t>submitting</w:t>
      </w:r>
      <w:r w:rsidRPr="1EFFAA9A" w:rsidR="00FD28A1">
        <w:rPr>
          <w:rFonts w:ascii="Calibri" w:hAnsi="Calibri" w:cs="Calibri"/>
          <w:color w:val="5983B0"/>
          <w:sz w:val="32"/>
          <w:szCs w:val="32"/>
        </w:rPr>
        <w:t xml:space="preserve"> this report</w:t>
      </w:r>
      <w:r w:rsidRPr="1EFFAA9A" w:rsidR="00FD28A1">
        <w:rPr>
          <w:sz w:val="32"/>
          <w:szCs w:val="32"/>
        </w:rPr>
        <w:t xml:space="preserve"> </w:t>
      </w:r>
    </w:p>
    <w:p w:rsidRPr="000E6478" w:rsidR="00D82ADE" w:rsidP="000E6478" w:rsidRDefault="00E56E16" w14:paraId="3BC74FCD" w14:textId="5DF23E02" w14:noSpellErr="1">
      <w:pPr>
        <w:pStyle w:val="BodyText"/>
      </w:pPr>
      <w:r w:rsidRPr="1EFFAA9A" w:rsidR="00E56E16">
        <w:rPr>
          <w:rFonts w:ascii="Calibri" w:hAnsi="Calibri" w:cs="Calibri"/>
          <w:sz w:val="32"/>
          <w:szCs w:val="32"/>
        </w:rPr>
        <w:t xml:space="preserve">Word Count:  </w:t>
      </w:r>
      <w:r w:rsidRPr="1EFFAA9A" w:rsidR="00E56E16">
        <w:rPr>
          <w:rFonts w:ascii="Calibri" w:hAnsi="Calibri" w:cs="Calibri"/>
          <w:color w:val="5983B0"/>
          <w:sz w:val="32"/>
          <w:szCs w:val="32"/>
        </w:rPr>
        <w:t>Enter the word count excluding references and appendices</w:t>
      </w:r>
      <w:r>
        <w:br w:type="page"/>
      </w:r>
    </w:p>
    <w:p w:rsidRPr="00952B14" w:rsidR="00D82ADE" w:rsidP="1EFFAA9A" w:rsidRDefault="00D82ADE" w14:paraId="15ABFE7D" w14:textId="77777777" w14:noSpellErr="1">
      <w:pPr>
        <w:pStyle w:val="Heading1"/>
        <w:rPr>
          <w:rFonts w:ascii="Calibri" w:hAnsi="Calibri" w:cs="Calibri" w:asciiTheme="minorAscii" w:hAnsiTheme="minorAscii" w:cstheme="minorAscii"/>
          <w:color w:val="000000" w:themeColor="text1"/>
        </w:rPr>
      </w:pPr>
      <w:bookmarkStart w:name="_Toc190246270" w:id="0"/>
      <w:bookmarkStart w:name="_Toc372558258" w:id="334684788"/>
      <w:r w:rsidRPr="1EFFAA9A" w:rsidR="00D82ADE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DECLARATION STATEMENT</w:t>
      </w:r>
      <w:bookmarkEnd w:id="0"/>
      <w:bookmarkEnd w:id="334684788"/>
    </w:p>
    <w:p w:rsidRPr="00D82ADE" w:rsidR="006F066B" w:rsidP="00D06266" w:rsidRDefault="006F066B" w14:paraId="3378EB7A" w14:textId="77777777">
      <w:pPr>
        <w:pStyle w:val="BodyText"/>
        <w:rPr>
          <w:rFonts w:asciiTheme="minorHAnsi" w:hAnsiTheme="minorHAnsi" w:cstheme="minorHAnsi"/>
        </w:rPr>
      </w:pPr>
    </w:p>
    <w:p w:rsidRPr="00A2099A" w:rsidR="000D036D" w:rsidP="000D036D" w:rsidRDefault="000D036D" w14:paraId="419EFF19" w14:textId="77777777">
      <w:pPr>
        <w:pStyle w:val="BodyText"/>
        <w:spacing w:line="360" w:lineRule="auto"/>
        <w:ind w:right="-2"/>
        <w:rPr>
          <w:rFonts w:asciiTheme="minorHAnsi" w:hAnsiTheme="minorHAnsi" w:cstheme="minorHAnsi"/>
          <w:b/>
          <w:bCs/>
        </w:rPr>
      </w:pPr>
      <w:r w:rsidRPr="00A2099A">
        <w:rPr>
          <w:rFonts w:asciiTheme="minorHAnsi" w:hAnsiTheme="minorHAnsi" w:cstheme="minorHAnsi"/>
          <w:bCs/>
        </w:rPr>
        <w:t>This  report is submitted in partial fulfilment of the requirement for the degree of Master of Science</w:t>
      </w:r>
      <w:r>
        <w:rPr>
          <w:rFonts w:asciiTheme="minorHAnsi" w:hAnsiTheme="minorHAnsi" w:cstheme="minorHAnsi"/>
          <w:b/>
          <w:bCs/>
        </w:rPr>
        <w:t xml:space="preserve"> in Data Science</w:t>
      </w:r>
      <w:r w:rsidRPr="00A2099A">
        <w:rPr>
          <w:rFonts w:asciiTheme="minorHAnsi" w:hAnsiTheme="minorHAnsi" w:cstheme="minorHAnsi"/>
          <w:bCs/>
        </w:rPr>
        <w:t xml:space="preserve"> at the University of Hertfordshire.</w:t>
      </w:r>
    </w:p>
    <w:p w:rsidRPr="00A2099A" w:rsidR="000D036D" w:rsidP="000D036D" w:rsidRDefault="000D036D" w14:paraId="0BAD2AD7" w14:textId="77777777">
      <w:pPr>
        <w:pStyle w:val="BodyText"/>
        <w:spacing w:line="360" w:lineRule="auto"/>
        <w:ind w:right="-2"/>
        <w:rPr>
          <w:rFonts w:asciiTheme="minorHAnsi" w:hAnsiTheme="minorHAnsi" w:cstheme="minorHAnsi"/>
          <w:b/>
          <w:bCs/>
        </w:rPr>
      </w:pPr>
      <w:r w:rsidRPr="00A2099A">
        <w:rPr>
          <w:rFonts w:asciiTheme="minorHAnsi" w:hAnsiTheme="minorHAnsi" w:cstheme="minorHAnsi"/>
          <w:bCs/>
        </w:rPr>
        <w:t xml:space="preserve">I have read the detailed guidance to students on academic integrity, misconduct and plagiarism information at </w:t>
      </w:r>
      <w:hyperlink w:history="1" r:id="rId6">
        <w:r w:rsidRPr="00A2099A">
          <w:rPr>
            <w:rStyle w:val="Hyperlink"/>
            <w:rFonts w:asciiTheme="minorHAnsi" w:hAnsiTheme="minorHAnsi" w:cstheme="minorHAnsi"/>
            <w:bCs/>
          </w:rPr>
          <w:t>Assessment Offences and Academic Misconduct</w:t>
        </w:r>
      </w:hyperlink>
      <w:r w:rsidRPr="00A2099A">
        <w:rPr>
          <w:rFonts w:asciiTheme="minorHAnsi" w:hAnsiTheme="minorHAnsi" w:cstheme="minorHAnsi"/>
          <w:bCs/>
        </w:rPr>
        <w:t xml:space="preserve"> and understand the University process of dealing with suspected cases of academic misconduct and the </w:t>
      </w:r>
      <w:r w:rsidRPr="00D5636B">
        <w:rPr>
          <w:rFonts w:asciiTheme="minorHAnsi" w:hAnsiTheme="minorHAnsi" w:cstheme="minorHAnsi"/>
          <w:bCs/>
        </w:rPr>
        <w:t>possible penalties, which could include failing the project or course.</w:t>
      </w:r>
    </w:p>
    <w:p w:rsidRPr="00A2099A" w:rsidR="000D036D" w:rsidP="000D036D" w:rsidRDefault="000D036D" w14:paraId="0D513BE5" w14:textId="77777777">
      <w:pPr>
        <w:pStyle w:val="BodyText"/>
        <w:spacing w:line="360" w:lineRule="auto"/>
        <w:ind w:right="-2"/>
        <w:rPr>
          <w:rFonts w:asciiTheme="minorHAnsi" w:hAnsiTheme="minorHAnsi" w:cstheme="minorHAnsi"/>
          <w:b/>
          <w:bCs/>
        </w:rPr>
      </w:pPr>
      <w:r w:rsidRPr="00A2099A">
        <w:rPr>
          <w:rFonts w:asciiTheme="minorHAnsi" w:hAnsiTheme="minorHAnsi" w:cstheme="minorHAnsi"/>
          <w:bCs/>
        </w:rPr>
        <w:t>I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certify</w:t>
      </w:r>
      <w:r w:rsidRPr="00A2099A">
        <w:rPr>
          <w:rFonts w:asciiTheme="minorHAnsi" w:hAnsiTheme="minorHAnsi" w:cstheme="minorHAnsi"/>
          <w:bCs/>
          <w:spacing w:val="-3"/>
        </w:rPr>
        <w:t xml:space="preserve"> </w:t>
      </w:r>
      <w:r w:rsidRPr="00A2099A">
        <w:rPr>
          <w:rFonts w:asciiTheme="minorHAnsi" w:hAnsiTheme="minorHAnsi" w:cstheme="minorHAnsi"/>
          <w:bCs/>
        </w:rPr>
        <w:t>that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the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work</w:t>
      </w:r>
      <w:r w:rsidRPr="00A2099A">
        <w:rPr>
          <w:rFonts w:asciiTheme="minorHAnsi" w:hAnsiTheme="minorHAnsi" w:cstheme="minorHAnsi"/>
          <w:bCs/>
          <w:spacing w:val="-3"/>
        </w:rPr>
        <w:t xml:space="preserve"> </w:t>
      </w:r>
      <w:r w:rsidRPr="00A2099A">
        <w:rPr>
          <w:rFonts w:asciiTheme="minorHAnsi" w:hAnsiTheme="minorHAnsi" w:cstheme="minorHAnsi"/>
          <w:bCs/>
        </w:rPr>
        <w:t>submitted</w:t>
      </w:r>
      <w:r w:rsidRPr="00A2099A">
        <w:rPr>
          <w:rFonts w:asciiTheme="minorHAnsi" w:hAnsiTheme="minorHAnsi" w:cstheme="minorHAnsi"/>
          <w:bCs/>
          <w:spacing w:val="-7"/>
        </w:rPr>
        <w:t xml:space="preserve"> </w:t>
      </w:r>
      <w:r w:rsidRPr="00A2099A">
        <w:rPr>
          <w:rFonts w:asciiTheme="minorHAnsi" w:hAnsiTheme="minorHAnsi" w:cstheme="minorHAnsi"/>
          <w:bCs/>
        </w:rPr>
        <w:t>is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my</w:t>
      </w:r>
      <w:r w:rsidRPr="00A2099A">
        <w:rPr>
          <w:rFonts w:asciiTheme="minorHAnsi" w:hAnsiTheme="minorHAnsi" w:cstheme="minorHAnsi"/>
          <w:bCs/>
          <w:spacing w:val="-3"/>
        </w:rPr>
        <w:t xml:space="preserve"> </w:t>
      </w:r>
      <w:r w:rsidRPr="00A2099A">
        <w:rPr>
          <w:rFonts w:asciiTheme="minorHAnsi" w:hAnsiTheme="minorHAnsi" w:cstheme="minorHAnsi"/>
          <w:bCs/>
        </w:rPr>
        <w:t>own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and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that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any</w:t>
      </w:r>
      <w:r w:rsidRPr="00A2099A">
        <w:rPr>
          <w:rFonts w:asciiTheme="minorHAnsi" w:hAnsiTheme="minorHAnsi" w:cstheme="minorHAnsi"/>
          <w:bCs/>
          <w:spacing w:val="-8"/>
        </w:rPr>
        <w:t xml:space="preserve"> </w:t>
      </w:r>
      <w:r w:rsidRPr="00A2099A">
        <w:rPr>
          <w:rFonts w:asciiTheme="minorHAnsi" w:hAnsiTheme="minorHAnsi" w:cstheme="minorHAnsi"/>
          <w:bCs/>
        </w:rPr>
        <w:t>material</w:t>
      </w:r>
      <w:r w:rsidRPr="00A2099A">
        <w:rPr>
          <w:rFonts w:asciiTheme="minorHAnsi" w:hAnsiTheme="minorHAnsi" w:cstheme="minorHAnsi"/>
          <w:bCs/>
          <w:spacing w:val="1"/>
        </w:rPr>
        <w:t xml:space="preserve"> </w:t>
      </w:r>
      <w:r w:rsidRPr="00A2099A">
        <w:rPr>
          <w:rFonts w:asciiTheme="minorHAnsi" w:hAnsiTheme="minorHAnsi" w:cstheme="minorHAnsi"/>
          <w:bCs/>
        </w:rPr>
        <w:t>derived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or quoted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from</w:t>
      </w:r>
      <w:r w:rsidRPr="00A2099A">
        <w:rPr>
          <w:rFonts w:asciiTheme="minorHAnsi" w:hAnsiTheme="minorHAnsi" w:cstheme="minorHAnsi"/>
          <w:bCs/>
          <w:spacing w:val="-63"/>
        </w:rPr>
        <w:t xml:space="preserve">          </w:t>
      </w:r>
      <w:r w:rsidRPr="00A2099A">
        <w:rPr>
          <w:rFonts w:asciiTheme="minorHAnsi" w:hAnsiTheme="minorHAnsi" w:cstheme="minorHAnsi"/>
          <w:bCs/>
        </w:rPr>
        <w:t xml:space="preserve"> published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or</w:t>
      </w:r>
      <w:r w:rsidRPr="00A2099A">
        <w:rPr>
          <w:rFonts w:asciiTheme="minorHAnsi" w:hAnsiTheme="minorHAnsi" w:cstheme="minorHAnsi"/>
          <w:bCs/>
          <w:spacing w:val="1"/>
        </w:rPr>
        <w:t xml:space="preserve"> </w:t>
      </w:r>
      <w:r w:rsidRPr="00A2099A">
        <w:rPr>
          <w:rFonts w:asciiTheme="minorHAnsi" w:hAnsiTheme="minorHAnsi" w:cstheme="minorHAnsi"/>
          <w:bCs/>
        </w:rPr>
        <w:t>unpublished work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of other</w:t>
      </w:r>
      <w:r w:rsidRPr="00A2099A">
        <w:rPr>
          <w:rFonts w:asciiTheme="minorHAnsi" w:hAnsiTheme="minorHAnsi" w:cstheme="minorHAnsi"/>
          <w:bCs/>
          <w:spacing w:val="-4"/>
        </w:rPr>
        <w:t xml:space="preserve"> </w:t>
      </w:r>
      <w:r w:rsidRPr="00A2099A">
        <w:rPr>
          <w:rFonts w:asciiTheme="minorHAnsi" w:hAnsiTheme="minorHAnsi" w:cstheme="minorHAnsi"/>
          <w:bCs/>
        </w:rPr>
        <w:t>persons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has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been duly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acknowledged. (Ref.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UPR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AS/C/6.1,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section</w:t>
      </w:r>
      <w:r w:rsidRPr="00A2099A">
        <w:rPr>
          <w:rFonts w:asciiTheme="minorHAnsi" w:hAnsiTheme="minorHAnsi" w:cstheme="minorHAnsi"/>
          <w:bCs/>
          <w:spacing w:val="-5"/>
        </w:rPr>
        <w:t xml:space="preserve"> </w:t>
      </w:r>
      <w:r w:rsidRPr="00A2099A">
        <w:rPr>
          <w:rFonts w:asciiTheme="minorHAnsi" w:hAnsiTheme="minorHAnsi" w:cstheme="minorHAnsi"/>
          <w:bCs/>
        </w:rPr>
        <w:t>7 and UPR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AS/C/5,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section</w:t>
      </w:r>
      <w:r w:rsidRPr="00A2099A">
        <w:rPr>
          <w:rFonts w:asciiTheme="minorHAnsi" w:hAnsiTheme="minorHAnsi" w:cstheme="minorHAnsi"/>
          <w:bCs/>
          <w:spacing w:val="-4"/>
        </w:rPr>
        <w:t xml:space="preserve"> </w:t>
      </w:r>
      <w:r w:rsidRPr="00A2099A">
        <w:rPr>
          <w:rFonts w:asciiTheme="minorHAnsi" w:hAnsiTheme="minorHAnsi" w:cstheme="minorHAnsi"/>
          <w:bCs/>
        </w:rPr>
        <w:t>3.6)</w:t>
      </w:r>
    </w:p>
    <w:p w:rsidR="000D036D" w:rsidP="000D036D" w:rsidRDefault="000D036D" w14:paraId="0073861B" w14:textId="6B7866D6">
      <w:pPr>
        <w:autoSpaceDE w:val="0"/>
        <w:autoSpaceDN w:val="0"/>
        <w:adjustRightInd w:val="0"/>
        <w:rPr>
          <w:rFonts w:ascii="@˝µ¬'3" w:hAnsi="@˝µ¬'3" w:cs="@˝µ¬'3"/>
        </w:rPr>
      </w:pPr>
      <w:r>
        <w:rPr>
          <w:rFonts w:ascii="@˝µ¬'3" w:hAnsi="@˝µ¬'3" w:cs="@˝µ¬'3"/>
        </w:rPr>
        <w:t>I did not use human participants in my MSc Project.</w:t>
      </w:r>
    </w:p>
    <w:p w:rsidRPr="0044791A" w:rsidR="000D036D" w:rsidP="000D036D" w:rsidRDefault="000D036D" w14:paraId="6AEC58FA" w14:textId="77777777">
      <w:pPr>
        <w:autoSpaceDE w:val="0"/>
        <w:autoSpaceDN w:val="0"/>
        <w:adjustRightInd w:val="0"/>
        <w:rPr>
          <w:rFonts w:ascii="@˝µ¬'3" w:hAnsi="@˝µ¬'3" w:cs="@˝µ¬'3"/>
        </w:rPr>
      </w:pPr>
    </w:p>
    <w:p w:rsidR="000D036D" w:rsidP="000D036D" w:rsidRDefault="000D036D" w14:paraId="081E5E3E" w14:textId="77777777">
      <w:pPr>
        <w:pStyle w:val="BodyText"/>
        <w:spacing w:line="360" w:lineRule="auto"/>
        <w:ind w:right="-2"/>
        <w:rPr>
          <w:rFonts w:asciiTheme="minorHAnsi" w:hAnsiTheme="minorHAnsi" w:cstheme="minorHAnsi"/>
          <w:b/>
          <w:bCs/>
        </w:rPr>
      </w:pPr>
      <w:r w:rsidRPr="00A2099A">
        <w:rPr>
          <w:rFonts w:asciiTheme="minorHAnsi" w:hAnsiTheme="minorHAnsi" w:cstheme="minorHAnsi"/>
          <w:bCs/>
        </w:rPr>
        <w:t xml:space="preserve">I hereby give permission for the report to be made available on module websites provided the source is </w:t>
      </w:r>
      <w:r>
        <w:rPr>
          <w:rFonts w:asciiTheme="minorHAnsi" w:hAnsiTheme="minorHAnsi" w:cstheme="minorHAnsi"/>
          <w:bCs/>
        </w:rPr>
        <w:t>acknowledg</w:t>
      </w:r>
      <w:r w:rsidRPr="00A2099A">
        <w:rPr>
          <w:rFonts w:asciiTheme="minorHAnsi" w:hAnsiTheme="minorHAnsi" w:cstheme="minorHAnsi"/>
          <w:bCs/>
        </w:rPr>
        <w:t xml:space="preserve">ed. </w:t>
      </w:r>
    </w:p>
    <w:p w:rsidRPr="00D82ADE" w:rsidR="00FD28A1" w:rsidRDefault="00FD28A1" w14:paraId="1F447DEC" w14:textId="1D0DAC82">
      <w:pPr>
        <w:pStyle w:val="BodyText"/>
        <w:rPr>
          <w:rFonts w:asciiTheme="minorHAnsi" w:hAnsiTheme="minorHAnsi" w:cstheme="minorHAnsi"/>
        </w:rPr>
      </w:pPr>
    </w:p>
    <w:p w:rsidRPr="00D82ADE" w:rsidR="00FD28A1" w:rsidRDefault="00FD28A1" w14:paraId="309FB545" w14:textId="77777777">
      <w:pPr>
        <w:pStyle w:val="BodyText"/>
        <w:rPr>
          <w:rFonts w:asciiTheme="minorHAnsi" w:hAnsiTheme="minorHAnsi" w:cstheme="minorHAnsi"/>
        </w:rPr>
      </w:pPr>
    </w:p>
    <w:p w:rsidRPr="00D82ADE" w:rsidR="00FD28A1" w:rsidP="1EFFAA9A" w:rsidRDefault="00FD28A1" w14:paraId="34B14E5A" w14:textId="20A2F52F">
      <w:pPr>
        <w:pStyle w:val="BodyText"/>
        <w:rPr>
          <w:rFonts w:ascii="Calibri" w:hAnsi="Calibri" w:cs="Calibri" w:asciiTheme="minorAscii" w:hAnsiTheme="minorAscii" w:cstheme="minorAscii"/>
        </w:rPr>
      </w:pPr>
      <w:r w:rsidRPr="1EFFAA9A" w:rsidR="00FD28A1">
        <w:rPr>
          <w:rFonts w:ascii="Calibri" w:hAnsi="Calibri" w:cs="Calibri" w:asciiTheme="minorAscii" w:hAnsiTheme="minorAscii" w:cstheme="minorAscii"/>
        </w:rPr>
        <w:t>Student Name printed:</w:t>
      </w:r>
      <w:r w:rsidRPr="1EFFAA9A" w:rsidR="7242DBB1">
        <w:rPr>
          <w:rFonts w:ascii="Calibri" w:hAnsi="Calibri" w:cs="Calibri" w:asciiTheme="minorAscii" w:hAnsiTheme="minorAscii" w:cstheme="minorAscii"/>
        </w:rPr>
        <w:t xml:space="preserve"> Nazmul Hossain</w:t>
      </w:r>
    </w:p>
    <w:p w:rsidRPr="00D82ADE" w:rsidR="00FD28A1" w:rsidRDefault="00FD28A1" w14:paraId="3D05A813" w14:textId="77777777">
      <w:pPr>
        <w:pStyle w:val="BodyText"/>
        <w:rPr>
          <w:rFonts w:asciiTheme="minorHAnsi" w:hAnsiTheme="minorHAnsi" w:cstheme="minorHAnsi"/>
        </w:rPr>
      </w:pPr>
    </w:p>
    <w:p w:rsidRPr="00D82ADE" w:rsidR="00FD28A1" w:rsidRDefault="00FD28A1" w14:paraId="0344C010" w14:textId="73D115E8">
      <w:pPr>
        <w:pStyle w:val="BodyText"/>
        <w:rPr>
          <w:rFonts w:asciiTheme="minorHAnsi" w:hAnsiTheme="minorHAnsi" w:cstheme="minorHAnsi"/>
        </w:rPr>
      </w:pPr>
      <w:r w:rsidRPr="00D82ADE">
        <w:rPr>
          <w:rFonts w:asciiTheme="minorHAnsi" w:hAnsiTheme="minorHAnsi" w:cstheme="minorHAnsi"/>
        </w:rPr>
        <w:t>Student Name sign</w:t>
      </w:r>
      <w:r w:rsidRPr="00D82ADE" w:rsidR="00D82ADE">
        <w:rPr>
          <w:rFonts w:asciiTheme="minorHAnsi" w:hAnsiTheme="minorHAnsi" w:cstheme="minorHAnsi"/>
        </w:rPr>
        <w:t>ature</w:t>
      </w:r>
      <w:r w:rsidRPr="00D82ADE">
        <w:rPr>
          <w:rFonts w:asciiTheme="minorHAnsi" w:hAnsiTheme="minorHAnsi" w:cstheme="minorHAnsi"/>
        </w:rPr>
        <w:t xml:space="preserve"> </w:t>
      </w:r>
    </w:p>
    <w:p w:rsidRPr="00D82ADE" w:rsidR="00D82ADE" w:rsidRDefault="00D82ADE" w14:paraId="42223506" w14:textId="37424E68">
      <w:pPr>
        <w:pStyle w:val="BodyText"/>
        <w:rPr>
          <w:rFonts w:asciiTheme="minorHAnsi" w:hAnsiTheme="minorHAnsi" w:cstheme="minorHAnsi"/>
        </w:rPr>
      </w:pPr>
    </w:p>
    <w:p w:rsidRPr="00D82ADE" w:rsidR="00D82ADE" w:rsidP="1EFFAA9A" w:rsidRDefault="00D82ADE" w14:paraId="05C6BFA1" w14:textId="17835FA4">
      <w:pPr>
        <w:pStyle w:val="BodyText"/>
        <w:rPr>
          <w:rFonts w:ascii="Calibri" w:hAnsi="Calibri" w:cs="Calibri" w:asciiTheme="minorAscii" w:hAnsiTheme="minorAscii" w:cstheme="minorAscii"/>
        </w:rPr>
      </w:pPr>
      <w:r w:rsidRPr="1EFFAA9A" w:rsidR="00D82ADE">
        <w:rPr>
          <w:rFonts w:ascii="Calibri" w:hAnsi="Calibri" w:cs="Calibri" w:asciiTheme="minorAscii" w:hAnsiTheme="minorAscii" w:cstheme="minorAscii"/>
        </w:rPr>
        <w:t>Student SRN number:</w:t>
      </w:r>
      <w:r w:rsidRPr="1EFFAA9A" w:rsidR="5E95694F">
        <w:rPr>
          <w:rFonts w:ascii="Calibri" w:hAnsi="Calibri" w:cs="Calibri" w:asciiTheme="minorAscii" w:hAnsiTheme="minorAscii" w:cstheme="minorAscii"/>
        </w:rPr>
        <w:t xml:space="preserve"> 23015862</w:t>
      </w:r>
    </w:p>
    <w:p w:rsidRPr="00D82ADE" w:rsidR="00D82ADE" w:rsidP="00D82ADE" w:rsidRDefault="00D82ADE" w14:paraId="196EC35F" w14:textId="77777777">
      <w:pPr>
        <w:rPr>
          <w:rFonts w:asciiTheme="minorHAnsi" w:hAnsiTheme="minorHAnsi" w:cstheme="minorHAnsi"/>
        </w:rPr>
      </w:pPr>
    </w:p>
    <w:p w:rsidR="00D82ADE" w:rsidP="00D82ADE" w:rsidRDefault="00D82ADE" w14:paraId="383FC16A" w14:textId="51D22260">
      <w:pPr>
        <w:pStyle w:val="BodyText"/>
        <w:spacing w:line="360" w:lineRule="auto"/>
        <w:ind w:right="115"/>
        <w:rPr>
          <w:rFonts w:asciiTheme="minorHAnsi" w:hAnsiTheme="minorHAnsi" w:cstheme="minorHAnsi"/>
          <w:bCs/>
        </w:rPr>
      </w:pPr>
    </w:p>
    <w:p w:rsidR="001E24ED" w:rsidP="00D82ADE" w:rsidRDefault="001E24ED" w14:paraId="057D9DB0" w14:textId="3F171020">
      <w:pPr>
        <w:pStyle w:val="BodyText"/>
        <w:spacing w:line="360" w:lineRule="auto"/>
        <w:ind w:right="115"/>
        <w:rPr>
          <w:rFonts w:asciiTheme="minorHAnsi" w:hAnsiTheme="minorHAnsi" w:cstheme="minorHAnsi"/>
          <w:bCs/>
        </w:rPr>
      </w:pPr>
    </w:p>
    <w:p w:rsidRPr="00D82ADE" w:rsidR="001E24ED" w:rsidP="00D82ADE" w:rsidRDefault="001E24ED" w14:paraId="72D27563" w14:textId="77777777">
      <w:pPr>
        <w:pStyle w:val="BodyText"/>
        <w:spacing w:line="360" w:lineRule="auto"/>
        <w:ind w:right="115"/>
        <w:rPr>
          <w:rFonts w:asciiTheme="minorHAnsi" w:hAnsiTheme="minorHAnsi" w:cstheme="minorHAnsi"/>
          <w:bCs/>
        </w:rPr>
      </w:pPr>
    </w:p>
    <w:p w:rsidRPr="00D82ADE" w:rsidR="00D82ADE" w:rsidP="00D82ADE" w:rsidRDefault="00D82ADE" w14:paraId="00EBC86B" w14:textId="77777777">
      <w:pPr>
        <w:pStyle w:val="BodyText"/>
        <w:rPr>
          <w:rFonts w:asciiTheme="minorHAnsi" w:hAnsiTheme="minorHAnsi" w:cstheme="minorHAnsi"/>
        </w:rPr>
      </w:pPr>
      <w:r w:rsidRPr="00D82ADE">
        <w:rPr>
          <w:rFonts w:asciiTheme="minorHAnsi" w:hAnsiTheme="minorHAnsi" w:cstheme="minorHAnsi"/>
        </w:rPr>
        <w:t>UNIVERSITY OF HERTFORDSHIRE</w:t>
      </w:r>
    </w:p>
    <w:p w:rsidRPr="00D82ADE" w:rsidR="00D82ADE" w:rsidP="1EFFAA9A" w:rsidRDefault="00D82ADE" w14:paraId="499E80C1" w14:textId="6663430A">
      <w:pPr>
        <w:pStyle w:val="BodyText"/>
        <w:rPr>
          <w:rFonts w:ascii="Calibri" w:hAnsi="Calibri" w:cs="Calibri" w:asciiTheme="minorAscii" w:hAnsiTheme="minorAscii" w:cstheme="minorAscii"/>
        </w:rPr>
      </w:pPr>
      <w:r w:rsidRPr="1EFFAA9A" w:rsidR="00D82ADE">
        <w:rPr>
          <w:rFonts w:ascii="Calibri" w:hAnsi="Calibri" w:cs="Calibri" w:asciiTheme="minorAscii" w:hAnsiTheme="minorAscii" w:cstheme="minorAscii"/>
        </w:rPr>
        <w:t>SCHOOL OF PHYSICS, ENGINEERING AND COMPUTER SCIENCE</w:t>
      </w:r>
    </w:p>
    <w:p w:rsidRPr="00D82ADE" w:rsidR="00D82ADE" w:rsidP="1EFFAA9A" w:rsidRDefault="00D82ADE" w14:paraId="76503FC1" w14:textId="57CEDCA9">
      <w:pPr/>
      <w:r>
        <w:br w:type="page"/>
      </w:r>
    </w:p>
    <w:p w:rsidRPr="00D82ADE" w:rsidR="00D82ADE" w:rsidP="1EFFAA9A" w:rsidRDefault="00D82ADE" w14:paraId="65257ED2" w14:textId="0AAB6E55">
      <w:pPr>
        <w:pStyle w:val="BodyText"/>
        <w:jc w:val="center"/>
        <w:rPr>
          <w:rFonts w:ascii="Calibri" w:hAnsi="Calibri" w:cs="Calibri" w:asciiTheme="minorAscii" w:hAnsiTheme="minorAscii" w:cstheme="minorAscii"/>
          <w:b w:val="1"/>
          <w:bCs w:val="1"/>
          <w:sz w:val="40"/>
          <w:szCs w:val="40"/>
        </w:rPr>
      </w:pPr>
      <w:r w:rsidRPr="1EFFAA9A" w:rsidR="142F67A5">
        <w:rPr>
          <w:rFonts w:ascii="Calibri" w:hAnsi="Calibri" w:cs="Calibri" w:asciiTheme="minorAscii" w:hAnsiTheme="minorAscii" w:cstheme="minorAscii"/>
          <w:b w:val="1"/>
          <w:bCs w:val="1"/>
          <w:sz w:val="40"/>
          <w:szCs w:val="40"/>
        </w:rPr>
        <w:t>Table of Contents</w:t>
      </w:r>
    </w:p>
    <w:sdt>
      <w:sdtPr>
        <w:id w:val="842636369"/>
        <w:docPartObj>
          <w:docPartGallery w:val="Table of Contents"/>
          <w:docPartUnique/>
        </w:docPartObj>
      </w:sdtPr>
      <w:sdtContent>
        <w:p w:rsidRPr="00D82ADE" w:rsidR="00D82ADE" w:rsidP="1EFFAA9A" w:rsidRDefault="00D82ADE" w14:paraId="0A3D6320" w14:textId="042A100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372558258">
            <w:r w:rsidRPr="1EFFAA9A" w:rsidR="1EFFAA9A">
              <w:rPr>
                <w:rStyle w:val="Hyperlink"/>
              </w:rPr>
              <w:t>DECLARATION STATEMENT</w:t>
            </w:r>
            <w:r>
              <w:tab/>
            </w:r>
            <w:r>
              <w:fldChar w:fldCharType="begin"/>
            </w:r>
            <w:r>
              <w:instrText xml:space="preserve">PAGEREF _Toc372558258 \h</w:instrText>
            </w:r>
            <w:r>
              <w:fldChar w:fldCharType="separate"/>
            </w:r>
            <w:r w:rsidRPr="1EFFAA9A" w:rsidR="1EFFAA9A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D82ADE" w:rsidR="00D82ADE" w:rsidP="1EFFAA9A" w:rsidRDefault="00D82ADE" w14:paraId="3856E08C" w14:textId="78331CB8">
      <w:pPr/>
      <w:r>
        <w:br w:type="page"/>
      </w:r>
    </w:p>
    <w:p w:rsidRPr="00D82ADE" w:rsidR="00D82ADE" w:rsidP="1EFFAA9A" w:rsidRDefault="00D82ADE" w14:paraId="2F94F081" w14:textId="46A90E0C">
      <w:pPr/>
      <w:r w:rsidRPr="1EFFAA9A" w:rsidR="7BA575A9">
        <w:rPr>
          <w:noProof w:val="0"/>
          <w:lang w:val="en-GB"/>
        </w:rPr>
        <w:t>1. Introduction</w:t>
      </w:r>
    </w:p>
    <w:p w:rsidR="1EFFAA9A" w:rsidRDefault="1EFFAA9A" w14:paraId="08FDF555" w14:textId="46D986F3">
      <w:r>
        <w:br w:type="page"/>
      </w:r>
    </w:p>
    <w:p w:rsidR="7DDF0EB8" w:rsidRDefault="7DDF0EB8" w14:paraId="48DB22FB" w14:textId="750F1011">
      <w:r w:rsidRPr="1EFFAA9A" w:rsidR="7DDF0EB8">
        <w:rPr>
          <w:rFonts w:ascii="Liberation Serif" w:hAnsi="Liberation Serif" w:eastAsia="Liberation Serif" w:cs="Liberation Serif"/>
          <w:noProof w:val="0"/>
          <w:sz w:val="24"/>
          <w:szCs w:val="24"/>
          <w:lang w:val="en-GB"/>
        </w:rPr>
        <w:t>2. Background / Literature Comparison</w:t>
      </w:r>
    </w:p>
    <w:p w:rsidR="1EFFAA9A" w:rsidRDefault="1EFFAA9A" w14:paraId="1D5176D3" w14:textId="50657610">
      <w:r>
        <w:br w:type="page"/>
      </w:r>
    </w:p>
    <w:p w:rsidR="2415A637" w:rsidRDefault="2415A637" w14:paraId="4EA71E00" w14:textId="782503B4">
      <w:r w:rsidRPr="1EFFAA9A" w:rsidR="2415A637">
        <w:rPr>
          <w:rFonts w:ascii="Liberation Serif" w:hAnsi="Liberation Serif" w:eastAsia="Liberation Serif" w:cs="Liberation Serif"/>
          <w:noProof w:val="0"/>
          <w:sz w:val="24"/>
          <w:szCs w:val="24"/>
          <w:lang w:val="en-GB"/>
        </w:rPr>
        <w:t>3. Dataset</w:t>
      </w:r>
    </w:p>
    <w:p w:rsidR="1EFFAA9A" w:rsidRDefault="1EFFAA9A" w14:paraId="53FF3FC2" w14:textId="25036B96">
      <w:r>
        <w:br w:type="page"/>
      </w:r>
    </w:p>
    <w:p w:rsidR="338AE412" w:rsidRDefault="338AE412" w14:paraId="0C868A81" w14:textId="2390C278">
      <w:r w:rsidRPr="1EFFAA9A" w:rsidR="338AE412">
        <w:rPr>
          <w:rFonts w:ascii="Liberation Serif" w:hAnsi="Liberation Serif" w:eastAsia="Liberation Serif" w:cs="Liberation Serif"/>
          <w:noProof w:val="0"/>
          <w:sz w:val="24"/>
          <w:szCs w:val="24"/>
          <w:lang w:val="en-GB"/>
        </w:rPr>
        <w:t>4. Ethical Issues</w:t>
      </w:r>
    </w:p>
    <w:p w:rsidR="1EFFAA9A" w:rsidRDefault="1EFFAA9A" w14:paraId="356CBC05" w14:textId="52C7BF67">
      <w:r>
        <w:br w:type="page"/>
      </w:r>
    </w:p>
    <w:p w:rsidR="1B3287DF" w:rsidRDefault="1B3287DF" w14:paraId="0993F22B" w14:textId="6320E9F8">
      <w:r w:rsidRPr="1EFFAA9A" w:rsidR="1B3287DF">
        <w:rPr>
          <w:rFonts w:ascii="Liberation Serif" w:hAnsi="Liberation Serif" w:eastAsia="Liberation Serif" w:cs="Liberation Serif"/>
          <w:noProof w:val="0"/>
          <w:sz w:val="24"/>
          <w:szCs w:val="24"/>
          <w:lang w:val="en-GB"/>
        </w:rPr>
        <w:t>5. Methodology</w:t>
      </w:r>
    </w:p>
    <w:p w:rsidR="1EFFAA9A" w:rsidRDefault="1EFFAA9A" w14:paraId="0CCB143F" w14:textId="166114C7">
      <w:r>
        <w:br w:type="page"/>
      </w:r>
    </w:p>
    <w:p w:rsidR="36F05A34" w:rsidRDefault="36F05A34" w14:paraId="3DF9770B" w14:textId="7ADDD91E">
      <w:r w:rsidRPr="1EFFAA9A" w:rsidR="36F05A34">
        <w:rPr>
          <w:rFonts w:ascii="Liberation Serif" w:hAnsi="Liberation Serif" w:eastAsia="Liberation Serif" w:cs="Liberation Serif"/>
          <w:noProof w:val="0"/>
          <w:sz w:val="24"/>
          <w:szCs w:val="24"/>
          <w:lang w:val="en-GB"/>
        </w:rPr>
        <w:t>6. Results</w:t>
      </w:r>
    </w:p>
    <w:p w:rsidR="1EFFAA9A" w:rsidRDefault="1EFFAA9A" w14:paraId="2FA046F2" w14:textId="3932D3FE">
      <w:r>
        <w:br w:type="page"/>
      </w:r>
    </w:p>
    <w:p w:rsidR="52BDD115" w:rsidRDefault="52BDD115" w14:paraId="772D7E85" w14:textId="2BAB743E">
      <w:r w:rsidRPr="1EFFAA9A" w:rsidR="52BDD115">
        <w:rPr>
          <w:rFonts w:ascii="Liberation Serif" w:hAnsi="Liberation Serif" w:eastAsia="Liberation Serif" w:cs="Liberation Serif"/>
          <w:noProof w:val="0"/>
          <w:sz w:val="24"/>
          <w:szCs w:val="24"/>
          <w:lang w:val="en-GB"/>
        </w:rPr>
        <w:t>7. Analysis &amp; Discussion</w:t>
      </w:r>
    </w:p>
    <w:p w:rsidR="1EFFAA9A" w:rsidRDefault="1EFFAA9A" w14:paraId="1992B680" w14:textId="78C8E3C7">
      <w:r>
        <w:br w:type="page"/>
      </w:r>
    </w:p>
    <w:p w:rsidR="046DB136" w:rsidRDefault="046DB136" w14:paraId="67A96F4D" w14:textId="5D94392D">
      <w:r w:rsidRPr="1EFFAA9A" w:rsidR="046DB136">
        <w:rPr>
          <w:rFonts w:ascii="Liberation Serif" w:hAnsi="Liberation Serif" w:eastAsia="Liberation Serif" w:cs="Liberation Serif"/>
          <w:noProof w:val="0"/>
          <w:sz w:val="24"/>
          <w:szCs w:val="24"/>
          <w:lang w:val="en-GB"/>
        </w:rPr>
        <w:t>8. Conclusion</w:t>
      </w:r>
    </w:p>
    <w:p w:rsidR="1EFFAA9A" w:rsidRDefault="1EFFAA9A" w14:paraId="5087C6CB" w14:textId="1CA5C973">
      <w:r>
        <w:br w:type="page"/>
      </w:r>
    </w:p>
    <w:p w:rsidR="33C38357" w:rsidRDefault="33C38357" w14:paraId="162CCD68" w14:textId="6FFA9105">
      <w:r w:rsidRPr="1EFFAA9A" w:rsidR="33C38357">
        <w:rPr>
          <w:rFonts w:ascii="Liberation Serif" w:hAnsi="Liberation Serif" w:eastAsia="Liberation Serif" w:cs="Liberation Serif"/>
          <w:noProof w:val="0"/>
          <w:sz w:val="24"/>
          <w:szCs w:val="24"/>
          <w:lang w:val="en-GB"/>
        </w:rPr>
        <w:t>9. References</w:t>
      </w:r>
    </w:p>
    <w:p w:rsidR="1EFFAA9A" w:rsidRDefault="1EFFAA9A" w14:paraId="4E8D542B" w14:textId="519BD432">
      <w:r>
        <w:br w:type="page"/>
      </w:r>
    </w:p>
    <w:p w:rsidR="5D0525DE" w:rsidRDefault="5D0525DE" w14:paraId="1B143C60" w14:textId="5CE8A8FF">
      <w:r w:rsidRPr="1EFFAA9A" w:rsidR="5D0525DE">
        <w:rPr>
          <w:rFonts w:ascii="Liberation Serif" w:hAnsi="Liberation Serif" w:eastAsia="Liberation Serif" w:cs="Liberation Serif"/>
          <w:noProof w:val="0"/>
          <w:sz w:val="24"/>
          <w:szCs w:val="24"/>
          <w:lang w:val="en-GB"/>
        </w:rPr>
        <w:t>10. Appendices</w:t>
      </w:r>
    </w:p>
    <w:sectPr w:rsidRPr="00D82ADE" w:rsidR="00D82ADE" w:rsidSect="00447470">
      <w:pgSz w:w="11906" w:h="16838" w:orient="portrait"/>
      <w:pgMar w:top="1440" w:right="1440" w:bottom="1440" w:left="144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roid Sans Devanagari">
    <w:altName w:val="Segoe UI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@˝µ¬'3">
    <w:altName w:val="Calibri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63877"/>
    <w:multiLevelType w:val="multilevel"/>
    <w:tmpl w:val="B8E01D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09859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trackRevisions w:val="false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66B"/>
    <w:rsid w:val="00000000"/>
    <w:rsid w:val="000D036D"/>
    <w:rsid w:val="000E6478"/>
    <w:rsid w:val="001E24ED"/>
    <w:rsid w:val="001E4677"/>
    <w:rsid w:val="00337BD3"/>
    <w:rsid w:val="00375DCC"/>
    <w:rsid w:val="00447470"/>
    <w:rsid w:val="00545A36"/>
    <w:rsid w:val="005A4454"/>
    <w:rsid w:val="006F066B"/>
    <w:rsid w:val="00737ACB"/>
    <w:rsid w:val="0079569F"/>
    <w:rsid w:val="00952B14"/>
    <w:rsid w:val="00AB4870"/>
    <w:rsid w:val="00B10229"/>
    <w:rsid w:val="00C17250"/>
    <w:rsid w:val="00D06266"/>
    <w:rsid w:val="00D80BD7"/>
    <w:rsid w:val="00D82ADE"/>
    <w:rsid w:val="00E56E16"/>
    <w:rsid w:val="00FD28A1"/>
    <w:rsid w:val="046DB136"/>
    <w:rsid w:val="0BFD97B4"/>
    <w:rsid w:val="0DFEEBB3"/>
    <w:rsid w:val="142F67A5"/>
    <w:rsid w:val="16A188B8"/>
    <w:rsid w:val="1B3287DF"/>
    <w:rsid w:val="1EFFAA9A"/>
    <w:rsid w:val="21AF0BA1"/>
    <w:rsid w:val="2415A637"/>
    <w:rsid w:val="2E9FBD06"/>
    <w:rsid w:val="305E8A18"/>
    <w:rsid w:val="338AE412"/>
    <w:rsid w:val="33C38357"/>
    <w:rsid w:val="36AF5E10"/>
    <w:rsid w:val="36D1920D"/>
    <w:rsid w:val="36F05A34"/>
    <w:rsid w:val="3A07B7C1"/>
    <w:rsid w:val="3D01FB8A"/>
    <w:rsid w:val="4897DC18"/>
    <w:rsid w:val="52BDD115"/>
    <w:rsid w:val="5D0525DE"/>
    <w:rsid w:val="5DFE18B6"/>
    <w:rsid w:val="5E95694F"/>
    <w:rsid w:val="6155FC20"/>
    <w:rsid w:val="686AAFED"/>
    <w:rsid w:val="7242DBB1"/>
    <w:rsid w:val="7BA575A9"/>
    <w:rsid w:val="7C524BA2"/>
    <w:rsid w:val="7CAACAE4"/>
    <w:rsid w:val="7DDF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B329"/>
  <w15:docId w15:val="{E2BFE103-933F-BC4F-8656-5CA7418A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hAnsi="Liberation Serif" w:eastAsia="Roboto" w:cs="Droid Sans Devanagari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DE"/>
    <w:pPr>
      <w:keepNext/>
      <w:keepLines/>
      <w:spacing w:before="240"/>
      <w:outlineLvl w:val="0"/>
    </w:pPr>
    <w:rPr>
      <w:rFonts w:cs="Mangal" w:asciiTheme="majorHAnsi" w:hAnsiTheme="majorHAnsi" w:eastAsiaTheme="majorEastAsia"/>
      <w:color w:val="2F5496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cs="Mangal"/>
      <w:sz w:val="20"/>
      <w:szCs w:val="18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cs="Mang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uiPriority w:val="99"/>
    <w:rsid w:val="00545A36"/>
    <w:rPr>
      <w:color w:val="0000FF"/>
      <w:u w:val="single"/>
    </w:rPr>
  </w:style>
  <w:style w:type="paragraph" w:styleId="Default" w:customStyle="1">
    <w:name w:val="Default"/>
    <w:rsid w:val="00545A36"/>
    <w:pPr>
      <w:suppressAutoHyphens w:val="0"/>
      <w:autoSpaceDE w:val="0"/>
      <w:autoSpaceDN w:val="0"/>
      <w:adjustRightInd w:val="0"/>
    </w:pPr>
    <w:rPr>
      <w:rFonts w:ascii="Calibri" w:hAnsi="Calibri" w:eastAsia="Times New Roman" w:cs="Calibri"/>
      <w:color w:val="000000"/>
      <w:kern w:val="0"/>
      <w:lang w:eastAsia="en-GB" w:bidi="ar-SA"/>
    </w:rPr>
  </w:style>
  <w:style w:type="character" w:styleId="Heading1Char" w:customStyle="1">
    <w:name w:val="Heading 1 Char"/>
    <w:basedOn w:val="DefaultParagraphFont"/>
    <w:link w:val="Heading1"/>
    <w:uiPriority w:val="9"/>
    <w:rsid w:val="00D82ADE"/>
    <w:rPr>
      <w:rFonts w:cs="Mangal" w:asciiTheme="majorHAnsi" w:hAnsiTheme="majorHAnsi" w:eastAsiaTheme="majorEastAsia"/>
      <w:color w:val="2F5496" w:themeColor="accent1" w:themeShade="BF"/>
      <w:sz w:val="32"/>
      <w:szCs w:val="29"/>
    </w:rPr>
  </w:style>
  <w:style w:type="paragraph" w:styleId="TOC1">
    <w:uiPriority w:val="39"/>
    <w:name w:val="toc 1"/>
    <w:basedOn w:val="Normal"/>
    <w:next w:val="Normal"/>
    <w:unhideWhenUsed/>
    <w:rsid w:val="1EFFAA9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ask.herts.ac.uk/assessment-offences-and-academic-misconduct" TargetMode="Externa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Carolyn Devereux</dc:creator>
  <dc:description/>
  <lastModifiedBy>Nazmul Hossain [Student-PECS]</lastModifiedBy>
  <revision>18</revision>
  <dcterms:created xsi:type="dcterms:W3CDTF">2022-12-10T12:40:00.0000000Z</dcterms:created>
  <dcterms:modified xsi:type="dcterms:W3CDTF">2025-04-07T14:32:59.8540080Z</dcterms:modified>
  <dc:language>en-GB</dc:language>
</coreProperties>
</file>