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9B9" w:rsidRDefault="00D329B9" w:rsidP="00D329B9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Android Application Technical Test Carousels</w:t>
      </w: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Release notes 1.0</w:t>
      </w:r>
    </w:p>
    <w:p w:rsidR="00D329B9" w:rsidRPr="0055359F" w:rsidRDefault="00D329B9" w:rsidP="0055359F">
      <w:pPr>
        <w:autoSpaceDE w:val="0"/>
        <w:autoSpaceDN w:val="0"/>
        <w:adjustRightInd w:val="0"/>
        <w:spacing w:after="240" w:line="280" w:lineRule="atLeast"/>
        <w:rPr>
          <w:rFonts w:ascii="Trebuchet MS" w:hAnsi="Trebuchet MS" w:cs="Trebuchet MS"/>
          <w:color w:val="000000"/>
          <w:lang w:val="en-US"/>
        </w:rPr>
      </w:pPr>
      <w:r w:rsidRPr="0055359F">
        <w:rPr>
          <w:rFonts w:ascii="Trebuchet MS" w:hAnsi="Trebuchet MS" w:cs="Trebuchet MS"/>
          <w:color w:val="000000"/>
          <w:lang w:val="en-US"/>
        </w:rPr>
        <w:t>Date: 12 June 2018</w:t>
      </w:r>
    </w:p>
    <w:p w:rsidR="0055359F" w:rsidRDefault="0055359F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 w:rsidRPr="00D329B9"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Summary</w:t>
      </w:r>
    </w:p>
    <w:p w:rsidR="00D329B9" w:rsidRPr="0055359F" w:rsidRDefault="00D329B9" w:rsidP="0055359F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t>This</w:t>
      </w:r>
      <w:r>
        <w:rPr>
          <w:rFonts w:ascii="Trebuchet MS" w:hAnsi="Trebuchet MS" w:cs="Trebuchet MS"/>
          <w:color w:val="000000"/>
          <w:lang w:val="en-US"/>
        </w:rPr>
        <w:t xml:space="preserve"> a Xamarin based application exhibiting MVVM pattern which runs on </w:t>
      </w:r>
      <w:r>
        <w:rPr>
          <w:rFonts w:ascii="Trebuchet MS" w:hAnsi="Trebuchet MS" w:cs="Trebuchet MS"/>
          <w:color w:val="000000"/>
          <w:lang w:val="en-US"/>
        </w:rPr>
        <w:t xml:space="preserve">most of the </w:t>
      </w:r>
      <w:r>
        <w:rPr>
          <w:rFonts w:ascii="Trebuchet MS" w:hAnsi="Trebuchet MS" w:cs="Trebuchet MS"/>
          <w:color w:val="000000"/>
          <w:lang w:val="en-US"/>
        </w:rPr>
        <w:t>Android devices.</w:t>
      </w:r>
      <w:r>
        <w:rPr>
          <w:rFonts w:ascii="Trebuchet MS" w:hAnsi="Trebuchet MS" w:cs="Trebuchet MS"/>
          <w:color w:val="000000"/>
          <w:lang w:val="en-US"/>
        </w:rPr>
        <w:t xml:space="preserve"> Specially design for tablet but it also run on mobile as well. </w:t>
      </w:r>
      <w:r>
        <w:rPr>
          <w:rFonts w:ascii="Trebuchet MS" w:hAnsi="Trebuchet MS" w:cs="Trebuchet MS"/>
          <w:color w:val="000000"/>
          <w:lang w:val="en-US"/>
        </w:rPr>
        <w:t xml:space="preserve">Users </w:t>
      </w:r>
      <w:r>
        <w:rPr>
          <w:rFonts w:ascii="Trebuchet MS" w:hAnsi="Trebuchet MS" w:cs="Trebuchet MS"/>
          <w:color w:val="000000"/>
          <w:lang w:val="en-US"/>
        </w:rPr>
        <w:t>are</w:t>
      </w:r>
      <w:r>
        <w:rPr>
          <w:rFonts w:ascii="Trebuchet MS" w:hAnsi="Trebuchet MS" w:cs="Trebuchet MS"/>
          <w:color w:val="000000"/>
          <w:lang w:val="en-US"/>
        </w:rPr>
        <w:t xml:space="preserve"> able to scroll a vertical list of </w:t>
      </w:r>
      <w:r>
        <w:rPr>
          <w:rFonts w:ascii="Trebuchet MS" w:hAnsi="Trebuchet MS" w:cs="Trebuchet MS"/>
          <w:color w:val="000000"/>
          <w:lang w:val="en-US"/>
        </w:rPr>
        <w:t>images</w:t>
      </w:r>
      <w:r>
        <w:rPr>
          <w:rFonts w:ascii="Trebuchet MS" w:hAnsi="Trebuchet MS" w:cs="Trebuchet MS"/>
          <w:color w:val="000000"/>
          <w:lang w:val="en-US"/>
        </w:rPr>
        <w:t xml:space="preserve">, which each </w:t>
      </w:r>
      <w:r>
        <w:rPr>
          <w:rFonts w:ascii="Trebuchet MS" w:hAnsi="Trebuchet MS" w:cs="Trebuchet MS"/>
          <w:color w:val="000000"/>
          <w:lang w:val="en-US"/>
        </w:rPr>
        <w:t>image</w:t>
      </w:r>
      <w:r>
        <w:rPr>
          <w:rFonts w:ascii="Trebuchet MS" w:hAnsi="Trebuchet MS" w:cs="Trebuchet MS"/>
          <w:color w:val="000000"/>
          <w:lang w:val="en-US"/>
        </w:rPr>
        <w:t xml:space="preserve"> capable of being independently scrolled horizontally. </w:t>
      </w:r>
      <w:r>
        <w:rPr>
          <w:rFonts w:ascii="Trebuchet MS" w:hAnsi="Trebuchet MS" w:cs="Trebuchet MS"/>
          <w:color w:val="000000"/>
          <w:lang w:val="en-US"/>
        </w:rPr>
        <w:t xml:space="preserve">This app has three tabs on top and user can swipe and click each tab. When user clicks each image </w:t>
      </w:r>
      <w:r>
        <w:rPr>
          <w:rFonts w:ascii="Trebuchet MS" w:hAnsi="Trebuchet MS" w:cs="Trebuchet MS"/>
          <w:color w:val="000000"/>
          <w:position w:val="2"/>
          <w:lang w:val="en-US"/>
        </w:rPr>
        <w:t>a full screen semi-transparent overlay of the title/image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will show. This app also uses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 xml:space="preserve"> caching so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that user can smoothly use the app</w:t>
      </w:r>
    </w:p>
    <w:p w:rsidR="0055359F" w:rsidRDefault="0055359F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P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 w:rsidRPr="00D329B9"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All features for this release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Symbol" w:hAnsi="Symbol" w:cs="Symbol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Single page app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Symbol" w:hAnsi="Symbol" w:cs="Symbol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Mainly targeted for Tables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D329B9" w:rsidRP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 w:rsidRPr="00D329B9">
        <w:rPr>
          <w:rFonts w:ascii="Trebuchet MS" w:hAnsi="Trebuchet MS" w:cs="Trebuchet MS"/>
          <w:color w:val="000000"/>
          <w:position w:val="2"/>
          <w:lang w:val="en-US"/>
        </w:rPr>
        <w:t>T</w:t>
      </w:r>
      <w:r>
        <w:rPr>
          <w:rFonts w:ascii="Trebuchet MS" w:hAnsi="Trebuchet MS" w:cs="Trebuchet MS"/>
          <w:color w:val="000000"/>
          <w:position w:val="2"/>
          <w:lang w:val="en-US"/>
        </w:rPr>
        <w:t>hree tabs on top.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 w:rsidRPr="00D329B9">
        <w:rPr>
          <w:rFonts w:ascii="Trebuchet MS" w:hAnsi="Trebuchet MS" w:cs="Trebuchet MS"/>
          <w:color w:val="000000"/>
          <w:position w:val="2"/>
          <w:lang w:val="en-US"/>
        </w:rPr>
        <w:t>Ini</w:t>
      </w:r>
      <w:r>
        <w:rPr>
          <w:rFonts w:ascii="Trebuchet MS" w:hAnsi="Trebuchet MS" w:cs="Trebuchet MS"/>
          <w:color w:val="000000"/>
          <w:position w:val="2"/>
          <w:lang w:val="en-US"/>
        </w:rPr>
        <w:t>tially this app loaded 24 images from remote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 xml:space="preserve">Second time 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 xml:space="preserve">it </w:t>
      </w:r>
      <w:r>
        <w:rPr>
          <w:rFonts w:ascii="Trebuchet MS" w:hAnsi="Trebuchet MS" w:cs="Trebuchet MS"/>
          <w:color w:val="000000"/>
          <w:position w:val="2"/>
          <w:lang w:val="en-US"/>
        </w:rPr>
        <w:t>uses lo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cal ca</w:t>
      </w:r>
      <w:r>
        <w:rPr>
          <w:rFonts w:ascii="Trebuchet MS" w:hAnsi="Trebuchet MS" w:cs="Trebuchet MS"/>
          <w:color w:val="000000"/>
          <w:position w:val="2"/>
          <w:lang w:val="en-US"/>
        </w:rPr>
        <w:t>ch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e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to improve performance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Image titles are randomly generated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Images are randomly loaded from remote.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Symbol" w:hAnsi="Symbol" w:cs="Symbol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A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full screen semi-transparent overlay of the title/image on element click</w:t>
      </w:r>
      <w:r w:rsidR="00A53694">
        <w:rPr>
          <w:rFonts w:ascii="Trebuchet MS" w:hAnsi="Trebuchet MS" w:cs="Trebuchet MS"/>
          <w:color w:val="000000"/>
          <w:position w:val="2"/>
          <w:lang w:val="en-US"/>
        </w:rPr>
        <w:t>.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D329B9" w:rsidRDefault="00D329B9" w:rsidP="00D329B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Symbol" w:hAnsi="Symbol" w:cs="Symbol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 xml:space="preserve">Splash screen which disappears to reveal all initial elements loaded.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55359F" w:rsidRDefault="0055359F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>
        <w:rPr>
          <w:rFonts w:ascii="Times" w:hAnsi="Times" w:cs="Times"/>
          <w:b/>
          <w:bCs/>
          <w:color w:val="2A4B7E"/>
          <w:sz w:val="32"/>
          <w:szCs w:val="32"/>
          <w:lang w:val="en-US"/>
        </w:rPr>
        <w:lastRenderedPageBreak/>
        <w:t>Technologies used</w:t>
      </w:r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 w:rsidRPr="00A53694">
        <w:rPr>
          <w:rFonts w:ascii="Trebuchet MS" w:hAnsi="Trebuchet MS" w:cs="Trebuchet MS"/>
          <w:color w:val="000000"/>
          <w:position w:val="2"/>
          <w:lang w:val="en-US"/>
        </w:rPr>
        <w:t>Visual studio for Mac</w:t>
      </w:r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proofErr w:type="spellStart"/>
      <w:r>
        <w:rPr>
          <w:rFonts w:ascii="Trebuchet MS" w:hAnsi="Trebuchet MS" w:cs="Trebuchet MS"/>
          <w:color w:val="000000"/>
          <w:position w:val="2"/>
          <w:lang w:val="en-US"/>
        </w:rPr>
        <w:t>Xamarin.Android</w:t>
      </w:r>
      <w:proofErr w:type="spellEnd"/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MVVM architecture</w:t>
      </w:r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Realm database</w:t>
      </w:r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Symbol" w:hAnsi="Symbol" w:cs="Symbol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Multithreading/</w:t>
      </w:r>
      <w:proofErr w:type="spellStart"/>
      <w:r>
        <w:rPr>
          <w:rFonts w:ascii="Trebuchet MS" w:hAnsi="Trebuchet MS" w:cs="Trebuchet MS"/>
          <w:color w:val="000000"/>
          <w:position w:val="2"/>
          <w:lang w:val="en-US"/>
        </w:rPr>
        <w:t>Asynchronicit</w:t>
      </w:r>
      <w:r>
        <w:rPr>
          <w:rFonts w:ascii="Trebuchet MS" w:hAnsi="Trebuchet MS" w:cs="Trebuchet MS"/>
          <w:color w:val="000000"/>
          <w:position w:val="2"/>
          <w:lang w:val="en-US"/>
        </w:rPr>
        <w:t>y</w:t>
      </w:r>
      <w:proofErr w:type="spellEnd"/>
      <w:r>
        <w:rPr>
          <w:rFonts w:ascii="Trebuchet MS" w:hAnsi="Trebuchet MS" w:cs="Trebuchet MS"/>
          <w:color w:val="000000"/>
          <w:position w:val="2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A53694" w:rsidRP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C#</w:t>
      </w: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Supported Device and APIs</w:t>
      </w:r>
    </w:p>
    <w:p w:rsidR="00A53694" w:rsidRP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 w:rsidRPr="00A53694">
        <w:rPr>
          <w:rFonts w:ascii="Trebuchet MS" w:hAnsi="Trebuchet MS" w:cs="Trebuchet MS"/>
          <w:color w:val="000000"/>
          <w:position w:val="2"/>
          <w:lang w:val="en-US"/>
        </w:rPr>
        <w:t>Minimum API 15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(Android 4.0.3)</w:t>
      </w:r>
    </w:p>
    <w:p w:rsid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 w:rsidRPr="00A53694">
        <w:rPr>
          <w:rFonts w:ascii="Trebuchet MS" w:hAnsi="Trebuchet MS" w:cs="Trebuchet MS"/>
          <w:color w:val="000000"/>
          <w:position w:val="2"/>
          <w:lang w:val="en-US"/>
        </w:rPr>
        <w:t>Maximum API 27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(Android 8.0)</w:t>
      </w:r>
    </w:p>
    <w:p w:rsidR="00A53694" w:rsidRPr="00A53694" w:rsidRDefault="00A53694" w:rsidP="00A5369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All type of Android devices running on KitKat to Oreo</w:t>
      </w:r>
    </w:p>
    <w:p w:rsidR="00A53694" w:rsidRDefault="00A53694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r>
        <w:rPr>
          <w:rFonts w:ascii="Times" w:hAnsi="Times" w:cs="Times"/>
          <w:b/>
          <w:bCs/>
          <w:color w:val="2A4B7E"/>
          <w:sz w:val="32"/>
          <w:szCs w:val="32"/>
          <w:lang w:val="en-US"/>
        </w:rPr>
        <w:t>Improvement</w:t>
      </w:r>
    </w:p>
    <w:p w:rsidR="00A53694" w:rsidRDefault="00A53694" w:rsidP="00A53694">
      <w:pPr>
        <w:autoSpaceDE w:val="0"/>
        <w:autoSpaceDN w:val="0"/>
        <w:adjustRightInd w:val="0"/>
        <w:spacing w:after="240" w:line="280" w:lineRule="atLeast"/>
        <w:rPr>
          <w:rFonts w:ascii="Trebuchet MS" w:hAnsi="Trebuchet MS" w:cs="Trebuchet MS"/>
          <w:color w:val="000000"/>
          <w:lang w:val="en-US"/>
        </w:rPr>
      </w:pPr>
      <w:r w:rsidRPr="00A53694">
        <w:rPr>
          <w:rFonts w:ascii="Trebuchet MS" w:hAnsi="Trebuchet MS" w:cs="Trebuchet MS"/>
          <w:color w:val="000000"/>
          <w:lang w:val="en-US"/>
        </w:rPr>
        <w:t xml:space="preserve">As running </w:t>
      </w:r>
      <w:r>
        <w:rPr>
          <w:rFonts w:ascii="Trebuchet MS" w:hAnsi="Trebuchet MS" w:cs="Trebuchet MS"/>
          <w:color w:val="000000"/>
          <w:lang w:val="en-US"/>
        </w:rPr>
        <w:t xml:space="preserve">out of time there are </w:t>
      </w:r>
      <w:r w:rsidR="0007422C">
        <w:rPr>
          <w:rFonts w:ascii="Trebuchet MS" w:hAnsi="Trebuchet MS" w:cs="Trebuchet MS"/>
          <w:color w:val="000000"/>
          <w:lang w:val="en-US"/>
        </w:rPr>
        <w:t>few areas need to improve</w:t>
      </w:r>
      <w:r>
        <w:rPr>
          <w:rFonts w:ascii="Trebuchet MS" w:hAnsi="Trebuchet MS" w:cs="Trebuchet MS"/>
          <w:color w:val="000000"/>
          <w:lang w:val="en-US"/>
        </w:rPr>
        <w:t xml:space="preserve"> for next release.</w:t>
      </w:r>
      <w:r w:rsidR="0055359F">
        <w:rPr>
          <w:rFonts w:ascii="Trebuchet MS" w:hAnsi="Trebuchet MS" w:cs="Trebuchet MS"/>
          <w:color w:val="000000"/>
          <w:lang w:val="en-US"/>
        </w:rPr>
        <w:t xml:space="preserve"> 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UI design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Theme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/Style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 xml:space="preserve">Fixed number of images 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showing at this moment,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it should be dynamic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 xml:space="preserve">MVVM design improvement. Can be used </w:t>
      </w:r>
      <w:proofErr w:type="spellStart"/>
      <w:r>
        <w:rPr>
          <w:rFonts w:ascii="Trebuchet MS" w:hAnsi="Trebuchet MS" w:cs="Trebuchet MS"/>
          <w:color w:val="000000"/>
          <w:position w:val="2"/>
          <w:lang w:val="en-US"/>
        </w:rPr>
        <w:t>MVVMCross</w:t>
      </w:r>
      <w:proofErr w:type="spellEnd"/>
      <w:r>
        <w:rPr>
          <w:rFonts w:ascii="Trebuchet MS" w:hAnsi="Trebuchet MS" w:cs="Trebuchet MS"/>
          <w:color w:val="000000"/>
          <w:position w:val="2"/>
          <w:lang w:val="en-US"/>
        </w:rPr>
        <w:t xml:space="preserve"> library to get better output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Unit test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UI test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Logs implementation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Analytics for monitoring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Xamarin insights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lastRenderedPageBreak/>
        <w:t>Use string resources more rather than use hardcode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>d</w:t>
      </w:r>
      <w:r>
        <w:rPr>
          <w:rFonts w:ascii="Trebuchet MS" w:hAnsi="Trebuchet MS" w:cs="Trebuchet MS"/>
          <w:color w:val="000000"/>
          <w:position w:val="2"/>
          <w:lang w:val="en-US"/>
        </w:rPr>
        <w:t xml:space="preserve"> value in layout file</w:t>
      </w:r>
      <w:r w:rsidR="0007422C">
        <w:rPr>
          <w:rFonts w:ascii="Trebuchet MS" w:hAnsi="Trebuchet MS" w:cs="Trebuchet MS"/>
          <w:color w:val="000000"/>
          <w:position w:val="2"/>
          <w:lang w:val="en-US"/>
        </w:rPr>
        <w:t xml:space="preserve"> and other places</w:t>
      </w:r>
      <w:r>
        <w:rPr>
          <w:rFonts w:ascii="Trebuchet MS" w:hAnsi="Trebuchet MS" w:cs="Trebuchet MS"/>
          <w:color w:val="000000"/>
          <w:position w:val="2"/>
          <w:lang w:val="en-US"/>
        </w:rPr>
        <w:t>.</w:t>
      </w:r>
    </w:p>
    <w:p w:rsidR="0055359F" w:rsidRDefault="0055359F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Use meaningful name of the variable, property, method and class.</w:t>
      </w:r>
    </w:p>
    <w:p w:rsidR="0055359F" w:rsidRPr="0055359F" w:rsidRDefault="0007422C" w:rsidP="0055359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rebuchet MS" w:hAnsi="Trebuchet MS" w:cs="Trebuchet MS"/>
          <w:color w:val="000000"/>
          <w:position w:val="2"/>
          <w:lang w:val="en-US"/>
        </w:rPr>
      </w:pPr>
      <w:r>
        <w:rPr>
          <w:rFonts w:ascii="Trebuchet MS" w:hAnsi="Trebuchet MS" w:cs="Trebuchet MS"/>
          <w:color w:val="000000"/>
          <w:position w:val="2"/>
          <w:lang w:val="en-US"/>
        </w:rPr>
        <w:t>E</w:t>
      </w:r>
      <w:r w:rsidR="0055359F">
        <w:rPr>
          <w:rFonts w:ascii="Trebuchet MS" w:hAnsi="Trebuchet MS" w:cs="Trebuchet MS"/>
          <w:color w:val="000000"/>
          <w:position w:val="2"/>
          <w:lang w:val="en-US"/>
        </w:rPr>
        <w:t>rror handling properly rather than just use try catch.</w:t>
      </w: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  <w:bookmarkStart w:id="0" w:name="_GoBack"/>
      <w:bookmarkEnd w:id="0"/>
    </w:p>
    <w:p w:rsidR="00D329B9" w:rsidRPr="00D329B9" w:rsidRDefault="00D329B9" w:rsidP="00D329B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2A4B7E"/>
          <w:sz w:val="32"/>
          <w:szCs w:val="32"/>
          <w:lang w:val="en-US"/>
        </w:rPr>
      </w:pPr>
    </w:p>
    <w:p w:rsidR="00D329B9" w:rsidRDefault="00D329B9" w:rsidP="00D329B9">
      <w:p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lang w:val="en-US"/>
        </w:rPr>
      </w:pPr>
    </w:p>
    <w:p w:rsidR="00D329B9" w:rsidRDefault="00D329B9"/>
    <w:sectPr w:rsidR="00D329B9" w:rsidSect="00080B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713C4"/>
    <w:multiLevelType w:val="hybridMultilevel"/>
    <w:tmpl w:val="D6F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B9"/>
    <w:rsid w:val="0007422C"/>
    <w:rsid w:val="00521234"/>
    <w:rsid w:val="0055359F"/>
    <w:rsid w:val="006A3693"/>
    <w:rsid w:val="00A53694"/>
    <w:rsid w:val="00D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FCAC"/>
  <w15:chartTrackingRefBased/>
  <w15:docId w15:val="{D89EC4FF-8914-3247-889E-0ECEF3D6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Hoque</dc:creator>
  <cp:keywords/>
  <dc:description/>
  <cp:lastModifiedBy>Nazmul Hoque</cp:lastModifiedBy>
  <cp:revision>1</cp:revision>
  <dcterms:created xsi:type="dcterms:W3CDTF">2018-06-11T22:35:00Z</dcterms:created>
  <dcterms:modified xsi:type="dcterms:W3CDTF">2018-06-11T23:26:00Z</dcterms:modified>
</cp:coreProperties>
</file>