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386" w:rsidRDefault="00F1030C" w:rsidP="00946FFB">
      <w:pPr>
        <w:pStyle w:val="Title"/>
      </w:pPr>
      <w:r>
        <w:t>E</w:t>
      </w:r>
      <w:r w:rsidR="007717BA">
        <w:t xml:space="preserve">SimSol </w:t>
      </w:r>
      <w:r w:rsidR="00B4431B">
        <w:t>Accounting System</w:t>
      </w:r>
      <w:r w:rsidR="00C03A6F">
        <w:t xml:space="preserve"> </w:t>
      </w:r>
    </w:p>
    <w:p w:rsidR="00C03A6F" w:rsidRDefault="004E6CCA" w:rsidP="00C03A6F">
      <w:r>
        <w:t>Concept</w:t>
      </w:r>
      <w:r w:rsidR="00C03A6F">
        <w:t xml:space="preserve"> document</w:t>
      </w:r>
    </w:p>
    <w:p w:rsidR="006D30EB" w:rsidRPr="006D30EB" w:rsidRDefault="006D30EB" w:rsidP="00B02F5B">
      <w:pPr>
        <w:rPr>
          <w:rFonts w:asciiTheme="majorHAnsi" w:hAnsiTheme="majorHAnsi" w:cs="Arial"/>
          <w:b/>
          <w:color w:val="548DD4" w:themeColor="text2" w:themeTint="99"/>
          <w:sz w:val="28"/>
          <w:szCs w:val="16"/>
          <w:u w:val="single"/>
          <w:shd w:val="clear" w:color="auto" w:fill="FFFFFF"/>
        </w:rPr>
      </w:pPr>
      <w:r w:rsidRPr="006D30EB">
        <w:rPr>
          <w:rFonts w:asciiTheme="majorHAnsi" w:hAnsiTheme="majorHAnsi" w:cs="Arial"/>
          <w:b/>
          <w:color w:val="548DD4" w:themeColor="text2" w:themeTint="99"/>
          <w:sz w:val="28"/>
          <w:szCs w:val="16"/>
          <w:u w:val="single"/>
          <w:shd w:val="clear" w:color="auto" w:fill="FFFFFF"/>
        </w:rPr>
        <w:t>What is accounting?</w:t>
      </w:r>
    </w:p>
    <w:p w:rsidR="00B02F5B" w:rsidRPr="007F40AA" w:rsidRDefault="00F1030C" w:rsidP="00B02F5B">
      <w:pPr>
        <w:rPr>
          <w:rFonts w:ascii="Arial" w:hAnsi="Arial" w:cs="Arial"/>
          <w:color w:val="000000"/>
          <w:sz w:val="16"/>
          <w:szCs w:val="16"/>
          <w:shd w:val="clear" w:color="auto" w:fill="FFFFFF"/>
        </w:rPr>
      </w:pPr>
      <w:r w:rsidRPr="007F40AA">
        <w:rPr>
          <w:rFonts w:ascii="Arial" w:hAnsi="Arial" w:cs="Arial"/>
          <w:color w:val="000000"/>
          <w:sz w:val="16"/>
          <w:szCs w:val="16"/>
          <w:shd w:val="clear" w:color="auto" w:fill="FFFFFF"/>
        </w:rPr>
        <w:t>E</w:t>
      </w:r>
      <w:r w:rsidR="00481D94" w:rsidRPr="007F40AA">
        <w:rPr>
          <w:rFonts w:ascii="Arial" w:hAnsi="Arial" w:cs="Arial"/>
          <w:color w:val="000000"/>
          <w:sz w:val="16"/>
          <w:szCs w:val="16"/>
          <w:shd w:val="clear" w:color="auto" w:fill="FFFFFF"/>
        </w:rPr>
        <w:t>Simsol</w:t>
      </w:r>
      <w:r w:rsidR="00481D94" w:rsidRPr="007F40AA">
        <w:rPr>
          <w:rStyle w:val="apple-converted-space"/>
          <w:rFonts w:ascii="Arial" w:hAnsi="Arial" w:cs="Arial"/>
          <w:color w:val="000000"/>
          <w:sz w:val="16"/>
          <w:szCs w:val="16"/>
          <w:shd w:val="clear" w:color="auto" w:fill="FFFFFF"/>
        </w:rPr>
        <w:t> </w:t>
      </w:r>
      <w:r w:rsidR="005E3EAD">
        <w:rPr>
          <w:rFonts w:ascii="Arial" w:hAnsi="Arial" w:cs="Arial"/>
          <w:b/>
          <w:bCs/>
          <w:color w:val="000000"/>
          <w:sz w:val="16"/>
          <w:szCs w:val="16"/>
          <w:shd w:val="clear" w:color="auto" w:fill="FFFFFF"/>
        </w:rPr>
        <w:t>accounting system</w:t>
      </w:r>
      <w:r w:rsidR="00481D94" w:rsidRPr="007F40AA">
        <w:rPr>
          <w:rStyle w:val="apple-converted-space"/>
          <w:rFonts w:ascii="Arial" w:hAnsi="Arial" w:cs="Arial"/>
          <w:color w:val="000000"/>
          <w:sz w:val="16"/>
          <w:szCs w:val="16"/>
          <w:shd w:val="clear" w:color="auto" w:fill="FFFFFF"/>
        </w:rPr>
        <w:t> </w:t>
      </w:r>
      <w:r w:rsidR="00481D94" w:rsidRPr="007F40AA">
        <w:rPr>
          <w:rFonts w:ascii="Arial" w:hAnsi="Arial" w:cs="Arial"/>
          <w:color w:val="000000"/>
          <w:sz w:val="16"/>
          <w:szCs w:val="16"/>
          <w:shd w:val="clear" w:color="auto" w:fill="FFFFFF"/>
        </w:rPr>
        <w:t>is a tool of</w:t>
      </w:r>
      <w:r w:rsidR="00481D94" w:rsidRPr="007F40AA">
        <w:rPr>
          <w:rStyle w:val="apple-converted-space"/>
          <w:rFonts w:ascii="Arial" w:hAnsi="Arial" w:cs="Arial"/>
          <w:color w:val="000000"/>
          <w:sz w:val="16"/>
          <w:szCs w:val="16"/>
          <w:shd w:val="clear" w:color="auto" w:fill="FFFFFF"/>
        </w:rPr>
        <w:t> </w:t>
      </w:r>
      <w:hyperlink r:id="rId7" w:tooltip="Accountancy" w:history="1">
        <w:r w:rsidR="00481D94" w:rsidRPr="007F40AA">
          <w:rPr>
            <w:rStyle w:val="Hyperlink"/>
            <w:rFonts w:ascii="Arial" w:hAnsi="Arial" w:cs="Arial"/>
            <w:color w:val="000000" w:themeColor="text1"/>
            <w:sz w:val="16"/>
            <w:szCs w:val="16"/>
            <w:u w:val="none"/>
            <w:shd w:val="clear" w:color="auto" w:fill="FFFFFF"/>
          </w:rPr>
          <w:t>accountancy</w:t>
        </w:r>
      </w:hyperlink>
      <w:r w:rsidR="00481D94" w:rsidRPr="007F40AA">
        <w:rPr>
          <w:rStyle w:val="apple-converted-space"/>
          <w:rFonts w:ascii="Arial" w:hAnsi="Arial" w:cs="Arial"/>
          <w:color w:val="000000"/>
          <w:sz w:val="16"/>
          <w:szCs w:val="16"/>
          <w:shd w:val="clear" w:color="auto" w:fill="FFFFFF"/>
        </w:rPr>
        <w:t> </w:t>
      </w:r>
      <w:r w:rsidR="00481D94" w:rsidRPr="007F40AA">
        <w:rPr>
          <w:rFonts w:ascii="Arial" w:hAnsi="Arial" w:cs="Arial"/>
          <w:color w:val="000000"/>
          <w:sz w:val="16"/>
          <w:szCs w:val="16"/>
          <w:shd w:val="clear" w:color="auto" w:fill="FFFFFF"/>
        </w:rPr>
        <w:t>, which is the measurement, disclosure or provision of assurance about financial information that helps managers, investors, tax authorities and others make decisions about allocating resources.</w:t>
      </w:r>
      <w:r w:rsidR="00FC48BC" w:rsidRPr="007F40AA">
        <w:rPr>
          <w:rFonts w:ascii="Arial" w:hAnsi="Arial" w:cs="Arial"/>
          <w:color w:val="000000"/>
          <w:sz w:val="16"/>
          <w:szCs w:val="16"/>
          <w:shd w:val="clear" w:color="auto" w:fill="FFFFFF"/>
        </w:rPr>
        <w:t xml:space="preserve"> The key concepts of accountancy are as follows:</w:t>
      </w:r>
    </w:p>
    <w:p w:rsidR="00F3459C" w:rsidRPr="007F40AA" w:rsidRDefault="00F3459C" w:rsidP="00FC48BC">
      <w:pPr>
        <w:pStyle w:val="ListParagraph"/>
        <w:numPr>
          <w:ilvl w:val="0"/>
          <w:numId w:val="1"/>
        </w:numPr>
        <w:rPr>
          <w:rFonts w:ascii="Arial" w:hAnsi="Arial" w:cs="Arial"/>
          <w:color w:val="000000"/>
          <w:sz w:val="16"/>
          <w:szCs w:val="16"/>
          <w:shd w:val="clear" w:color="auto" w:fill="FFFFFF"/>
        </w:rPr>
      </w:pPr>
      <w:r w:rsidRPr="007F40AA">
        <w:rPr>
          <w:rFonts w:ascii="Arial" w:hAnsi="Arial" w:cs="Arial"/>
          <w:color w:val="000000"/>
          <w:sz w:val="16"/>
          <w:szCs w:val="16"/>
          <w:shd w:val="clear" w:color="auto" w:fill="FFFFFF"/>
        </w:rPr>
        <w:t>Bookkeeping</w:t>
      </w:r>
      <w:r w:rsidR="00405F92">
        <w:rPr>
          <w:rFonts w:ascii="Arial" w:hAnsi="Arial" w:cs="Arial"/>
          <w:color w:val="000000"/>
          <w:sz w:val="16"/>
          <w:szCs w:val="16"/>
          <w:shd w:val="clear" w:color="auto" w:fill="FFFFFF"/>
        </w:rPr>
        <w:t>-</w:t>
      </w:r>
      <w:r w:rsidR="00076521">
        <w:rPr>
          <w:rFonts w:ascii="Arial" w:hAnsi="Arial" w:cs="Arial"/>
          <w:color w:val="000000"/>
          <w:sz w:val="15"/>
          <w:szCs w:val="15"/>
          <w:shd w:val="clear" w:color="auto" w:fill="FFFFFF"/>
        </w:rPr>
        <w:t xml:space="preserve"> </w:t>
      </w:r>
      <w:r w:rsidR="00405F92">
        <w:rPr>
          <w:rFonts w:ascii="Arial" w:hAnsi="Arial" w:cs="Arial"/>
          <w:color w:val="000000"/>
          <w:sz w:val="15"/>
          <w:szCs w:val="15"/>
          <w:shd w:val="clear" w:color="auto" w:fill="FFFFFF"/>
        </w:rPr>
        <w:t>is the recording of financial transactions.</w:t>
      </w:r>
      <w:r w:rsidR="00405F92" w:rsidRPr="00405F92">
        <w:rPr>
          <w:rFonts w:ascii="Arial" w:hAnsi="Arial" w:cs="Arial"/>
          <w:color w:val="000000"/>
          <w:sz w:val="15"/>
          <w:szCs w:val="15"/>
          <w:shd w:val="clear" w:color="auto" w:fill="FFFFFF"/>
        </w:rPr>
        <w:t xml:space="preserve"> </w:t>
      </w:r>
      <w:r w:rsidR="00405F92">
        <w:rPr>
          <w:rFonts w:ascii="Arial" w:hAnsi="Arial" w:cs="Arial"/>
          <w:color w:val="000000"/>
          <w:sz w:val="15"/>
          <w:szCs w:val="15"/>
          <w:shd w:val="clear" w:color="auto" w:fill="FFFFFF"/>
        </w:rPr>
        <w:t>Transactions include sales, purchases, income, receipts and payments by an individual or organization</w:t>
      </w:r>
    </w:p>
    <w:p w:rsidR="00FC48BC" w:rsidRDefault="00FC48BC" w:rsidP="00FC48BC">
      <w:pPr>
        <w:pStyle w:val="ListParagraph"/>
        <w:numPr>
          <w:ilvl w:val="0"/>
          <w:numId w:val="1"/>
        </w:numPr>
        <w:rPr>
          <w:rFonts w:ascii="Arial" w:hAnsi="Arial" w:cs="Arial"/>
          <w:color w:val="000000" w:themeColor="text1"/>
          <w:sz w:val="16"/>
          <w:szCs w:val="16"/>
          <w:shd w:val="clear" w:color="auto" w:fill="FFFFFF"/>
        </w:rPr>
      </w:pPr>
      <w:r w:rsidRPr="007F40AA">
        <w:rPr>
          <w:rFonts w:ascii="Arial" w:hAnsi="Arial" w:cs="Arial"/>
          <w:color w:val="000000"/>
          <w:sz w:val="16"/>
          <w:szCs w:val="16"/>
          <w:shd w:val="clear" w:color="auto" w:fill="FFFFFF"/>
        </w:rPr>
        <w:t>Accounting period</w:t>
      </w:r>
      <w:r w:rsidR="00076521">
        <w:rPr>
          <w:rFonts w:ascii="Arial" w:hAnsi="Arial" w:cs="Arial"/>
          <w:color w:val="000000"/>
          <w:sz w:val="16"/>
          <w:szCs w:val="16"/>
          <w:shd w:val="clear" w:color="auto" w:fill="FFFFFF"/>
        </w:rPr>
        <w:t>-</w:t>
      </w:r>
      <w:r w:rsidR="00872D81" w:rsidRPr="00872D81">
        <w:rPr>
          <w:rFonts w:ascii="Arial" w:hAnsi="Arial" w:cs="Arial"/>
          <w:color w:val="000000" w:themeColor="text1"/>
          <w:sz w:val="16"/>
          <w:szCs w:val="16"/>
          <w:shd w:val="clear" w:color="auto" w:fill="FFFFFF"/>
        </w:rPr>
        <w:t>in</w:t>
      </w:r>
      <w:r w:rsidR="00872D81" w:rsidRPr="00872D81">
        <w:rPr>
          <w:rStyle w:val="apple-converted-space"/>
          <w:rFonts w:ascii="Arial" w:hAnsi="Arial" w:cs="Arial"/>
          <w:color w:val="000000" w:themeColor="text1"/>
          <w:sz w:val="16"/>
          <w:szCs w:val="16"/>
          <w:shd w:val="clear" w:color="auto" w:fill="FFFFFF"/>
        </w:rPr>
        <w:t> </w:t>
      </w:r>
      <w:hyperlink r:id="rId8" w:tooltip="Bookkeeping" w:history="1">
        <w:r w:rsidR="00872D81" w:rsidRPr="00872D81">
          <w:rPr>
            <w:rStyle w:val="Hyperlink"/>
            <w:rFonts w:ascii="Arial" w:hAnsi="Arial" w:cs="Arial"/>
            <w:color w:val="000000" w:themeColor="text1"/>
            <w:sz w:val="16"/>
            <w:szCs w:val="16"/>
            <w:u w:val="none"/>
            <w:shd w:val="clear" w:color="auto" w:fill="FFFFFF"/>
          </w:rPr>
          <w:t>bookkeeping</w:t>
        </w:r>
      </w:hyperlink>
      <w:r w:rsidR="00872D81" w:rsidRPr="00872D81">
        <w:rPr>
          <w:rStyle w:val="apple-converted-space"/>
          <w:rFonts w:ascii="Arial" w:hAnsi="Arial" w:cs="Arial"/>
          <w:color w:val="000000" w:themeColor="text1"/>
          <w:sz w:val="16"/>
          <w:szCs w:val="16"/>
          <w:shd w:val="clear" w:color="auto" w:fill="FFFFFF"/>
        </w:rPr>
        <w:t> </w:t>
      </w:r>
      <w:r w:rsidR="00872D81" w:rsidRPr="00872D81">
        <w:rPr>
          <w:rFonts w:ascii="Arial" w:hAnsi="Arial" w:cs="Arial"/>
          <w:color w:val="000000" w:themeColor="text1"/>
          <w:sz w:val="16"/>
          <w:szCs w:val="16"/>
          <w:shd w:val="clear" w:color="auto" w:fill="FFFFFF"/>
        </w:rPr>
        <w:t>is the period with reference to which accounting books of any entity are prepared.</w:t>
      </w:r>
      <w:r w:rsidR="00872D81">
        <w:rPr>
          <w:rFonts w:ascii="Arial" w:hAnsi="Arial" w:cs="Arial"/>
          <w:color w:val="000000" w:themeColor="text1"/>
          <w:sz w:val="16"/>
          <w:szCs w:val="16"/>
          <w:shd w:val="clear" w:color="auto" w:fill="FFFFFF"/>
        </w:rPr>
        <w:t xml:space="preserve"> There must be an accounting year in Accounting system like January 2012 to December 2012.</w:t>
      </w:r>
    </w:p>
    <w:p w:rsidR="00EA25A3" w:rsidRDefault="00EA25A3" w:rsidP="00FC48BC">
      <w:pPr>
        <w:pStyle w:val="ListParagraph"/>
        <w:numPr>
          <w:ilvl w:val="0"/>
          <w:numId w:val="1"/>
        </w:numPr>
        <w:rPr>
          <w:rFonts w:ascii="Arial" w:hAnsi="Arial" w:cs="Arial"/>
          <w:color w:val="000000" w:themeColor="text1"/>
          <w:sz w:val="16"/>
          <w:szCs w:val="16"/>
          <w:shd w:val="clear" w:color="auto" w:fill="FFFFFF"/>
        </w:rPr>
      </w:pPr>
      <w:r>
        <w:rPr>
          <w:rFonts w:ascii="Arial" w:hAnsi="Arial" w:cs="Arial"/>
          <w:color w:val="000000" w:themeColor="text1"/>
          <w:sz w:val="16"/>
          <w:szCs w:val="16"/>
          <w:shd w:val="clear" w:color="auto" w:fill="FFFFFF"/>
        </w:rPr>
        <w:t>Income Statement</w:t>
      </w:r>
    </w:p>
    <w:p w:rsidR="00EA25A3" w:rsidRDefault="00EA25A3" w:rsidP="00FC48BC">
      <w:pPr>
        <w:pStyle w:val="ListParagraph"/>
        <w:numPr>
          <w:ilvl w:val="0"/>
          <w:numId w:val="1"/>
        </w:numPr>
        <w:rPr>
          <w:rFonts w:ascii="Arial" w:hAnsi="Arial" w:cs="Arial"/>
          <w:color w:val="000000" w:themeColor="text1"/>
          <w:sz w:val="16"/>
          <w:szCs w:val="16"/>
          <w:shd w:val="clear" w:color="auto" w:fill="FFFFFF"/>
        </w:rPr>
      </w:pPr>
      <w:r>
        <w:rPr>
          <w:rFonts w:ascii="Arial" w:hAnsi="Arial" w:cs="Arial"/>
          <w:color w:val="000000" w:themeColor="text1"/>
          <w:sz w:val="16"/>
          <w:szCs w:val="16"/>
          <w:shd w:val="clear" w:color="auto" w:fill="FFFFFF"/>
        </w:rPr>
        <w:t>Owner’s equity statement</w:t>
      </w:r>
    </w:p>
    <w:p w:rsidR="00EA25A3" w:rsidRDefault="00EA25A3" w:rsidP="00FC48BC">
      <w:pPr>
        <w:pStyle w:val="ListParagraph"/>
        <w:numPr>
          <w:ilvl w:val="0"/>
          <w:numId w:val="1"/>
        </w:numPr>
        <w:rPr>
          <w:rFonts w:ascii="Arial" w:hAnsi="Arial" w:cs="Arial"/>
          <w:color w:val="000000" w:themeColor="text1"/>
          <w:sz w:val="16"/>
          <w:szCs w:val="16"/>
          <w:shd w:val="clear" w:color="auto" w:fill="FFFFFF"/>
        </w:rPr>
      </w:pPr>
      <w:r>
        <w:rPr>
          <w:rFonts w:ascii="Arial" w:hAnsi="Arial" w:cs="Arial"/>
          <w:color w:val="000000" w:themeColor="text1"/>
          <w:sz w:val="16"/>
          <w:szCs w:val="16"/>
          <w:shd w:val="clear" w:color="auto" w:fill="FFFFFF"/>
        </w:rPr>
        <w:t>Balance Sheet</w:t>
      </w:r>
    </w:p>
    <w:p w:rsidR="00EA25A3" w:rsidRPr="00872D81" w:rsidRDefault="00EA25A3" w:rsidP="00FC48BC">
      <w:pPr>
        <w:pStyle w:val="ListParagraph"/>
        <w:numPr>
          <w:ilvl w:val="0"/>
          <w:numId w:val="1"/>
        </w:numPr>
        <w:rPr>
          <w:rFonts w:ascii="Arial" w:hAnsi="Arial" w:cs="Arial"/>
          <w:color w:val="000000" w:themeColor="text1"/>
          <w:sz w:val="16"/>
          <w:szCs w:val="16"/>
          <w:shd w:val="clear" w:color="auto" w:fill="FFFFFF"/>
        </w:rPr>
      </w:pPr>
      <w:r>
        <w:rPr>
          <w:rFonts w:ascii="Arial" w:hAnsi="Arial" w:cs="Arial"/>
          <w:color w:val="000000" w:themeColor="text1"/>
          <w:sz w:val="16"/>
          <w:szCs w:val="16"/>
          <w:shd w:val="clear" w:color="auto" w:fill="FFFFFF"/>
        </w:rPr>
        <w:t>Statement of Cash flow</w:t>
      </w:r>
    </w:p>
    <w:p w:rsidR="00893B37" w:rsidRPr="007F40AA" w:rsidRDefault="00893B37" w:rsidP="00FC48BC">
      <w:pPr>
        <w:pStyle w:val="ListParagraph"/>
        <w:numPr>
          <w:ilvl w:val="0"/>
          <w:numId w:val="1"/>
        </w:numPr>
        <w:rPr>
          <w:rFonts w:ascii="Arial" w:hAnsi="Arial" w:cs="Arial"/>
          <w:color w:val="000000"/>
          <w:sz w:val="16"/>
          <w:szCs w:val="16"/>
          <w:shd w:val="clear" w:color="auto" w:fill="FFFFFF"/>
        </w:rPr>
      </w:pPr>
      <w:r w:rsidRPr="007F40AA">
        <w:rPr>
          <w:rFonts w:ascii="Arial" w:hAnsi="Arial" w:cs="Arial"/>
          <w:color w:val="000000"/>
          <w:sz w:val="16"/>
          <w:szCs w:val="16"/>
          <w:shd w:val="clear" w:color="auto" w:fill="FFFFFF"/>
        </w:rPr>
        <w:t>Accrual</w:t>
      </w:r>
    </w:p>
    <w:p w:rsidR="00893B37" w:rsidRPr="007F40AA" w:rsidRDefault="00893B37" w:rsidP="00FC48BC">
      <w:pPr>
        <w:pStyle w:val="ListParagraph"/>
        <w:numPr>
          <w:ilvl w:val="0"/>
          <w:numId w:val="1"/>
        </w:numPr>
        <w:rPr>
          <w:rFonts w:ascii="Arial" w:hAnsi="Arial" w:cs="Arial"/>
          <w:color w:val="000000"/>
          <w:sz w:val="16"/>
          <w:szCs w:val="16"/>
          <w:shd w:val="clear" w:color="auto" w:fill="FFFFFF"/>
        </w:rPr>
      </w:pPr>
      <w:r w:rsidRPr="007F40AA">
        <w:rPr>
          <w:rFonts w:ascii="Arial" w:hAnsi="Arial" w:cs="Arial"/>
          <w:color w:val="000000"/>
          <w:sz w:val="16"/>
          <w:szCs w:val="16"/>
          <w:shd w:val="clear" w:color="auto" w:fill="FFFFFF"/>
        </w:rPr>
        <w:t>Cash flow forecasting</w:t>
      </w:r>
    </w:p>
    <w:p w:rsidR="00893B37" w:rsidRPr="007F40AA" w:rsidRDefault="00893B37" w:rsidP="00FC48BC">
      <w:pPr>
        <w:pStyle w:val="ListParagraph"/>
        <w:numPr>
          <w:ilvl w:val="0"/>
          <w:numId w:val="1"/>
        </w:numPr>
        <w:rPr>
          <w:rFonts w:ascii="Arial" w:hAnsi="Arial" w:cs="Arial"/>
          <w:color w:val="000000"/>
          <w:sz w:val="16"/>
          <w:szCs w:val="16"/>
          <w:shd w:val="clear" w:color="auto" w:fill="FFFFFF"/>
        </w:rPr>
      </w:pPr>
      <w:r w:rsidRPr="007F40AA">
        <w:rPr>
          <w:rFonts w:ascii="Arial" w:hAnsi="Arial" w:cs="Arial"/>
          <w:color w:val="000000"/>
          <w:sz w:val="16"/>
          <w:szCs w:val="16"/>
          <w:shd w:val="clear" w:color="auto" w:fill="FFFFFF"/>
        </w:rPr>
        <w:t>Charts of accounts</w:t>
      </w:r>
    </w:p>
    <w:p w:rsidR="00893B37" w:rsidRPr="00A017C8" w:rsidRDefault="00692729" w:rsidP="00FC48BC">
      <w:pPr>
        <w:pStyle w:val="ListParagraph"/>
        <w:numPr>
          <w:ilvl w:val="0"/>
          <w:numId w:val="1"/>
        </w:numPr>
        <w:rPr>
          <w:rFonts w:ascii="Arial" w:hAnsi="Arial" w:cs="Arial"/>
          <w:color w:val="000000"/>
          <w:sz w:val="16"/>
          <w:szCs w:val="16"/>
          <w:shd w:val="clear" w:color="auto" w:fill="FFFFFF"/>
        </w:rPr>
      </w:pPr>
      <w:r w:rsidRPr="007F40AA">
        <w:rPr>
          <w:rFonts w:ascii="Arial" w:hAnsi="Arial" w:cs="Arial"/>
          <w:color w:val="000000"/>
          <w:sz w:val="16"/>
          <w:szCs w:val="16"/>
          <w:shd w:val="clear" w:color="auto" w:fill="FFFFFF"/>
        </w:rPr>
        <w:t xml:space="preserve">Journal </w:t>
      </w:r>
      <w:r w:rsidR="00A017C8">
        <w:rPr>
          <w:rFonts w:ascii="Arial" w:hAnsi="Arial" w:cs="Arial"/>
          <w:color w:val="000000"/>
          <w:sz w:val="16"/>
          <w:szCs w:val="16"/>
          <w:shd w:val="clear" w:color="auto" w:fill="FFFFFF"/>
        </w:rPr>
        <w:t>-</w:t>
      </w:r>
      <w:r w:rsidR="00A017C8" w:rsidRPr="00A017C8">
        <w:rPr>
          <w:rFonts w:ascii="Verdana" w:eastAsia="Times New Roman" w:hAnsi="Verdana"/>
          <w:sz w:val="20"/>
          <w:szCs w:val="20"/>
        </w:rPr>
        <w:t xml:space="preserve"> </w:t>
      </w:r>
      <w:r w:rsidR="00A017C8" w:rsidRPr="00A017C8">
        <w:rPr>
          <w:rFonts w:ascii="Arial" w:eastAsia="Times New Roman" w:hAnsi="Arial" w:cs="Arial"/>
          <w:sz w:val="16"/>
          <w:szCs w:val="16"/>
        </w:rPr>
        <w:t xml:space="preserve">Transactions first recorded </w:t>
      </w:r>
      <w:r w:rsidR="00A017C8" w:rsidRPr="00A017C8">
        <w:rPr>
          <w:rFonts w:ascii="Arial" w:eastAsia="Times New Roman" w:hAnsi="Arial" w:cs="Arial"/>
          <w:b/>
          <w:bCs/>
          <w:sz w:val="16"/>
          <w:szCs w:val="16"/>
        </w:rPr>
        <w:t>using Debits and Credits</w:t>
      </w:r>
    </w:p>
    <w:p w:rsidR="00692729" w:rsidRPr="007F40AA" w:rsidRDefault="00692729" w:rsidP="00FC48BC">
      <w:pPr>
        <w:pStyle w:val="ListParagraph"/>
        <w:numPr>
          <w:ilvl w:val="0"/>
          <w:numId w:val="1"/>
        </w:numPr>
        <w:rPr>
          <w:rFonts w:ascii="Arial" w:hAnsi="Arial" w:cs="Arial"/>
          <w:color w:val="000000"/>
          <w:sz w:val="16"/>
          <w:szCs w:val="16"/>
          <w:shd w:val="clear" w:color="auto" w:fill="FFFFFF"/>
        </w:rPr>
      </w:pPr>
      <w:r w:rsidRPr="007F40AA">
        <w:rPr>
          <w:rFonts w:ascii="Arial" w:hAnsi="Arial" w:cs="Arial"/>
          <w:color w:val="000000"/>
          <w:sz w:val="16"/>
          <w:szCs w:val="16"/>
          <w:shd w:val="clear" w:color="auto" w:fill="FFFFFF"/>
        </w:rPr>
        <w:t>Special journal</w:t>
      </w:r>
    </w:p>
    <w:p w:rsidR="00692729" w:rsidRPr="007F40AA" w:rsidRDefault="00692729" w:rsidP="00FC48BC">
      <w:pPr>
        <w:pStyle w:val="ListParagraph"/>
        <w:numPr>
          <w:ilvl w:val="0"/>
          <w:numId w:val="1"/>
        </w:numPr>
        <w:rPr>
          <w:rFonts w:ascii="Arial" w:hAnsi="Arial" w:cs="Arial"/>
          <w:color w:val="000000"/>
          <w:sz w:val="16"/>
          <w:szCs w:val="16"/>
          <w:shd w:val="clear" w:color="auto" w:fill="FFFFFF"/>
        </w:rPr>
      </w:pPr>
      <w:r w:rsidRPr="007F40AA">
        <w:rPr>
          <w:rFonts w:ascii="Arial" w:hAnsi="Arial" w:cs="Arial"/>
          <w:color w:val="000000"/>
          <w:sz w:val="16"/>
          <w:szCs w:val="16"/>
          <w:shd w:val="clear" w:color="auto" w:fill="FFFFFF"/>
        </w:rPr>
        <w:t>Constraint  item Purchasing power accounting</w:t>
      </w:r>
    </w:p>
    <w:p w:rsidR="00692729" w:rsidRPr="007F40AA" w:rsidRDefault="00692729" w:rsidP="00FC48BC">
      <w:pPr>
        <w:pStyle w:val="ListParagraph"/>
        <w:numPr>
          <w:ilvl w:val="0"/>
          <w:numId w:val="1"/>
        </w:numPr>
        <w:rPr>
          <w:rFonts w:ascii="Arial" w:hAnsi="Arial" w:cs="Arial"/>
          <w:color w:val="000000"/>
          <w:sz w:val="16"/>
          <w:szCs w:val="16"/>
          <w:shd w:val="clear" w:color="auto" w:fill="FFFFFF"/>
        </w:rPr>
      </w:pPr>
      <w:r w:rsidRPr="007F40AA">
        <w:rPr>
          <w:rFonts w:ascii="Arial" w:hAnsi="Arial" w:cs="Arial"/>
          <w:color w:val="000000"/>
          <w:sz w:val="16"/>
          <w:szCs w:val="16"/>
          <w:shd w:val="clear" w:color="auto" w:fill="FFFFFF"/>
        </w:rPr>
        <w:t>Cost of goods sold</w:t>
      </w:r>
      <w:r w:rsidR="00744D1F">
        <w:rPr>
          <w:rFonts w:ascii="Arial" w:hAnsi="Arial" w:cs="Arial"/>
          <w:color w:val="000000"/>
          <w:sz w:val="16"/>
          <w:szCs w:val="16"/>
          <w:shd w:val="clear" w:color="auto" w:fill="FFFFFF"/>
        </w:rPr>
        <w:t xml:space="preserve"> -</w:t>
      </w:r>
      <w:r w:rsidR="00744D1F" w:rsidRPr="00744D1F">
        <w:rPr>
          <w:rFonts w:ascii="Arial" w:hAnsi="Arial" w:cs="Arial"/>
          <w:b/>
          <w:bCs/>
          <w:color w:val="000000"/>
          <w:sz w:val="20"/>
          <w:szCs w:val="20"/>
          <w:shd w:val="clear" w:color="auto" w:fill="FFFFFF"/>
        </w:rPr>
        <w:t xml:space="preserve"> </w:t>
      </w:r>
      <w:r w:rsidR="00744D1F" w:rsidRPr="00744D1F">
        <w:rPr>
          <w:rFonts w:ascii="Arial" w:hAnsi="Arial" w:cs="Arial"/>
          <w:color w:val="000000" w:themeColor="text1"/>
          <w:sz w:val="16"/>
          <w:szCs w:val="16"/>
          <w:shd w:val="clear" w:color="auto" w:fill="FFFFFF"/>
        </w:rPr>
        <w:t>refer to the</w:t>
      </w:r>
      <w:r w:rsidR="00744D1F" w:rsidRPr="00744D1F">
        <w:rPr>
          <w:rStyle w:val="apple-converted-space"/>
          <w:rFonts w:ascii="Arial" w:hAnsi="Arial" w:cs="Arial"/>
          <w:color w:val="000000" w:themeColor="text1"/>
          <w:sz w:val="16"/>
          <w:szCs w:val="16"/>
          <w:shd w:val="clear" w:color="auto" w:fill="FFFFFF"/>
        </w:rPr>
        <w:t> </w:t>
      </w:r>
      <w:hyperlink r:id="rId9" w:tooltip="Inventory" w:history="1">
        <w:r w:rsidR="00744D1F" w:rsidRPr="00744D1F">
          <w:rPr>
            <w:rStyle w:val="Hyperlink"/>
            <w:rFonts w:ascii="Arial" w:hAnsi="Arial" w:cs="Arial"/>
            <w:color w:val="000000" w:themeColor="text1"/>
            <w:sz w:val="16"/>
            <w:szCs w:val="16"/>
            <w:u w:val="none"/>
            <w:shd w:val="clear" w:color="auto" w:fill="FFFFFF"/>
          </w:rPr>
          <w:t>inventory</w:t>
        </w:r>
      </w:hyperlink>
      <w:r w:rsidR="00744D1F" w:rsidRPr="00744D1F">
        <w:rPr>
          <w:rStyle w:val="apple-converted-space"/>
          <w:rFonts w:ascii="Arial" w:hAnsi="Arial" w:cs="Arial"/>
          <w:color w:val="000000" w:themeColor="text1"/>
          <w:sz w:val="16"/>
          <w:szCs w:val="16"/>
          <w:shd w:val="clear" w:color="auto" w:fill="FFFFFF"/>
        </w:rPr>
        <w:t> </w:t>
      </w:r>
      <w:r w:rsidR="00744D1F" w:rsidRPr="00744D1F">
        <w:rPr>
          <w:rFonts w:ascii="Arial" w:hAnsi="Arial" w:cs="Arial"/>
          <w:color w:val="000000" w:themeColor="text1"/>
          <w:sz w:val="16"/>
          <w:szCs w:val="16"/>
          <w:shd w:val="clear" w:color="auto" w:fill="FFFFFF"/>
        </w:rPr>
        <w:t>costs of those goods a business has sold during a particular period.</w:t>
      </w:r>
    </w:p>
    <w:p w:rsidR="00692729" w:rsidRPr="007F40AA" w:rsidRDefault="00692729" w:rsidP="00FC48BC">
      <w:pPr>
        <w:pStyle w:val="ListParagraph"/>
        <w:numPr>
          <w:ilvl w:val="0"/>
          <w:numId w:val="1"/>
        </w:numPr>
        <w:rPr>
          <w:rFonts w:ascii="Arial" w:hAnsi="Arial" w:cs="Arial"/>
          <w:color w:val="000000"/>
          <w:sz w:val="16"/>
          <w:szCs w:val="16"/>
          <w:shd w:val="clear" w:color="auto" w:fill="FFFFFF"/>
        </w:rPr>
      </w:pPr>
      <w:r w:rsidRPr="007F40AA">
        <w:rPr>
          <w:rFonts w:ascii="Arial" w:hAnsi="Arial" w:cs="Arial"/>
          <w:color w:val="000000"/>
          <w:sz w:val="16"/>
          <w:szCs w:val="16"/>
          <w:shd w:val="clear" w:color="auto" w:fill="FFFFFF"/>
        </w:rPr>
        <w:t xml:space="preserve">Credit terms </w:t>
      </w:r>
      <w:r w:rsidR="00944132">
        <w:rPr>
          <w:rFonts w:ascii="Arial" w:hAnsi="Arial" w:cs="Arial"/>
          <w:color w:val="000000"/>
          <w:sz w:val="16"/>
          <w:szCs w:val="16"/>
          <w:shd w:val="clear" w:color="auto" w:fill="FFFFFF"/>
        </w:rPr>
        <w:t xml:space="preserve"> </w:t>
      </w:r>
    </w:p>
    <w:p w:rsidR="00692729" w:rsidRPr="007F40AA" w:rsidRDefault="00692729" w:rsidP="00FC48BC">
      <w:pPr>
        <w:pStyle w:val="ListParagraph"/>
        <w:numPr>
          <w:ilvl w:val="0"/>
          <w:numId w:val="1"/>
        </w:numPr>
        <w:rPr>
          <w:rFonts w:ascii="Arial" w:hAnsi="Arial" w:cs="Arial"/>
          <w:color w:val="000000"/>
          <w:sz w:val="16"/>
          <w:szCs w:val="16"/>
          <w:shd w:val="clear" w:color="auto" w:fill="FFFFFF"/>
        </w:rPr>
      </w:pPr>
      <w:r w:rsidRPr="007F40AA">
        <w:rPr>
          <w:rFonts w:ascii="Arial" w:hAnsi="Arial" w:cs="Arial"/>
          <w:color w:val="000000"/>
          <w:sz w:val="16"/>
          <w:szCs w:val="16"/>
          <w:shd w:val="clear" w:color="auto" w:fill="FFFFFF"/>
        </w:rPr>
        <w:t>Debit &amp; credits</w:t>
      </w:r>
    </w:p>
    <w:p w:rsidR="00692729" w:rsidRPr="007F40AA" w:rsidRDefault="00692729" w:rsidP="00FC48BC">
      <w:pPr>
        <w:pStyle w:val="ListParagraph"/>
        <w:numPr>
          <w:ilvl w:val="0"/>
          <w:numId w:val="1"/>
        </w:numPr>
        <w:rPr>
          <w:rFonts w:ascii="Arial" w:hAnsi="Arial" w:cs="Arial"/>
          <w:color w:val="000000"/>
          <w:sz w:val="16"/>
          <w:szCs w:val="16"/>
          <w:shd w:val="clear" w:color="auto" w:fill="FFFFFF"/>
        </w:rPr>
      </w:pPr>
      <w:r w:rsidRPr="007F40AA">
        <w:rPr>
          <w:rFonts w:ascii="Arial" w:hAnsi="Arial" w:cs="Arial"/>
          <w:color w:val="000000"/>
          <w:sz w:val="16"/>
          <w:szCs w:val="16"/>
          <w:shd w:val="clear" w:color="auto" w:fill="FFFFFF"/>
        </w:rPr>
        <w:t>Double entry system</w:t>
      </w:r>
    </w:p>
    <w:p w:rsidR="00692729" w:rsidRPr="007F40AA" w:rsidRDefault="00692729" w:rsidP="00FC48BC">
      <w:pPr>
        <w:pStyle w:val="ListParagraph"/>
        <w:numPr>
          <w:ilvl w:val="0"/>
          <w:numId w:val="1"/>
        </w:numPr>
        <w:rPr>
          <w:rFonts w:ascii="Arial" w:hAnsi="Arial" w:cs="Arial"/>
          <w:color w:val="000000"/>
          <w:sz w:val="16"/>
          <w:szCs w:val="16"/>
          <w:shd w:val="clear" w:color="auto" w:fill="FFFFFF"/>
        </w:rPr>
      </w:pPr>
      <w:r w:rsidRPr="007F40AA">
        <w:rPr>
          <w:rFonts w:ascii="Arial" w:hAnsi="Arial" w:cs="Arial"/>
          <w:color w:val="000000"/>
          <w:sz w:val="16"/>
          <w:szCs w:val="16"/>
          <w:shd w:val="clear" w:color="auto" w:fill="FFFFFF"/>
        </w:rPr>
        <w:t>General Ledger</w:t>
      </w:r>
      <w:r w:rsidR="00D81EDD">
        <w:rPr>
          <w:rFonts w:ascii="Arial" w:hAnsi="Arial" w:cs="Arial"/>
          <w:color w:val="000000"/>
          <w:sz w:val="16"/>
          <w:szCs w:val="16"/>
          <w:shd w:val="clear" w:color="auto" w:fill="FFFFFF"/>
        </w:rPr>
        <w:t>-</w:t>
      </w:r>
      <w:r w:rsidR="00D81EDD" w:rsidRPr="00D81EDD">
        <w:rPr>
          <w:rFonts w:ascii="Verdana" w:eastAsia="Times New Roman" w:hAnsi="Verdana"/>
          <w:sz w:val="20"/>
          <w:szCs w:val="20"/>
        </w:rPr>
        <w:t xml:space="preserve"> </w:t>
      </w:r>
      <w:r w:rsidR="00D81EDD" w:rsidRPr="00D81EDD">
        <w:rPr>
          <w:rFonts w:ascii="Arial" w:eastAsia="Times New Roman" w:hAnsi="Arial" w:cs="Arial"/>
          <w:sz w:val="16"/>
          <w:szCs w:val="16"/>
        </w:rPr>
        <w:t xml:space="preserve">Summarized transactions posted to the General Ledger Accounts </w:t>
      </w:r>
      <w:r w:rsidR="00D81EDD" w:rsidRPr="00D81EDD">
        <w:rPr>
          <w:rFonts w:ascii="Arial" w:eastAsia="Times New Roman" w:hAnsi="Arial" w:cs="Arial"/>
          <w:b/>
          <w:bCs/>
          <w:sz w:val="16"/>
          <w:szCs w:val="16"/>
        </w:rPr>
        <w:t>using Debits and Credits</w:t>
      </w:r>
    </w:p>
    <w:p w:rsidR="00692729" w:rsidRPr="007F40AA" w:rsidRDefault="00692729" w:rsidP="00FC48BC">
      <w:pPr>
        <w:pStyle w:val="ListParagraph"/>
        <w:numPr>
          <w:ilvl w:val="0"/>
          <w:numId w:val="1"/>
        </w:numPr>
        <w:rPr>
          <w:rFonts w:ascii="Arial" w:hAnsi="Arial" w:cs="Arial"/>
          <w:color w:val="000000"/>
          <w:sz w:val="16"/>
          <w:szCs w:val="16"/>
          <w:shd w:val="clear" w:color="auto" w:fill="FFFFFF"/>
        </w:rPr>
      </w:pPr>
      <w:r w:rsidRPr="007F40AA">
        <w:rPr>
          <w:rFonts w:ascii="Arial" w:hAnsi="Arial" w:cs="Arial"/>
          <w:color w:val="000000"/>
          <w:sz w:val="16"/>
          <w:szCs w:val="16"/>
          <w:shd w:val="clear" w:color="auto" w:fill="FFFFFF"/>
        </w:rPr>
        <w:t>Historical cost</w:t>
      </w:r>
      <w:r w:rsidR="00D15DB1">
        <w:rPr>
          <w:rFonts w:ascii="Arial" w:hAnsi="Arial" w:cs="Arial"/>
          <w:color w:val="000000"/>
          <w:sz w:val="16"/>
          <w:szCs w:val="16"/>
          <w:shd w:val="clear" w:color="auto" w:fill="FFFFFF"/>
        </w:rPr>
        <w:t>-</w:t>
      </w:r>
    </w:p>
    <w:p w:rsidR="00692729" w:rsidRPr="007F40AA" w:rsidRDefault="00692729" w:rsidP="00FC48BC">
      <w:pPr>
        <w:pStyle w:val="ListParagraph"/>
        <w:numPr>
          <w:ilvl w:val="0"/>
          <w:numId w:val="1"/>
        </w:numPr>
        <w:rPr>
          <w:rFonts w:ascii="Arial" w:hAnsi="Arial" w:cs="Arial"/>
          <w:color w:val="000000"/>
          <w:sz w:val="16"/>
          <w:szCs w:val="16"/>
          <w:shd w:val="clear" w:color="auto" w:fill="FFFFFF"/>
        </w:rPr>
      </w:pPr>
      <w:r w:rsidRPr="007F40AA">
        <w:rPr>
          <w:rFonts w:ascii="Arial" w:hAnsi="Arial" w:cs="Arial"/>
          <w:color w:val="000000"/>
          <w:sz w:val="16"/>
          <w:szCs w:val="16"/>
          <w:shd w:val="clear" w:color="auto" w:fill="FFFFFF"/>
        </w:rPr>
        <w:t>Matching principals</w:t>
      </w:r>
    </w:p>
    <w:p w:rsidR="00692729" w:rsidRPr="007F40AA" w:rsidRDefault="00692729" w:rsidP="00FC48BC">
      <w:pPr>
        <w:pStyle w:val="ListParagraph"/>
        <w:numPr>
          <w:ilvl w:val="0"/>
          <w:numId w:val="1"/>
        </w:numPr>
        <w:rPr>
          <w:rFonts w:ascii="Arial" w:hAnsi="Arial" w:cs="Arial"/>
          <w:color w:val="000000"/>
          <w:sz w:val="16"/>
          <w:szCs w:val="16"/>
          <w:shd w:val="clear" w:color="auto" w:fill="FFFFFF"/>
        </w:rPr>
      </w:pPr>
      <w:r w:rsidRPr="007F40AA">
        <w:rPr>
          <w:rFonts w:ascii="Arial" w:hAnsi="Arial" w:cs="Arial"/>
          <w:color w:val="000000"/>
          <w:sz w:val="16"/>
          <w:szCs w:val="16"/>
          <w:shd w:val="clear" w:color="auto" w:fill="FFFFFF"/>
        </w:rPr>
        <w:t xml:space="preserve">Revenue recognition </w:t>
      </w:r>
    </w:p>
    <w:p w:rsidR="00692729" w:rsidRDefault="00CF1B5B" w:rsidP="00FC48BC">
      <w:pPr>
        <w:pStyle w:val="ListParagraph"/>
        <w:numPr>
          <w:ilvl w:val="0"/>
          <w:numId w:val="1"/>
        </w:numPr>
        <w:rPr>
          <w:rFonts w:ascii="Arial" w:hAnsi="Arial" w:cs="Arial"/>
          <w:color w:val="000000"/>
          <w:sz w:val="16"/>
          <w:szCs w:val="16"/>
          <w:shd w:val="clear" w:color="auto" w:fill="FFFFFF"/>
        </w:rPr>
      </w:pPr>
      <w:r w:rsidRPr="007F40AA">
        <w:rPr>
          <w:rFonts w:ascii="Arial" w:hAnsi="Arial" w:cs="Arial"/>
          <w:color w:val="000000"/>
          <w:sz w:val="16"/>
          <w:szCs w:val="16"/>
          <w:shd w:val="clear" w:color="auto" w:fill="FFFFFF"/>
        </w:rPr>
        <w:t>Trail Balance</w:t>
      </w:r>
    </w:p>
    <w:p w:rsidR="006D30EB" w:rsidRDefault="0027522A" w:rsidP="00703E37">
      <w:pPr>
        <w:spacing w:before="100" w:beforeAutospacing="1" w:after="100" w:afterAutospacing="1" w:line="240" w:lineRule="auto"/>
        <w:rPr>
          <w:u w:val="single"/>
          <w:shd w:val="clear" w:color="auto" w:fill="FFFFFF"/>
        </w:rPr>
      </w:pPr>
      <w:r w:rsidRPr="006D30EB">
        <w:rPr>
          <w:rStyle w:val="Heading1Char"/>
          <w:u w:val="single"/>
        </w:rPr>
        <w:t xml:space="preserve">The basic Concept of </w:t>
      </w:r>
      <w:r w:rsidR="007B4C70" w:rsidRPr="006D30EB">
        <w:rPr>
          <w:rStyle w:val="Heading1Char"/>
          <w:u w:val="single"/>
        </w:rPr>
        <w:t>Accenting</w:t>
      </w:r>
      <w:r w:rsidR="00A141F4" w:rsidRPr="006D30EB">
        <w:rPr>
          <w:rStyle w:val="Heading1Char"/>
          <w:u w:val="single"/>
        </w:rPr>
        <w:t>:</w:t>
      </w:r>
      <w:r w:rsidR="00A141F4" w:rsidRPr="006D30EB">
        <w:rPr>
          <w:u w:val="single"/>
          <w:shd w:val="clear" w:color="auto" w:fill="FFFFFF"/>
        </w:rPr>
        <w:t xml:space="preserve"> </w:t>
      </w:r>
      <w:r w:rsidR="00A141F4" w:rsidRPr="006D30EB">
        <w:rPr>
          <w:u w:val="single"/>
          <w:shd w:val="clear" w:color="auto" w:fill="FFFFFF"/>
        </w:rPr>
        <w:br/>
      </w:r>
    </w:p>
    <w:p w:rsidR="006D30EB" w:rsidRDefault="006D30EB" w:rsidP="006D30EB">
      <w:pPr>
        <w:spacing w:before="100" w:beforeAutospacing="1" w:after="100" w:afterAutospacing="1" w:line="240" w:lineRule="auto"/>
        <w:ind w:firstLine="720"/>
        <w:rPr>
          <w:u w:val="single"/>
          <w:shd w:val="clear" w:color="auto" w:fill="FFFFFF"/>
        </w:rPr>
      </w:pPr>
      <w:r>
        <w:rPr>
          <w:u w:val="single"/>
          <w:shd w:val="clear" w:color="auto" w:fill="FFFFFF"/>
        </w:rPr>
        <w:t>Accounting Basic Equation:</w:t>
      </w:r>
    </w:p>
    <w:p w:rsidR="006D30EB" w:rsidRDefault="006D30EB" w:rsidP="006D30EB">
      <w:pPr>
        <w:spacing w:before="100" w:beforeAutospacing="1" w:after="100" w:afterAutospacing="1" w:line="240" w:lineRule="auto"/>
        <w:ind w:firstLine="720"/>
        <w:rPr>
          <w:shd w:val="clear" w:color="auto" w:fill="FFFFFF"/>
        </w:rPr>
      </w:pPr>
      <w:r w:rsidRPr="00D50091">
        <w:rPr>
          <w:rStyle w:val="Heading2Char"/>
        </w:rPr>
        <w:t>Assets</w:t>
      </w:r>
      <w:r>
        <w:rPr>
          <w:rStyle w:val="Heading2Char"/>
        </w:rPr>
        <w:t xml:space="preserve"> </w:t>
      </w:r>
      <w:r>
        <w:rPr>
          <w:rStyle w:val="Heading2Char"/>
        </w:rPr>
        <w:tab/>
        <w:t xml:space="preserve">= </w:t>
      </w:r>
      <w:r>
        <w:rPr>
          <w:rStyle w:val="Heading2Char"/>
        </w:rPr>
        <w:tab/>
        <w:t xml:space="preserve">Liabilities </w:t>
      </w:r>
      <w:r>
        <w:rPr>
          <w:rStyle w:val="Heading2Char"/>
        </w:rPr>
        <w:tab/>
        <w:t xml:space="preserve">+ </w:t>
      </w:r>
      <w:r>
        <w:rPr>
          <w:rStyle w:val="Heading2Char"/>
        </w:rPr>
        <w:tab/>
        <w:t>Owner’s Equity</w:t>
      </w:r>
    </w:p>
    <w:p w:rsidR="00703E37" w:rsidRPr="00703E37" w:rsidRDefault="00703E37" w:rsidP="00703E37">
      <w:pPr>
        <w:spacing w:before="100" w:beforeAutospacing="1" w:after="100" w:afterAutospacing="1" w:line="240" w:lineRule="auto"/>
        <w:rPr>
          <w:rFonts w:ascii="Arial" w:eastAsia="Times New Roman" w:hAnsi="Arial" w:cs="Arial"/>
          <w:color w:val="000000" w:themeColor="text1"/>
          <w:sz w:val="16"/>
          <w:szCs w:val="16"/>
        </w:rPr>
      </w:pPr>
      <w:r w:rsidRPr="00D50091">
        <w:rPr>
          <w:rStyle w:val="Heading2Char"/>
        </w:rPr>
        <w:t>Assets</w:t>
      </w:r>
      <w:r w:rsidRPr="00703E37">
        <w:rPr>
          <w:rFonts w:ascii="Arial" w:eastAsia="Times New Roman" w:hAnsi="Arial" w:cs="Arial"/>
          <w:color w:val="000000" w:themeColor="text1"/>
          <w:sz w:val="16"/>
          <w:szCs w:val="16"/>
        </w:rPr>
        <w:t xml:space="preserve"> </w:t>
      </w:r>
      <w:r w:rsidRPr="00703E37">
        <w:rPr>
          <w:rFonts w:ascii="Arial" w:eastAsia="Times New Roman" w:hAnsi="Arial" w:cs="Arial"/>
          <w:color w:val="000000" w:themeColor="text1"/>
          <w:sz w:val="16"/>
          <w:szCs w:val="16"/>
        </w:rPr>
        <w:br/>
      </w:r>
      <w:r w:rsidRPr="00366F33">
        <w:rPr>
          <w:rFonts w:ascii="Arial" w:eastAsia="Times New Roman" w:hAnsi="Arial" w:cs="Arial"/>
          <w:b/>
          <w:color w:val="000000" w:themeColor="text1"/>
          <w:sz w:val="16"/>
          <w:szCs w:val="16"/>
        </w:rPr>
        <w:t xml:space="preserve">Formal </w:t>
      </w:r>
      <w:r w:rsidR="00366F33" w:rsidRPr="00366F33">
        <w:rPr>
          <w:rFonts w:ascii="Arial" w:eastAsia="Times New Roman" w:hAnsi="Arial" w:cs="Arial"/>
          <w:b/>
          <w:color w:val="000000" w:themeColor="text1"/>
          <w:sz w:val="16"/>
          <w:szCs w:val="16"/>
        </w:rPr>
        <w:t>Definition:</w:t>
      </w:r>
      <w:r w:rsidR="00366F33" w:rsidRPr="00703E37">
        <w:rPr>
          <w:rFonts w:ascii="Arial" w:eastAsia="Times New Roman" w:hAnsi="Arial" w:cs="Arial"/>
          <w:color w:val="000000" w:themeColor="text1"/>
          <w:sz w:val="16"/>
          <w:szCs w:val="16"/>
        </w:rPr>
        <w:t xml:space="preserve"> </w:t>
      </w:r>
      <w:r w:rsidR="00366F33">
        <w:rPr>
          <w:rFonts w:ascii="Arial" w:eastAsia="Times New Roman" w:hAnsi="Arial" w:cs="Arial"/>
          <w:color w:val="000000" w:themeColor="text1"/>
          <w:sz w:val="16"/>
          <w:szCs w:val="16"/>
        </w:rPr>
        <w:br/>
      </w:r>
      <w:r w:rsidR="00366F33" w:rsidRPr="00703E37">
        <w:rPr>
          <w:rFonts w:ascii="Arial" w:eastAsia="Times New Roman" w:hAnsi="Arial" w:cs="Arial"/>
          <w:color w:val="000000" w:themeColor="text1"/>
          <w:sz w:val="16"/>
          <w:szCs w:val="16"/>
        </w:rPr>
        <w:t>The</w:t>
      </w:r>
      <w:r w:rsidRPr="00703E37">
        <w:rPr>
          <w:rFonts w:ascii="Arial" w:eastAsia="Times New Roman" w:hAnsi="Arial" w:cs="Arial"/>
          <w:color w:val="000000" w:themeColor="text1"/>
          <w:sz w:val="16"/>
          <w:szCs w:val="16"/>
        </w:rPr>
        <w:t xml:space="preserve"> properties used in the operation or investment activities of a business. </w:t>
      </w:r>
    </w:p>
    <w:p w:rsidR="00703E37" w:rsidRPr="00703E37" w:rsidRDefault="00703E37" w:rsidP="00703E37">
      <w:pPr>
        <w:spacing w:before="100" w:beforeAutospacing="1" w:after="100" w:afterAutospacing="1" w:line="240" w:lineRule="auto"/>
        <w:rPr>
          <w:rFonts w:ascii="Arial" w:eastAsia="Times New Roman" w:hAnsi="Arial" w:cs="Arial"/>
          <w:color w:val="000000" w:themeColor="text1"/>
          <w:sz w:val="16"/>
          <w:szCs w:val="16"/>
        </w:rPr>
      </w:pPr>
      <w:r w:rsidRPr="00366F33">
        <w:rPr>
          <w:rFonts w:ascii="Arial" w:eastAsia="Times New Roman" w:hAnsi="Arial" w:cs="Arial"/>
          <w:b/>
          <w:color w:val="000000" w:themeColor="text1"/>
          <w:sz w:val="16"/>
          <w:szCs w:val="16"/>
        </w:rPr>
        <w:t xml:space="preserve">Informal </w:t>
      </w:r>
      <w:r w:rsidR="00366F33" w:rsidRPr="00366F33">
        <w:rPr>
          <w:rFonts w:ascii="Arial" w:eastAsia="Times New Roman" w:hAnsi="Arial" w:cs="Arial"/>
          <w:b/>
          <w:color w:val="000000" w:themeColor="text1"/>
          <w:sz w:val="16"/>
          <w:szCs w:val="16"/>
        </w:rPr>
        <w:t>Definition</w:t>
      </w:r>
      <w:r w:rsidR="00366F33" w:rsidRPr="00703E37">
        <w:rPr>
          <w:rFonts w:ascii="Arial" w:eastAsia="Times New Roman" w:hAnsi="Arial" w:cs="Arial"/>
          <w:color w:val="000000" w:themeColor="text1"/>
          <w:sz w:val="16"/>
          <w:szCs w:val="16"/>
        </w:rPr>
        <w:t>:</w:t>
      </w:r>
      <w:r w:rsidR="00366F33">
        <w:rPr>
          <w:rFonts w:ascii="Arial" w:eastAsia="Times New Roman" w:hAnsi="Arial" w:cs="Arial"/>
          <w:color w:val="000000" w:themeColor="text1"/>
          <w:sz w:val="16"/>
          <w:szCs w:val="16"/>
        </w:rPr>
        <w:br/>
      </w:r>
      <w:r w:rsidR="00366F33" w:rsidRPr="00703E37">
        <w:rPr>
          <w:rFonts w:ascii="Arial" w:eastAsia="Times New Roman" w:hAnsi="Arial" w:cs="Arial"/>
          <w:color w:val="000000" w:themeColor="text1"/>
          <w:sz w:val="16"/>
          <w:szCs w:val="16"/>
        </w:rPr>
        <w:t xml:space="preserve"> All</w:t>
      </w:r>
      <w:r w:rsidRPr="00703E37">
        <w:rPr>
          <w:rFonts w:ascii="Arial" w:eastAsia="Times New Roman" w:hAnsi="Arial" w:cs="Arial"/>
          <w:color w:val="000000" w:themeColor="text1"/>
          <w:sz w:val="16"/>
          <w:szCs w:val="16"/>
        </w:rPr>
        <w:t xml:space="preserve"> the good stuff a business has (anything with value). The goodies. </w:t>
      </w:r>
    </w:p>
    <w:p w:rsidR="00076DA2" w:rsidRDefault="00703E37" w:rsidP="00703E37">
      <w:pPr>
        <w:spacing w:before="100" w:beforeAutospacing="1" w:after="100" w:afterAutospacing="1" w:line="240" w:lineRule="auto"/>
        <w:rPr>
          <w:rFonts w:ascii="Arial" w:eastAsia="Times New Roman" w:hAnsi="Arial" w:cs="Arial"/>
          <w:color w:val="000000" w:themeColor="text1"/>
          <w:sz w:val="16"/>
          <w:szCs w:val="16"/>
        </w:rPr>
      </w:pPr>
      <w:r w:rsidRPr="00366F33">
        <w:rPr>
          <w:rFonts w:ascii="Arial" w:eastAsia="Times New Roman" w:hAnsi="Arial" w:cs="Arial"/>
          <w:b/>
          <w:color w:val="000000" w:themeColor="text1"/>
          <w:sz w:val="16"/>
          <w:szCs w:val="16"/>
        </w:rPr>
        <w:t>Additional Explanation:</w:t>
      </w:r>
      <w:r w:rsidRPr="00703E37">
        <w:rPr>
          <w:rFonts w:ascii="Arial" w:eastAsia="Times New Roman" w:hAnsi="Arial" w:cs="Arial"/>
          <w:color w:val="000000" w:themeColor="text1"/>
          <w:sz w:val="16"/>
          <w:szCs w:val="16"/>
        </w:rPr>
        <w:t xml:space="preserve"> </w:t>
      </w:r>
      <w:r w:rsidR="00366F33">
        <w:rPr>
          <w:rFonts w:ascii="Arial" w:eastAsia="Times New Roman" w:hAnsi="Arial" w:cs="Arial"/>
          <w:color w:val="000000" w:themeColor="text1"/>
          <w:sz w:val="16"/>
          <w:szCs w:val="16"/>
        </w:rPr>
        <w:br/>
      </w:r>
      <w:r w:rsidRPr="00703E37">
        <w:rPr>
          <w:rFonts w:ascii="Arial" w:eastAsia="Times New Roman" w:hAnsi="Arial" w:cs="Arial"/>
          <w:color w:val="000000" w:themeColor="text1"/>
          <w:sz w:val="16"/>
          <w:szCs w:val="16"/>
        </w:rPr>
        <w:t xml:space="preserve">The good stuff includes tangible and intangible stuff. Tangible stuff you can physical </w:t>
      </w:r>
      <w:r w:rsidR="00102A6B" w:rsidRPr="00703E37">
        <w:rPr>
          <w:rFonts w:ascii="Arial" w:eastAsia="Times New Roman" w:hAnsi="Arial" w:cs="Arial"/>
          <w:color w:val="000000" w:themeColor="text1"/>
          <w:sz w:val="16"/>
          <w:szCs w:val="16"/>
        </w:rPr>
        <w:t>sees</w:t>
      </w:r>
      <w:r w:rsidRPr="00703E37">
        <w:rPr>
          <w:rFonts w:ascii="Arial" w:eastAsia="Times New Roman" w:hAnsi="Arial" w:cs="Arial"/>
          <w:color w:val="000000" w:themeColor="text1"/>
          <w:sz w:val="16"/>
          <w:szCs w:val="16"/>
        </w:rPr>
        <w:t xml:space="preserve"> and </w:t>
      </w:r>
      <w:r w:rsidR="00102A6B" w:rsidRPr="00703E37">
        <w:rPr>
          <w:rFonts w:ascii="Arial" w:eastAsia="Times New Roman" w:hAnsi="Arial" w:cs="Arial"/>
          <w:color w:val="000000" w:themeColor="text1"/>
          <w:sz w:val="16"/>
          <w:szCs w:val="16"/>
        </w:rPr>
        <w:t>touches</w:t>
      </w:r>
      <w:r w:rsidRPr="00703E37">
        <w:rPr>
          <w:rFonts w:ascii="Arial" w:eastAsia="Times New Roman" w:hAnsi="Arial" w:cs="Arial"/>
          <w:color w:val="000000" w:themeColor="text1"/>
          <w:sz w:val="16"/>
          <w:szCs w:val="16"/>
        </w:rPr>
        <w:t xml:space="preserve"> such as vehicles, equipment and buildings. </w:t>
      </w:r>
      <w:r w:rsidRPr="00FE7C3B">
        <w:rPr>
          <w:rFonts w:ascii="Arial" w:eastAsia="Times New Roman" w:hAnsi="Arial" w:cs="Arial"/>
          <w:b/>
          <w:color w:val="000000" w:themeColor="text1"/>
          <w:sz w:val="16"/>
          <w:szCs w:val="16"/>
        </w:rPr>
        <w:t>Intangible stuff is like pieces of paper (sales invoices) representing loans to your customers where they promise to pay you later for your services or product</w:t>
      </w:r>
      <w:r w:rsidRPr="00703E37">
        <w:rPr>
          <w:rFonts w:ascii="Arial" w:eastAsia="Times New Roman" w:hAnsi="Arial" w:cs="Arial"/>
          <w:color w:val="000000" w:themeColor="text1"/>
          <w:sz w:val="16"/>
          <w:szCs w:val="16"/>
        </w:rPr>
        <w:t xml:space="preserve">. Examples of assets that many individuals have are cars, houses, boats, furniture, TV's, and appliances. Some examples of business type assets are </w:t>
      </w:r>
    </w:p>
    <w:p w:rsidR="00076DA2" w:rsidRPr="00076DA2" w:rsidRDefault="00703E37" w:rsidP="00076DA2">
      <w:pPr>
        <w:pStyle w:val="ListParagraph"/>
        <w:numPr>
          <w:ilvl w:val="0"/>
          <w:numId w:val="8"/>
        </w:numPr>
        <w:spacing w:before="100" w:beforeAutospacing="1" w:after="100" w:afterAutospacing="1" w:line="240" w:lineRule="auto"/>
        <w:rPr>
          <w:rFonts w:ascii="Arial" w:eastAsia="Times New Roman" w:hAnsi="Arial" w:cs="Arial"/>
          <w:b/>
          <w:bCs/>
          <w:color w:val="000000" w:themeColor="text1"/>
          <w:sz w:val="16"/>
          <w:szCs w:val="16"/>
        </w:rPr>
      </w:pPr>
      <w:r w:rsidRPr="00076DA2">
        <w:rPr>
          <w:rFonts w:ascii="Arial" w:eastAsia="Times New Roman" w:hAnsi="Arial" w:cs="Arial"/>
          <w:color w:val="000000" w:themeColor="text1"/>
          <w:sz w:val="16"/>
          <w:szCs w:val="16"/>
        </w:rPr>
        <w:lastRenderedPageBreak/>
        <w:t>cash,</w:t>
      </w:r>
    </w:p>
    <w:p w:rsidR="00076DA2" w:rsidRPr="00076DA2" w:rsidRDefault="00703E37" w:rsidP="00076DA2">
      <w:pPr>
        <w:pStyle w:val="ListParagraph"/>
        <w:numPr>
          <w:ilvl w:val="0"/>
          <w:numId w:val="8"/>
        </w:numPr>
        <w:spacing w:before="100" w:beforeAutospacing="1" w:after="100" w:afterAutospacing="1" w:line="240" w:lineRule="auto"/>
        <w:rPr>
          <w:rFonts w:ascii="Arial" w:eastAsia="Times New Roman" w:hAnsi="Arial" w:cs="Arial"/>
          <w:b/>
          <w:bCs/>
          <w:color w:val="000000" w:themeColor="text1"/>
          <w:sz w:val="16"/>
          <w:szCs w:val="16"/>
        </w:rPr>
      </w:pPr>
      <w:r w:rsidRPr="00076DA2">
        <w:rPr>
          <w:rFonts w:ascii="Arial" w:eastAsia="Times New Roman" w:hAnsi="Arial" w:cs="Arial"/>
          <w:color w:val="000000" w:themeColor="text1"/>
          <w:sz w:val="16"/>
          <w:szCs w:val="16"/>
        </w:rPr>
        <w:t xml:space="preserve">accounts receivable, </w:t>
      </w:r>
    </w:p>
    <w:p w:rsidR="00076DA2" w:rsidRPr="00076DA2" w:rsidRDefault="00703E37" w:rsidP="00076DA2">
      <w:pPr>
        <w:pStyle w:val="ListParagraph"/>
        <w:numPr>
          <w:ilvl w:val="0"/>
          <w:numId w:val="8"/>
        </w:numPr>
        <w:spacing w:before="100" w:beforeAutospacing="1" w:after="100" w:afterAutospacing="1" w:line="240" w:lineRule="auto"/>
        <w:rPr>
          <w:rFonts w:ascii="Arial" w:eastAsia="Times New Roman" w:hAnsi="Arial" w:cs="Arial"/>
          <w:b/>
          <w:bCs/>
          <w:color w:val="000000" w:themeColor="text1"/>
          <w:sz w:val="16"/>
          <w:szCs w:val="16"/>
        </w:rPr>
      </w:pPr>
      <w:r w:rsidRPr="00076DA2">
        <w:rPr>
          <w:rFonts w:ascii="Arial" w:eastAsia="Times New Roman" w:hAnsi="Arial" w:cs="Arial"/>
          <w:color w:val="000000" w:themeColor="text1"/>
          <w:sz w:val="16"/>
          <w:szCs w:val="16"/>
        </w:rPr>
        <w:t xml:space="preserve">notes receivable, </w:t>
      </w:r>
    </w:p>
    <w:p w:rsidR="00076DA2" w:rsidRPr="00076DA2" w:rsidRDefault="00703E37" w:rsidP="00076DA2">
      <w:pPr>
        <w:pStyle w:val="ListParagraph"/>
        <w:numPr>
          <w:ilvl w:val="0"/>
          <w:numId w:val="8"/>
        </w:numPr>
        <w:spacing w:before="100" w:beforeAutospacing="1" w:after="100" w:afterAutospacing="1" w:line="240" w:lineRule="auto"/>
        <w:rPr>
          <w:rFonts w:ascii="Arial" w:eastAsia="Times New Roman" w:hAnsi="Arial" w:cs="Arial"/>
          <w:b/>
          <w:bCs/>
          <w:color w:val="000000" w:themeColor="text1"/>
          <w:sz w:val="16"/>
          <w:szCs w:val="16"/>
        </w:rPr>
      </w:pPr>
      <w:r w:rsidRPr="00076DA2">
        <w:rPr>
          <w:rFonts w:ascii="Arial" w:eastAsia="Times New Roman" w:hAnsi="Arial" w:cs="Arial"/>
          <w:color w:val="000000" w:themeColor="text1"/>
          <w:sz w:val="16"/>
          <w:szCs w:val="16"/>
        </w:rPr>
        <w:t xml:space="preserve">inventory, </w:t>
      </w:r>
    </w:p>
    <w:p w:rsidR="00703E37" w:rsidRPr="00076DA2" w:rsidRDefault="00FE7C3B" w:rsidP="00076DA2">
      <w:pPr>
        <w:pStyle w:val="ListParagraph"/>
        <w:numPr>
          <w:ilvl w:val="0"/>
          <w:numId w:val="8"/>
        </w:numPr>
        <w:spacing w:before="100" w:beforeAutospacing="1" w:after="100" w:afterAutospacing="1" w:line="240" w:lineRule="auto"/>
        <w:rPr>
          <w:rFonts w:ascii="Arial" w:eastAsia="Times New Roman" w:hAnsi="Arial" w:cs="Arial"/>
          <w:b/>
          <w:bCs/>
          <w:color w:val="000000" w:themeColor="text1"/>
          <w:sz w:val="16"/>
          <w:szCs w:val="16"/>
        </w:rPr>
      </w:pPr>
      <w:r>
        <w:rPr>
          <w:rFonts w:ascii="Arial" w:eastAsia="Times New Roman" w:hAnsi="Arial" w:cs="Arial"/>
          <w:color w:val="000000" w:themeColor="text1"/>
          <w:sz w:val="16"/>
          <w:szCs w:val="16"/>
        </w:rPr>
        <w:t>Land</w:t>
      </w:r>
      <w:r w:rsidR="00703E37" w:rsidRPr="00076DA2">
        <w:rPr>
          <w:rFonts w:ascii="Arial" w:eastAsia="Times New Roman" w:hAnsi="Arial" w:cs="Arial"/>
          <w:color w:val="000000" w:themeColor="text1"/>
          <w:sz w:val="16"/>
          <w:szCs w:val="16"/>
        </w:rPr>
        <w:t xml:space="preserve"> and equipment. </w:t>
      </w:r>
    </w:p>
    <w:p w:rsidR="00703E37" w:rsidRPr="00703E37" w:rsidRDefault="00703E37" w:rsidP="00703E37">
      <w:pPr>
        <w:spacing w:before="100" w:beforeAutospacing="1" w:after="100" w:afterAutospacing="1" w:line="240" w:lineRule="auto"/>
        <w:rPr>
          <w:rFonts w:ascii="Arial" w:eastAsia="Times New Roman" w:hAnsi="Arial" w:cs="Arial"/>
          <w:color w:val="000000" w:themeColor="text1"/>
          <w:sz w:val="16"/>
          <w:szCs w:val="16"/>
        </w:rPr>
      </w:pPr>
      <w:r w:rsidRPr="00FD074B">
        <w:rPr>
          <w:rStyle w:val="Heading2Char"/>
        </w:rPr>
        <w:t>Liabilities</w:t>
      </w:r>
      <w:r w:rsidRPr="00703E37">
        <w:rPr>
          <w:rFonts w:ascii="Arial" w:eastAsia="Times New Roman" w:hAnsi="Arial" w:cs="Arial"/>
          <w:color w:val="000000" w:themeColor="text1"/>
          <w:sz w:val="16"/>
          <w:szCs w:val="16"/>
        </w:rPr>
        <w:t xml:space="preserve"> </w:t>
      </w:r>
      <w:r w:rsidRPr="00703E37">
        <w:rPr>
          <w:rFonts w:ascii="Arial" w:eastAsia="Times New Roman" w:hAnsi="Arial" w:cs="Arial"/>
          <w:color w:val="000000" w:themeColor="text1"/>
          <w:sz w:val="16"/>
          <w:szCs w:val="16"/>
        </w:rPr>
        <w:br/>
      </w:r>
      <w:r w:rsidRPr="00FE7C3B">
        <w:rPr>
          <w:rFonts w:ascii="Arial" w:eastAsia="Times New Roman" w:hAnsi="Arial" w:cs="Arial"/>
          <w:b/>
          <w:color w:val="000000" w:themeColor="text1"/>
          <w:sz w:val="16"/>
          <w:szCs w:val="16"/>
        </w:rPr>
        <w:t>Formal Definition:</w:t>
      </w:r>
      <w:r w:rsidR="00FE7C3B">
        <w:rPr>
          <w:rFonts w:ascii="Arial" w:eastAsia="Times New Roman" w:hAnsi="Arial" w:cs="Arial"/>
          <w:b/>
          <w:color w:val="000000" w:themeColor="text1"/>
          <w:sz w:val="16"/>
          <w:szCs w:val="16"/>
        </w:rPr>
        <w:br/>
      </w:r>
      <w:r w:rsidRPr="00703E37">
        <w:rPr>
          <w:rFonts w:ascii="Arial" w:eastAsia="Times New Roman" w:hAnsi="Arial" w:cs="Arial"/>
          <w:color w:val="000000" w:themeColor="text1"/>
          <w:sz w:val="16"/>
          <w:szCs w:val="16"/>
        </w:rPr>
        <w:t xml:space="preserve">Claims by creditors to the property (assets) of a business until they are paid. </w:t>
      </w:r>
    </w:p>
    <w:p w:rsidR="00703E37" w:rsidRPr="00703E37" w:rsidRDefault="00703E37" w:rsidP="00703E37">
      <w:pPr>
        <w:spacing w:before="100" w:beforeAutospacing="1" w:after="100" w:afterAutospacing="1" w:line="240" w:lineRule="auto"/>
        <w:rPr>
          <w:rFonts w:ascii="Arial" w:eastAsia="Times New Roman" w:hAnsi="Arial" w:cs="Arial"/>
          <w:color w:val="000000" w:themeColor="text1"/>
          <w:sz w:val="16"/>
          <w:szCs w:val="16"/>
        </w:rPr>
      </w:pPr>
      <w:r w:rsidRPr="0010488B">
        <w:rPr>
          <w:rFonts w:ascii="Arial" w:eastAsia="Times New Roman" w:hAnsi="Arial" w:cs="Arial"/>
          <w:b/>
          <w:color w:val="000000" w:themeColor="text1"/>
          <w:sz w:val="16"/>
          <w:szCs w:val="16"/>
        </w:rPr>
        <w:t>Informal Definition:</w:t>
      </w:r>
      <w:r w:rsidR="0010488B">
        <w:rPr>
          <w:rFonts w:ascii="Arial" w:eastAsia="Times New Roman" w:hAnsi="Arial" w:cs="Arial"/>
          <w:color w:val="000000" w:themeColor="text1"/>
          <w:sz w:val="16"/>
          <w:szCs w:val="16"/>
        </w:rPr>
        <w:br/>
      </w:r>
      <w:r w:rsidRPr="00703E37">
        <w:rPr>
          <w:rFonts w:ascii="Arial" w:eastAsia="Times New Roman" w:hAnsi="Arial" w:cs="Arial"/>
          <w:color w:val="000000" w:themeColor="text1"/>
          <w:sz w:val="16"/>
          <w:szCs w:val="16"/>
        </w:rPr>
        <w:t xml:space="preserve">Other's claims to the business's good stuff. Amounts the business owes to others. </w:t>
      </w:r>
    </w:p>
    <w:p w:rsidR="003227F5" w:rsidRDefault="00703E37" w:rsidP="00703E37">
      <w:pPr>
        <w:spacing w:before="100" w:beforeAutospacing="1" w:after="100" w:afterAutospacing="1" w:line="240" w:lineRule="auto"/>
        <w:rPr>
          <w:rFonts w:ascii="Arial" w:eastAsia="Times New Roman" w:hAnsi="Arial" w:cs="Arial"/>
          <w:color w:val="000000" w:themeColor="text1"/>
          <w:sz w:val="16"/>
          <w:szCs w:val="16"/>
        </w:rPr>
      </w:pPr>
      <w:r w:rsidRPr="0010488B">
        <w:rPr>
          <w:rFonts w:ascii="Arial" w:eastAsia="Times New Roman" w:hAnsi="Arial" w:cs="Arial"/>
          <w:b/>
          <w:color w:val="000000" w:themeColor="text1"/>
          <w:sz w:val="16"/>
          <w:szCs w:val="16"/>
        </w:rPr>
        <w:t>Additional Explanation:</w:t>
      </w:r>
      <w:r w:rsidR="0010488B">
        <w:rPr>
          <w:rFonts w:ascii="Arial" w:eastAsia="Times New Roman" w:hAnsi="Arial" w:cs="Arial"/>
          <w:color w:val="000000" w:themeColor="text1"/>
          <w:sz w:val="16"/>
          <w:szCs w:val="16"/>
        </w:rPr>
        <w:br/>
      </w:r>
      <w:r w:rsidRPr="00703E37">
        <w:rPr>
          <w:rFonts w:ascii="Arial" w:eastAsia="Times New Roman" w:hAnsi="Arial" w:cs="Arial"/>
          <w:color w:val="000000" w:themeColor="text1"/>
          <w:sz w:val="16"/>
          <w:szCs w:val="16"/>
        </w:rPr>
        <w:t xml:space="preserve">Usually one of a business's biggest liabilities (hopefully they are not past due) is to suppliers where a business has bought goods and services and charged them. This is similar to us going out and buying a TV and charging it on our credit card. Our credit card bill is a liability. Another good personal example is a home mortgage. Very few people actually own their own home. The bank has a claim against the home which is called a mortgage. This mortgage is another example of a personal liability. Some examples of business liabilities are </w:t>
      </w:r>
    </w:p>
    <w:p w:rsidR="003227F5" w:rsidRDefault="00703E37" w:rsidP="003227F5">
      <w:pPr>
        <w:pStyle w:val="ListParagraph"/>
        <w:numPr>
          <w:ilvl w:val="0"/>
          <w:numId w:val="9"/>
        </w:numPr>
        <w:spacing w:before="100" w:beforeAutospacing="1" w:after="100" w:afterAutospacing="1" w:line="240" w:lineRule="auto"/>
        <w:rPr>
          <w:rFonts w:ascii="Arial" w:eastAsia="Times New Roman" w:hAnsi="Arial" w:cs="Arial"/>
          <w:color w:val="000000" w:themeColor="text1"/>
          <w:sz w:val="16"/>
          <w:szCs w:val="16"/>
        </w:rPr>
      </w:pPr>
      <w:r w:rsidRPr="003227F5">
        <w:rPr>
          <w:rFonts w:ascii="Arial" w:eastAsia="Times New Roman" w:hAnsi="Arial" w:cs="Arial"/>
          <w:color w:val="000000" w:themeColor="text1"/>
          <w:sz w:val="16"/>
          <w:szCs w:val="16"/>
        </w:rPr>
        <w:t xml:space="preserve">accounts payable, </w:t>
      </w:r>
    </w:p>
    <w:p w:rsidR="003227F5" w:rsidRDefault="00703E37" w:rsidP="003227F5">
      <w:pPr>
        <w:pStyle w:val="ListParagraph"/>
        <w:numPr>
          <w:ilvl w:val="0"/>
          <w:numId w:val="9"/>
        </w:numPr>
        <w:spacing w:before="100" w:beforeAutospacing="1" w:after="100" w:afterAutospacing="1" w:line="240" w:lineRule="auto"/>
        <w:rPr>
          <w:rFonts w:ascii="Arial" w:eastAsia="Times New Roman" w:hAnsi="Arial" w:cs="Arial"/>
          <w:color w:val="000000" w:themeColor="text1"/>
          <w:sz w:val="16"/>
          <w:szCs w:val="16"/>
        </w:rPr>
      </w:pPr>
      <w:r w:rsidRPr="003227F5">
        <w:rPr>
          <w:rFonts w:ascii="Arial" w:eastAsia="Times New Roman" w:hAnsi="Arial" w:cs="Arial"/>
          <w:color w:val="000000" w:themeColor="text1"/>
          <w:sz w:val="16"/>
          <w:szCs w:val="16"/>
        </w:rPr>
        <w:t xml:space="preserve">notes payable, </w:t>
      </w:r>
    </w:p>
    <w:p w:rsidR="00703E37" w:rsidRDefault="00A830E3" w:rsidP="003227F5">
      <w:pPr>
        <w:pStyle w:val="ListParagraph"/>
        <w:numPr>
          <w:ilvl w:val="0"/>
          <w:numId w:val="9"/>
        </w:numPr>
        <w:spacing w:before="100" w:beforeAutospacing="1" w:after="100" w:afterAutospacing="1" w:line="240" w:lineRule="auto"/>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M</w:t>
      </w:r>
      <w:r w:rsidR="00703E37" w:rsidRPr="003227F5">
        <w:rPr>
          <w:rFonts w:ascii="Arial" w:eastAsia="Times New Roman" w:hAnsi="Arial" w:cs="Arial"/>
          <w:color w:val="000000" w:themeColor="text1"/>
          <w:sz w:val="16"/>
          <w:szCs w:val="16"/>
        </w:rPr>
        <w:t xml:space="preserve">ortgages payable. </w:t>
      </w:r>
    </w:p>
    <w:p w:rsidR="00A830E3" w:rsidRPr="003227F5" w:rsidRDefault="00A830E3" w:rsidP="003227F5">
      <w:pPr>
        <w:pStyle w:val="ListParagraph"/>
        <w:numPr>
          <w:ilvl w:val="0"/>
          <w:numId w:val="9"/>
        </w:numPr>
        <w:spacing w:before="100" w:beforeAutospacing="1" w:after="100" w:afterAutospacing="1" w:line="240" w:lineRule="auto"/>
        <w:rPr>
          <w:rFonts w:ascii="Arial" w:eastAsia="Times New Roman" w:hAnsi="Arial" w:cs="Arial"/>
          <w:color w:val="000000" w:themeColor="text1"/>
          <w:sz w:val="16"/>
          <w:szCs w:val="16"/>
        </w:rPr>
      </w:pPr>
      <w:r>
        <w:rPr>
          <w:rFonts w:ascii="Arial" w:eastAsia="Times New Roman" w:hAnsi="Arial" w:cs="Arial"/>
          <w:color w:val="000000" w:themeColor="text1"/>
          <w:sz w:val="16"/>
          <w:szCs w:val="16"/>
        </w:rPr>
        <w:t>Bank loan</w:t>
      </w:r>
    </w:p>
    <w:p w:rsidR="00703E37" w:rsidRPr="00703E37" w:rsidRDefault="00703E37" w:rsidP="00703E37">
      <w:pPr>
        <w:pStyle w:val="NoSpacing"/>
        <w:rPr>
          <w:rFonts w:ascii="Arial" w:eastAsia="Times New Roman" w:hAnsi="Arial" w:cs="Arial"/>
          <w:sz w:val="16"/>
          <w:szCs w:val="16"/>
        </w:rPr>
      </w:pPr>
      <w:r w:rsidRPr="00582623">
        <w:rPr>
          <w:rStyle w:val="Heading2Char"/>
        </w:rPr>
        <w:t xml:space="preserve">Owner's Equity also called Owner's Capital </w:t>
      </w:r>
      <w:r w:rsidRPr="00703E37">
        <w:rPr>
          <w:rFonts w:ascii="Arial" w:eastAsia="Times New Roman" w:hAnsi="Arial" w:cs="Arial"/>
          <w:sz w:val="16"/>
          <w:szCs w:val="16"/>
        </w:rPr>
        <w:br/>
      </w:r>
      <w:r w:rsidRPr="00703E37">
        <w:rPr>
          <w:rFonts w:ascii="Arial" w:eastAsia="Times New Roman" w:hAnsi="Arial" w:cs="Arial"/>
          <w:b/>
          <w:bCs/>
          <w:sz w:val="16"/>
          <w:szCs w:val="16"/>
        </w:rPr>
        <w:t>Comment</w:t>
      </w:r>
      <w:r w:rsidR="00582623" w:rsidRPr="00703E37">
        <w:rPr>
          <w:rFonts w:ascii="Arial" w:eastAsia="Times New Roman" w:hAnsi="Arial" w:cs="Arial"/>
          <w:b/>
          <w:bCs/>
          <w:sz w:val="16"/>
          <w:szCs w:val="16"/>
        </w:rPr>
        <w:t xml:space="preserve">: </w:t>
      </w:r>
      <w:r w:rsidR="00582623">
        <w:rPr>
          <w:rFonts w:ascii="Arial" w:eastAsia="Times New Roman" w:hAnsi="Arial" w:cs="Arial"/>
          <w:b/>
          <w:bCs/>
          <w:sz w:val="16"/>
          <w:szCs w:val="16"/>
        </w:rPr>
        <w:br/>
      </w:r>
      <w:r w:rsidRPr="00703E37">
        <w:rPr>
          <w:rFonts w:ascii="Arial" w:eastAsia="Times New Roman" w:hAnsi="Arial" w:cs="Arial"/>
          <w:sz w:val="16"/>
          <w:szCs w:val="16"/>
        </w:rPr>
        <w:t xml:space="preserve">Both terms may be used interchangeably. In my tutorial lessons, I may refer to both terms or just use one or the other. </w:t>
      </w:r>
    </w:p>
    <w:p w:rsidR="00703E37" w:rsidRPr="00703E37" w:rsidRDefault="00582623" w:rsidP="00703E37">
      <w:pPr>
        <w:spacing w:before="100" w:beforeAutospacing="1" w:after="100" w:afterAutospacing="1" w:line="240" w:lineRule="auto"/>
        <w:rPr>
          <w:rFonts w:ascii="Arial" w:eastAsia="Times New Roman" w:hAnsi="Arial" w:cs="Arial"/>
          <w:sz w:val="16"/>
          <w:szCs w:val="16"/>
        </w:rPr>
      </w:pPr>
      <w:r w:rsidRPr="00582623">
        <w:rPr>
          <w:rFonts w:ascii="Arial" w:eastAsia="Times New Roman" w:hAnsi="Arial" w:cs="Arial"/>
          <w:b/>
          <w:sz w:val="16"/>
          <w:szCs w:val="16"/>
        </w:rPr>
        <w:t>Formal Definition</w:t>
      </w:r>
      <w:r>
        <w:rPr>
          <w:rFonts w:ascii="Arial" w:eastAsia="Times New Roman" w:hAnsi="Arial" w:cs="Arial"/>
          <w:b/>
          <w:sz w:val="16"/>
          <w:szCs w:val="16"/>
        </w:rPr>
        <w:t xml:space="preserve">: </w:t>
      </w:r>
      <w:r>
        <w:rPr>
          <w:rFonts w:ascii="Arial" w:eastAsia="Times New Roman" w:hAnsi="Arial" w:cs="Arial"/>
          <w:sz w:val="16"/>
          <w:szCs w:val="16"/>
        </w:rPr>
        <w:br/>
      </w:r>
      <w:r w:rsidR="00703E37" w:rsidRPr="00703E37">
        <w:rPr>
          <w:rFonts w:ascii="Arial" w:eastAsia="Times New Roman" w:hAnsi="Arial" w:cs="Arial"/>
          <w:sz w:val="16"/>
          <w:szCs w:val="16"/>
        </w:rPr>
        <w:t xml:space="preserve">The owner's rights to the property (assets) of the business; also called proprietorship and net worth. </w:t>
      </w:r>
    </w:p>
    <w:p w:rsidR="00703E37" w:rsidRPr="00703E37" w:rsidRDefault="00703E37" w:rsidP="00703E37">
      <w:pPr>
        <w:spacing w:before="100" w:beforeAutospacing="1" w:after="100" w:afterAutospacing="1" w:line="240" w:lineRule="auto"/>
        <w:rPr>
          <w:rFonts w:ascii="Arial" w:eastAsia="Times New Roman" w:hAnsi="Arial" w:cs="Arial"/>
          <w:sz w:val="16"/>
          <w:szCs w:val="16"/>
        </w:rPr>
      </w:pPr>
      <w:r w:rsidRPr="00582623">
        <w:rPr>
          <w:rFonts w:ascii="Arial" w:eastAsia="Times New Roman" w:hAnsi="Arial" w:cs="Arial"/>
          <w:b/>
          <w:sz w:val="16"/>
          <w:szCs w:val="16"/>
        </w:rPr>
        <w:t>Informal Definition:</w:t>
      </w:r>
      <w:r w:rsidR="00582623">
        <w:rPr>
          <w:rFonts w:ascii="Arial" w:eastAsia="Times New Roman" w:hAnsi="Arial" w:cs="Arial"/>
          <w:sz w:val="16"/>
          <w:szCs w:val="16"/>
        </w:rPr>
        <w:br/>
      </w:r>
      <w:r w:rsidRPr="00703E37">
        <w:rPr>
          <w:rFonts w:ascii="Arial" w:eastAsia="Times New Roman" w:hAnsi="Arial" w:cs="Arial"/>
          <w:sz w:val="16"/>
          <w:szCs w:val="16"/>
        </w:rPr>
        <w:t xml:space="preserve">What the business owes the owner. The good stuff left for the owner assuming all liabilities (amounts owed) have been paid. </w:t>
      </w:r>
    </w:p>
    <w:p w:rsidR="00703E37" w:rsidRDefault="00703E37" w:rsidP="00703E37">
      <w:pPr>
        <w:spacing w:before="100" w:beforeAutospacing="1" w:after="100" w:afterAutospacing="1" w:line="240" w:lineRule="auto"/>
        <w:rPr>
          <w:rFonts w:ascii="Arial" w:eastAsia="Times New Roman" w:hAnsi="Arial" w:cs="Arial"/>
          <w:sz w:val="16"/>
          <w:szCs w:val="16"/>
        </w:rPr>
      </w:pPr>
      <w:r w:rsidRPr="00582623">
        <w:rPr>
          <w:rFonts w:ascii="Arial" w:eastAsia="Times New Roman" w:hAnsi="Arial" w:cs="Arial"/>
          <w:b/>
          <w:sz w:val="16"/>
          <w:szCs w:val="16"/>
        </w:rPr>
        <w:t>Additional Explanation</w:t>
      </w:r>
      <w:r w:rsidR="00582623" w:rsidRPr="00582623">
        <w:rPr>
          <w:rFonts w:ascii="Arial" w:eastAsia="Times New Roman" w:hAnsi="Arial" w:cs="Arial"/>
          <w:b/>
          <w:sz w:val="16"/>
          <w:szCs w:val="16"/>
        </w:rPr>
        <w:t xml:space="preserve">: </w:t>
      </w:r>
      <w:r w:rsidR="00582623">
        <w:rPr>
          <w:rFonts w:ascii="Arial" w:eastAsia="Times New Roman" w:hAnsi="Arial" w:cs="Arial"/>
          <w:sz w:val="16"/>
          <w:szCs w:val="16"/>
        </w:rPr>
        <w:br/>
      </w:r>
      <w:r w:rsidRPr="00703E37">
        <w:rPr>
          <w:rFonts w:ascii="Arial" w:eastAsia="Times New Roman" w:hAnsi="Arial" w:cs="Arial"/>
          <w:sz w:val="16"/>
          <w:szCs w:val="16"/>
        </w:rPr>
        <w:t xml:space="preserve">Owner's Equity (Capital) represents the owner's claim to the good stuff (assets). Most people are familiar with the term equity because it is so often used with lenders wanting to loan individuals money based on their home equity. Home equity can be thought of as the amount of money an owner would receive if he/she sold their house and paid off any mortgage (loan) on the property. </w:t>
      </w:r>
    </w:p>
    <w:p w:rsidR="00B070B4" w:rsidRDefault="00B070B4" w:rsidP="00703E37">
      <w:pPr>
        <w:spacing w:before="100" w:beforeAutospacing="1" w:after="100" w:afterAutospacing="1" w:line="240" w:lineRule="auto"/>
        <w:rPr>
          <w:rFonts w:ascii="Arial" w:eastAsia="Times New Roman" w:hAnsi="Arial" w:cs="Arial"/>
          <w:sz w:val="16"/>
          <w:szCs w:val="16"/>
        </w:rPr>
      </w:pPr>
      <w:r w:rsidRPr="00366F33">
        <w:rPr>
          <w:rStyle w:val="Heading2Char"/>
        </w:rPr>
        <w:t>Revenue (Income), Expenses, Investment, and Draws</w:t>
      </w:r>
      <w:r w:rsidRPr="00B070B4">
        <w:rPr>
          <w:rFonts w:ascii="Arial" w:eastAsia="Times New Roman" w:hAnsi="Arial" w:cs="Arial"/>
          <w:sz w:val="16"/>
          <w:szCs w:val="16"/>
        </w:rPr>
        <w:t xml:space="preserve"> </w:t>
      </w:r>
      <w:r w:rsidRPr="00B070B4">
        <w:rPr>
          <w:rFonts w:ascii="Arial" w:eastAsia="Times New Roman" w:hAnsi="Arial" w:cs="Arial"/>
          <w:sz w:val="16"/>
          <w:szCs w:val="16"/>
        </w:rPr>
        <w:br/>
        <w:t xml:space="preserve">Revenues, expenses, investment, and draws are sub categories of owner's equity (capital). Think of owner's equity as a mom named Capital with four children to keep up with (I know she's only got one clinging to her leg but she left Expense, Investment, and Draws at home). The kids are named Revenue, Expense, Investment, and Draws and each kid has one job that they are responsible for in order to earn their allowance. </w:t>
      </w:r>
      <w:r w:rsidRPr="00B070B4">
        <w:rPr>
          <w:rFonts w:ascii="Arial" w:eastAsia="Times New Roman" w:hAnsi="Arial" w:cs="Arial"/>
          <w:b/>
          <w:bCs/>
          <w:sz w:val="16"/>
          <w:szCs w:val="16"/>
        </w:rPr>
        <w:t xml:space="preserve">Kid Revenue </w:t>
      </w:r>
      <w:r w:rsidRPr="00B070B4">
        <w:rPr>
          <w:rFonts w:ascii="Arial" w:eastAsia="Times New Roman" w:hAnsi="Arial" w:cs="Arial"/>
          <w:sz w:val="16"/>
          <w:szCs w:val="16"/>
        </w:rPr>
        <w:t xml:space="preserve">is responsible for keeping track of increases in owner's equity (Ma Capital) and </w:t>
      </w:r>
      <w:r w:rsidRPr="00B070B4">
        <w:rPr>
          <w:rFonts w:ascii="Arial" w:eastAsia="Times New Roman" w:hAnsi="Arial" w:cs="Arial"/>
          <w:b/>
          <w:bCs/>
          <w:sz w:val="16"/>
          <w:szCs w:val="16"/>
        </w:rPr>
        <w:t>Kid Expense</w:t>
      </w:r>
      <w:r w:rsidRPr="00B070B4">
        <w:rPr>
          <w:rFonts w:ascii="Arial" w:eastAsia="Times New Roman" w:hAnsi="Arial" w:cs="Arial"/>
          <w:sz w:val="16"/>
          <w:szCs w:val="16"/>
        </w:rPr>
        <w:t xml:space="preserve"> is responsible for keeping track of decreases in owner's equity (Ma Capital) resulting from business operations. </w:t>
      </w:r>
      <w:r w:rsidRPr="00B070B4">
        <w:rPr>
          <w:rFonts w:ascii="Arial" w:eastAsia="Times New Roman" w:hAnsi="Arial" w:cs="Arial"/>
          <w:b/>
          <w:bCs/>
          <w:sz w:val="16"/>
          <w:szCs w:val="16"/>
        </w:rPr>
        <w:t xml:space="preserve">Kid Draws </w:t>
      </w:r>
      <w:r w:rsidRPr="00B070B4">
        <w:rPr>
          <w:rFonts w:ascii="Arial" w:eastAsia="Times New Roman" w:hAnsi="Arial" w:cs="Arial"/>
          <w:sz w:val="16"/>
          <w:szCs w:val="16"/>
        </w:rPr>
        <w:t xml:space="preserve">has the job of keeping up with decreases in owner's equity (Ma Capital) resulting from owner withdrawals for living expenses and other personal expenses. </w:t>
      </w:r>
      <w:r w:rsidRPr="00B070B4">
        <w:rPr>
          <w:rFonts w:ascii="Arial" w:eastAsia="Times New Roman" w:hAnsi="Arial" w:cs="Arial"/>
          <w:b/>
          <w:bCs/>
          <w:sz w:val="16"/>
          <w:szCs w:val="16"/>
        </w:rPr>
        <w:t>Kid Investment</w:t>
      </w:r>
      <w:r w:rsidRPr="00B070B4">
        <w:rPr>
          <w:rFonts w:ascii="Arial" w:eastAsia="Times New Roman" w:hAnsi="Arial" w:cs="Arial"/>
          <w:sz w:val="16"/>
          <w:szCs w:val="16"/>
        </w:rPr>
        <w:t xml:space="preserve"> has the job of keeping up with increases in owner's equity (Ma Capital) resulting from additional amounts invested in the business.</w:t>
      </w:r>
    </w:p>
    <w:p w:rsidR="00434BCD" w:rsidRPr="00434BCD" w:rsidRDefault="00434BCD" w:rsidP="00434BCD">
      <w:pPr>
        <w:spacing w:before="100" w:beforeAutospacing="1" w:after="100" w:afterAutospacing="1" w:line="240" w:lineRule="auto"/>
        <w:rPr>
          <w:rFonts w:ascii="Arial" w:eastAsia="Times New Roman" w:hAnsi="Arial" w:cs="Arial"/>
          <w:sz w:val="16"/>
          <w:szCs w:val="16"/>
        </w:rPr>
      </w:pPr>
      <w:r w:rsidRPr="00582623">
        <w:rPr>
          <w:rStyle w:val="Heading2Char"/>
        </w:rPr>
        <w:t>Revenue also called Income</w:t>
      </w:r>
      <w:r w:rsidRPr="00434BCD">
        <w:rPr>
          <w:rFonts w:ascii="Arial" w:eastAsia="Times New Roman" w:hAnsi="Arial" w:cs="Arial"/>
          <w:sz w:val="16"/>
          <w:szCs w:val="16"/>
        </w:rPr>
        <w:t xml:space="preserve"> </w:t>
      </w:r>
      <w:r w:rsidRPr="00434BCD">
        <w:rPr>
          <w:rFonts w:ascii="Arial" w:eastAsia="Times New Roman" w:hAnsi="Arial" w:cs="Arial"/>
          <w:sz w:val="16"/>
          <w:szCs w:val="16"/>
        </w:rPr>
        <w:br/>
      </w:r>
      <w:r w:rsidRPr="00582623">
        <w:rPr>
          <w:rFonts w:ascii="Arial" w:eastAsia="Times New Roman" w:hAnsi="Arial" w:cs="Arial"/>
          <w:b/>
          <w:sz w:val="16"/>
          <w:szCs w:val="16"/>
        </w:rPr>
        <w:t>Formal Definition</w:t>
      </w:r>
      <w:r w:rsidR="00C336C3" w:rsidRPr="00582623">
        <w:rPr>
          <w:rFonts w:ascii="Arial" w:eastAsia="Times New Roman" w:hAnsi="Arial" w:cs="Arial"/>
          <w:b/>
          <w:sz w:val="16"/>
          <w:szCs w:val="16"/>
        </w:rPr>
        <w:t xml:space="preserve">: </w:t>
      </w:r>
      <w:r w:rsidR="00582623">
        <w:rPr>
          <w:rFonts w:ascii="Arial" w:eastAsia="Times New Roman" w:hAnsi="Arial" w:cs="Arial"/>
          <w:sz w:val="16"/>
          <w:szCs w:val="16"/>
        </w:rPr>
        <w:br/>
      </w:r>
      <w:r w:rsidRPr="00434BCD">
        <w:rPr>
          <w:rFonts w:ascii="Arial" w:eastAsia="Times New Roman" w:hAnsi="Arial" w:cs="Arial"/>
          <w:sz w:val="16"/>
          <w:szCs w:val="16"/>
        </w:rPr>
        <w:t xml:space="preserve">The gross increase in owner's equity (capital) resulting from the operations and other activities of the business. </w:t>
      </w:r>
    </w:p>
    <w:p w:rsidR="00434BCD" w:rsidRPr="00434BCD" w:rsidRDefault="00434BCD" w:rsidP="00434BCD">
      <w:pPr>
        <w:spacing w:before="100" w:beforeAutospacing="1" w:after="100" w:afterAutospacing="1" w:line="240" w:lineRule="auto"/>
        <w:rPr>
          <w:rFonts w:ascii="Arial" w:eastAsia="Times New Roman" w:hAnsi="Arial" w:cs="Arial"/>
          <w:sz w:val="16"/>
          <w:szCs w:val="16"/>
        </w:rPr>
      </w:pPr>
      <w:r w:rsidRPr="00582623">
        <w:rPr>
          <w:rFonts w:ascii="Arial" w:eastAsia="Times New Roman" w:hAnsi="Arial" w:cs="Arial"/>
          <w:b/>
          <w:sz w:val="16"/>
          <w:szCs w:val="16"/>
        </w:rPr>
        <w:t>Informal Definition</w:t>
      </w:r>
      <w:r w:rsidR="00C336C3" w:rsidRPr="00582623">
        <w:rPr>
          <w:rFonts w:ascii="Arial" w:eastAsia="Times New Roman" w:hAnsi="Arial" w:cs="Arial"/>
          <w:b/>
          <w:sz w:val="16"/>
          <w:szCs w:val="16"/>
        </w:rPr>
        <w:t xml:space="preserve">: </w:t>
      </w:r>
      <w:r w:rsidR="00582623">
        <w:rPr>
          <w:rFonts w:ascii="Arial" w:eastAsia="Times New Roman" w:hAnsi="Arial" w:cs="Arial"/>
          <w:sz w:val="16"/>
          <w:szCs w:val="16"/>
        </w:rPr>
        <w:br/>
      </w:r>
      <w:r w:rsidRPr="00434BCD">
        <w:rPr>
          <w:rFonts w:ascii="Arial" w:eastAsia="Times New Roman" w:hAnsi="Arial" w:cs="Arial"/>
          <w:sz w:val="16"/>
          <w:szCs w:val="16"/>
        </w:rPr>
        <w:t xml:space="preserve">Amounts a business earns by selling services and products. Amounts billed to customers for services and/or products. </w:t>
      </w:r>
    </w:p>
    <w:p w:rsidR="00434BCD" w:rsidRPr="00434BCD" w:rsidRDefault="00434BCD" w:rsidP="00434BCD">
      <w:pPr>
        <w:spacing w:before="100" w:beforeAutospacing="1" w:after="100" w:afterAutospacing="1" w:line="240" w:lineRule="auto"/>
        <w:rPr>
          <w:rFonts w:ascii="Arial" w:eastAsia="Times New Roman" w:hAnsi="Arial" w:cs="Arial"/>
          <w:sz w:val="16"/>
          <w:szCs w:val="16"/>
        </w:rPr>
      </w:pPr>
      <w:r w:rsidRPr="00C336C3">
        <w:rPr>
          <w:rFonts w:ascii="Arial" w:eastAsia="Times New Roman" w:hAnsi="Arial" w:cs="Arial"/>
          <w:b/>
          <w:sz w:val="16"/>
          <w:szCs w:val="16"/>
        </w:rPr>
        <w:t>Additional Explanation</w:t>
      </w:r>
      <w:r w:rsidR="002E0F8E" w:rsidRPr="00C336C3">
        <w:rPr>
          <w:rFonts w:ascii="Arial" w:eastAsia="Times New Roman" w:hAnsi="Arial" w:cs="Arial"/>
          <w:b/>
          <w:sz w:val="16"/>
          <w:szCs w:val="16"/>
        </w:rPr>
        <w:t xml:space="preserve">: </w:t>
      </w:r>
      <w:r w:rsidR="00C336C3">
        <w:rPr>
          <w:rFonts w:ascii="Arial" w:eastAsia="Times New Roman" w:hAnsi="Arial" w:cs="Arial"/>
          <w:b/>
          <w:sz w:val="16"/>
          <w:szCs w:val="16"/>
        </w:rPr>
        <w:br/>
      </w:r>
      <w:r w:rsidRPr="00434BCD">
        <w:rPr>
          <w:rFonts w:ascii="Arial" w:eastAsia="Times New Roman" w:hAnsi="Arial" w:cs="Arial"/>
          <w:sz w:val="16"/>
          <w:szCs w:val="16"/>
        </w:rPr>
        <w:t xml:space="preserve">Individuals can best relate by thinking of revenue as their earnings/wages they receive from their job. Most business revenue results from selling their products and/or services. </w:t>
      </w:r>
    </w:p>
    <w:p w:rsidR="00434BCD" w:rsidRPr="00434BCD" w:rsidRDefault="00434BCD" w:rsidP="00434BCD">
      <w:pPr>
        <w:spacing w:before="100" w:beforeAutospacing="1" w:after="100" w:afterAutospacing="1" w:line="240" w:lineRule="auto"/>
        <w:rPr>
          <w:rFonts w:ascii="Arial" w:eastAsia="Times New Roman" w:hAnsi="Arial" w:cs="Arial"/>
          <w:sz w:val="16"/>
          <w:szCs w:val="16"/>
        </w:rPr>
      </w:pPr>
      <w:r w:rsidRPr="00582623">
        <w:rPr>
          <w:rStyle w:val="Heading2Char"/>
        </w:rPr>
        <w:lastRenderedPageBreak/>
        <w:t xml:space="preserve">Expense also called Cost </w:t>
      </w:r>
      <w:r w:rsidRPr="00582623">
        <w:rPr>
          <w:rStyle w:val="Heading2Char"/>
        </w:rPr>
        <w:br/>
      </w:r>
      <w:r w:rsidRPr="00AD6FA1">
        <w:rPr>
          <w:rFonts w:ascii="Arial" w:eastAsia="Times New Roman" w:hAnsi="Arial" w:cs="Arial"/>
          <w:b/>
          <w:sz w:val="16"/>
          <w:szCs w:val="16"/>
        </w:rPr>
        <w:t>Formal Definition:</w:t>
      </w:r>
      <w:r w:rsidR="00AD6FA1">
        <w:rPr>
          <w:rFonts w:ascii="Arial" w:eastAsia="Times New Roman" w:hAnsi="Arial" w:cs="Arial"/>
          <w:sz w:val="16"/>
          <w:szCs w:val="16"/>
        </w:rPr>
        <w:br/>
      </w:r>
      <w:r w:rsidRPr="00434BCD">
        <w:rPr>
          <w:rFonts w:ascii="Arial" w:eastAsia="Times New Roman" w:hAnsi="Arial" w:cs="Arial"/>
          <w:sz w:val="16"/>
          <w:szCs w:val="16"/>
        </w:rPr>
        <w:t xml:space="preserve">Decrease in owner's equity (capital) resulting from the cost of goods, fixed assets, and services and supplies consumed in the operations of a business. </w:t>
      </w:r>
    </w:p>
    <w:p w:rsidR="00434BCD" w:rsidRPr="00434BCD" w:rsidRDefault="00434BCD" w:rsidP="00434BCD">
      <w:pPr>
        <w:spacing w:before="100" w:beforeAutospacing="1" w:after="100" w:afterAutospacing="1" w:line="240" w:lineRule="auto"/>
        <w:rPr>
          <w:rFonts w:ascii="Arial" w:eastAsia="Times New Roman" w:hAnsi="Arial" w:cs="Arial"/>
          <w:sz w:val="16"/>
          <w:szCs w:val="16"/>
        </w:rPr>
      </w:pPr>
      <w:r w:rsidRPr="00AD6FA1">
        <w:rPr>
          <w:rFonts w:ascii="Arial" w:eastAsia="Times New Roman" w:hAnsi="Arial" w:cs="Arial"/>
          <w:b/>
          <w:sz w:val="16"/>
          <w:szCs w:val="16"/>
        </w:rPr>
        <w:t>Informal Definition</w:t>
      </w:r>
      <w:r w:rsidR="004C75DF" w:rsidRPr="00AD6FA1">
        <w:rPr>
          <w:rFonts w:ascii="Arial" w:eastAsia="Times New Roman" w:hAnsi="Arial" w:cs="Arial"/>
          <w:b/>
          <w:sz w:val="16"/>
          <w:szCs w:val="16"/>
        </w:rPr>
        <w:t xml:space="preserve">: </w:t>
      </w:r>
      <w:r w:rsidR="00AD6FA1">
        <w:rPr>
          <w:rFonts w:ascii="Arial" w:eastAsia="Times New Roman" w:hAnsi="Arial" w:cs="Arial"/>
          <w:b/>
          <w:sz w:val="16"/>
          <w:szCs w:val="16"/>
        </w:rPr>
        <w:br/>
      </w:r>
      <w:r w:rsidRPr="00434BCD">
        <w:rPr>
          <w:rFonts w:ascii="Arial" w:eastAsia="Times New Roman" w:hAnsi="Arial" w:cs="Arial"/>
          <w:sz w:val="16"/>
          <w:szCs w:val="16"/>
        </w:rPr>
        <w:t xml:space="preserve">The costs of doing business. The stuff we used and had to pay for or charge to run our business. </w:t>
      </w:r>
    </w:p>
    <w:p w:rsidR="00482227" w:rsidRDefault="00434BCD" w:rsidP="00434BCD">
      <w:pPr>
        <w:spacing w:before="100" w:beforeAutospacing="1" w:after="100" w:afterAutospacing="1" w:line="240" w:lineRule="auto"/>
        <w:rPr>
          <w:rFonts w:ascii="Arial" w:eastAsia="Times New Roman" w:hAnsi="Arial" w:cs="Arial"/>
          <w:sz w:val="16"/>
          <w:szCs w:val="16"/>
        </w:rPr>
      </w:pPr>
      <w:r w:rsidRPr="00AD6FA1">
        <w:rPr>
          <w:rFonts w:ascii="Arial" w:eastAsia="Times New Roman" w:hAnsi="Arial" w:cs="Arial"/>
          <w:b/>
          <w:sz w:val="16"/>
          <w:szCs w:val="16"/>
        </w:rPr>
        <w:t>Additional Explanation</w:t>
      </w:r>
      <w:r w:rsidR="004C75DF" w:rsidRPr="00AD6FA1">
        <w:rPr>
          <w:rFonts w:ascii="Arial" w:eastAsia="Times New Roman" w:hAnsi="Arial" w:cs="Arial"/>
          <w:b/>
          <w:sz w:val="16"/>
          <w:szCs w:val="16"/>
        </w:rPr>
        <w:t xml:space="preserve">: </w:t>
      </w:r>
      <w:r w:rsidR="00AD6FA1">
        <w:rPr>
          <w:rFonts w:ascii="Arial" w:eastAsia="Times New Roman" w:hAnsi="Arial" w:cs="Arial"/>
          <w:b/>
          <w:sz w:val="16"/>
          <w:szCs w:val="16"/>
        </w:rPr>
        <w:br/>
      </w:r>
      <w:r w:rsidRPr="00434BCD">
        <w:rPr>
          <w:rFonts w:ascii="Arial" w:eastAsia="Times New Roman" w:hAnsi="Arial" w:cs="Arial"/>
          <w:sz w:val="16"/>
          <w:szCs w:val="16"/>
        </w:rPr>
        <w:t xml:space="preserve">Some examples of personal expenses that most individuals are familiar with are utilities, phone, clothing, food, gasoline, and repairs. Some examples of business expenses are </w:t>
      </w:r>
    </w:p>
    <w:p w:rsidR="00482227" w:rsidRDefault="00434BCD" w:rsidP="00482227">
      <w:pPr>
        <w:pStyle w:val="ListParagraph"/>
        <w:numPr>
          <w:ilvl w:val="0"/>
          <w:numId w:val="10"/>
        </w:numPr>
        <w:spacing w:before="100" w:beforeAutospacing="1" w:after="100" w:afterAutospacing="1" w:line="240" w:lineRule="auto"/>
        <w:rPr>
          <w:rFonts w:ascii="Arial" w:eastAsia="Times New Roman" w:hAnsi="Arial" w:cs="Arial"/>
          <w:sz w:val="16"/>
          <w:szCs w:val="16"/>
        </w:rPr>
      </w:pPr>
      <w:r w:rsidRPr="00482227">
        <w:rPr>
          <w:rFonts w:ascii="Arial" w:eastAsia="Times New Roman" w:hAnsi="Arial" w:cs="Arial"/>
          <w:sz w:val="16"/>
          <w:szCs w:val="16"/>
        </w:rPr>
        <w:t>office supplies,</w:t>
      </w:r>
    </w:p>
    <w:p w:rsidR="00482227" w:rsidRDefault="00434BCD" w:rsidP="00482227">
      <w:pPr>
        <w:pStyle w:val="ListParagraph"/>
        <w:numPr>
          <w:ilvl w:val="0"/>
          <w:numId w:val="10"/>
        </w:numPr>
        <w:spacing w:before="100" w:beforeAutospacing="1" w:after="100" w:afterAutospacing="1" w:line="240" w:lineRule="auto"/>
        <w:rPr>
          <w:rFonts w:ascii="Arial" w:eastAsia="Times New Roman" w:hAnsi="Arial" w:cs="Arial"/>
          <w:sz w:val="16"/>
          <w:szCs w:val="16"/>
        </w:rPr>
      </w:pPr>
      <w:r w:rsidRPr="00482227">
        <w:rPr>
          <w:rFonts w:ascii="Arial" w:eastAsia="Times New Roman" w:hAnsi="Arial" w:cs="Arial"/>
          <w:sz w:val="16"/>
          <w:szCs w:val="16"/>
        </w:rPr>
        <w:t xml:space="preserve">salaries &amp; wages, </w:t>
      </w:r>
    </w:p>
    <w:p w:rsidR="00482227" w:rsidRDefault="00434BCD" w:rsidP="00482227">
      <w:pPr>
        <w:pStyle w:val="ListParagraph"/>
        <w:numPr>
          <w:ilvl w:val="0"/>
          <w:numId w:val="10"/>
        </w:numPr>
        <w:spacing w:before="100" w:beforeAutospacing="1" w:after="100" w:afterAutospacing="1" w:line="240" w:lineRule="auto"/>
        <w:rPr>
          <w:rFonts w:ascii="Arial" w:eastAsia="Times New Roman" w:hAnsi="Arial" w:cs="Arial"/>
          <w:sz w:val="16"/>
          <w:szCs w:val="16"/>
        </w:rPr>
      </w:pPr>
      <w:r w:rsidRPr="00482227">
        <w:rPr>
          <w:rFonts w:ascii="Arial" w:eastAsia="Times New Roman" w:hAnsi="Arial" w:cs="Arial"/>
          <w:sz w:val="16"/>
          <w:szCs w:val="16"/>
        </w:rPr>
        <w:t xml:space="preserve">advertising, </w:t>
      </w:r>
    </w:p>
    <w:p w:rsidR="00482227" w:rsidRDefault="00434BCD" w:rsidP="00482227">
      <w:pPr>
        <w:pStyle w:val="ListParagraph"/>
        <w:numPr>
          <w:ilvl w:val="0"/>
          <w:numId w:val="10"/>
        </w:numPr>
        <w:spacing w:before="100" w:beforeAutospacing="1" w:after="100" w:afterAutospacing="1" w:line="240" w:lineRule="auto"/>
        <w:rPr>
          <w:rFonts w:ascii="Arial" w:eastAsia="Times New Roman" w:hAnsi="Arial" w:cs="Arial"/>
          <w:sz w:val="16"/>
          <w:szCs w:val="16"/>
        </w:rPr>
      </w:pPr>
      <w:r w:rsidRPr="00482227">
        <w:rPr>
          <w:rFonts w:ascii="Arial" w:eastAsia="Times New Roman" w:hAnsi="Arial" w:cs="Arial"/>
          <w:sz w:val="16"/>
          <w:szCs w:val="16"/>
        </w:rPr>
        <w:t xml:space="preserve">building rental, </w:t>
      </w:r>
    </w:p>
    <w:p w:rsidR="00434BCD" w:rsidRPr="00482227" w:rsidRDefault="00482227" w:rsidP="00482227">
      <w:pPr>
        <w:pStyle w:val="ListParagraph"/>
        <w:numPr>
          <w:ilvl w:val="0"/>
          <w:numId w:val="10"/>
        </w:numPr>
        <w:spacing w:before="100" w:beforeAutospacing="1" w:after="100" w:afterAutospacing="1" w:line="240" w:lineRule="auto"/>
        <w:rPr>
          <w:rFonts w:ascii="Arial" w:eastAsia="Times New Roman" w:hAnsi="Arial" w:cs="Arial"/>
          <w:sz w:val="16"/>
          <w:szCs w:val="16"/>
        </w:rPr>
      </w:pPr>
      <w:r w:rsidRPr="00482227">
        <w:rPr>
          <w:rFonts w:ascii="Arial" w:eastAsia="Times New Roman" w:hAnsi="Arial" w:cs="Arial"/>
          <w:sz w:val="16"/>
          <w:szCs w:val="16"/>
        </w:rPr>
        <w:t>And</w:t>
      </w:r>
      <w:r w:rsidR="00434BCD" w:rsidRPr="00482227">
        <w:rPr>
          <w:rFonts w:ascii="Arial" w:eastAsia="Times New Roman" w:hAnsi="Arial" w:cs="Arial"/>
          <w:sz w:val="16"/>
          <w:szCs w:val="16"/>
        </w:rPr>
        <w:t xml:space="preserve"> utilities. </w:t>
      </w:r>
    </w:p>
    <w:p w:rsidR="00434BCD" w:rsidRPr="00434BCD" w:rsidRDefault="00434BCD" w:rsidP="00434BCD">
      <w:pPr>
        <w:spacing w:before="100" w:beforeAutospacing="1" w:after="100" w:afterAutospacing="1" w:line="240" w:lineRule="auto"/>
        <w:rPr>
          <w:rFonts w:ascii="Arial" w:eastAsia="Times New Roman" w:hAnsi="Arial" w:cs="Arial"/>
          <w:sz w:val="16"/>
          <w:szCs w:val="16"/>
        </w:rPr>
      </w:pPr>
      <w:r w:rsidRPr="00366F33">
        <w:rPr>
          <w:rStyle w:val="Heading2Char"/>
        </w:rPr>
        <w:t>Owner's Investments</w:t>
      </w:r>
      <w:r w:rsidRPr="00434BCD">
        <w:rPr>
          <w:rFonts w:ascii="Arial" w:eastAsia="Times New Roman" w:hAnsi="Arial" w:cs="Arial"/>
          <w:sz w:val="16"/>
          <w:szCs w:val="16"/>
        </w:rPr>
        <w:t xml:space="preserve"> </w:t>
      </w:r>
      <w:r w:rsidRPr="00434BCD">
        <w:rPr>
          <w:rFonts w:ascii="Arial" w:eastAsia="Times New Roman" w:hAnsi="Arial" w:cs="Arial"/>
          <w:sz w:val="16"/>
          <w:szCs w:val="16"/>
        </w:rPr>
        <w:br/>
      </w:r>
      <w:r w:rsidRPr="007C7B61">
        <w:rPr>
          <w:rFonts w:ascii="Arial" w:eastAsia="Times New Roman" w:hAnsi="Arial" w:cs="Arial"/>
          <w:b/>
          <w:sz w:val="16"/>
          <w:szCs w:val="16"/>
        </w:rPr>
        <w:t>Formal Definition:</w:t>
      </w:r>
      <w:r w:rsidRPr="00434BCD">
        <w:rPr>
          <w:rFonts w:ascii="Arial" w:eastAsia="Times New Roman" w:hAnsi="Arial" w:cs="Arial"/>
          <w:sz w:val="16"/>
          <w:szCs w:val="16"/>
        </w:rPr>
        <w:t xml:space="preserve"> </w:t>
      </w:r>
      <w:r w:rsidR="007C7B61">
        <w:rPr>
          <w:rFonts w:ascii="Arial" w:eastAsia="Times New Roman" w:hAnsi="Arial" w:cs="Arial"/>
          <w:sz w:val="16"/>
          <w:szCs w:val="16"/>
        </w:rPr>
        <w:br/>
      </w:r>
      <w:r w:rsidRPr="00434BCD">
        <w:rPr>
          <w:rFonts w:ascii="Arial" w:eastAsia="Times New Roman" w:hAnsi="Arial" w:cs="Arial"/>
          <w:sz w:val="16"/>
          <w:szCs w:val="16"/>
        </w:rPr>
        <w:t xml:space="preserve">Increase in owner's equity (capital) resulting from additional investments of cash and/or other property made by the owner. </w:t>
      </w:r>
    </w:p>
    <w:p w:rsidR="00434BCD" w:rsidRPr="00434BCD" w:rsidRDefault="00434BCD" w:rsidP="00434BCD">
      <w:pPr>
        <w:spacing w:before="100" w:beforeAutospacing="1" w:after="100" w:afterAutospacing="1" w:line="240" w:lineRule="auto"/>
        <w:rPr>
          <w:rFonts w:ascii="Arial" w:eastAsia="Times New Roman" w:hAnsi="Arial" w:cs="Arial"/>
          <w:sz w:val="16"/>
          <w:szCs w:val="16"/>
        </w:rPr>
      </w:pPr>
      <w:r w:rsidRPr="007C7B61">
        <w:rPr>
          <w:rFonts w:ascii="Arial" w:eastAsia="Times New Roman" w:hAnsi="Arial" w:cs="Arial"/>
          <w:b/>
          <w:sz w:val="16"/>
          <w:szCs w:val="16"/>
        </w:rPr>
        <w:t>Informal definition:</w:t>
      </w:r>
      <w:r w:rsidRPr="00434BCD">
        <w:rPr>
          <w:rFonts w:ascii="Arial" w:eastAsia="Times New Roman" w:hAnsi="Arial" w:cs="Arial"/>
          <w:sz w:val="16"/>
          <w:szCs w:val="16"/>
        </w:rPr>
        <w:t xml:space="preserve"> </w:t>
      </w:r>
      <w:r w:rsidR="007C7B61">
        <w:rPr>
          <w:rFonts w:ascii="Arial" w:eastAsia="Times New Roman" w:hAnsi="Arial" w:cs="Arial"/>
          <w:sz w:val="16"/>
          <w:szCs w:val="16"/>
        </w:rPr>
        <w:br/>
      </w:r>
      <w:r w:rsidRPr="00434BCD">
        <w:rPr>
          <w:rFonts w:ascii="Arial" w:eastAsia="Times New Roman" w:hAnsi="Arial" w:cs="Arial"/>
          <w:sz w:val="16"/>
          <w:szCs w:val="16"/>
        </w:rPr>
        <w:t xml:space="preserve">Additional amounts, either cash or other </w:t>
      </w:r>
      <w:r w:rsidR="007C7B61" w:rsidRPr="00434BCD">
        <w:rPr>
          <w:rFonts w:ascii="Arial" w:eastAsia="Times New Roman" w:hAnsi="Arial" w:cs="Arial"/>
          <w:sz w:val="16"/>
          <w:szCs w:val="16"/>
        </w:rPr>
        <w:t>property that</w:t>
      </w:r>
      <w:r w:rsidRPr="00434BCD">
        <w:rPr>
          <w:rFonts w:ascii="Arial" w:eastAsia="Times New Roman" w:hAnsi="Arial" w:cs="Arial"/>
          <w:sz w:val="16"/>
          <w:szCs w:val="16"/>
        </w:rPr>
        <w:t xml:space="preserve"> the owner puts in his business. </w:t>
      </w:r>
    </w:p>
    <w:p w:rsidR="00434BCD" w:rsidRPr="00434BCD" w:rsidRDefault="00434BCD" w:rsidP="00434BCD">
      <w:pPr>
        <w:spacing w:before="100" w:beforeAutospacing="1" w:after="100" w:afterAutospacing="1" w:line="240" w:lineRule="auto"/>
        <w:rPr>
          <w:rFonts w:ascii="Arial" w:eastAsia="Times New Roman" w:hAnsi="Arial" w:cs="Arial"/>
          <w:sz w:val="16"/>
          <w:szCs w:val="16"/>
        </w:rPr>
      </w:pPr>
      <w:r w:rsidRPr="00B8685A">
        <w:rPr>
          <w:rFonts w:ascii="Arial" w:eastAsia="Times New Roman" w:hAnsi="Arial" w:cs="Arial"/>
          <w:b/>
          <w:sz w:val="16"/>
          <w:szCs w:val="16"/>
        </w:rPr>
        <w:t>Additional Explanation</w:t>
      </w:r>
      <w:r w:rsidR="009B1665" w:rsidRPr="00B8685A">
        <w:rPr>
          <w:rFonts w:ascii="Arial" w:eastAsia="Times New Roman" w:hAnsi="Arial" w:cs="Arial"/>
          <w:b/>
          <w:sz w:val="16"/>
          <w:szCs w:val="16"/>
        </w:rPr>
        <w:t xml:space="preserve">: </w:t>
      </w:r>
      <w:r w:rsidR="00B8685A">
        <w:rPr>
          <w:rFonts w:ascii="Arial" w:eastAsia="Times New Roman" w:hAnsi="Arial" w:cs="Arial"/>
          <w:sz w:val="16"/>
          <w:szCs w:val="16"/>
        </w:rPr>
        <w:br/>
      </w:r>
      <w:r w:rsidRPr="00434BCD">
        <w:rPr>
          <w:rFonts w:ascii="Arial" w:eastAsia="Times New Roman" w:hAnsi="Arial" w:cs="Arial"/>
          <w:sz w:val="16"/>
          <w:szCs w:val="16"/>
        </w:rPr>
        <w:t xml:space="preserve">Although these amounts can be kept up with as a separate item, they are usually recorded directly in the Owner's Capital Account. In other words, immediately put into Ma Equity's purse. </w:t>
      </w:r>
    </w:p>
    <w:p w:rsidR="00434BCD" w:rsidRPr="00434BCD" w:rsidRDefault="00434BCD" w:rsidP="00434BCD">
      <w:pPr>
        <w:spacing w:before="100" w:beforeAutospacing="1" w:after="100" w:afterAutospacing="1" w:line="240" w:lineRule="auto"/>
        <w:rPr>
          <w:rFonts w:ascii="Arial" w:eastAsia="Times New Roman" w:hAnsi="Arial" w:cs="Arial"/>
          <w:sz w:val="16"/>
          <w:szCs w:val="16"/>
        </w:rPr>
      </w:pPr>
      <w:r w:rsidRPr="00366F33">
        <w:rPr>
          <w:rStyle w:val="Heading2Char"/>
        </w:rPr>
        <w:t>Owner's Drawing</w:t>
      </w:r>
      <w:r w:rsidRPr="00434BCD">
        <w:rPr>
          <w:rFonts w:ascii="Arial" w:eastAsia="Times New Roman" w:hAnsi="Arial" w:cs="Arial"/>
          <w:sz w:val="16"/>
          <w:szCs w:val="16"/>
        </w:rPr>
        <w:t xml:space="preserve"> </w:t>
      </w:r>
      <w:r w:rsidRPr="00434BCD">
        <w:rPr>
          <w:rFonts w:ascii="Arial" w:eastAsia="Times New Roman" w:hAnsi="Arial" w:cs="Arial"/>
          <w:sz w:val="16"/>
          <w:szCs w:val="16"/>
        </w:rPr>
        <w:br/>
      </w:r>
      <w:r w:rsidRPr="00D909CF">
        <w:rPr>
          <w:rFonts w:ascii="Arial" w:eastAsia="Times New Roman" w:hAnsi="Arial" w:cs="Arial"/>
          <w:b/>
          <w:sz w:val="16"/>
          <w:szCs w:val="16"/>
        </w:rPr>
        <w:t>Formal Definition:</w:t>
      </w:r>
      <w:r w:rsidRPr="00434BCD">
        <w:rPr>
          <w:rFonts w:ascii="Arial" w:eastAsia="Times New Roman" w:hAnsi="Arial" w:cs="Arial"/>
          <w:sz w:val="16"/>
          <w:szCs w:val="16"/>
        </w:rPr>
        <w:t xml:space="preserve"> </w:t>
      </w:r>
      <w:r w:rsidR="00D909CF">
        <w:rPr>
          <w:rFonts w:ascii="Arial" w:eastAsia="Times New Roman" w:hAnsi="Arial" w:cs="Arial"/>
          <w:sz w:val="16"/>
          <w:szCs w:val="16"/>
        </w:rPr>
        <w:br/>
      </w:r>
      <w:r w:rsidRPr="00434BCD">
        <w:rPr>
          <w:rFonts w:ascii="Arial" w:eastAsia="Times New Roman" w:hAnsi="Arial" w:cs="Arial"/>
          <w:sz w:val="16"/>
          <w:szCs w:val="16"/>
        </w:rPr>
        <w:t xml:space="preserve">Decrease in owner's equity (capital) resulting from withdrawals made by the owner. </w:t>
      </w:r>
    </w:p>
    <w:p w:rsidR="00434BCD" w:rsidRPr="00434BCD" w:rsidRDefault="00434BCD" w:rsidP="00434BCD">
      <w:pPr>
        <w:spacing w:before="100" w:beforeAutospacing="1" w:after="100" w:afterAutospacing="1" w:line="240" w:lineRule="auto"/>
        <w:rPr>
          <w:rFonts w:ascii="Arial" w:eastAsia="Times New Roman" w:hAnsi="Arial" w:cs="Arial"/>
          <w:sz w:val="16"/>
          <w:szCs w:val="16"/>
        </w:rPr>
      </w:pPr>
      <w:r w:rsidRPr="00D909CF">
        <w:rPr>
          <w:rFonts w:ascii="Arial" w:eastAsia="Times New Roman" w:hAnsi="Arial" w:cs="Arial"/>
          <w:b/>
          <w:sz w:val="16"/>
          <w:szCs w:val="16"/>
        </w:rPr>
        <w:t>Informal definition:</w:t>
      </w:r>
      <w:r w:rsidRPr="00434BCD">
        <w:rPr>
          <w:rFonts w:ascii="Arial" w:eastAsia="Times New Roman" w:hAnsi="Arial" w:cs="Arial"/>
          <w:sz w:val="16"/>
          <w:szCs w:val="16"/>
        </w:rPr>
        <w:t xml:space="preserve"> </w:t>
      </w:r>
      <w:r w:rsidR="00D909CF">
        <w:rPr>
          <w:rFonts w:ascii="Arial" w:eastAsia="Times New Roman" w:hAnsi="Arial" w:cs="Arial"/>
          <w:sz w:val="16"/>
          <w:szCs w:val="16"/>
        </w:rPr>
        <w:br/>
      </w:r>
      <w:r w:rsidRPr="00434BCD">
        <w:rPr>
          <w:rFonts w:ascii="Arial" w:eastAsia="Times New Roman" w:hAnsi="Arial" w:cs="Arial"/>
          <w:sz w:val="16"/>
          <w:szCs w:val="16"/>
        </w:rPr>
        <w:t xml:space="preserve">Amounts the owner withdraws from his business for living and personal expenses. </w:t>
      </w:r>
    </w:p>
    <w:p w:rsidR="009D2F87" w:rsidRDefault="00805CBA" w:rsidP="00434BCD">
      <w:pPr>
        <w:spacing w:before="100" w:beforeAutospacing="1" w:after="100" w:afterAutospacing="1" w:line="240" w:lineRule="auto"/>
        <w:rPr>
          <w:rFonts w:ascii="Arial" w:eastAsia="Times New Roman" w:hAnsi="Arial" w:cs="Arial"/>
          <w:sz w:val="16"/>
          <w:szCs w:val="16"/>
        </w:rPr>
      </w:pPr>
      <w:r w:rsidRPr="00D909CF">
        <w:rPr>
          <w:rFonts w:ascii="Arial" w:eastAsia="Times New Roman" w:hAnsi="Arial" w:cs="Arial"/>
          <w:b/>
          <w:sz w:val="16"/>
          <w:szCs w:val="16"/>
        </w:rPr>
        <w:t>Additional Explanation</w:t>
      </w:r>
      <w:r>
        <w:rPr>
          <w:rFonts w:ascii="Arial" w:eastAsia="Times New Roman" w:hAnsi="Arial" w:cs="Arial"/>
          <w:b/>
          <w:sz w:val="16"/>
          <w:szCs w:val="16"/>
        </w:rPr>
        <w:t xml:space="preserve">: </w:t>
      </w:r>
      <w:r w:rsidR="00D909CF">
        <w:rPr>
          <w:rFonts w:ascii="Arial" w:eastAsia="Times New Roman" w:hAnsi="Arial" w:cs="Arial"/>
          <w:sz w:val="16"/>
          <w:szCs w:val="16"/>
        </w:rPr>
        <w:br/>
      </w:r>
      <w:r w:rsidR="00434BCD" w:rsidRPr="00434BCD">
        <w:rPr>
          <w:rFonts w:ascii="Arial" w:eastAsia="Times New Roman" w:hAnsi="Arial" w:cs="Arial"/>
          <w:sz w:val="16"/>
          <w:szCs w:val="16"/>
        </w:rPr>
        <w:t>The owner of a sole proprietorship does not normally receive a "formal" pay check from the business, but just like most of the rest of us needs money to pay for his house, car, utilities, and groceries. An owner's draw is used in order for the owner to receive money or other "goodies" from his business to take care of his personal bills.</w:t>
      </w:r>
    </w:p>
    <w:p w:rsidR="0095539D" w:rsidRPr="004A4534" w:rsidRDefault="0095539D" w:rsidP="0095539D">
      <w:pPr>
        <w:pStyle w:val="Heading1"/>
        <w:rPr>
          <w:rFonts w:eastAsia="Times New Roman"/>
          <w:sz w:val="20"/>
          <w:szCs w:val="20"/>
        </w:rPr>
      </w:pPr>
      <w:r w:rsidRPr="004A4534">
        <w:rPr>
          <w:rFonts w:eastAsia="Times New Roman"/>
        </w:rPr>
        <w:t>Definitions of Debits and Credits</w:t>
      </w:r>
      <w:r w:rsidRPr="004A4534">
        <w:rPr>
          <w:rFonts w:eastAsia="Times New Roman"/>
          <w:sz w:val="20"/>
          <w:szCs w:val="20"/>
        </w:rPr>
        <w:t xml:space="preserve"> </w:t>
      </w:r>
    </w:p>
    <w:p w:rsidR="0095539D" w:rsidRPr="004A4534" w:rsidRDefault="0095539D" w:rsidP="0095539D">
      <w:pPr>
        <w:pStyle w:val="Heading2"/>
        <w:rPr>
          <w:rFonts w:eastAsia="Times New Roman"/>
        </w:rPr>
      </w:pPr>
      <w:r w:rsidRPr="004A4534">
        <w:rPr>
          <w:rFonts w:eastAsia="Times New Roman"/>
        </w:rPr>
        <w:t xml:space="preserve">Debit </w:t>
      </w:r>
    </w:p>
    <w:p w:rsidR="0095539D" w:rsidRPr="0095539D" w:rsidRDefault="0095539D" w:rsidP="0095539D">
      <w:pPr>
        <w:spacing w:after="0" w:line="240" w:lineRule="auto"/>
        <w:rPr>
          <w:rFonts w:ascii="Arial" w:eastAsia="Times New Roman" w:hAnsi="Arial" w:cs="Arial"/>
          <w:sz w:val="16"/>
          <w:szCs w:val="16"/>
        </w:rPr>
      </w:pPr>
      <w:r w:rsidRPr="0095539D">
        <w:rPr>
          <w:rFonts w:ascii="Arial" w:eastAsia="Times New Roman" w:hAnsi="Arial" w:cs="Arial"/>
          <w:sz w:val="16"/>
          <w:szCs w:val="16"/>
        </w:rPr>
        <w:t xml:space="preserve">  An entry in the financial books of a firm that increases an asset or an expense or an entry that decreases a liability, owner's equity (capital) or income. </w:t>
      </w:r>
    </w:p>
    <w:p w:rsidR="0095539D" w:rsidRPr="0095539D" w:rsidRDefault="0095539D" w:rsidP="0095539D">
      <w:pPr>
        <w:spacing w:after="0" w:line="240" w:lineRule="auto"/>
        <w:rPr>
          <w:rFonts w:ascii="Arial" w:eastAsia="Times New Roman" w:hAnsi="Arial" w:cs="Arial"/>
          <w:sz w:val="16"/>
          <w:szCs w:val="16"/>
        </w:rPr>
      </w:pPr>
      <w:r w:rsidRPr="0095539D">
        <w:rPr>
          <w:rFonts w:ascii="Arial" w:eastAsia="Times New Roman" w:hAnsi="Arial" w:cs="Arial"/>
          <w:sz w:val="16"/>
          <w:szCs w:val="16"/>
        </w:rPr>
        <w:t xml:space="preserve">  Also, an entry entered on the left side (column) of a journal or general ledger account. </w:t>
      </w:r>
    </w:p>
    <w:p w:rsidR="0095539D" w:rsidRPr="0095539D" w:rsidRDefault="0095539D" w:rsidP="0095539D">
      <w:pPr>
        <w:spacing w:before="100" w:beforeAutospacing="1" w:after="100" w:afterAutospacing="1" w:line="240" w:lineRule="auto"/>
        <w:rPr>
          <w:rFonts w:ascii="Arial" w:eastAsia="Times New Roman" w:hAnsi="Arial" w:cs="Arial"/>
          <w:sz w:val="16"/>
          <w:szCs w:val="16"/>
        </w:rPr>
      </w:pPr>
      <w:r w:rsidRPr="0095539D">
        <w:rPr>
          <w:rFonts w:ascii="Arial" w:eastAsia="Times New Roman" w:hAnsi="Arial" w:cs="Arial"/>
          <w:sz w:val="16"/>
          <w:szCs w:val="16"/>
        </w:rPr>
        <w:t xml:space="preserve">  Let's combine the two above definitions into one complete definition. </w:t>
      </w:r>
      <w:r w:rsidRPr="0095539D">
        <w:rPr>
          <w:rFonts w:ascii="Arial" w:eastAsia="Times New Roman" w:hAnsi="Arial" w:cs="Arial"/>
          <w:sz w:val="16"/>
          <w:szCs w:val="16"/>
        </w:rPr>
        <w:br/>
        <w:t xml:space="preserve">An entry (amount) entered on the left side (column) of a journal or general ledger account that increases an asset, draw or an expense or an entry that decreases a liability, owner's equity (capital) or revenue. </w:t>
      </w:r>
    </w:p>
    <w:p w:rsidR="0095539D" w:rsidRPr="004A4534" w:rsidRDefault="0095539D" w:rsidP="0095539D">
      <w:pPr>
        <w:pStyle w:val="Heading2"/>
        <w:rPr>
          <w:rFonts w:eastAsia="Times New Roman"/>
        </w:rPr>
      </w:pPr>
      <w:r w:rsidRPr="004A4534">
        <w:rPr>
          <w:rFonts w:eastAsia="Times New Roman"/>
        </w:rPr>
        <w:t xml:space="preserve">Credit </w:t>
      </w:r>
    </w:p>
    <w:p w:rsidR="0095539D" w:rsidRPr="0095539D" w:rsidRDefault="0095539D" w:rsidP="0095539D">
      <w:pPr>
        <w:spacing w:after="0" w:line="240" w:lineRule="auto"/>
        <w:rPr>
          <w:rFonts w:ascii="Arial" w:eastAsia="Times New Roman" w:hAnsi="Arial" w:cs="Arial"/>
          <w:sz w:val="16"/>
          <w:szCs w:val="16"/>
        </w:rPr>
      </w:pPr>
      <w:r w:rsidRPr="0095539D">
        <w:rPr>
          <w:rFonts w:ascii="Arial" w:eastAsia="Times New Roman" w:hAnsi="Arial" w:cs="Arial"/>
          <w:sz w:val="16"/>
          <w:szCs w:val="16"/>
        </w:rPr>
        <w:t xml:space="preserve">  An entry in the financial books of a firm that increases a liability, owner's equity (capital) or revenue, or an entry that decreases an asset or an expense. </w:t>
      </w:r>
    </w:p>
    <w:p w:rsidR="0095539D" w:rsidRPr="0095539D" w:rsidRDefault="0095539D" w:rsidP="0095539D">
      <w:pPr>
        <w:spacing w:after="0" w:line="240" w:lineRule="auto"/>
        <w:rPr>
          <w:rFonts w:ascii="Arial" w:eastAsia="Times New Roman" w:hAnsi="Arial" w:cs="Arial"/>
          <w:sz w:val="16"/>
          <w:szCs w:val="16"/>
        </w:rPr>
      </w:pPr>
      <w:r w:rsidRPr="0095539D">
        <w:rPr>
          <w:rFonts w:ascii="Arial" w:eastAsia="Times New Roman" w:hAnsi="Arial" w:cs="Arial"/>
          <w:sz w:val="16"/>
          <w:szCs w:val="16"/>
        </w:rPr>
        <w:t xml:space="preserve">  Also, an entry entered on the right side (column) of a journal or general ledger account. </w:t>
      </w:r>
    </w:p>
    <w:p w:rsidR="0095539D" w:rsidRPr="0095539D" w:rsidRDefault="0095539D" w:rsidP="0095539D">
      <w:pPr>
        <w:spacing w:before="100" w:beforeAutospacing="1" w:after="100" w:afterAutospacing="1" w:line="240" w:lineRule="auto"/>
        <w:rPr>
          <w:rFonts w:ascii="Arial" w:eastAsia="Times New Roman" w:hAnsi="Arial" w:cs="Arial"/>
          <w:sz w:val="16"/>
          <w:szCs w:val="16"/>
        </w:rPr>
      </w:pPr>
      <w:r w:rsidRPr="0095539D">
        <w:rPr>
          <w:rFonts w:ascii="Arial" w:eastAsia="Times New Roman" w:hAnsi="Arial" w:cs="Arial"/>
          <w:sz w:val="16"/>
          <w:szCs w:val="16"/>
        </w:rPr>
        <w:lastRenderedPageBreak/>
        <w:t xml:space="preserve">  Let's combine the two above definitions into one complete definition. </w:t>
      </w:r>
      <w:r w:rsidRPr="0095539D">
        <w:rPr>
          <w:rFonts w:ascii="Arial" w:eastAsia="Times New Roman" w:hAnsi="Arial" w:cs="Arial"/>
          <w:sz w:val="16"/>
          <w:szCs w:val="16"/>
        </w:rPr>
        <w:br/>
        <w:t xml:space="preserve">An entry (amount) entered on the right side (column) of a journal or general ledger account that increases a liability, owner's equity (capital) or revenue, or an entry that decreases an asset, draw, or an expense. </w:t>
      </w:r>
    </w:p>
    <w:p w:rsidR="0095539D" w:rsidRPr="0095539D" w:rsidRDefault="0095539D" w:rsidP="0095539D">
      <w:pPr>
        <w:spacing w:before="100" w:beforeAutospacing="1" w:after="100" w:afterAutospacing="1" w:line="240" w:lineRule="auto"/>
        <w:rPr>
          <w:rFonts w:ascii="Arial" w:eastAsia="Times New Roman" w:hAnsi="Arial" w:cs="Arial"/>
          <w:sz w:val="16"/>
          <w:szCs w:val="16"/>
        </w:rPr>
      </w:pPr>
      <w:r w:rsidRPr="0095539D">
        <w:rPr>
          <w:rFonts w:ascii="Arial" w:eastAsia="Times New Roman" w:hAnsi="Arial" w:cs="Arial"/>
          <w:sz w:val="16"/>
          <w:szCs w:val="16"/>
        </w:rPr>
        <w:t xml:space="preserve">The term debit refers to the left side of an account and credit refers to the right side of an account. A debit is always entered in the left hand column of a Journal or Ledger Account and a credit is always entered in the right hand column. Debit is abbreviated Dr. and Credit is abbreviated Cr. </w:t>
      </w:r>
    </w:p>
    <w:p w:rsidR="0095539D" w:rsidRDefault="0095539D" w:rsidP="0095539D">
      <w:pPr>
        <w:spacing w:before="100" w:beforeAutospacing="1" w:after="100" w:afterAutospacing="1" w:line="240" w:lineRule="auto"/>
        <w:rPr>
          <w:rFonts w:ascii="Arial" w:eastAsia="Times New Roman" w:hAnsi="Arial" w:cs="Arial"/>
          <w:sz w:val="16"/>
          <w:szCs w:val="16"/>
        </w:rPr>
      </w:pPr>
      <w:r w:rsidRPr="0095539D">
        <w:rPr>
          <w:rFonts w:ascii="Arial" w:eastAsia="Times New Roman" w:hAnsi="Arial" w:cs="Arial"/>
          <w:sz w:val="16"/>
          <w:szCs w:val="16"/>
        </w:rPr>
        <w:t>When you post (record) an entry in the left hand column of an account you are debiting that account. Whether the debit is an increase or decrease depends on the type of account. Likewise, when you post (record) an entry in the right hand column of an account you are crediting that account. Whether the credit is an increase or decrease depends on the type of account.</w:t>
      </w:r>
    </w:p>
    <w:p w:rsidR="005A5ABA" w:rsidRPr="005A5ABA" w:rsidRDefault="005A5ABA" w:rsidP="005A5ABA">
      <w:pPr>
        <w:pStyle w:val="Heading2"/>
        <w:rPr>
          <w:rFonts w:eastAsia="Times New Roman"/>
        </w:rPr>
      </w:pPr>
      <w:r w:rsidRPr="005A5ABA">
        <w:rPr>
          <w:rFonts w:eastAsia="Times New Roman"/>
        </w:rPr>
        <w:t xml:space="preserve">Our Simple Debit / Credit Rule: </w:t>
      </w:r>
    </w:p>
    <w:p w:rsidR="005A5ABA" w:rsidRPr="005A5ABA" w:rsidRDefault="005A5ABA" w:rsidP="005A5ABA">
      <w:pPr>
        <w:numPr>
          <w:ilvl w:val="0"/>
          <w:numId w:val="4"/>
        </w:numPr>
        <w:spacing w:before="100" w:beforeAutospacing="1" w:after="100" w:afterAutospacing="1" w:line="240" w:lineRule="auto"/>
        <w:rPr>
          <w:rFonts w:ascii="Arial" w:eastAsia="Times New Roman" w:hAnsi="Arial" w:cs="Arial"/>
          <w:sz w:val="16"/>
          <w:szCs w:val="16"/>
        </w:rPr>
      </w:pPr>
      <w:r w:rsidRPr="005A5ABA">
        <w:rPr>
          <w:rFonts w:ascii="Arial" w:eastAsia="Times New Roman" w:hAnsi="Arial" w:cs="Arial"/>
          <w:sz w:val="16"/>
          <w:szCs w:val="16"/>
        </w:rPr>
        <w:t xml:space="preserve">All Accounts that </w:t>
      </w:r>
      <w:r w:rsidRPr="005A5ABA">
        <w:rPr>
          <w:rFonts w:ascii="Arial" w:eastAsia="Times New Roman" w:hAnsi="Arial" w:cs="Arial"/>
          <w:b/>
          <w:bCs/>
          <w:sz w:val="16"/>
          <w:szCs w:val="16"/>
        </w:rPr>
        <w:t>Normally Have a Debit Balance</w:t>
      </w:r>
      <w:r w:rsidRPr="005A5ABA">
        <w:rPr>
          <w:rFonts w:ascii="Arial" w:eastAsia="Times New Roman" w:hAnsi="Arial" w:cs="Arial"/>
          <w:sz w:val="16"/>
          <w:szCs w:val="16"/>
        </w:rPr>
        <w:t xml:space="preserve"> are </w:t>
      </w:r>
      <w:r w:rsidRPr="005A5ABA">
        <w:rPr>
          <w:rFonts w:ascii="Arial" w:eastAsia="Times New Roman" w:hAnsi="Arial" w:cs="Arial"/>
          <w:b/>
          <w:bCs/>
          <w:sz w:val="16"/>
          <w:szCs w:val="16"/>
        </w:rPr>
        <w:t>Increased with a Debit</w:t>
      </w:r>
      <w:r w:rsidRPr="005A5ABA">
        <w:rPr>
          <w:rFonts w:ascii="Arial" w:eastAsia="Times New Roman" w:hAnsi="Arial" w:cs="Arial"/>
          <w:sz w:val="16"/>
          <w:szCs w:val="16"/>
        </w:rPr>
        <w:t xml:space="preserve"> by placing the amount in the </w:t>
      </w:r>
      <w:r w:rsidRPr="005A5ABA">
        <w:rPr>
          <w:rFonts w:ascii="Arial" w:eastAsia="Times New Roman" w:hAnsi="Arial" w:cs="Arial"/>
          <w:b/>
          <w:bCs/>
          <w:sz w:val="16"/>
          <w:szCs w:val="16"/>
        </w:rPr>
        <w:t>Left Column</w:t>
      </w:r>
      <w:r w:rsidRPr="005A5ABA">
        <w:rPr>
          <w:rFonts w:ascii="Arial" w:eastAsia="Times New Roman" w:hAnsi="Arial" w:cs="Arial"/>
          <w:sz w:val="16"/>
          <w:szCs w:val="16"/>
        </w:rPr>
        <w:t xml:space="preserve"> of the account and </w:t>
      </w:r>
      <w:r w:rsidRPr="005A5ABA">
        <w:rPr>
          <w:rFonts w:ascii="Arial" w:eastAsia="Times New Roman" w:hAnsi="Arial" w:cs="Arial"/>
          <w:b/>
          <w:bCs/>
          <w:sz w:val="16"/>
          <w:szCs w:val="16"/>
        </w:rPr>
        <w:t>Decreased with a Credit</w:t>
      </w:r>
      <w:r w:rsidRPr="005A5ABA">
        <w:rPr>
          <w:rFonts w:ascii="Arial" w:eastAsia="Times New Roman" w:hAnsi="Arial" w:cs="Arial"/>
          <w:sz w:val="16"/>
          <w:szCs w:val="16"/>
        </w:rPr>
        <w:t xml:space="preserve"> by placing the amount in the </w:t>
      </w:r>
      <w:r w:rsidRPr="005A5ABA">
        <w:rPr>
          <w:rFonts w:ascii="Arial" w:eastAsia="Times New Roman" w:hAnsi="Arial" w:cs="Arial"/>
          <w:b/>
          <w:bCs/>
          <w:sz w:val="16"/>
          <w:szCs w:val="16"/>
        </w:rPr>
        <w:t>Right Column</w:t>
      </w:r>
      <w:r w:rsidRPr="005A5ABA">
        <w:rPr>
          <w:rFonts w:ascii="Arial" w:eastAsia="Times New Roman" w:hAnsi="Arial" w:cs="Arial"/>
          <w:sz w:val="16"/>
          <w:szCs w:val="16"/>
        </w:rPr>
        <w:t xml:space="preserve"> of the account. </w:t>
      </w:r>
    </w:p>
    <w:p w:rsidR="005A5ABA" w:rsidRPr="005A5ABA" w:rsidRDefault="005A5ABA" w:rsidP="005A5ABA">
      <w:pPr>
        <w:numPr>
          <w:ilvl w:val="1"/>
          <w:numId w:val="4"/>
        </w:numPr>
        <w:spacing w:before="100" w:beforeAutospacing="1" w:after="100" w:afterAutospacing="1" w:line="240" w:lineRule="auto"/>
        <w:rPr>
          <w:rFonts w:ascii="Arial" w:eastAsia="Times New Roman" w:hAnsi="Arial" w:cs="Arial"/>
          <w:sz w:val="16"/>
          <w:szCs w:val="16"/>
        </w:rPr>
      </w:pPr>
      <w:r w:rsidRPr="005A5ABA">
        <w:rPr>
          <w:rFonts w:ascii="Arial" w:eastAsia="Times New Roman" w:hAnsi="Arial" w:cs="Arial"/>
          <w:b/>
          <w:bCs/>
          <w:sz w:val="16"/>
          <w:szCs w:val="16"/>
        </w:rPr>
        <w:t>A</w:t>
      </w:r>
      <w:r w:rsidRPr="005A5ABA">
        <w:rPr>
          <w:rFonts w:ascii="Arial" w:eastAsia="Times New Roman" w:hAnsi="Arial" w:cs="Arial"/>
          <w:sz w:val="16"/>
          <w:szCs w:val="16"/>
        </w:rPr>
        <w:t xml:space="preserve">ssets </w:t>
      </w:r>
    </w:p>
    <w:p w:rsidR="005A5ABA" w:rsidRPr="005A5ABA" w:rsidRDefault="005A5ABA" w:rsidP="005A5ABA">
      <w:pPr>
        <w:numPr>
          <w:ilvl w:val="1"/>
          <w:numId w:val="4"/>
        </w:numPr>
        <w:spacing w:before="100" w:beforeAutospacing="1" w:after="100" w:afterAutospacing="1" w:line="240" w:lineRule="auto"/>
        <w:rPr>
          <w:rFonts w:ascii="Arial" w:eastAsia="Times New Roman" w:hAnsi="Arial" w:cs="Arial"/>
          <w:sz w:val="16"/>
          <w:szCs w:val="16"/>
        </w:rPr>
      </w:pPr>
      <w:r w:rsidRPr="005A5ABA">
        <w:rPr>
          <w:rFonts w:ascii="Arial" w:eastAsia="Times New Roman" w:hAnsi="Arial" w:cs="Arial"/>
          <w:b/>
          <w:bCs/>
          <w:sz w:val="16"/>
          <w:szCs w:val="16"/>
        </w:rPr>
        <w:t>D</w:t>
      </w:r>
      <w:r w:rsidRPr="005A5ABA">
        <w:rPr>
          <w:rFonts w:ascii="Arial" w:eastAsia="Times New Roman" w:hAnsi="Arial" w:cs="Arial"/>
          <w:sz w:val="16"/>
          <w:szCs w:val="16"/>
        </w:rPr>
        <w:t xml:space="preserve">raws </w:t>
      </w:r>
    </w:p>
    <w:p w:rsidR="005A5ABA" w:rsidRPr="005A5ABA" w:rsidRDefault="005A5ABA" w:rsidP="005A5ABA">
      <w:pPr>
        <w:numPr>
          <w:ilvl w:val="1"/>
          <w:numId w:val="4"/>
        </w:numPr>
        <w:spacing w:before="100" w:beforeAutospacing="1" w:after="100" w:afterAutospacing="1" w:line="240" w:lineRule="auto"/>
        <w:rPr>
          <w:rFonts w:ascii="Arial" w:eastAsia="Times New Roman" w:hAnsi="Arial" w:cs="Arial"/>
          <w:sz w:val="16"/>
          <w:szCs w:val="16"/>
        </w:rPr>
      </w:pPr>
      <w:r w:rsidRPr="005A5ABA">
        <w:rPr>
          <w:rFonts w:ascii="Arial" w:eastAsia="Times New Roman" w:hAnsi="Arial" w:cs="Arial"/>
          <w:b/>
          <w:bCs/>
          <w:sz w:val="16"/>
          <w:szCs w:val="16"/>
        </w:rPr>
        <w:t>E</w:t>
      </w:r>
      <w:r w:rsidRPr="005A5ABA">
        <w:rPr>
          <w:rFonts w:ascii="Arial" w:eastAsia="Times New Roman" w:hAnsi="Arial" w:cs="Arial"/>
          <w:sz w:val="16"/>
          <w:szCs w:val="16"/>
        </w:rPr>
        <w:t xml:space="preserve">xpenses </w:t>
      </w:r>
    </w:p>
    <w:p w:rsidR="005A5ABA" w:rsidRPr="005A5ABA" w:rsidRDefault="005A5ABA" w:rsidP="005A5ABA">
      <w:pPr>
        <w:numPr>
          <w:ilvl w:val="0"/>
          <w:numId w:val="4"/>
        </w:numPr>
        <w:spacing w:before="100" w:beforeAutospacing="1" w:after="100" w:afterAutospacing="1" w:line="240" w:lineRule="auto"/>
        <w:rPr>
          <w:rFonts w:ascii="Arial" w:eastAsia="Times New Roman" w:hAnsi="Arial" w:cs="Arial"/>
          <w:sz w:val="16"/>
          <w:szCs w:val="16"/>
        </w:rPr>
      </w:pPr>
      <w:r w:rsidRPr="005A5ABA">
        <w:rPr>
          <w:rFonts w:ascii="Arial" w:eastAsia="Times New Roman" w:hAnsi="Arial" w:cs="Arial"/>
          <w:sz w:val="16"/>
          <w:szCs w:val="16"/>
        </w:rPr>
        <w:t xml:space="preserve">All Accounts that </w:t>
      </w:r>
      <w:r w:rsidRPr="005A5ABA">
        <w:rPr>
          <w:rFonts w:ascii="Arial" w:eastAsia="Times New Roman" w:hAnsi="Arial" w:cs="Arial"/>
          <w:b/>
          <w:bCs/>
          <w:sz w:val="16"/>
          <w:szCs w:val="16"/>
        </w:rPr>
        <w:t>Normally have a Credit Balance</w:t>
      </w:r>
      <w:r w:rsidRPr="005A5ABA">
        <w:rPr>
          <w:rFonts w:ascii="Arial" w:eastAsia="Times New Roman" w:hAnsi="Arial" w:cs="Arial"/>
          <w:sz w:val="16"/>
          <w:szCs w:val="16"/>
        </w:rPr>
        <w:t xml:space="preserve"> are </w:t>
      </w:r>
      <w:r w:rsidRPr="005A5ABA">
        <w:rPr>
          <w:rFonts w:ascii="Arial" w:eastAsia="Times New Roman" w:hAnsi="Arial" w:cs="Arial"/>
          <w:b/>
          <w:bCs/>
          <w:sz w:val="16"/>
          <w:szCs w:val="16"/>
        </w:rPr>
        <w:t>Increased with a Credit</w:t>
      </w:r>
      <w:r w:rsidRPr="005A5ABA">
        <w:rPr>
          <w:rFonts w:ascii="Arial" w:eastAsia="Times New Roman" w:hAnsi="Arial" w:cs="Arial"/>
          <w:sz w:val="16"/>
          <w:szCs w:val="16"/>
        </w:rPr>
        <w:t xml:space="preserve"> by placing the amount in the </w:t>
      </w:r>
      <w:r w:rsidRPr="005A5ABA">
        <w:rPr>
          <w:rFonts w:ascii="Arial" w:eastAsia="Times New Roman" w:hAnsi="Arial" w:cs="Arial"/>
          <w:b/>
          <w:bCs/>
          <w:sz w:val="16"/>
          <w:szCs w:val="16"/>
        </w:rPr>
        <w:t>Right Column</w:t>
      </w:r>
      <w:r w:rsidRPr="005A5ABA">
        <w:rPr>
          <w:rFonts w:ascii="Arial" w:eastAsia="Times New Roman" w:hAnsi="Arial" w:cs="Arial"/>
          <w:sz w:val="16"/>
          <w:szCs w:val="16"/>
        </w:rPr>
        <w:t xml:space="preserve"> of the account and </w:t>
      </w:r>
      <w:r w:rsidRPr="005A5ABA">
        <w:rPr>
          <w:rFonts w:ascii="Arial" w:eastAsia="Times New Roman" w:hAnsi="Arial" w:cs="Arial"/>
          <w:b/>
          <w:bCs/>
          <w:sz w:val="16"/>
          <w:szCs w:val="16"/>
        </w:rPr>
        <w:t>Decreased with a Debit</w:t>
      </w:r>
      <w:r w:rsidRPr="005A5ABA">
        <w:rPr>
          <w:rFonts w:ascii="Arial" w:eastAsia="Times New Roman" w:hAnsi="Arial" w:cs="Arial"/>
          <w:sz w:val="16"/>
          <w:szCs w:val="16"/>
        </w:rPr>
        <w:t xml:space="preserve"> by placing the amount in the </w:t>
      </w:r>
      <w:r w:rsidRPr="005A5ABA">
        <w:rPr>
          <w:rFonts w:ascii="Arial" w:eastAsia="Times New Roman" w:hAnsi="Arial" w:cs="Arial"/>
          <w:b/>
          <w:bCs/>
          <w:sz w:val="16"/>
          <w:szCs w:val="16"/>
        </w:rPr>
        <w:t>Left Column</w:t>
      </w:r>
      <w:r w:rsidRPr="005A5ABA">
        <w:rPr>
          <w:rFonts w:ascii="Arial" w:eastAsia="Times New Roman" w:hAnsi="Arial" w:cs="Arial"/>
          <w:sz w:val="16"/>
          <w:szCs w:val="16"/>
        </w:rPr>
        <w:t xml:space="preserve"> of the account. </w:t>
      </w:r>
    </w:p>
    <w:p w:rsidR="005A5ABA" w:rsidRPr="005A5ABA" w:rsidRDefault="005A5ABA" w:rsidP="005A5ABA">
      <w:pPr>
        <w:numPr>
          <w:ilvl w:val="1"/>
          <w:numId w:val="4"/>
        </w:numPr>
        <w:spacing w:before="100" w:beforeAutospacing="1" w:after="100" w:afterAutospacing="1" w:line="240" w:lineRule="auto"/>
        <w:rPr>
          <w:rFonts w:ascii="Arial" w:eastAsia="Times New Roman" w:hAnsi="Arial" w:cs="Arial"/>
          <w:sz w:val="16"/>
          <w:szCs w:val="16"/>
        </w:rPr>
      </w:pPr>
      <w:r w:rsidRPr="005A5ABA">
        <w:rPr>
          <w:rFonts w:ascii="Arial" w:eastAsia="Times New Roman" w:hAnsi="Arial" w:cs="Arial"/>
          <w:b/>
          <w:bCs/>
          <w:sz w:val="16"/>
          <w:szCs w:val="16"/>
        </w:rPr>
        <w:t>L</w:t>
      </w:r>
      <w:r w:rsidRPr="005A5ABA">
        <w:rPr>
          <w:rFonts w:ascii="Arial" w:eastAsia="Times New Roman" w:hAnsi="Arial" w:cs="Arial"/>
          <w:sz w:val="16"/>
          <w:szCs w:val="16"/>
        </w:rPr>
        <w:t xml:space="preserve">iabilities </w:t>
      </w:r>
    </w:p>
    <w:p w:rsidR="005A5ABA" w:rsidRDefault="005A5ABA" w:rsidP="005A5ABA">
      <w:pPr>
        <w:numPr>
          <w:ilvl w:val="1"/>
          <w:numId w:val="4"/>
        </w:numPr>
        <w:spacing w:before="100" w:beforeAutospacing="1" w:after="100" w:afterAutospacing="1" w:line="240" w:lineRule="auto"/>
        <w:rPr>
          <w:rFonts w:ascii="Arial" w:eastAsia="Times New Roman" w:hAnsi="Arial" w:cs="Arial"/>
          <w:sz w:val="16"/>
          <w:szCs w:val="16"/>
        </w:rPr>
      </w:pPr>
      <w:r w:rsidRPr="005A5ABA">
        <w:rPr>
          <w:rFonts w:ascii="Arial" w:eastAsia="Times New Roman" w:hAnsi="Arial" w:cs="Arial"/>
          <w:b/>
          <w:bCs/>
          <w:sz w:val="16"/>
          <w:szCs w:val="16"/>
        </w:rPr>
        <w:t>O</w:t>
      </w:r>
      <w:r w:rsidRPr="005A5ABA">
        <w:rPr>
          <w:rFonts w:ascii="Arial" w:eastAsia="Times New Roman" w:hAnsi="Arial" w:cs="Arial"/>
          <w:sz w:val="16"/>
          <w:szCs w:val="16"/>
        </w:rPr>
        <w:t xml:space="preserve">wner's Equity ( Capital ) </w:t>
      </w:r>
    </w:p>
    <w:p w:rsidR="005A5ABA" w:rsidRDefault="005A5ABA" w:rsidP="005A5ABA">
      <w:pPr>
        <w:numPr>
          <w:ilvl w:val="1"/>
          <w:numId w:val="4"/>
        </w:numPr>
        <w:spacing w:before="100" w:beforeAutospacing="1" w:after="100" w:afterAutospacing="1" w:line="240" w:lineRule="auto"/>
        <w:rPr>
          <w:rFonts w:ascii="Arial" w:eastAsia="Times New Roman" w:hAnsi="Arial" w:cs="Arial"/>
          <w:sz w:val="16"/>
          <w:szCs w:val="16"/>
        </w:rPr>
      </w:pPr>
      <w:r w:rsidRPr="005A5ABA">
        <w:rPr>
          <w:rFonts w:ascii="Arial" w:eastAsia="Times New Roman" w:hAnsi="Arial" w:cs="Arial"/>
          <w:b/>
          <w:bCs/>
          <w:sz w:val="16"/>
          <w:szCs w:val="16"/>
        </w:rPr>
        <w:t>R</w:t>
      </w:r>
      <w:r w:rsidRPr="005A5ABA">
        <w:rPr>
          <w:rFonts w:ascii="Arial" w:eastAsia="Times New Roman" w:hAnsi="Arial" w:cs="Arial"/>
          <w:sz w:val="16"/>
          <w:szCs w:val="16"/>
        </w:rPr>
        <w:t>evenue</w:t>
      </w:r>
    </w:p>
    <w:p w:rsidR="00E41CC8" w:rsidRPr="00E41CC8" w:rsidRDefault="00E41CC8" w:rsidP="00E41CC8">
      <w:pPr>
        <w:spacing w:before="100" w:beforeAutospacing="1" w:after="100" w:afterAutospacing="1" w:line="240" w:lineRule="auto"/>
        <w:rPr>
          <w:rFonts w:ascii="Arial" w:eastAsia="Times New Roman" w:hAnsi="Arial" w:cs="Arial"/>
          <w:sz w:val="16"/>
          <w:szCs w:val="16"/>
        </w:rPr>
      </w:pPr>
      <w:r w:rsidRPr="00E41CC8">
        <w:rPr>
          <w:rStyle w:val="Heading2Char"/>
        </w:rPr>
        <w:t xml:space="preserve">Additional Clarification: </w:t>
      </w:r>
      <w:r w:rsidRPr="00E41CC8">
        <w:rPr>
          <w:rStyle w:val="Heading2Char"/>
        </w:rPr>
        <w:br/>
      </w:r>
      <w:r w:rsidRPr="00E41CC8">
        <w:rPr>
          <w:rFonts w:ascii="Arial" w:eastAsia="Times New Roman" w:hAnsi="Arial" w:cs="Arial"/>
          <w:sz w:val="16"/>
          <w:szCs w:val="16"/>
        </w:rPr>
        <w:t xml:space="preserve">Since </w:t>
      </w:r>
      <w:r w:rsidRPr="00E41CC8">
        <w:rPr>
          <w:rFonts w:ascii="Arial" w:eastAsia="Times New Roman" w:hAnsi="Arial" w:cs="Arial"/>
          <w:b/>
          <w:bCs/>
          <w:sz w:val="16"/>
          <w:szCs w:val="16"/>
        </w:rPr>
        <w:t>A</w:t>
      </w:r>
      <w:r w:rsidRPr="00E41CC8">
        <w:rPr>
          <w:rFonts w:ascii="Arial" w:eastAsia="Times New Roman" w:hAnsi="Arial" w:cs="Arial"/>
          <w:sz w:val="16"/>
          <w:szCs w:val="16"/>
        </w:rPr>
        <w:t xml:space="preserve">ssets, </w:t>
      </w:r>
      <w:r w:rsidRPr="00E41CC8">
        <w:rPr>
          <w:rFonts w:ascii="Arial" w:eastAsia="Times New Roman" w:hAnsi="Arial" w:cs="Arial"/>
          <w:b/>
          <w:bCs/>
          <w:sz w:val="16"/>
          <w:szCs w:val="16"/>
        </w:rPr>
        <w:t>D</w:t>
      </w:r>
      <w:r w:rsidRPr="00E41CC8">
        <w:rPr>
          <w:rFonts w:ascii="Arial" w:eastAsia="Times New Roman" w:hAnsi="Arial" w:cs="Arial"/>
          <w:sz w:val="16"/>
          <w:szCs w:val="16"/>
        </w:rPr>
        <w:t>raw, and</w:t>
      </w:r>
      <w:r w:rsidRPr="00E41CC8">
        <w:rPr>
          <w:rFonts w:ascii="Arial" w:eastAsia="Times New Roman" w:hAnsi="Arial" w:cs="Arial"/>
          <w:b/>
          <w:bCs/>
          <w:sz w:val="16"/>
          <w:szCs w:val="16"/>
        </w:rPr>
        <w:t xml:space="preserve"> E</w:t>
      </w:r>
      <w:r w:rsidRPr="00E41CC8">
        <w:rPr>
          <w:rFonts w:ascii="Arial" w:eastAsia="Times New Roman" w:hAnsi="Arial" w:cs="Arial"/>
          <w:sz w:val="16"/>
          <w:szCs w:val="16"/>
        </w:rPr>
        <w:t xml:space="preserve">xpense Accounts </w:t>
      </w:r>
      <w:r w:rsidRPr="00E41CC8">
        <w:rPr>
          <w:rFonts w:ascii="Arial" w:eastAsia="Times New Roman" w:hAnsi="Arial" w:cs="Arial"/>
          <w:b/>
          <w:bCs/>
          <w:sz w:val="16"/>
          <w:szCs w:val="16"/>
        </w:rPr>
        <w:t>normally have a Debit Balance</w:t>
      </w:r>
      <w:r w:rsidRPr="00E41CC8">
        <w:rPr>
          <w:rFonts w:ascii="Arial" w:eastAsia="Times New Roman" w:hAnsi="Arial" w:cs="Arial"/>
          <w:sz w:val="16"/>
          <w:szCs w:val="16"/>
        </w:rPr>
        <w:t>, in order to Increase the Balance of an</w:t>
      </w:r>
      <w:r w:rsidRPr="00E41CC8">
        <w:rPr>
          <w:rFonts w:ascii="Arial" w:eastAsia="Times New Roman" w:hAnsi="Arial" w:cs="Arial"/>
          <w:b/>
          <w:bCs/>
          <w:sz w:val="16"/>
          <w:szCs w:val="16"/>
        </w:rPr>
        <w:t xml:space="preserve"> A</w:t>
      </w:r>
      <w:r w:rsidRPr="00E41CC8">
        <w:rPr>
          <w:rFonts w:ascii="Arial" w:eastAsia="Times New Roman" w:hAnsi="Arial" w:cs="Arial"/>
          <w:sz w:val="16"/>
          <w:szCs w:val="16"/>
        </w:rPr>
        <w:t xml:space="preserve">sset, </w:t>
      </w:r>
      <w:r w:rsidRPr="00E41CC8">
        <w:rPr>
          <w:rFonts w:ascii="Arial" w:eastAsia="Times New Roman" w:hAnsi="Arial" w:cs="Arial"/>
          <w:b/>
          <w:bCs/>
          <w:sz w:val="16"/>
          <w:szCs w:val="16"/>
        </w:rPr>
        <w:t>D</w:t>
      </w:r>
      <w:r w:rsidRPr="00E41CC8">
        <w:rPr>
          <w:rFonts w:ascii="Arial" w:eastAsia="Times New Roman" w:hAnsi="Arial" w:cs="Arial"/>
          <w:sz w:val="16"/>
          <w:szCs w:val="16"/>
        </w:rPr>
        <w:t>raw, or</w:t>
      </w:r>
      <w:r w:rsidRPr="00E41CC8">
        <w:rPr>
          <w:rFonts w:ascii="Arial" w:eastAsia="Times New Roman" w:hAnsi="Arial" w:cs="Arial"/>
          <w:b/>
          <w:bCs/>
          <w:sz w:val="16"/>
          <w:szCs w:val="16"/>
        </w:rPr>
        <w:t xml:space="preserve"> E</w:t>
      </w:r>
      <w:r w:rsidRPr="00E41CC8">
        <w:rPr>
          <w:rFonts w:ascii="Arial" w:eastAsia="Times New Roman" w:hAnsi="Arial" w:cs="Arial"/>
          <w:sz w:val="16"/>
          <w:szCs w:val="16"/>
        </w:rPr>
        <w:t xml:space="preserve">xpense Account enter the amount in the Debit or Left Side Column and in order to Decrease the Balance enter the amount in the Credit or Right Side Column. </w:t>
      </w:r>
    </w:p>
    <w:p w:rsidR="00E41CC8" w:rsidRDefault="00E41CC8" w:rsidP="00E41CC8">
      <w:pPr>
        <w:spacing w:before="100" w:beforeAutospacing="1" w:after="100" w:afterAutospacing="1" w:line="240" w:lineRule="auto"/>
        <w:rPr>
          <w:rFonts w:ascii="Arial" w:eastAsia="Times New Roman" w:hAnsi="Arial" w:cs="Arial"/>
          <w:sz w:val="16"/>
          <w:szCs w:val="16"/>
        </w:rPr>
      </w:pPr>
      <w:r w:rsidRPr="00E41CC8">
        <w:rPr>
          <w:rFonts w:ascii="Arial" w:eastAsia="Times New Roman" w:hAnsi="Arial" w:cs="Arial"/>
          <w:sz w:val="16"/>
          <w:szCs w:val="16"/>
        </w:rPr>
        <w:t>Likewise, since</w:t>
      </w:r>
      <w:r w:rsidRPr="00E41CC8">
        <w:rPr>
          <w:rFonts w:ascii="Arial" w:eastAsia="Times New Roman" w:hAnsi="Arial" w:cs="Arial"/>
          <w:b/>
          <w:bCs/>
          <w:sz w:val="16"/>
          <w:szCs w:val="16"/>
        </w:rPr>
        <w:t xml:space="preserve"> L</w:t>
      </w:r>
      <w:r w:rsidRPr="00E41CC8">
        <w:rPr>
          <w:rFonts w:ascii="Arial" w:eastAsia="Times New Roman" w:hAnsi="Arial" w:cs="Arial"/>
          <w:sz w:val="16"/>
          <w:szCs w:val="16"/>
        </w:rPr>
        <w:t>iabilities,</w:t>
      </w:r>
      <w:r w:rsidRPr="00E41CC8">
        <w:rPr>
          <w:rFonts w:ascii="Arial" w:eastAsia="Times New Roman" w:hAnsi="Arial" w:cs="Arial"/>
          <w:b/>
          <w:bCs/>
          <w:sz w:val="16"/>
          <w:szCs w:val="16"/>
        </w:rPr>
        <w:t xml:space="preserve"> O</w:t>
      </w:r>
      <w:r w:rsidRPr="00E41CC8">
        <w:rPr>
          <w:rFonts w:ascii="Arial" w:eastAsia="Times New Roman" w:hAnsi="Arial" w:cs="Arial"/>
          <w:sz w:val="16"/>
          <w:szCs w:val="16"/>
        </w:rPr>
        <w:t xml:space="preserve">wner's Equity (Capital), and </w:t>
      </w:r>
      <w:r w:rsidRPr="00E41CC8">
        <w:rPr>
          <w:rFonts w:ascii="Arial" w:eastAsia="Times New Roman" w:hAnsi="Arial" w:cs="Arial"/>
          <w:b/>
          <w:bCs/>
          <w:sz w:val="16"/>
          <w:szCs w:val="16"/>
        </w:rPr>
        <w:t>R</w:t>
      </w:r>
      <w:r w:rsidRPr="00E41CC8">
        <w:rPr>
          <w:rFonts w:ascii="Arial" w:eastAsia="Times New Roman" w:hAnsi="Arial" w:cs="Arial"/>
          <w:sz w:val="16"/>
          <w:szCs w:val="16"/>
        </w:rPr>
        <w:t xml:space="preserve">evenue Accounts </w:t>
      </w:r>
      <w:r w:rsidRPr="00E41CC8">
        <w:rPr>
          <w:rFonts w:ascii="Arial" w:eastAsia="Times New Roman" w:hAnsi="Arial" w:cs="Arial"/>
          <w:b/>
          <w:bCs/>
          <w:sz w:val="16"/>
          <w:szCs w:val="16"/>
        </w:rPr>
        <w:t xml:space="preserve">normally have a Credit Balance </w:t>
      </w:r>
      <w:r w:rsidRPr="00E41CC8">
        <w:rPr>
          <w:rFonts w:ascii="Arial" w:eastAsia="Times New Roman" w:hAnsi="Arial" w:cs="Arial"/>
          <w:sz w:val="16"/>
          <w:szCs w:val="16"/>
        </w:rPr>
        <w:t>in order to Increase the Balance of a</w:t>
      </w:r>
      <w:r w:rsidRPr="00E41CC8">
        <w:rPr>
          <w:rFonts w:ascii="Arial" w:eastAsia="Times New Roman" w:hAnsi="Arial" w:cs="Arial"/>
          <w:b/>
          <w:bCs/>
          <w:sz w:val="16"/>
          <w:szCs w:val="16"/>
        </w:rPr>
        <w:t xml:space="preserve"> L</w:t>
      </w:r>
      <w:r w:rsidRPr="00E41CC8">
        <w:rPr>
          <w:rFonts w:ascii="Arial" w:eastAsia="Times New Roman" w:hAnsi="Arial" w:cs="Arial"/>
          <w:sz w:val="16"/>
          <w:szCs w:val="16"/>
        </w:rPr>
        <w:t xml:space="preserve">iability, </w:t>
      </w:r>
      <w:r w:rsidRPr="00E41CC8">
        <w:rPr>
          <w:rFonts w:ascii="Arial" w:eastAsia="Times New Roman" w:hAnsi="Arial" w:cs="Arial"/>
          <w:b/>
          <w:bCs/>
          <w:sz w:val="16"/>
          <w:szCs w:val="16"/>
        </w:rPr>
        <w:t>O</w:t>
      </w:r>
      <w:r w:rsidRPr="00E41CC8">
        <w:rPr>
          <w:rFonts w:ascii="Arial" w:eastAsia="Times New Roman" w:hAnsi="Arial" w:cs="Arial"/>
          <w:sz w:val="16"/>
          <w:szCs w:val="16"/>
        </w:rPr>
        <w:t xml:space="preserve">wner's Equity, or </w:t>
      </w:r>
      <w:r w:rsidRPr="00E41CC8">
        <w:rPr>
          <w:rFonts w:ascii="Arial" w:eastAsia="Times New Roman" w:hAnsi="Arial" w:cs="Arial"/>
          <w:b/>
          <w:bCs/>
          <w:sz w:val="16"/>
          <w:szCs w:val="16"/>
        </w:rPr>
        <w:t>R</w:t>
      </w:r>
      <w:r w:rsidRPr="00E41CC8">
        <w:rPr>
          <w:rFonts w:ascii="Arial" w:eastAsia="Times New Roman" w:hAnsi="Arial" w:cs="Arial"/>
          <w:sz w:val="16"/>
          <w:szCs w:val="16"/>
        </w:rPr>
        <w:t xml:space="preserve">evenue Account the amount would be entered in the Credit or Right Side Column and the amount would be entered in the Debit or Left Side column to Decrease the Account's Balance. </w:t>
      </w:r>
    </w:p>
    <w:p w:rsidR="00FA19AD" w:rsidRPr="00FA19AD" w:rsidRDefault="00FA19AD" w:rsidP="00FA19AD">
      <w:pPr>
        <w:spacing w:before="100" w:beforeAutospacing="1" w:after="100" w:afterAutospacing="1" w:line="240" w:lineRule="auto"/>
        <w:rPr>
          <w:rFonts w:ascii="Arial" w:eastAsia="Times New Roman" w:hAnsi="Arial" w:cs="Arial"/>
          <w:sz w:val="16"/>
          <w:szCs w:val="16"/>
        </w:rPr>
      </w:pPr>
      <w:r w:rsidRPr="00FA19AD">
        <w:rPr>
          <w:rFonts w:ascii="Arial" w:eastAsia="Times New Roman" w:hAnsi="Arial" w:cs="Arial"/>
          <w:b/>
          <w:bCs/>
          <w:sz w:val="16"/>
          <w:szCs w:val="16"/>
        </w:rPr>
        <w:t>The Debit and Credit Rules Presented as A Table</w:t>
      </w:r>
      <w:r w:rsidRPr="00FA19AD">
        <w:rPr>
          <w:rFonts w:ascii="Arial" w:eastAsia="Times New Roman" w:hAnsi="Arial" w:cs="Arial"/>
          <w:sz w:val="16"/>
          <w:szCs w:val="16"/>
        </w:rPr>
        <w:t xml:space="preserve"> </w:t>
      </w:r>
    </w:p>
    <w:tbl>
      <w:tblPr>
        <w:tblW w:w="0" w:type="auto"/>
        <w:tblCellSpacing w:w="15" w:type="dxa"/>
        <w:tblBorders>
          <w:top w:val="outset" w:sz="6" w:space="0" w:color="000080"/>
          <w:left w:val="outset" w:sz="6" w:space="0" w:color="000080"/>
          <w:bottom w:val="outset" w:sz="6" w:space="0" w:color="000080"/>
          <w:right w:val="outset" w:sz="6" w:space="0" w:color="000080"/>
        </w:tblBorders>
        <w:tblCellMar>
          <w:top w:w="75" w:type="dxa"/>
          <w:left w:w="75" w:type="dxa"/>
          <w:bottom w:w="75" w:type="dxa"/>
          <w:right w:w="75" w:type="dxa"/>
        </w:tblCellMar>
        <w:tblLook w:val="04A0"/>
      </w:tblPr>
      <w:tblGrid>
        <w:gridCol w:w="45"/>
        <w:gridCol w:w="1491"/>
        <w:gridCol w:w="30"/>
        <w:gridCol w:w="1256"/>
        <w:gridCol w:w="2389"/>
        <w:gridCol w:w="2400"/>
        <w:gridCol w:w="1989"/>
      </w:tblGrid>
      <w:tr w:rsidR="00FA19AD" w:rsidRPr="00FA19AD" w:rsidTr="002C2CB9">
        <w:trPr>
          <w:tblCellSpacing w:w="15" w:type="dxa"/>
        </w:trPr>
        <w:tc>
          <w:tcPr>
            <w:tcW w:w="0" w:type="auto"/>
            <w:gridSpan w:val="3"/>
            <w:tcBorders>
              <w:top w:val="outset" w:sz="6" w:space="0" w:color="000080"/>
              <w:left w:val="outset" w:sz="6" w:space="0" w:color="000080"/>
              <w:bottom w:val="outset" w:sz="6" w:space="0" w:color="000080"/>
              <w:right w:val="outset" w:sz="6" w:space="0" w:color="000080"/>
            </w:tcBorders>
            <w:vAlign w:val="center"/>
            <w:hideMark/>
          </w:tcPr>
          <w:p w:rsidR="00FA19AD" w:rsidRPr="00FA19AD" w:rsidRDefault="00FA19AD" w:rsidP="002C2CB9">
            <w:pPr>
              <w:spacing w:after="0" w:line="240" w:lineRule="auto"/>
              <w:rPr>
                <w:rFonts w:ascii="Arial" w:eastAsia="Times New Roman" w:hAnsi="Arial" w:cs="Arial"/>
                <w:sz w:val="16"/>
                <w:szCs w:val="16"/>
              </w:rPr>
            </w:pPr>
            <w:r w:rsidRPr="00FA19AD">
              <w:rPr>
                <w:rFonts w:ascii="Arial" w:eastAsia="Times New Roman" w:hAnsi="Arial" w:cs="Arial"/>
                <w:sz w:val="16"/>
                <w:szCs w:val="16"/>
              </w:rPr>
              <w:t xml:space="preserve">Account Type </w:t>
            </w:r>
          </w:p>
        </w:tc>
        <w:tc>
          <w:tcPr>
            <w:tcW w:w="0" w:type="auto"/>
            <w:tcBorders>
              <w:top w:val="outset" w:sz="6" w:space="0" w:color="000080"/>
              <w:left w:val="outset" w:sz="6" w:space="0" w:color="000080"/>
              <w:bottom w:val="outset" w:sz="6" w:space="0" w:color="000080"/>
              <w:right w:val="outset" w:sz="6" w:space="0" w:color="000080"/>
            </w:tcBorders>
            <w:vAlign w:val="center"/>
            <w:hideMark/>
          </w:tcPr>
          <w:p w:rsidR="00FA19AD" w:rsidRPr="00FA19AD" w:rsidRDefault="00FA19AD" w:rsidP="002C2CB9">
            <w:pPr>
              <w:spacing w:after="0" w:line="240" w:lineRule="auto"/>
              <w:rPr>
                <w:rFonts w:ascii="Arial" w:eastAsia="Times New Roman" w:hAnsi="Arial" w:cs="Arial"/>
                <w:sz w:val="16"/>
                <w:szCs w:val="16"/>
              </w:rPr>
            </w:pPr>
            <w:r w:rsidRPr="00FA19AD">
              <w:rPr>
                <w:rFonts w:ascii="Arial" w:eastAsia="Times New Roman" w:hAnsi="Arial" w:cs="Arial"/>
                <w:sz w:val="16"/>
                <w:szCs w:val="16"/>
              </w:rPr>
              <w:t xml:space="preserve">Normal Balance </w:t>
            </w:r>
          </w:p>
        </w:tc>
        <w:tc>
          <w:tcPr>
            <w:tcW w:w="0" w:type="auto"/>
            <w:tcBorders>
              <w:top w:val="outset" w:sz="6" w:space="0" w:color="000080"/>
              <w:left w:val="outset" w:sz="6" w:space="0" w:color="000080"/>
              <w:bottom w:val="outset" w:sz="6" w:space="0" w:color="000080"/>
              <w:right w:val="outset" w:sz="6" w:space="0" w:color="000080"/>
            </w:tcBorders>
            <w:vAlign w:val="center"/>
            <w:hideMark/>
          </w:tcPr>
          <w:p w:rsidR="00FA19AD" w:rsidRPr="00FA19AD" w:rsidRDefault="00FA19AD" w:rsidP="002C2CB9">
            <w:pPr>
              <w:spacing w:after="0" w:line="240" w:lineRule="auto"/>
              <w:rPr>
                <w:rFonts w:ascii="Arial" w:eastAsia="Times New Roman" w:hAnsi="Arial" w:cs="Arial"/>
                <w:sz w:val="16"/>
                <w:szCs w:val="16"/>
              </w:rPr>
            </w:pPr>
            <w:r w:rsidRPr="00FA19AD">
              <w:rPr>
                <w:rFonts w:ascii="Arial" w:eastAsia="Times New Roman" w:hAnsi="Arial" w:cs="Arial"/>
                <w:sz w:val="16"/>
                <w:szCs w:val="16"/>
              </w:rPr>
              <w:t xml:space="preserve">Increase To Account Balance </w:t>
            </w:r>
          </w:p>
        </w:tc>
        <w:tc>
          <w:tcPr>
            <w:tcW w:w="0" w:type="auto"/>
            <w:tcBorders>
              <w:top w:val="outset" w:sz="6" w:space="0" w:color="000080"/>
              <w:left w:val="outset" w:sz="6" w:space="0" w:color="000080"/>
              <w:bottom w:val="outset" w:sz="6" w:space="0" w:color="000080"/>
              <w:right w:val="outset" w:sz="6" w:space="0" w:color="000080"/>
            </w:tcBorders>
            <w:vAlign w:val="center"/>
            <w:hideMark/>
          </w:tcPr>
          <w:p w:rsidR="00FA19AD" w:rsidRPr="00FA19AD" w:rsidRDefault="00FA19AD" w:rsidP="002C2CB9">
            <w:pPr>
              <w:spacing w:after="0" w:line="240" w:lineRule="auto"/>
              <w:rPr>
                <w:rFonts w:ascii="Arial" w:eastAsia="Times New Roman" w:hAnsi="Arial" w:cs="Arial"/>
                <w:sz w:val="16"/>
                <w:szCs w:val="16"/>
              </w:rPr>
            </w:pPr>
            <w:r w:rsidRPr="00FA19AD">
              <w:rPr>
                <w:rFonts w:ascii="Arial" w:eastAsia="Times New Roman" w:hAnsi="Arial" w:cs="Arial"/>
                <w:sz w:val="16"/>
                <w:szCs w:val="16"/>
              </w:rPr>
              <w:t xml:space="preserve">Decrease To Account Balance </w:t>
            </w:r>
          </w:p>
        </w:tc>
        <w:tc>
          <w:tcPr>
            <w:tcW w:w="0" w:type="auto"/>
            <w:tcBorders>
              <w:top w:val="outset" w:sz="6" w:space="0" w:color="000080"/>
              <w:left w:val="outset" w:sz="6" w:space="0" w:color="000080"/>
              <w:bottom w:val="outset" w:sz="6" w:space="0" w:color="000080"/>
              <w:right w:val="outset" w:sz="6" w:space="0" w:color="000080"/>
            </w:tcBorders>
            <w:vAlign w:val="center"/>
            <w:hideMark/>
          </w:tcPr>
          <w:p w:rsidR="00FA19AD" w:rsidRPr="00FA19AD" w:rsidRDefault="00FA19AD" w:rsidP="002C2CB9">
            <w:pPr>
              <w:spacing w:after="0" w:line="240" w:lineRule="auto"/>
              <w:rPr>
                <w:rFonts w:ascii="Arial" w:eastAsia="Times New Roman" w:hAnsi="Arial" w:cs="Arial"/>
                <w:sz w:val="16"/>
                <w:szCs w:val="16"/>
              </w:rPr>
            </w:pPr>
            <w:r w:rsidRPr="00FA19AD">
              <w:rPr>
                <w:rFonts w:ascii="Arial" w:eastAsia="Times New Roman" w:hAnsi="Arial" w:cs="Arial"/>
                <w:sz w:val="16"/>
                <w:szCs w:val="16"/>
              </w:rPr>
              <w:t xml:space="preserve">Account Example </w:t>
            </w:r>
          </w:p>
        </w:tc>
      </w:tr>
      <w:tr w:rsidR="00FA19AD" w:rsidRPr="00FA19AD" w:rsidTr="002C2CB9">
        <w:trPr>
          <w:tblCellSpacing w:w="15" w:type="dxa"/>
        </w:trPr>
        <w:tc>
          <w:tcPr>
            <w:tcW w:w="0" w:type="auto"/>
            <w:gridSpan w:val="7"/>
            <w:tcBorders>
              <w:top w:val="outset" w:sz="6" w:space="0" w:color="000080"/>
              <w:left w:val="outset" w:sz="6" w:space="0" w:color="000080"/>
              <w:bottom w:val="outset" w:sz="6" w:space="0" w:color="000080"/>
              <w:right w:val="outset" w:sz="6" w:space="0" w:color="000080"/>
            </w:tcBorders>
            <w:vAlign w:val="center"/>
            <w:hideMark/>
          </w:tcPr>
          <w:p w:rsidR="00FA19AD" w:rsidRPr="00FA19AD" w:rsidRDefault="00FA19AD" w:rsidP="002C2CB9">
            <w:pPr>
              <w:spacing w:after="0" w:line="240" w:lineRule="auto"/>
              <w:rPr>
                <w:rFonts w:ascii="Arial" w:eastAsia="Times New Roman" w:hAnsi="Arial" w:cs="Arial"/>
                <w:sz w:val="16"/>
                <w:szCs w:val="16"/>
              </w:rPr>
            </w:pPr>
            <w:r w:rsidRPr="00FA19AD">
              <w:rPr>
                <w:rFonts w:ascii="Arial" w:eastAsia="Times New Roman" w:hAnsi="Arial" w:cs="Arial"/>
                <w:sz w:val="16"/>
                <w:szCs w:val="16"/>
              </w:rPr>
              <w:t xml:space="preserve">Property Accounts </w:t>
            </w:r>
          </w:p>
        </w:tc>
      </w:tr>
      <w:tr w:rsidR="00FA19AD" w:rsidRPr="00FA19AD" w:rsidTr="002C2CB9">
        <w:trPr>
          <w:tblCellSpacing w:w="15" w:type="dxa"/>
        </w:trPr>
        <w:tc>
          <w:tcPr>
            <w:tcW w:w="0" w:type="auto"/>
            <w:gridSpan w:val="3"/>
            <w:tcBorders>
              <w:top w:val="outset" w:sz="6" w:space="0" w:color="000080"/>
              <w:left w:val="outset" w:sz="6" w:space="0" w:color="000080"/>
              <w:bottom w:val="outset" w:sz="6" w:space="0" w:color="000080"/>
              <w:right w:val="outset" w:sz="6" w:space="0" w:color="000080"/>
            </w:tcBorders>
            <w:vAlign w:val="center"/>
            <w:hideMark/>
          </w:tcPr>
          <w:p w:rsidR="00FA19AD" w:rsidRPr="00FA19AD" w:rsidRDefault="00FA19AD" w:rsidP="002C2CB9">
            <w:pPr>
              <w:spacing w:after="0" w:line="240" w:lineRule="auto"/>
              <w:rPr>
                <w:rFonts w:ascii="Arial" w:eastAsia="Times New Roman" w:hAnsi="Arial" w:cs="Arial"/>
                <w:sz w:val="16"/>
                <w:szCs w:val="16"/>
              </w:rPr>
            </w:pPr>
            <w:r w:rsidRPr="00FA19AD">
              <w:rPr>
                <w:rFonts w:ascii="Arial" w:eastAsia="Times New Roman" w:hAnsi="Arial" w:cs="Arial"/>
                <w:sz w:val="16"/>
                <w:szCs w:val="16"/>
              </w:rPr>
              <w:t xml:space="preserve">Asset </w:t>
            </w:r>
          </w:p>
        </w:tc>
        <w:tc>
          <w:tcPr>
            <w:tcW w:w="0" w:type="auto"/>
            <w:tcBorders>
              <w:top w:val="outset" w:sz="6" w:space="0" w:color="000080"/>
              <w:left w:val="outset" w:sz="6" w:space="0" w:color="000080"/>
              <w:bottom w:val="outset" w:sz="6" w:space="0" w:color="000080"/>
              <w:right w:val="outset" w:sz="6" w:space="0" w:color="000080"/>
            </w:tcBorders>
            <w:vAlign w:val="center"/>
            <w:hideMark/>
          </w:tcPr>
          <w:p w:rsidR="00FA19AD" w:rsidRPr="00FA19AD" w:rsidRDefault="00FA19AD" w:rsidP="002C2CB9">
            <w:pPr>
              <w:spacing w:after="0" w:line="240" w:lineRule="auto"/>
              <w:rPr>
                <w:rFonts w:ascii="Arial" w:eastAsia="Times New Roman" w:hAnsi="Arial" w:cs="Arial"/>
                <w:sz w:val="16"/>
                <w:szCs w:val="16"/>
              </w:rPr>
            </w:pPr>
            <w:r w:rsidRPr="00FA19AD">
              <w:rPr>
                <w:rFonts w:ascii="Arial" w:eastAsia="Times New Roman" w:hAnsi="Arial" w:cs="Arial"/>
                <w:b/>
                <w:bCs/>
                <w:sz w:val="16"/>
                <w:szCs w:val="16"/>
              </w:rPr>
              <w:t>Debit</w:t>
            </w:r>
            <w:r w:rsidRPr="00FA19AD">
              <w:rPr>
                <w:rFonts w:ascii="Arial" w:eastAsia="Times New Roman" w:hAnsi="Arial" w:cs="Arial"/>
                <w:sz w:val="16"/>
                <w:szCs w:val="16"/>
              </w:rPr>
              <w:t xml:space="preserve"> </w:t>
            </w:r>
          </w:p>
        </w:tc>
        <w:tc>
          <w:tcPr>
            <w:tcW w:w="0" w:type="auto"/>
            <w:tcBorders>
              <w:top w:val="outset" w:sz="6" w:space="0" w:color="000080"/>
              <w:left w:val="outset" w:sz="6" w:space="0" w:color="000080"/>
              <w:bottom w:val="outset" w:sz="6" w:space="0" w:color="000080"/>
              <w:right w:val="outset" w:sz="6" w:space="0" w:color="000080"/>
            </w:tcBorders>
            <w:vAlign w:val="center"/>
            <w:hideMark/>
          </w:tcPr>
          <w:p w:rsidR="00FA19AD" w:rsidRPr="00FA19AD" w:rsidRDefault="00FA19AD" w:rsidP="002C2CB9">
            <w:pPr>
              <w:spacing w:after="0" w:line="240" w:lineRule="auto"/>
              <w:rPr>
                <w:rFonts w:ascii="Arial" w:eastAsia="Times New Roman" w:hAnsi="Arial" w:cs="Arial"/>
                <w:sz w:val="16"/>
                <w:szCs w:val="16"/>
              </w:rPr>
            </w:pPr>
            <w:r w:rsidRPr="00FA19AD">
              <w:rPr>
                <w:rFonts w:ascii="Arial" w:eastAsia="Times New Roman" w:hAnsi="Arial" w:cs="Arial"/>
                <w:b/>
                <w:bCs/>
                <w:sz w:val="16"/>
                <w:szCs w:val="16"/>
              </w:rPr>
              <w:t>Debit - Left Column</w:t>
            </w:r>
            <w:r w:rsidRPr="00FA19AD">
              <w:rPr>
                <w:rFonts w:ascii="Arial" w:eastAsia="Times New Roman" w:hAnsi="Arial" w:cs="Arial"/>
                <w:sz w:val="16"/>
                <w:szCs w:val="16"/>
              </w:rPr>
              <w:t xml:space="preserve"> Of Account </w:t>
            </w:r>
          </w:p>
        </w:tc>
        <w:tc>
          <w:tcPr>
            <w:tcW w:w="0" w:type="auto"/>
            <w:tcBorders>
              <w:top w:val="outset" w:sz="6" w:space="0" w:color="000080"/>
              <w:left w:val="outset" w:sz="6" w:space="0" w:color="000080"/>
              <w:bottom w:val="outset" w:sz="6" w:space="0" w:color="000080"/>
              <w:right w:val="outset" w:sz="6" w:space="0" w:color="000080"/>
            </w:tcBorders>
            <w:vAlign w:val="center"/>
            <w:hideMark/>
          </w:tcPr>
          <w:p w:rsidR="00FA19AD" w:rsidRPr="00FA19AD" w:rsidRDefault="00FA19AD" w:rsidP="002C2CB9">
            <w:pPr>
              <w:spacing w:after="0" w:line="240" w:lineRule="auto"/>
              <w:rPr>
                <w:rFonts w:ascii="Arial" w:eastAsia="Times New Roman" w:hAnsi="Arial" w:cs="Arial"/>
                <w:sz w:val="16"/>
                <w:szCs w:val="16"/>
              </w:rPr>
            </w:pPr>
            <w:r w:rsidRPr="00FA19AD">
              <w:rPr>
                <w:rFonts w:ascii="Arial" w:eastAsia="Times New Roman" w:hAnsi="Arial" w:cs="Arial"/>
                <w:b/>
                <w:bCs/>
                <w:sz w:val="16"/>
                <w:szCs w:val="16"/>
              </w:rPr>
              <w:t>Credit - Right Column</w:t>
            </w:r>
            <w:r w:rsidRPr="00FA19AD">
              <w:rPr>
                <w:rFonts w:ascii="Arial" w:eastAsia="Times New Roman" w:hAnsi="Arial" w:cs="Arial"/>
                <w:sz w:val="16"/>
                <w:szCs w:val="16"/>
              </w:rPr>
              <w:t xml:space="preserve"> Of Account </w:t>
            </w:r>
          </w:p>
        </w:tc>
        <w:tc>
          <w:tcPr>
            <w:tcW w:w="0" w:type="auto"/>
            <w:tcBorders>
              <w:top w:val="outset" w:sz="6" w:space="0" w:color="000080"/>
              <w:left w:val="outset" w:sz="6" w:space="0" w:color="000080"/>
              <w:bottom w:val="outset" w:sz="6" w:space="0" w:color="000080"/>
              <w:right w:val="outset" w:sz="6" w:space="0" w:color="000080"/>
            </w:tcBorders>
            <w:vAlign w:val="center"/>
            <w:hideMark/>
          </w:tcPr>
          <w:p w:rsidR="00FA19AD" w:rsidRPr="00FA19AD" w:rsidRDefault="00FA19AD" w:rsidP="002C2CB9">
            <w:pPr>
              <w:spacing w:after="0" w:line="240" w:lineRule="auto"/>
              <w:rPr>
                <w:rFonts w:ascii="Arial" w:eastAsia="Times New Roman" w:hAnsi="Arial" w:cs="Arial"/>
                <w:sz w:val="16"/>
                <w:szCs w:val="16"/>
              </w:rPr>
            </w:pPr>
            <w:r w:rsidRPr="00FA19AD">
              <w:rPr>
                <w:rFonts w:ascii="Arial" w:eastAsia="Times New Roman" w:hAnsi="Arial" w:cs="Arial"/>
                <w:sz w:val="16"/>
                <w:szCs w:val="16"/>
              </w:rPr>
              <w:t xml:space="preserve">Cash, Accounts Receivable </w:t>
            </w:r>
          </w:p>
        </w:tc>
      </w:tr>
      <w:tr w:rsidR="00FA19AD" w:rsidRPr="00FA19AD" w:rsidTr="002C2CB9">
        <w:trPr>
          <w:tblCellSpacing w:w="15" w:type="dxa"/>
        </w:trPr>
        <w:tc>
          <w:tcPr>
            <w:tcW w:w="0" w:type="auto"/>
            <w:gridSpan w:val="7"/>
            <w:tcBorders>
              <w:top w:val="outset" w:sz="6" w:space="0" w:color="000080"/>
              <w:left w:val="outset" w:sz="6" w:space="0" w:color="000080"/>
              <w:bottom w:val="outset" w:sz="6" w:space="0" w:color="000080"/>
              <w:right w:val="outset" w:sz="6" w:space="0" w:color="000080"/>
            </w:tcBorders>
            <w:vAlign w:val="center"/>
            <w:hideMark/>
          </w:tcPr>
          <w:p w:rsidR="00FA19AD" w:rsidRPr="00FA19AD" w:rsidRDefault="00FA19AD" w:rsidP="002C2CB9">
            <w:pPr>
              <w:spacing w:after="0" w:line="240" w:lineRule="auto"/>
              <w:rPr>
                <w:rFonts w:ascii="Arial" w:eastAsia="Times New Roman" w:hAnsi="Arial" w:cs="Arial"/>
                <w:sz w:val="16"/>
                <w:szCs w:val="16"/>
              </w:rPr>
            </w:pPr>
            <w:r w:rsidRPr="00FA19AD">
              <w:rPr>
                <w:rFonts w:ascii="Arial" w:eastAsia="Times New Roman" w:hAnsi="Arial" w:cs="Arial"/>
                <w:sz w:val="16"/>
                <w:szCs w:val="16"/>
              </w:rPr>
              <w:t xml:space="preserve">Property Rights Accounts </w:t>
            </w:r>
          </w:p>
        </w:tc>
      </w:tr>
      <w:tr w:rsidR="00FA19AD" w:rsidRPr="00FA19AD" w:rsidTr="002C2CB9">
        <w:trPr>
          <w:tblCellSpacing w:w="15" w:type="dxa"/>
        </w:trPr>
        <w:tc>
          <w:tcPr>
            <w:tcW w:w="0" w:type="auto"/>
            <w:gridSpan w:val="3"/>
            <w:tcBorders>
              <w:top w:val="outset" w:sz="6" w:space="0" w:color="000080"/>
              <w:left w:val="outset" w:sz="6" w:space="0" w:color="000080"/>
              <w:bottom w:val="outset" w:sz="6" w:space="0" w:color="000080"/>
              <w:right w:val="outset" w:sz="6" w:space="0" w:color="000080"/>
            </w:tcBorders>
            <w:vAlign w:val="center"/>
            <w:hideMark/>
          </w:tcPr>
          <w:p w:rsidR="00FA19AD" w:rsidRPr="00FA19AD" w:rsidRDefault="00FA19AD" w:rsidP="002C2CB9">
            <w:pPr>
              <w:spacing w:after="0" w:line="240" w:lineRule="auto"/>
              <w:rPr>
                <w:rFonts w:ascii="Arial" w:eastAsia="Times New Roman" w:hAnsi="Arial" w:cs="Arial"/>
                <w:sz w:val="16"/>
                <w:szCs w:val="16"/>
              </w:rPr>
            </w:pPr>
            <w:r w:rsidRPr="00FA19AD">
              <w:rPr>
                <w:rFonts w:ascii="Arial" w:eastAsia="Times New Roman" w:hAnsi="Arial" w:cs="Arial"/>
                <w:sz w:val="16"/>
                <w:szCs w:val="16"/>
              </w:rPr>
              <w:t xml:space="preserve">Liability </w:t>
            </w:r>
          </w:p>
        </w:tc>
        <w:tc>
          <w:tcPr>
            <w:tcW w:w="0" w:type="auto"/>
            <w:tcBorders>
              <w:top w:val="outset" w:sz="6" w:space="0" w:color="000080"/>
              <w:left w:val="outset" w:sz="6" w:space="0" w:color="000080"/>
              <w:bottom w:val="outset" w:sz="6" w:space="0" w:color="000080"/>
              <w:right w:val="outset" w:sz="6" w:space="0" w:color="000080"/>
            </w:tcBorders>
            <w:vAlign w:val="center"/>
            <w:hideMark/>
          </w:tcPr>
          <w:p w:rsidR="00FA19AD" w:rsidRPr="00FA19AD" w:rsidRDefault="00FA19AD" w:rsidP="002C2CB9">
            <w:pPr>
              <w:spacing w:after="0" w:line="240" w:lineRule="auto"/>
              <w:rPr>
                <w:rFonts w:ascii="Arial" w:eastAsia="Times New Roman" w:hAnsi="Arial" w:cs="Arial"/>
                <w:sz w:val="16"/>
                <w:szCs w:val="16"/>
              </w:rPr>
            </w:pPr>
            <w:r w:rsidRPr="00FA19AD">
              <w:rPr>
                <w:rFonts w:ascii="Arial" w:eastAsia="Times New Roman" w:hAnsi="Arial" w:cs="Arial"/>
                <w:b/>
                <w:bCs/>
                <w:sz w:val="16"/>
                <w:szCs w:val="16"/>
              </w:rPr>
              <w:t>Credit</w:t>
            </w:r>
            <w:r w:rsidRPr="00FA19AD">
              <w:rPr>
                <w:rFonts w:ascii="Arial" w:eastAsia="Times New Roman" w:hAnsi="Arial" w:cs="Arial"/>
                <w:sz w:val="16"/>
                <w:szCs w:val="16"/>
              </w:rPr>
              <w:t xml:space="preserve"> </w:t>
            </w:r>
          </w:p>
        </w:tc>
        <w:tc>
          <w:tcPr>
            <w:tcW w:w="0" w:type="auto"/>
            <w:tcBorders>
              <w:top w:val="outset" w:sz="6" w:space="0" w:color="000080"/>
              <w:left w:val="outset" w:sz="6" w:space="0" w:color="000080"/>
              <w:bottom w:val="outset" w:sz="6" w:space="0" w:color="000080"/>
              <w:right w:val="outset" w:sz="6" w:space="0" w:color="000080"/>
            </w:tcBorders>
            <w:vAlign w:val="center"/>
            <w:hideMark/>
          </w:tcPr>
          <w:p w:rsidR="00FA19AD" w:rsidRPr="00FA19AD" w:rsidRDefault="00FA19AD" w:rsidP="002C2CB9">
            <w:pPr>
              <w:spacing w:after="0" w:line="240" w:lineRule="auto"/>
              <w:rPr>
                <w:rFonts w:ascii="Arial" w:eastAsia="Times New Roman" w:hAnsi="Arial" w:cs="Arial"/>
                <w:sz w:val="16"/>
                <w:szCs w:val="16"/>
              </w:rPr>
            </w:pPr>
            <w:r w:rsidRPr="00FA19AD">
              <w:rPr>
                <w:rFonts w:ascii="Arial" w:eastAsia="Times New Roman" w:hAnsi="Arial" w:cs="Arial"/>
                <w:b/>
                <w:bCs/>
                <w:sz w:val="16"/>
                <w:szCs w:val="16"/>
              </w:rPr>
              <w:t>Credit - Right Column</w:t>
            </w:r>
            <w:r w:rsidRPr="00FA19AD">
              <w:rPr>
                <w:rFonts w:ascii="Arial" w:eastAsia="Times New Roman" w:hAnsi="Arial" w:cs="Arial"/>
                <w:sz w:val="16"/>
                <w:szCs w:val="16"/>
              </w:rPr>
              <w:t xml:space="preserve"> Of Account </w:t>
            </w:r>
          </w:p>
        </w:tc>
        <w:tc>
          <w:tcPr>
            <w:tcW w:w="0" w:type="auto"/>
            <w:tcBorders>
              <w:top w:val="outset" w:sz="6" w:space="0" w:color="000080"/>
              <w:left w:val="outset" w:sz="6" w:space="0" w:color="000080"/>
              <w:bottom w:val="outset" w:sz="6" w:space="0" w:color="000080"/>
              <w:right w:val="outset" w:sz="6" w:space="0" w:color="000080"/>
            </w:tcBorders>
            <w:vAlign w:val="center"/>
            <w:hideMark/>
          </w:tcPr>
          <w:p w:rsidR="00FA19AD" w:rsidRPr="00FA19AD" w:rsidRDefault="00FA19AD" w:rsidP="002C2CB9">
            <w:pPr>
              <w:spacing w:after="0" w:line="240" w:lineRule="auto"/>
              <w:rPr>
                <w:rFonts w:ascii="Arial" w:eastAsia="Times New Roman" w:hAnsi="Arial" w:cs="Arial"/>
                <w:sz w:val="16"/>
                <w:szCs w:val="16"/>
              </w:rPr>
            </w:pPr>
            <w:r w:rsidRPr="00FA19AD">
              <w:rPr>
                <w:rFonts w:ascii="Arial" w:eastAsia="Times New Roman" w:hAnsi="Arial" w:cs="Arial"/>
                <w:b/>
                <w:bCs/>
                <w:sz w:val="16"/>
                <w:szCs w:val="16"/>
              </w:rPr>
              <w:t>Debit - Left Column</w:t>
            </w:r>
            <w:r w:rsidRPr="00FA19AD">
              <w:rPr>
                <w:rFonts w:ascii="Arial" w:eastAsia="Times New Roman" w:hAnsi="Arial" w:cs="Arial"/>
                <w:sz w:val="16"/>
                <w:szCs w:val="16"/>
              </w:rPr>
              <w:t xml:space="preserve"> Of Account </w:t>
            </w:r>
          </w:p>
        </w:tc>
        <w:tc>
          <w:tcPr>
            <w:tcW w:w="0" w:type="auto"/>
            <w:tcBorders>
              <w:top w:val="outset" w:sz="6" w:space="0" w:color="000080"/>
              <w:left w:val="outset" w:sz="6" w:space="0" w:color="000080"/>
              <w:bottom w:val="outset" w:sz="6" w:space="0" w:color="000080"/>
              <w:right w:val="outset" w:sz="6" w:space="0" w:color="000080"/>
            </w:tcBorders>
            <w:vAlign w:val="center"/>
            <w:hideMark/>
          </w:tcPr>
          <w:p w:rsidR="00FA19AD" w:rsidRPr="00FA19AD" w:rsidRDefault="00FA19AD" w:rsidP="002C2CB9">
            <w:pPr>
              <w:spacing w:after="0" w:line="240" w:lineRule="auto"/>
              <w:rPr>
                <w:rFonts w:ascii="Arial" w:eastAsia="Times New Roman" w:hAnsi="Arial" w:cs="Arial"/>
                <w:sz w:val="16"/>
                <w:szCs w:val="16"/>
              </w:rPr>
            </w:pPr>
            <w:r w:rsidRPr="00FA19AD">
              <w:rPr>
                <w:rFonts w:ascii="Arial" w:eastAsia="Times New Roman" w:hAnsi="Arial" w:cs="Arial"/>
                <w:sz w:val="16"/>
                <w:szCs w:val="16"/>
              </w:rPr>
              <w:t xml:space="preserve">Accounts Payable </w:t>
            </w:r>
          </w:p>
        </w:tc>
      </w:tr>
      <w:tr w:rsidR="00FA19AD" w:rsidRPr="00FA19AD" w:rsidTr="002C2CB9">
        <w:trPr>
          <w:tblCellSpacing w:w="15" w:type="dxa"/>
        </w:trPr>
        <w:tc>
          <w:tcPr>
            <w:tcW w:w="0" w:type="auto"/>
            <w:gridSpan w:val="3"/>
            <w:tcBorders>
              <w:top w:val="outset" w:sz="6" w:space="0" w:color="000080"/>
              <w:left w:val="outset" w:sz="6" w:space="0" w:color="000080"/>
              <w:bottom w:val="outset" w:sz="6" w:space="0" w:color="000080"/>
              <w:right w:val="outset" w:sz="6" w:space="0" w:color="000080"/>
            </w:tcBorders>
            <w:vAlign w:val="center"/>
            <w:hideMark/>
          </w:tcPr>
          <w:p w:rsidR="00FA19AD" w:rsidRPr="00FA19AD" w:rsidRDefault="00FA19AD" w:rsidP="002C2CB9">
            <w:pPr>
              <w:spacing w:after="0" w:line="240" w:lineRule="auto"/>
              <w:rPr>
                <w:rFonts w:ascii="Arial" w:eastAsia="Times New Roman" w:hAnsi="Arial" w:cs="Arial"/>
                <w:sz w:val="16"/>
                <w:szCs w:val="16"/>
              </w:rPr>
            </w:pPr>
            <w:r w:rsidRPr="00FA19AD">
              <w:rPr>
                <w:rFonts w:ascii="Arial" w:eastAsia="Times New Roman" w:hAnsi="Arial" w:cs="Arial"/>
                <w:sz w:val="16"/>
                <w:szCs w:val="16"/>
              </w:rPr>
              <w:t xml:space="preserve">Owner's Equity </w:t>
            </w:r>
          </w:p>
        </w:tc>
        <w:tc>
          <w:tcPr>
            <w:tcW w:w="0" w:type="auto"/>
            <w:tcBorders>
              <w:top w:val="outset" w:sz="6" w:space="0" w:color="000080"/>
              <w:left w:val="outset" w:sz="6" w:space="0" w:color="000080"/>
              <w:bottom w:val="outset" w:sz="6" w:space="0" w:color="000080"/>
              <w:right w:val="outset" w:sz="6" w:space="0" w:color="000080"/>
            </w:tcBorders>
            <w:vAlign w:val="center"/>
            <w:hideMark/>
          </w:tcPr>
          <w:p w:rsidR="00FA19AD" w:rsidRPr="00FA19AD" w:rsidRDefault="00FA19AD" w:rsidP="002C2CB9">
            <w:pPr>
              <w:spacing w:after="0" w:line="240" w:lineRule="auto"/>
              <w:rPr>
                <w:rFonts w:ascii="Arial" w:eastAsia="Times New Roman" w:hAnsi="Arial" w:cs="Arial"/>
                <w:sz w:val="16"/>
                <w:szCs w:val="16"/>
              </w:rPr>
            </w:pPr>
            <w:r w:rsidRPr="00FA19AD">
              <w:rPr>
                <w:rFonts w:ascii="Arial" w:eastAsia="Times New Roman" w:hAnsi="Arial" w:cs="Arial"/>
                <w:b/>
                <w:bCs/>
                <w:sz w:val="16"/>
                <w:szCs w:val="16"/>
              </w:rPr>
              <w:t>Credit</w:t>
            </w:r>
            <w:r w:rsidRPr="00FA19AD">
              <w:rPr>
                <w:rFonts w:ascii="Arial" w:eastAsia="Times New Roman" w:hAnsi="Arial" w:cs="Arial"/>
                <w:sz w:val="16"/>
                <w:szCs w:val="16"/>
              </w:rPr>
              <w:t xml:space="preserve"> </w:t>
            </w:r>
          </w:p>
        </w:tc>
        <w:tc>
          <w:tcPr>
            <w:tcW w:w="0" w:type="auto"/>
            <w:tcBorders>
              <w:top w:val="outset" w:sz="6" w:space="0" w:color="000080"/>
              <w:left w:val="outset" w:sz="6" w:space="0" w:color="000080"/>
              <w:bottom w:val="outset" w:sz="6" w:space="0" w:color="000080"/>
              <w:right w:val="outset" w:sz="6" w:space="0" w:color="000080"/>
            </w:tcBorders>
            <w:vAlign w:val="center"/>
            <w:hideMark/>
          </w:tcPr>
          <w:p w:rsidR="00FA19AD" w:rsidRPr="00FA19AD" w:rsidRDefault="00FA19AD" w:rsidP="002C2CB9">
            <w:pPr>
              <w:spacing w:after="0" w:line="240" w:lineRule="auto"/>
              <w:rPr>
                <w:rFonts w:ascii="Arial" w:eastAsia="Times New Roman" w:hAnsi="Arial" w:cs="Arial"/>
                <w:sz w:val="16"/>
                <w:szCs w:val="16"/>
              </w:rPr>
            </w:pPr>
            <w:r w:rsidRPr="00FA19AD">
              <w:rPr>
                <w:rFonts w:ascii="Arial" w:eastAsia="Times New Roman" w:hAnsi="Arial" w:cs="Arial"/>
                <w:b/>
                <w:bCs/>
                <w:sz w:val="16"/>
                <w:szCs w:val="16"/>
              </w:rPr>
              <w:t>Credit - Right Column</w:t>
            </w:r>
            <w:r w:rsidRPr="00FA19AD">
              <w:rPr>
                <w:rFonts w:ascii="Arial" w:eastAsia="Times New Roman" w:hAnsi="Arial" w:cs="Arial"/>
                <w:sz w:val="16"/>
                <w:szCs w:val="16"/>
              </w:rPr>
              <w:t xml:space="preserve"> Of Account </w:t>
            </w:r>
          </w:p>
        </w:tc>
        <w:tc>
          <w:tcPr>
            <w:tcW w:w="0" w:type="auto"/>
            <w:tcBorders>
              <w:top w:val="outset" w:sz="6" w:space="0" w:color="000080"/>
              <w:left w:val="outset" w:sz="6" w:space="0" w:color="000080"/>
              <w:bottom w:val="outset" w:sz="6" w:space="0" w:color="000080"/>
              <w:right w:val="outset" w:sz="6" w:space="0" w:color="000080"/>
            </w:tcBorders>
            <w:vAlign w:val="center"/>
            <w:hideMark/>
          </w:tcPr>
          <w:p w:rsidR="00FA19AD" w:rsidRPr="00FA19AD" w:rsidRDefault="00FA19AD" w:rsidP="002C2CB9">
            <w:pPr>
              <w:spacing w:after="0" w:line="240" w:lineRule="auto"/>
              <w:rPr>
                <w:rFonts w:ascii="Arial" w:eastAsia="Times New Roman" w:hAnsi="Arial" w:cs="Arial"/>
                <w:sz w:val="16"/>
                <w:szCs w:val="16"/>
              </w:rPr>
            </w:pPr>
            <w:r w:rsidRPr="00FA19AD">
              <w:rPr>
                <w:rFonts w:ascii="Arial" w:eastAsia="Times New Roman" w:hAnsi="Arial" w:cs="Arial"/>
                <w:b/>
                <w:bCs/>
                <w:sz w:val="16"/>
                <w:szCs w:val="16"/>
              </w:rPr>
              <w:t>Debit - Left Column</w:t>
            </w:r>
            <w:r w:rsidRPr="00FA19AD">
              <w:rPr>
                <w:rFonts w:ascii="Arial" w:eastAsia="Times New Roman" w:hAnsi="Arial" w:cs="Arial"/>
                <w:sz w:val="16"/>
                <w:szCs w:val="16"/>
              </w:rPr>
              <w:t xml:space="preserve"> Of Account </w:t>
            </w:r>
          </w:p>
        </w:tc>
        <w:tc>
          <w:tcPr>
            <w:tcW w:w="0" w:type="auto"/>
            <w:tcBorders>
              <w:top w:val="outset" w:sz="6" w:space="0" w:color="000080"/>
              <w:left w:val="outset" w:sz="6" w:space="0" w:color="000080"/>
              <w:bottom w:val="outset" w:sz="6" w:space="0" w:color="000080"/>
              <w:right w:val="outset" w:sz="6" w:space="0" w:color="000080"/>
            </w:tcBorders>
            <w:vAlign w:val="center"/>
            <w:hideMark/>
          </w:tcPr>
          <w:p w:rsidR="00FA19AD" w:rsidRPr="00FA19AD" w:rsidRDefault="00FA19AD" w:rsidP="002C2CB9">
            <w:pPr>
              <w:spacing w:after="0" w:line="240" w:lineRule="auto"/>
              <w:rPr>
                <w:rFonts w:ascii="Arial" w:eastAsia="Times New Roman" w:hAnsi="Arial" w:cs="Arial"/>
                <w:sz w:val="16"/>
                <w:szCs w:val="16"/>
              </w:rPr>
            </w:pPr>
            <w:r w:rsidRPr="00FA19AD">
              <w:rPr>
                <w:rFonts w:ascii="Arial" w:eastAsia="Times New Roman" w:hAnsi="Arial" w:cs="Arial"/>
                <w:sz w:val="16"/>
                <w:szCs w:val="16"/>
              </w:rPr>
              <w:t xml:space="preserve">Owner's Capital </w:t>
            </w:r>
          </w:p>
        </w:tc>
      </w:tr>
      <w:tr w:rsidR="00FA19AD" w:rsidRPr="00FA19AD" w:rsidTr="002C2CB9">
        <w:trPr>
          <w:tblCellSpacing w:w="15" w:type="dxa"/>
        </w:trPr>
        <w:tc>
          <w:tcPr>
            <w:tcW w:w="0" w:type="auto"/>
            <w:gridSpan w:val="3"/>
            <w:tcBorders>
              <w:top w:val="outset" w:sz="6" w:space="0" w:color="000080"/>
              <w:left w:val="outset" w:sz="6" w:space="0" w:color="000080"/>
              <w:bottom w:val="outset" w:sz="6" w:space="0" w:color="000080"/>
              <w:right w:val="outset" w:sz="6" w:space="0" w:color="000080"/>
            </w:tcBorders>
            <w:vAlign w:val="center"/>
            <w:hideMark/>
          </w:tcPr>
          <w:p w:rsidR="00FA19AD" w:rsidRPr="00FA19AD" w:rsidRDefault="00FA19AD" w:rsidP="002C2CB9">
            <w:pPr>
              <w:spacing w:after="0" w:line="240" w:lineRule="auto"/>
              <w:rPr>
                <w:rFonts w:ascii="Arial" w:eastAsia="Times New Roman" w:hAnsi="Arial" w:cs="Arial"/>
                <w:sz w:val="16"/>
                <w:szCs w:val="16"/>
              </w:rPr>
            </w:pPr>
            <w:r w:rsidRPr="00FA19AD">
              <w:rPr>
                <w:rFonts w:ascii="Arial" w:eastAsia="Times New Roman" w:hAnsi="Arial" w:cs="Arial"/>
                <w:sz w:val="16"/>
                <w:szCs w:val="16"/>
              </w:rPr>
              <w:t xml:space="preserve">Revenue </w:t>
            </w:r>
          </w:p>
        </w:tc>
        <w:tc>
          <w:tcPr>
            <w:tcW w:w="0" w:type="auto"/>
            <w:tcBorders>
              <w:top w:val="outset" w:sz="6" w:space="0" w:color="000080"/>
              <w:left w:val="outset" w:sz="6" w:space="0" w:color="000080"/>
              <w:bottom w:val="outset" w:sz="6" w:space="0" w:color="000080"/>
              <w:right w:val="outset" w:sz="6" w:space="0" w:color="000080"/>
            </w:tcBorders>
            <w:vAlign w:val="center"/>
            <w:hideMark/>
          </w:tcPr>
          <w:p w:rsidR="00FA19AD" w:rsidRPr="00FA19AD" w:rsidRDefault="00FA19AD" w:rsidP="002C2CB9">
            <w:pPr>
              <w:spacing w:after="0" w:line="240" w:lineRule="auto"/>
              <w:rPr>
                <w:rFonts w:ascii="Arial" w:eastAsia="Times New Roman" w:hAnsi="Arial" w:cs="Arial"/>
                <w:sz w:val="16"/>
                <w:szCs w:val="16"/>
              </w:rPr>
            </w:pPr>
            <w:r w:rsidRPr="00FA19AD">
              <w:rPr>
                <w:rFonts w:ascii="Arial" w:eastAsia="Times New Roman" w:hAnsi="Arial" w:cs="Arial"/>
                <w:b/>
                <w:bCs/>
                <w:sz w:val="16"/>
                <w:szCs w:val="16"/>
              </w:rPr>
              <w:t>Credit</w:t>
            </w:r>
            <w:r w:rsidRPr="00FA19AD">
              <w:rPr>
                <w:rFonts w:ascii="Arial" w:eastAsia="Times New Roman" w:hAnsi="Arial" w:cs="Arial"/>
                <w:sz w:val="16"/>
                <w:szCs w:val="16"/>
              </w:rPr>
              <w:t xml:space="preserve"> </w:t>
            </w:r>
          </w:p>
        </w:tc>
        <w:tc>
          <w:tcPr>
            <w:tcW w:w="0" w:type="auto"/>
            <w:tcBorders>
              <w:top w:val="outset" w:sz="6" w:space="0" w:color="000080"/>
              <w:left w:val="outset" w:sz="6" w:space="0" w:color="000080"/>
              <w:bottom w:val="outset" w:sz="6" w:space="0" w:color="000080"/>
              <w:right w:val="outset" w:sz="6" w:space="0" w:color="000080"/>
            </w:tcBorders>
            <w:vAlign w:val="center"/>
            <w:hideMark/>
          </w:tcPr>
          <w:p w:rsidR="00FA19AD" w:rsidRPr="00FA19AD" w:rsidRDefault="00FA19AD" w:rsidP="002C2CB9">
            <w:pPr>
              <w:spacing w:after="0" w:line="240" w:lineRule="auto"/>
              <w:rPr>
                <w:rFonts w:ascii="Arial" w:eastAsia="Times New Roman" w:hAnsi="Arial" w:cs="Arial"/>
                <w:sz w:val="16"/>
                <w:szCs w:val="16"/>
              </w:rPr>
            </w:pPr>
            <w:r w:rsidRPr="00FA19AD">
              <w:rPr>
                <w:rFonts w:ascii="Arial" w:eastAsia="Times New Roman" w:hAnsi="Arial" w:cs="Arial"/>
                <w:b/>
                <w:bCs/>
                <w:sz w:val="16"/>
                <w:szCs w:val="16"/>
              </w:rPr>
              <w:t>Credit - Right Column</w:t>
            </w:r>
            <w:r w:rsidRPr="00FA19AD">
              <w:rPr>
                <w:rFonts w:ascii="Arial" w:eastAsia="Times New Roman" w:hAnsi="Arial" w:cs="Arial"/>
                <w:sz w:val="16"/>
                <w:szCs w:val="16"/>
              </w:rPr>
              <w:t xml:space="preserve"> Of Account </w:t>
            </w:r>
          </w:p>
        </w:tc>
        <w:tc>
          <w:tcPr>
            <w:tcW w:w="0" w:type="auto"/>
            <w:tcBorders>
              <w:top w:val="outset" w:sz="6" w:space="0" w:color="000080"/>
              <w:left w:val="outset" w:sz="6" w:space="0" w:color="000080"/>
              <w:bottom w:val="outset" w:sz="6" w:space="0" w:color="000080"/>
              <w:right w:val="outset" w:sz="6" w:space="0" w:color="000080"/>
            </w:tcBorders>
            <w:vAlign w:val="center"/>
            <w:hideMark/>
          </w:tcPr>
          <w:p w:rsidR="00FA19AD" w:rsidRPr="00FA19AD" w:rsidRDefault="00FA19AD" w:rsidP="002C2CB9">
            <w:pPr>
              <w:spacing w:after="0" w:line="240" w:lineRule="auto"/>
              <w:rPr>
                <w:rFonts w:ascii="Arial" w:eastAsia="Times New Roman" w:hAnsi="Arial" w:cs="Arial"/>
                <w:sz w:val="16"/>
                <w:szCs w:val="16"/>
              </w:rPr>
            </w:pPr>
            <w:r w:rsidRPr="00FA19AD">
              <w:rPr>
                <w:rFonts w:ascii="Arial" w:eastAsia="Times New Roman" w:hAnsi="Arial" w:cs="Arial"/>
                <w:b/>
                <w:bCs/>
                <w:sz w:val="16"/>
                <w:szCs w:val="16"/>
              </w:rPr>
              <w:t>Debit - Left Column</w:t>
            </w:r>
            <w:r w:rsidRPr="00FA19AD">
              <w:rPr>
                <w:rFonts w:ascii="Arial" w:eastAsia="Times New Roman" w:hAnsi="Arial" w:cs="Arial"/>
                <w:sz w:val="16"/>
                <w:szCs w:val="16"/>
              </w:rPr>
              <w:t xml:space="preserve"> Of Account </w:t>
            </w:r>
          </w:p>
        </w:tc>
        <w:tc>
          <w:tcPr>
            <w:tcW w:w="0" w:type="auto"/>
            <w:tcBorders>
              <w:top w:val="outset" w:sz="6" w:space="0" w:color="000080"/>
              <w:left w:val="outset" w:sz="6" w:space="0" w:color="000080"/>
              <w:bottom w:val="outset" w:sz="6" w:space="0" w:color="000080"/>
              <w:right w:val="outset" w:sz="6" w:space="0" w:color="000080"/>
            </w:tcBorders>
            <w:vAlign w:val="center"/>
            <w:hideMark/>
          </w:tcPr>
          <w:p w:rsidR="00FA19AD" w:rsidRPr="00FA19AD" w:rsidRDefault="00FA19AD" w:rsidP="002C2CB9">
            <w:pPr>
              <w:spacing w:after="0" w:line="240" w:lineRule="auto"/>
              <w:rPr>
                <w:rFonts w:ascii="Arial" w:eastAsia="Times New Roman" w:hAnsi="Arial" w:cs="Arial"/>
                <w:sz w:val="16"/>
                <w:szCs w:val="16"/>
              </w:rPr>
            </w:pPr>
            <w:r w:rsidRPr="00FA19AD">
              <w:rPr>
                <w:rFonts w:ascii="Arial" w:eastAsia="Times New Roman" w:hAnsi="Arial" w:cs="Arial"/>
                <w:sz w:val="16"/>
                <w:szCs w:val="16"/>
              </w:rPr>
              <w:t xml:space="preserve">Sales </w:t>
            </w:r>
          </w:p>
        </w:tc>
      </w:tr>
      <w:tr w:rsidR="00FA19AD" w:rsidRPr="00FA19AD" w:rsidTr="002C2CB9">
        <w:trPr>
          <w:tblCellSpacing w:w="15" w:type="dxa"/>
        </w:trPr>
        <w:tc>
          <w:tcPr>
            <w:tcW w:w="0" w:type="auto"/>
            <w:gridSpan w:val="3"/>
            <w:tcBorders>
              <w:top w:val="outset" w:sz="6" w:space="0" w:color="000080"/>
              <w:left w:val="outset" w:sz="6" w:space="0" w:color="000080"/>
              <w:bottom w:val="outset" w:sz="6" w:space="0" w:color="000080"/>
              <w:right w:val="outset" w:sz="6" w:space="0" w:color="000080"/>
            </w:tcBorders>
            <w:vAlign w:val="center"/>
            <w:hideMark/>
          </w:tcPr>
          <w:p w:rsidR="00FA19AD" w:rsidRPr="00FA19AD" w:rsidRDefault="00FA19AD" w:rsidP="002C2CB9">
            <w:pPr>
              <w:spacing w:after="0" w:line="240" w:lineRule="auto"/>
              <w:rPr>
                <w:rFonts w:ascii="Arial" w:eastAsia="Times New Roman" w:hAnsi="Arial" w:cs="Arial"/>
                <w:sz w:val="16"/>
                <w:szCs w:val="16"/>
              </w:rPr>
            </w:pPr>
            <w:r w:rsidRPr="00FA19AD">
              <w:rPr>
                <w:rFonts w:ascii="Arial" w:eastAsia="Times New Roman" w:hAnsi="Arial" w:cs="Arial"/>
                <w:sz w:val="16"/>
                <w:szCs w:val="16"/>
              </w:rPr>
              <w:t xml:space="preserve">Costs and Expenses </w:t>
            </w:r>
          </w:p>
        </w:tc>
        <w:tc>
          <w:tcPr>
            <w:tcW w:w="0" w:type="auto"/>
            <w:tcBorders>
              <w:top w:val="outset" w:sz="6" w:space="0" w:color="000080"/>
              <w:left w:val="outset" w:sz="6" w:space="0" w:color="000080"/>
              <w:bottom w:val="outset" w:sz="6" w:space="0" w:color="000080"/>
              <w:right w:val="outset" w:sz="6" w:space="0" w:color="000080"/>
            </w:tcBorders>
            <w:vAlign w:val="center"/>
            <w:hideMark/>
          </w:tcPr>
          <w:p w:rsidR="00FA19AD" w:rsidRPr="00FA19AD" w:rsidRDefault="00FA19AD" w:rsidP="002C2CB9">
            <w:pPr>
              <w:spacing w:after="0" w:line="240" w:lineRule="auto"/>
              <w:rPr>
                <w:rFonts w:ascii="Arial" w:eastAsia="Times New Roman" w:hAnsi="Arial" w:cs="Arial"/>
                <w:sz w:val="16"/>
                <w:szCs w:val="16"/>
              </w:rPr>
            </w:pPr>
            <w:r w:rsidRPr="00FA19AD">
              <w:rPr>
                <w:rFonts w:ascii="Arial" w:eastAsia="Times New Roman" w:hAnsi="Arial" w:cs="Arial"/>
                <w:b/>
                <w:bCs/>
                <w:sz w:val="16"/>
                <w:szCs w:val="16"/>
              </w:rPr>
              <w:t>Debit</w:t>
            </w:r>
            <w:r w:rsidRPr="00FA19AD">
              <w:rPr>
                <w:rFonts w:ascii="Arial" w:eastAsia="Times New Roman" w:hAnsi="Arial" w:cs="Arial"/>
                <w:sz w:val="16"/>
                <w:szCs w:val="16"/>
              </w:rPr>
              <w:t xml:space="preserve"> </w:t>
            </w:r>
          </w:p>
        </w:tc>
        <w:tc>
          <w:tcPr>
            <w:tcW w:w="0" w:type="auto"/>
            <w:tcBorders>
              <w:top w:val="outset" w:sz="6" w:space="0" w:color="000080"/>
              <w:left w:val="outset" w:sz="6" w:space="0" w:color="000080"/>
              <w:bottom w:val="outset" w:sz="6" w:space="0" w:color="000080"/>
              <w:right w:val="outset" w:sz="6" w:space="0" w:color="000080"/>
            </w:tcBorders>
            <w:vAlign w:val="center"/>
            <w:hideMark/>
          </w:tcPr>
          <w:p w:rsidR="00FA19AD" w:rsidRPr="00FA19AD" w:rsidRDefault="00FA19AD" w:rsidP="002C2CB9">
            <w:pPr>
              <w:spacing w:after="0" w:line="240" w:lineRule="auto"/>
              <w:rPr>
                <w:rFonts w:ascii="Arial" w:eastAsia="Times New Roman" w:hAnsi="Arial" w:cs="Arial"/>
                <w:sz w:val="16"/>
                <w:szCs w:val="16"/>
              </w:rPr>
            </w:pPr>
            <w:r w:rsidRPr="00FA19AD">
              <w:rPr>
                <w:rFonts w:ascii="Arial" w:eastAsia="Times New Roman" w:hAnsi="Arial" w:cs="Arial"/>
                <w:b/>
                <w:bCs/>
                <w:sz w:val="16"/>
                <w:szCs w:val="16"/>
              </w:rPr>
              <w:t xml:space="preserve">Debit - Left Column </w:t>
            </w:r>
            <w:r w:rsidRPr="00FA19AD">
              <w:rPr>
                <w:rFonts w:ascii="Arial" w:eastAsia="Times New Roman" w:hAnsi="Arial" w:cs="Arial"/>
                <w:sz w:val="16"/>
                <w:szCs w:val="16"/>
              </w:rPr>
              <w:t xml:space="preserve">Of Account </w:t>
            </w:r>
          </w:p>
        </w:tc>
        <w:tc>
          <w:tcPr>
            <w:tcW w:w="0" w:type="auto"/>
            <w:tcBorders>
              <w:top w:val="outset" w:sz="6" w:space="0" w:color="000080"/>
              <w:left w:val="outset" w:sz="6" w:space="0" w:color="000080"/>
              <w:bottom w:val="outset" w:sz="6" w:space="0" w:color="000080"/>
              <w:right w:val="outset" w:sz="6" w:space="0" w:color="000080"/>
            </w:tcBorders>
            <w:vAlign w:val="center"/>
            <w:hideMark/>
          </w:tcPr>
          <w:p w:rsidR="00FA19AD" w:rsidRPr="00FA19AD" w:rsidRDefault="00FA19AD" w:rsidP="002C2CB9">
            <w:pPr>
              <w:spacing w:after="0" w:line="240" w:lineRule="auto"/>
              <w:rPr>
                <w:rFonts w:ascii="Arial" w:eastAsia="Times New Roman" w:hAnsi="Arial" w:cs="Arial"/>
                <w:sz w:val="16"/>
                <w:szCs w:val="16"/>
              </w:rPr>
            </w:pPr>
            <w:r w:rsidRPr="00FA19AD">
              <w:rPr>
                <w:rFonts w:ascii="Arial" w:eastAsia="Times New Roman" w:hAnsi="Arial" w:cs="Arial"/>
                <w:b/>
                <w:bCs/>
                <w:sz w:val="16"/>
                <w:szCs w:val="16"/>
              </w:rPr>
              <w:t>Credit - Right Column</w:t>
            </w:r>
            <w:r w:rsidRPr="00FA19AD">
              <w:rPr>
                <w:rFonts w:ascii="Arial" w:eastAsia="Times New Roman" w:hAnsi="Arial" w:cs="Arial"/>
                <w:sz w:val="16"/>
                <w:szCs w:val="16"/>
              </w:rPr>
              <w:t xml:space="preserve"> Of Account </w:t>
            </w:r>
          </w:p>
        </w:tc>
        <w:tc>
          <w:tcPr>
            <w:tcW w:w="0" w:type="auto"/>
            <w:tcBorders>
              <w:top w:val="outset" w:sz="6" w:space="0" w:color="000080"/>
              <w:left w:val="outset" w:sz="6" w:space="0" w:color="000080"/>
              <w:bottom w:val="outset" w:sz="6" w:space="0" w:color="000080"/>
              <w:right w:val="outset" w:sz="6" w:space="0" w:color="000080"/>
            </w:tcBorders>
            <w:vAlign w:val="center"/>
            <w:hideMark/>
          </w:tcPr>
          <w:p w:rsidR="00FA19AD" w:rsidRPr="00FA19AD" w:rsidRDefault="00FA19AD" w:rsidP="002C2CB9">
            <w:pPr>
              <w:spacing w:after="0" w:line="240" w:lineRule="auto"/>
              <w:rPr>
                <w:rFonts w:ascii="Arial" w:eastAsia="Times New Roman" w:hAnsi="Arial" w:cs="Arial"/>
                <w:sz w:val="16"/>
                <w:szCs w:val="16"/>
              </w:rPr>
            </w:pPr>
            <w:r w:rsidRPr="00FA19AD">
              <w:rPr>
                <w:rFonts w:ascii="Arial" w:eastAsia="Times New Roman" w:hAnsi="Arial" w:cs="Arial"/>
                <w:sz w:val="16"/>
                <w:szCs w:val="16"/>
              </w:rPr>
              <w:t xml:space="preserve">Rent, Utilities, Advertising </w:t>
            </w:r>
          </w:p>
        </w:tc>
      </w:tr>
      <w:tr w:rsidR="00FA19AD" w:rsidRPr="00FA19AD" w:rsidTr="002C2CB9">
        <w:trPr>
          <w:tblCellSpacing w:w="15" w:type="dxa"/>
        </w:trPr>
        <w:tc>
          <w:tcPr>
            <w:tcW w:w="0" w:type="auto"/>
            <w:gridSpan w:val="3"/>
            <w:tcBorders>
              <w:top w:val="outset" w:sz="6" w:space="0" w:color="000080"/>
              <w:left w:val="outset" w:sz="6" w:space="0" w:color="000080"/>
              <w:bottom w:val="outset" w:sz="6" w:space="0" w:color="000080"/>
              <w:right w:val="outset" w:sz="6" w:space="0" w:color="000080"/>
            </w:tcBorders>
            <w:vAlign w:val="center"/>
            <w:hideMark/>
          </w:tcPr>
          <w:p w:rsidR="00FA19AD" w:rsidRPr="00FA19AD" w:rsidRDefault="00FA19AD" w:rsidP="002C2CB9">
            <w:pPr>
              <w:spacing w:after="0" w:line="240" w:lineRule="auto"/>
              <w:rPr>
                <w:rFonts w:ascii="Arial" w:eastAsia="Times New Roman" w:hAnsi="Arial" w:cs="Arial"/>
                <w:sz w:val="16"/>
                <w:szCs w:val="16"/>
              </w:rPr>
            </w:pPr>
            <w:r w:rsidRPr="00FA19AD">
              <w:rPr>
                <w:rFonts w:ascii="Arial" w:eastAsia="Times New Roman" w:hAnsi="Arial" w:cs="Arial"/>
                <w:sz w:val="16"/>
                <w:szCs w:val="16"/>
              </w:rPr>
              <w:t xml:space="preserve">Owner Draws </w:t>
            </w:r>
          </w:p>
        </w:tc>
        <w:tc>
          <w:tcPr>
            <w:tcW w:w="0" w:type="auto"/>
            <w:tcBorders>
              <w:top w:val="outset" w:sz="6" w:space="0" w:color="000080"/>
              <w:left w:val="outset" w:sz="6" w:space="0" w:color="000080"/>
              <w:bottom w:val="outset" w:sz="6" w:space="0" w:color="000080"/>
              <w:right w:val="outset" w:sz="6" w:space="0" w:color="000080"/>
            </w:tcBorders>
            <w:vAlign w:val="center"/>
            <w:hideMark/>
          </w:tcPr>
          <w:p w:rsidR="00FA19AD" w:rsidRPr="00FA19AD" w:rsidRDefault="00FA19AD" w:rsidP="002C2CB9">
            <w:pPr>
              <w:spacing w:after="0" w:line="240" w:lineRule="auto"/>
              <w:rPr>
                <w:rFonts w:ascii="Arial" w:eastAsia="Times New Roman" w:hAnsi="Arial" w:cs="Arial"/>
                <w:sz w:val="16"/>
                <w:szCs w:val="16"/>
              </w:rPr>
            </w:pPr>
            <w:r w:rsidRPr="00FA19AD">
              <w:rPr>
                <w:rFonts w:ascii="Arial" w:eastAsia="Times New Roman" w:hAnsi="Arial" w:cs="Arial"/>
                <w:b/>
                <w:bCs/>
                <w:sz w:val="16"/>
                <w:szCs w:val="16"/>
              </w:rPr>
              <w:t>Debit</w:t>
            </w:r>
            <w:r w:rsidRPr="00FA19AD">
              <w:rPr>
                <w:rFonts w:ascii="Arial" w:eastAsia="Times New Roman" w:hAnsi="Arial" w:cs="Arial"/>
                <w:sz w:val="16"/>
                <w:szCs w:val="16"/>
              </w:rPr>
              <w:t xml:space="preserve"> </w:t>
            </w:r>
          </w:p>
        </w:tc>
        <w:tc>
          <w:tcPr>
            <w:tcW w:w="0" w:type="auto"/>
            <w:tcBorders>
              <w:top w:val="outset" w:sz="6" w:space="0" w:color="000080"/>
              <w:left w:val="outset" w:sz="6" w:space="0" w:color="000080"/>
              <w:bottom w:val="outset" w:sz="6" w:space="0" w:color="000080"/>
              <w:right w:val="outset" w:sz="6" w:space="0" w:color="000080"/>
            </w:tcBorders>
            <w:vAlign w:val="center"/>
            <w:hideMark/>
          </w:tcPr>
          <w:p w:rsidR="00FA19AD" w:rsidRPr="00FA19AD" w:rsidRDefault="00FA19AD" w:rsidP="002C2CB9">
            <w:pPr>
              <w:spacing w:after="0" w:line="240" w:lineRule="auto"/>
              <w:rPr>
                <w:rFonts w:ascii="Arial" w:eastAsia="Times New Roman" w:hAnsi="Arial" w:cs="Arial"/>
                <w:sz w:val="16"/>
                <w:szCs w:val="16"/>
              </w:rPr>
            </w:pPr>
            <w:r w:rsidRPr="00FA19AD">
              <w:rPr>
                <w:rFonts w:ascii="Arial" w:eastAsia="Times New Roman" w:hAnsi="Arial" w:cs="Arial"/>
                <w:b/>
                <w:bCs/>
                <w:sz w:val="16"/>
                <w:szCs w:val="16"/>
              </w:rPr>
              <w:t>Debit - Left Column</w:t>
            </w:r>
            <w:r w:rsidRPr="00FA19AD">
              <w:rPr>
                <w:rFonts w:ascii="Arial" w:eastAsia="Times New Roman" w:hAnsi="Arial" w:cs="Arial"/>
                <w:sz w:val="16"/>
                <w:szCs w:val="16"/>
              </w:rPr>
              <w:t xml:space="preserve"> Of Account </w:t>
            </w:r>
          </w:p>
        </w:tc>
        <w:tc>
          <w:tcPr>
            <w:tcW w:w="0" w:type="auto"/>
            <w:tcBorders>
              <w:top w:val="outset" w:sz="6" w:space="0" w:color="000080"/>
              <w:left w:val="outset" w:sz="6" w:space="0" w:color="000080"/>
              <w:bottom w:val="outset" w:sz="6" w:space="0" w:color="000080"/>
              <w:right w:val="outset" w:sz="6" w:space="0" w:color="000080"/>
            </w:tcBorders>
            <w:vAlign w:val="center"/>
            <w:hideMark/>
          </w:tcPr>
          <w:p w:rsidR="00FA19AD" w:rsidRPr="00FA19AD" w:rsidRDefault="00FA19AD" w:rsidP="002C2CB9">
            <w:pPr>
              <w:spacing w:after="0" w:line="240" w:lineRule="auto"/>
              <w:rPr>
                <w:rFonts w:ascii="Arial" w:eastAsia="Times New Roman" w:hAnsi="Arial" w:cs="Arial"/>
                <w:sz w:val="16"/>
                <w:szCs w:val="16"/>
              </w:rPr>
            </w:pPr>
            <w:r w:rsidRPr="00FA19AD">
              <w:rPr>
                <w:rFonts w:ascii="Arial" w:eastAsia="Times New Roman" w:hAnsi="Arial" w:cs="Arial"/>
                <w:b/>
                <w:bCs/>
                <w:sz w:val="16"/>
                <w:szCs w:val="16"/>
              </w:rPr>
              <w:t>Credit - Right Column</w:t>
            </w:r>
            <w:r w:rsidRPr="00FA19AD">
              <w:rPr>
                <w:rFonts w:ascii="Arial" w:eastAsia="Times New Roman" w:hAnsi="Arial" w:cs="Arial"/>
                <w:sz w:val="16"/>
                <w:szCs w:val="16"/>
              </w:rPr>
              <w:t xml:space="preserve"> Of Account </w:t>
            </w:r>
          </w:p>
        </w:tc>
        <w:tc>
          <w:tcPr>
            <w:tcW w:w="0" w:type="auto"/>
            <w:tcBorders>
              <w:top w:val="outset" w:sz="6" w:space="0" w:color="000080"/>
              <w:left w:val="outset" w:sz="6" w:space="0" w:color="000080"/>
              <w:bottom w:val="outset" w:sz="6" w:space="0" w:color="000080"/>
              <w:right w:val="outset" w:sz="6" w:space="0" w:color="000080"/>
            </w:tcBorders>
            <w:vAlign w:val="center"/>
            <w:hideMark/>
          </w:tcPr>
          <w:p w:rsidR="00FA19AD" w:rsidRPr="00FA19AD" w:rsidRDefault="00FA19AD" w:rsidP="002C2CB9">
            <w:pPr>
              <w:spacing w:after="0" w:line="240" w:lineRule="auto"/>
              <w:rPr>
                <w:rFonts w:ascii="Arial" w:eastAsia="Times New Roman" w:hAnsi="Arial" w:cs="Arial"/>
                <w:sz w:val="16"/>
                <w:szCs w:val="16"/>
              </w:rPr>
            </w:pPr>
            <w:r w:rsidRPr="00FA19AD">
              <w:rPr>
                <w:rFonts w:ascii="Arial" w:eastAsia="Times New Roman" w:hAnsi="Arial" w:cs="Arial"/>
                <w:sz w:val="16"/>
                <w:szCs w:val="16"/>
              </w:rPr>
              <w:t xml:space="preserve">Owner Draws </w:t>
            </w:r>
          </w:p>
        </w:tc>
      </w:tr>
      <w:tr w:rsidR="00FA19AD" w:rsidRPr="004A4534" w:rsidTr="002C2CB9">
        <w:tblPrEx>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Ex>
        <w:trPr>
          <w:gridBefore w:val="1"/>
          <w:gridAfter w:val="5"/>
          <w:tblCellSpacing w:w="15" w:type="dxa"/>
        </w:trPr>
        <w:tc>
          <w:tcPr>
            <w:tcW w:w="0" w:type="auto"/>
            <w:vAlign w:val="center"/>
            <w:hideMark/>
          </w:tcPr>
          <w:p w:rsidR="00FA19AD" w:rsidRPr="00036AA0" w:rsidRDefault="00FA19AD" w:rsidP="00036AA0">
            <w:pPr>
              <w:spacing w:before="100" w:beforeAutospacing="1" w:after="100" w:afterAutospacing="1" w:line="240" w:lineRule="auto"/>
              <w:rPr>
                <w:rFonts w:ascii="Verdana" w:eastAsia="Times New Roman" w:hAnsi="Verdana"/>
                <w:sz w:val="20"/>
                <w:szCs w:val="20"/>
              </w:rPr>
            </w:pPr>
          </w:p>
        </w:tc>
      </w:tr>
    </w:tbl>
    <w:p w:rsidR="003E358A" w:rsidRPr="003E358A" w:rsidRDefault="003E358A" w:rsidP="003E358A">
      <w:pPr>
        <w:pStyle w:val="Heading2"/>
        <w:rPr>
          <w:rFonts w:ascii="Arial" w:eastAsia="Times New Roman" w:hAnsi="Arial" w:cs="Arial"/>
        </w:rPr>
      </w:pPr>
      <w:r w:rsidRPr="003E358A">
        <w:rPr>
          <w:rFonts w:ascii="Arial" w:eastAsia="Times New Roman" w:hAnsi="Arial" w:cs="Arial"/>
        </w:rPr>
        <w:lastRenderedPageBreak/>
        <w:t xml:space="preserve">Sale-Sell goods and/or services </w:t>
      </w:r>
    </w:p>
    <w:p w:rsidR="003E358A" w:rsidRPr="003E358A" w:rsidRDefault="003E358A" w:rsidP="003E358A">
      <w:pPr>
        <w:numPr>
          <w:ilvl w:val="0"/>
          <w:numId w:val="5"/>
        </w:numPr>
        <w:spacing w:before="100" w:beforeAutospacing="1" w:after="100" w:afterAutospacing="1" w:line="240" w:lineRule="auto"/>
        <w:rPr>
          <w:rFonts w:ascii="Arial" w:eastAsia="Times New Roman" w:hAnsi="Arial" w:cs="Arial"/>
          <w:sz w:val="16"/>
          <w:szCs w:val="16"/>
        </w:rPr>
      </w:pPr>
      <w:r w:rsidRPr="003E358A">
        <w:rPr>
          <w:rFonts w:ascii="Arial" w:eastAsia="Times New Roman" w:hAnsi="Arial" w:cs="Arial"/>
          <w:b/>
          <w:bCs/>
          <w:sz w:val="16"/>
          <w:szCs w:val="16"/>
        </w:rPr>
        <w:t>(1)</w:t>
      </w:r>
      <w:r w:rsidRPr="003E358A">
        <w:rPr>
          <w:rFonts w:ascii="Arial" w:eastAsia="Times New Roman" w:hAnsi="Arial" w:cs="Arial"/>
          <w:sz w:val="16"/>
          <w:szCs w:val="16"/>
        </w:rPr>
        <w:t xml:space="preserve"> Cash Sale-customer pays at the time of sale </w:t>
      </w:r>
      <w:r w:rsidRPr="003E358A">
        <w:rPr>
          <w:rFonts w:ascii="Arial" w:eastAsia="Times New Roman" w:hAnsi="Arial" w:cs="Arial"/>
          <w:sz w:val="16"/>
          <w:szCs w:val="16"/>
        </w:rPr>
        <w:br/>
        <w:t xml:space="preserve">The business </w:t>
      </w:r>
      <w:r w:rsidRPr="003E358A">
        <w:rPr>
          <w:rFonts w:ascii="Arial" w:eastAsia="Times New Roman" w:hAnsi="Arial" w:cs="Arial"/>
          <w:b/>
          <w:bCs/>
          <w:sz w:val="16"/>
          <w:szCs w:val="16"/>
        </w:rPr>
        <w:t>gets</w:t>
      </w:r>
      <w:r w:rsidRPr="003E358A">
        <w:rPr>
          <w:rFonts w:ascii="Arial" w:eastAsia="Times New Roman" w:hAnsi="Arial" w:cs="Arial"/>
          <w:sz w:val="16"/>
          <w:szCs w:val="16"/>
        </w:rPr>
        <w:t xml:space="preserve"> cash or a check from their customer and </w:t>
      </w:r>
      <w:r w:rsidRPr="003E358A">
        <w:rPr>
          <w:rFonts w:ascii="Arial" w:eastAsia="Times New Roman" w:hAnsi="Arial" w:cs="Arial"/>
          <w:b/>
          <w:bCs/>
          <w:sz w:val="16"/>
          <w:szCs w:val="16"/>
        </w:rPr>
        <w:t>gives</w:t>
      </w:r>
      <w:r w:rsidRPr="003E358A">
        <w:rPr>
          <w:rFonts w:ascii="Arial" w:eastAsia="Times New Roman" w:hAnsi="Arial" w:cs="Arial"/>
          <w:sz w:val="16"/>
          <w:szCs w:val="16"/>
        </w:rPr>
        <w:t xml:space="preserve"> up a product or service to their customer. </w:t>
      </w:r>
      <w:r w:rsidRPr="003E358A">
        <w:rPr>
          <w:rFonts w:ascii="Arial" w:eastAsia="Times New Roman" w:hAnsi="Arial" w:cs="Arial"/>
          <w:sz w:val="16"/>
          <w:szCs w:val="16"/>
        </w:rPr>
        <w:br/>
      </w:r>
      <w:r w:rsidRPr="003E358A">
        <w:rPr>
          <w:rFonts w:ascii="Arial" w:eastAsia="Times New Roman" w:hAnsi="Arial" w:cs="Arial"/>
          <w:b/>
          <w:bCs/>
          <w:sz w:val="16"/>
          <w:szCs w:val="16"/>
        </w:rPr>
        <w:t>Accounts Used:</w:t>
      </w:r>
      <w:r w:rsidRPr="003E358A">
        <w:rPr>
          <w:rFonts w:ascii="Arial" w:eastAsia="Times New Roman" w:hAnsi="Arial" w:cs="Arial"/>
          <w:sz w:val="16"/>
          <w:szCs w:val="16"/>
        </w:rPr>
        <w:t xml:space="preserve"> </w:t>
      </w:r>
      <w:r w:rsidRPr="003E358A">
        <w:rPr>
          <w:rFonts w:ascii="Arial" w:eastAsia="Times New Roman" w:hAnsi="Arial" w:cs="Arial"/>
          <w:sz w:val="16"/>
          <w:szCs w:val="16"/>
        </w:rPr>
        <w:br/>
        <w:t xml:space="preserve">Debit: Cash    </w:t>
      </w:r>
      <w:r w:rsidRPr="003E358A">
        <w:rPr>
          <w:rFonts w:ascii="Arial" w:eastAsia="Times New Roman" w:hAnsi="Arial" w:cs="Arial"/>
          <w:sz w:val="16"/>
          <w:szCs w:val="16"/>
        </w:rPr>
        <w:br/>
        <w:t xml:space="preserve">Credit: Sales </w:t>
      </w:r>
    </w:p>
    <w:p w:rsidR="003E358A" w:rsidRDefault="003E358A" w:rsidP="003E358A">
      <w:pPr>
        <w:numPr>
          <w:ilvl w:val="0"/>
          <w:numId w:val="5"/>
        </w:numPr>
        <w:spacing w:before="100" w:beforeAutospacing="1" w:after="100" w:afterAutospacing="1" w:line="240" w:lineRule="auto"/>
        <w:rPr>
          <w:rFonts w:ascii="Arial" w:eastAsia="Times New Roman" w:hAnsi="Arial" w:cs="Arial"/>
          <w:sz w:val="16"/>
          <w:szCs w:val="16"/>
        </w:rPr>
      </w:pPr>
      <w:r w:rsidRPr="003E358A">
        <w:rPr>
          <w:rFonts w:ascii="Arial" w:eastAsia="Times New Roman" w:hAnsi="Arial" w:cs="Arial"/>
          <w:b/>
          <w:bCs/>
          <w:sz w:val="16"/>
          <w:szCs w:val="16"/>
        </w:rPr>
        <w:t>(2)</w:t>
      </w:r>
      <w:r w:rsidRPr="003E358A">
        <w:rPr>
          <w:rFonts w:ascii="Arial" w:eastAsia="Times New Roman" w:hAnsi="Arial" w:cs="Arial"/>
          <w:sz w:val="16"/>
          <w:szCs w:val="16"/>
        </w:rPr>
        <w:t xml:space="preserve"> On Account Sale-business allows the customer time to pay </w:t>
      </w:r>
      <w:r w:rsidRPr="003E358A">
        <w:rPr>
          <w:rFonts w:ascii="Arial" w:eastAsia="Times New Roman" w:hAnsi="Arial" w:cs="Arial"/>
          <w:sz w:val="16"/>
          <w:szCs w:val="16"/>
        </w:rPr>
        <w:br/>
      </w:r>
      <w:r w:rsidR="0031574E" w:rsidRPr="003E358A">
        <w:rPr>
          <w:rFonts w:ascii="Arial" w:eastAsia="Times New Roman" w:hAnsi="Arial" w:cs="Arial"/>
          <w:sz w:val="16"/>
          <w:szCs w:val="16"/>
        </w:rPr>
        <w:t>the</w:t>
      </w:r>
      <w:r w:rsidRPr="003E358A">
        <w:rPr>
          <w:rFonts w:ascii="Arial" w:eastAsia="Times New Roman" w:hAnsi="Arial" w:cs="Arial"/>
          <w:sz w:val="16"/>
          <w:szCs w:val="16"/>
        </w:rPr>
        <w:t xml:space="preserve"> business </w:t>
      </w:r>
      <w:r w:rsidRPr="003E358A">
        <w:rPr>
          <w:rFonts w:ascii="Arial" w:eastAsia="Times New Roman" w:hAnsi="Arial" w:cs="Arial"/>
          <w:b/>
          <w:bCs/>
          <w:sz w:val="16"/>
          <w:szCs w:val="16"/>
        </w:rPr>
        <w:t>gets</w:t>
      </w:r>
      <w:r w:rsidRPr="003E358A">
        <w:rPr>
          <w:rFonts w:ascii="Arial" w:eastAsia="Times New Roman" w:hAnsi="Arial" w:cs="Arial"/>
          <w:sz w:val="16"/>
          <w:szCs w:val="16"/>
        </w:rPr>
        <w:t xml:space="preserve"> a promise to pay from their customer and </w:t>
      </w:r>
      <w:r w:rsidRPr="003E358A">
        <w:rPr>
          <w:rFonts w:ascii="Arial" w:eastAsia="Times New Roman" w:hAnsi="Arial" w:cs="Arial"/>
          <w:b/>
          <w:bCs/>
          <w:sz w:val="16"/>
          <w:szCs w:val="16"/>
        </w:rPr>
        <w:t>gives</w:t>
      </w:r>
      <w:r w:rsidRPr="003E358A">
        <w:rPr>
          <w:rFonts w:ascii="Arial" w:eastAsia="Times New Roman" w:hAnsi="Arial" w:cs="Arial"/>
          <w:sz w:val="16"/>
          <w:szCs w:val="16"/>
        </w:rPr>
        <w:t xml:space="preserve"> up a product or service to their customer. </w:t>
      </w:r>
      <w:r w:rsidRPr="003E358A">
        <w:rPr>
          <w:rFonts w:ascii="Arial" w:eastAsia="Times New Roman" w:hAnsi="Arial" w:cs="Arial"/>
          <w:sz w:val="16"/>
          <w:szCs w:val="16"/>
        </w:rPr>
        <w:br/>
      </w:r>
      <w:r w:rsidRPr="003E358A">
        <w:rPr>
          <w:rFonts w:ascii="Arial" w:eastAsia="Times New Roman" w:hAnsi="Arial" w:cs="Arial"/>
          <w:b/>
          <w:bCs/>
          <w:sz w:val="16"/>
          <w:szCs w:val="16"/>
        </w:rPr>
        <w:t>Accounts Used:</w:t>
      </w:r>
      <w:r w:rsidRPr="003E358A">
        <w:rPr>
          <w:rFonts w:ascii="Arial" w:eastAsia="Times New Roman" w:hAnsi="Arial" w:cs="Arial"/>
          <w:sz w:val="16"/>
          <w:szCs w:val="16"/>
        </w:rPr>
        <w:t xml:space="preserve"> </w:t>
      </w:r>
      <w:r w:rsidRPr="003E358A">
        <w:rPr>
          <w:rFonts w:ascii="Arial" w:eastAsia="Times New Roman" w:hAnsi="Arial" w:cs="Arial"/>
          <w:sz w:val="16"/>
          <w:szCs w:val="16"/>
        </w:rPr>
        <w:br/>
        <w:t xml:space="preserve">Debit: Accounts Receivable    </w:t>
      </w:r>
      <w:r w:rsidRPr="003E358A">
        <w:rPr>
          <w:rFonts w:ascii="Arial" w:eastAsia="Times New Roman" w:hAnsi="Arial" w:cs="Arial"/>
          <w:sz w:val="16"/>
          <w:szCs w:val="16"/>
        </w:rPr>
        <w:br/>
        <w:t xml:space="preserve">Credit: Sales </w:t>
      </w:r>
    </w:p>
    <w:p w:rsidR="00067EBA" w:rsidRPr="003E358A" w:rsidRDefault="00067EBA" w:rsidP="00067EBA">
      <w:pPr>
        <w:spacing w:before="100" w:beforeAutospacing="1" w:after="100" w:afterAutospacing="1" w:line="240" w:lineRule="auto"/>
        <w:rPr>
          <w:rFonts w:ascii="Arial" w:eastAsia="Times New Roman" w:hAnsi="Arial" w:cs="Arial"/>
          <w:sz w:val="16"/>
          <w:szCs w:val="16"/>
        </w:rPr>
      </w:pPr>
      <w:r w:rsidRPr="00067EBA">
        <w:rPr>
          <w:rFonts w:ascii="Arial" w:eastAsia="Times New Roman" w:hAnsi="Arial" w:cs="Arial"/>
          <w:sz w:val="16"/>
          <w:szCs w:val="16"/>
          <w:highlight w:val="yellow"/>
        </w:rPr>
        <w:t xml:space="preserve">[Note: When the business received cash against this sale after a time period, what will be the account </w:t>
      </w:r>
      <w:r w:rsidR="00BF7935" w:rsidRPr="00067EBA">
        <w:rPr>
          <w:rFonts w:ascii="Arial" w:eastAsia="Times New Roman" w:hAnsi="Arial" w:cs="Arial"/>
          <w:sz w:val="16"/>
          <w:szCs w:val="16"/>
          <w:highlight w:val="yellow"/>
        </w:rPr>
        <w:t>effect?</w:t>
      </w:r>
      <w:r w:rsidRPr="00067EBA">
        <w:rPr>
          <w:rFonts w:ascii="Arial" w:eastAsia="Times New Roman" w:hAnsi="Arial" w:cs="Arial"/>
          <w:sz w:val="16"/>
          <w:szCs w:val="16"/>
          <w:highlight w:val="yellow"/>
        </w:rPr>
        <w:t>]</w:t>
      </w:r>
    </w:p>
    <w:p w:rsidR="0055709D" w:rsidRPr="004A4534" w:rsidRDefault="0055709D" w:rsidP="0055709D">
      <w:pPr>
        <w:pStyle w:val="Heading2"/>
        <w:rPr>
          <w:rFonts w:eastAsia="Times New Roman"/>
        </w:rPr>
      </w:pPr>
      <w:r w:rsidRPr="004A4534">
        <w:rPr>
          <w:rFonts w:eastAsia="Times New Roman"/>
        </w:rPr>
        <w:t xml:space="preserve">Purchase goods and/or services </w:t>
      </w:r>
    </w:p>
    <w:p w:rsidR="0055709D" w:rsidRPr="004A4534" w:rsidRDefault="0055709D" w:rsidP="0055709D">
      <w:pPr>
        <w:numPr>
          <w:ilvl w:val="0"/>
          <w:numId w:val="6"/>
        </w:numPr>
        <w:spacing w:before="100" w:beforeAutospacing="1" w:after="100" w:afterAutospacing="1" w:line="240" w:lineRule="auto"/>
        <w:rPr>
          <w:rFonts w:ascii="Verdana" w:eastAsia="Times New Roman" w:hAnsi="Verdana"/>
          <w:sz w:val="20"/>
          <w:szCs w:val="20"/>
        </w:rPr>
      </w:pPr>
      <w:r w:rsidRPr="0055709D">
        <w:rPr>
          <w:rFonts w:ascii="Arial" w:eastAsia="Times New Roman" w:hAnsi="Arial" w:cs="Arial"/>
          <w:b/>
          <w:bCs/>
          <w:sz w:val="16"/>
          <w:szCs w:val="16"/>
        </w:rPr>
        <w:t>(3)</w:t>
      </w:r>
      <w:r w:rsidRPr="0055709D">
        <w:rPr>
          <w:rFonts w:ascii="Arial" w:eastAsia="Times New Roman" w:hAnsi="Arial" w:cs="Arial"/>
          <w:sz w:val="16"/>
          <w:szCs w:val="16"/>
        </w:rPr>
        <w:t xml:space="preserve"> Cash Purchase-business pays the supplier at the time of purchase </w:t>
      </w:r>
      <w:r w:rsidRPr="0055709D">
        <w:rPr>
          <w:rFonts w:ascii="Arial" w:eastAsia="Times New Roman" w:hAnsi="Arial" w:cs="Arial"/>
          <w:sz w:val="16"/>
          <w:szCs w:val="16"/>
        </w:rPr>
        <w:br/>
      </w:r>
      <w:r w:rsidR="00B13E8A" w:rsidRPr="0055709D">
        <w:rPr>
          <w:rFonts w:ascii="Arial" w:eastAsia="Times New Roman" w:hAnsi="Arial" w:cs="Arial"/>
          <w:sz w:val="16"/>
          <w:szCs w:val="16"/>
        </w:rPr>
        <w:t>the</w:t>
      </w:r>
      <w:r w:rsidRPr="0055709D">
        <w:rPr>
          <w:rFonts w:ascii="Arial" w:eastAsia="Times New Roman" w:hAnsi="Arial" w:cs="Arial"/>
          <w:sz w:val="16"/>
          <w:szCs w:val="16"/>
        </w:rPr>
        <w:t xml:space="preserve"> business </w:t>
      </w:r>
      <w:r w:rsidRPr="0055709D">
        <w:rPr>
          <w:rFonts w:ascii="Arial" w:eastAsia="Times New Roman" w:hAnsi="Arial" w:cs="Arial"/>
          <w:b/>
          <w:bCs/>
          <w:sz w:val="16"/>
          <w:szCs w:val="16"/>
        </w:rPr>
        <w:t xml:space="preserve">gets </w:t>
      </w:r>
      <w:r w:rsidRPr="0055709D">
        <w:rPr>
          <w:rFonts w:ascii="Arial" w:eastAsia="Times New Roman" w:hAnsi="Arial" w:cs="Arial"/>
          <w:sz w:val="16"/>
          <w:szCs w:val="16"/>
        </w:rPr>
        <w:t xml:space="preserve">a product or service from their supplier and </w:t>
      </w:r>
      <w:r w:rsidRPr="0055709D">
        <w:rPr>
          <w:rFonts w:ascii="Arial" w:eastAsia="Times New Roman" w:hAnsi="Arial" w:cs="Arial"/>
          <w:b/>
          <w:bCs/>
          <w:sz w:val="16"/>
          <w:szCs w:val="16"/>
        </w:rPr>
        <w:t>gives</w:t>
      </w:r>
      <w:r w:rsidRPr="0055709D">
        <w:rPr>
          <w:rFonts w:ascii="Arial" w:eastAsia="Times New Roman" w:hAnsi="Arial" w:cs="Arial"/>
          <w:sz w:val="16"/>
          <w:szCs w:val="16"/>
        </w:rPr>
        <w:t xml:space="preserve"> up cash or a check to their supplier. </w:t>
      </w:r>
      <w:r w:rsidRPr="0055709D">
        <w:rPr>
          <w:rFonts w:ascii="Arial" w:eastAsia="Times New Roman" w:hAnsi="Arial" w:cs="Arial"/>
          <w:sz w:val="16"/>
          <w:szCs w:val="16"/>
        </w:rPr>
        <w:br/>
      </w:r>
      <w:r w:rsidRPr="0055709D">
        <w:rPr>
          <w:rFonts w:ascii="Arial" w:eastAsia="Times New Roman" w:hAnsi="Arial" w:cs="Arial"/>
          <w:b/>
          <w:bCs/>
          <w:sz w:val="16"/>
          <w:szCs w:val="16"/>
        </w:rPr>
        <w:t>Accounts Used:</w:t>
      </w:r>
      <w:r w:rsidRPr="004A4534">
        <w:rPr>
          <w:rFonts w:ascii="Verdana" w:eastAsia="Times New Roman" w:hAnsi="Verdana"/>
          <w:sz w:val="20"/>
          <w:szCs w:val="20"/>
        </w:rPr>
        <w:t xml:space="preserve"> </w:t>
      </w:r>
      <w:r w:rsidRPr="004A4534">
        <w:rPr>
          <w:rFonts w:ascii="Verdana" w:eastAsia="Times New Roman" w:hAnsi="Verdana"/>
          <w:sz w:val="20"/>
          <w:szCs w:val="20"/>
        </w:rPr>
        <w:br/>
      </w:r>
      <w:r w:rsidRPr="0055709D">
        <w:rPr>
          <w:rFonts w:ascii="Arial" w:eastAsia="Times New Roman" w:hAnsi="Arial" w:cs="Arial"/>
          <w:sz w:val="16"/>
          <w:szCs w:val="16"/>
        </w:rPr>
        <w:t xml:space="preserve">Debit: Expense or Inventory Account    </w:t>
      </w:r>
      <w:r w:rsidRPr="0055709D">
        <w:rPr>
          <w:rFonts w:ascii="Arial" w:eastAsia="Times New Roman" w:hAnsi="Arial" w:cs="Arial"/>
          <w:sz w:val="16"/>
          <w:szCs w:val="16"/>
        </w:rPr>
        <w:br/>
        <w:t>Credit: Cash</w:t>
      </w:r>
      <w:r w:rsidRPr="004A4534">
        <w:rPr>
          <w:rFonts w:ascii="Verdana" w:eastAsia="Times New Roman" w:hAnsi="Verdana"/>
          <w:sz w:val="20"/>
          <w:szCs w:val="20"/>
        </w:rPr>
        <w:t xml:space="preserve"> </w:t>
      </w:r>
    </w:p>
    <w:p w:rsidR="0055709D" w:rsidRDefault="0055709D" w:rsidP="0055709D">
      <w:pPr>
        <w:numPr>
          <w:ilvl w:val="0"/>
          <w:numId w:val="6"/>
        </w:numPr>
        <w:spacing w:before="100" w:beforeAutospacing="1" w:after="100" w:afterAutospacing="1" w:line="240" w:lineRule="auto"/>
        <w:rPr>
          <w:rFonts w:ascii="Arial" w:eastAsia="Times New Roman" w:hAnsi="Arial" w:cs="Arial"/>
          <w:sz w:val="16"/>
          <w:szCs w:val="16"/>
        </w:rPr>
      </w:pPr>
      <w:r w:rsidRPr="0055709D">
        <w:rPr>
          <w:rFonts w:ascii="Arial" w:eastAsia="Times New Roman" w:hAnsi="Arial" w:cs="Arial"/>
          <w:b/>
          <w:bCs/>
          <w:sz w:val="16"/>
          <w:szCs w:val="16"/>
        </w:rPr>
        <w:t>(4)</w:t>
      </w:r>
      <w:r w:rsidRPr="0055709D">
        <w:rPr>
          <w:rFonts w:ascii="Arial" w:eastAsia="Times New Roman" w:hAnsi="Arial" w:cs="Arial"/>
          <w:sz w:val="16"/>
          <w:szCs w:val="16"/>
        </w:rPr>
        <w:t xml:space="preserve"> On Account Purchase-supplier allows the business time to pay </w:t>
      </w:r>
      <w:r w:rsidRPr="0055709D">
        <w:rPr>
          <w:rFonts w:ascii="Arial" w:eastAsia="Times New Roman" w:hAnsi="Arial" w:cs="Arial"/>
          <w:sz w:val="16"/>
          <w:szCs w:val="16"/>
        </w:rPr>
        <w:br/>
        <w:t xml:space="preserve">The business </w:t>
      </w:r>
      <w:r w:rsidRPr="0055709D">
        <w:rPr>
          <w:rFonts w:ascii="Arial" w:eastAsia="Times New Roman" w:hAnsi="Arial" w:cs="Arial"/>
          <w:b/>
          <w:bCs/>
          <w:sz w:val="16"/>
          <w:szCs w:val="16"/>
        </w:rPr>
        <w:t>gets</w:t>
      </w:r>
      <w:r w:rsidRPr="0055709D">
        <w:rPr>
          <w:rFonts w:ascii="Arial" w:eastAsia="Times New Roman" w:hAnsi="Arial" w:cs="Arial"/>
          <w:sz w:val="16"/>
          <w:szCs w:val="16"/>
        </w:rPr>
        <w:t xml:space="preserve"> a product or service from a supplier and </w:t>
      </w:r>
      <w:r w:rsidRPr="0055709D">
        <w:rPr>
          <w:rFonts w:ascii="Arial" w:eastAsia="Times New Roman" w:hAnsi="Arial" w:cs="Arial"/>
          <w:b/>
          <w:bCs/>
          <w:sz w:val="16"/>
          <w:szCs w:val="16"/>
        </w:rPr>
        <w:t>gives</w:t>
      </w:r>
      <w:r w:rsidRPr="0055709D">
        <w:rPr>
          <w:rFonts w:ascii="Arial" w:eastAsia="Times New Roman" w:hAnsi="Arial" w:cs="Arial"/>
          <w:sz w:val="16"/>
          <w:szCs w:val="16"/>
        </w:rPr>
        <w:t xml:space="preserve"> up a promise to pay to their supplier. </w:t>
      </w:r>
      <w:r w:rsidRPr="0055709D">
        <w:rPr>
          <w:rFonts w:ascii="Arial" w:eastAsia="Times New Roman" w:hAnsi="Arial" w:cs="Arial"/>
          <w:sz w:val="16"/>
          <w:szCs w:val="16"/>
        </w:rPr>
        <w:br/>
      </w:r>
      <w:r w:rsidRPr="0055709D">
        <w:rPr>
          <w:rFonts w:ascii="Arial" w:eastAsia="Times New Roman" w:hAnsi="Arial" w:cs="Arial"/>
          <w:b/>
          <w:bCs/>
          <w:sz w:val="16"/>
          <w:szCs w:val="16"/>
        </w:rPr>
        <w:t>Accounts Used:</w:t>
      </w:r>
      <w:r w:rsidRPr="0055709D">
        <w:rPr>
          <w:rFonts w:ascii="Arial" w:eastAsia="Times New Roman" w:hAnsi="Arial" w:cs="Arial"/>
          <w:sz w:val="16"/>
          <w:szCs w:val="16"/>
        </w:rPr>
        <w:t xml:space="preserve"> </w:t>
      </w:r>
      <w:r w:rsidRPr="0055709D">
        <w:rPr>
          <w:rFonts w:ascii="Arial" w:eastAsia="Times New Roman" w:hAnsi="Arial" w:cs="Arial"/>
          <w:sz w:val="16"/>
          <w:szCs w:val="16"/>
        </w:rPr>
        <w:br/>
        <w:t xml:space="preserve">Debit: Expense or Inventory Account    </w:t>
      </w:r>
      <w:r w:rsidRPr="0055709D">
        <w:rPr>
          <w:rFonts w:ascii="Arial" w:eastAsia="Times New Roman" w:hAnsi="Arial" w:cs="Arial"/>
          <w:sz w:val="16"/>
          <w:szCs w:val="16"/>
        </w:rPr>
        <w:br/>
        <w:t xml:space="preserve">Credit: Accounts Payable </w:t>
      </w:r>
    </w:p>
    <w:p w:rsidR="00B13E8A" w:rsidRPr="0055709D" w:rsidRDefault="00B13E8A" w:rsidP="00B13E8A">
      <w:pPr>
        <w:spacing w:before="100" w:beforeAutospacing="1" w:after="100" w:afterAutospacing="1" w:line="240" w:lineRule="auto"/>
        <w:ind w:left="360"/>
        <w:rPr>
          <w:rFonts w:ascii="Arial" w:eastAsia="Times New Roman" w:hAnsi="Arial" w:cs="Arial"/>
          <w:sz w:val="16"/>
          <w:szCs w:val="16"/>
        </w:rPr>
      </w:pPr>
      <w:r w:rsidRPr="00B13E8A">
        <w:rPr>
          <w:rFonts w:ascii="Arial" w:eastAsia="Times New Roman" w:hAnsi="Arial" w:cs="Arial"/>
          <w:sz w:val="16"/>
          <w:szCs w:val="16"/>
          <w:highlight w:val="yellow"/>
        </w:rPr>
        <w:t xml:space="preserve">[Note: When the business </w:t>
      </w:r>
      <w:r>
        <w:rPr>
          <w:rFonts w:ascii="Arial" w:eastAsia="Times New Roman" w:hAnsi="Arial" w:cs="Arial"/>
          <w:sz w:val="16"/>
          <w:szCs w:val="16"/>
          <w:highlight w:val="yellow"/>
        </w:rPr>
        <w:t>paid</w:t>
      </w:r>
      <w:r w:rsidRPr="00B13E8A">
        <w:rPr>
          <w:rFonts w:ascii="Arial" w:eastAsia="Times New Roman" w:hAnsi="Arial" w:cs="Arial"/>
          <w:sz w:val="16"/>
          <w:szCs w:val="16"/>
          <w:highlight w:val="yellow"/>
        </w:rPr>
        <w:t xml:space="preserve"> cash against this sale after a time period, what will be the account effect?]</w:t>
      </w:r>
    </w:p>
    <w:p w:rsidR="0055709D" w:rsidRPr="0055709D" w:rsidRDefault="0055709D" w:rsidP="0055709D">
      <w:pPr>
        <w:pStyle w:val="ListParagraph"/>
        <w:numPr>
          <w:ilvl w:val="0"/>
          <w:numId w:val="6"/>
        </w:numPr>
        <w:spacing w:before="100" w:beforeAutospacing="1" w:after="100" w:afterAutospacing="1" w:line="240" w:lineRule="auto"/>
        <w:rPr>
          <w:rFonts w:ascii="Arial" w:eastAsia="Times New Roman" w:hAnsi="Arial" w:cs="Arial"/>
          <w:sz w:val="16"/>
          <w:szCs w:val="16"/>
        </w:rPr>
      </w:pPr>
      <w:r w:rsidRPr="0055709D">
        <w:rPr>
          <w:rFonts w:ascii="Arial" w:eastAsia="Times New Roman" w:hAnsi="Arial" w:cs="Arial"/>
          <w:b/>
          <w:bCs/>
          <w:sz w:val="16"/>
          <w:szCs w:val="16"/>
        </w:rPr>
        <w:t>(5) Pay Supplier Charge Purchases</w:t>
      </w:r>
      <w:r w:rsidRPr="0055709D">
        <w:rPr>
          <w:rFonts w:ascii="Arial" w:eastAsia="Times New Roman" w:hAnsi="Arial" w:cs="Arial"/>
          <w:sz w:val="16"/>
          <w:szCs w:val="16"/>
        </w:rPr>
        <w:t xml:space="preserve"> -pay suppliers for products and/or services that we promised to pay for later (charge). </w:t>
      </w:r>
      <w:r w:rsidRPr="0055709D">
        <w:rPr>
          <w:rFonts w:ascii="Arial" w:eastAsia="Times New Roman" w:hAnsi="Arial" w:cs="Arial"/>
          <w:sz w:val="16"/>
          <w:szCs w:val="16"/>
        </w:rPr>
        <w:br/>
        <w:t xml:space="preserve">The business </w:t>
      </w:r>
      <w:r w:rsidRPr="0055709D">
        <w:rPr>
          <w:rFonts w:ascii="Arial" w:eastAsia="Times New Roman" w:hAnsi="Arial" w:cs="Arial"/>
          <w:b/>
          <w:bCs/>
          <w:sz w:val="16"/>
          <w:szCs w:val="16"/>
        </w:rPr>
        <w:t xml:space="preserve">gets </w:t>
      </w:r>
      <w:r w:rsidRPr="0055709D">
        <w:rPr>
          <w:rFonts w:ascii="Arial" w:eastAsia="Times New Roman" w:hAnsi="Arial" w:cs="Arial"/>
          <w:sz w:val="16"/>
          <w:szCs w:val="16"/>
        </w:rPr>
        <w:t xml:space="preserve">the amount of their promise to pay the supplier reduced and </w:t>
      </w:r>
      <w:r w:rsidRPr="0055709D">
        <w:rPr>
          <w:rFonts w:ascii="Arial" w:eastAsia="Times New Roman" w:hAnsi="Arial" w:cs="Arial"/>
          <w:b/>
          <w:bCs/>
          <w:sz w:val="16"/>
          <w:szCs w:val="16"/>
        </w:rPr>
        <w:t>gives</w:t>
      </w:r>
      <w:r w:rsidRPr="0055709D">
        <w:rPr>
          <w:rFonts w:ascii="Arial" w:eastAsia="Times New Roman" w:hAnsi="Arial" w:cs="Arial"/>
          <w:sz w:val="16"/>
          <w:szCs w:val="16"/>
        </w:rPr>
        <w:t xml:space="preserve"> up cash or a check. </w:t>
      </w:r>
      <w:r w:rsidRPr="0055709D">
        <w:rPr>
          <w:rFonts w:ascii="Arial" w:eastAsia="Times New Roman" w:hAnsi="Arial" w:cs="Arial"/>
          <w:sz w:val="16"/>
          <w:szCs w:val="16"/>
        </w:rPr>
        <w:br/>
      </w:r>
      <w:r w:rsidRPr="0055709D">
        <w:rPr>
          <w:rFonts w:ascii="Arial" w:eastAsia="Times New Roman" w:hAnsi="Arial" w:cs="Arial"/>
          <w:b/>
          <w:bCs/>
          <w:sz w:val="16"/>
          <w:szCs w:val="16"/>
        </w:rPr>
        <w:t>Accounts Used:</w:t>
      </w:r>
      <w:r w:rsidRPr="0055709D">
        <w:rPr>
          <w:rFonts w:ascii="Arial" w:eastAsia="Times New Roman" w:hAnsi="Arial" w:cs="Arial"/>
          <w:sz w:val="16"/>
          <w:szCs w:val="16"/>
        </w:rPr>
        <w:t xml:space="preserve"> </w:t>
      </w:r>
      <w:r w:rsidRPr="0055709D">
        <w:rPr>
          <w:rFonts w:ascii="Arial" w:eastAsia="Times New Roman" w:hAnsi="Arial" w:cs="Arial"/>
          <w:sz w:val="16"/>
          <w:szCs w:val="16"/>
        </w:rPr>
        <w:br/>
        <w:t xml:space="preserve">Debit: Accounts Payable    </w:t>
      </w:r>
      <w:r w:rsidRPr="0055709D">
        <w:rPr>
          <w:rFonts w:ascii="Arial" w:eastAsia="Times New Roman" w:hAnsi="Arial" w:cs="Arial"/>
          <w:sz w:val="16"/>
          <w:szCs w:val="16"/>
        </w:rPr>
        <w:br/>
        <w:t xml:space="preserve">Credit: Cash </w:t>
      </w:r>
    </w:p>
    <w:p w:rsidR="0055709D" w:rsidRPr="0055709D" w:rsidRDefault="0055709D" w:rsidP="0055709D">
      <w:pPr>
        <w:pStyle w:val="ListParagraph"/>
        <w:numPr>
          <w:ilvl w:val="0"/>
          <w:numId w:val="6"/>
        </w:numPr>
        <w:spacing w:before="100" w:beforeAutospacing="1" w:after="100" w:afterAutospacing="1" w:line="240" w:lineRule="auto"/>
        <w:rPr>
          <w:rFonts w:ascii="Arial" w:eastAsia="Times New Roman" w:hAnsi="Arial" w:cs="Arial"/>
          <w:sz w:val="16"/>
          <w:szCs w:val="16"/>
        </w:rPr>
      </w:pPr>
      <w:r w:rsidRPr="0055709D">
        <w:rPr>
          <w:rFonts w:ascii="Arial" w:eastAsia="Times New Roman" w:hAnsi="Arial" w:cs="Arial"/>
          <w:b/>
          <w:bCs/>
          <w:sz w:val="16"/>
          <w:szCs w:val="16"/>
        </w:rPr>
        <w:t xml:space="preserve">(6) Receive Customer Charge Payments </w:t>
      </w:r>
      <w:r w:rsidRPr="0055709D">
        <w:rPr>
          <w:rFonts w:ascii="Arial" w:eastAsia="Times New Roman" w:hAnsi="Arial" w:cs="Arial"/>
          <w:sz w:val="16"/>
          <w:szCs w:val="16"/>
        </w:rPr>
        <w:t xml:space="preserve">-receive payments from a customer that promised to pay us later (charge sale). </w:t>
      </w:r>
      <w:r w:rsidRPr="0055709D">
        <w:rPr>
          <w:rFonts w:ascii="Arial" w:eastAsia="Times New Roman" w:hAnsi="Arial" w:cs="Arial"/>
          <w:sz w:val="16"/>
          <w:szCs w:val="16"/>
        </w:rPr>
        <w:br/>
        <w:t xml:space="preserve">The business </w:t>
      </w:r>
      <w:r w:rsidRPr="0055709D">
        <w:rPr>
          <w:rFonts w:ascii="Arial" w:eastAsia="Times New Roman" w:hAnsi="Arial" w:cs="Arial"/>
          <w:b/>
          <w:bCs/>
          <w:sz w:val="16"/>
          <w:szCs w:val="16"/>
        </w:rPr>
        <w:t xml:space="preserve">gets </w:t>
      </w:r>
      <w:r w:rsidRPr="0055709D">
        <w:rPr>
          <w:rFonts w:ascii="Arial" w:eastAsia="Times New Roman" w:hAnsi="Arial" w:cs="Arial"/>
          <w:sz w:val="16"/>
          <w:szCs w:val="16"/>
        </w:rPr>
        <w:t xml:space="preserve">cash or a check from their customer and </w:t>
      </w:r>
      <w:r w:rsidRPr="0055709D">
        <w:rPr>
          <w:rFonts w:ascii="Arial" w:eastAsia="Times New Roman" w:hAnsi="Arial" w:cs="Arial"/>
          <w:b/>
          <w:bCs/>
          <w:sz w:val="16"/>
          <w:szCs w:val="16"/>
        </w:rPr>
        <w:t>gives</w:t>
      </w:r>
      <w:r w:rsidRPr="0055709D">
        <w:rPr>
          <w:rFonts w:ascii="Arial" w:eastAsia="Times New Roman" w:hAnsi="Arial" w:cs="Arial"/>
          <w:sz w:val="16"/>
          <w:szCs w:val="16"/>
        </w:rPr>
        <w:t xml:space="preserve"> up (reduces the amount of) their customer's promise to pay. </w:t>
      </w:r>
      <w:r w:rsidRPr="0055709D">
        <w:rPr>
          <w:rFonts w:ascii="Arial" w:eastAsia="Times New Roman" w:hAnsi="Arial" w:cs="Arial"/>
          <w:sz w:val="16"/>
          <w:szCs w:val="16"/>
        </w:rPr>
        <w:br/>
      </w:r>
      <w:r w:rsidRPr="0055709D">
        <w:rPr>
          <w:rFonts w:ascii="Arial" w:eastAsia="Times New Roman" w:hAnsi="Arial" w:cs="Arial"/>
          <w:b/>
          <w:bCs/>
          <w:sz w:val="16"/>
          <w:szCs w:val="16"/>
        </w:rPr>
        <w:t>Accounts Used:</w:t>
      </w:r>
      <w:r w:rsidRPr="0055709D">
        <w:rPr>
          <w:rFonts w:ascii="Arial" w:eastAsia="Times New Roman" w:hAnsi="Arial" w:cs="Arial"/>
          <w:sz w:val="16"/>
          <w:szCs w:val="16"/>
        </w:rPr>
        <w:t xml:space="preserve"> </w:t>
      </w:r>
      <w:r w:rsidRPr="0055709D">
        <w:rPr>
          <w:rFonts w:ascii="Arial" w:eastAsia="Times New Roman" w:hAnsi="Arial" w:cs="Arial"/>
          <w:sz w:val="16"/>
          <w:szCs w:val="16"/>
        </w:rPr>
        <w:br/>
        <w:t xml:space="preserve">Debit: Cash    </w:t>
      </w:r>
      <w:r w:rsidRPr="0055709D">
        <w:rPr>
          <w:rFonts w:ascii="Arial" w:eastAsia="Times New Roman" w:hAnsi="Arial" w:cs="Arial"/>
          <w:sz w:val="16"/>
          <w:szCs w:val="16"/>
        </w:rPr>
        <w:br/>
        <w:t xml:space="preserve">Credit: Accounts Receivable </w:t>
      </w:r>
    </w:p>
    <w:p w:rsidR="0055709D" w:rsidRPr="0055709D" w:rsidRDefault="0055709D" w:rsidP="0055709D">
      <w:pPr>
        <w:pStyle w:val="ListParagraph"/>
        <w:numPr>
          <w:ilvl w:val="0"/>
          <w:numId w:val="6"/>
        </w:numPr>
        <w:spacing w:before="100" w:beforeAutospacing="1" w:after="100" w:afterAutospacing="1" w:line="240" w:lineRule="auto"/>
        <w:rPr>
          <w:rFonts w:ascii="Arial" w:eastAsia="Times New Roman" w:hAnsi="Arial" w:cs="Arial"/>
          <w:sz w:val="16"/>
          <w:szCs w:val="16"/>
        </w:rPr>
      </w:pPr>
      <w:r w:rsidRPr="0055709D">
        <w:rPr>
          <w:rFonts w:ascii="Arial" w:eastAsia="Times New Roman" w:hAnsi="Arial" w:cs="Arial"/>
          <w:b/>
          <w:bCs/>
          <w:sz w:val="16"/>
          <w:szCs w:val="16"/>
        </w:rPr>
        <w:t>(7) Borrow Money</w:t>
      </w:r>
      <w:r w:rsidRPr="0055709D">
        <w:rPr>
          <w:rFonts w:ascii="Arial" w:eastAsia="Times New Roman" w:hAnsi="Arial" w:cs="Arial"/>
          <w:sz w:val="16"/>
          <w:szCs w:val="16"/>
        </w:rPr>
        <w:t xml:space="preserve"> (Loans) The business </w:t>
      </w:r>
      <w:r w:rsidRPr="0055709D">
        <w:rPr>
          <w:rFonts w:ascii="Arial" w:eastAsia="Times New Roman" w:hAnsi="Arial" w:cs="Arial"/>
          <w:b/>
          <w:bCs/>
          <w:sz w:val="16"/>
          <w:szCs w:val="16"/>
        </w:rPr>
        <w:t>gets</w:t>
      </w:r>
      <w:r w:rsidRPr="0055709D">
        <w:rPr>
          <w:rFonts w:ascii="Arial" w:eastAsia="Times New Roman" w:hAnsi="Arial" w:cs="Arial"/>
          <w:sz w:val="16"/>
          <w:szCs w:val="16"/>
        </w:rPr>
        <w:t xml:space="preserve"> cash or equipment and </w:t>
      </w:r>
      <w:r w:rsidRPr="0055709D">
        <w:rPr>
          <w:rFonts w:ascii="Arial" w:eastAsia="Times New Roman" w:hAnsi="Arial" w:cs="Arial"/>
          <w:b/>
          <w:bCs/>
          <w:sz w:val="16"/>
          <w:szCs w:val="16"/>
        </w:rPr>
        <w:t>gives</w:t>
      </w:r>
      <w:r w:rsidRPr="0055709D">
        <w:rPr>
          <w:rFonts w:ascii="Arial" w:eastAsia="Times New Roman" w:hAnsi="Arial" w:cs="Arial"/>
          <w:sz w:val="16"/>
          <w:szCs w:val="16"/>
        </w:rPr>
        <w:t xml:space="preserve"> up a promise to pay. </w:t>
      </w:r>
      <w:r w:rsidRPr="0055709D">
        <w:rPr>
          <w:rFonts w:ascii="Arial" w:eastAsia="Times New Roman" w:hAnsi="Arial" w:cs="Arial"/>
          <w:sz w:val="16"/>
          <w:szCs w:val="16"/>
        </w:rPr>
        <w:br/>
      </w:r>
      <w:r w:rsidRPr="0055709D">
        <w:rPr>
          <w:rFonts w:ascii="Arial" w:eastAsia="Times New Roman" w:hAnsi="Arial" w:cs="Arial"/>
          <w:b/>
          <w:bCs/>
          <w:sz w:val="16"/>
          <w:szCs w:val="16"/>
        </w:rPr>
        <w:t>Accounts Used:</w:t>
      </w:r>
      <w:r w:rsidRPr="0055709D">
        <w:rPr>
          <w:rFonts w:ascii="Arial" w:eastAsia="Times New Roman" w:hAnsi="Arial" w:cs="Arial"/>
          <w:sz w:val="16"/>
          <w:szCs w:val="16"/>
        </w:rPr>
        <w:t xml:space="preserve"> </w:t>
      </w:r>
      <w:r w:rsidRPr="0055709D">
        <w:rPr>
          <w:rFonts w:ascii="Arial" w:eastAsia="Times New Roman" w:hAnsi="Arial" w:cs="Arial"/>
          <w:sz w:val="16"/>
          <w:szCs w:val="16"/>
        </w:rPr>
        <w:br/>
        <w:t xml:space="preserve">Debit: Cash or Equipment    </w:t>
      </w:r>
      <w:r w:rsidRPr="0055709D">
        <w:rPr>
          <w:rFonts w:ascii="Arial" w:eastAsia="Times New Roman" w:hAnsi="Arial" w:cs="Arial"/>
          <w:sz w:val="16"/>
          <w:szCs w:val="16"/>
        </w:rPr>
        <w:br/>
        <w:t xml:space="preserve">Credit: Note Payable </w:t>
      </w:r>
    </w:p>
    <w:p w:rsidR="0055709D" w:rsidRPr="0055709D" w:rsidRDefault="0055709D" w:rsidP="0055709D">
      <w:pPr>
        <w:pStyle w:val="ListParagraph"/>
        <w:numPr>
          <w:ilvl w:val="0"/>
          <w:numId w:val="6"/>
        </w:numPr>
        <w:spacing w:before="100" w:beforeAutospacing="1" w:after="100" w:afterAutospacing="1" w:line="240" w:lineRule="auto"/>
        <w:rPr>
          <w:rFonts w:ascii="Arial" w:eastAsia="Times New Roman" w:hAnsi="Arial" w:cs="Arial"/>
          <w:sz w:val="16"/>
          <w:szCs w:val="16"/>
        </w:rPr>
      </w:pPr>
      <w:r w:rsidRPr="0055709D">
        <w:rPr>
          <w:rFonts w:ascii="Arial" w:eastAsia="Times New Roman" w:hAnsi="Arial" w:cs="Arial"/>
          <w:b/>
          <w:bCs/>
          <w:sz w:val="16"/>
          <w:szCs w:val="16"/>
        </w:rPr>
        <w:t>(8) Repay a Loan</w:t>
      </w:r>
      <w:r w:rsidRPr="0055709D">
        <w:rPr>
          <w:rFonts w:ascii="Arial" w:eastAsia="Times New Roman" w:hAnsi="Arial" w:cs="Arial"/>
          <w:sz w:val="16"/>
          <w:szCs w:val="16"/>
        </w:rPr>
        <w:t xml:space="preserve"> </w:t>
      </w:r>
      <w:r w:rsidRPr="0055709D">
        <w:rPr>
          <w:rFonts w:ascii="Arial" w:eastAsia="Times New Roman" w:hAnsi="Arial" w:cs="Arial"/>
          <w:sz w:val="16"/>
          <w:szCs w:val="16"/>
        </w:rPr>
        <w:br/>
        <w:t xml:space="preserve">The business </w:t>
      </w:r>
      <w:r w:rsidRPr="0055709D">
        <w:rPr>
          <w:rFonts w:ascii="Arial" w:eastAsia="Times New Roman" w:hAnsi="Arial" w:cs="Arial"/>
          <w:b/>
          <w:bCs/>
          <w:sz w:val="16"/>
          <w:szCs w:val="16"/>
        </w:rPr>
        <w:t xml:space="preserve">gets </w:t>
      </w:r>
      <w:r w:rsidRPr="0055709D">
        <w:rPr>
          <w:rFonts w:ascii="Arial" w:eastAsia="Times New Roman" w:hAnsi="Arial" w:cs="Arial"/>
          <w:sz w:val="16"/>
          <w:szCs w:val="16"/>
        </w:rPr>
        <w:t xml:space="preserve">the amount of their promise to pay reduced and </w:t>
      </w:r>
      <w:r w:rsidRPr="0055709D">
        <w:rPr>
          <w:rFonts w:ascii="Arial" w:eastAsia="Times New Roman" w:hAnsi="Arial" w:cs="Arial"/>
          <w:b/>
          <w:bCs/>
          <w:sz w:val="16"/>
          <w:szCs w:val="16"/>
        </w:rPr>
        <w:t>gives</w:t>
      </w:r>
      <w:r w:rsidRPr="0055709D">
        <w:rPr>
          <w:rFonts w:ascii="Arial" w:eastAsia="Times New Roman" w:hAnsi="Arial" w:cs="Arial"/>
          <w:sz w:val="16"/>
          <w:szCs w:val="16"/>
        </w:rPr>
        <w:t xml:space="preserve"> up cash or a check. </w:t>
      </w:r>
      <w:r w:rsidRPr="0055709D">
        <w:rPr>
          <w:rFonts w:ascii="Arial" w:eastAsia="Times New Roman" w:hAnsi="Arial" w:cs="Arial"/>
          <w:sz w:val="16"/>
          <w:szCs w:val="16"/>
        </w:rPr>
        <w:br/>
      </w:r>
      <w:r w:rsidRPr="0055709D">
        <w:rPr>
          <w:rFonts w:ascii="Arial" w:eastAsia="Times New Roman" w:hAnsi="Arial" w:cs="Arial"/>
          <w:b/>
          <w:bCs/>
          <w:sz w:val="16"/>
          <w:szCs w:val="16"/>
        </w:rPr>
        <w:t>Accounts Used:</w:t>
      </w:r>
      <w:r w:rsidRPr="0055709D">
        <w:rPr>
          <w:rFonts w:ascii="Arial" w:eastAsia="Times New Roman" w:hAnsi="Arial" w:cs="Arial"/>
          <w:sz w:val="16"/>
          <w:szCs w:val="16"/>
        </w:rPr>
        <w:t xml:space="preserve"> </w:t>
      </w:r>
      <w:r w:rsidRPr="0055709D">
        <w:rPr>
          <w:rFonts w:ascii="Arial" w:eastAsia="Times New Roman" w:hAnsi="Arial" w:cs="Arial"/>
          <w:sz w:val="16"/>
          <w:szCs w:val="16"/>
        </w:rPr>
        <w:br/>
        <w:t xml:space="preserve">Debit: Note Payable    </w:t>
      </w:r>
      <w:r w:rsidRPr="0055709D">
        <w:rPr>
          <w:rFonts w:ascii="Arial" w:eastAsia="Times New Roman" w:hAnsi="Arial" w:cs="Arial"/>
          <w:sz w:val="16"/>
          <w:szCs w:val="16"/>
        </w:rPr>
        <w:br/>
        <w:t xml:space="preserve">Credit: Cash </w:t>
      </w:r>
    </w:p>
    <w:p w:rsidR="0055709D" w:rsidRPr="0055709D" w:rsidRDefault="0055709D" w:rsidP="0055709D">
      <w:pPr>
        <w:pStyle w:val="ListParagraph"/>
        <w:numPr>
          <w:ilvl w:val="0"/>
          <w:numId w:val="6"/>
        </w:numPr>
        <w:spacing w:before="100" w:beforeAutospacing="1" w:after="100" w:afterAutospacing="1" w:line="240" w:lineRule="auto"/>
        <w:rPr>
          <w:rFonts w:ascii="Arial" w:eastAsia="Times New Roman" w:hAnsi="Arial" w:cs="Arial"/>
          <w:sz w:val="16"/>
          <w:szCs w:val="16"/>
        </w:rPr>
      </w:pPr>
      <w:r w:rsidRPr="0055709D">
        <w:rPr>
          <w:rFonts w:ascii="Arial" w:eastAsia="Times New Roman" w:hAnsi="Arial" w:cs="Arial"/>
          <w:b/>
          <w:bCs/>
          <w:sz w:val="16"/>
          <w:szCs w:val="16"/>
        </w:rPr>
        <w:t>(9) Draw</w:t>
      </w:r>
      <w:r w:rsidRPr="0055709D">
        <w:rPr>
          <w:rFonts w:ascii="Arial" w:eastAsia="Times New Roman" w:hAnsi="Arial" w:cs="Arial"/>
          <w:sz w:val="16"/>
          <w:szCs w:val="16"/>
        </w:rPr>
        <w:t xml:space="preserve"> </w:t>
      </w:r>
      <w:r w:rsidRPr="0055709D">
        <w:rPr>
          <w:rFonts w:ascii="Arial" w:eastAsia="Times New Roman" w:hAnsi="Arial" w:cs="Arial"/>
          <w:sz w:val="16"/>
          <w:szCs w:val="16"/>
        </w:rPr>
        <w:br/>
        <w:t xml:space="preserve">The business </w:t>
      </w:r>
      <w:r w:rsidRPr="0055709D">
        <w:rPr>
          <w:rFonts w:ascii="Arial" w:eastAsia="Times New Roman" w:hAnsi="Arial" w:cs="Arial"/>
          <w:b/>
          <w:bCs/>
          <w:sz w:val="16"/>
          <w:szCs w:val="16"/>
        </w:rPr>
        <w:t xml:space="preserve">gets </w:t>
      </w:r>
      <w:r w:rsidRPr="0055709D">
        <w:rPr>
          <w:rFonts w:ascii="Arial" w:eastAsia="Times New Roman" w:hAnsi="Arial" w:cs="Arial"/>
          <w:sz w:val="16"/>
          <w:szCs w:val="16"/>
        </w:rPr>
        <w:t xml:space="preserve">the owner's claim to the business assets reduced and </w:t>
      </w:r>
      <w:r w:rsidRPr="0055709D">
        <w:rPr>
          <w:rFonts w:ascii="Arial" w:eastAsia="Times New Roman" w:hAnsi="Arial" w:cs="Arial"/>
          <w:b/>
          <w:bCs/>
          <w:sz w:val="16"/>
          <w:szCs w:val="16"/>
        </w:rPr>
        <w:t>gives</w:t>
      </w:r>
      <w:r w:rsidRPr="0055709D">
        <w:rPr>
          <w:rFonts w:ascii="Arial" w:eastAsia="Times New Roman" w:hAnsi="Arial" w:cs="Arial"/>
          <w:sz w:val="16"/>
          <w:szCs w:val="16"/>
        </w:rPr>
        <w:t xml:space="preserve"> up cash or a check. </w:t>
      </w:r>
      <w:r w:rsidRPr="0055709D">
        <w:rPr>
          <w:rFonts w:ascii="Arial" w:eastAsia="Times New Roman" w:hAnsi="Arial" w:cs="Arial"/>
          <w:b/>
          <w:bCs/>
          <w:sz w:val="16"/>
          <w:szCs w:val="16"/>
        </w:rPr>
        <w:br/>
        <w:t>Accounts Used:</w:t>
      </w:r>
      <w:r w:rsidRPr="0055709D">
        <w:rPr>
          <w:rFonts w:ascii="Arial" w:eastAsia="Times New Roman" w:hAnsi="Arial" w:cs="Arial"/>
          <w:sz w:val="16"/>
          <w:szCs w:val="16"/>
        </w:rPr>
        <w:t xml:space="preserve"> </w:t>
      </w:r>
      <w:r w:rsidRPr="0055709D">
        <w:rPr>
          <w:rFonts w:ascii="Arial" w:eastAsia="Times New Roman" w:hAnsi="Arial" w:cs="Arial"/>
          <w:sz w:val="16"/>
          <w:szCs w:val="16"/>
        </w:rPr>
        <w:br/>
        <w:t xml:space="preserve">Debit: Owner's Draw    </w:t>
      </w:r>
      <w:r w:rsidRPr="0055709D">
        <w:rPr>
          <w:rFonts w:ascii="Arial" w:eastAsia="Times New Roman" w:hAnsi="Arial" w:cs="Arial"/>
          <w:sz w:val="16"/>
          <w:szCs w:val="16"/>
        </w:rPr>
        <w:br/>
        <w:t xml:space="preserve">Credit: Cash </w:t>
      </w:r>
    </w:p>
    <w:p w:rsidR="003B5A1A" w:rsidRPr="0055709D" w:rsidRDefault="0055709D" w:rsidP="0055709D">
      <w:pPr>
        <w:pStyle w:val="ListParagraph"/>
        <w:numPr>
          <w:ilvl w:val="0"/>
          <w:numId w:val="6"/>
        </w:numPr>
        <w:spacing w:before="100" w:beforeAutospacing="1" w:after="100" w:afterAutospacing="1" w:line="240" w:lineRule="auto"/>
        <w:rPr>
          <w:rFonts w:ascii="Arial" w:eastAsia="Times New Roman" w:hAnsi="Arial" w:cs="Arial"/>
          <w:sz w:val="16"/>
          <w:szCs w:val="16"/>
        </w:rPr>
      </w:pPr>
      <w:r w:rsidRPr="0055709D">
        <w:rPr>
          <w:rFonts w:ascii="Arial" w:eastAsia="Times New Roman" w:hAnsi="Arial" w:cs="Arial"/>
          <w:b/>
          <w:bCs/>
          <w:sz w:val="16"/>
          <w:szCs w:val="16"/>
        </w:rPr>
        <w:t>(10) Payroll</w:t>
      </w:r>
      <w:r w:rsidRPr="0055709D">
        <w:rPr>
          <w:rFonts w:ascii="Arial" w:eastAsia="Times New Roman" w:hAnsi="Arial" w:cs="Arial"/>
          <w:sz w:val="16"/>
          <w:szCs w:val="16"/>
        </w:rPr>
        <w:t xml:space="preserve"> (not covered in this tutorial) </w:t>
      </w:r>
      <w:r w:rsidRPr="0055709D">
        <w:rPr>
          <w:rFonts w:ascii="Arial" w:eastAsia="Times New Roman" w:hAnsi="Arial" w:cs="Arial"/>
          <w:sz w:val="16"/>
          <w:szCs w:val="16"/>
        </w:rPr>
        <w:br/>
        <w:t xml:space="preserve">The business </w:t>
      </w:r>
      <w:r w:rsidRPr="0055709D">
        <w:rPr>
          <w:rFonts w:ascii="Arial" w:eastAsia="Times New Roman" w:hAnsi="Arial" w:cs="Arial"/>
          <w:b/>
          <w:bCs/>
          <w:sz w:val="16"/>
          <w:szCs w:val="16"/>
        </w:rPr>
        <w:t>gets</w:t>
      </w:r>
      <w:r w:rsidRPr="0055709D">
        <w:rPr>
          <w:rFonts w:ascii="Arial" w:eastAsia="Times New Roman" w:hAnsi="Arial" w:cs="Arial"/>
          <w:sz w:val="16"/>
          <w:szCs w:val="16"/>
        </w:rPr>
        <w:t xml:space="preserve"> services from their employees and </w:t>
      </w:r>
      <w:r w:rsidRPr="0055709D">
        <w:rPr>
          <w:rFonts w:ascii="Arial" w:eastAsia="Times New Roman" w:hAnsi="Arial" w:cs="Arial"/>
          <w:b/>
          <w:bCs/>
          <w:sz w:val="16"/>
          <w:szCs w:val="16"/>
        </w:rPr>
        <w:t>gives</w:t>
      </w:r>
      <w:r w:rsidRPr="0055709D">
        <w:rPr>
          <w:rFonts w:ascii="Arial" w:eastAsia="Times New Roman" w:hAnsi="Arial" w:cs="Arial"/>
          <w:sz w:val="16"/>
          <w:szCs w:val="16"/>
        </w:rPr>
        <w:t xml:space="preserve"> up a check. </w:t>
      </w:r>
      <w:r w:rsidRPr="0055709D">
        <w:rPr>
          <w:rFonts w:ascii="Arial" w:eastAsia="Times New Roman" w:hAnsi="Arial" w:cs="Arial"/>
          <w:sz w:val="16"/>
          <w:szCs w:val="16"/>
        </w:rPr>
        <w:br/>
      </w:r>
      <w:r w:rsidRPr="0055709D">
        <w:rPr>
          <w:rFonts w:ascii="Arial" w:eastAsia="Times New Roman" w:hAnsi="Arial" w:cs="Arial"/>
          <w:b/>
          <w:bCs/>
          <w:sz w:val="16"/>
          <w:szCs w:val="16"/>
        </w:rPr>
        <w:t>Accounts Used:</w:t>
      </w:r>
      <w:r w:rsidRPr="0055709D">
        <w:rPr>
          <w:rFonts w:ascii="Arial" w:eastAsia="Times New Roman" w:hAnsi="Arial" w:cs="Arial"/>
          <w:sz w:val="16"/>
          <w:szCs w:val="16"/>
        </w:rPr>
        <w:t xml:space="preserve"> </w:t>
      </w:r>
      <w:r w:rsidRPr="0055709D">
        <w:rPr>
          <w:rFonts w:ascii="Arial" w:eastAsia="Times New Roman" w:hAnsi="Arial" w:cs="Arial"/>
          <w:sz w:val="16"/>
          <w:szCs w:val="16"/>
        </w:rPr>
        <w:br/>
        <w:t xml:space="preserve">Debit: Salary &amp; Wages Expense    </w:t>
      </w:r>
      <w:r w:rsidRPr="0055709D">
        <w:rPr>
          <w:rFonts w:ascii="Arial" w:eastAsia="Times New Roman" w:hAnsi="Arial" w:cs="Arial"/>
          <w:sz w:val="16"/>
          <w:szCs w:val="16"/>
        </w:rPr>
        <w:br/>
        <w:t>Credit: Cash</w:t>
      </w:r>
    </w:p>
    <w:p w:rsidR="00E41CC8" w:rsidRPr="00405F92" w:rsidRDefault="002E01B9" w:rsidP="002E01B9">
      <w:pPr>
        <w:pStyle w:val="Heading1"/>
        <w:rPr>
          <w:rFonts w:ascii="Arial" w:eastAsia="Times New Roman" w:hAnsi="Arial" w:cs="Arial"/>
        </w:rPr>
      </w:pPr>
      <w:r w:rsidRPr="00405F92">
        <w:rPr>
          <w:rFonts w:ascii="Arial" w:eastAsia="Times New Roman" w:hAnsi="Arial" w:cs="Arial"/>
        </w:rPr>
        <w:lastRenderedPageBreak/>
        <w:t>Description of some Accounting key concept</w:t>
      </w:r>
    </w:p>
    <w:p w:rsidR="00E6222D" w:rsidRDefault="001F7FAF" w:rsidP="001F7FAF">
      <w:pPr>
        <w:pStyle w:val="Heading2"/>
      </w:pPr>
      <w:r>
        <w:t>Charts of Account</w:t>
      </w:r>
    </w:p>
    <w:p w:rsidR="00572FB4" w:rsidRDefault="00572FB4" w:rsidP="00572FB4">
      <w:pPr>
        <w:rPr>
          <w:rFonts w:ascii="Arial" w:hAnsi="Arial" w:cs="Arial"/>
          <w:color w:val="000000"/>
          <w:sz w:val="16"/>
          <w:szCs w:val="16"/>
          <w:shd w:val="clear" w:color="auto" w:fill="FFFFFF"/>
        </w:rPr>
      </w:pPr>
      <w:r w:rsidRPr="00572FB4">
        <w:rPr>
          <w:rFonts w:ascii="Arial" w:hAnsi="Arial" w:cs="Arial"/>
          <w:color w:val="000000" w:themeColor="text1"/>
          <w:sz w:val="16"/>
          <w:szCs w:val="16"/>
          <w:shd w:val="clear" w:color="auto" w:fill="FFFFFF"/>
        </w:rPr>
        <w:t>The</w:t>
      </w:r>
      <w:r w:rsidRPr="00572FB4">
        <w:rPr>
          <w:rStyle w:val="apple-converted-space"/>
          <w:rFonts w:ascii="Arial" w:hAnsi="Arial" w:cs="Arial"/>
          <w:color w:val="000000" w:themeColor="text1"/>
          <w:sz w:val="16"/>
          <w:szCs w:val="16"/>
          <w:shd w:val="clear" w:color="auto" w:fill="FFFFFF"/>
        </w:rPr>
        <w:t> </w:t>
      </w:r>
      <w:r w:rsidRPr="00572FB4">
        <w:rPr>
          <w:rStyle w:val="Emphasis"/>
          <w:rFonts w:ascii="Arial" w:hAnsi="Arial" w:cs="Arial"/>
          <w:color w:val="000000" w:themeColor="text1"/>
          <w:sz w:val="16"/>
          <w:szCs w:val="16"/>
          <w:shd w:val="clear" w:color="auto" w:fill="FFFFFF"/>
        </w:rPr>
        <w:t>chart of accounts</w:t>
      </w:r>
      <w:r w:rsidRPr="00572FB4">
        <w:rPr>
          <w:rStyle w:val="apple-converted-space"/>
          <w:rFonts w:ascii="Arial" w:hAnsi="Arial" w:cs="Arial"/>
          <w:color w:val="000000" w:themeColor="text1"/>
          <w:sz w:val="16"/>
          <w:szCs w:val="16"/>
          <w:shd w:val="clear" w:color="auto" w:fill="FFFFFF"/>
        </w:rPr>
        <w:t> </w:t>
      </w:r>
      <w:r w:rsidRPr="00572FB4">
        <w:rPr>
          <w:rFonts w:ascii="Arial" w:hAnsi="Arial" w:cs="Arial"/>
          <w:color w:val="000000" w:themeColor="text1"/>
          <w:sz w:val="16"/>
          <w:szCs w:val="16"/>
          <w:shd w:val="clear" w:color="auto" w:fill="FFFFFF"/>
        </w:rPr>
        <w:t>is a listing of all</w:t>
      </w:r>
      <w:r w:rsidRPr="00572FB4">
        <w:rPr>
          <w:rStyle w:val="apple-converted-space"/>
          <w:rFonts w:ascii="Arial" w:hAnsi="Arial" w:cs="Arial"/>
          <w:color w:val="000000" w:themeColor="text1"/>
          <w:sz w:val="16"/>
          <w:szCs w:val="16"/>
          <w:shd w:val="clear" w:color="auto" w:fill="FFFFFF"/>
        </w:rPr>
        <w:t> </w:t>
      </w:r>
      <w:hyperlink r:id="rId10" w:history="1">
        <w:r w:rsidRPr="00572FB4">
          <w:rPr>
            <w:rStyle w:val="Hyperlink"/>
            <w:rFonts w:ascii="Arial" w:hAnsi="Arial" w:cs="Arial"/>
            <w:color w:val="000000" w:themeColor="text1"/>
            <w:sz w:val="16"/>
            <w:szCs w:val="16"/>
            <w:u w:val="none"/>
            <w:shd w:val="clear" w:color="auto" w:fill="FFFFFF"/>
          </w:rPr>
          <w:t>accounts</w:t>
        </w:r>
      </w:hyperlink>
      <w:r w:rsidRPr="00572FB4">
        <w:rPr>
          <w:rStyle w:val="apple-converted-space"/>
          <w:rFonts w:ascii="Arial" w:hAnsi="Arial" w:cs="Arial"/>
          <w:color w:val="000000" w:themeColor="text1"/>
          <w:sz w:val="16"/>
          <w:szCs w:val="16"/>
          <w:shd w:val="clear" w:color="auto" w:fill="FFFFFF"/>
        </w:rPr>
        <w:t> </w:t>
      </w:r>
      <w:r w:rsidRPr="00572FB4">
        <w:rPr>
          <w:rFonts w:ascii="Arial" w:hAnsi="Arial" w:cs="Arial"/>
          <w:color w:val="000000" w:themeColor="text1"/>
          <w:sz w:val="16"/>
          <w:szCs w:val="16"/>
          <w:shd w:val="clear" w:color="auto" w:fill="FFFFFF"/>
        </w:rPr>
        <w:t>used in the</w:t>
      </w:r>
      <w:r w:rsidRPr="00572FB4">
        <w:rPr>
          <w:rStyle w:val="apple-converted-space"/>
          <w:rFonts w:ascii="Arial" w:hAnsi="Arial" w:cs="Arial"/>
          <w:color w:val="000000" w:themeColor="text1"/>
          <w:sz w:val="16"/>
          <w:szCs w:val="16"/>
          <w:shd w:val="clear" w:color="auto" w:fill="FFFFFF"/>
        </w:rPr>
        <w:t> </w:t>
      </w:r>
      <w:hyperlink r:id="rId11" w:history="1">
        <w:r w:rsidRPr="00572FB4">
          <w:rPr>
            <w:rStyle w:val="Hyperlink"/>
            <w:rFonts w:ascii="Arial" w:hAnsi="Arial" w:cs="Arial"/>
            <w:color w:val="000000" w:themeColor="text1"/>
            <w:sz w:val="16"/>
            <w:szCs w:val="16"/>
            <w:u w:val="none"/>
            <w:shd w:val="clear" w:color="auto" w:fill="FFFFFF"/>
          </w:rPr>
          <w:t>general ledger</w:t>
        </w:r>
      </w:hyperlink>
      <w:r w:rsidRPr="00572FB4">
        <w:rPr>
          <w:rFonts w:ascii="Arial" w:hAnsi="Arial" w:cs="Arial"/>
          <w:color w:val="000000" w:themeColor="text1"/>
          <w:sz w:val="16"/>
          <w:szCs w:val="16"/>
          <w:shd w:val="clear" w:color="auto" w:fill="FFFFFF"/>
        </w:rPr>
        <w:t>, usually sorted in order by account number. The accounts are usually numeric, but can also be alphabetic or alphanumeric</w:t>
      </w:r>
      <w:r w:rsidRPr="00E1656D">
        <w:rPr>
          <w:rFonts w:ascii="Arial" w:hAnsi="Arial" w:cs="Arial"/>
          <w:color w:val="000000" w:themeColor="text1"/>
          <w:sz w:val="16"/>
          <w:szCs w:val="16"/>
          <w:shd w:val="clear" w:color="auto" w:fill="FFFFFF"/>
        </w:rPr>
        <w:t>.</w:t>
      </w:r>
      <w:r w:rsidR="00E1656D" w:rsidRPr="00E1656D">
        <w:rPr>
          <w:rFonts w:ascii="Arial" w:hAnsi="Arial" w:cs="Arial"/>
          <w:color w:val="000000" w:themeColor="text1"/>
          <w:sz w:val="16"/>
          <w:szCs w:val="16"/>
          <w:shd w:val="clear" w:color="auto" w:fill="FFFFFF"/>
        </w:rPr>
        <w:t xml:space="preserve"> </w:t>
      </w:r>
      <w:r w:rsidR="00E1656D" w:rsidRPr="00E1656D">
        <w:rPr>
          <w:rFonts w:ascii="Arial" w:hAnsi="Arial" w:cs="Arial"/>
          <w:color w:val="000000"/>
          <w:sz w:val="16"/>
          <w:szCs w:val="16"/>
          <w:shd w:val="clear" w:color="auto" w:fill="FFFFFF"/>
        </w:rPr>
        <w:t>It is used to organize the finances of the entity and to segregate expenditures, revenue, assets and liabilities in order to give interested parties a better understanding of the financial health of the entity.</w:t>
      </w:r>
    </w:p>
    <w:p w:rsidR="00410E96" w:rsidRDefault="00FA17B5" w:rsidP="00572FB4">
      <w:pPr>
        <w:rPr>
          <w:rFonts w:ascii="Arial" w:hAnsi="Arial" w:cs="Arial"/>
          <w:color w:val="000000"/>
          <w:sz w:val="15"/>
          <w:szCs w:val="15"/>
          <w:shd w:val="clear" w:color="auto" w:fill="FFFFFF"/>
        </w:rPr>
      </w:pPr>
      <w:r>
        <w:rPr>
          <w:rFonts w:ascii="Arial" w:hAnsi="Arial" w:cs="Arial"/>
          <w:color w:val="000000"/>
          <w:sz w:val="15"/>
          <w:szCs w:val="15"/>
          <w:shd w:val="clear" w:color="auto" w:fill="FFFFFF"/>
        </w:rPr>
        <w:t xml:space="preserve">Within the chart of accounts, the accounts are typically listed in </w:t>
      </w:r>
      <w:r w:rsidR="007E5D57">
        <w:rPr>
          <w:rFonts w:ascii="Arial" w:hAnsi="Arial" w:cs="Arial"/>
          <w:color w:val="000000"/>
          <w:sz w:val="15"/>
          <w:szCs w:val="15"/>
          <w:shd w:val="clear" w:color="auto" w:fill="FFFFFF"/>
        </w:rPr>
        <w:t>two</w:t>
      </w:r>
      <w:r>
        <w:rPr>
          <w:rFonts w:ascii="Arial" w:hAnsi="Arial" w:cs="Arial"/>
          <w:color w:val="000000"/>
          <w:sz w:val="15"/>
          <w:szCs w:val="15"/>
          <w:shd w:val="clear" w:color="auto" w:fill="FFFFFF"/>
        </w:rPr>
        <w:t xml:space="preserve"> </w:t>
      </w:r>
      <w:r w:rsidR="007E5D57">
        <w:rPr>
          <w:rFonts w:ascii="Arial" w:hAnsi="Arial" w:cs="Arial"/>
          <w:color w:val="000000"/>
          <w:sz w:val="15"/>
          <w:szCs w:val="15"/>
          <w:shd w:val="clear" w:color="auto" w:fill="FFFFFF"/>
        </w:rPr>
        <w:t>orders:</w:t>
      </w:r>
    </w:p>
    <w:p w:rsidR="007E5D57" w:rsidRDefault="007E5D57" w:rsidP="007E5D57">
      <w:pPr>
        <w:pStyle w:val="ListParagraph"/>
        <w:numPr>
          <w:ilvl w:val="0"/>
          <w:numId w:val="11"/>
        </w:numPr>
        <w:rPr>
          <w:rFonts w:ascii="Arial" w:hAnsi="Arial" w:cs="Arial"/>
          <w:color w:val="000000"/>
          <w:sz w:val="15"/>
          <w:szCs w:val="15"/>
          <w:shd w:val="clear" w:color="auto" w:fill="FFFFFF"/>
        </w:rPr>
      </w:pPr>
      <w:r>
        <w:rPr>
          <w:rFonts w:ascii="Arial" w:hAnsi="Arial" w:cs="Arial"/>
          <w:color w:val="000000"/>
          <w:sz w:val="15"/>
          <w:szCs w:val="15"/>
          <w:shd w:val="clear" w:color="auto" w:fill="FFFFFF"/>
        </w:rPr>
        <w:t>Balance Sheet Account</w:t>
      </w:r>
    </w:p>
    <w:p w:rsidR="007E5D57" w:rsidRPr="007E5D57" w:rsidRDefault="007E5D57" w:rsidP="007E5D57">
      <w:pPr>
        <w:pStyle w:val="ListParagraph"/>
        <w:numPr>
          <w:ilvl w:val="0"/>
          <w:numId w:val="11"/>
        </w:numPr>
        <w:rPr>
          <w:rFonts w:ascii="Arial" w:hAnsi="Arial" w:cs="Arial"/>
          <w:color w:val="000000"/>
          <w:sz w:val="15"/>
          <w:szCs w:val="15"/>
          <w:shd w:val="clear" w:color="auto" w:fill="FFFFFF"/>
        </w:rPr>
      </w:pPr>
      <w:r>
        <w:rPr>
          <w:rFonts w:ascii="Arial" w:hAnsi="Arial" w:cs="Arial"/>
          <w:color w:val="000000"/>
          <w:sz w:val="15"/>
          <w:szCs w:val="15"/>
          <w:shd w:val="clear" w:color="auto" w:fill="FFFFFF"/>
        </w:rPr>
        <w:t>Profit &amp; Loss Account</w:t>
      </w:r>
    </w:p>
    <w:p w:rsidR="00FA17B5" w:rsidRDefault="00FA17B5" w:rsidP="00FA17B5">
      <w:pPr>
        <w:pStyle w:val="Heading3"/>
        <w:rPr>
          <w:shd w:val="clear" w:color="auto" w:fill="FFFFFF"/>
        </w:rPr>
      </w:pPr>
      <w:r>
        <w:rPr>
          <w:shd w:val="clear" w:color="auto" w:fill="FFFFFF"/>
        </w:rPr>
        <w:t>Balance sheet accounts</w:t>
      </w:r>
    </w:p>
    <w:p w:rsidR="00191C4A" w:rsidRDefault="00CB5589" w:rsidP="00191C4A">
      <w:pPr>
        <w:rPr>
          <w:rFonts w:ascii="Arial" w:hAnsi="Arial" w:cs="Arial"/>
          <w:sz w:val="16"/>
          <w:szCs w:val="16"/>
        </w:rPr>
      </w:pPr>
      <w:r w:rsidRPr="00CB5589">
        <w:rPr>
          <w:rFonts w:ascii="Arial" w:hAnsi="Arial" w:cs="Arial"/>
          <w:sz w:val="16"/>
          <w:szCs w:val="16"/>
        </w:rPr>
        <w:t xml:space="preserve">There are </w:t>
      </w:r>
      <w:r>
        <w:rPr>
          <w:rFonts w:ascii="Arial" w:hAnsi="Arial" w:cs="Arial"/>
          <w:sz w:val="16"/>
          <w:szCs w:val="16"/>
        </w:rPr>
        <w:t xml:space="preserve">three accounts are listed in Balance sheet Account that </w:t>
      </w:r>
      <w:r w:rsidR="004907C7">
        <w:rPr>
          <w:rFonts w:ascii="Arial" w:hAnsi="Arial" w:cs="Arial"/>
          <w:sz w:val="16"/>
          <w:szCs w:val="16"/>
        </w:rPr>
        <w:t>is</w:t>
      </w:r>
      <w:r>
        <w:rPr>
          <w:rFonts w:ascii="Arial" w:hAnsi="Arial" w:cs="Arial"/>
          <w:sz w:val="16"/>
          <w:szCs w:val="16"/>
        </w:rPr>
        <w:t xml:space="preserve"> given below:</w:t>
      </w:r>
    </w:p>
    <w:p w:rsidR="004907C7" w:rsidRDefault="004907C7" w:rsidP="004907C7">
      <w:pPr>
        <w:pStyle w:val="ListParagraph"/>
        <w:numPr>
          <w:ilvl w:val="0"/>
          <w:numId w:val="12"/>
        </w:numPr>
        <w:rPr>
          <w:rFonts w:ascii="Arial" w:hAnsi="Arial" w:cs="Arial"/>
          <w:sz w:val="16"/>
          <w:szCs w:val="16"/>
        </w:rPr>
      </w:pPr>
      <w:r>
        <w:rPr>
          <w:rFonts w:ascii="Arial" w:hAnsi="Arial" w:cs="Arial"/>
          <w:sz w:val="16"/>
          <w:szCs w:val="16"/>
        </w:rPr>
        <w:t>Asset Account</w:t>
      </w:r>
    </w:p>
    <w:p w:rsidR="004907C7" w:rsidRDefault="004907C7" w:rsidP="004907C7">
      <w:pPr>
        <w:pStyle w:val="ListParagraph"/>
        <w:numPr>
          <w:ilvl w:val="0"/>
          <w:numId w:val="12"/>
        </w:numPr>
        <w:rPr>
          <w:rFonts w:ascii="Arial" w:hAnsi="Arial" w:cs="Arial"/>
          <w:sz w:val="16"/>
          <w:szCs w:val="16"/>
        </w:rPr>
      </w:pPr>
      <w:r>
        <w:rPr>
          <w:rFonts w:ascii="Arial" w:hAnsi="Arial" w:cs="Arial"/>
          <w:sz w:val="16"/>
          <w:szCs w:val="16"/>
        </w:rPr>
        <w:t>Liability Account</w:t>
      </w:r>
    </w:p>
    <w:p w:rsidR="004907C7" w:rsidRPr="004907C7" w:rsidRDefault="004907C7" w:rsidP="004907C7">
      <w:pPr>
        <w:pStyle w:val="ListParagraph"/>
        <w:numPr>
          <w:ilvl w:val="0"/>
          <w:numId w:val="12"/>
        </w:numPr>
        <w:rPr>
          <w:rFonts w:ascii="Arial" w:hAnsi="Arial" w:cs="Arial"/>
          <w:sz w:val="16"/>
          <w:szCs w:val="16"/>
        </w:rPr>
      </w:pPr>
      <w:r>
        <w:rPr>
          <w:rFonts w:ascii="Arial" w:hAnsi="Arial" w:cs="Arial"/>
          <w:sz w:val="16"/>
          <w:szCs w:val="16"/>
        </w:rPr>
        <w:t xml:space="preserve">Stockholders’ Equity Account </w:t>
      </w:r>
    </w:p>
    <w:p w:rsidR="00CB5589" w:rsidRDefault="00CB5589" w:rsidP="00CB5589">
      <w:pPr>
        <w:pStyle w:val="Heading4"/>
      </w:pPr>
      <w:r>
        <w:t>Asset Account</w:t>
      </w:r>
    </w:p>
    <w:p w:rsidR="00091925" w:rsidRDefault="00091925" w:rsidP="00091925">
      <w:pPr>
        <w:rPr>
          <w:rFonts w:ascii="Arial" w:hAnsi="Arial" w:cs="Arial"/>
          <w:sz w:val="16"/>
          <w:szCs w:val="16"/>
        </w:rPr>
      </w:pPr>
      <w:r w:rsidRPr="00EB28D5">
        <w:rPr>
          <w:rFonts w:ascii="Arial" w:hAnsi="Arial" w:cs="Arial"/>
          <w:sz w:val="16"/>
          <w:szCs w:val="16"/>
        </w:rPr>
        <w:t xml:space="preserve">There are two types of asset </w:t>
      </w:r>
    </w:p>
    <w:p w:rsidR="00E54FFB" w:rsidRDefault="00E54FFB" w:rsidP="00E54FFB">
      <w:pPr>
        <w:pStyle w:val="ListParagraph"/>
        <w:numPr>
          <w:ilvl w:val="0"/>
          <w:numId w:val="13"/>
        </w:numPr>
        <w:rPr>
          <w:rFonts w:ascii="Arial" w:hAnsi="Arial" w:cs="Arial"/>
          <w:sz w:val="16"/>
          <w:szCs w:val="16"/>
        </w:rPr>
      </w:pPr>
      <w:r>
        <w:rPr>
          <w:rFonts w:ascii="Arial" w:hAnsi="Arial" w:cs="Arial"/>
          <w:sz w:val="16"/>
          <w:szCs w:val="16"/>
        </w:rPr>
        <w:t>Current Asset</w:t>
      </w:r>
    </w:p>
    <w:p w:rsidR="00E54FFB" w:rsidRDefault="00E54FFB" w:rsidP="00E54FFB">
      <w:pPr>
        <w:pStyle w:val="ListParagraph"/>
        <w:numPr>
          <w:ilvl w:val="0"/>
          <w:numId w:val="13"/>
        </w:numPr>
        <w:rPr>
          <w:rFonts w:ascii="Arial" w:hAnsi="Arial" w:cs="Arial"/>
          <w:sz w:val="16"/>
          <w:szCs w:val="16"/>
        </w:rPr>
      </w:pPr>
      <w:r>
        <w:rPr>
          <w:rFonts w:ascii="Arial" w:hAnsi="Arial" w:cs="Arial"/>
          <w:sz w:val="16"/>
          <w:szCs w:val="16"/>
        </w:rPr>
        <w:t>Fixed Asset</w:t>
      </w:r>
    </w:p>
    <w:p w:rsidR="00E54FFB" w:rsidRPr="003B5545" w:rsidRDefault="0034333D" w:rsidP="0034333D">
      <w:pPr>
        <w:pStyle w:val="Heading5"/>
        <w:rPr>
          <w:rFonts w:ascii="Arial" w:hAnsi="Arial" w:cs="Arial"/>
          <w:sz w:val="16"/>
          <w:szCs w:val="16"/>
        </w:rPr>
      </w:pPr>
      <w:r w:rsidRPr="003B5545">
        <w:rPr>
          <w:rFonts w:ascii="Arial" w:hAnsi="Arial" w:cs="Arial"/>
          <w:sz w:val="16"/>
          <w:szCs w:val="16"/>
        </w:rPr>
        <w:t xml:space="preserve">Charts of Current Asset Account </w:t>
      </w:r>
      <w:r w:rsidR="00F624D3">
        <w:rPr>
          <w:rFonts w:ascii="Arial" w:hAnsi="Arial" w:cs="Arial"/>
          <w:sz w:val="16"/>
          <w:szCs w:val="16"/>
        </w:rPr>
        <w:t xml:space="preserve"> (Ac No 101-200)</w:t>
      </w:r>
    </w:p>
    <w:tbl>
      <w:tblPr>
        <w:tblStyle w:val="TableGrid"/>
        <w:tblW w:w="0" w:type="auto"/>
        <w:tblLook w:val="04A0"/>
      </w:tblPr>
      <w:tblGrid>
        <w:gridCol w:w="1098"/>
        <w:gridCol w:w="2610"/>
        <w:gridCol w:w="1080"/>
        <w:gridCol w:w="4788"/>
      </w:tblGrid>
      <w:tr w:rsidR="003B5545" w:rsidRPr="008D7750" w:rsidTr="00EB091B">
        <w:tc>
          <w:tcPr>
            <w:tcW w:w="1098" w:type="dxa"/>
          </w:tcPr>
          <w:p w:rsidR="003B5545" w:rsidRPr="008D7750" w:rsidRDefault="003B5545" w:rsidP="00575348">
            <w:pPr>
              <w:rPr>
                <w:rFonts w:ascii="Arial" w:hAnsi="Arial" w:cs="Arial"/>
                <w:b/>
                <w:sz w:val="16"/>
                <w:szCs w:val="16"/>
              </w:rPr>
            </w:pPr>
            <w:r w:rsidRPr="008D7750">
              <w:rPr>
                <w:rFonts w:ascii="Arial" w:hAnsi="Arial" w:cs="Arial"/>
                <w:b/>
                <w:sz w:val="16"/>
                <w:szCs w:val="16"/>
              </w:rPr>
              <w:t>AC NO</w:t>
            </w:r>
          </w:p>
        </w:tc>
        <w:tc>
          <w:tcPr>
            <w:tcW w:w="2610" w:type="dxa"/>
          </w:tcPr>
          <w:p w:rsidR="003B5545" w:rsidRPr="008D7750" w:rsidRDefault="003B5545" w:rsidP="00575348">
            <w:pPr>
              <w:rPr>
                <w:rFonts w:ascii="Arial" w:hAnsi="Arial" w:cs="Arial"/>
                <w:b/>
                <w:sz w:val="16"/>
                <w:szCs w:val="16"/>
              </w:rPr>
            </w:pPr>
            <w:r w:rsidRPr="008D7750">
              <w:rPr>
                <w:rFonts w:ascii="Arial" w:hAnsi="Arial" w:cs="Arial"/>
                <w:b/>
                <w:sz w:val="16"/>
                <w:szCs w:val="16"/>
              </w:rPr>
              <w:t>Account Title</w:t>
            </w:r>
          </w:p>
        </w:tc>
        <w:tc>
          <w:tcPr>
            <w:tcW w:w="1080" w:type="dxa"/>
          </w:tcPr>
          <w:p w:rsidR="003B5545" w:rsidRPr="008D7750" w:rsidRDefault="003B5545" w:rsidP="00575348">
            <w:pPr>
              <w:rPr>
                <w:rFonts w:ascii="Arial" w:hAnsi="Arial" w:cs="Arial"/>
                <w:b/>
                <w:sz w:val="16"/>
                <w:szCs w:val="16"/>
              </w:rPr>
            </w:pPr>
            <w:r w:rsidRPr="008D7750">
              <w:rPr>
                <w:rFonts w:ascii="Arial" w:hAnsi="Arial" w:cs="Arial"/>
                <w:b/>
                <w:sz w:val="16"/>
                <w:szCs w:val="16"/>
              </w:rPr>
              <w:t>To Increase</w:t>
            </w:r>
          </w:p>
        </w:tc>
        <w:tc>
          <w:tcPr>
            <w:tcW w:w="4788" w:type="dxa"/>
          </w:tcPr>
          <w:p w:rsidR="003B5545" w:rsidRPr="008D7750" w:rsidRDefault="003B5545" w:rsidP="00575348">
            <w:pPr>
              <w:rPr>
                <w:rFonts w:ascii="Arial" w:hAnsi="Arial" w:cs="Arial"/>
                <w:b/>
                <w:sz w:val="16"/>
                <w:szCs w:val="16"/>
              </w:rPr>
            </w:pPr>
            <w:r w:rsidRPr="008D7750">
              <w:rPr>
                <w:rFonts w:ascii="Arial" w:hAnsi="Arial" w:cs="Arial"/>
                <w:b/>
                <w:sz w:val="16"/>
                <w:szCs w:val="16"/>
              </w:rPr>
              <w:t>Description</w:t>
            </w:r>
          </w:p>
        </w:tc>
      </w:tr>
      <w:tr w:rsidR="003B5545" w:rsidRPr="008D7750" w:rsidTr="00EB091B">
        <w:tc>
          <w:tcPr>
            <w:tcW w:w="1098" w:type="dxa"/>
          </w:tcPr>
          <w:p w:rsidR="003B5545" w:rsidRPr="008D7750" w:rsidRDefault="00C82E53" w:rsidP="00575348">
            <w:pPr>
              <w:rPr>
                <w:rFonts w:ascii="Arial" w:hAnsi="Arial" w:cs="Arial"/>
                <w:sz w:val="16"/>
                <w:szCs w:val="16"/>
              </w:rPr>
            </w:pPr>
            <w:r w:rsidRPr="008D7750">
              <w:rPr>
                <w:rFonts w:ascii="Arial" w:hAnsi="Arial" w:cs="Arial"/>
                <w:sz w:val="16"/>
                <w:szCs w:val="16"/>
              </w:rPr>
              <w:t>101</w:t>
            </w:r>
          </w:p>
        </w:tc>
        <w:tc>
          <w:tcPr>
            <w:tcW w:w="2610" w:type="dxa"/>
          </w:tcPr>
          <w:p w:rsidR="003B5545" w:rsidRPr="008D7750" w:rsidRDefault="00C82E53" w:rsidP="00575348">
            <w:pPr>
              <w:rPr>
                <w:rFonts w:ascii="Arial" w:hAnsi="Arial" w:cs="Arial"/>
                <w:sz w:val="16"/>
                <w:szCs w:val="16"/>
              </w:rPr>
            </w:pPr>
            <w:r w:rsidRPr="008D7750">
              <w:rPr>
                <w:rFonts w:ascii="Arial" w:hAnsi="Arial" w:cs="Arial"/>
                <w:color w:val="000000"/>
                <w:sz w:val="16"/>
                <w:szCs w:val="16"/>
                <w:shd w:val="clear" w:color="auto" w:fill="FFFFFF"/>
              </w:rPr>
              <w:t>Cash - Regular Checking</w:t>
            </w:r>
          </w:p>
        </w:tc>
        <w:tc>
          <w:tcPr>
            <w:tcW w:w="1080" w:type="dxa"/>
          </w:tcPr>
          <w:p w:rsidR="003B5545" w:rsidRPr="0087776F" w:rsidRDefault="00023137" w:rsidP="00575348">
            <w:pPr>
              <w:rPr>
                <w:rFonts w:ascii="Arial" w:hAnsi="Arial" w:cs="Arial"/>
                <w:sz w:val="16"/>
                <w:szCs w:val="16"/>
                <w:highlight w:val="green"/>
              </w:rPr>
            </w:pPr>
            <w:r w:rsidRPr="0087776F">
              <w:rPr>
                <w:rFonts w:ascii="Arial" w:hAnsi="Arial" w:cs="Arial"/>
                <w:sz w:val="16"/>
                <w:szCs w:val="16"/>
                <w:highlight w:val="green"/>
              </w:rPr>
              <w:t>Debit</w:t>
            </w:r>
          </w:p>
        </w:tc>
        <w:tc>
          <w:tcPr>
            <w:tcW w:w="4788" w:type="dxa"/>
          </w:tcPr>
          <w:p w:rsidR="003B5545" w:rsidRPr="008D7750" w:rsidRDefault="00070858" w:rsidP="00575348">
            <w:pPr>
              <w:rPr>
                <w:rFonts w:ascii="Arial" w:hAnsi="Arial" w:cs="Arial"/>
                <w:sz w:val="16"/>
                <w:szCs w:val="16"/>
              </w:rPr>
            </w:pPr>
            <w:r w:rsidRPr="008D7750">
              <w:rPr>
                <w:rFonts w:ascii="Arial" w:hAnsi="Arial" w:cs="Arial"/>
                <w:color w:val="000000"/>
                <w:sz w:val="16"/>
                <w:szCs w:val="16"/>
                <w:shd w:val="clear" w:color="auto" w:fill="FFFFFF"/>
              </w:rPr>
              <w:t>Checking account balance (as shown in company records), currency, coins, checks received from customers but not yet deposited.</w:t>
            </w:r>
          </w:p>
        </w:tc>
      </w:tr>
      <w:tr w:rsidR="00023137" w:rsidRPr="008D7750" w:rsidTr="00EB091B">
        <w:tc>
          <w:tcPr>
            <w:tcW w:w="1098" w:type="dxa"/>
          </w:tcPr>
          <w:p w:rsidR="00023137" w:rsidRPr="008D7750" w:rsidRDefault="00023137" w:rsidP="00575348">
            <w:pPr>
              <w:rPr>
                <w:rFonts w:ascii="Arial" w:hAnsi="Arial" w:cs="Arial"/>
                <w:sz w:val="16"/>
                <w:szCs w:val="16"/>
              </w:rPr>
            </w:pPr>
            <w:r w:rsidRPr="008D7750">
              <w:rPr>
                <w:rFonts w:ascii="Arial" w:hAnsi="Arial" w:cs="Arial"/>
                <w:sz w:val="16"/>
                <w:szCs w:val="16"/>
              </w:rPr>
              <w:t>102</w:t>
            </w:r>
          </w:p>
        </w:tc>
        <w:tc>
          <w:tcPr>
            <w:tcW w:w="2610" w:type="dxa"/>
          </w:tcPr>
          <w:p w:rsidR="00023137" w:rsidRPr="008D7750" w:rsidRDefault="00023137" w:rsidP="00575348">
            <w:pPr>
              <w:rPr>
                <w:rFonts w:ascii="Arial" w:hAnsi="Arial" w:cs="Arial"/>
                <w:sz w:val="16"/>
                <w:szCs w:val="16"/>
              </w:rPr>
            </w:pPr>
            <w:r w:rsidRPr="008D7750">
              <w:rPr>
                <w:rFonts w:ascii="Arial" w:hAnsi="Arial" w:cs="Arial"/>
                <w:color w:val="000000"/>
                <w:sz w:val="16"/>
                <w:szCs w:val="16"/>
                <w:shd w:val="clear" w:color="auto" w:fill="FFFFFF"/>
              </w:rPr>
              <w:t>Cash - Payroll Checking</w:t>
            </w:r>
          </w:p>
        </w:tc>
        <w:tc>
          <w:tcPr>
            <w:tcW w:w="1080" w:type="dxa"/>
          </w:tcPr>
          <w:p w:rsidR="00023137" w:rsidRPr="0087776F" w:rsidRDefault="00023137" w:rsidP="002C2CB9">
            <w:pPr>
              <w:rPr>
                <w:rFonts w:ascii="Arial" w:hAnsi="Arial" w:cs="Arial"/>
                <w:sz w:val="16"/>
                <w:szCs w:val="16"/>
                <w:highlight w:val="green"/>
              </w:rPr>
            </w:pPr>
            <w:r w:rsidRPr="0087776F">
              <w:rPr>
                <w:rFonts w:ascii="Arial" w:hAnsi="Arial" w:cs="Arial"/>
                <w:sz w:val="16"/>
                <w:szCs w:val="16"/>
                <w:highlight w:val="green"/>
              </w:rPr>
              <w:t>Debit</w:t>
            </w:r>
          </w:p>
        </w:tc>
        <w:tc>
          <w:tcPr>
            <w:tcW w:w="4788" w:type="dxa"/>
          </w:tcPr>
          <w:p w:rsidR="00023137" w:rsidRPr="008D7750" w:rsidRDefault="00023137" w:rsidP="00575348">
            <w:pPr>
              <w:rPr>
                <w:rFonts w:ascii="Arial" w:hAnsi="Arial" w:cs="Arial"/>
                <w:sz w:val="16"/>
                <w:szCs w:val="16"/>
              </w:rPr>
            </w:pPr>
          </w:p>
        </w:tc>
      </w:tr>
      <w:tr w:rsidR="00023137" w:rsidRPr="008D7750" w:rsidTr="00EB091B">
        <w:tc>
          <w:tcPr>
            <w:tcW w:w="1098" w:type="dxa"/>
          </w:tcPr>
          <w:p w:rsidR="00023137" w:rsidRPr="008D7750" w:rsidRDefault="00023137" w:rsidP="00575348">
            <w:pPr>
              <w:rPr>
                <w:rFonts w:ascii="Arial" w:hAnsi="Arial" w:cs="Arial"/>
                <w:sz w:val="16"/>
                <w:szCs w:val="16"/>
              </w:rPr>
            </w:pPr>
            <w:r w:rsidRPr="008D7750">
              <w:rPr>
                <w:rFonts w:ascii="Arial" w:hAnsi="Arial" w:cs="Arial"/>
                <w:sz w:val="16"/>
                <w:szCs w:val="16"/>
              </w:rPr>
              <w:t>103</w:t>
            </w:r>
          </w:p>
        </w:tc>
        <w:tc>
          <w:tcPr>
            <w:tcW w:w="2610" w:type="dxa"/>
          </w:tcPr>
          <w:p w:rsidR="00023137" w:rsidRPr="008D7750" w:rsidRDefault="00023137" w:rsidP="00575348">
            <w:pPr>
              <w:rPr>
                <w:rFonts w:ascii="Arial" w:hAnsi="Arial" w:cs="Arial"/>
                <w:color w:val="000000"/>
                <w:sz w:val="16"/>
                <w:szCs w:val="16"/>
                <w:shd w:val="clear" w:color="auto" w:fill="FFFFFF"/>
              </w:rPr>
            </w:pPr>
            <w:r w:rsidRPr="008D7750">
              <w:rPr>
                <w:rFonts w:ascii="Arial" w:hAnsi="Arial" w:cs="Arial"/>
                <w:color w:val="000000"/>
                <w:sz w:val="16"/>
                <w:szCs w:val="16"/>
                <w:shd w:val="clear" w:color="auto" w:fill="FFFFFF"/>
              </w:rPr>
              <w:t>Petty Cash Fund</w:t>
            </w:r>
          </w:p>
        </w:tc>
        <w:tc>
          <w:tcPr>
            <w:tcW w:w="1080" w:type="dxa"/>
          </w:tcPr>
          <w:p w:rsidR="00023137" w:rsidRPr="0087776F" w:rsidRDefault="00023137" w:rsidP="002C2CB9">
            <w:pPr>
              <w:rPr>
                <w:rFonts w:ascii="Arial" w:hAnsi="Arial" w:cs="Arial"/>
                <w:sz w:val="16"/>
                <w:szCs w:val="16"/>
                <w:highlight w:val="green"/>
              </w:rPr>
            </w:pPr>
            <w:r w:rsidRPr="0087776F">
              <w:rPr>
                <w:rFonts w:ascii="Arial" w:hAnsi="Arial" w:cs="Arial"/>
                <w:sz w:val="16"/>
                <w:szCs w:val="16"/>
                <w:highlight w:val="green"/>
              </w:rPr>
              <w:t>Debit</w:t>
            </w:r>
          </w:p>
        </w:tc>
        <w:tc>
          <w:tcPr>
            <w:tcW w:w="4788" w:type="dxa"/>
          </w:tcPr>
          <w:p w:rsidR="00023137" w:rsidRPr="008D7750" w:rsidRDefault="00070858" w:rsidP="00575348">
            <w:pPr>
              <w:rPr>
                <w:rFonts w:ascii="Arial" w:hAnsi="Arial" w:cs="Arial"/>
                <w:sz w:val="16"/>
                <w:szCs w:val="16"/>
              </w:rPr>
            </w:pPr>
            <w:r w:rsidRPr="008D7750">
              <w:rPr>
                <w:rFonts w:ascii="Arial" w:hAnsi="Arial" w:cs="Arial"/>
                <w:sz w:val="16"/>
                <w:szCs w:val="16"/>
              </w:rPr>
              <w:t>Balance in Cash drawer.</w:t>
            </w:r>
          </w:p>
        </w:tc>
      </w:tr>
      <w:tr w:rsidR="00023137" w:rsidRPr="008D7750" w:rsidTr="00EB091B">
        <w:tc>
          <w:tcPr>
            <w:tcW w:w="1098" w:type="dxa"/>
          </w:tcPr>
          <w:p w:rsidR="00023137" w:rsidRPr="008D7750" w:rsidRDefault="00023137" w:rsidP="00575348">
            <w:pPr>
              <w:rPr>
                <w:rFonts w:ascii="Arial" w:hAnsi="Arial" w:cs="Arial"/>
                <w:sz w:val="16"/>
                <w:szCs w:val="16"/>
              </w:rPr>
            </w:pPr>
            <w:r w:rsidRPr="008D7750">
              <w:rPr>
                <w:rFonts w:ascii="Arial" w:hAnsi="Arial" w:cs="Arial"/>
                <w:sz w:val="16"/>
                <w:szCs w:val="16"/>
              </w:rPr>
              <w:t>104</w:t>
            </w:r>
          </w:p>
        </w:tc>
        <w:tc>
          <w:tcPr>
            <w:tcW w:w="2610" w:type="dxa"/>
          </w:tcPr>
          <w:p w:rsidR="00023137" w:rsidRPr="008D7750" w:rsidRDefault="00023137" w:rsidP="00575348">
            <w:pPr>
              <w:rPr>
                <w:rFonts w:ascii="Arial" w:hAnsi="Arial" w:cs="Arial"/>
                <w:color w:val="000000"/>
                <w:sz w:val="16"/>
                <w:szCs w:val="16"/>
                <w:shd w:val="clear" w:color="auto" w:fill="FFFFFF"/>
              </w:rPr>
            </w:pPr>
            <w:r w:rsidRPr="008D7750">
              <w:rPr>
                <w:rFonts w:ascii="Arial" w:hAnsi="Arial" w:cs="Arial"/>
                <w:color w:val="000000"/>
                <w:sz w:val="16"/>
                <w:szCs w:val="16"/>
                <w:shd w:val="clear" w:color="auto" w:fill="FFFFFF"/>
              </w:rPr>
              <w:t>Accounts Receivable</w:t>
            </w:r>
          </w:p>
        </w:tc>
        <w:tc>
          <w:tcPr>
            <w:tcW w:w="1080" w:type="dxa"/>
          </w:tcPr>
          <w:p w:rsidR="00023137" w:rsidRPr="0087776F" w:rsidRDefault="00023137" w:rsidP="002C2CB9">
            <w:pPr>
              <w:rPr>
                <w:rFonts w:ascii="Arial" w:hAnsi="Arial" w:cs="Arial"/>
                <w:sz w:val="16"/>
                <w:szCs w:val="16"/>
                <w:highlight w:val="green"/>
              </w:rPr>
            </w:pPr>
            <w:r w:rsidRPr="0087776F">
              <w:rPr>
                <w:rFonts w:ascii="Arial" w:hAnsi="Arial" w:cs="Arial"/>
                <w:sz w:val="16"/>
                <w:szCs w:val="16"/>
                <w:highlight w:val="green"/>
              </w:rPr>
              <w:t>Debit</w:t>
            </w:r>
          </w:p>
        </w:tc>
        <w:tc>
          <w:tcPr>
            <w:tcW w:w="4788" w:type="dxa"/>
          </w:tcPr>
          <w:p w:rsidR="00023137" w:rsidRPr="008D7750" w:rsidRDefault="00070858" w:rsidP="00575348">
            <w:pPr>
              <w:rPr>
                <w:rFonts w:ascii="Arial" w:hAnsi="Arial" w:cs="Arial"/>
                <w:sz w:val="16"/>
                <w:szCs w:val="16"/>
              </w:rPr>
            </w:pPr>
            <w:r w:rsidRPr="008D7750">
              <w:rPr>
                <w:rFonts w:ascii="Arial" w:hAnsi="Arial" w:cs="Arial"/>
                <w:color w:val="000000"/>
                <w:sz w:val="16"/>
                <w:szCs w:val="16"/>
                <w:shd w:val="clear" w:color="auto" w:fill="F9F9F9"/>
              </w:rPr>
              <w:t>Amounts owed to the company for services performed or products sold but not yet paid for.</w:t>
            </w:r>
          </w:p>
        </w:tc>
      </w:tr>
      <w:tr w:rsidR="00EB091B" w:rsidRPr="008D7750" w:rsidTr="00EB091B">
        <w:tc>
          <w:tcPr>
            <w:tcW w:w="1098" w:type="dxa"/>
          </w:tcPr>
          <w:p w:rsidR="00EB091B" w:rsidRPr="008D7750" w:rsidRDefault="00EB091B" w:rsidP="00575348">
            <w:pPr>
              <w:rPr>
                <w:rFonts w:ascii="Arial" w:hAnsi="Arial" w:cs="Arial"/>
                <w:sz w:val="16"/>
                <w:szCs w:val="16"/>
              </w:rPr>
            </w:pPr>
            <w:r w:rsidRPr="008D7750">
              <w:rPr>
                <w:rFonts w:ascii="Arial" w:hAnsi="Arial" w:cs="Arial"/>
                <w:sz w:val="16"/>
                <w:szCs w:val="16"/>
              </w:rPr>
              <w:t>105</w:t>
            </w:r>
          </w:p>
        </w:tc>
        <w:tc>
          <w:tcPr>
            <w:tcW w:w="2610" w:type="dxa"/>
          </w:tcPr>
          <w:p w:rsidR="00EB091B" w:rsidRPr="008D7750" w:rsidRDefault="00EB091B" w:rsidP="00C82E53">
            <w:pPr>
              <w:rPr>
                <w:rFonts w:ascii="Arial" w:hAnsi="Arial" w:cs="Arial"/>
                <w:color w:val="000000"/>
                <w:sz w:val="16"/>
                <w:szCs w:val="16"/>
                <w:shd w:val="clear" w:color="auto" w:fill="FFFFFF"/>
              </w:rPr>
            </w:pPr>
            <w:r w:rsidRPr="008D7750">
              <w:rPr>
                <w:rFonts w:ascii="Arial" w:hAnsi="Arial" w:cs="Arial"/>
                <w:color w:val="000000"/>
                <w:sz w:val="16"/>
                <w:szCs w:val="16"/>
                <w:shd w:val="clear" w:color="auto" w:fill="FFFFFF"/>
              </w:rPr>
              <w:t xml:space="preserve">Allowance for Doubtful Accounts </w:t>
            </w:r>
          </w:p>
        </w:tc>
        <w:tc>
          <w:tcPr>
            <w:tcW w:w="1080" w:type="dxa"/>
          </w:tcPr>
          <w:p w:rsidR="00EB091B" w:rsidRPr="0087776F" w:rsidRDefault="00EB091B" w:rsidP="002C2CB9">
            <w:pPr>
              <w:rPr>
                <w:rFonts w:ascii="Arial" w:hAnsi="Arial" w:cs="Arial"/>
                <w:sz w:val="16"/>
                <w:szCs w:val="16"/>
                <w:highlight w:val="green"/>
              </w:rPr>
            </w:pPr>
            <w:r w:rsidRPr="0087776F">
              <w:rPr>
                <w:rFonts w:ascii="Arial" w:hAnsi="Arial" w:cs="Arial"/>
                <w:sz w:val="16"/>
                <w:szCs w:val="16"/>
                <w:highlight w:val="green"/>
              </w:rPr>
              <w:t>Debit</w:t>
            </w:r>
          </w:p>
        </w:tc>
        <w:tc>
          <w:tcPr>
            <w:tcW w:w="4788" w:type="dxa"/>
          </w:tcPr>
          <w:p w:rsidR="00EB091B" w:rsidRPr="008D7750" w:rsidRDefault="00EB091B" w:rsidP="00575348">
            <w:pPr>
              <w:rPr>
                <w:rFonts w:ascii="Arial" w:hAnsi="Arial" w:cs="Arial"/>
                <w:sz w:val="16"/>
                <w:szCs w:val="16"/>
              </w:rPr>
            </w:pPr>
          </w:p>
        </w:tc>
      </w:tr>
      <w:tr w:rsidR="00EB091B" w:rsidRPr="008D7750" w:rsidTr="00EB091B">
        <w:tc>
          <w:tcPr>
            <w:tcW w:w="1098" w:type="dxa"/>
          </w:tcPr>
          <w:p w:rsidR="00EB091B" w:rsidRPr="008D7750" w:rsidRDefault="00EB091B" w:rsidP="00575348">
            <w:pPr>
              <w:rPr>
                <w:rFonts w:ascii="Arial" w:hAnsi="Arial" w:cs="Arial"/>
                <w:sz w:val="16"/>
                <w:szCs w:val="16"/>
              </w:rPr>
            </w:pPr>
            <w:r w:rsidRPr="008D7750">
              <w:rPr>
                <w:rFonts w:ascii="Arial" w:hAnsi="Arial" w:cs="Arial"/>
                <w:sz w:val="16"/>
                <w:szCs w:val="16"/>
              </w:rPr>
              <w:t>106</w:t>
            </w:r>
          </w:p>
        </w:tc>
        <w:tc>
          <w:tcPr>
            <w:tcW w:w="2610" w:type="dxa"/>
          </w:tcPr>
          <w:p w:rsidR="00EB091B" w:rsidRPr="008D7750" w:rsidRDefault="00EB091B" w:rsidP="00C82E53">
            <w:pPr>
              <w:rPr>
                <w:rFonts w:ascii="Arial" w:hAnsi="Arial" w:cs="Arial"/>
                <w:color w:val="000000"/>
                <w:sz w:val="16"/>
                <w:szCs w:val="16"/>
                <w:shd w:val="clear" w:color="auto" w:fill="FFFFFF"/>
              </w:rPr>
            </w:pPr>
            <w:r w:rsidRPr="008D7750">
              <w:rPr>
                <w:rFonts w:ascii="Arial" w:hAnsi="Arial" w:cs="Arial"/>
                <w:color w:val="000000"/>
                <w:sz w:val="16"/>
                <w:szCs w:val="16"/>
                <w:shd w:val="clear" w:color="auto" w:fill="FFFFFF"/>
              </w:rPr>
              <w:t>Inventory</w:t>
            </w:r>
          </w:p>
        </w:tc>
        <w:tc>
          <w:tcPr>
            <w:tcW w:w="1080" w:type="dxa"/>
          </w:tcPr>
          <w:p w:rsidR="00EB091B" w:rsidRPr="0087776F" w:rsidRDefault="00EB091B" w:rsidP="002C2CB9">
            <w:pPr>
              <w:rPr>
                <w:rFonts w:ascii="Arial" w:hAnsi="Arial" w:cs="Arial"/>
                <w:sz w:val="16"/>
                <w:szCs w:val="16"/>
                <w:highlight w:val="green"/>
              </w:rPr>
            </w:pPr>
            <w:r w:rsidRPr="0087776F">
              <w:rPr>
                <w:rFonts w:ascii="Arial" w:hAnsi="Arial" w:cs="Arial"/>
                <w:sz w:val="16"/>
                <w:szCs w:val="16"/>
                <w:highlight w:val="green"/>
              </w:rPr>
              <w:t>Debit</w:t>
            </w:r>
          </w:p>
        </w:tc>
        <w:tc>
          <w:tcPr>
            <w:tcW w:w="4788" w:type="dxa"/>
          </w:tcPr>
          <w:p w:rsidR="00EB091B" w:rsidRPr="008D7750" w:rsidRDefault="00070858" w:rsidP="00070858">
            <w:pPr>
              <w:rPr>
                <w:rFonts w:ascii="Arial" w:hAnsi="Arial" w:cs="Arial"/>
                <w:sz w:val="16"/>
                <w:szCs w:val="16"/>
              </w:rPr>
            </w:pPr>
            <w:r w:rsidRPr="008D7750">
              <w:rPr>
                <w:rFonts w:ascii="Arial" w:hAnsi="Arial" w:cs="Arial"/>
                <w:color w:val="000000"/>
                <w:sz w:val="16"/>
                <w:szCs w:val="16"/>
                <w:shd w:val="clear" w:color="auto" w:fill="FFFFFF"/>
              </w:rPr>
              <w:t>Cost of purchased but has not yet been sold.</w:t>
            </w:r>
          </w:p>
        </w:tc>
      </w:tr>
      <w:tr w:rsidR="00EB091B" w:rsidRPr="008D7750" w:rsidTr="00EB091B">
        <w:tc>
          <w:tcPr>
            <w:tcW w:w="1098" w:type="dxa"/>
          </w:tcPr>
          <w:p w:rsidR="00EB091B" w:rsidRPr="008D7750" w:rsidRDefault="00EB091B" w:rsidP="00575348">
            <w:pPr>
              <w:rPr>
                <w:rFonts w:ascii="Arial" w:hAnsi="Arial" w:cs="Arial"/>
                <w:sz w:val="16"/>
                <w:szCs w:val="16"/>
              </w:rPr>
            </w:pPr>
            <w:r w:rsidRPr="008D7750">
              <w:rPr>
                <w:rFonts w:ascii="Arial" w:hAnsi="Arial" w:cs="Arial"/>
                <w:sz w:val="16"/>
                <w:szCs w:val="16"/>
              </w:rPr>
              <w:t>106</w:t>
            </w:r>
          </w:p>
        </w:tc>
        <w:tc>
          <w:tcPr>
            <w:tcW w:w="2610" w:type="dxa"/>
          </w:tcPr>
          <w:p w:rsidR="00EB091B" w:rsidRPr="008D7750" w:rsidRDefault="00EB091B" w:rsidP="00575348">
            <w:pPr>
              <w:rPr>
                <w:rFonts w:ascii="Arial" w:hAnsi="Arial" w:cs="Arial"/>
                <w:color w:val="000000"/>
                <w:sz w:val="16"/>
                <w:szCs w:val="16"/>
                <w:shd w:val="clear" w:color="auto" w:fill="FFFFFF"/>
              </w:rPr>
            </w:pPr>
            <w:r w:rsidRPr="008D7750">
              <w:rPr>
                <w:rFonts w:ascii="Arial" w:hAnsi="Arial" w:cs="Arial"/>
                <w:color w:val="000000"/>
                <w:sz w:val="16"/>
                <w:szCs w:val="16"/>
                <w:shd w:val="clear" w:color="auto" w:fill="FFFFFF"/>
              </w:rPr>
              <w:t>Supplies</w:t>
            </w:r>
          </w:p>
        </w:tc>
        <w:tc>
          <w:tcPr>
            <w:tcW w:w="1080" w:type="dxa"/>
          </w:tcPr>
          <w:p w:rsidR="00EB091B" w:rsidRPr="0087776F" w:rsidRDefault="00EB091B" w:rsidP="002C2CB9">
            <w:pPr>
              <w:rPr>
                <w:rFonts w:ascii="Arial" w:hAnsi="Arial" w:cs="Arial"/>
                <w:sz w:val="16"/>
                <w:szCs w:val="16"/>
                <w:highlight w:val="green"/>
              </w:rPr>
            </w:pPr>
            <w:r w:rsidRPr="0087776F">
              <w:rPr>
                <w:rFonts w:ascii="Arial" w:hAnsi="Arial" w:cs="Arial"/>
                <w:sz w:val="16"/>
                <w:szCs w:val="16"/>
                <w:highlight w:val="green"/>
              </w:rPr>
              <w:t>Debit</w:t>
            </w:r>
          </w:p>
        </w:tc>
        <w:tc>
          <w:tcPr>
            <w:tcW w:w="4788" w:type="dxa"/>
          </w:tcPr>
          <w:p w:rsidR="00EB091B" w:rsidRPr="008D7750" w:rsidRDefault="00EB091B" w:rsidP="00575348">
            <w:pPr>
              <w:rPr>
                <w:rFonts w:ascii="Arial" w:hAnsi="Arial" w:cs="Arial"/>
                <w:sz w:val="16"/>
                <w:szCs w:val="16"/>
              </w:rPr>
            </w:pPr>
            <w:r w:rsidRPr="008D7750">
              <w:rPr>
                <w:rFonts w:ascii="Arial" w:hAnsi="Arial" w:cs="Arial"/>
                <w:color w:val="000000"/>
                <w:sz w:val="16"/>
                <w:szCs w:val="16"/>
                <w:shd w:val="clear" w:color="auto" w:fill="F9F9F9"/>
              </w:rPr>
              <w:t>Cost of supplies that have not yet been used. Supplies that have been used are recorded in Supplies Expense.</w:t>
            </w:r>
          </w:p>
        </w:tc>
      </w:tr>
      <w:tr w:rsidR="00EB091B" w:rsidRPr="008D7750" w:rsidTr="00EB091B">
        <w:tc>
          <w:tcPr>
            <w:tcW w:w="1098" w:type="dxa"/>
          </w:tcPr>
          <w:p w:rsidR="00EB091B" w:rsidRPr="008D7750" w:rsidRDefault="00EB091B" w:rsidP="00575348">
            <w:pPr>
              <w:rPr>
                <w:rFonts w:ascii="Arial" w:hAnsi="Arial" w:cs="Arial"/>
                <w:sz w:val="16"/>
                <w:szCs w:val="16"/>
              </w:rPr>
            </w:pPr>
            <w:r w:rsidRPr="008D7750">
              <w:rPr>
                <w:rFonts w:ascii="Arial" w:hAnsi="Arial" w:cs="Arial"/>
                <w:sz w:val="16"/>
                <w:szCs w:val="16"/>
              </w:rPr>
              <w:t>107</w:t>
            </w:r>
          </w:p>
        </w:tc>
        <w:tc>
          <w:tcPr>
            <w:tcW w:w="2610" w:type="dxa"/>
          </w:tcPr>
          <w:p w:rsidR="00EB091B" w:rsidRPr="008D7750" w:rsidRDefault="00EB091B" w:rsidP="00575348">
            <w:pPr>
              <w:rPr>
                <w:rFonts w:ascii="Arial" w:hAnsi="Arial" w:cs="Arial"/>
                <w:color w:val="000000"/>
                <w:sz w:val="16"/>
                <w:szCs w:val="16"/>
                <w:shd w:val="clear" w:color="auto" w:fill="FFFFFF"/>
              </w:rPr>
            </w:pPr>
            <w:r w:rsidRPr="008D7750">
              <w:rPr>
                <w:rFonts w:ascii="Arial" w:hAnsi="Arial" w:cs="Arial"/>
                <w:color w:val="000000"/>
                <w:sz w:val="16"/>
                <w:szCs w:val="16"/>
                <w:shd w:val="clear" w:color="auto" w:fill="FFFFFF"/>
              </w:rPr>
              <w:t>Prepaid Insurance</w:t>
            </w:r>
          </w:p>
        </w:tc>
        <w:tc>
          <w:tcPr>
            <w:tcW w:w="1080" w:type="dxa"/>
          </w:tcPr>
          <w:p w:rsidR="00EB091B" w:rsidRPr="0087776F" w:rsidRDefault="00EB091B" w:rsidP="002C2CB9">
            <w:pPr>
              <w:rPr>
                <w:rFonts w:ascii="Arial" w:hAnsi="Arial" w:cs="Arial"/>
                <w:sz w:val="16"/>
                <w:szCs w:val="16"/>
                <w:highlight w:val="green"/>
              </w:rPr>
            </w:pPr>
            <w:r w:rsidRPr="0087776F">
              <w:rPr>
                <w:rFonts w:ascii="Arial" w:hAnsi="Arial" w:cs="Arial"/>
                <w:sz w:val="16"/>
                <w:szCs w:val="16"/>
                <w:highlight w:val="green"/>
              </w:rPr>
              <w:t>Debit</w:t>
            </w:r>
          </w:p>
        </w:tc>
        <w:tc>
          <w:tcPr>
            <w:tcW w:w="4788" w:type="dxa"/>
          </w:tcPr>
          <w:p w:rsidR="00EB091B" w:rsidRPr="008D7750" w:rsidRDefault="00EB091B" w:rsidP="00575348">
            <w:pPr>
              <w:rPr>
                <w:rFonts w:ascii="Arial" w:hAnsi="Arial" w:cs="Arial"/>
                <w:sz w:val="16"/>
                <w:szCs w:val="16"/>
              </w:rPr>
            </w:pPr>
            <w:r w:rsidRPr="008D7750">
              <w:rPr>
                <w:rFonts w:ascii="Arial" w:hAnsi="Arial" w:cs="Arial"/>
                <w:color w:val="000000"/>
                <w:sz w:val="16"/>
                <w:szCs w:val="16"/>
                <w:shd w:val="clear" w:color="auto" w:fill="FFFFFF"/>
              </w:rPr>
              <w:t>Cost of insurance that is paid in advance and includes a future accounting period.</w:t>
            </w:r>
          </w:p>
        </w:tc>
      </w:tr>
      <w:tr w:rsidR="0037722F" w:rsidRPr="008D7750" w:rsidTr="00EB091B">
        <w:tc>
          <w:tcPr>
            <w:tcW w:w="1098" w:type="dxa"/>
          </w:tcPr>
          <w:p w:rsidR="0037722F" w:rsidRPr="008D7750" w:rsidRDefault="00230B5D" w:rsidP="00575348">
            <w:pPr>
              <w:rPr>
                <w:rFonts w:ascii="Arial" w:hAnsi="Arial" w:cs="Arial"/>
                <w:sz w:val="16"/>
                <w:szCs w:val="16"/>
              </w:rPr>
            </w:pPr>
            <w:r>
              <w:rPr>
                <w:rFonts w:ascii="Arial" w:hAnsi="Arial" w:cs="Arial"/>
                <w:sz w:val="16"/>
                <w:szCs w:val="16"/>
              </w:rPr>
              <w:t>108</w:t>
            </w:r>
          </w:p>
        </w:tc>
        <w:tc>
          <w:tcPr>
            <w:tcW w:w="2610" w:type="dxa"/>
          </w:tcPr>
          <w:p w:rsidR="0037722F" w:rsidRPr="008D7750" w:rsidRDefault="0037722F" w:rsidP="00575348">
            <w:pPr>
              <w:rPr>
                <w:rFonts w:ascii="Arial" w:hAnsi="Arial" w:cs="Arial"/>
                <w:color w:val="000000"/>
                <w:sz w:val="16"/>
                <w:szCs w:val="16"/>
                <w:shd w:val="clear" w:color="auto" w:fill="FFFFFF"/>
              </w:rPr>
            </w:pPr>
            <w:r>
              <w:rPr>
                <w:rFonts w:ascii="Arial" w:hAnsi="Arial" w:cs="Arial"/>
                <w:color w:val="000000"/>
                <w:sz w:val="16"/>
                <w:szCs w:val="16"/>
                <w:shd w:val="clear" w:color="auto" w:fill="FFFFFF"/>
              </w:rPr>
              <w:t>Marketable Security</w:t>
            </w:r>
          </w:p>
        </w:tc>
        <w:tc>
          <w:tcPr>
            <w:tcW w:w="1080" w:type="dxa"/>
          </w:tcPr>
          <w:p w:rsidR="0037722F" w:rsidRPr="0087776F" w:rsidRDefault="0037722F" w:rsidP="002C2CB9">
            <w:pPr>
              <w:rPr>
                <w:rFonts w:ascii="Arial" w:hAnsi="Arial" w:cs="Arial"/>
                <w:sz w:val="16"/>
                <w:szCs w:val="16"/>
                <w:highlight w:val="green"/>
              </w:rPr>
            </w:pPr>
            <w:r w:rsidRPr="0087776F">
              <w:rPr>
                <w:rFonts w:ascii="Arial" w:hAnsi="Arial" w:cs="Arial"/>
                <w:sz w:val="16"/>
                <w:szCs w:val="16"/>
                <w:highlight w:val="green"/>
              </w:rPr>
              <w:t>debit</w:t>
            </w:r>
          </w:p>
        </w:tc>
        <w:tc>
          <w:tcPr>
            <w:tcW w:w="4788" w:type="dxa"/>
          </w:tcPr>
          <w:p w:rsidR="0037722F" w:rsidRPr="0037722F" w:rsidRDefault="0037722F" w:rsidP="00575348">
            <w:pPr>
              <w:rPr>
                <w:rFonts w:ascii="Arial" w:hAnsi="Arial" w:cs="Arial"/>
                <w:color w:val="000000" w:themeColor="text1"/>
                <w:sz w:val="16"/>
                <w:szCs w:val="16"/>
                <w:shd w:val="clear" w:color="auto" w:fill="FFFFFF"/>
              </w:rPr>
            </w:pPr>
            <w:r w:rsidRPr="0037722F">
              <w:rPr>
                <w:rStyle w:val="apple-converted-space"/>
                <w:rFonts w:ascii="Arial" w:hAnsi="Arial" w:cs="Arial"/>
                <w:color w:val="000000" w:themeColor="text1"/>
                <w:sz w:val="16"/>
                <w:szCs w:val="16"/>
                <w:shd w:val="clear" w:color="auto" w:fill="FFFFFF"/>
              </w:rPr>
              <w:t> </w:t>
            </w:r>
            <w:r w:rsidRPr="0037722F">
              <w:rPr>
                <w:rFonts w:ascii="Arial" w:hAnsi="Arial" w:cs="Arial"/>
                <w:color w:val="000000" w:themeColor="text1"/>
                <w:sz w:val="16"/>
                <w:szCs w:val="16"/>
                <w:shd w:val="clear" w:color="auto" w:fill="FFFFFF"/>
              </w:rPr>
              <w:t>A</w:t>
            </w:r>
            <w:r w:rsidRPr="0037722F">
              <w:rPr>
                <w:rStyle w:val="apple-converted-space"/>
                <w:rFonts w:ascii="Arial" w:hAnsi="Arial" w:cs="Arial"/>
                <w:color w:val="000000" w:themeColor="text1"/>
                <w:sz w:val="16"/>
                <w:szCs w:val="16"/>
                <w:shd w:val="clear" w:color="auto" w:fill="FFFFFF"/>
              </w:rPr>
              <w:t> </w:t>
            </w:r>
            <w:r w:rsidRPr="0037722F">
              <w:rPr>
                <w:rStyle w:val="Emphasis"/>
                <w:rFonts w:ascii="Arial" w:hAnsi="Arial" w:cs="Arial"/>
                <w:color w:val="000000" w:themeColor="text1"/>
                <w:sz w:val="16"/>
                <w:szCs w:val="16"/>
                <w:shd w:val="clear" w:color="auto" w:fill="FFFFFF"/>
              </w:rPr>
              <w:t>marketable security</w:t>
            </w:r>
            <w:r w:rsidRPr="0037722F">
              <w:rPr>
                <w:rStyle w:val="apple-converted-space"/>
                <w:rFonts w:ascii="Arial" w:hAnsi="Arial" w:cs="Arial"/>
                <w:color w:val="000000" w:themeColor="text1"/>
                <w:sz w:val="16"/>
                <w:szCs w:val="16"/>
                <w:shd w:val="clear" w:color="auto" w:fill="FFFFFF"/>
              </w:rPr>
              <w:t> </w:t>
            </w:r>
            <w:r w:rsidRPr="0037722F">
              <w:rPr>
                <w:rFonts w:ascii="Arial" w:hAnsi="Arial" w:cs="Arial"/>
                <w:color w:val="000000" w:themeColor="text1"/>
                <w:sz w:val="16"/>
                <w:szCs w:val="16"/>
                <w:shd w:val="clear" w:color="auto" w:fill="FFFFFF"/>
              </w:rPr>
              <w:t>is an easily traded</w:t>
            </w:r>
            <w:r w:rsidRPr="0037722F">
              <w:rPr>
                <w:rStyle w:val="apple-converted-space"/>
                <w:rFonts w:ascii="Arial" w:hAnsi="Arial" w:cs="Arial"/>
                <w:color w:val="000000" w:themeColor="text1"/>
                <w:sz w:val="16"/>
                <w:szCs w:val="16"/>
                <w:shd w:val="clear" w:color="auto" w:fill="FFFFFF"/>
              </w:rPr>
              <w:t> </w:t>
            </w:r>
            <w:hyperlink r:id="rId12" w:history="1">
              <w:r w:rsidRPr="0037722F">
                <w:rPr>
                  <w:rStyle w:val="Hyperlink"/>
                  <w:rFonts w:ascii="Arial" w:hAnsi="Arial" w:cs="Arial"/>
                  <w:color w:val="000000" w:themeColor="text1"/>
                  <w:sz w:val="16"/>
                  <w:szCs w:val="16"/>
                  <w:u w:val="none"/>
                  <w:shd w:val="clear" w:color="auto" w:fill="FFFFFF"/>
                </w:rPr>
                <w:t>investment</w:t>
              </w:r>
            </w:hyperlink>
            <w:r w:rsidRPr="0037722F">
              <w:rPr>
                <w:rFonts w:ascii="Arial" w:hAnsi="Arial" w:cs="Arial"/>
                <w:color w:val="000000" w:themeColor="text1"/>
                <w:sz w:val="16"/>
                <w:szCs w:val="16"/>
                <w:shd w:val="clear" w:color="auto" w:fill="FFFFFF"/>
              </w:rPr>
              <w:t>, such as treasury bills, that is easily converted into</w:t>
            </w:r>
            <w:r w:rsidRPr="0037722F">
              <w:rPr>
                <w:rStyle w:val="apple-converted-space"/>
                <w:rFonts w:ascii="Arial" w:hAnsi="Arial" w:cs="Arial"/>
                <w:color w:val="000000" w:themeColor="text1"/>
                <w:sz w:val="16"/>
                <w:szCs w:val="16"/>
                <w:shd w:val="clear" w:color="auto" w:fill="FFFFFF"/>
              </w:rPr>
              <w:t> </w:t>
            </w:r>
            <w:hyperlink r:id="rId13" w:history="1">
              <w:r w:rsidRPr="0037722F">
                <w:rPr>
                  <w:rStyle w:val="Hyperlink"/>
                  <w:rFonts w:ascii="Arial" w:hAnsi="Arial" w:cs="Arial"/>
                  <w:color w:val="000000" w:themeColor="text1"/>
                  <w:sz w:val="16"/>
                  <w:szCs w:val="16"/>
                  <w:u w:val="none"/>
                  <w:shd w:val="clear" w:color="auto" w:fill="FFFFFF"/>
                </w:rPr>
                <w:t>cash</w:t>
              </w:r>
            </w:hyperlink>
            <w:r w:rsidRPr="0037722F">
              <w:rPr>
                <w:rFonts w:ascii="Arial" w:hAnsi="Arial" w:cs="Arial"/>
                <w:color w:val="000000" w:themeColor="text1"/>
                <w:sz w:val="16"/>
                <w:szCs w:val="16"/>
                <w:shd w:val="clear" w:color="auto" w:fill="FFFFFF"/>
              </w:rPr>
              <w:t>. It is recorded as a</w:t>
            </w:r>
            <w:r w:rsidRPr="0037722F">
              <w:rPr>
                <w:rStyle w:val="apple-converted-space"/>
                <w:rFonts w:ascii="Arial" w:hAnsi="Arial" w:cs="Arial"/>
                <w:color w:val="000000" w:themeColor="text1"/>
                <w:sz w:val="16"/>
                <w:szCs w:val="16"/>
                <w:shd w:val="clear" w:color="auto" w:fill="FFFFFF"/>
              </w:rPr>
              <w:t> </w:t>
            </w:r>
            <w:hyperlink r:id="rId14" w:history="1">
              <w:r w:rsidRPr="0037722F">
                <w:rPr>
                  <w:rStyle w:val="Hyperlink"/>
                  <w:rFonts w:ascii="Arial" w:hAnsi="Arial" w:cs="Arial"/>
                  <w:color w:val="000000" w:themeColor="text1"/>
                  <w:sz w:val="16"/>
                  <w:szCs w:val="16"/>
                  <w:u w:val="none"/>
                  <w:shd w:val="clear" w:color="auto" w:fill="FFFFFF"/>
                </w:rPr>
                <w:t>current asset</w:t>
              </w:r>
            </w:hyperlink>
            <w:r w:rsidRPr="0037722F">
              <w:rPr>
                <w:rFonts w:ascii="Arial" w:hAnsi="Arial" w:cs="Arial"/>
                <w:color w:val="000000" w:themeColor="text1"/>
                <w:sz w:val="16"/>
                <w:szCs w:val="16"/>
                <w:shd w:val="clear" w:color="auto" w:fill="FFFFFF"/>
              </w:rPr>
              <w:t>.</w:t>
            </w:r>
          </w:p>
        </w:tc>
      </w:tr>
    </w:tbl>
    <w:p w:rsidR="00575348" w:rsidRPr="008D7750" w:rsidRDefault="00575348" w:rsidP="00575348">
      <w:pPr>
        <w:rPr>
          <w:rFonts w:ascii="Arial" w:hAnsi="Arial" w:cs="Arial"/>
          <w:sz w:val="16"/>
          <w:szCs w:val="16"/>
        </w:rPr>
      </w:pPr>
    </w:p>
    <w:p w:rsidR="002B02E5" w:rsidRPr="008D7750" w:rsidRDefault="002B02E5">
      <w:pPr>
        <w:rPr>
          <w:rFonts w:ascii="Arial" w:eastAsiaTheme="majorEastAsia" w:hAnsi="Arial" w:cs="Arial"/>
          <w:color w:val="243F60" w:themeColor="accent1" w:themeShade="7F"/>
          <w:sz w:val="16"/>
          <w:szCs w:val="16"/>
        </w:rPr>
      </w:pPr>
      <w:r w:rsidRPr="008D7750">
        <w:rPr>
          <w:rFonts w:ascii="Arial" w:hAnsi="Arial" w:cs="Arial"/>
          <w:sz w:val="16"/>
          <w:szCs w:val="16"/>
        </w:rPr>
        <w:br w:type="page"/>
      </w:r>
    </w:p>
    <w:p w:rsidR="001060EB" w:rsidRPr="008D7750" w:rsidRDefault="001060EB" w:rsidP="001060EB">
      <w:pPr>
        <w:pStyle w:val="Heading5"/>
        <w:rPr>
          <w:rFonts w:ascii="Arial" w:hAnsi="Arial" w:cs="Arial"/>
          <w:sz w:val="16"/>
          <w:szCs w:val="16"/>
        </w:rPr>
      </w:pPr>
      <w:r w:rsidRPr="008D7750">
        <w:rPr>
          <w:rFonts w:ascii="Arial" w:hAnsi="Arial" w:cs="Arial"/>
          <w:sz w:val="16"/>
          <w:szCs w:val="16"/>
        </w:rPr>
        <w:lastRenderedPageBreak/>
        <w:t xml:space="preserve">Charts of Fixed Asset </w:t>
      </w:r>
      <w:r w:rsidR="002E23C3" w:rsidRPr="008D7750">
        <w:rPr>
          <w:rFonts w:ascii="Arial" w:hAnsi="Arial" w:cs="Arial"/>
          <w:sz w:val="16"/>
          <w:szCs w:val="16"/>
        </w:rPr>
        <w:t xml:space="preserve">Account </w:t>
      </w:r>
      <w:r w:rsidR="002E23C3">
        <w:rPr>
          <w:rFonts w:ascii="Arial" w:hAnsi="Arial" w:cs="Arial"/>
          <w:sz w:val="16"/>
          <w:szCs w:val="16"/>
        </w:rPr>
        <w:t>(</w:t>
      </w:r>
      <w:r w:rsidR="00F624D3">
        <w:rPr>
          <w:rFonts w:ascii="Arial" w:hAnsi="Arial" w:cs="Arial"/>
          <w:sz w:val="16"/>
          <w:szCs w:val="16"/>
        </w:rPr>
        <w:t>201-299)</w:t>
      </w:r>
    </w:p>
    <w:tbl>
      <w:tblPr>
        <w:tblW w:w="9465" w:type="dxa"/>
        <w:tblInd w:w="93" w:type="dxa"/>
        <w:tblLook w:val="04A0"/>
      </w:tblPr>
      <w:tblGrid>
        <w:gridCol w:w="735"/>
        <w:gridCol w:w="3240"/>
        <w:gridCol w:w="1170"/>
        <w:gridCol w:w="4320"/>
      </w:tblGrid>
      <w:tr w:rsidR="001060EB" w:rsidRPr="001060EB" w:rsidTr="00B76775">
        <w:trPr>
          <w:trHeight w:val="300"/>
        </w:trPr>
        <w:tc>
          <w:tcPr>
            <w:tcW w:w="7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60EB" w:rsidRPr="001060EB" w:rsidRDefault="001060EB" w:rsidP="001060EB">
            <w:pPr>
              <w:spacing w:after="0" w:line="240" w:lineRule="auto"/>
              <w:rPr>
                <w:rFonts w:ascii="Arial" w:eastAsia="Times New Roman" w:hAnsi="Arial" w:cs="Arial"/>
                <w:b/>
                <w:color w:val="000000"/>
                <w:sz w:val="16"/>
                <w:szCs w:val="16"/>
              </w:rPr>
            </w:pPr>
            <w:r w:rsidRPr="001060EB">
              <w:rPr>
                <w:rFonts w:ascii="Arial" w:eastAsia="Times New Roman" w:hAnsi="Arial" w:cs="Arial"/>
                <w:b/>
                <w:color w:val="000000"/>
                <w:sz w:val="16"/>
                <w:szCs w:val="16"/>
              </w:rPr>
              <w:t>AC No</w:t>
            </w:r>
          </w:p>
        </w:tc>
        <w:tc>
          <w:tcPr>
            <w:tcW w:w="3240" w:type="dxa"/>
            <w:tcBorders>
              <w:top w:val="single" w:sz="4" w:space="0" w:color="auto"/>
              <w:left w:val="nil"/>
              <w:bottom w:val="single" w:sz="4" w:space="0" w:color="auto"/>
              <w:right w:val="single" w:sz="4" w:space="0" w:color="auto"/>
            </w:tcBorders>
            <w:shd w:val="clear" w:color="auto" w:fill="auto"/>
            <w:hideMark/>
          </w:tcPr>
          <w:p w:rsidR="001060EB" w:rsidRPr="001060EB" w:rsidRDefault="001060EB" w:rsidP="001060EB">
            <w:pPr>
              <w:spacing w:after="0" w:line="240" w:lineRule="auto"/>
              <w:rPr>
                <w:rFonts w:ascii="Arial" w:eastAsia="Times New Roman" w:hAnsi="Arial" w:cs="Arial"/>
                <w:b/>
                <w:bCs/>
                <w:color w:val="000000"/>
                <w:sz w:val="16"/>
                <w:szCs w:val="16"/>
              </w:rPr>
            </w:pPr>
            <w:r w:rsidRPr="001060EB">
              <w:rPr>
                <w:rFonts w:ascii="Arial" w:eastAsia="Times New Roman" w:hAnsi="Arial" w:cs="Arial"/>
                <w:b/>
                <w:bCs/>
                <w:color w:val="000000"/>
                <w:sz w:val="16"/>
                <w:szCs w:val="16"/>
              </w:rPr>
              <w:t>Account Title</w:t>
            </w:r>
          </w:p>
        </w:tc>
        <w:tc>
          <w:tcPr>
            <w:tcW w:w="1170" w:type="dxa"/>
            <w:tcBorders>
              <w:top w:val="single" w:sz="4" w:space="0" w:color="auto"/>
              <w:left w:val="nil"/>
              <w:bottom w:val="single" w:sz="4" w:space="0" w:color="auto"/>
              <w:right w:val="single" w:sz="4" w:space="0" w:color="auto"/>
            </w:tcBorders>
            <w:shd w:val="clear" w:color="auto" w:fill="auto"/>
            <w:hideMark/>
          </w:tcPr>
          <w:p w:rsidR="001060EB" w:rsidRPr="001060EB" w:rsidRDefault="001060EB" w:rsidP="001060EB">
            <w:pPr>
              <w:spacing w:after="0" w:line="240" w:lineRule="auto"/>
              <w:rPr>
                <w:rFonts w:ascii="Arial" w:eastAsia="Times New Roman" w:hAnsi="Arial" w:cs="Arial"/>
                <w:b/>
                <w:bCs/>
                <w:color w:val="000000"/>
                <w:sz w:val="16"/>
                <w:szCs w:val="16"/>
              </w:rPr>
            </w:pPr>
            <w:r w:rsidRPr="001060EB">
              <w:rPr>
                <w:rFonts w:ascii="Arial" w:eastAsia="Times New Roman" w:hAnsi="Arial" w:cs="Arial"/>
                <w:b/>
                <w:bCs/>
                <w:color w:val="000000"/>
                <w:sz w:val="16"/>
                <w:szCs w:val="16"/>
              </w:rPr>
              <w:t>To Increase</w:t>
            </w:r>
          </w:p>
        </w:tc>
        <w:tc>
          <w:tcPr>
            <w:tcW w:w="4320" w:type="dxa"/>
            <w:tcBorders>
              <w:top w:val="single" w:sz="4" w:space="0" w:color="auto"/>
              <w:left w:val="nil"/>
              <w:bottom w:val="single" w:sz="4" w:space="0" w:color="auto"/>
              <w:right w:val="single" w:sz="4" w:space="0" w:color="auto"/>
            </w:tcBorders>
            <w:shd w:val="clear" w:color="auto" w:fill="auto"/>
            <w:hideMark/>
          </w:tcPr>
          <w:p w:rsidR="001060EB" w:rsidRPr="001060EB" w:rsidRDefault="001060EB" w:rsidP="001060EB">
            <w:pPr>
              <w:spacing w:after="0" w:line="240" w:lineRule="auto"/>
              <w:rPr>
                <w:rFonts w:ascii="Arial" w:eastAsia="Times New Roman" w:hAnsi="Arial" w:cs="Arial"/>
                <w:b/>
                <w:bCs/>
                <w:color w:val="000000"/>
                <w:sz w:val="16"/>
                <w:szCs w:val="16"/>
              </w:rPr>
            </w:pPr>
            <w:r w:rsidRPr="001060EB">
              <w:rPr>
                <w:rFonts w:ascii="Arial" w:eastAsia="Times New Roman" w:hAnsi="Arial" w:cs="Arial"/>
                <w:b/>
                <w:bCs/>
                <w:color w:val="000000"/>
                <w:sz w:val="16"/>
                <w:szCs w:val="16"/>
              </w:rPr>
              <w:t>Description</w:t>
            </w:r>
          </w:p>
        </w:tc>
      </w:tr>
      <w:tr w:rsidR="001060EB" w:rsidRPr="001060EB" w:rsidTr="00B76775">
        <w:trPr>
          <w:trHeight w:val="300"/>
        </w:trPr>
        <w:tc>
          <w:tcPr>
            <w:tcW w:w="735" w:type="dxa"/>
            <w:tcBorders>
              <w:top w:val="nil"/>
              <w:left w:val="single" w:sz="4" w:space="0" w:color="auto"/>
              <w:bottom w:val="single" w:sz="4" w:space="0" w:color="auto"/>
              <w:right w:val="single" w:sz="4" w:space="0" w:color="auto"/>
            </w:tcBorders>
            <w:shd w:val="clear" w:color="auto" w:fill="auto"/>
            <w:noWrap/>
            <w:vAlign w:val="bottom"/>
            <w:hideMark/>
          </w:tcPr>
          <w:p w:rsidR="001060EB" w:rsidRPr="001060EB" w:rsidRDefault="00F624D3" w:rsidP="001060EB">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201</w:t>
            </w:r>
          </w:p>
        </w:tc>
        <w:tc>
          <w:tcPr>
            <w:tcW w:w="3240" w:type="dxa"/>
            <w:tcBorders>
              <w:top w:val="nil"/>
              <w:left w:val="nil"/>
              <w:bottom w:val="single" w:sz="4" w:space="0" w:color="auto"/>
              <w:right w:val="single" w:sz="4" w:space="0" w:color="auto"/>
            </w:tcBorders>
            <w:shd w:val="clear" w:color="auto" w:fill="auto"/>
            <w:noWrap/>
            <w:vAlign w:val="bottom"/>
            <w:hideMark/>
          </w:tcPr>
          <w:p w:rsidR="001060EB" w:rsidRPr="001060EB" w:rsidRDefault="001060EB" w:rsidP="001060EB">
            <w:pPr>
              <w:spacing w:after="0" w:line="240" w:lineRule="auto"/>
              <w:rPr>
                <w:rFonts w:ascii="Arial" w:eastAsia="Times New Roman" w:hAnsi="Arial" w:cs="Arial"/>
                <w:color w:val="000000"/>
                <w:sz w:val="16"/>
                <w:szCs w:val="16"/>
              </w:rPr>
            </w:pPr>
            <w:r w:rsidRPr="001060EB">
              <w:rPr>
                <w:rFonts w:ascii="Arial" w:eastAsia="Times New Roman" w:hAnsi="Arial" w:cs="Arial"/>
                <w:color w:val="000000"/>
                <w:sz w:val="16"/>
                <w:szCs w:val="16"/>
              </w:rPr>
              <w:t>Land</w:t>
            </w:r>
          </w:p>
        </w:tc>
        <w:tc>
          <w:tcPr>
            <w:tcW w:w="1170" w:type="dxa"/>
            <w:tcBorders>
              <w:top w:val="nil"/>
              <w:left w:val="nil"/>
              <w:bottom w:val="single" w:sz="4" w:space="0" w:color="auto"/>
              <w:right w:val="single" w:sz="4" w:space="0" w:color="auto"/>
            </w:tcBorders>
            <w:shd w:val="clear" w:color="auto" w:fill="auto"/>
            <w:noWrap/>
            <w:vAlign w:val="bottom"/>
            <w:hideMark/>
          </w:tcPr>
          <w:p w:rsidR="001060EB" w:rsidRPr="001060EB" w:rsidRDefault="001060EB" w:rsidP="001060EB">
            <w:pPr>
              <w:spacing w:after="0" w:line="240" w:lineRule="auto"/>
              <w:rPr>
                <w:rFonts w:ascii="Arial" w:eastAsia="Times New Roman" w:hAnsi="Arial" w:cs="Arial"/>
                <w:color w:val="000000"/>
                <w:sz w:val="16"/>
                <w:szCs w:val="16"/>
                <w:highlight w:val="green"/>
              </w:rPr>
            </w:pPr>
            <w:r w:rsidRPr="001060EB">
              <w:rPr>
                <w:rFonts w:ascii="Arial" w:eastAsia="Times New Roman" w:hAnsi="Arial" w:cs="Arial"/>
                <w:color w:val="000000"/>
                <w:sz w:val="16"/>
                <w:szCs w:val="16"/>
                <w:highlight w:val="green"/>
              </w:rPr>
              <w:t>Debit</w:t>
            </w:r>
          </w:p>
        </w:tc>
        <w:tc>
          <w:tcPr>
            <w:tcW w:w="4320" w:type="dxa"/>
            <w:tcBorders>
              <w:top w:val="nil"/>
              <w:left w:val="nil"/>
              <w:bottom w:val="single" w:sz="4" w:space="0" w:color="auto"/>
              <w:right w:val="single" w:sz="4" w:space="0" w:color="auto"/>
            </w:tcBorders>
            <w:shd w:val="clear" w:color="auto" w:fill="auto"/>
            <w:noWrap/>
            <w:vAlign w:val="bottom"/>
            <w:hideMark/>
          </w:tcPr>
          <w:p w:rsidR="001060EB" w:rsidRPr="001060EB" w:rsidRDefault="00B76775" w:rsidP="001060EB">
            <w:pPr>
              <w:spacing w:after="0" w:line="240" w:lineRule="auto"/>
              <w:rPr>
                <w:rFonts w:ascii="Arial" w:eastAsia="Times New Roman" w:hAnsi="Arial" w:cs="Arial"/>
                <w:color w:val="000000"/>
                <w:sz w:val="16"/>
                <w:szCs w:val="16"/>
              </w:rPr>
            </w:pPr>
            <w:r w:rsidRPr="008D7750">
              <w:rPr>
                <w:rFonts w:ascii="Arial" w:hAnsi="Arial" w:cs="Arial"/>
                <w:color w:val="000000"/>
                <w:sz w:val="16"/>
                <w:szCs w:val="16"/>
                <w:shd w:val="clear" w:color="auto" w:fill="F9F9F9"/>
              </w:rPr>
              <w:t>Cost to acquire and prepare land for use by the company.</w:t>
            </w:r>
          </w:p>
        </w:tc>
      </w:tr>
      <w:tr w:rsidR="001060EB" w:rsidRPr="001060EB" w:rsidTr="00B76775">
        <w:trPr>
          <w:trHeight w:val="300"/>
        </w:trPr>
        <w:tc>
          <w:tcPr>
            <w:tcW w:w="735" w:type="dxa"/>
            <w:tcBorders>
              <w:top w:val="nil"/>
              <w:left w:val="single" w:sz="4" w:space="0" w:color="auto"/>
              <w:bottom w:val="single" w:sz="4" w:space="0" w:color="auto"/>
              <w:right w:val="single" w:sz="4" w:space="0" w:color="auto"/>
            </w:tcBorders>
            <w:shd w:val="clear" w:color="auto" w:fill="auto"/>
            <w:noWrap/>
            <w:vAlign w:val="bottom"/>
            <w:hideMark/>
          </w:tcPr>
          <w:p w:rsidR="001060EB" w:rsidRPr="001060EB" w:rsidRDefault="00F624D3" w:rsidP="001060EB">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202</w:t>
            </w:r>
          </w:p>
        </w:tc>
        <w:tc>
          <w:tcPr>
            <w:tcW w:w="3240" w:type="dxa"/>
            <w:tcBorders>
              <w:top w:val="nil"/>
              <w:left w:val="nil"/>
              <w:bottom w:val="single" w:sz="4" w:space="0" w:color="auto"/>
              <w:right w:val="single" w:sz="4" w:space="0" w:color="auto"/>
            </w:tcBorders>
            <w:shd w:val="clear" w:color="auto" w:fill="auto"/>
            <w:noWrap/>
            <w:vAlign w:val="bottom"/>
            <w:hideMark/>
          </w:tcPr>
          <w:p w:rsidR="001060EB" w:rsidRPr="001060EB" w:rsidRDefault="001060EB" w:rsidP="001060EB">
            <w:pPr>
              <w:spacing w:after="0" w:line="240" w:lineRule="auto"/>
              <w:rPr>
                <w:rFonts w:ascii="Arial" w:eastAsia="Times New Roman" w:hAnsi="Arial" w:cs="Arial"/>
                <w:color w:val="000000"/>
                <w:sz w:val="16"/>
                <w:szCs w:val="16"/>
              </w:rPr>
            </w:pPr>
            <w:r w:rsidRPr="001060EB">
              <w:rPr>
                <w:rFonts w:ascii="Arial" w:eastAsia="Times New Roman" w:hAnsi="Arial" w:cs="Arial"/>
                <w:color w:val="000000"/>
                <w:sz w:val="16"/>
                <w:szCs w:val="16"/>
              </w:rPr>
              <w:t>Buildings</w:t>
            </w:r>
          </w:p>
        </w:tc>
        <w:tc>
          <w:tcPr>
            <w:tcW w:w="1170" w:type="dxa"/>
            <w:tcBorders>
              <w:top w:val="nil"/>
              <w:left w:val="nil"/>
              <w:bottom w:val="single" w:sz="4" w:space="0" w:color="auto"/>
              <w:right w:val="single" w:sz="4" w:space="0" w:color="auto"/>
            </w:tcBorders>
            <w:shd w:val="clear" w:color="auto" w:fill="auto"/>
            <w:noWrap/>
            <w:vAlign w:val="bottom"/>
            <w:hideMark/>
          </w:tcPr>
          <w:p w:rsidR="001060EB" w:rsidRPr="001060EB" w:rsidRDefault="001060EB" w:rsidP="001060EB">
            <w:pPr>
              <w:spacing w:after="0" w:line="240" w:lineRule="auto"/>
              <w:rPr>
                <w:rFonts w:ascii="Arial" w:eastAsia="Times New Roman" w:hAnsi="Arial" w:cs="Arial"/>
                <w:color w:val="000000"/>
                <w:sz w:val="16"/>
                <w:szCs w:val="16"/>
                <w:highlight w:val="green"/>
              </w:rPr>
            </w:pPr>
            <w:r w:rsidRPr="001060EB">
              <w:rPr>
                <w:rFonts w:ascii="Arial" w:eastAsia="Times New Roman" w:hAnsi="Arial" w:cs="Arial"/>
                <w:color w:val="000000"/>
                <w:sz w:val="16"/>
                <w:szCs w:val="16"/>
                <w:highlight w:val="green"/>
              </w:rPr>
              <w:t>Debit</w:t>
            </w:r>
          </w:p>
        </w:tc>
        <w:tc>
          <w:tcPr>
            <w:tcW w:w="4320" w:type="dxa"/>
            <w:tcBorders>
              <w:top w:val="nil"/>
              <w:left w:val="nil"/>
              <w:bottom w:val="single" w:sz="4" w:space="0" w:color="auto"/>
              <w:right w:val="single" w:sz="4" w:space="0" w:color="auto"/>
            </w:tcBorders>
            <w:shd w:val="clear" w:color="auto" w:fill="auto"/>
            <w:noWrap/>
            <w:vAlign w:val="bottom"/>
            <w:hideMark/>
          </w:tcPr>
          <w:p w:rsidR="001060EB" w:rsidRPr="001060EB" w:rsidRDefault="005162D5" w:rsidP="001060EB">
            <w:pPr>
              <w:spacing w:after="0" w:line="240" w:lineRule="auto"/>
              <w:rPr>
                <w:rFonts w:ascii="Arial" w:eastAsia="Times New Roman" w:hAnsi="Arial" w:cs="Arial"/>
                <w:color w:val="000000"/>
                <w:sz w:val="16"/>
                <w:szCs w:val="16"/>
              </w:rPr>
            </w:pPr>
            <w:r w:rsidRPr="008D7750">
              <w:rPr>
                <w:rFonts w:ascii="Arial" w:hAnsi="Arial" w:cs="Arial"/>
                <w:color w:val="000000"/>
                <w:sz w:val="16"/>
                <w:szCs w:val="16"/>
                <w:shd w:val="clear" w:color="auto" w:fill="FFFFFF"/>
              </w:rPr>
              <w:t>Cost to purchase or construct buildings for use by the company.</w:t>
            </w:r>
          </w:p>
        </w:tc>
      </w:tr>
      <w:tr w:rsidR="001060EB" w:rsidRPr="001060EB" w:rsidTr="00B76775">
        <w:trPr>
          <w:trHeight w:val="300"/>
        </w:trPr>
        <w:tc>
          <w:tcPr>
            <w:tcW w:w="735" w:type="dxa"/>
            <w:tcBorders>
              <w:top w:val="nil"/>
              <w:left w:val="single" w:sz="4" w:space="0" w:color="auto"/>
              <w:bottom w:val="single" w:sz="4" w:space="0" w:color="auto"/>
              <w:right w:val="single" w:sz="4" w:space="0" w:color="auto"/>
            </w:tcBorders>
            <w:shd w:val="clear" w:color="auto" w:fill="auto"/>
            <w:noWrap/>
            <w:vAlign w:val="bottom"/>
            <w:hideMark/>
          </w:tcPr>
          <w:p w:rsidR="001060EB" w:rsidRPr="001060EB" w:rsidRDefault="00F624D3" w:rsidP="001060EB">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203</w:t>
            </w:r>
          </w:p>
        </w:tc>
        <w:tc>
          <w:tcPr>
            <w:tcW w:w="3240" w:type="dxa"/>
            <w:tcBorders>
              <w:top w:val="nil"/>
              <w:left w:val="nil"/>
              <w:bottom w:val="single" w:sz="4" w:space="0" w:color="auto"/>
              <w:right w:val="single" w:sz="4" w:space="0" w:color="auto"/>
            </w:tcBorders>
            <w:shd w:val="clear" w:color="auto" w:fill="auto"/>
            <w:noWrap/>
            <w:vAlign w:val="bottom"/>
            <w:hideMark/>
          </w:tcPr>
          <w:p w:rsidR="001060EB" w:rsidRPr="001060EB" w:rsidRDefault="001060EB" w:rsidP="001060EB">
            <w:pPr>
              <w:spacing w:after="0" w:line="240" w:lineRule="auto"/>
              <w:rPr>
                <w:rFonts w:ascii="Arial" w:eastAsia="Times New Roman" w:hAnsi="Arial" w:cs="Arial"/>
                <w:color w:val="000000"/>
                <w:sz w:val="16"/>
                <w:szCs w:val="16"/>
              </w:rPr>
            </w:pPr>
            <w:r w:rsidRPr="001060EB">
              <w:rPr>
                <w:rFonts w:ascii="Arial" w:eastAsia="Times New Roman" w:hAnsi="Arial" w:cs="Arial"/>
                <w:color w:val="000000"/>
                <w:sz w:val="16"/>
                <w:szCs w:val="16"/>
              </w:rPr>
              <w:t>Equipment</w:t>
            </w:r>
          </w:p>
        </w:tc>
        <w:tc>
          <w:tcPr>
            <w:tcW w:w="1170" w:type="dxa"/>
            <w:tcBorders>
              <w:top w:val="nil"/>
              <w:left w:val="nil"/>
              <w:bottom w:val="single" w:sz="4" w:space="0" w:color="auto"/>
              <w:right w:val="single" w:sz="4" w:space="0" w:color="auto"/>
            </w:tcBorders>
            <w:shd w:val="clear" w:color="auto" w:fill="auto"/>
            <w:noWrap/>
            <w:vAlign w:val="bottom"/>
            <w:hideMark/>
          </w:tcPr>
          <w:p w:rsidR="001060EB" w:rsidRPr="001060EB" w:rsidRDefault="001060EB" w:rsidP="001060EB">
            <w:pPr>
              <w:spacing w:after="0" w:line="240" w:lineRule="auto"/>
              <w:rPr>
                <w:rFonts w:ascii="Arial" w:eastAsia="Times New Roman" w:hAnsi="Arial" w:cs="Arial"/>
                <w:color w:val="000000"/>
                <w:sz w:val="16"/>
                <w:szCs w:val="16"/>
                <w:highlight w:val="green"/>
              </w:rPr>
            </w:pPr>
            <w:r w:rsidRPr="001060EB">
              <w:rPr>
                <w:rFonts w:ascii="Arial" w:eastAsia="Times New Roman" w:hAnsi="Arial" w:cs="Arial"/>
                <w:color w:val="000000"/>
                <w:sz w:val="16"/>
                <w:szCs w:val="16"/>
                <w:highlight w:val="green"/>
              </w:rPr>
              <w:t>Debit</w:t>
            </w:r>
          </w:p>
        </w:tc>
        <w:tc>
          <w:tcPr>
            <w:tcW w:w="4320" w:type="dxa"/>
            <w:tcBorders>
              <w:top w:val="nil"/>
              <w:left w:val="nil"/>
              <w:bottom w:val="single" w:sz="4" w:space="0" w:color="auto"/>
              <w:right w:val="single" w:sz="4" w:space="0" w:color="auto"/>
            </w:tcBorders>
            <w:shd w:val="clear" w:color="auto" w:fill="auto"/>
            <w:noWrap/>
            <w:vAlign w:val="bottom"/>
            <w:hideMark/>
          </w:tcPr>
          <w:p w:rsidR="001060EB" w:rsidRPr="001060EB" w:rsidRDefault="005162D5" w:rsidP="001060EB">
            <w:pPr>
              <w:spacing w:after="0" w:line="240" w:lineRule="auto"/>
              <w:rPr>
                <w:rFonts w:ascii="Arial" w:eastAsia="Times New Roman" w:hAnsi="Arial" w:cs="Arial"/>
                <w:color w:val="000000"/>
                <w:sz w:val="16"/>
                <w:szCs w:val="16"/>
              </w:rPr>
            </w:pPr>
            <w:r w:rsidRPr="008D7750">
              <w:rPr>
                <w:rFonts w:ascii="Arial" w:hAnsi="Arial" w:cs="Arial"/>
                <w:color w:val="000000"/>
                <w:sz w:val="16"/>
                <w:szCs w:val="16"/>
                <w:shd w:val="clear" w:color="auto" w:fill="FFFFFF"/>
              </w:rPr>
              <w:t>Cost to acquire and prepare equipment for use by the company.</w:t>
            </w:r>
          </w:p>
        </w:tc>
      </w:tr>
      <w:tr w:rsidR="001060EB" w:rsidRPr="001060EB" w:rsidTr="00B76775">
        <w:trPr>
          <w:trHeight w:val="300"/>
        </w:trPr>
        <w:tc>
          <w:tcPr>
            <w:tcW w:w="735" w:type="dxa"/>
            <w:tcBorders>
              <w:top w:val="nil"/>
              <w:left w:val="single" w:sz="4" w:space="0" w:color="auto"/>
              <w:bottom w:val="single" w:sz="4" w:space="0" w:color="auto"/>
              <w:right w:val="single" w:sz="4" w:space="0" w:color="auto"/>
            </w:tcBorders>
            <w:shd w:val="clear" w:color="auto" w:fill="auto"/>
            <w:noWrap/>
            <w:vAlign w:val="bottom"/>
            <w:hideMark/>
          </w:tcPr>
          <w:p w:rsidR="001060EB" w:rsidRPr="001060EB" w:rsidRDefault="00F624D3" w:rsidP="001060EB">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204</w:t>
            </w:r>
          </w:p>
        </w:tc>
        <w:tc>
          <w:tcPr>
            <w:tcW w:w="3240" w:type="dxa"/>
            <w:tcBorders>
              <w:top w:val="nil"/>
              <w:left w:val="nil"/>
              <w:bottom w:val="single" w:sz="4" w:space="0" w:color="auto"/>
              <w:right w:val="single" w:sz="4" w:space="0" w:color="auto"/>
            </w:tcBorders>
            <w:shd w:val="clear" w:color="auto" w:fill="auto"/>
            <w:noWrap/>
            <w:vAlign w:val="bottom"/>
            <w:hideMark/>
          </w:tcPr>
          <w:p w:rsidR="001060EB" w:rsidRPr="001060EB" w:rsidRDefault="001060EB" w:rsidP="001060EB">
            <w:pPr>
              <w:spacing w:after="0" w:line="240" w:lineRule="auto"/>
              <w:rPr>
                <w:rFonts w:ascii="Arial" w:eastAsia="Times New Roman" w:hAnsi="Arial" w:cs="Arial"/>
                <w:color w:val="000000"/>
                <w:sz w:val="16"/>
                <w:szCs w:val="16"/>
              </w:rPr>
            </w:pPr>
            <w:r w:rsidRPr="001060EB">
              <w:rPr>
                <w:rFonts w:ascii="Arial" w:eastAsia="Times New Roman" w:hAnsi="Arial" w:cs="Arial"/>
                <w:color w:val="000000"/>
                <w:sz w:val="16"/>
                <w:szCs w:val="16"/>
              </w:rPr>
              <w:t>Vehicles</w:t>
            </w:r>
          </w:p>
        </w:tc>
        <w:tc>
          <w:tcPr>
            <w:tcW w:w="1170" w:type="dxa"/>
            <w:tcBorders>
              <w:top w:val="nil"/>
              <w:left w:val="nil"/>
              <w:bottom w:val="single" w:sz="4" w:space="0" w:color="auto"/>
              <w:right w:val="single" w:sz="4" w:space="0" w:color="auto"/>
            </w:tcBorders>
            <w:shd w:val="clear" w:color="auto" w:fill="auto"/>
            <w:noWrap/>
            <w:vAlign w:val="bottom"/>
            <w:hideMark/>
          </w:tcPr>
          <w:p w:rsidR="001060EB" w:rsidRPr="001060EB" w:rsidRDefault="001060EB" w:rsidP="001060EB">
            <w:pPr>
              <w:spacing w:after="0" w:line="240" w:lineRule="auto"/>
              <w:rPr>
                <w:rFonts w:ascii="Arial" w:eastAsia="Times New Roman" w:hAnsi="Arial" w:cs="Arial"/>
                <w:color w:val="000000"/>
                <w:sz w:val="16"/>
                <w:szCs w:val="16"/>
                <w:highlight w:val="green"/>
              </w:rPr>
            </w:pPr>
            <w:r w:rsidRPr="001060EB">
              <w:rPr>
                <w:rFonts w:ascii="Arial" w:eastAsia="Times New Roman" w:hAnsi="Arial" w:cs="Arial"/>
                <w:color w:val="000000"/>
                <w:sz w:val="16"/>
                <w:szCs w:val="16"/>
                <w:highlight w:val="green"/>
              </w:rPr>
              <w:t>Debit</w:t>
            </w:r>
          </w:p>
        </w:tc>
        <w:tc>
          <w:tcPr>
            <w:tcW w:w="4320" w:type="dxa"/>
            <w:tcBorders>
              <w:top w:val="nil"/>
              <w:left w:val="nil"/>
              <w:bottom w:val="single" w:sz="4" w:space="0" w:color="auto"/>
              <w:right w:val="single" w:sz="4" w:space="0" w:color="auto"/>
            </w:tcBorders>
            <w:shd w:val="clear" w:color="auto" w:fill="auto"/>
            <w:noWrap/>
            <w:vAlign w:val="bottom"/>
            <w:hideMark/>
          </w:tcPr>
          <w:p w:rsidR="001060EB" w:rsidRPr="001060EB" w:rsidRDefault="001060EB" w:rsidP="00194AFD">
            <w:pPr>
              <w:spacing w:after="0" w:line="240" w:lineRule="auto"/>
              <w:rPr>
                <w:rFonts w:ascii="Arial" w:eastAsia="Times New Roman" w:hAnsi="Arial" w:cs="Arial"/>
                <w:color w:val="000000"/>
                <w:sz w:val="16"/>
                <w:szCs w:val="16"/>
              </w:rPr>
            </w:pPr>
            <w:r w:rsidRPr="001060EB">
              <w:rPr>
                <w:rFonts w:ascii="Arial" w:eastAsia="Times New Roman" w:hAnsi="Arial" w:cs="Arial"/>
                <w:color w:val="000000"/>
                <w:sz w:val="16"/>
                <w:szCs w:val="16"/>
              </w:rPr>
              <w:t> </w:t>
            </w:r>
            <w:r w:rsidR="00194AFD" w:rsidRPr="008D7750">
              <w:rPr>
                <w:rFonts w:ascii="Arial" w:hAnsi="Arial" w:cs="Arial"/>
                <w:color w:val="000000"/>
                <w:sz w:val="16"/>
                <w:szCs w:val="16"/>
                <w:shd w:val="clear" w:color="auto" w:fill="FFFFFF"/>
              </w:rPr>
              <w:t>Cost to vehicles for use by the company.</w:t>
            </w:r>
          </w:p>
        </w:tc>
      </w:tr>
      <w:tr w:rsidR="001060EB" w:rsidRPr="001060EB" w:rsidTr="00B76775">
        <w:trPr>
          <w:trHeight w:val="300"/>
        </w:trPr>
        <w:tc>
          <w:tcPr>
            <w:tcW w:w="735" w:type="dxa"/>
            <w:tcBorders>
              <w:top w:val="nil"/>
              <w:left w:val="single" w:sz="4" w:space="0" w:color="auto"/>
              <w:bottom w:val="single" w:sz="4" w:space="0" w:color="auto"/>
              <w:right w:val="single" w:sz="4" w:space="0" w:color="auto"/>
            </w:tcBorders>
            <w:shd w:val="clear" w:color="auto" w:fill="auto"/>
            <w:noWrap/>
            <w:vAlign w:val="bottom"/>
            <w:hideMark/>
          </w:tcPr>
          <w:p w:rsidR="001060EB" w:rsidRPr="001060EB" w:rsidRDefault="00F624D3" w:rsidP="001060EB">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205</w:t>
            </w:r>
          </w:p>
        </w:tc>
        <w:tc>
          <w:tcPr>
            <w:tcW w:w="3240" w:type="dxa"/>
            <w:tcBorders>
              <w:top w:val="nil"/>
              <w:left w:val="nil"/>
              <w:bottom w:val="single" w:sz="4" w:space="0" w:color="auto"/>
              <w:right w:val="single" w:sz="4" w:space="0" w:color="auto"/>
            </w:tcBorders>
            <w:shd w:val="clear" w:color="auto" w:fill="auto"/>
            <w:noWrap/>
            <w:vAlign w:val="bottom"/>
            <w:hideMark/>
          </w:tcPr>
          <w:p w:rsidR="001060EB" w:rsidRPr="001060EB" w:rsidRDefault="001060EB" w:rsidP="001060EB">
            <w:pPr>
              <w:spacing w:after="0" w:line="240" w:lineRule="auto"/>
              <w:rPr>
                <w:rFonts w:ascii="Arial" w:eastAsia="Times New Roman" w:hAnsi="Arial" w:cs="Arial"/>
                <w:color w:val="000000"/>
                <w:sz w:val="16"/>
                <w:szCs w:val="16"/>
              </w:rPr>
            </w:pPr>
            <w:r w:rsidRPr="001060EB">
              <w:rPr>
                <w:rFonts w:ascii="Arial" w:eastAsia="Times New Roman" w:hAnsi="Arial" w:cs="Arial"/>
                <w:color w:val="000000"/>
                <w:sz w:val="16"/>
                <w:szCs w:val="16"/>
              </w:rPr>
              <w:t>Accumulated Depreciation - Buildings</w:t>
            </w:r>
          </w:p>
        </w:tc>
        <w:tc>
          <w:tcPr>
            <w:tcW w:w="1170" w:type="dxa"/>
            <w:tcBorders>
              <w:top w:val="nil"/>
              <w:left w:val="nil"/>
              <w:bottom w:val="single" w:sz="4" w:space="0" w:color="auto"/>
              <w:right w:val="single" w:sz="4" w:space="0" w:color="auto"/>
            </w:tcBorders>
            <w:shd w:val="clear" w:color="auto" w:fill="auto"/>
            <w:noWrap/>
            <w:vAlign w:val="bottom"/>
            <w:hideMark/>
          </w:tcPr>
          <w:p w:rsidR="001060EB" w:rsidRPr="001060EB" w:rsidRDefault="001060EB" w:rsidP="001060EB">
            <w:pPr>
              <w:spacing w:after="0" w:line="240" w:lineRule="auto"/>
              <w:rPr>
                <w:rFonts w:ascii="Arial" w:eastAsia="Times New Roman" w:hAnsi="Arial" w:cs="Arial"/>
                <w:color w:val="000000"/>
                <w:sz w:val="16"/>
                <w:szCs w:val="16"/>
                <w:highlight w:val="red"/>
              </w:rPr>
            </w:pPr>
            <w:r w:rsidRPr="001060EB">
              <w:rPr>
                <w:rFonts w:ascii="Arial" w:eastAsia="Times New Roman" w:hAnsi="Arial" w:cs="Arial"/>
                <w:color w:val="000000"/>
                <w:sz w:val="16"/>
                <w:szCs w:val="16"/>
                <w:highlight w:val="red"/>
              </w:rPr>
              <w:t>Credit</w:t>
            </w:r>
          </w:p>
        </w:tc>
        <w:tc>
          <w:tcPr>
            <w:tcW w:w="4320" w:type="dxa"/>
            <w:tcBorders>
              <w:top w:val="nil"/>
              <w:left w:val="nil"/>
              <w:bottom w:val="single" w:sz="4" w:space="0" w:color="auto"/>
              <w:right w:val="single" w:sz="4" w:space="0" w:color="auto"/>
            </w:tcBorders>
            <w:shd w:val="clear" w:color="auto" w:fill="auto"/>
            <w:noWrap/>
            <w:vAlign w:val="bottom"/>
            <w:hideMark/>
          </w:tcPr>
          <w:p w:rsidR="001060EB" w:rsidRPr="001060EB" w:rsidRDefault="001060EB" w:rsidP="001060EB">
            <w:pPr>
              <w:spacing w:after="0" w:line="240" w:lineRule="auto"/>
              <w:rPr>
                <w:rFonts w:ascii="Arial" w:eastAsia="Times New Roman" w:hAnsi="Arial" w:cs="Arial"/>
                <w:color w:val="000000"/>
                <w:sz w:val="16"/>
                <w:szCs w:val="16"/>
              </w:rPr>
            </w:pPr>
            <w:r w:rsidRPr="001060EB">
              <w:rPr>
                <w:rFonts w:ascii="Arial" w:eastAsia="Times New Roman" w:hAnsi="Arial" w:cs="Arial"/>
                <w:color w:val="000000"/>
                <w:sz w:val="16"/>
                <w:szCs w:val="16"/>
              </w:rPr>
              <w:t> </w:t>
            </w:r>
            <w:r w:rsidR="006A5D97" w:rsidRPr="008D7750">
              <w:rPr>
                <w:rFonts w:ascii="Arial" w:hAnsi="Arial" w:cs="Arial"/>
                <w:color w:val="000000"/>
                <w:sz w:val="16"/>
                <w:szCs w:val="16"/>
                <w:shd w:val="clear" w:color="auto" w:fill="F9F9F9"/>
              </w:rPr>
              <w:t>Amount of the buildings' cost that has been allocated to Depreciation Expense since the time the building was acquired. (Contra account)</w:t>
            </w:r>
          </w:p>
        </w:tc>
      </w:tr>
      <w:tr w:rsidR="001060EB" w:rsidRPr="001060EB" w:rsidTr="00B76775">
        <w:trPr>
          <w:trHeight w:val="300"/>
        </w:trPr>
        <w:tc>
          <w:tcPr>
            <w:tcW w:w="735" w:type="dxa"/>
            <w:tcBorders>
              <w:top w:val="nil"/>
              <w:left w:val="single" w:sz="4" w:space="0" w:color="auto"/>
              <w:bottom w:val="single" w:sz="4" w:space="0" w:color="auto"/>
              <w:right w:val="single" w:sz="4" w:space="0" w:color="auto"/>
            </w:tcBorders>
            <w:shd w:val="clear" w:color="auto" w:fill="auto"/>
            <w:noWrap/>
            <w:vAlign w:val="bottom"/>
            <w:hideMark/>
          </w:tcPr>
          <w:p w:rsidR="001060EB" w:rsidRPr="001060EB" w:rsidRDefault="00F624D3" w:rsidP="001060EB">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206</w:t>
            </w:r>
          </w:p>
        </w:tc>
        <w:tc>
          <w:tcPr>
            <w:tcW w:w="3240" w:type="dxa"/>
            <w:tcBorders>
              <w:top w:val="nil"/>
              <w:left w:val="nil"/>
              <w:bottom w:val="single" w:sz="4" w:space="0" w:color="auto"/>
              <w:right w:val="single" w:sz="4" w:space="0" w:color="auto"/>
            </w:tcBorders>
            <w:shd w:val="clear" w:color="auto" w:fill="auto"/>
            <w:noWrap/>
            <w:vAlign w:val="bottom"/>
            <w:hideMark/>
          </w:tcPr>
          <w:p w:rsidR="001060EB" w:rsidRPr="001060EB" w:rsidRDefault="001060EB" w:rsidP="001060EB">
            <w:pPr>
              <w:spacing w:after="0" w:line="240" w:lineRule="auto"/>
              <w:rPr>
                <w:rFonts w:ascii="Arial" w:eastAsia="Times New Roman" w:hAnsi="Arial" w:cs="Arial"/>
                <w:color w:val="000000"/>
                <w:sz w:val="16"/>
                <w:szCs w:val="16"/>
              </w:rPr>
            </w:pPr>
            <w:r w:rsidRPr="001060EB">
              <w:rPr>
                <w:rFonts w:ascii="Arial" w:eastAsia="Times New Roman" w:hAnsi="Arial" w:cs="Arial"/>
                <w:color w:val="000000"/>
                <w:sz w:val="16"/>
                <w:szCs w:val="16"/>
              </w:rPr>
              <w:t>Accumulated Depreciation - Equipment</w:t>
            </w:r>
          </w:p>
        </w:tc>
        <w:tc>
          <w:tcPr>
            <w:tcW w:w="1170" w:type="dxa"/>
            <w:tcBorders>
              <w:top w:val="nil"/>
              <w:left w:val="nil"/>
              <w:bottom w:val="single" w:sz="4" w:space="0" w:color="auto"/>
              <w:right w:val="single" w:sz="4" w:space="0" w:color="auto"/>
            </w:tcBorders>
            <w:shd w:val="clear" w:color="auto" w:fill="auto"/>
            <w:noWrap/>
            <w:vAlign w:val="bottom"/>
            <w:hideMark/>
          </w:tcPr>
          <w:p w:rsidR="001060EB" w:rsidRPr="001060EB" w:rsidRDefault="001060EB" w:rsidP="001060EB">
            <w:pPr>
              <w:spacing w:after="0" w:line="240" w:lineRule="auto"/>
              <w:rPr>
                <w:rFonts w:ascii="Arial" w:eastAsia="Times New Roman" w:hAnsi="Arial" w:cs="Arial"/>
                <w:color w:val="000000"/>
                <w:sz w:val="16"/>
                <w:szCs w:val="16"/>
                <w:highlight w:val="red"/>
              </w:rPr>
            </w:pPr>
            <w:r w:rsidRPr="001060EB">
              <w:rPr>
                <w:rFonts w:ascii="Arial" w:eastAsia="Times New Roman" w:hAnsi="Arial" w:cs="Arial"/>
                <w:color w:val="000000"/>
                <w:sz w:val="16"/>
                <w:szCs w:val="16"/>
                <w:highlight w:val="red"/>
              </w:rPr>
              <w:t>Credit</w:t>
            </w:r>
          </w:p>
        </w:tc>
        <w:tc>
          <w:tcPr>
            <w:tcW w:w="4320" w:type="dxa"/>
            <w:tcBorders>
              <w:top w:val="nil"/>
              <w:left w:val="nil"/>
              <w:bottom w:val="single" w:sz="4" w:space="0" w:color="auto"/>
              <w:right w:val="single" w:sz="4" w:space="0" w:color="auto"/>
            </w:tcBorders>
            <w:shd w:val="clear" w:color="auto" w:fill="auto"/>
            <w:noWrap/>
            <w:vAlign w:val="bottom"/>
            <w:hideMark/>
          </w:tcPr>
          <w:p w:rsidR="001060EB" w:rsidRPr="001060EB" w:rsidRDefault="001060EB" w:rsidP="001060EB">
            <w:pPr>
              <w:spacing w:after="0" w:line="240" w:lineRule="auto"/>
              <w:rPr>
                <w:rFonts w:ascii="Arial" w:eastAsia="Times New Roman" w:hAnsi="Arial" w:cs="Arial"/>
                <w:color w:val="000000"/>
                <w:sz w:val="16"/>
                <w:szCs w:val="16"/>
              </w:rPr>
            </w:pPr>
            <w:r w:rsidRPr="001060EB">
              <w:rPr>
                <w:rFonts w:ascii="Arial" w:eastAsia="Times New Roman" w:hAnsi="Arial" w:cs="Arial"/>
                <w:color w:val="000000"/>
                <w:sz w:val="16"/>
                <w:szCs w:val="16"/>
              </w:rPr>
              <w:t> </w:t>
            </w:r>
            <w:r w:rsidR="006A5D97" w:rsidRPr="008D7750">
              <w:rPr>
                <w:rFonts w:ascii="Arial" w:hAnsi="Arial" w:cs="Arial"/>
                <w:color w:val="000000"/>
                <w:sz w:val="16"/>
                <w:szCs w:val="16"/>
                <w:shd w:val="clear" w:color="auto" w:fill="F9F9F9"/>
              </w:rPr>
              <w:t>Amount of equipment's cost that has been allocated to Depreciation Expense since the time the equipment was acquired. (Contra account)</w:t>
            </w:r>
          </w:p>
        </w:tc>
      </w:tr>
      <w:tr w:rsidR="006A5D97" w:rsidRPr="001060EB" w:rsidTr="00B76775">
        <w:trPr>
          <w:trHeight w:val="300"/>
        </w:trPr>
        <w:tc>
          <w:tcPr>
            <w:tcW w:w="735" w:type="dxa"/>
            <w:tcBorders>
              <w:top w:val="nil"/>
              <w:left w:val="single" w:sz="4" w:space="0" w:color="auto"/>
              <w:bottom w:val="single" w:sz="4" w:space="0" w:color="auto"/>
              <w:right w:val="single" w:sz="4" w:space="0" w:color="auto"/>
            </w:tcBorders>
            <w:shd w:val="clear" w:color="auto" w:fill="auto"/>
            <w:noWrap/>
            <w:vAlign w:val="bottom"/>
            <w:hideMark/>
          </w:tcPr>
          <w:p w:rsidR="006A5D97" w:rsidRPr="001060EB" w:rsidRDefault="00F624D3" w:rsidP="001060EB">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207</w:t>
            </w:r>
          </w:p>
        </w:tc>
        <w:tc>
          <w:tcPr>
            <w:tcW w:w="3240" w:type="dxa"/>
            <w:tcBorders>
              <w:top w:val="nil"/>
              <w:left w:val="nil"/>
              <w:bottom w:val="single" w:sz="4" w:space="0" w:color="auto"/>
              <w:right w:val="single" w:sz="4" w:space="0" w:color="auto"/>
            </w:tcBorders>
            <w:shd w:val="clear" w:color="auto" w:fill="auto"/>
            <w:noWrap/>
            <w:vAlign w:val="bottom"/>
            <w:hideMark/>
          </w:tcPr>
          <w:p w:rsidR="006A5D97" w:rsidRPr="001060EB" w:rsidRDefault="006A5D97" w:rsidP="001060EB">
            <w:pPr>
              <w:spacing w:after="0" w:line="240" w:lineRule="auto"/>
              <w:rPr>
                <w:rFonts w:ascii="Arial" w:eastAsia="Times New Roman" w:hAnsi="Arial" w:cs="Arial"/>
                <w:color w:val="000000"/>
                <w:sz w:val="16"/>
                <w:szCs w:val="16"/>
              </w:rPr>
            </w:pPr>
            <w:r w:rsidRPr="001060EB">
              <w:rPr>
                <w:rFonts w:ascii="Arial" w:eastAsia="Times New Roman" w:hAnsi="Arial" w:cs="Arial"/>
                <w:color w:val="000000"/>
                <w:sz w:val="16"/>
                <w:szCs w:val="16"/>
              </w:rPr>
              <w:t>Accumulated Depreciation - Vehicles</w:t>
            </w:r>
          </w:p>
        </w:tc>
        <w:tc>
          <w:tcPr>
            <w:tcW w:w="1170" w:type="dxa"/>
            <w:tcBorders>
              <w:top w:val="nil"/>
              <w:left w:val="nil"/>
              <w:bottom w:val="single" w:sz="4" w:space="0" w:color="auto"/>
              <w:right w:val="single" w:sz="4" w:space="0" w:color="auto"/>
            </w:tcBorders>
            <w:shd w:val="clear" w:color="auto" w:fill="auto"/>
            <w:noWrap/>
            <w:vAlign w:val="bottom"/>
            <w:hideMark/>
          </w:tcPr>
          <w:p w:rsidR="006A5D97" w:rsidRPr="001060EB" w:rsidRDefault="006A5D97" w:rsidP="001060EB">
            <w:pPr>
              <w:spacing w:after="0" w:line="240" w:lineRule="auto"/>
              <w:rPr>
                <w:rFonts w:ascii="Arial" w:eastAsia="Times New Roman" w:hAnsi="Arial" w:cs="Arial"/>
                <w:color w:val="000000"/>
                <w:sz w:val="16"/>
                <w:szCs w:val="16"/>
                <w:highlight w:val="red"/>
              </w:rPr>
            </w:pPr>
            <w:r w:rsidRPr="001060EB">
              <w:rPr>
                <w:rFonts w:ascii="Arial" w:eastAsia="Times New Roman" w:hAnsi="Arial" w:cs="Arial"/>
                <w:color w:val="000000"/>
                <w:sz w:val="16"/>
                <w:szCs w:val="16"/>
                <w:highlight w:val="red"/>
              </w:rPr>
              <w:t>Credit</w:t>
            </w:r>
          </w:p>
        </w:tc>
        <w:tc>
          <w:tcPr>
            <w:tcW w:w="4320" w:type="dxa"/>
            <w:tcBorders>
              <w:top w:val="nil"/>
              <w:left w:val="nil"/>
              <w:bottom w:val="single" w:sz="4" w:space="0" w:color="auto"/>
              <w:right w:val="single" w:sz="4" w:space="0" w:color="auto"/>
            </w:tcBorders>
            <w:shd w:val="clear" w:color="auto" w:fill="auto"/>
            <w:noWrap/>
            <w:vAlign w:val="bottom"/>
            <w:hideMark/>
          </w:tcPr>
          <w:p w:rsidR="006A5D97" w:rsidRPr="001060EB" w:rsidRDefault="006A5D97" w:rsidP="006A5D97">
            <w:pPr>
              <w:spacing w:after="0" w:line="240" w:lineRule="auto"/>
              <w:rPr>
                <w:rFonts w:ascii="Arial" w:eastAsia="Times New Roman" w:hAnsi="Arial" w:cs="Arial"/>
                <w:color w:val="000000"/>
                <w:sz w:val="16"/>
                <w:szCs w:val="16"/>
              </w:rPr>
            </w:pPr>
            <w:r w:rsidRPr="001060EB">
              <w:rPr>
                <w:rFonts w:ascii="Arial" w:eastAsia="Times New Roman" w:hAnsi="Arial" w:cs="Arial"/>
                <w:color w:val="000000"/>
                <w:sz w:val="16"/>
                <w:szCs w:val="16"/>
              </w:rPr>
              <w:t> </w:t>
            </w:r>
            <w:r w:rsidRPr="008D7750">
              <w:rPr>
                <w:rFonts w:ascii="Arial" w:hAnsi="Arial" w:cs="Arial"/>
                <w:color w:val="000000"/>
                <w:sz w:val="16"/>
                <w:szCs w:val="16"/>
                <w:shd w:val="clear" w:color="auto" w:fill="F9F9F9"/>
              </w:rPr>
              <w:t>Amount of vehicle's cost that has been allocated to Depreciation Expense since the time the equipment was acquired. (Contra account)</w:t>
            </w:r>
          </w:p>
        </w:tc>
      </w:tr>
    </w:tbl>
    <w:p w:rsidR="001060EB" w:rsidRPr="008D7750" w:rsidRDefault="001060EB" w:rsidP="00575348">
      <w:pPr>
        <w:rPr>
          <w:rFonts w:ascii="Arial" w:hAnsi="Arial" w:cs="Arial"/>
          <w:sz w:val="16"/>
          <w:szCs w:val="16"/>
        </w:rPr>
      </w:pPr>
    </w:p>
    <w:p w:rsidR="00743E39" w:rsidRDefault="00743E39" w:rsidP="00743E39">
      <w:pPr>
        <w:pStyle w:val="Heading4"/>
      </w:pPr>
      <w:r>
        <w:t>Liabilities Account</w:t>
      </w:r>
    </w:p>
    <w:p w:rsidR="00AD456C" w:rsidRDefault="00AD456C" w:rsidP="00AD456C">
      <w:pPr>
        <w:rPr>
          <w:rFonts w:ascii="Arial" w:hAnsi="Arial" w:cs="Arial"/>
          <w:sz w:val="16"/>
          <w:szCs w:val="16"/>
        </w:rPr>
      </w:pPr>
      <w:r w:rsidRPr="00EB28D5">
        <w:rPr>
          <w:rFonts w:ascii="Arial" w:hAnsi="Arial" w:cs="Arial"/>
          <w:sz w:val="16"/>
          <w:szCs w:val="16"/>
        </w:rPr>
        <w:t xml:space="preserve">There are two types of </w:t>
      </w:r>
      <w:r>
        <w:rPr>
          <w:rFonts w:ascii="Arial" w:hAnsi="Arial" w:cs="Arial"/>
          <w:sz w:val="16"/>
          <w:szCs w:val="16"/>
        </w:rPr>
        <w:t>Liabilities</w:t>
      </w:r>
      <w:r w:rsidRPr="00EB28D5">
        <w:rPr>
          <w:rFonts w:ascii="Arial" w:hAnsi="Arial" w:cs="Arial"/>
          <w:sz w:val="16"/>
          <w:szCs w:val="16"/>
        </w:rPr>
        <w:t xml:space="preserve"> </w:t>
      </w:r>
    </w:p>
    <w:p w:rsidR="00AD456C" w:rsidRDefault="00AD456C" w:rsidP="00AD456C">
      <w:pPr>
        <w:pStyle w:val="ListParagraph"/>
        <w:numPr>
          <w:ilvl w:val="0"/>
          <w:numId w:val="14"/>
        </w:numPr>
        <w:rPr>
          <w:rFonts w:ascii="Arial" w:hAnsi="Arial" w:cs="Arial"/>
          <w:sz w:val="16"/>
          <w:szCs w:val="16"/>
        </w:rPr>
      </w:pPr>
      <w:r>
        <w:rPr>
          <w:rFonts w:ascii="Arial" w:hAnsi="Arial" w:cs="Arial"/>
          <w:sz w:val="16"/>
          <w:szCs w:val="16"/>
        </w:rPr>
        <w:t>Current Liabilities</w:t>
      </w:r>
    </w:p>
    <w:p w:rsidR="00AD456C" w:rsidRDefault="00AD456C" w:rsidP="00AD456C">
      <w:pPr>
        <w:pStyle w:val="ListParagraph"/>
        <w:numPr>
          <w:ilvl w:val="0"/>
          <w:numId w:val="14"/>
        </w:numPr>
        <w:rPr>
          <w:rFonts w:ascii="Arial" w:hAnsi="Arial" w:cs="Arial"/>
          <w:sz w:val="16"/>
          <w:szCs w:val="16"/>
        </w:rPr>
      </w:pPr>
      <w:r>
        <w:rPr>
          <w:rFonts w:ascii="Arial" w:hAnsi="Arial" w:cs="Arial"/>
          <w:sz w:val="16"/>
          <w:szCs w:val="16"/>
        </w:rPr>
        <w:t>Long Term Liabilities</w:t>
      </w:r>
    </w:p>
    <w:p w:rsidR="007854E9" w:rsidRPr="007854E9" w:rsidRDefault="007854E9" w:rsidP="007854E9">
      <w:pPr>
        <w:pStyle w:val="Heading5"/>
        <w:rPr>
          <w:rFonts w:ascii="Arial" w:hAnsi="Arial" w:cs="Arial"/>
          <w:sz w:val="16"/>
          <w:szCs w:val="16"/>
        </w:rPr>
      </w:pPr>
      <w:r w:rsidRPr="007854E9">
        <w:rPr>
          <w:rFonts w:ascii="Arial" w:hAnsi="Arial" w:cs="Arial"/>
          <w:sz w:val="16"/>
          <w:szCs w:val="16"/>
        </w:rPr>
        <w:t>Charts of Current Liabilities Account</w:t>
      </w:r>
      <w:r w:rsidR="00F624D3">
        <w:rPr>
          <w:rFonts w:ascii="Arial" w:hAnsi="Arial" w:cs="Arial"/>
          <w:sz w:val="16"/>
          <w:szCs w:val="16"/>
        </w:rPr>
        <w:t xml:space="preserve"> (Ac No 301-399)</w:t>
      </w:r>
    </w:p>
    <w:tbl>
      <w:tblPr>
        <w:tblW w:w="9462" w:type="dxa"/>
        <w:tblInd w:w="96" w:type="dxa"/>
        <w:tblLook w:val="04A0"/>
      </w:tblPr>
      <w:tblGrid>
        <w:gridCol w:w="732"/>
        <w:gridCol w:w="1890"/>
        <w:gridCol w:w="1170"/>
        <w:gridCol w:w="5670"/>
      </w:tblGrid>
      <w:tr w:rsidR="007854E9" w:rsidRPr="007854E9" w:rsidTr="00E1447A">
        <w:trPr>
          <w:trHeight w:val="300"/>
        </w:trPr>
        <w:tc>
          <w:tcPr>
            <w:tcW w:w="732" w:type="dxa"/>
            <w:tcBorders>
              <w:top w:val="single" w:sz="4" w:space="0" w:color="auto"/>
              <w:left w:val="single" w:sz="4" w:space="0" w:color="auto"/>
              <w:bottom w:val="single" w:sz="4" w:space="0" w:color="auto"/>
              <w:right w:val="single" w:sz="4" w:space="0" w:color="auto"/>
            </w:tcBorders>
            <w:shd w:val="clear" w:color="auto" w:fill="auto"/>
            <w:hideMark/>
          </w:tcPr>
          <w:p w:rsidR="007854E9" w:rsidRPr="007854E9" w:rsidRDefault="007854E9" w:rsidP="007854E9">
            <w:pPr>
              <w:spacing w:after="0" w:line="240" w:lineRule="auto"/>
              <w:rPr>
                <w:rFonts w:ascii="Arial" w:eastAsia="Times New Roman" w:hAnsi="Arial" w:cs="Arial"/>
                <w:b/>
                <w:bCs/>
                <w:color w:val="000000"/>
                <w:sz w:val="16"/>
                <w:szCs w:val="16"/>
              </w:rPr>
            </w:pPr>
            <w:r w:rsidRPr="007854E9">
              <w:rPr>
                <w:rFonts w:ascii="Arial" w:eastAsia="Times New Roman" w:hAnsi="Arial" w:cs="Arial"/>
                <w:b/>
                <w:bCs/>
                <w:color w:val="000000"/>
                <w:sz w:val="16"/>
                <w:szCs w:val="16"/>
              </w:rPr>
              <w:t>Ac No</w:t>
            </w:r>
          </w:p>
        </w:tc>
        <w:tc>
          <w:tcPr>
            <w:tcW w:w="1890" w:type="dxa"/>
            <w:tcBorders>
              <w:top w:val="single" w:sz="4" w:space="0" w:color="auto"/>
              <w:left w:val="nil"/>
              <w:bottom w:val="single" w:sz="4" w:space="0" w:color="auto"/>
              <w:right w:val="single" w:sz="4" w:space="0" w:color="auto"/>
            </w:tcBorders>
            <w:shd w:val="clear" w:color="auto" w:fill="auto"/>
            <w:hideMark/>
          </w:tcPr>
          <w:p w:rsidR="007854E9" w:rsidRPr="007854E9" w:rsidRDefault="007854E9" w:rsidP="007854E9">
            <w:pPr>
              <w:spacing w:after="0" w:line="240" w:lineRule="auto"/>
              <w:rPr>
                <w:rFonts w:ascii="Arial" w:eastAsia="Times New Roman" w:hAnsi="Arial" w:cs="Arial"/>
                <w:b/>
                <w:bCs/>
                <w:color w:val="000000"/>
                <w:sz w:val="16"/>
                <w:szCs w:val="16"/>
              </w:rPr>
            </w:pPr>
            <w:r w:rsidRPr="007854E9">
              <w:rPr>
                <w:rFonts w:ascii="Arial" w:eastAsia="Times New Roman" w:hAnsi="Arial" w:cs="Arial"/>
                <w:b/>
                <w:bCs/>
                <w:color w:val="000000"/>
                <w:sz w:val="16"/>
                <w:szCs w:val="16"/>
              </w:rPr>
              <w:t>Account Title</w:t>
            </w:r>
          </w:p>
        </w:tc>
        <w:tc>
          <w:tcPr>
            <w:tcW w:w="1170" w:type="dxa"/>
            <w:tcBorders>
              <w:top w:val="single" w:sz="4" w:space="0" w:color="auto"/>
              <w:left w:val="nil"/>
              <w:bottom w:val="single" w:sz="4" w:space="0" w:color="auto"/>
              <w:right w:val="single" w:sz="4" w:space="0" w:color="auto"/>
            </w:tcBorders>
            <w:shd w:val="clear" w:color="auto" w:fill="auto"/>
            <w:hideMark/>
          </w:tcPr>
          <w:p w:rsidR="007854E9" w:rsidRPr="007854E9" w:rsidRDefault="007854E9" w:rsidP="007854E9">
            <w:pPr>
              <w:spacing w:after="0" w:line="240" w:lineRule="auto"/>
              <w:rPr>
                <w:rFonts w:ascii="Arial" w:eastAsia="Times New Roman" w:hAnsi="Arial" w:cs="Arial"/>
                <w:b/>
                <w:bCs/>
                <w:color w:val="000000"/>
                <w:sz w:val="16"/>
                <w:szCs w:val="16"/>
              </w:rPr>
            </w:pPr>
            <w:r w:rsidRPr="007854E9">
              <w:rPr>
                <w:rFonts w:ascii="Arial" w:eastAsia="Times New Roman" w:hAnsi="Arial" w:cs="Arial"/>
                <w:b/>
                <w:bCs/>
                <w:color w:val="000000"/>
                <w:sz w:val="16"/>
                <w:szCs w:val="16"/>
              </w:rPr>
              <w:t>To Increase</w:t>
            </w:r>
          </w:p>
        </w:tc>
        <w:tc>
          <w:tcPr>
            <w:tcW w:w="5670" w:type="dxa"/>
            <w:tcBorders>
              <w:top w:val="single" w:sz="4" w:space="0" w:color="auto"/>
              <w:left w:val="nil"/>
              <w:bottom w:val="single" w:sz="4" w:space="0" w:color="auto"/>
              <w:right w:val="single" w:sz="4" w:space="0" w:color="auto"/>
            </w:tcBorders>
            <w:shd w:val="clear" w:color="auto" w:fill="auto"/>
            <w:hideMark/>
          </w:tcPr>
          <w:p w:rsidR="007854E9" w:rsidRPr="007854E9" w:rsidRDefault="007854E9" w:rsidP="007854E9">
            <w:pPr>
              <w:spacing w:after="0" w:line="240" w:lineRule="auto"/>
              <w:rPr>
                <w:rFonts w:ascii="Arial" w:eastAsia="Times New Roman" w:hAnsi="Arial" w:cs="Arial"/>
                <w:b/>
                <w:bCs/>
                <w:color w:val="000000"/>
                <w:sz w:val="16"/>
                <w:szCs w:val="16"/>
              </w:rPr>
            </w:pPr>
            <w:r w:rsidRPr="007854E9">
              <w:rPr>
                <w:rFonts w:ascii="Arial" w:eastAsia="Times New Roman" w:hAnsi="Arial" w:cs="Arial"/>
                <w:b/>
                <w:bCs/>
                <w:color w:val="000000"/>
                <w:sz w:val="16"/>
                <w:szCs w:val="16"/>
              </w:rPr>
              <w:t>Description</w:t>
            </w:r>
          </w:p>
        </w:tc>
      </w:tr>
      <w:tr w:rsidR="007854E9" w:rsidRPr="007854E9" w:rsidTr="00E1447A">
        <w:trPr>
          <w:trHeight w:val="300"/>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7854E9" w:rsidRPr="007854E9" w:rsidRDefault="00F624D3" w:rsidP="007854E9">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3</w:t>
            </w:r>
            <w:r w:rsidR="007854E9" w:rsidRPr="007854E9">
              <w:rPr>
                <w:rFonts w:ascii="Arial" w:eastAsia="Times New Roman" w:hAnsi="Arial" w:cs="Arial"/>
                <w:color w:val="000000"/>
                <w:sz w:val="16"/>
                <w:szCs w:val="16"/>
              </w:rPr>
              <w:t>01</w:t>
            </w:r>
          </w:p>
        </w:tc>
        <w:tc>
          <w:tcPr>
            <w:tcW w:w="1890" w:type="dxa"/>
            <w:tcBorders>
              <w:top w:val="nil"/>
              <w:left w:val="nil"/>
              <w:bottom w:val="single" w:sz="4" w:space="0" w:color="auto"/>
              <w:right w:val="single" w:sz="4" w:space="0" w:color="auto"/>
            </w:tcBorders>
            <w:shd w:val="clear" w:color="auto" w:fill="auto"/>
            <w:noWrap/>
            <w:vAlign w:val="bottom"/>
            <w:hideMark/>
          </w:tcPr>
          <w:p w:rsidR="007854E9" w:rsidRPr="007854E9" w:rsidRDefault="007854E9" w:rsidP="007854E9">
            <w:pPr>
              <w:spacing w:after="0" w:line="240" w:lineRule="auto"/>
              <w:rPr>
                <w:rFonts w:ascii="Arial" w:eastAsia="Times New Roman" w:hAnsi="Arial" w:cs="Arial"/>
                <w:color w:val="000000"/>
                <w:sz w:val="16"/>
                <w:szCs w:val="16"/>
              </w:rPr>
            </w:pPr>
            <w:r w:rsidRPr="007854E9">
              <w:rPr>
                <w:rFonts w:ascii="Arial" w:eastAsia="Times New Roman" w:hAnsi="Arial" w:cs="Arial"/>
                <w:color w:val="000000"/>
                <w:sz w:val="16"/>
                <w:szCs w:val="16"/>
              </w:rPr>
              <w:t xml:space="preserve">Notes Payable </w:t>
            </w:r>
          </w:p>
        </w:tc>
        <w:tc>
          <w:tcPr>
            <w:tcW w:w="1170" w:type="dxa"/>
            <w:tcBorders>
              <w:top w:val="nil"/>
              <w:left w:val="nil"/>
              <w:bottom w:val="single" w:sz="4" w:space="0" w:color="auto"/>
              <w:right w:val="single" w:sz="4" w:space="0" w:color="auto"/>
            </w:tcBorders>
            <w:shd w:val="clear" w:color="auto" w:fill="auto"/>
            <w:noWrap/>
            <w:vAlign w:val="bottom"/>
            <w:hideMark/>
          </w:tcPr>
          <w:p w:rsidR="007854E9" w:rsidRPr="007854E9" w:rsidRDefault="00123288" w:rsidP="007854E9">
            <w:pPr>
              <w:spacing w:after="0" w:line="240" w:lineRule="auto"/>
              <w:rPr>
                <w:rFonts w:ascii="Arial" w:eastAsia="Times New Roman" w:hAnsi="Arial" w:cs="Arial"/>
                <w:color w:val="000000"/>
                <w:sz w:val="16"/>
                <w:szCs w:val="16"/>
              </w:rPr>
            </w:pPr>
            <w:r w:rsidRPr="00123288">
              <w:rPr>
                <w:rFonts w:ascii="Arial" w:eastAsia="Times New Roman" w:hAnsi="Arial" w:cs="Arial"/>
                <w:color w:val="000000"/>
                <w:sz w:val="16"/>
                <w:szCs w:val="16"/>
                <w:highlight w:val="red"/>
              </w:rPr>
              <w:t>Credit</w:t>
            </w:r>
          </w:p>
        </w:tc>
        <w:tc>
          <w:tcPr>
            <w:tcW w:w="5670" w:type="dxa"/>
            <w:tcBorders>
              <w:top w:val="nil"/>
              <w:left w:val="nil"/>
              <w:bottom w:val="single" w:sz="4" w:space="0" w:color="auto"/>
              <w:right w:val="single" w:sz="4" w:space="0" w:color="auto"/>
            </w:tcBorders>
            <w:shd w:val="clear" w:color="auto" w:fill="auto"/>
            <w:noWrap/>
            <w:vAlign w:val="bottom"/>
            <w:hideMark/>
          </w:tcPr>
          <w:p w:rsidR="007854E9" w:rsidRPr="007854E9" w:rsidRDefault="007854E9" w:rsidP="007854E9">
            <w:pPr>
              <w:spacing w:after="0" w:line="240" w:lineRule="auto"/>
              <w:rPr>
                <w:rFonts w:ascii="Arial" w:eastAsia="Times New Roman" w:hAnsi="Arial" w:cs="Arial"/>
                <w:color w:val="000000" w:themeColor="text1"/>
                <w:sz w:val="16"/>
                <w:szCs w:val="16"/>
              </w:rPr>
            </w:pPr>
            <w:r w:rsidRPr="007854E9">
              <w:rPr>
                <w:rFonts w:ascii="Arial" w:eastAsia="Times New Roman" w:hAnsi="Arial" w:cs="Arial"/>
                <w:color w:val="000000" w:themeColor="text1"/>
                <w:sz w:val="16"/>
                <w:szCs w:val="16"/>
              </w:rPr>
              <w:t> </w:t>
            </w:r>
            <w:r w:rsidR="00E1447A" w:rsidRPr="00E1447A">
              <w:rPr>
                <w:rFonts w:ascii="Arial" w:hAnsi="Arial" w:cs="Arial"/>
                <w:color w:val="000000" w:themeColor="text1"/>
                <w:sz w:val="16"/>
                <w:szCs w:val="16"/>
                <w:shd w:val="clear" w:color="auto" w:fill="FFFFFF"/>
              </w:rPr>
              <w:t>The amount of</w:t>
            </w:r>
            <w:r w:rsidR="00E1447A" w:rsidRPr="00E1447A">
              <w:rPr>
                <w:rStyle w:val="apple-converted-space"/>
                <w:rFonts w:ascii="Arial" w:hAnsi="Arial" w:cs="Arial"/>
                <w:color w:val="000000" w:themeColor="text1"/>
                <w:sz w:val="16"/>
                <w:szCs w:val="16"/>
                <w:shd w:val="clear" w:color="auto" w:fill="FFFFFF"/>
              </w:rPr>
              <w:t> </w:t>
            </w:r>
            <w:hyperlink r:id="rId15" w:history="1">
              <w:r w:rsidR="00E1447A" w:rsidRPr="00E1447A">
                <w:rPr>
                  <w:rStyle w:val="Hyperlink"/>
                  <w:rFonts w:ascii="Arial" w:hAnsi="Arial" w:cs="Arial"/>
                  <w:bCs/>
                  <w:color w:val="000000" w:themeColor="text1"/>
                  <w:sz w:val="16"/>
                  <w:szCs w:val="16"/>
                  <w:u w:val="none"/>
                  <w:shd w:val="clear" w:color="auto" w:fill="FFFFFF"/>
                </w:rPr>
                <w:t>principal</w:t>
              </w:r>
            </w:hyperlink>
            <w:r w:rsidR="00E1447A" w:rsidRPr="00E1447A">
              <w:rPr>
                <w:rStyle w:val="apple-converted-space"/>
                <w:rFonts w:ascii="Arial" w:hAnsi="Arial" w:cs="Arial"/>
                <w:color w:val="000000" w:themeColor="text1"/>
                <w:sz w:val="16"/>
                <w:szCs w:val="16"/>
                <w:shd w:val="clear" w:color="auto" w:fill="FFFFFF"/>
              </w:rPr>
              <w:t> </w:t>
            </w:r>
            <w:r w:rsidR="00E1447A" w:rsidRPr="00E1447A">
              <w:rPr>
                <w:rFonts w:ascii="Arial" w:hAnsi="Arial" w:cs="Arial"/>
                <w:color w:val="000000" w:themeColor="text1"/>
                <w:sz w:val="16"/>
                <w:szCs w:val="16"/>
                <w:shd w:val="clear" w:color="auto" w:fill="FFFFFF"/>
              </w:rPr>
              <w:t>due on a formal written promise to pay. Loans from banks are included in this account.</w:t>
            </w:r>
          </w:p>
        </w:tc>
      </w:tr>
      <w:tr w:rsidR="007854E9" w:rsidRPr="007854E9" w:rsidTr="00E1447A">
        <w:trPr>
          <w:trHeight w:val="300"/>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7854E9" w:rsidRPr="007854E9" w:rsidRDefault="00F624D3" w:rsidP="007854E9">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3</w:t>
            </w:r>
            <w:r w:rsidR="007854E9" w:rsidRPr="007854E9">
              <w:rPr>
                <w:rFonts w:ascii="Arial" w:eastAsia="Times New Roman" w:hAnsi="Arial" w:cs="Arial"/>
                <w:color w:val="000000"/>
                <w:sz w:val="16"/>
                <w:szCs w:val="16"/>
              </w:rPr>
              <w:t>02</w:t>
            </w:r>
          </w:p>
        </w:tc>
        <w:tc>
          <w:tcPr>
            <w:tcW w:w="1890" w:type="dxa"/>
            <w:tcBorders>
              <w:top w:val="nil"/>
              <w:left w:val="nil"/>
              <w:bottom w:val="single" w:sz="4" w:space="0" w:color="auto"/>
              <w:right w:val="single" w:sz="4" w:space="0" w:color="auto"/>
            </w:tcBorders>
            <w:shd w:val="clear" w:color="auto" w:fill="auto"/>
            <w:noWrap/>
            <w:vAlign w:val="bottom"/>
            <w:hideMark/>
          </w:tcPr>
          <w:p w:rsidR="007854E9" w:rsidRPr="007854E9" w:rsidRDefault="007854E9" w:rsidP="007854E9">
            <w:pPr>
              <w:spacing w:after="0" w:line="240" w:lineRule="auto"/>
              <w:rPr>
                <w:rFonts w:ascii="Arial" w:eastAsia="Times New Roman" w:hAnsi="Arial" w:cs="Arial"/>
                <w:color w:val="000000"/>
                <w:sz w:val="16"/>
                <w:szCs w:val="16"/>
              </w:rPr>
            </w:pPr>
            <w:r w:rsidRPr="007854E9">
              <w:rPr>
                <w:rFonts w:ascii="Arial" w:eastAsia="Times New Roman" w:hAnsi="Arial" w:cs="Arial"/>
                <w:color w:val="000000"/>
                <w:sz w:val="16"/>
                <w:szCs w:val="16"/>
              </w:rPr>
              <w:t>Accounts Payable</w:t>
            </w:r>
          </w:p>
        </w:tc>
        <w:tc>
          <w:tcPr>
            <w:tcW w:w="1170" w:type="dxa"/>
            <w:tcBorders>
              <w:top w:val="nil"/>
              <w:left w:val="nil"/>
              <w:bottom w:val="single" w:sz="4" w:space="0" w:color="auto"/>
              <w:right w:val="single" w:sz="4" w:space="0" w:color="auto"/>
            </w:tcBorders>
            <w:shd w:val="clear" w:color="auto" w:fill="auto"/>
            <w:noWrap/>
            <w:vAlign w:val="bottom"/>
            <w:hideMark/>
          </w:tcPr>
          <w:p w:rsidR="007854E9" w:rsidRPr="007854E9" w:rsidRDefault="00123288" w:rsidP="007854E9">
            <w:pPr>
              <w:spacing w:after="0" w:line="240" w:lineRule="auto"/>
              <w:rPr>
                <w:rFonts w:ascii="Arial" w:eastAsia="Times New Roman" w:hAnsi="Arial" w:cs="Arial"/>
                <w:color w:val="000000"/>
                <w:sz w:val="16"/>
                <w:szCs w:val="16"/>
              </w:rPr>
            </w:pPr>
            <w:r w:rsidRPr="00123288">
              <w:rPr>
                <w:rFonts w:ascii="Arial" w:eastAsia="Times New Roman" w:hAnsi="Arial" w:cs="Arial"/>
                <w:color w:val="000000"/>
                <w:sz w:val="16"/>
                <w:szCs w:val="16"/>
                <w:highlight w:val="red"/>
              </w:rPr>
              <w:t>Credit</w:t>
            </w:r>
          </w:p>
        </w:tc>
        <w:tc>
          <w:tcPr>
            <w:tcW w:w="5670" w:type="dxa"/>
            <w:tcBorders>
              <w:top w:val="nil"/>
              <w:left w:val="nil"/>
              <w:bottom w:val="single" w:sz="4" w:space="0" w:color="auto"/>
              <w:right w:val="single" w:sz="4" w:space="0" w:color="auto"/>
            </w:tcBorders>
            <w:shd w:val="clear" w:color="auto" w:fill="auto"/>
            <w:noWrap/>
            <w:vAlign w:val="bottom"/>
            <w:hideMark/>
          </w:tcPr>
          <w:p w:rsidR="007854E9" w:rsidRPr="007854E9" w:rsidRDefault="007854E9" w:rsidP="007854E9">
            <w:pPr>
              <w:spacing w:after="0" w:line="240" w:lineRule="auto"/>
              <w:rPr>
                <w:rFonts w:ascii="Arial" w:eastAsia="Times New Roman" w:hAnsi="Arial" w:cs="Arial"/>
                <w:color w:val="000000" w:themeColor="text1"/>
                <w:sz w:val="16"/>
                <w:szCs w:val="16"/>
              </w:rPr>
            </w:pPr>
            <w:r w:rsidRPr="007854E9">
              <w:rPr>
                <w:rFonts w:ascii="Arial" w:eastAsia="Times New Roman" w:hAnsi="Arial" w:cs="Arial"/>
                <w:color w:val="000000" w:themeColor="text1"/>
                <w:sz w:val="16"/>
                <w:szCs w:val="16"/>
              </w:rPr>
              <w:t> </w:t>
            </w:r>
            <w:r w:rsidR="00E1447A" w:rsidRPr="00E1447A">
              <w:rPr>
                <w:rFonts w:ascii="Arial" w:hAnsi="Arial" w:cs="Arial"/>
                <w:color w:val="000000" w:themeColor="text1"/>
                <w:sz w:val="16"/>
                <w:szCs w:val="16"/>
                <w:shd w:val="clear" w:color="auto" w:fill="F9F9F9"/>
              </w:rPr>
              <w:t>Amount owed to suppliers who provided goods and services to the company but did not require immediate payment in cash.</w:t>
            </w:r>
          </w:p>
        </w:tc>
      </w:tr>
      <w:tr w:rsidR="007854E9" w:rsidRPr="007854E9" w:rsidTr="00E1447A">
        <w:trPr>
          <w:trHeight w:val="300"/>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7854E9" w:rsidRPr="007854E9" w:rsidRDefault="00F624D3" w:rsidP="007854E9">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3</w:t>
            </w:r>
            <w:r w:rsidR="007854E9" w:rsidRPr="007854E9">
              <w:rPr>
                <w:rFonts w:ascii="Arial" w:eastAsia="Times New Roman" w:hAnsi="Arial" w:cs="Arial"/>
                <w:color w:val="000000"/>
                <w:sz w:val="16"/>
                <w:szCs w:val="16"/>
              </w:rPr>
              <w:t>03</w:t>
            </w:r>
          </w:p>
        </w:tc>
        <w:tc>
          <w:tcPr>
            <w:tcW w:w="1890" w:type="dxa"/>
            <w:tcBorders>
              <w:top w:val="nil"/>
              <w:left w:val="nil"/>
              <w:bottom w:val="single" w:sz="4" w:space="0" w:color="auto"/>
              <w:right w:val="single" w:sz="4" w:space="0" w:color="auto"/>
            </w:tcBorders>
            <w:shd w:val="clear" w:color="auto" w:fill="auto"/>
            <w:noWrap/>
            <w:vAlign w:val="bottom"/>
            <w:hideMark/>
          </w:tcPr>
          <w:p w:rsidR="007854E9" w:rsidRPr="007854E9" w:rsidRDefault="007854E9" w:rsidP="007854E9">
            <w:pPr>
              <w:spacing w:after="0" w:line="240" w:lineRule="auto"/>
              <w:rPr>
                <w:rFonts w:ascii="Arial" w:eastAsia="Times New Roman" w:hAnsi="Arial" w:cs="Arial"/>
                <w:color w:val="000000"/>
                <w:sz w:val="16"/>
                <w:szCs w:val="16"/>
              </w:rPr>
            </w:pPr>
            <w:r w:rsidRPr="007854E9">
              <w:rPr>
                <w:rFonts w:ascii="Arial" w:eastAsia="Times New Roman" w:hAnsi="Arial" w:cs="Arial"/>
                <w:color w:val="000000"/>
                <w:sz w:val="16"/>
                <w:szCs w:val="16"/>
              </w:rPr>
              <w:t>Wages Payable</w:t>
            </w:r>
          </w:p>
        </w:tc>
        <w:tc>
          <w:tcPr>
            <w:tcW w:w="1170" w:type="dxa"/>
            <w:tcBorders>
              <w:top w:val="nil"/>
              <w:left w:val="nil"/>
              <w:bottom w:val="single" w:sz="4" w:space="0" w:color="auto"/>
              <w:right w:val="single" w:sz="4" w:space="0" w:color="auto"/>
            </w:tcBorders>
            <w:shd w:val="clear" w:color="auto" w:fill="auto"/>
            <w:noWrap/>
            <w:vAlign w:val="bottom"/>
            <w:hideMark/>
          </w:tcPr>
          <w:p w:rsidR="007854E9" w:rsidRPr="007854E9" w:rsidRDefault="00123288" w:rsidP="007854E9">
            <w:pPr>
              <w:spacing w:after="0" w:line="240" w:lineRule="auto"/>
              <w:rPr>
                <w:rFonts w:ascii="Arial" w:eastAsia="Times New Roman" w:hAnsi="Arial" w:cs="Arial"/>
                <w:color w:val="000000"/>
                <w:sz w:val="16"/>
                <w:szCs w:val="16"/>
              </w:rPr>
            </w:pPr>
            <w:r w:rsidRPr="00123288">
              <w:rPr>
                <w:rFonts w:ascii="Arial" w:eastAsia="Times New Roman" w:hAnsi="Arial" w:cs="Arial"/>
                <w:color w:val="000000"/>
                <w:sz w:val="16"/>
                <w:szCs w:val="16"/>
                <w:highlight w:val="red"/>
              </w:rPr>
              <w:t>Credit</w:t>
            </w:r>
          </w:p>
        </w:tc>
        <w:tc>
          <w:tcPr>
            <w:tcW w:w="5670" w:type="dxa"/>
            <w:tcBorders>
              <w:top w:val="nil"/>
              <w:left w:val="nil"/>
              <w:bottom w:val="single" w:sz="4" w:space="0" w:color="auto"/>
              <w:right w:val="single" w:sz="4" w:space="0" w:color="auto"/>
            </w:tcBorders>
            <w:shd w:val="clear" w:color="auto" w:fill="auto"/>
            <w:noWrap/>
            <w:vAlign w:val="bottom"/>
            <w:hideMark/>
          </w:tcPr>
          <w:p w:rsidR="007854E9" w:rsidRPr="007854E9" w:rsidRDefault="007854E9" w:rsidP="007854E9">
            <w:pPr>
              <w:spacing w:after="0" w:line="240" w:lineRule="auto"/>
              <w:rPr>
                <w:rFonts w:ascii="Arial" w:eastAsia="Times New Roman" w:hAnsi="Arial" w:cs="Arial"/>
                <w:color w:val="000000" w:themeColor="text1"/>
                <w:sz w:val="16"/>
                <w:szCs w:val="16"/>
              </w:rPr>
            </w:pPr>
            <w:r w:rsidRPr="007854E9">
              <w:rPr>
                <w:rFonts w:ascii="Arial" w:eastAsia="Times New Roman" w:hAnsi="Arial" w:cs="Arial"/>
                <w:color w:val="000000" w:themeColor="text1"/>
                <w:sz w:val="16"/>
                <w:szCs w:val="16"/>
              </w:rPr>
              <w:t> </w:t>
            </w:r>
            <w:r w:rsidR="00E1447A" w:rsidRPr="00E1447A">
              <w:rPr>
                <w:rFonts w:ascii="Arial" w:hAnsi="Arial" w:cs="Arial"/>
                <w:color w:val="000000" w:themeColor="text1"/>
                <w:sz w:val="16"/>
                <w:szCs w:val="16"/>
                <w:shd w:val="clear" w:color="auto" w:fill="FFFFFF"/>
              </w:rPr>
              <w:t>Amount owed to employees for hours worked but not yet paid.</w:t>
            </w:r>
          </w:p>
        </w:tc>
      </w:tr>
      <w:tr w:rsidR="007854E9" w:rsidRPr="007854E9" w:rsidTr="00E1447A">
        <w:trPr>
          <w:trHeight w:val="300"/>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7854E9" w:rsidRPr="007854E9" w:rsidRDefault="00F624D3" w:rsidP="007854E9">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3</w:t>
            </w:r>
            <w:r w:rsidR="007854E9" w:rsidRPr="007854E9">
              <w:rPr>
                <w:rFonts w:ascii="Arial" w:eastAsia="Times New Roman" w:hAnsi="Arial" w:cs="Arial"/>
                <w:color w:val="000000"/>
                <w:sz w:val="16"/>
                <w:szCs w:val="16"/>
              </w:rPr>
              <w:t>04</w:t>
            </w:r>
          </w:p>
        </w:tc>
        <w:tc>
          <w:tcPr>
            <w:tcW w:w="1890" w:type="dxa"/>
            <w:tcBorders>
              <w:top w:val="nil"/>
              <w:left w:val="nil"/>
              <w:bottom w:val="single" w:sz="4" w:space="0" w:color="auto"/>
              <w:right w:val="single" w:sz="4" w:space="0" w:color="auto"/>
            </w:tcBorders>
            <w:shd w:val="clear" w:color="auto" w:fill="auto"/>
            <w:noWrap/>
            <w:vAlign w:val="bottom"/>
            <w:hideMark/>
          </w:tcPr>
          <w:p w:rsidR="007854E9" w:rsidRPr="007854E9" w:rsidRDefault="007854E9" w:rsidP="007854E9">
            <w:pPr>
              <w:spacing w:after="0" w:line="240" w:lineRule="auto"/>
              <w:rPr>
                <w:rFonts w:ascii="Arial" w:eastAsia="Times New Roman" w:hAnsi="Arial" w:cs="Arial"/>
                <w:color w:val="000000"/>
                <w:sz w:val="16"/>
                <w:szCs w:val="16"/>
              </w:rPr>
            </w:pPr>
            <w:r w:rsidRPr="007854E9">
              <w:rPr>
                <w:rFonts w:ascii="Arial" w:eastAsia="Times New Roman" w:hAnsi="Arial" w:cs="Arial"/>
                <w:color w:val="000000"/>
                <w:sz w:val="16"/>
                <w:szCs w:val="16"/>
              </w:rPr>
              <w:t>Interest Payable</w:t>
            </w:r>
          </w:p>
        </w:tc>
        <w:tc>
          <w:tcPr>
            <w:tcW w:w="1170" w:type="dxa"/>
            <w:tcBorders>
              <w:top w:val="nil"/>
              <w:left w:val="nil"/>
              <w:bottom w:val="single" w:sz="4" w:space="0" w:color="auto"/>
              <w:right w:val="single" w:sz="4" w:space="0" w:color="auto"/>
            </w:tcBorders>
            <w:shd w:val="clear" w:color="auto" w:fill="auto"/>
            <w:noWrap/>
            <w:vAlign w:val="bottom"/>
            <w:hideMark/>
          </w:tcPr>
          <w:p w:rsidR="007854E9" w:rsidRPr="007854E9" w:rsidRDefault="00123288" w:rsidP="007854E9">
            <w:pPr>
              <w:spacing w:after="0" w:line="240" w:lineRule="auto"/>
              <w:rPr>
                <w:rFonts w:ascii="Arial" w:eastAsia="Times New Roman" w:hAnsi="Arial" w:cs="Arial"/>
                <w:color w:val="000000"/>
                <w:sz w:val="16"/>
                <w:szCs w:val="16"/>
              </w:rPr>
            </w:pPr>
            <w:r w:rsidRPr="00123288">
              <w:rPr>
                <w:rFonts w:ascii="Arial" w:eastAsia="Times New Roman" w:hAnsi="Arial" w:cs="Arial"/>
                <w:color w:val="000000"/>
                <w:sz w:val="16"/>
                <w:szCs w:val="16"/>
                <w:highlight w:val="red"/>
              </w:rPr>
              <w:t>Credit</w:t>
            </w:r>
          </w:p>
        </w:tc>
        <w:tc>
          <w:tcPr>
            <w:tcW w:w="5670" w:type="dxa"/>
            <w:tcBorders>
              <w:top w:val="nil"/>
              <w:left w:val="nil"/>
              <w:bottom w:val="single" w:sz="4" w:space="0" w:color="auto"/>
              <w:right w:val="single" w:sz="4" w:space="0" w:color="auto"/>
            </w:tcBorders>
            <w:shd w:val="clear" w:color="auto" w:fill="auto"/>
            <w:noWrap/>
            <w:vAlign w:val="bottom"/>
            <w:hideMark/>
          </w:tcPr>
          <w:p w:rsidR="007854E9" w:rsidRPr="007854E9" w:rsidRDefault="007854E9" w:rsidP="007854E9">
            <w:pPr>
              <w:spacing w:after="0" w:line="240" w:lineRule="auto"/>
              <w:rPr>
                <w:rFonts w:ascii="Arial" w:eastAsia="Times New Roman" w:hAnsi="Arial" w:cs="Arial"/>
                <w:color w:val="000000" w:themeColor="text1"/>
                <w:sz w:val="16"/>
                <w:szCs w:val="16"/>
              </w:rPr>
            </w:pPr>
            <w:r w:rsidRPr="007854E9">
              <w:rPr>
                <w:rFonts w:ascii="Arial" w:eastAsia="Times New Roman" w:hAnsi="Arial" w:cs="Arial"/>
                <w:color w:val="000000" w:themeColor="text1"/>
                <w:sz w:val="16"/>
                <w:szCs w:val="16"/>
              </w:rPr>
              <w:t> </w:t>
            </w:r>
            <w:r w:rsidR="00E1447A" w:rsidRPr="00E1447A">
              <w:rPr>
                <w:rFonts w:ascii="Arial" w:hAnsi="Arial" w:cs="Arial"/>
                <w:color w:val="000000" w:themeColor="text1"/>
                <w:sz w:val="16"/>
                <w:szCs w:val="16"/>
                <w:shd w:val="clear" w:color="auto" w:fill="F9F9F9"/>
              </w:rPr>
              <w:t>Amount owed for interest on Notes Payable up until the date of the balance sheet. This is computed by multiplying the amount of the note times the</w:t>
            </w:r>
            <w:r w:rsidR="00E1447A" w:rsidRPr="00E1447A">
              <w:rPr>
                <w:rFonts w:ascii="Arial" w:hAnsi="Arial" w:cs="Arial"/>
                <w:bCs/>
                <w:color w:val="000000" w:themeColor="text1"/>
                <w:sz w:val="16"/>
                <w:szCs w:val="16"/>
                <w:shd w:val="clear" w:color="auto" w:fill="F9F9F9"/>
              </w:rPr>
              <w:t xml:space="preserve"> effective</w:t>
            </w:r>
            <w:r w:rsidR="00E1447A" w:rsidRPr="00E1447A">
              <w:rPr>
                <w:rStyle w:val="apple-converted-space"/>
                <w:rFonts w:ascii="Arial" w:hAnsi="Arial" w:cs="Arial"/>
                <w:color w:val="000000" w:themeColor="text1"/>
                <w:sz w:val="16"/>
                <w:szCs w:val="16"/>
                <w:shd w:val="clear" w:color="auto" w:fill="F9F9F9"/>
              </w:rPr>
              <w:t> </w:t>
            </w:r>
            <w:r w:rsidR="00E1447A" w:rsidRPr="00E1447A">
              <w:rPr>
                <w:rFonts w:ascii="Arial" w:hAnsi="Arial" w:cs="Arial"/>
                <w:color w:val="000000" w:themeColor="text1"/>
                <w:sz w:val="16"/>
                <w:szCs w:val="16"/>
                <w:shd w:val="clear" w:color="auto" w:fill="F9F9F9"/>
              </w:rPr>
              <w:t>times the time period.</w:t>
            </w:r>
          </w:p>
        </w:tc>
      </w:tr>
      <w:tr w:rsidR="007854E9" w:rsidRPr="007854E9" w:rsidTr="00E1447A">
        <w:trPr>
          <w:trHeight w:val="300"/>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7854E9" w:rsidRPr="007854E9" w:rsidRDefault="00F624D3" w:rsidP="007854E9">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3</w:t>
            </w:r>
            <w:r w:rsidR="007854E9" w:rsidRPr="007854E9">
              <w:rPr>
                <w:rFonts w:ascii="Arial" w:eastAsia="Times New Roman" w:hAnsi="Arial" w:cs="Arial"/>
                <w:color w:val="000000"/>
                <w:sz w:val="16"/>
                <w:szCs w:val="16"/>
              </w:rPr>
              <w:t>05</w:t>
            </w:r>
          </w:p>
        </w:tc>
        <w:tc>
          <w:tcPr>
            <w:tcW w:w="1890" w:type="dxa"/>
            <w:tcBorders>
              <w:top w:val="nil"/>
              <w:left w:val="nil"/>
              <w:bottom w:val="single" w:sz="4" w:space="0" w:color="auto"/>
              <w:right w:val="single" w:sz="4" w:space="0" w:color="auto"/>
            </w:tcBorders>
            <w:shd w:val="clear" w:color="auto" w:fill="auto"/>
            <w:noWrap/>
            <w:vAlign w:val="bottom"/>
            <w:hideMark/>
          </w:tcPr>
          <w:p w:rsidR="007854E9" w:rsidRPr="007854E9" w:rsidRDefault="007854E9" w:rsidP="007854E9">
            <w:pPr>
              <w:spacing w:after="0" w:line="240" w:lineRule="auto"/>
              <w:rPr>
                <w:rFonts w:ascii="Arial" w:eastAsia="Times New Roman" w:hAnsi="Arial" w:cs="Arial"/>
                <w:color w:val="000000"/>
                <w:sz w:val="16"/>
                <w:szCs w:val="16"/>
              </w:rPr>
            </w:pPr>
            <w:r w:rsidRPr="007854E9">
              <w:rPr>
                <w:rFonts w:ascii="Arial" w:eastAsia="Times New Roman" w:hAnsi="Arial" w:cs="Arial"/>
                <w:color w:val="000000"/>
                <w:sz w:val="16"/>
                <w:szCs w:val="16"/>
              </w:rPr>
              <w:t>Unearned Revenues</w:t>
            </w:r>
          </w:p>
        </w:tc>
        <w:tc>
          <w:tcPr>
            <w:tcW w:w="1170" w:type="dxa"/>
            <w:tcBorders>
              <w:top w:val="nil"/>
              <w:left w:val="nil"/>
              <w:bottom w:val="single" w:sz="4" w:space="0" w:color="auto"/>
              <w:right w:val="single" w:sz="4" w:space="0" w:color="auto"/>
            </w:tcBorders>
            <w:shd w:val="clear" w:color="auto" w:fill="auto"/>
            <w:noWrap/>
            <w:vAlign w:val="bottom"/>
            <w:hideMark/>
          </w:tcPr>
          <w:p w:rsidR="007854E9" w:rsidRPr="007854E9" w:rsidRDefault="00123288" w:rsidP="007854E9">
            <w:pPr>
              <w:spacing w:after="0" w:line="240" w:lineRule="auto"/>
              <w:rPr>
                <w:rFonts w:ascii="Arial" w:eastAsia="Times New Roman" w:hAnsi="Arial" w:cs="Arial"/>
                <w:color w:val="000000"/>
                <w:sz w:val="16"/>
                <w:szCs w:val="16"/>
              </w:rPr>
            </w:pPr>
            <w:r w:rsidRPr="00123288">
              <w:rPr>
                <w:rFonts w:ascii="Arial" w:eastAsia="Times New Roman" w:hAnsi="Arial" w:cs="Arial"/>
                <w:color w:val="000000"/>
                <w:sz w:val="16"/>
                <w:szCs w:val="16"/>
                <w:highlight w:val="red"/>
              </w:rPr>
              <w:t>Credit</w:t>
            </w:r>
          </w:p>
        </w:tc>
        <w:tc>
          <w:tcPr>
            <w:tcW w:w="5670" w:type="dxa"/>
            <w:tcBorders>
              <w:top w:val="nil"/>
              <w:left w:val="nil"/>
              <w:bottom w:val="single" w:sz="4" w:space="0" w:color="auto"/>
              <w:right w:val="single" w:sz="4" w:space="0" w:color="auto"/>
            </w:tcBorders>
            <w:shd w:val="clear" w:color="auto" w:fill="auto"/>
            <w:noWrap/>
            <w:vAlign w:val="bottom"/>
            <w:hideMark/>
          </w:tcPr>
          <w:p w:rsidR="007854E9" w:rsidRPr="007854E9" w:rsidRDefault="007854E9" w:rsidP="007854E9">
            <w:pPr>
              <w:spacing w:after="0" w:line="240" w:lineRule="auto"/>
              <w:rPr>
                <w:rFonts w:ascii="Arial" w:eastAsia="Times New Roman" w:hAnsi="Arial" w:cs="Arial"/>
                <w:color w:val="000000" w:themeColor="text1"/>
                <w:sz w:val="16"/>
                <w:szCs w:val="16"/>
              </w:rPr>
            </w:pPr>
            <w:r w:rsidRPr="007854E9">
              <w:rPr>
                <w:rFonts w:ascii="Arial" w:eastAsia="Times New Roman" w:hAnsi="Arial" w:cs="Arial"/>
                <w:color w:val="000000" w:themeColor="text1"/>
                <w:sz w:val="16"/>
                <w:szCs w:val="16"/>
              </w:rPr>
              <w:t> </w:t>
            </w:r>
            <w:r w:rsidR="00E1447A" w:rsidRPr="00E1447A">
              <w:rPr>
                <w:rFonts w:ascii="Arial" w:hAnsi="Arial" w:cs="Arial"/>
                <w:color w:val="000000" w:themeColor="text1"/>
                <w:sz w:val="16"/>
                <w:szCs w:val="16"/>
                <w:shd w:val="clear" w:color="auto" w:fill="FFFFFF"/>
              </w:rPr>
              <w:t>Amounts received in advance of delivering goods or providing services. When the goods are delivered or services are provided, this liability amount decreases.</w:t>
            </w:r>
          </w:p>
        </w:tc>
      </w:tr>
    </w:tbl>
    <w:p w:rsidR="00DF2BB6" w:rsidRPr="00DF2BB6" w:rsidRDefault="00DF2BB6" w:rsidP="00DF2BB6">
      <w:pPr>
        <w:rPr>
          <w:rFonts w:ascii="Arial" w:hAnsi="Arial" w:cs="Arial"/>
          <w:sz w:val="16"/>
          <w:szCs w:val="16"/>
        </w:rPr>
      </w:pPr>
    </w:p>
    <w:p w:rsidR="003B32F9" w:rsidRPr="007854E9" w:rsidRDefault="003B32F9" w:rsidP="003B32F9">
      <w:pPr>
        <w:pStyle w:val="Heading5"/>
        <w:rPr>
          <w:rFonts w:ascii="Arial" w:hAnsi="Arial" w:cs="Arial"/>
          <w:sz w:val="16"/>
          <w:szCs w:val="16"/>
        </w:rPr>
      </w:pPr>
      <w:r w:rsidRPr="007854E9">
        <w:rPr>
          <w:rFonts w:ascii="Arial" w:hAnsi="Arial" w:cs="Arial"/>
          <w:sz w:val="16"/>
          <w:szCs w:val="16"/>
        </w:rPr>
        <w:t xml:space="preserve">Charts of </w:t>
      </w:r>
      <w:r>
        <w:rPr>
          <w:rFonts w:ascii="Arial" w:hAnsi="Arial" w:cs="Arial"/>
          <w:sz w:val="16"/>
          <w:szCs w:val="16"/>
        </w:rPr>
        <w:t>Long</w:t>
      </w:r>
      <w:r w:rsidRPr="007854E9">
        <w:rPr>
          <w:rFonts w:ascii="Arial" w:hAnsi="Arial" w:cs="Arial"/>
          <w:sz w:val="16"/>
          <w:szCs w:val="16"/>
        </w:rPr>
        <w:t xml:space="preserve"> </w:t>
      </w:r>
      <w:r>
        <w:rPr>
          <w:rFonts w:ascii="Arial" w:hAnsi="Arial" w:cs="Arial"/>
          <w:sz w:val="16"/>
          <w:szCs w:val="16"/>
        </w:rPr>
        <w:t xml:space="preserve">Term </w:t>
      </w:r>
      <w:r w:rsidRPr="007854E9">
        <w:rPr>
          <w:rFonts w:ascii="Arial" w:hAnsi="Arial" w:cs="Arial"/>
          <w:sz w:val="16"/>
          <w:szCs w:val="16"/>
        </w:rPr>
        <w:t>Liabilities Account</w:t>
      </w:r>
      <w:r w:rsidR="00F624D3">
        <w:rPr>
          <w:rFonts w:ascii="Arial" w:hAnsi="Arial" w:cs="Arial"/>
          <w:sz w:val="16"/>
          <w:szCs w:val="16"/>
        </w:rPr>
        <w:t xml:space="preserve"> (Ac No 401-499)</w:t>
      </w:r>
    </w:p>
    <w:tbl>
      <w:tblPr>
        <w:tblW w:w="9462" w:type="dxa"/>
        <w:tblInd w:w="96" w:type="dxa"/>
        <w:tblLook w:val="04A0"/>
      </w:tblPr>
      <w:tblGrid>
        <w:gridCol w:w="732"/>
        <w:gridCol w:w="1890"/>
        <w:gridCol w:w="1170"/>
        <w:gridCol w:w="5670"/>
      </w:tblGrid>
      <w:tr w:rsidR="003B32F9" w:rsidRPr="007854E9" w:rsidTr="002C2CB9">
        <w:trPr>
          <w:trHeight w:val="300"/>
        </w:trPr>
        <w:tc>
          <w:tcPr>
            <w:tcW w:w="732" w:type="dxa"/>
            <w:tcBorders>
              <w:top w:val="single" w:sz="4" w:space="0" w:color="auto"/>
              <w:left w:val="single" w:sz="4" w:space="0" w:color="auto"/>
              <w:bottom w:val="single" w:sz="4" w:space="0" w:color="auto"/>
              <w:right w:val="single" w:sz="4" w:space="0" w:color="auto"/>
            </w:tcBorders>
            <w:shd w:val="clear" w:color="auto" w:fill="auto"/>
            <w:hideMark/>
          </w:tcPr>
          <w:p w:rsidR="003B32F9" w:rsidRPr="007854E9" w:rsidRDefault="003B32F9" w:rsidP="002C2CB9">
            <w:pPr>
              <w:spacing w:after="0" w:line="240" w:lineRule="auto"/>
              <w:rPr>
                <w:rFonts w:ascii="Arial" w:eastAsia="Times New Roman" w:hAnsi="Arial" w:cs="Arial"/>
                <w:b/>
                <w:bCs/>
                <w:color w:val="000000"/>
                <w:sz w:val="16"/>
                <w:szCs w:val="16"/>
              </w:rPr>
            </w:pPr>
            <w:r w:rsidRPr="007854E9">
              <w:rPr>
                <w:rFonts w:ascii="Arial" w:eastAsia="Times New Roman" w:hAnsi="Arial" w:cs="Arial"/>
                <w:b/>
                <w:bCs/>
                <w:color w:val="000000"/>
                <w:sz w:val="16"/>
                <w:szCs w:val="16"/>
              </w:rPr>
              <w:t>Ac No</w:t>
            </w:r>
          </w:p>
        </w:tc>
        <w:tc>
          <w:tcPr>
            <w:tcW w:w="1890" w:type="dxa"/>
            <w:tcBorders>
              <w:top w:val="single" w:sz="4" w:space="0" w:color="auto"/>
              <w:left w:val="nil"/>
              <w:bottom w:val="single" w:sz="4" w:space="0" w:color="auto"/>
              <w:right w:val="single" w:sz="4" w:space="0" w:color="auto"/>
            </w:tcBorders>
            <w:shd w:val="clear" w:color="auto" w:fill="auto"/>
            <w:hideMark/>
          </w:tcPr>
          <w:p w:rsidR="003B32F9" w:rsidRPr="007854E9" w:rsidRDefault="003B32F9" w:rsidP="002C2CB9">
            <w:pPr>
              <w:spacing w:after="0" w:line="240" w:lineRule="auto"/>
              <w:rPr>
                <w:rFonts w:ascii="Arial" w:eastAsia="Times New Roman" w:hAnsi="Arial" w:cs="Arial"/>
                <w:b/>
                <w:bCs/>
                <w:color w:val="000000"/>
                <w:sz w:val="16"/>
                <w:szCs w:val="16"/>
              </w:rPr>
            </w:pPr>
            <w:r w:rsidRPr="007854E9">
              <w:rPr>
                <w:rFonts w:ascii="Arial" w:eastAsia="Times New Roman" w:hAnsi="Arial" w:cs="Arial"/>
                <w:b/>
                <w:bCs/>
                <w:color w:val="000000"/>
                <w:sz w:val="16"/>
                <w:szCs w:val="16"/>
              </w:rPr>
              <w:t>Account Title</w:t>
            </w:r>
          </w:p>
        </w:tc>
        <w:tc>
          <w:tcPr>
            <w:tcW w:w="1170" w:type="dxa"/>
            <w:tcBorders>
              <w:top w:val="single" w:sz="4" w:space="0" w:color="auto"/>
              <w:left w:val="nil"/>
              <w:bottom w:val="single" w:sz="4" w:space="0" w:color="auto"/>
              <w:right w:val="single" w:sz="4" w:space="0" w:color="auto"/>
            </w:tcBorders>
            <w:shd w:val="clear" w:color="auto" w:fill="auto"/>
            <w:hideMark/>
          </w:tcPr>
          <w:p w:rsidR="003B32F9" w:rsidRPr="007854E9" w:rsidRDefault="003B32F9" w:rsidP="002C2CB9">
            <w:pPr>
              <w:spacing w:after="0" w:line="240" w:lineRule="auto"/>
              <w:rPr>
                <w:rFonts w:ascii="Arial" w:eastAsia="Times New Roman" w:hAnsi="Arial" w:cs="Arial"/>
                <w:b/>
                <w:bCs/>
                <w:color w:val="000000"/>
                <w:sz w:val="16"/>
                <w:szCs w:val="16"/>
              </w:rPr>
            </w:pPr>
            <w:r w:rsidRPr="007854E9">
              <w:rPr>
                <w:rFonts w:ascii="Arial" w:eastAsia="Times New Roman" w:hAnsi="Arial" w:cs="Arial"/>
                <w:b/>
                <w:bCs/>
                <w:color w:val="000000"/>
                <w:sz w:val="16"/>
                <w:szCs w:val="16"/>
              </w:rPr>
              <w:t>To Increase</w:t>
            </w:r>
          </w:p>
        </w:tc>
        <w:tc>
          <w:tcPr>
            <w:tcW w:w="5670" w:type="dxa"/>
            <w:tcBorders>
              <w:top w:val="single" w:sz="4" w:space="0" w:color="auto"/>
              <w:left w:val="nil"/>
              <w:bottom w:val="single" w:sz="4" w:space="0" w:color="auto"/>
              <w:right w:val="single" w:sz="4" w:space="0" w:color="auto"/>
            </w:tcBorders>
            <w:shd w:val="clear" w:color="auto" w:fill="auto"/>
            <w:hideMark/>
          </w:tcPr>
          <w:p w:rsidR="003B32F9" w:rsidRPr="007854E9" w:rsidRDefault="003B32F9" w:rsidP="002C2CB9">
            <w:pPr>
              <w:spacing w:after="0" w:line="240" w:lineRule="auto"/>
              <w:rPr>
                <w:rFonts w:ascii="Arial" w:eastAsia="Times New Roman" w:hAnsi="Arial" w:cs="Arial"/>
                <w:b/>
                <w:bCs/>
                <w:color w:val="000000"/>
                <w:sz w:val="16"/>
                <w:szCs w:val="16"/>
              </w:rPr>
            </w:pPr>
            <w:r w:rsidRPr="007854E9">
              <w:rPr>
                <w:rFonts w:ascii="Arial" w:eastAsia="Times New Roman" w:hAnsi="Arial" w:cs="Arial"/>
                <w:b/>
                <w:bCs/>
                <w:color w:val="000000"/>
                <w:sz w:val="16"/>
                <w:szCs w:val="16"/>
              </w:rPr>
              <w:t>Description</w:t>
            </w:r>
          </w:p>
        </w:tc>
      </w:tr>
      <w:tr w:rsidR="003B32F9" w:rsidRPr="007854E9" w:rsidTr="002C2CB9">
        <w:trPr>
          <w:trHeight w:val="300"/>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3B32F9" w:rsidRPr="007854E9" w:rsidRDefault="00F624D3" w:rsidP="00F624D3">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401</w:t>
            </w:r>
          </w:p>
        </w:tc>
        <w:tc>
          <w:tcPr>
            <w:tcW w:w="1890" w:type="dxa"/>
            <w:tcBorders>
              <w:top w:val="nil"/>
              <w:left w:val="nil"/>
              <w:bottom w:val="single" w:sz="4" w:space="0" w:color="auto"/>
              <w:right w:val="single" w:sz="4" w:space="0" w:color="auto"/>
            </w:tcBorders>
            <w:shd w:val="clear" w:color="auto" w:fill="auto"/>
            <w:noWrap/>
            <w:vAlign w:val="bottom"/>
            <w:hideMark/>
          </w:tcPr>
          <w:p w:rsidR="003B32F9" w:rsidRPr="007854E9" w:rsidRDefault="005B6D60" w:rsidP="002C2CB9">
            <w:pPr>
              <w:spacing w:after="0" w:line="240" w:lineRule="auto"/>
              <w:rPr>
                <w:rFonts w:ascii="Arial" w:eastAsia="Times New Roman" w:hAnsi="Arial" w:cs="Arial"/>
                <w:color w:val="000000"/>
                <w:sz w:val="16"/>
                <w:szCs w:val="16"/>
              </w:rPr>
            </w:pPr>
            <w:r>
              <w:rPr>
                <w:rFonts w:ascii="Arial" w:hAnsi="Arial" w:cs="Arial"/>
                <w:color w:val="000000"/>
                <w:sz w:val="15"/>
                <w:szCs w:val="15"/>
                <w:shd w:val="clear" w:color="auto" w:fill="FFFFFF"/>
              </w:rPr>
              <w:t>Mortgage Loan Payable</w:t>
            </w:r>
          </w:p>
        </w:tc>
        <w:tc>
          <w:tcPr>
            <w:tcW w:w="1170" w:type="dxa"/>
            <w:tcBorders>
              <w:top w:val="nil"/>
              <w:left w:val="nil"/>
              <w:bottom w:val="single" w:sz="4" w:space="0" w:color="auto"/>
              <w:right w:val="single" w:sz="4" w:space="0" w:color="auto"/>
            </w:tcBorders>
            <w:shd w:val="clear" w:color="auto" w:fill="auto"/>
            <w:noWrap/>
            <w:vAlign w:val="bottom"/>
            <w:hideMark/>
          </w:tcPr>
          <w:p w:rsidR="003B32F9" w:rsidRPr="007854E9" w:rsidRDefault="003B32F9" w:rsidP="002C2CB9">
            <w:pPr>
              <w:spacing w:after="0" w:line="240" w:lineRule="auto"/>
              <w:rPr>
                <w:rFonts w:ascii="Arial" w:eastAsia="Times New Roman" w:hAnsi="Arial" w:cs="Arial"/>
                <w:color w:val="000000"/>
                <w:sz w:val="16"/>
                <w:szCs w:val="16"/>
              </w:rPr>
            </w:pPr>
            <w:r w:rsidRPr="00123288">
              <w:rPr>
                <w:rFonts w:ascii="Arial" w:eastAsia="Times New Roman" w:hAnsi="Arial" w:cs="Arial"/>
                <w:color w:val="000000"/>
                <w:sz w:val="16"/>
                <w:szCs w:val="16"/>
                <w:highlight w:val="red"/>
              </w:rPr>
              <w:t>Credit</w:t>
            </w:r>
          </w:p>
        </w:tc>
        <w:tc>
          <w:tcPr>
            <w:tcW w:w="5670" w:type="dxa"/>
            <w:tcBorders>
              <w:top w:val="nil"/>
              <w:left w:val="nil"/>
              <w:bottom w:val="single" w:sz="4" w:space="0" w:color="auto"/>
              <w:right w:val="single" w:sz="4" w:space="0" w:color="auto"/>
            </w:tcBorders>
            <w:shd w:val="clear" w:color="auto" w:fill="auto"/>
            <w:noWrap/>
            <w:vAlign w:val="bottom"/>
            <w:hideMark/>
          </w:tcPr>
          <w:p w:rsidR="003B32F9" w:rsidRPr="007854E9" w:rsidRDefault="003B32F9" w:rsidP="002C2CB9">
            <w:pPr>
              <w:spacing w:after="0" w:line="240" w:lineRule="auto"/>
              <w:rPr>
                <w:rFonts w:ascii="Arial" w:eastAsia="Times New Roman" w:hAnsi="Arial" w:cs="Arial"/>
                <w:color w:val="000000" w:themeColor="text1"/>
                <w:sz w:val="16"/>
                <w:szCs w:val="16"/>
              </w:rPr>
            </w:pPr>
            <w:r w:rsidRPr="007854E9">
              <w:rPr>
                <w:rFonts w:ascii="Arial" w:eastAsia="Times New Roman" w:hAnsi="Arial" w:cs="Arial"/>
                <w:color w:val="000000" w:themeColor="text1"/>
                <w:sz w:val="16"/>
                <w:szCs w:val="16"/>
              </w:rPr>
              <w:t> </w:t>
            </w:r>
            <w:r w:rsidR="00115B17">
              <w:rPr>
                <w:rFonts w:ascii="Arial" w:hAnsi="Arial" w:cs="Arial"/>
                <w:color w:val="000000"/>
                <w:sz w:val="15"/>
                <w:szCs w:val="15"/>
                <w:shd w:val="clear" w:color="auto" w:fill="F9F9F9"/>
              </w:rPr>
              <w:t>A formal loan that involves a lien on real estate until the loan is repaid.</w:t>
            </w:r>
          </w:p>
        </w:tc>
      </w:tr>
      <w:tr w:rsidR="003B32F9" w:rsidRPr="007854E9" w:rsidTr="002C2CB9">
        <w:trPr>
          <w:trHeight w:val="300"/>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3B32F9" w:rsidRPr="007854E9" w:rsidRDefault="00F624D3" w:rsidP="002C2CB9">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402</w:t>
            </w:r>
          </w:p>
        </w:tc>
        <w:tc>
          <w:tcPr>
            <w:tcW w:w="1890" w:type="dxa"/>
            <w:tcBorders>
              <w:top w:val="nil"/>
              <w:left w:val="nil"/>
              <w:bottom w:val="single" w:sz="4" w:space="0" w:color="auto"/>
              <w:right w:val="single" w:sz="4" w:space="0" w:color="auto"/>
            </w:tcBorders>
            <w:shd w:val="clear" w:color="auto" w:fill="auto"/>
            <w:noWrap/>
            <w:vAlign w:val="bottom"/>
            <w:hideMark/>
          </w:tcPr>
          <w:p w:rsidR="003B32F9" w:rsidRPr="007854E9" w:rsidRDefault="005B6D60" w:rsidP="002C2CB9">
            <w:pPr>
              <w:spacing w:after="0" w:line="240" w:lineRule="auto"/>
              <w:rPr>
                <w:rFonts w:ascii="Arial" w:eastAsia="Times New Roman" w:hAnsi="Arial" w:cs="Arial"/>
                <w:color w:val="000000"/>
                <w:sz w:val="16"/>
                <w:szCs w:val="16"/>
              </w:rPr>
            </w:pPr>
            <w:r>
              <w:rPr>
                <w:rFonts w:ascii="Arial" w:hAnsi="Arial" w:cs="Arial"/>
                <w:color w:val="000000"/>
                <w:sz w:val="15"/>
                <w:szCs w:val="15"/>
                <w:shd w:val="clear" w:color="auto" w:fill="FFFFFF"/>
              </w:rPr>
              <w:t>Bonds Payable</w:t>
            </w:r>
          </w:p>
        </w:tc>
        <w:tc>
          <w:tcPr>
            <w:tcW w:w="1170" w:type="dxa"/>
            <w:tcBorders>
              <w:top w:val="nil"/>
              <w:left w:val="nil"/>
              <w:bottom w:val="single" w:sz="4" w:space="0" w:color="auto"/>
              <w:right w:val="single" w:sz="4" w:space="0" w:color="auto"/>
            </w:tcBorders>
            <w:shd w:val="clear" w:color="auto" w:fill="auto"/>
            <w:noWrap/>
            <w:vAlign w:val="bottom"/>
            <w:hideMark/>
          </w:tcPr>
          <w:p w:rsidR="003B32F9" w:rsidRPr="007854E9" w:rsidRDefault="003B32F9" w:rsidP="002C2CB9">
            <w:pPr>
              <w:spacing w:after="0" w:line="240" w:lineRule="auto"/>
              <w:rPr>
                <w:rFonts w:ascii="Arial" w:eastAsia="Times New Roman" w:hAnsi="Arial" w:cs="Arial"/>
                <w:color w:val="000000"/>
                <w:sz w:val="16"/>
                <w:szCs w:val="16"/>
              </w:rPr>
            </w:pPr>
            <w:r w:rsidRPr="00123288">
              <w:rPr>
                <w:rFonts w:ascii="Arial" w:eastAsia="Times New Roman" w:hAnsi="Arial" w:cs="Arial"/>
                <w:color w:val="000000"/>
                <w:sz w:val="16"/>
                <w:szCs w:val="16"/>
                <w:highlight w:val="red"/>
              </w:rPr>
              <w:t>Credit</w:t>
            </w:r>
          </w:p>
        </w:tc>
        <w:tc>
          <w:tcPr>
            <w:tcW w:w="5670" w:type="dxa"/>
            <w:tcBorders>
              <w:top w:val="nil"/>
              <w:left w:val="nil"/>
              <w:bottom w:val="single" w:sz="4" w:space="0" w:color="auto"/>
              <w:right w:val="single" w:sz="4" w:space="0" w:color="auto"/>
            </w:tcBorders>
            <w:shd w:val="clear" w:color="auto" w:fill="auto"/>
            <w:noWrap/>
            <w:vAlign w:val="bottom"/>
            <w:hideMark/>
          </w:tcPr>
          <w:p w:rsidR="003B32F9" w:rsidRPr="007854E9" w:rsidRDefault="003B32F9" w:rsidP="002C2CB9">
            <w:pPr>
              <w:spacing w:after="0" w:line="240" w:lineRule="auto"/>
              <w:rPr>
                <w:rFonts w:ascii="Arial" w:eastAsia="Times New Roman" w:hAnsi="Arial" w:cs="Arial"/>
                <w:color w:val="000000" w:themeColor="text1"/>
                <w:sz w:val="16"/>
                <w:szCs w:val="16"/>
              </w:rPr>
            </w:pPr>
          </w:p>
        </w:tc>
      </w:tr>
      <w:tr w:rsidR="003B32F9" w:rsidRPr="007854E9" w:rsidTr="002C2CB9">
        <w:trPr>
          <w:trHeight w:val="300"/>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3B32F9" w:rsidRPr="007854E9" w:rsidRDefault="00F624D3" w:rsidP="00F624D3">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403</w:t>
            </w:r>
          </w:p>
        </w:tc>
        <w:tc>
          <w:tcPr>
            <w:tcW w:w="1890" w:type="dxa"/>
            <w:tcBorders>
              <w:top w:val="nil"/>
              <w:left w:val="nil"/>
              <w:bottom w:val="single" w:sz="4" w:space="0" w:color="auto"/>
              <w:right w:val="single" w:sz="4" w:space="0" w:color="auto"/>
            </w:tcBorders>
            <w:shd w:val="clear" w:color="auto" w:fill="auto"/>
            <w:noWrap/>
            <w:vAlign w:val="bottom"/>
            <w:hideMark/>
          </w:tcPr>
          <w:p w:rsidR="003B32F9" w:rsidRPr="007854E9" w:rsidRDefault="005B6D60" w:rsidP="002C2CB9">
            <w:pPr>
              <w:spacing w:after="0" w:line="240" w:lineRule="auto"/>
              <w:rPr>
                <w:rFonts w:ascii="Arial" w:eastAsia="Times New Roman" w:hAnsi="Arial" w:cs="Arial"/>
                <w:color w:val="000000"/>
                <w:sz w:val="16"/>
                <w:szCs w:val="16"/>
              </w:rPr>
            </w:pPr>
            <w:r>
              <w:rPr>
                <w:rStyle w:val="apple-converted-space"/>
                <w:rFonts w:ascii="Arial" w:hAnsi="Arial" w:cs="Arial"/>
                <w:color w:val="000000"/>
                <w:sz w:val="15"/>
                <w:szCs w:val="15"/>
                <w:shd w:val="clear" w:color="auto" w:fill="FFFFFF"/>
              </w:rPr>
              <w:t> </w:t>
            </w:r>
            <w:r>
              <w:rPr>
                <w:rFonts w:ascii="Arial" w:hAnsi="Arial" w:cs="Arial"/>
                <w:color w:val="000000"/>
                <w:sz w:val="15"/>
                <w:szCs w:val="15"/>
                <w:shd w:val="clear" w:color="auto" w:fill="FFFFFF"/>
              </w:rPr>
              <w:t>Discount on Bonds Payable</w:t>
            </w:r>
          </w:p>
        </w:tc>
        <w:tc>
          <w:tcPr>
            <w:tcW w:w="1170" w:type="dxa"/>
            <w:tcBorders>
              <w:top w:val="nil"/>
              <w:left w:val="nil"/>
              <w:bottom w:val="single" w:sz="4" w:space="0" w:color="auto"/>
              <w:right w:val="single" w:sz="4" w:space="0" w:color="auto"/>
            </w:tcBorders>
            <w:shd w:val="clear" w:color="auto" w:fill="auto"/>
            <w:noWrap/>
            <w:vAlign w:val="bottom"/>
            <w:hideMark/>
          </w:tcPr>
          <w:p w:rsidR="003B32F9" w:rsidRPr="007854E9" w:rsidRDefault="003B32F9" w:rsidP="002C2CB9">
            <w:pPr>
              <w:spacing w:after="0" w:line="240" w:lineRule="auto"/>
              <w:rPr>
                <w:rFonts w:ascii="Arial" w:eastAsia="Times New Roman" w:hAnsi="Arial" w:cs="Arial"/>
                <w:color w:val="000000"/>
                <w:sz w:val="16"/>
                <w:szCs w:val="16"/>
              </w:rPr>
            </w:pPr>
            <w:r w:rsidRPr="00123288">
              <w:rPr>
                <w:rFonts w:ascii="Arial" w:eastAsia="Times New Roman" w:hAnsi="Arial" w:cs="Arial"/>
                <w:color w:val="000000"/>
                <w:sz w:val="16"/>
                <w:szCs w:val="16"/>
                <w:highlight w:val="red"/>
              </w:rPr>
              <w:t>Credit</w:t>
            </w:r>
          </w:p>
        </w:tc>
        <w:tc>
          <w:tcPr>
            <w:tcW w:w="5670" w:type="dxa"/>
            <w:tcBorders>
              <w:top w:val="nil"/>
              <w:left w:val="nil"/>
              <w:bottom w:val="single" w:sz="4" w:space="0" w:color="auto"/>
              <w:right w:val="single" w:sz="4" w:space="0" w:color="auto"/>
            </w:tcBorders>
            <w:shd w:val="clear" w:color="auto" w:fill="auto"/>
            <w:noWrap/>
            <w:vAlign w:val="bottom"/>
            <w:hideMark/>
          </w:tcPr>
          <w:p w:rsidR="003B32F9" w:rsidRPr="007854E9" w:rsidRDefault="003B32F9" w:rsidP="002C2CB9">
            <w:pPr>
              <w:spacing w:after="0" w:line="240" w:lineRule="auto"/>
              <w:rPr>
                <w:rFonts w:ascii="Arial" w:eastAsia="Times New Roman" w:hAnsi="Arial" w:cs="Arial"/>
                <w:color w:val="000000" w:themeColor="text1"/>
                <w:sz w:val="16"/>
                <w:szCs w:val="16"/>
              </w:rPr>
            </w:pPr>
          </w:p>
        </w:tc>
      </w:tr>
    </w:tbl>
    <w:p w:rsidR="003B32F9" w:rsidRDefault="003B32F9" w:rsidP="003B32F9">
      <w:pPr>
        <w:rPr>
          <w:rFonts w:ascii="Arial" w:hAnsi="Arial" w:cs="Arial"/>
          <w:sz w:val="16"/>
          <w:szCs w:val="16"/>
        </w:rPr>
      </w:pPr>
    </w:p>
    <w:p w:rsidR="005B289E" w:rsidRPr="007F36CB" w:rsidRDefault="005B289E" w:rsidP="005B289E">
      <w:pPr>
        <w:pStyle w:val="Heading4"/>
        <w:rPr>
          <w:rFonts w:ascii="Arial" w:hAnsi="Arial" w:cs="Arial"/>
        </w:rPr>
      </w:pPr>
      <w:r w:rsidRPr="007F36CB">
        <w:rPr>
          <w:rFonts w:ascii="Arial" w:hAnsi="Arial" w:cs="Arial"/>
        </w:rPr>
        <w:t xml:space="preserve">Stockholders’ Equity Account </w:t>
      </w:r>
      <w:r w:rsidR="00F624D3" w:rsidRPr="007F36CB">
        <w:rPr>
          <w:rFonts w:ascii="Arial" w:hAnsi="Arial" w:cs="Arial"/>
        </w:rPr>
        <w:t>(Ac No 501-599)</w:t>
      </w:r>
    </w:p>
    <w:tbl>
      <w:tblPr>
        <w:tblW w:w="9462" w:type="dxa"/>
        <w:tblInd w:w="96" w:type="dxa"/>
        <w:tblLook w:val="04A0"/>
      </w:tblPr>
      <w:tblGrid>
        <w:gridCol w:w="732"/>
        <w:gridCol w:w="1890"/>
        <w:gridCol w:w="1170"/>
        <w:gridCol w:w="5670"/>
      </w:tblGrid>
      <w:tr w:rsidR="00291FD1" w:rsidRPr="007854E9" w:rsidTr="002C2CB9">
        <w:trPr>
          <w:trHeight w:val="300"/>
        </w:trPr>
        <w:tc>
          <w:tcPr>
            <w:tcW w:w="732" w:type="dxa"/>
            <w:tcBorders>
              <w:top w:val="single" w:sz="4" w:space="0" w:color="auto"/>
              <w:left w:val="single" w:sz="4" w:space="0" w:color="auto"/>
              <w:bottom w:val="single" w:sz="4" w:space="0" w:color="auto"/>
              <w:right w:val="single" w:sz="4" w:space="0" w:color="auto"/>
            </w:tcBorders>
            <w:shd w:val="clear" w:color="auto" w:fill="auto"/>
            <w:hideMark/>
          </w:tcPr>
          <w:p w:rsidR="00291FD1" w:rsidRPr="007854E9" w:rsidRDefault="00291FD1" w:rsidP="002C2CB9">
            <w:pPr>
              <w:spacing w:after="0" w:line="240" w:lineRule="auto"/>
              <w:rPr>
                <w:rFonts w:ascii="Arial" w:eastAsia="Times New Roman" w:hAnsi="Arial" w:cs="Arial"/>
                <w:b/>
                <w:bCs/>
                <w:color w:val="000000"/>
                <w:sz w:val="16"/>
                <w:szCs w:val="16"/>
              </w:rPr>
            </w:pPr>
            <w:r w:rsidRPr="007854E9">
              <w:rPr>
                <w:rFonts w:ascii="Arial" w:eastAsia="Times New Roman" w:hAnsi="Arial" w:cs="Arial"/>
                <w:b/>
                <w:bCs/>
                <w:color w:val="000000"/>
                <w:sz w:val="16"/>
                <w:szCs w:val="16"/>
              </w:rPr>
              <w:t>Ac No</w:t>
            </w:r>
          </w:p>
        </w:tc>
        <w:tc>
          <w:tcPr>
            <w:tcW w:w="1890" w:type="dxa"/>
            <w:tcBorders>
              <w:top w:val="single" w:sz="4" w:space="0" w:color="auto"/>
              <w:left w:val="nil"/>
              <w:bottom w:val="single" w:sz="4" w:space="0" w:color="auto"/>
              <w:right w:val="single" w:sz="4" w:space="0" w:color="auto"/>
            </w:tcBorders>
            <w:shd w:val="clear" w:color="auto" w:fill="auto"/>
            <w:hideMark/>
          </w:tcPr>
          <w:p w:rsidR="00291FD1" w:rsidRPr="007854E9" w:rsidRDefault="00291FD1" w:rsidP="002C2CB9">
            <w:pPr>
              <w:spacing w:after="0" w:line="240" w:lineRule="auto"/>
              <w:rPr>
                <w:rFonts w:ascii="Arial" w:eastAsia="Times New Roman" w:hAnsi="Arial" w:cs="Arial"/>
                <w:b/>
                <w:bCs/>
                <w:color w:val="000000"/>
                <w:sz w:val="16"/>
                <w:szCs w:val="16"/>
              </w:rPr>
            </w:pPr>
            <w:r w:rsidRPr="007854E9">
              <w:rPr>
                <w:rFonts w:ascii="Arial" w:eastAsia="Times New Roman" w:hAnsi="Arial" w:cs="Arial"/>
                <w:b/>
                <w:bCs/>
                <w:color w:val="000000"/>
                <w:sz w:val="16"/>
                <w:szCs w:val="16"/>
              </w:rPr>
              <w:t>Account Title</w:t>
            </w:r>
          </w:p>
        </w:tc>
        <w:tc>
          <w:tcPr>
            <w:tcW w:w="1170" w:type="dxa"/>
            <w:tcBorders>
              <w:top w:val="single" w:sz="4" w:space="0" w:color="auto"/>
              <w:left w:val="nil"/>
              <w:bottom w:val="single" w:sz="4" w:space="0" w:color="auto"/>
              <w:right w:val="single" w:sz="4" w:space="0" w:color="auto"/>
            </w:tcBorders>
            <w:shd w:val="clear" w:color="auto" w:fill="auto"/>
            <w:hideMark/>
          </w:tcPr>
          <w:p w:rsidR="00291FD1" w:rsidRPr="007854E9" w:rsidRDefault="00291FD1" w:rsidP="002C2CB9">
            <w:pPr>
              <w:spacing w:after="0" w:line="240" w:lineRule="auto"/>
              <w:rPr>
                <w:rFonts w:ascii="Arial" w:eastAsia="Times New Roman" w:hAnsi="Arial" w:cs="Arial"/>
                <w:b/>
                <w:bCs/>
                <w:color w:val="000000"/>
                <w:sz w:val="16"/>
                <w:szCs w:val="16"/>
              </w:rPr>
            </w:pPr>
            <w:r w:rsidRPr="007854E9">
              <w:rPr>
                <w:rFonts w:ascii="Arial" w:eastAsia="Times New Roman" w:hAnsi="Arial" w:cs="Arial"/>
                <w:b/>
                <w:bCs/>
                <w:color w:val="000000"/>
                <w:sz w:val="16"/>
                <w:szCs w:val="16"/>
              </w:rPr>
              <w:t>To Increase</w:t>
            </w:r>
          </w:p>
        </w:tc>
        <w:tc>
          <w:tcPr>
            <w:tcW w:w="5670" w:type="dxa"/>
            <w:tcBorders>
              <w:top w:val="single" w:sz="4" w:space="0" w:color="auto"/>
              <w:left w:val="nil"/>
              <w:bottom w:val="single" w:sz="4" w:space="0" w:color="auto"/>
              <w:right w:val="single" w:sz="4" w:space="0" w:color="auto"/>
            </w:tcBorders>
            <w:shd w:val="clear" w:color="auto" w:fill="auto"/>
            <w:hideMark/>
          </w:tcPr>
          <w:p w:rsidR="00291FD1" w:rsidRPr="007854E9" w:rsidRDefault="00291FD1" w:rsidP="002C2CB9">
            <w:pPr>
              <w:spacing w:after="0" w:line="240" w:lineRule="auto"/>
              <w:rPr>
                <w:rFonts w:ascii="Arial" w:eastAsia="Times New Roman" w:hAnsi="Arial" w:cs="Arial"/>
                <w:b/>
                <w:bCs/>
                <w:color w:val="000000"/>
                <w:sz w:val="16"/>
                <w:szCs w:val="16"/>
              </w:rPr>
            </w:pPr>
            <w:r w:rsidRPr="007854E9">
              <w:rPr>
                <w:rFonts w:ascii="Arial" w:eastAsia="Times New Roman" w:hAnsi="Arial" w:cs="Arial"/>
                <w:b/>
                <w:bCs/>
                <w:color w:val="000000"/>
                <w:sz w:val="16"/>
                <w:szCs w:val="16"/>
              </w:rPr>
              <w:t>Description</w:t>
            </w:r>
          </w:p>
        </w:tc>
      </w:tr>
      <w:tr w:rsidR="00291FD1" w:rsidRPr="007854E9" w:rsidTr="002C2CB9">
        <w:trPr>
          <w:trHeight w:val="300"/>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291FD1" w:rsidRPr="007854E9" w:rsidRDefault="00F624D3" w:rsidP="002C2CB9">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5</w:t>
            </w:r>
            <w:r w:rsidR="00291FD1">
              <w:rPr>
                <w:rFonts w:ascii="Arial" w:eastAsia="Times New Roman" w:hAnsi="Arial" w:cs="Arial"/>
                <w:color w:val="000000"/>
                <w:sz w:val="16"/>
                <w:szCs w:val="16"/>
              </w:rPr>
              <w:t>01</w:t>
            </w:r>
          </w:p>
        </w:tc>
        <w:tc>
          <w:tcPr>
            <w:tcW w:w="1890" w:type="dxa"/>
            <w:tcBorders>
              <w:top w:val="nil"/>
              <w:left w:val="nil"/>
              <w:bottom w:val="single" w:sz="4" w:space="0" w:color="auto"/>
              <w:right w:val="single" w:sz="4" w:space="0" w:color="auto"/>
            </w:tcBorders>
            <w:shd w:val="clear" w:color="auto" w:fill="auto"/>
            <w:noWrap/>
            <w:vAlign w:val="bottom"/>
            <w:hideMark/>
          </w:tcPr>
          <w:p w:rsidR="00291FD1" w:rsidRPr="007854E9" w:rsidRDefault="00C07020" w:rsidP="002C2CB9">
            <w:pPr>
              <w:spacing w:after="0" w:line="240" w:lineRule="auto"/>
              <w:rPr>
                <w:rFonts w:ascii="Arial" w:eastAsia="Times New Roman" w:hAnsi="Arial" w:cs="Arial"/>
                <w:color w:val="000000"/>
                <w:sz w:val="16"/>
                <w:szCs w:val="16"/>
              </w:rPr>
            </w:pPr>
            <w:r w:rsidRPr="00C07020">
              <w:rPr>
                <w:rFonts w:ascii="Arial" w:hAnsi="Arial" w:cs="Arial"/>
                <w:color w:val="000000"/>
                <w:sz w:val="16"/>
                <w:szCs w:val="16"/>
                <w:shd w:val="clear" w:color="auto" w:fill="FFFFFF"/>
              </w:rPr>
              <w:t>Common Stock (Share Capital)</w:t>
            </w:r>
          </w:p>
        </w:tc>
        <w:tc>
          <w:tcPr>
            <w:tcW w:w="1170" w:type="dxa"/>
            <w:tcBorders>
              <w:top w:val="nil"/>
              <w:left w:val="nil"/>
              <w:bottom w:val="single" w:sz="4" w:space="0" w:color="auto"/>
              <w:right w:val="single" w:sz="4" w:space="0" w:color="auto"/>
            </w:tcBorders>
            <w:shd w:val="clear" w:color="auto" w:fill="auto"/>
            <w:noWrap/>
            <w:vAlign w:val="bottom"/>
            <w:hideMark/>
          </w:tcPr>
          <w:p w:rsidR="00291FD1" w:rsidRPr="007854E9" w:rsidRDefault="00291FD1" w:rsidP="002C2CB9">
            <w:pPr>
              <w:spacing w:after="0" w:line="240" w:lineRule="auto"/>
              <w:rPr>
                <w:rFonts w:ascii="Arial" w:eastAsia="Times New Roman" w:hAnsi="Arial" w:cs="Arial"/>
                <w:color w:val="000000"/>
                <w:sz w:val="16"/>
                <w:szCs w:val="16"/>
              </w:rPr>
            </w:pPr>
            <w:r w:rsidRPr="00123288">
              <w:rPr>
                <w:rFonts w:ascii="Arial" w:eastAsia="Times New Roman" w:hAnsi="Arial" w:cs="Arial"/>
                <w:color w:val="000000"/>
                <w:sz w:val="16"/>
                <w:szCs w:val="16"/>
                <w:highlight w:val="red"/>
              </w:rPr>
              <w:t>Credit</w:t>
            </w:r>
          </w:p>
        </w:tc>
        <w:tc>
          <w:tcPr>
            <w:tcW w:w="5670" w:type="dxa"/>
            <w:tcBorders>
              <w:top w:val="nil"/>
              <w:left w:val="nil"/>
              <w:bottom w:val="single" w:sz="4" w:space="0" w:color="auto"/>
              <w:right w:val="single" w:sz="4" w:space="0" w:color="auto"/>
            </w:tcBorders>
            <w:shd w:val="clear" w:color="auto" w:fill="auto"/>
            <w:noWrap/>
            <w:vAlign w:val="bottom"/>
            <w:hideMark/>
          </w:tcPr>
          <w:p w:rsidR="00291FD1" w:rsidRPr="007854E9" w:rsidRDefault="00291FD1" w:rsidP="00C07020">
            <w:pPr>
              <w:spacing w:after="0" w:line="240" w:lineRule="auto"/>
              <w:jc w:val="both"/>
              <w:rPr>
                <w:rFonts w:ascii="Arial" w:eastAsia="Times New Roman" w:hAnsi="Arial" w:cs="Arial"/>
                <w:color w:val="000000" w:themeColor="text1"/>
                <w:sz w:val="16"/>
                <w:szCs w:val="16"/>
              </w:rPr>
            </w:pPr>
            <w:r w:rsidRPr="007854E9">
              <w:rPr>
                <w:rFonts w:ascii="Arial" w:eastAsia="Times New Roman" w:hAnsi="Arial" w:cs="Arial"/>
                <w:color w:val="000000" w:themeColor="text1"/>
                <w:sz w:val="16"/>
                <w:szCs w:val="16"/>
              </w:rPr>
              <w:t> </w:t>
            </w:r>
            <w:r w:rsidR="00C07020">
              <w:rPr>
                <w:rFonts w:ascii="Arial" w:hAnsi="Arial" w:cs="Arial"/>
                <w:color w:val="000000"/>
                <w:sz w:val="15"/>
                <w:szCs w:val="15"/>
                <w:shd w:val="clear" w:color="auto" w:fill="FFFFFF"/>
              </w:rPr>
              <w:t>Amount the owner invested in the company (through cash or other assets) plus earnings of the company not withdrawn by the owner.</w:t>
            </w:r>
          </w:p>
        </w:tc>
      </w:tr>
      <w:tr w:rsidR="00291FD1" w:rsidRPr="007854E9" w:rsidTr="002C2CB9">
        <w:trPr>
          <w:trHeight w:val="300"/>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291FD1" w:rsidRPr="007854E9" w:rsidRDefault="00F624D3" w:rsidP="002C2CB9">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5</w:t>
            </w:r>
            <w:r w:rsidR="00291FD1">
              <w:rPr>
                <w:rFonts w:ascii="Arial" w:eastAsia="Times New Roman" w:hAnsi="Arial" w:cs="Arial"/>
                <w:color w:val="000000"/>
                <w:sz w:val="16"/>
                <w:szCs w:val="16"/>
              </w:rPr>
              <w:t>02</w:t>
            </w:r>
          </w:p>
        </w:tc>
        <w:tc>
          <w:tcPr>
            <w:tcW w:w="1890" w:type="dxa"/>
            <w:tcBorders>
              <w:top w:val="nil"/>
              <w:left w:val="nil"/>
              <w:bottom w:val="single" w:sz="4" w:space="0" w:color="auto"/>
              <w:right w:val="single" w:sz="4" w:space="0" w:color="auto"/>
            </w:tcBorders>
            <w:shd w:val="clear" w:color="auto" w:fill="auto"/>
            <w:noWrap/>
            <w:vAlign w:val="bottom"/>
            <w:hideMark/>
          </w:tcPr>
          <w:p w:rsidR="00291FD1" w:rsidRPr="007854E9" w:rsidRDefault="00C07020" w:rsidP="002C2CB9">
            <w:pPr>
              <w:spacing w:after="0" w:line="240" w:lineRule="auto"/>
              <w:rPr>
                <w:rFonts w:ascii="Arial" w:eastAsia="Times New Roman" w:hAnsi="Arial" w:cs="Arial"/>
                <w:color w:val="000000"/>
                <w:sz w:val="16"/>
                <w:szCs w:val="16"/>
              </w:rPr>
            </w:pPr>
            <w:r>
              <w:rPr>
                <w:rFonts w:ascii="Arial" w:hAnsi="Arial" w:cs="Arial"/>
                <w:color w:val="000000"/>
                <w:sz w:val="15"/>
                <w:szCs w:val="15"/>
                <w:shd w:val="clear" w:color="auto" w:fill="FFFFFF"/>
              </w:rPr>
              <w:t>Retained Earnings (Revenue Reserves)</w:t>
            </w:r>
          </w:p>
        </w:tc>
        <w:tc>
          <w:tcPr>
            <w:tcW w:w="1170" w:type="dxa"/>
            <w:tcBorders>
              <w:top w:val="nil"/>
              <w:left w:val="nil"/>
              <w:bottom w:val="single" w:sz="4" w:space="0" w:color="auto"/>
              <w:right w:val="single" w:sz="4" w:space="0" w:color="auto"/>
            </w:tcBorders>
            <w:shd w:val="clear" w:color="auto" w:fill="auto"/>
            <w:noWrap/>
            <w:vAlign w:val="bottom"/>
            <w:hideMark/>
          </w:tcPr>
          <w:p w:rsidR="00291FD1" w:rsidRPr="007854E9" w:rsidRDefault="00291FD1" w:rsidP="002C2CB9">
            <w:pPr>
              <w:spacing w:after="0" w:line="240" w:lineRule="auto"/>
              <w:rPr>
                <w:rFonts w:ascii="Arial" w:eastAsia="Times New Roman" w:hAnsi="Arial" w:cs="Arial"/>
                <w:color w:val="000000"/>
                <w:sz w:val="16"/>
                <w:szCs w:val="16"/>
              </w:rPr>
            </w:pPr>
            <w:r w:rsidRPr="00123288">
              <w:rPr>
                <w:rFonts w:ascii="Arial" w:eastAsia="Times New Roman" w:hAnsi="Arial" w:cs="Arial"/>
                <w:color w:val="000000"/>
                <w:sz w:val="16"/>
                <w:szCs w:val="16"/>
                <w:highlight w:val="red"/>
              </w:rPr>
              <w:t>Credit</w:t>
            </w:r>
          </w:p>
        </w:tc>
        <w:tc>
          <w:tcPr>
            <w:tcW w:w="5670" w:type="dxa"/>
            <w:tcBorders>
              <w:top w:val="nil"/>
              <w:left w:val="nil"/>
              <w:bottom w:val="single" w:sz="4" w:space="0" w:color="auto"/>
              <w:right w:val="single" w:sz="4" w:space="0" w:color="auto"/>
            </w:tcBorders>
            <w:shd w:val="clear" w:color="auto" w:fill="auto"/>
            <w:noWrap/>
            <w:vAlign w:val="bottom"/>
            <w:hideMark/>
          </w:tcPr>
          <w:p w:rsidR="00291FD1" w:rsidRPr="007854E9" w:rsidRDefault="00B62484" w:rsidP="00B62484">
            <w:pPr>
              <w:spacing w:after="0" w:line="240" w:lineRule="auto"/>
              <w:jc w:val="both"/>
              <w:rPr>
                <w:rFonts w:ascii="Arial" w:eastAsia="Times New Roman" w:hAnsi="Arial" w:cs="Arial"/>
                <w:color w:val="000000" w:themeColor="text1"/>
                <w:sz w:val="16"/>
                <w:szCs w:val="16"/>
              </w:rPr>
            </w:pPr>
            <w:r>
              <w:rPr>
                <w:rFonts w:ascii="Arial" w:hAnsi="Arial" w:cs="Arial"/>
                <w:color w:val="000000"/>
                <w:sz w:val="15"/>
                <w:szCs w:val="15"/>
                <w:shd w:val="clear" w:color="auto" w:fill="FFFFFF"/>
              </w:rPr>
              <w:t>When a corporation earns a</w:t>
            </w:r>
            <w:r>
              <w:rPr>
                <w:rStyle w:val="apple-converted-space"/>
                <w:rFonts w:ascii="Arial" w:hAnsi="Arial" w:cs="Arial"/>
                <w:color w:val="000000"/>
                <w:sz w:val="15"/>
                <w:szCs w:val="15"/>
                <w:shd w:val="clear" w:color="auto" w:fill="FFFFFF"/>
              </w:rPr>
              <w:t> </w:t>
            </w:r>
            <w:hyperlink r:id="rId16" w:tooltip="Profit (accounting)" w:history="1">
              <w:r>
                <w:rPr>
                  <w:rStyle w:val="Hyperlink"/>
                  <w:rFonts w:ascii="Arial" w:hAnsi="Arial" w:cs="Arial"/>
                  <w:color w:val="0B0080"/>
                  <w:sz w:val="15"/>
                  <w:szCs w:val="15"/>
                  <w:shd w:val="clear" w:color="auto" w:fill="FFFFFF"/>
                </w:rPr>
                <w:t>profit</w:t>
              </w:r>
            </w:hyperlink>
            <w:r>
              <w:rPr>
                <w:rStyle w:val="apple-converted-space"/>
                <w:rFonts w:ascii="Arial" w:hAnsi="Arial" w:cs="Arial"/>
                <w:color w:val="000000"/>
                <w:sz w:val="15"/>
                <w:szCs w:val="15"/>
                <w:shd w:val="clear" w:color="auto" w:fill="FFFFFF"/>
              </w:rPr>
              <w:t> </w:t>
            </w:r>
            <w:r>
              <w:rPr>
                <w:rFonts w:ascii="Arial" w:hAnsi="Arial" w:cs="Arial"/>
                <w:color w:val="000000"/>
                <w:sz w:val="15"/>
                <w:szCs w:val="15"/>
                <w:shd w:val="clear" w:color="auto" w:fill="FFFFFF"/>
              </w:rPr>
              <w:t>or surplus, that money can be put to re-invested in the business.</w:t>
            </w:r>
          </w:p>
        </w:tc>
      </w:tr>
      <w:tr w:rsidR="00291FD1" w:rsidRPr="007854E9" w:rsidTr="002C2CB9">
        <w:trPr>
          <w:trHeight w:val="300"/>
        </w:trPr>
        <w:tc>
          <w:tcPr>
            <w:tcW w:w="732" w:type="dxa"/>
            <w:tcBorders>
              <w:top w:val="nil"/>
              <w:left w:val="single" w:sz="4" w:space="0" w:color="auto"/>
              <w:bottom w:val="single" w:sz="4" w:space="0" w:color="auto"/>
              <w:right w:val="single" w:sz="4" w:space="0" w:color="auto"/>
            </w:tcBorders>
            <w:shd w:val="clear" w:color="auto" w:fill="auto"/>
            <w:noWrap/>
            <w:vAlign w:val="bottom"/>
            <w:hideMark/>
          </w:tcPr>
          <w:p w:rsidR="00291FD1" w:rsidRPr="007854E9" w:rsidRDefault="00F624D3" w:rsidP="002C2CB9">
            <w:pPr>
              <w:spacing w:after="0" w:line="240" w:lineRule="auto"/>
              <w:jc w:val="right"/>
              <w:rPr>
                <w:rFonts w:ascii="Arial" w:eastAsia="Times New Roman" w:hAnsi="Arial" w:cs="Arial"/>
                <w:color w:val="000000"/>
                <w:sz w:val="16"/>
                <w:szCs w:val="16"/>
              </w:rPr>
            </w:pPr>
            <w:r>
              <w:rPr>
                <w:rFonts w:ascii="Arial" w:eastAsia="Times New Roman" w:hAnsi="Arial" w:cs="Arial"/>
                <w:color w:val="000000"/>
                <w:sz w:val="16"/>
                <w:szCs w:val="16"/>
              </w:rPr>
              <w:t>5</w:t>
            </w:r>
            <w:r w:rsidR="00291FD1">
              <w:rPr>
                <w:rFonts w:ascii="Arial" w:eastAsia="Times New Roman" w:hAnsi="Arial" w:cs="Arial"/>
                <w:color w:val="000000"/>
                <w:sz w:val="16"/>
                <w:szCs w:val="16"/>
              </w:rPr>
              <w:t>03</w:t>
            </w:r>
          </w:p>
        </w:tc>
        <w:tc>
          <w:tcPr>
            <w:tcW w:w="1890" w:type="dxa"/>
            <w:tcBorders>
              <w:top w:val="nil"/>
              <w:left w:val="nil"/>
              <w:bottom w:val="single" w:sz="4" w:space="0" w:color="auto"/>
              <w:right w:val="single" w:sz="4" w:space="0" w:color="auto"/>
            </w:tcBorders>
            <w:shd w:val="clear" w:color="auto" w:fill="auto"/>
            <w:noWrap/>
            <w:vAlign w:val="bottom"/>
            <w:hideMark/>
          </w:tcPr>
          <w:p w:rsidR="00291FD1" w:rsidRPr="007854E9" w:rsidRDefault="00C07020" w:rsidP="00D20FB5">
            <w:pPr>
              <w:spacing w:after="0" w:line="240" w:lineRule="auto"/>
              <w:rPr>
                <w:rFonts w:ascii="Arial" w:eastAsia="Times New Roman" w:hAnsi="Arial" w:cs="Arial"/>
                <w:color w:val="000000"/>
                <w:sz w:val="16"/>
                <w:szCs w:val="16"/>
              </w:rPr>
            </w:pPr>
            <w:r>
              <w:rPr>
                <w:rFonts w:ascii="Arial" w:hAnsi="Arial" w:cs="Arial"/>
                <w:color w:val="000000"/>
                <w:sz w:val="15"/>
                <w:szCs w:val="15"/>
                <w:shd w:val="clear" w:color="auto" w:fill="FFFFFF"/>
              </w:rPr>
              <w:t>Drawings</w:t>
            </w:r>
            <w:r w:rsidR="00D87D2A">
              <w:rPr>
                <w:rFonts w:ascii="Arial" w:hAnsi="Arial" w:cs="Arial"/>
                <w:color w:val="000000"/>
                <w:sz w:val="15"/>
                <w:szCs w:val="15"/>
                <w:shd w:val="clear" w:color="auto" w:fill="FFFFFF"/>
              </w:rPr>
              <w:t xml:space="preserve"> </w:t>
            </w:r>
          </w:p>
        </w:tc>
        <w:tc>
          <w:tcPr>
            <w:tcW w:w="1170" w:type="dxa"/>
            <w:tcBorders>
              <w:top w:val="nil"/>
              <w:left w:val="nil"/>
              <w:bottom w:val="single" w:sz="4" w:space="0" w:color="auto"/>
              <w:right w:val="single" w:sz="4" w:space="0" w:color="auto"/>
            </w:tcBorders>
            <w:shd w:val="clear" w:color="auto" w:fill="auto"/>
            <w:noWrap/>
            <w:vAlign w:val="bottom"/>
            <w:hideMark/>
          </w:tcPr>
          <w:p w:rsidR="00291FD1" w:rsidRPr="007854E9" w:rsidRDefault="00C07020" w:rsidP="002C2CB9">
            <w:pPr>
              <w:spacing w:after="0" w:line="240" w:lineRule="auto"/>
              <w:rPr>
                <w:rFonts w:ascii="Arial" w:eastAsia="Times New Roman" w:hAnsi="Arial" w:cs="Arial"/>
                <w:color w:val="000000"/>
                <w:sz w:val="16"/>
                <w:szCs w:val="16"/>
              </w:rPr>
            </w:pPr>
            <w:r w:rsidRPr="001060EB">
              <w:rPr>
                <w:rFonts w:ascii="Arial" w:eastAsia="Times New Roman" w:hAnsi="Arial" w:cs="Arial"/>
                <w:color w:val="000000"/>
                <w:sz w:val="16"/>
                <w:szCs w:val="16"/>
                <w:highlight w:val="green"/>
              </w:rPr>
              <w:t>Debit</w:t>
            </w:r>
          </w:p>
        </w:tc>
        <w:tc>
          <w:tcPr>
            <w:tcW w:w="5670" w:type="dxa"/>
            <w:tcBorders>
              <w:top w:val="nil"/>
              <w:left w:val="nil"/>
              <w:bottom w:val="single" w:sz="4" w:space="0" w:color="auto"/>
              <w:right w:val="single" w:sz="4" w:space="0" w:color="auto"/>
            </w:tcBorders>
            <w:shd w:val="clear" w:color="auto" w:fill="auto"/>
            <w:noWrap/>
            <w:vAlign w:val="bottom"/>
            <w:hideMark/>
          </w:tcPr>
          <w:p w:rsidR="00291FD1" w:rsidRPr="007854E9" w:rsidRDefault="00C07020" w:rsidP="00C07020">
            <w:pPr>
              <w:spacing w:after="0" w:line="240" w:lineRule="auto"/>
              <w:rPr>
                <w:rFonts w:ascii="Arial" w:eastAsia="Times New Roman" w:hAnsi="Arial" w:cs="Arial"/>
                <w:color w:val="000000" w:themeColor="text1"/>
                <w:sz w:val="16"/>
                <w:szCs w:val="16"/>
              </w:rPr>
            </w:pPr>
            <w:r>
              <w:rPr>
                <w:rFonts w:ascii="Arial" w:hAnsi="Arial" w:cs="Arial"/>
                <w:color w:val="000000"/>
                <w:sz w:val="15"/>
                <w:szCs w:val="15"/>
                <w:shd w:val="clear" w:color="auto" w:fill="F9F9F9"/>
              </w:rPr>
              <w:t>Amount that the owner of the sole proprietorship has withdrawn for personal use during the current accounting year. At the end of the year, the amount in this account will be transferred into Mary Smith, Capital (account 501).</w:t>
            </w:r>
          </w:p>
        </w:tc>
      </w:tr>
    </w:tbl>
    <w:p w:rsidR="001C6276" w:rsidRDefault="001C6276" w:rsidP="005B289E"/>
    <w:p w:rsidR="005B289E" w:rsidRDefault="001C6276" w:rsidP="001C6276">
      <w:pPr>
        <w:pStyle w:val="Heading3"/>
        <w:rPr>
          <w:shd w:val="clear" w:color="auto" w:fill="FFFFFF"/>
        </w:rPr>
      </w:pPr>
      <w:r>
        <w:rPr>
          <w:shd w:val="clear" w:color="auto" w:fill="FFFFFF"/>
        </w:rPr>
        <w:lastRenderedPageBreak/>
        <w:t>Profit &amp; Loss Account</w:t>
      </w:r>
    </w:p>
    <w:p w:rsidR="00DA308D" w:rsidRDefault="00DA308D" w:rsidP="00DA308D">
      <w:pPr>
        <w:rPr>
          <w:rFonts w:ascii="Arial" w:hAnsi="Arial" w:cs="Arial"/>
          <w:sz w:val="16"/>
          <w:szCs w:val="16"/>
        </w:rPr>
      </w:pPr>
      <w:r w:rsidRPr="00CB5589">
        <w:rPr>
          <w:rFonts w:ascii="Arial" w:hAnsi="Arial" w:cs="Arial"/>
          <w:sz w:val="16"/>
          <w:szCs w:val="16"/>
        </w:rPr>
        <w:t xml:space="preserve">There are </w:t>
      </w:r>
      <w:r>
        <w:rPr>
          <w:rFonts w:ascii="Arial" w:hAnsi="Arial" w:cs="Arial"/>
          <w:sz w:val="16"/>
          <w:szCs w:val="16"/>
        </w:rPr>
        <w:t>three accounts are listed in Profit Loss Account that is given below:</w:t>
      </w:r>
    </w:p>
    <w:p w:rsidR="00DA308D" w:rsidRDefault="0091273E" w:rsidP="00DA308D">
      <w:pPr>
        <w:pStyle w:val="ListParagraph"/>
        <w:numPr>
          <w:ilvl w:val="0"/>
          <w:numId w:val="16"/>
        </w:numPr>
        <w:rPr>
          <w:rFonts w:ascii="Arial" w:hAnsi="Arial" w:cs="Arial"/>
          <w:sz w:val="16"/>
          <w:szCs w:val="16"/>
        </w:rPr>
      </w:pPr>
      <w:r>
        <w:rPr>
          <w:rFonts w:ascii="Arial" w:hAnsi="Arial" w:cs="Arial"/>
          <w:sz w:val="16"/>
          <w:szCs w:val="16"/>
        </w:rPr>
        <w:t>Revenue Account</w:t>
      </w:r>
    </w:p>
    <w:p w:rsidR="00DA308D" w:rsidRDefault="0091273E" w:rsidP="00DA308D">
      <w:pPr>
        <w:pStyle w:val="ListParagraph"/>
        <w:numPr>
          <w:ilvl w:val="0"/>
          <w:numId w:val="16"/>
        </w:numPr>
        <w:rPr>
          <w:rFonts w:ascii="Arial" w:hAnsi="Arial" w:cs="Arial"/>
          <w:sz w:val="16"/>
          <w:szCs w:val="16"/>
        </w:rPr>
      </w:pPr>
      <w:r>
        <w:rPr>
          <w:rFonts w:ascii="Arial" w:hAnsi="Arial" w:cs="Arial"/>
          <w:sz w:val="16"/>
          <w:szCs w:val="16"/>
        </w:rPr>
        <w:t>Cost of goods sold Account</w:t>
      </w:r>
    </w:p>
    <w:p w:rsidR="00DA308D" w:rsidRDefault="0091273E" w:rsidP="00DA308D">
      <w:pPr>
        <w:pStyle w:val="ListParagraph"/>
        <w:numPr>
          <w:ilvl w:val="0"/>
          <w:numId w:val="16"/>
        </w:numPr>
        <w:rPr>
          <w:rFonts w:ascii="Arial" w:hAnsi="Arial" w:cs="Arial"/>
          <w:sz w:val="16"/>
          <w:szCs w:val="16"/>
        </w:rPr>
      </w:pPr>
      <w:r>
        <w:rPr>
          <w:rFonts w:ascii="Arial" w:hAnsi="Arial" w:cs="Arial"/>
          <w:sz w:val="16"/>
          <w:szCs w:val="16"/>
        </w:rPr>
        <w:t>Expense</w:t>
      </w:r>
      <w:r w:rsidR="00DA308D">
        <w:rPr>
          <w:rFonts w:ascii="Arial" w:hAnsi="Arial" w:cs="Arial"/>
          <w:sz w:val="16"/>
          <w:szCs w:val="16"/>
        </w:rPr>
        <w:t xml:space="preserve"> Account </w:t>
      </w:r>
    </w:p>
    <w:p w:rsidR="00DE44B4" w:rsidRDefault="00DE44B4" w:rsidP="00DE44B4">
      <w:pPr>
        <w:pStyle w:val="Heading4"/>
      </w:pPr>
      <w:r w:rsidRPr="00DE44B4">
        <w:t>Revenue Account</w:t>
      </w:r>
      <w:r w:rsidR="005E0F9C">
        <w:t xml:space="preserve"> (Ac No 601-699)</w:t>
      </w:r>
    </w:p>
    <w:tbl>
      <w:tblPr>
        <w:tblStyle w:val="TableGrid"/>
        <w:tblW w:w="0" w:type="auto"/>
        <w:tblLook w:val="04A0"/>
      </w:tblPr>
      <w:tblGrid>
        <w:gridCol w:w="1098"/>
        <w:gridCol w:w="2610"/>
        <w:gridCol w:w="1080"/>
        <w:gridCol w:w="4788"/>
      </w:tblGrid>
      <w:tr w:rsidR="005E0F9C" w:rsidRPr="008D7750" w:rsidTr="002C2CB9">
        <w:tc>
          <w:tcPr>
            <w:tcW w:w="1098" w:type="dxa"/>
          </w:tcPr>
          <w:p w:rsidR="005E0F9C" w:rsidRPr="008D7750" w:rsidRDefault="005E0F9C" w:rsidP="002C2CB9">
            <w:pPr>
              <w:rPr>
                <w:rFonts w:ascii="Arial" w:hAnsi="Arial" w:cs="Arial"/>
                <w:b/>
                <w:sz w:val="16"/>
                <w:szCs w:val="16"/>
              </w:rPr>
            </w:pPr>
            <w:r w:rsidRPr="008D7750">
              <w:rPr>
                <w:rFonts w:ascii="Arial" w:hAnsi="Arial" w:cs="Arial"/>
                <w:b/>
                <w:sz w:val="16"/>
                <w:szCs w:val="16"/>
              </w:rPr>
              <w:t>AC NO</w:t>
            </w:r>
          </w:p>
        </w:tc>
        <w:tc>
          <w:tcPr>
            <w:tcW w:w="2610" w:type="dxa"/>
          </w:tcPr>
          <w:p w:rsidR="005E0F9C" w:rsidRPr="008D7750" w:rsidRDefault="005E0F9C" w:rsidP="002C2CB9">
            <w:pPr>
              <w:rPr>
                <w:rFonts w:ascii="Arial" w:hAnsi="Arial" w:cs="Arial"/>
                <w:b/>
                <w:sz w:val="16"/>
                <w:szCs w:val="16"/>
              </w:rPr>
            </w:pPr>
            <w:r w:rsidRPr="008D7750">
              <w:rPr>
                <w:rFonts w:ascii="Arial" w:hAnsi="Arial" w:cs="Arial"/>
                <w:b/>
                <w:sz w:val="16"/>
                <w:szCs w:val="16"/>
              </w:rPr>
              <w:t>Account Title</w:t>
            </w:r>
          </w:p>
        </w:tc>
        <w:tc>
          <w:tcPr>
            <w:tcW w:w="1080" w:type="dxa"/>
          </w:tcPr>
          <w:p w:rsidR="005E0F9C" w:rsidRPr="008D7750" w:rsidRDefault="005E0F9C" w:rsidP="002C2CB9">
            <w:pPr>
              <w:rPr>
                <w:rFonts w:ascii="Arial" w:hAnsi="Arial" w:cs="Arial"/>
                <w:b/>
                <w:sz w:val="16"/>
                <w:szCs w:val="16"/>
              </w:rPr>
            </w:pPr>
            <w:r w:rsidRPr="008D7750">
              <w:rPr>
                <w:rFonts w:ascii="Arial" w:hAnsi="Arial" w:cs="Arial"/>
                <w:b/>
                <w:sz w:val="16"/>
                <w:szCs w:val="16"/>
              </w:rPr>
              <w:t>To Increase</w:t>
            </w:r>
          </w:p>
        </w:tc>
        <w:tc>
          <w:tcPr>
            <w:tcW w:w="4788" w:type="dxa"/>
          </w:tcPr>
          <w:p w:rsidR="005E0F9C" w:rsidRPr="008D7750" w:rsidRDefault="005E0F9C" w:rsidP="002C2CB9">
            <w:pPr>
              <w:rPr>
                <w:rFonts w:ascii="Arial" w:hAnsi="Arial" w:cs="Arial"/>
                <w:b/>
                <w:sz w:val="16"/>
                <w:szCs w:val="16"/>
              </w:rPr>
            </w:pPr>
            <w:r w:rsidRPr="008D7750">
              <w:rPr>
                <w:rFonts w:ascii="Arial" w:hAnsi="Arial" w:cs="Arial"/>
                <w:b/>
                <w:sz w:val="16"/>
                <w:szCs w:val="16"/>
              </w:rPr>
              <w:t>Description</w:t>
            </w:r>
          </w:p>
        </w:tc>
      </w:tr>
      <w:tr w:rsidR="005E0F9C" w:rsidRPr="008D7750" w:rsidTr="002C2CB9">
        <w:tc>
          <w:tcPr>
            <w:tcW w:w="1098" w:type="dxa"/>
          </w:tcPr>
          <w:p w:rsidR="005E0F9C" w:rsidRPr="008D7750" w:rsidRDefault="005E0F9C" w:rsidP="002C2CB9">
            <w:pPr>
              <w:rPr>
                <w:rFonts w:ascii="Arial" w:hAnsi="Arial" w:cs="Arial"/>
                <w:sz w:val="16"/>
                <w:szCs w:val="16"/>
              </w:rPr>
            </w:pPr>
            <w:r>
              <w:rPr>
                <w:rFonts w:ascii="Arial" w:hAnsi="Arial" w:cs="Arial"/>
                <w:sz w:val="16"/>
                <w:szCs w:val="16"/>
              </w:rPr>
              <w:t>6</w:t>
            </w:r>
            <w:r w:rsidRPr="008D7750">
              <w:rPr>
                <w:rFonts w:ascii="Arial" w:hAnsi="Arial" w:cs="Arial"/>
                <w:sz w:val="16"/>
                <w:szCs w:val="16"/>
              </w:rPr>
              <w:t>01</w:t>
            </w:r>
          </w:p>
        </w:tc>
        <w:tc>
          <w:tcPr>
            <w:tcW w:w="2610" w:type="dxa"/>
          </w:tcPr>
          <w:p w:rsidR="005E0F9C" w:rsidRPr="008D7750" w:rsidRDefault="005E0F9C" w:rsidP="002C2CB9">
            <w:pPr>
              <w:rPr>
                <w:rFonts w:ascii="Arial" w:hAnsi="Arial" w:cs="Arial"/>
                <w:sz w:val="16"/>
                <w:szCs w:val="16"/>
              </w:rPr>
            </w:pPr>
            <w:r>
              <w:rPr>
                <w:rFonts w:ascii="Arial" w:hAnsi="Arial" w:cs="Arial"/>
                <w:color w:val="000000"/>
                <w:sz w:val="15"/>
                <w:szCs w:val="15"/>
                <w:shd w:val="clear" w:color="auto" w:fill="FFFFFF"/>
              </w:rPr>
              <w:t xml:space="preserve">Sales </w:t>
            </w:r>
            <w:r w:rsidR="00BC14EF">
              <w:rPr>
                <w:rFonts w:ascii="Arial" w:hAnsi="Arial" w:cs="Arial"/>
                <w:color w:val="000000"/>
                <w:sz w:val="15"/>
                <w:szCs w:val="15"/>
                <w:shd w:val="clear" w:color="auto" w:fill="FFFFFF"/>
              </w:rPr>
              <w:t xml:space="preserve">&amp; Service </w:t>
            </w:r>
            <w:r>
              <w:rPr>
                <w:rFonts w:ascii="Arial" w:hAnsi="Arial" w:cs="Arial"/>
                <w:color w:val="000000"/>
                <w:sz w:val="15"/>
                <w:szCs w:val="15"/>
                <w:shd w:val="clear" w:color="auto" w:fill="FFFFFF"/>
              </w:rPr>
              <w:t>Revenue</w:t>
            </w:r>
          </w:p>
        </w:tc>
        <w:tc>
          <w:tcPr>
            <w:tcW w:w="1080" w:type="dxa"/>
          </w:tcPr>
          <w:p w:rsidR="005E0F9C" w:rsidRPr="008D7750" w:rsidRDefault="005E0F9C" w:rsidP="002C2CB9">
            <w:pPr>
              <w:rPr>
                <w:rFonts w:ascii="Arial" w:hAnsi="Arial" w:cs="Arial"/>
                <w:sz w:val="16"/>
                <w:szCs w:val="16"/>
              </w:rPr>
            </w:pPr>
            <w:r w:rsidRPr="00123288">
              <w:rPr>
                <w:rFonts w:ascii="Arial" w:eastAsia="Times New Roman" w:hAnsi="Arial" w:cs="Arial"/>
                <w:color w:val="000000"/>
                <w:sz w:val="16"/>
                <w:szCs w:val="16"/>
                <w:highlight w:val="red"/>
              </w:rPr>
              <w:t>Credit</w:t>
            </w:r>
          </w:p>
        </w:tc>
        <w:tc>
          <w:tcPr>
            <w:tcW w:w="4788" w:type="dxa"/>
          </w:tcPr>
          <w:p w:rsidR="005E0F9C" w:rsidRPr="008D7750" w:rsidRDefault="005E0F9C" w:rsidP="002C2CB9">
            <w:pPr>
              <w:rPr>
                <w:rFonts w:ascii="Arial" w:hAnsi="Arial" w:cs="Arial"/>
                <w:sz w:val="16"/>
                <w:szCs w:val="16"/>
              </w:rPr>
            </w:pPr>
          </w:p>
        </w:tc>
      </w:tr>
      <w:tr w:rsidR="005E0F9C" w:rsidRPr="008D7750" w:rsidTr="002C2CB9">
        <w:tc>
          <w:tcPr>
            <w:tcW w:w="1098" w:type="dxa"/>
          </w:tcPr>
          <w:p w:rsidR="005E0F9C" w:rsidRPr="008D7750" w:rsidRDefault="00191A7C" w:rsidP="002C2CB9">
            <w:pPr>
              <w:rPr>
                <w:rFonts w:ascii="Arial" w:hAnsi="Arial" w:cs="Arial"/>
                <w:sz w:val="16"/>
                <w:szCs w:val="16"/>
              </w:rPr>
            </w:pPr>
            <w:r>
              <w:rPr>
                <w:rFonts w:ascii="Arial" w:hAnsi="Arial" w:cs="Arial"/>
                <w:sz w:val="16"/>
                <w:szCs w:val="16"/>
              </w:rPr>
              <w:t>6</w:t>
            </w:r>
            <w:r w:rsidR="005E0F9C" w:rsidRPr="008D7750">
              <w:rPr>
                <w:rFonts w:ascii="Arial" w:hAnsi="Arial" w:cs="Arial"/>
                <w:sz w:val="16"/>
                <w:szCs w:val="16"/>
              </w:rPr>
              <w:t>02</w:t>
            </w:r>
          </w:p>
        </w:tc>
        <w:tc>
          <w:tcPr>
            <w:tcW w:w="2610" w:type="dxa"/>
          </w:tcPr>
          <w:p w:rsidR="005E0F9C" w:rsidRPr="008D7750" w:rsidRDefault="005E0F9C" w:rsidP="002C2CB9">
            <w:pPr>
              <w:rPr>
                <w:rFonts w:ascii="Arial" w:hAnsi="Arial" w:cs="Arial"/>
                <w:sz w:val="16"/>
                <w:szCs w:val="16"/>
              </w:rPr>
            </w:pPr>
            <w:r w:rsidRPr="005E0F9C">
              <w:rPr>
                <w:rFonts w:ascii="Arial" w:hAnsi="Arial" w:cs="Arial"/>
                <w:color w:val="000000"/>
                <w:sz w:val="15"/>
                <w:szCs w:val="15"/>
                <w:highlight w:val="yellow"/>
                <w:shd w:val="clear" w:color="auto" w:fill="FFFFFF"/>
              </w:rPr>
              <w:t>Sales Returns &amp; Allowances</w:t>
            </w:r>
          </w:p>
        </w:tc>
        <w:tc>
          <w:tcPr>
            <w:tcW w:w="1080" w:type="dxa"/>
          </w:tcPr>
          <w:p w:rsidR="005E0F9C" w:rsidRPr="008D7750" w:rsidRDefault="005E0F9C" w:rsidP="002C2CB9">
            <w:pPr>
              <w:rPr>
                <w:rFonts w:ascii="Arial" w:hAnsi="Arial" w:cs="Arial"/>
                <w:sz w:val="16"/>
                <w:szCs w:val="16"/>
              </w:rPr>
            </w:pPr>
          </w:p>
        </w:tc>
        <w:tc>
          <w:tcPr>
            <w:tcW w:w="4788" w:type="dxa"/>
          </w:tcPr>
          <w:p w:rsidR="005E0F9C" w:rsidRPr="008D7750" w:rsidRDefault="005E0F9C" w:rsidP="002C2CB9">
            <w:pPr>
              <w:rPr>
                <w:rFonts w:ascii="Arial" w:hAnsi="Arial" w:cs="Arial"/>
                <w:sz w:val="16"/>
                <w:szCs w:val="16"/>
              </w:rPr>
            </w:pPr>
          </w:p>
        </w:tc>
      </w:tr>
      <w:tr w:rsidR="005E0F9C" w:rsidRPr="008D7750" w:rsidTr="002C2CB9">
        <w:tc>
          <w:tcPr>
            <w:tcW w:w="1098" w:type="dxa"/>
          </w:tcPr>
          <w:p w:rsidR="005E0F9C" w:rsidRPr="008D7750" w:rsidRDefault="00191A7C" w:rsidP="002C2CB9">
            <w:pPr>
              <w:rPr>
                <w:rFonts w:ascii="Arial" w:hAnsi="Arial" w:cs="Arial"/>
                <w:sz w:val="16"/>
                <w:szCs w:val="16"/>
              </w:rPr>
            </w:pPr>
            <w:r>
              <w:rPr>
                <w:rFonts w:ascii="Arial" w:hAnsi="Arial" w:cs="Arial"/>
                <w:sz w:val="16"/>
                <w:szCs w:val="16"/>
              </w:rPr>
              <w:t>6</w:t>
            </w:r>
            <w:r w:rsidR="005E0F9C" w:rsidRPr="008D7750">
              <w:rPr>
                <w:rFonts w:ascii="Arial" w:hAnsi="Arial" w:cs="Arial"/>
                <w:sz w:val="16"/>
                <w:szCs w:val="16"/>
              </w:rPr>
              <w:t>03</w:t>
            </w:r>
          </w:p>
        </w:tc>
        <w:tc>
          <w:tcPr>
            <w:tcW w:w="2610" w:type="dxa"/>
          </w:tcPr>
          <w:p w:rsidR="005E0F9C" w:rsidRPr="00D56D2F" w:rsidRDefault="00BC14EF" w:rsidP="002C2CB9">
            <w:pPr>
              <w:rPr>
                <w:rFonts w:ascii="Arial" w:hAnsi="Arial" w:cs="Arial"/>
                <w:color w:val="000000"/>
                <w:sz w:val="16"/>
                <w:szCs w:val="16"/>
                <w:highlight w:val="yellow"/>
                <w:shd w:val="clear" w:color="auto" w:fill="FFFFFF"/>
              </w:rPr>
            </w:pPr>
            <w:r w:rsidRPr="00D56D2F">
              <w:rPr>
                <w:rFonts w:ascii="Arial" w:hAnsi="Arial" w:cs="Arial"/>
                <w:color w:val="000000"/>
                <w:sz w:val="15"/>
                <w:szCs w:val="15"/>
                <w:highlight w:val="yellow"/>
                <w:shd w:val="clear" w:color="auto" w:fill="FFFFFF"/>
              </w:rPr>
              <w:t>Sales Discounts</w:t>
            </w:r>
          </w:p>
        </w:tc>
        <w:tc>
          <w:tcPr>
            <w:tcW w:w="1080" w:type="dxa"/>
          </w:tcPr>
          <w:p w:rsidR="005E0F9C" w:rsidRPr="008D7750" w:rsidRDefault="005E0F9C" w:rsidP="002C2CB9">
            <w:pPr>
              <w:rPr>
                <w:rFonts w:ascii="Arial" w:hAnsi="Arial" w:cs="Arial"/>
                <w:sz w:val="16"/>
                <w:szCs w:val="16"/>
              </w:rPr>
            </w:pPr>
          </w:p>
        </w:tc>
        <w:tc>
          <w:tcPr>
            <w:tcW w:w="4788" w:type="dxa"/>
          </w:tcPr>
          <w:p w:rsidR="005E0F9C" w:rsidRPr="008D7750" w:rsidRDefault="005E0F9C" w:rsidP="002C2CB9">
            <w:pPr>
              <w:rPr>
                <w:rFonts w:ascii="Arial" w:hAnsi="Arial" w:cs="Arial"/>
                <w:sz w:val="16"/>
                <w:szCs w:val="16"/>
              </w:rPr>
            </w:pPr>
          </w:p>
        </w:tc>
      </w:tr>
      <w:tr w:rsidR="005E0F9C" w:rsidRPr="008D7750" w:rsidTr="002C2CB9">
        <w:tc>
          <w:tcPr>
            <w:tcW w:w="1098" w:type="dxa"/>
          </w:tcPr>
          <w:p w:rsidR="005E0F9C" w:rsidRPr="008D7750" w:rsidRDefault="00191A7C" w:rsidP="002C2CB9">
            <w:pPr>
              <w:rPr>
                <w:rFonts w:ascii="Arial" w:hAnsi="Arial" w:cs="Arial"/>
                <w:sz w:val="16"/>
                <w:szCs w:val="16"/>
              </w:rPr>
            </w:pPr>
            <w:r>
              <w:rPr>
                <w:rFonts w:ascii="Arial" w:hAnsi="Arial" w:cs="Arial"/>
                <w:sz w:val="16"/>
                <w:szCs w:val="16"/>
              </w:rPr>
              <w:t>6</w:t>
            </w:r>
            <w:r w:rsidR="005E0F9C" w:rsidRPr="008D7750">
              <w:rPr>
                <w:rFonts w:ascii="Arial" w:hAnsi="Arial" w:cs="Arial"/>
                <w:sz w:val="16"/>
                <w:szCs w:val="16"/>
              </w:rPr>
              <w:t>04</w:t>
            </w:r>
          </w:p>
        </w:tc>
        <w:tc>
          <w:tcPr>
            <w:tcW w:w="2610" w:type="dxa"/>
          </w:tcPr>
          <w:p w:rsidR="005E0F9C" w:rsidRPr="00D56D2F" w:rsidRDefault="00191A7C" w:rsidP="002C2CB9">
            <w:pPr>
              <w:rPr>
                <w:rFonts w:ascii="Arial" w:hAnsi="Arial" w:cs="Arial"/>
                <w:color w:val="000000"/>
                <w:sz w:val="16"/>
                <w:szCs w:val="16"/>
                <w:highlight w:val="yellow"/>
                <w:shd w:val="clear" w:color="auto" w:fill="FFFFFF"/>
              </w:rPr>
            </w:pPr>
            <w:r w:rsidRPr="00D56D2F">
              <w:rPr>
                <w:rFonts w:ascii="Arial" w:hAnsi="Arial" w:cs="Arial"/>
                <w:color w:val="000000"/>
                <w:sz w:val="15"/>
                <w:szCs w:val="15"/>
                <w:highlight w:val="yellow"/>
                <w:shd w:val="clear" w:color="auto" w:fill="FFFFFF"/>
              </w:rPr>
              <w:t>Interest Income</w:t>
            </w:r>
          </w:p>
        </w:tc>
        <w:tc>
          <w:tcPr>
            <w:tcW w:w="1080" w:type="dxa"/>
          </w:tcPr>
          <w:p w:rsidR="005E0F9C" w:rsidRPr="008D7750" w:rsidRDefault="005E0F9C" w:rsidP="002C2CB9">
            <w:pPr>
              <w:rPr>
                <w:rFonts w:ascii="Arial" w:hAnsi="Arial" w:cs="Arial"/>
                <w:sz w:val="16"/>
                <w:szCs w:val="16"/>
              </w:rPr>
            </w:pPr>
          </w:p>
        </w:tc>
        <w:tc>
          <w:tcPr>
            <w:tcW w:w="4788" w:type="dxa"/>
          </w:tcPr>
          <w:p w:rsidR="005E0F9C" w:rsidRPr="008D7750" w:rsidRDefault="005E0F9C" w:rsidP="002C2CB9">
            <w:pPr>
              <w:rPr>
                <w:rFonts w:ascii="Arial" w:hAnsi="Arial" w:cs="Arial"/>
                <w:sz w:val="16"/>
                <w:szCs w:val="16"/>
              </w:rPr>
            </w:pPr>
          </w:p>
        </w:tc>
      </w:tr>
    </w:tbl>
    <w:p w:rsidR="006601D1" w:rsidRDefault="006601D1" w:rsidP="006601D1"/>
    <w:p w:rsidR="006601D1" w:rsidRDefault="006601D1" w:rsidP="006601D1">
      <w:pPr>
        <w:pStyle w:val="Heading4"/>
      </w:pPr>
      <w:r w:rsidRPr="006601D1">
        <w:t>Cost of goods sold Account</w:t>
      </w:r>
      <w:r>
        <w:t xml:space="preserve"> (</w:t>
      </w:r>
      <w:r w:rsidR="0087776F">
        <w:t>Ac No 8</w:t>
      </w:r>
      <w:r>
        <w:t>01-</w:t>
      </w:r>
      <w:r w:rsidR="0087776F">
        <w:t>8</w:t>
      </w:r>
      <w:r>
        <w:t>99)</w:t>
      </w:r>
    </w:p>
    <w:tbl>
      <w:tblPr>
        <w:tblStyle w:val="TableGrid"/>
        <w:tblW w:w="0" w:type="auto"/>
        <w:tblLook w:val="04A0"/>
      </w:tblPr>
      <w:tblGrid>
        <w:gridCol w:w="1098"/>
        <w:gridCol w:w="2610"/>
        <w:gridCol w:w="1080"/>
        <w:gridCol w:w="4788"/>
      </w:tblGrid>
      <w:tr w:rsidR="0087776F" w:rsidRPr="008D7750" w:rsidTr="002C2CB9">
        <w:tc>
          <w:tcPr>
            <w:tcW w:w="1098" w:type="dxa"/>
          </w:tcPr>
          <w:p w:rsidR="0087776F" w:rsidRPr="008D7750" w:rsidRDefault="0087776F" w:rsidP="002C2CB9">
            <w:pPr>
              <w:rPr>
                <w:rFonts w:ascii="Arial" w:hAnsi="Arial" w:cs="Arial"/>
                <w:b/>
                <w:sz w:val="16"/>
                <w:szCs w:val="16"/>
              </w:rPr>
            </w:pPr>
            <w:r w:rsidRPr="008D7750">
              <w:rPr>
                <w:rFonts w:ascii="Arial" w:hAnsi="Arial" w:cs="Arial"/>
                <w:b/>
                <w:sz w:val="16"/>
                <w:szCs w:val="16"/>
              </w:rPr>
              <w:t>AC NO</w:t>
            </w:r>
          </w:p>
        </w:tc>
        <w:tc>
          <w:tcPr>
            <w:tcW w:w="2610" w:type="dxa"/>
          </w:tcPr>
          <w:p w:rsidR="0087776F" w:rsidRPr="008D7750" w:rsidRDefault="0087776F" w:rsidP="002C2CB9">
            <w:pPr>
              <w:rPr>
                <w:rFonts w:ascii="Arial" w:hAnsi="Arial" w:cs="Arial"/>
                <w:b/>
                <w:sz w:val="16"/>
                <w:szCs w:val="16"/>
              </w:rPr>
            </w:pPr>
            <w:r w:rsidRPr="008D7750">
              <w:rPr>
                <w:rFonts w:ascii="Arial" w:hAnsi="Arial" w:cs="Arial"/>
                <w:b/>
                <w:sz w:val="16"/>
                <w:szCs w:val="16"/>
              </w:rPr>
              <w:t>Account Title</w:t>
            </w:r>
          </w:p>
        </w:tc>
        <w:tc>
          <w:tcPr>
            <w:tcW w:w="1080" w:type="dxa"/>
          </w:tcPr>
          <w:p w:rsidR="0087776F" w:rsidRPr="008D7750" w:rsidRDefault="0087776F" w:rsidP="002C2CB9">
            <w:pPr>
              <w:rPr>
                <w:rFonts w:ascii="Arial" w:hAnsi="Arial" w:cs="Arial"/>
                <w:b/>
                <w:sz w:val="16"/>
                <w:szCs w:val="16"/>
              </w:rPr>
            </w:pPr>
            <w:r w:rsidRPr="008D7750">
              <w:rPr>
                <w:rFonts w:ascii="Arial" w:hAnsi="Arial" w:cs="Arial"/>
                <w:b/>
                <w:sz w:val="16"/>
                <w:szCs w:val="16"/>
              </w:rPr>
              <w:t>To Increase</w:t>
            </w:r>
          </w:p>
        </w:tc>
        <w:tc>
          <w:tcPr>
            <w:tcW w:w="4788" w:type="dxa"/>
          </w:tcPr>
          <w:p w:rsidR="0087776F" w:rsidRPr="008D7750" w:rsidRDefault="0087776F" w:rsidP="002C2CB9">
            <w:pPr>
              <w:rPr>
                <w:rFonts w:ascii="Arial" w:hAnsi="Arial" w:cs="Arial"/>
                <w:b/>
                <w:sz w:val="16"/>
                <w:szCs w:val="16"/>
              </w:rPr>
            </w:pPr>
            <w:r w:rsidRPr="008D7750">
              <w:rPr>
                <w:rFonts w:ascii="Arial" w:hAnsi="Arial" w:cs="Arial"/>
                <w:b/>
                <w:sz w:val="16"/>
                <w:szCs w:val="16"/>
              </w:rPr>
              <w:t>Description</w:t>
            </w:r>
          </w:p>
        </w:tc>
      </w:tr>
      <w:tr w:rsidR="0087776F" w:rsidRPr="008D7750" w:rsidTr="002C2CB9">
        <w:tc>
          <w:tcPr>
            <w:tcW w:w="1098" w:type="dxa"/>
          </w:tcPr>
          <w:p w:rsidR="0087776F" w:rsidRPr="008D7750" w:rsidRDefault="0087776F" w:rsidP="002C2CB9">
            <w:pPr>
              <w:rPr>
                <w:rFonts w:ascii="Arial" w:hAnsi="Arial" w:cs="Arial"/>
                <w:sz w:val="16"/>
                <w:szCs w:val="16"/>
              </w:rPr>
            </w:pPr>
            <w:r>
              <w:rPr>
                <w:rFonts w:ascii="Arial" w:hAnsi="Arial" w:cs="Arial"/>
                <w:sz w:val="16"/>
                <w:szCs w:val="16"/>
              </w:rPr>
              <w:t>6</w:t>
            </w:r>
            <w:r w:rsidRPr="008D7750">
              <w:rPr>
                <w:rFonts w:ascii="Arial" w:hAnsi="Arial" w:cs="Arial"/>
                <w:sz w:val="16"/>
                <w:szCs w:val="16"/>
              </w:rPr>
              <w:t>01</w:t>
            </w:r>
          </w:p>
        </w:tc>
        <w:tc>
          <w:tcPr>
            <w:tcW w:w="2610" w:type="dxa"/>
          </w:tcPr>
          <w:p w:rsidR="0087776F" w:rsidRPr="008D7750" w:rsidRDefault="0087776F" w:rsidP="002C2CB9">
            <w:pPr>
              <w:rPr>
                <w:rFonts w:ascii="Arial" w:hAnsi="Arial" w:cs="Arial"/>
                <w:sz w:val="16"/>
                <w:szCs w:val="16"/>
              </w:rPr>
            </w:pPr>
            <w:r>
              <w:rPr>
                <w:rFonts w:ascii="Arial" w:hAnsi="Arial" w:cs="Arial"/>
                <w:color w:val="000000"/>
                <w:sz w:val="15"/>
                <w:szCs w:val="15"/>
                <w:shd w:val="clear" w:color="auto" w:fill="FFFFFF"/>
              </w:rPr>
              <w:t>Purchases expense</w:t>
            </w:r>
          </w:p>
        </w:tc>
        <w:tc>
          <w:tcPr>
            <w:tcW w:w="1080" w:type="dxa"/>
          </w:tcPr>
          <w:p w:rsidR="0087776F" w:rsidRPr="008D7750" w:rsidRDefault="0087776F" w:rsidP="002C2CB9">
            <w:pPr>
              <w:rPr>
                <w:rFonts w:ascii="Arial" w:hAnsi="Arial" w:cs="Arial"/>
                <w:sz w:val="16"/>
                <w:szCs w:val="16"/>
              </w:rPr>
            </w:pPr>
            <w:r w:rsidRPr="00123288">
              <w:rPr>
                <w:rFonts w:ascii="Arial" w:eastAsia="Times New Roman" w:hAnsi="Arial" w:cs="Arial"/>
                <w:color w:val="000000"/>
                <w:sz w:val="16"/>
                <w:szCs w:val="16"/>
                <w:highlight w:val="red"/>
              </w:rPr>
              <w:t>Credit</w:t>
            </w:r>
          </w:p>
        </w:tc>
        <w:tc>
          <w:tcPr>
            <w:tcW w:w="4788" w:type="dxa"/>
          </w:tcPr>
          <w:p w:rsidR="0087776F" w:rsidRPr="008D7750" w:rsidRDefault="0087776F" w:rsidP="002C2CB9">
            <w:pPr>
              <w:rPr>
                <w:rFonts w:ascii="Arial" w:hAnsi="Arial" w:cs="Arial"/>
                <w:sz w:val="16"/>
                <w:szCs w:val="16"/>
              </w:rPr>
            </w:pPr>
          </w:p>
        </w:tc>
      </w:tr>
      <w:tr w:rsidR="0087776F" w:rsidRPr="008D7750" w:rsidTr="002C2CB9">
        <w:tc>
          <w:tcPr>
            <w:tcW w:w="1098" w:type="dxa"/>
          </w:tcPr>
          <w:p w:rsidR="0087776F" w:rsidRPr="008D7750" w:rsidRDefault="0087776F" w:rsidP="002C2CB9">
            <w:pPr>
              <w:rPr>
                <w:rFonts w:ascii="Arial" w:hAnsi="Arial" w:cs="Arial"/>
                <w:sz w:val="16"/>
                <w:szCs w:val="16"/>
              </w:rPr>
            </w:pPr>
            <w:r>
              <w:rPr>
                <w:rFonts w:ascii="Arial" w:hAnsi="Arial" w:cs="Arial"/>
                <w:sz w:val="16"/>
                <w:szCs w:val="16"/>
              </w:rPr>
              <w:t>6</w:t>
            </w:r>
            <w:r w:rsidRPr="008D7750">
              <w:rPr>
                <w:rFonts w:ascii="Arial" w:hAnsi="Arial" w:cs="Arial"/>
                <w:sz w:val="16"/>
                <w:szCs w:val="16"/>
              </w:rPr>
              <w:t>02</w:t>
            </w:r>
          </w:p>
        </w:tc>
        <w:tc>
          <w:tcPr>
            <w:tcW w:w="2610" w:type="dxa"/>
          </w:tcPr>
          <w:p w:rsidR="0087776F" w:rsidRPr="008D7750" w:rsidRDefault="0087776F" w:rsidP="002C2CB9">
            <w:pPr>
              <w:rPr>
                <w:rFonts w:ascii="Arial" w:hAnsi="Arial" w:cs="Arial"/>
                <w:sz w:val="16"/>
                <w:szCs w:val="16"/>
              </w:rPr>
            </w:pPr>
            <w:r>
              <w:rPr>
                <w:rFonts w:ascii="Arial" w:hAnsi="Arial" w:cs="Arial"/>
                <w:color w:val="000000"/>
                <w:sz w:val="15"/>
                <w:szCs w:val="15"/>
                <w:shd w:val="clear" w:color="auto" w:fill="FFFFFF"/>
              </w:rPr>
              <w:t>Sales Expense</w:t>
            </w:r>
          </w:p>
        </w:tc>
        <w:tc>
          <w:tcPr>
            <w:tcW w:w="1080" w:type="dxa"/>
          </w:tcPr>
          <w:p w:rsidR="0087776F" w:rsidRPr="008D7750" w:rsidRDefault="0087776F" w:rsidP="002C2CB9">
            <w:pPr>
              <w:rPr>
                <w:rFonts w:ascii="Arial" w:hAnsi="Arial" w:cs="Arial"/>
                <w:sz w:val="16"/>
                <w:szCs w:val="16"/>
              </w:rPr>
            </w:pPr>
            <w:r w:rsidRPr="0087776F">
              <w:rPr>
                <w:rFonts w:ascii="Arial" w:hAnsi="Arial" w:cs="Arial"/>
                <w:sz w:val="16"/>
                <w:szCs w:val="16"/>
                <w:highlight w:val="green"/>
              </w:rPr>
              <w:t>Debit</w:t>
            </w:r>
            <w:r>
              <w:rPr>
                <w:rFonts w:ascii="Arial" w:hAnsi="Arial" w:cs="Arial"/>
                <w:sz w:val="16"/>
                <w:szCs w:val="16"/>
              </w:rPr>
              <w:t xml:space="preserve"> </w:t>
            </w:r>
          </w:p>
        </w:tc>
        <w:tc>
          <w:tcPr>
            <w:tcW w:w="4788" w:type="dxa"/>
          </w:tcPr>
          <w:p w:rsidR="0087776F" w:rsidRPr="008D7750" w:rsidRDefault="0087776F" w:rsidP="002C2CB9">
            <w:pPr>
              <w:rPr>
                <w:rFonts w:ascii="Arial" w:hAnsi="Arial" w:cs="Arial"/>
                <w:sz w:val="16"/>
                <w:szCs w:val="16"/>
              </w:rPr>
            </w:pPr>
          </w:p>
        </w:tc>
      </w:tr>
      <w:tr w:rsidR="0087776F" w:rsidRPr="008D7750" w:rsidTr="002C2CB9">
        <w:tc>
          <w:tcPr>
            <w:tcW w:w="1098" w:type="dxa"/>
          </w:tcPr>
          <w:p w:rsidR="0087776F" w:rsidRPr="008D7750" w:rsidRDefault="0087776F" w:rsidP="002C2CB9">
            <w:pPr>
              <w:rPr>
                <w:rFonts w:ascii="Arial" w:hAnsi="Arial" w:cs="Arial"/>
                <w:sz w:val="16"/>
                <w:szCs w:val="16"/>
              </w:rPr>
            </w:pPr>
            <w:r>
              <w:rPr>
                <w:rFonts w:ascii="Arial" w:hAnsi="Arial" w:cs="Arial"/>
                <w:sz w:val="16"/>
                <w:szCs w:val="16"/>
              </w:rPr>
              <w:t>6</w:t>
            </w:r>
            <w:r w:rsidRPr="008D7750">
              <w:rPr>
                <w:rFonts w:ascii="Arial" w:hAnsi="Arial" w:cs="Arial"/>
                <w:sz w:val="16"/>
                <w:szCs w:val="16"/>
              </w:rPr>
              <w:t>03</w:t>
            </w:r>
          </w:p>
        </w:tc>
        <w:tc>
          <w:tcPr>
            <w:tcW w:w="2610" w:type="dxa"/>
          </w:tcPr>
          <w:p w:rsidR="0087776F" w:rsidRPr="00D56D2F" w:rsidRDefault="0087776F" w:rsidP="002C2CB9">
            <w:pPr>
              <w:rPr>
                <w:rFonts w:ascii="Arial" w:hAnsi="Arial" w:cs="Arial"/>
                <w:color w:val="000000"/>
                <w:sz w:val="16"/>
                <w:szCs w:val="16"/>
                <w:highlight w:val="yellow"/>
                <w:shd w:val="clear" w:color="auto" w:fill="FFFFFF"/>
              </w:rPr>
            </w:pPr>
            <w:r>
              <w:rPr>
                <w:rFonts w:ascii="Arial" w:hAnsi="Arial" w:cs="Arial"/>
                <w:color w:val="000000"/>
                <w:sz w:val="15"/>
                <w:szCs w:val="15"/>
                <w:shd w:val="clear" w:color="auto" w:fill="FFFFFF"/>
              </w:rPr>
              <w:t>Purchase Returns &amp; Allowances</w:t>
            </w:r>
          </w:p>
        </w:tc>
        <w:tc>
          <w:tcPr>
            <w:tcW w:w="1080" w:type="dxa"/>
          </w:tcPr>
          <w:p w:rsidR="0087776F" w:rsidRPr="008D7750" w:rsidRDefault="006B5339" w:rsidP="002C2CB9">
            <w:pPr>
              <w:rPr>
                <w:rFonts w:ascii="Arial" w:hAnsi="Arial" w:cs="Arial"/>
                <w:sz w:val="16"/>
                <w:szCs w:val="16"/>
              </w:rPr>
            </w:pPr>
            <w:r w:rsidRPr="00123288">
              <w:rPr>
                <w:rFonts w:ascii="Arial" w:eastAsia="Times New Roman" w:hAnsi="Arial" w:cs="Arial"/>
                <w:color w:val="000000"/>
                <w:sz w:val="16"/>
                <w:szCs w:val="16"/>
                <w:highlight w:val="red"/>
              </w:rPr>
              <w:t>Credit</w:t>
            </w:r>
          </w:p>
        </w:tc>
        <w:tc>
          <w:tcPr>
            <w:tcW w:w="4788" w:type="dxa"/>
          </w:tcPr>
          <w:p w:rsidR="0087776F" w:rsidRPr="008D7750" w:rsidRDefault="0087776F" w:rsidP="002C2CB9">
            <w:pPr>
              <w:rPr>
                <w:rFonts w:ascii="Arial" w:hAnsi="Arial" w:cs="Arial"/>
                <w:sz w:val="16"/>
                <w:szCs w:val="16"/>
              </w:rPr>
            </w:pPr>
          </w:p>
        </w:tc>
      </w:tr>
    </w:tbl>
    <w:p w:rsidR="006601D1" w:rsidRPr="006601D1" w:rsidRDefault="006601D1" w:rsidP="006601D1"/>
    <w:p w:rsidR="006601D1" w:rsidRDefault="0077071D" w:rsidP="0077071D">
      <w:pPr>
        <w:pStyle w:val="Heading4"/>
      </w:pPr>
      <w:r>
        <w:t>Expense Account</w:t>
      </w:r>
      <w:r w:rsidR="00D95BD4">
        <w:t xml:space="preserve"> (Ac No 901-999)</w:t>
      </w:r>
    </w:p>
    <w:tbl>
      <w:tblPr>
        <w:tblStyle w:val="TableGrid"/>
        <w:tblW w:w="0" w:type="auto"/>
        <w:tblLook w:val="04A0"/>
      </w:tblPr>
      <w:tblGrid>
        <w:gridCol w:w="1098"/>
        <w:gridCol w:w="2610"/>
        <w:gridCol w:w="1080"/>
        <w:gridCol w:w="4788"/>
      </w:tblGrid>
      <w:tr w:rsidR="00CF3138" w:rsidRPr="00783BBB" w:rsidTr="002C2CB9">
        <w:tc>
          <w:tcPr>
            <w:tcW w:w="1098" w:type="dxa"/>
          </w:tcPr>
          <w:p w:rsidR="00CF3138" w:rsidRPr="00783BBB" w:rsidRDefault="00CF3138" w:rsidP="002C2CB9">
            <w:pPr>
              <w:rPr>
                <w:rFonts w:ascii="Arial" w:hAnsi="Arial" w:cs="Arial"/>
                <w:b/>
                <w:color w:val="000000" w:themeColor="text1"/>
                <w:sz w:val="16"/>
                <w:szCs w:val="16"/>
              </w:rPr>
            </w:pPr>
            <w:r w:rsidRPr="00783BBB">
              <w:rPr>
                <w:rFonts w:ascii="Arial" w:hAnsi="Arial" w:cs="Arial"/>
                <w:b/>
                <w:color w:val="000000" w:themeColor="text1"/>
                <w:sz w:val="16"/>
                <w:szCs w:val="16"/>
              </w:rPr>
              <w:t>AC NO</w:t>
            </w:r>
          </w:p>
        </w:tc>
        <w:tc>
          <w:tcPr>
            <w:tcW w:w="2610" w:type="dxa"/>
          </w:tcPr>
          <w:p w:rsidR="00CF3138" w:rsidRPr="00783BBB" w:rsidRDefault="00CF3138" w:rsidP="002C2CB9">
            <w:pPr>
              <w:rPr>
                <w:rFonts w:ascii="Arial" w:hAnsi="Arial" w:cs="Arial"/>
                <w:b/>
                <w:color w:val="000000" w:themeColor="text1"/>
                <w:sz w:val="16"/>
                <w:szCs w:val="16"/>
              </w:rPr>
            </w:pPr>
            <w:r w:rsidRPr="00783BBB">
              <w:rPr>
                <w:rFonts w:ascii="Arial" w:hAnsi="Arial" w:cs="Arial"/>
                <w:b/>
                <w:color w:val="000000" w:themeColor="text1"/>
                <w:sz w:val="16"/>
                <w:szCs w:val="16"/>
              </w:rPr>
              <w:t>Account Title</w:t>
            </w:r>
          </w:p>
        </w:tc>
        <w:tc>
          <w:tcPr>
            <w:tcW w:w="1080" w:type="dxa"/>
          </w:tcPr>
          <w:p w:rsidR="00CF3138" w:rsidRPr="00783BBB" w:rsidRDefault="00CF3138" w:rsidP="002C2CB9">
            <w:pPr>
              <w:rPr>
                <w:rFonts w:ascii="Arial" w:hAnsi="Arial" w:cs="Arial"/>
                <w:b/>
                <w:color w:val="000000" w:themeColor="text1"/>
                <w:sz w:val="16"/>
                <w:szCs w:val="16"/>
              </w:rPr>
            </w:pPr>
            <w:r w:rsidRPr="00783BBB">
              <w:rPr>
                <w:rFonts w:ascii="Arial" w:hAnsi="Arial" w:cs="Arial"/>
                <w:b/>
                <w:color w:val="000000" w:themeColor="text1"/>
                <w:sz w:val="16"/>
                <w:szCs w:val="16"/>
              </w:rPr>
              <w:t>To Increase</w:t>
            </w:r>
          </w:p>
        </w:tc>
        <w:tc>
          <w:tcPr>
            <w:tcW w:w="4788" w:type="dxa"/>
          </w:tcPr>
          <w:p w:rsidR="00CF3138" w:rsidRPr="00783BBB" w:rsidRDefault="00CF3138" w:rsidP="002C2CB9">
            <w:pPr>
              <w:rPr>
                <w:rFonts w:ascii="Arial" w:hAnsi="Arial" w:cs="Arial"/>
                <w:b/>
                <w:color w:val="000000" w:themeColor="text1"/>
                <w:sz w:val="16"/>
                <w:szCs w:val="16"/>
              </w:rPr>
            </w:pPr>
            <w:r w:rsidRPr="00783BBB">
              <w:rPr>
                <w:rFonts w:ascii="Arial" w:hAnsi="Arial" w:cs="Arial"/>
                <w:b/>
                <w:color w:val="000000" w:themeColor="text1"/>
                <w:sz w:val="16"/>
                <w:szCs w:val="16"/>
              </w:rPr>
              <w:t>Description</w:t>
            </w:r>
          </w:p>
        </w:tc>
      </w:tr>
      <w:tr w:rsidR="00CF3138" w:rsidRPr="00783BBB" w:rsidTr="002C2CB9">
        <w:tc>
          <w:tcPr>
            <w:tcW w:w="1098" w:type="dxa"/>
          </w:tcPr>
          <w:p w:rsidR="00CF3138" w:rsidRPr="00783BBB" w:rsidRDefault="00CF3138" w:rsidP="002C2CB9">
            <w:pPr>
              <w:rPr>
                <w:rFonts w:ascii="Arial" w:hAnsi="Arial" w:cs="Arial"/>
                <w:color w:val="000000" w:themeColor="text1"/>
                <w:sz w:val="16"/>
                <w:szCs w:val="16"/>
              </w:rPr>
            </w:pPr>
            <w:r w:rsidRPr="00783BBB">
              <w:rPr>
                <w:rFonts w:ascii="Arial" w:hAnsi="Arial" w:cs="Arial"/>
                <w:color w:val="000000" w:themeColor="text1"/>
                <w:sz w:val="16"/>
                <w:szCs w:val="16"/>
              </w:rPr>
              <w:t>901</w:t>
            </w:r>
          </w:p>
        </w:tc>
        <w:tc>
          <w:tcPr>
            <w:tcW w:w="2610" w:type="dxa"/>
          </w:tcPr>
          <w:p w:rsidR="00CF3138" w:rsidRPr="00783BBB" w:rsidRDefault="002B736E" w:rsidP="002C2CB9">
            <w:pPr>
              <w:rPr>
                <w:rFonts w:ascii="Arial" w:hAnsi="Arial" w:cs="Arial"/>
                <w:color w:val="000000" w:themeColor="text1"/>
                <w:sz w:val="16"/>
                <w:szCs w:val="16"/>
              </w:rPr>
            </w:pPr>
            <w:hyperlink r:id="rId17" w:history="1">
              <w:r w:rsidR="00783BBB" w:rsidRPr="00783BBB">
                <w:rPr>
                  <w:rStyle w:val="Hyperlink"/>
                  <w:rFonts w:ascii="Arial" w:hAnsi="Arial" w:cs="Arial"/>
                  <w:bCs/>
                  <w:color w:val="000000" w:themeColor="text1"/>
                  <w:sz w:val="16"/>
                  <w:szCs w:val="16"/>
                  <w:u w:val="none"/>
                  <w:shd w:val="clear" w:color="auto" w:fill="FFFFFF"/>
                </w:rPr>
                <w:t>Salaries Expense</w:t>
              </w:r>
            </w:hyperlink>
          </w:p>
        </w:tc>
        <w:tc>
          <w:tcPr>
            <w:tcW w:w="1080" w:type="dxa"/>
          </w:tcPr>
          <w:p w:rsidR="00CF3138" w:rsidRPr="00783BBB" w:rsidRDefault="00783BBB" w:rsidP="002C2CB9">
            <w:pPr>
              <w:rPr>
                <w:rFonts w:ascii="Arial" w:hAnsi="Arial" w:cs="Arial"/>
                <w:color w:val="000000" w:themeColor="text1"/>
                <w:sz w:val="16"/>
                <w:szCs w:val="16"/>
              </w:rPr>
            </w:pPr>
            <w:r w:rsidRPr="00783BBB">
              <w:rPr>
                <w:rFonts w:ascii="Arial" w:hAnsi="Arial" w:cs="Arial"/>
                <w:color w:val="000000" w:themeColor="text1"/>
                <w:sz w:val="16"/>
                <w:szCs w:val="16"/>
                <w:highlight w:val="green"/>
              </w:rPr>
              <w:t>Debit</w:t>
            </w:r>
          </w:p>
        </w:tc>
        <w:tc>
          <w:tcPr>
            <w:tcW w:w="4788" w:type="dxa"/>
          </w:tcPr>
          <w:p w:rsidR="00CF3138" w:rsidRPr="00783BBB" w:rsidRDefault="00783BBB" w:rsidP="002C2CB9">
            <w:pPr>
              <w:rPr>
                <w:rFonts w:ascii="Arial" w:hAnsi="Arial" w:cs="Arial"/>
                <w:color w:val="000000" w:themeColor="text1"/>
                <w:sz w:val="16"/>
                <w:szCs w:val="16"/>
              </w:rPr>
            </w:pPr>
            <w:r w:rsidRPr="00783BBB">
              <w:rPr>
                <w:rFonts w:ascii="Arial" w:hAnsi="Arial" w:cs="Arial"/>
                <w:color w:val="000000" w:themeColor="text1"/>
                <w:sz w:val="16"/>
                <w:szCs w:val="16"/>
                <w:shd w:val="clear" w:color="auto" w:fill="FFFFFF"/>
              </w:rPr>
              <w:t>Expenses incurred for the work performed by salaried employees during the accounting period. These employees normally receive a fixed amount on a weekly, monthly, or annual basis.</w:t>
            </w:r>
          </w:p>
        </w:tc>
      </w:tr>
      <w:tr w:rsidR="00CF3138" w:rsidRPr="00783BBB" w:rsidTr="002C2CB9">
        <w:tc>
          <w:tcPr>
            <w:tcW w:w="1098" w:type="dxa"/>
          </w:tcPr>
          <w:p w:rsidR="00CF3138" w:rsidRPr="00783BBB" w:rsidRDefault="00CF3138" w:rsidP="002C2CB9">
            <w:pPr>
              <w:rPr>
                <w:rFonts w:ascii="Arial" w:hAnsi="Arial" w:cs="Arial"/>
                <w:color w:val="000000" w:themeColor="text1"/>
                <w:sz w:val="16"/>
                <w:szCs w:val="16"/>
              </w:rPr>
            </w:pPr>
            <w:r w:rsidRPr="00783BBB">
              <w:rPr>
                <w:rFonts w:ascii="Arial" w:hAnsi="Arial" w:cs="Arial"/>
                <w:color w:val="000000" w:themeColor="text1"/>
                <w:sz w:val="16"/>
                <w:szCs w:val="16"/>
              </w:rPr>
              <w:t>902</w:t>
            </w:r>
          </w:p>
        </w:tc>
        <w:tc>
          <w:tcPr>
            <w:tcW w:w="2610" w:type="dxa"/>
          </w:tcPr>
          <w:p w:rsidR="00CF3138" w:rsidRPr="00783BBB" w:rsidRDefault="002B736E" w:rsidP="002C2CB9">
            <w:pPr>
              <w:rPr>
                <w:rFonts w:ascii="Arial" w:hAnsi="Arial" w:cs="Arial"/>
                <w:color w:val="000000" w:themeColor="text1"/>
                <w:sz w:val="16"/>
                <w:szCs w:val="16"/>
              </w:rPr>
            </w:pPr>
            <w:hyperlink r:id="rId18" w:history="1">
              <w:r w:rsidR="00783BBB" w:rsidRPr="00783BBB">
                <w:rPr>
                  <w:rStyle w:val="Hyperlink"/>
                  <w:rFonts w:ascii="Arial" w:hAnsi="Arial" w:cs="Arial"/>
                  <w:bCs/>
                  <w:color w:val="000000" w:themeColor="text1"/>
                  <w:sz w:val="16"/>
                  <w:szCs w:val="16"/>
                  <w:u w:val="none"/>
                  <w:shd w:val="clear" w:color="auto" w:fill="F9F9F9"/>
                </w:rPr>
                <w:t>Wages Expense</w:t>
              </w:r>
            </w:hyperlink>
          </w:p>
        </w:tc>
        <w:tc>
          <w:tcPr>
            <w:tcW w:w="1080" w:type="dxa"/>
          </w:tcPr>
          <w:p w:rsidR="00CF3138" w:rsidRPr="00783BBB" w:rsidRDefault="00CF3138" w:rsidP="002C2CB9">
            <w:pPr>
              <w:rPr>
                <w:rFonts w:ascii="Arial" w:hAnsi="Arial" w:cs="Arial"/>
                <w:color w:val="000000" w:themeColor="text1"/>
                <w:sz w:val="16"/>
                <w:szCs w:val="16"/>
              </w:rPr>
            </w:pPr>
            <w:r w:rsidRPr="00783BBB">
              <w:rPr>
                <w:rFonts w:ascii="Arial" w:hAnsi="Arial" w:cs="Arial"/>
                <w:color w:val="000000" w:themeColor="text1"/>
                <w:sz w:val="16"/>
                <w:szCs w:val="16"/>
                <w:highlight w:val="green"/>
              </w:rPr>
              <w:t>Debit</w:t>
            </w:r>
            <w:r w:rsidRPr="00783BBB">
              <w:rPr>
                <w:rFonts w:ascii="Arial" w:hAnsi="Arial" w:cs="Arial"/>
                <w:color w:val="000000" w:themeColor="text1"/>
                <w:sz w:val="16"/>
                <w:szCs w:val="16"/>
              </w:rPr>
              <w:t xml:space="preserve"> </w:t>
            </w:r>
          </w:p>
        </w:tc>
        <w:tc>
          <w:tcPr>
            <w:tcW w:w="4788" w:type="dxa"/>
          </w:tcPr>
          <w:p w:rsidR="00CF3138" w:rsidRPr="00783BBB" w:rsidRDefault="00783BBB" w:rsidP="002C2CB9">
            <w:pPr>
              <w:rPr>
                <w:rFonts w:ascii="Arial" w:hAnsi="Arial" w:cs="Arial"/>
                <w:color w:val="000000" w:themeColor="text1"/>
                <w:sz w:val="16"/>
                <w:szCs w:val="16"/>
              </w:rPr>
            </w:pPr>
            <w:r w:rsidRPr="00783BBB">
              <w:rPr>
                <w:rFonts w:ascii="Arial" w:hAnsi="Arial" w:cs="Arial"/>
                <w:color w:val="000000" w:themeColor="text1"/>
                <w:sz w:val="16"/>
                <w:szCs w:val="16"/>
                <w:shd w:val="clear" w:color="auto" w:fill="F9F9F9"/>
              </w:rPr>
              <w:t>Expenses incurred for the work performed by non-salaried employees during the accounting period. These employees receive an hourly rate of pay.</w:t>
            </w:r>
          </w:p>
        </w:tc>
      </w:tr>
      <w:tr w:rsidR="00CF3138" w:rsidRPr="00783BBB" w:rsidTr="002C2CB9">
        <w:tc>
          <w:tcPr>
            <w:tcW w:w="1098" w:type="dxa"/>
          </w:tcPr>
          <w:p w:rsidR="00CF3138" w:rsidRPr="00783BBB" w:rsidRDefault="00CF3138" w:rsidP="002C2CB9">
            <w:pPr>
              <w:rPr>
                <w:rFonts w:ascii="Arial" w:hAnsi="Arial" w:cs="Arial"/>
                <w:color w:val="000000" w:themeColor="text1"/>
                <w:sz w:val="16"/>
                <w:szCs w:val="16"/>
              </w:rPr>
            </w:pPr>
            <w:r w:rsidRPr="00783BBB">
              <w:rPr>
                <w:rFonts w:ascii="Arial" w:hAnsi="Arial" w:cs="Arial"/>
                <w:color w:val="000000" w:themeColor="text1"/>
                <w:sz w:val="16"/>
                <w:szCs w:val="16"/>
              </w:rPr>
              <w:t>903</w:t>
            </w:r>
          </w:p>
        </w:tc>
        <w:tc>
          <w:tcPr>
            <w:tcW w:w="2610" w:type="dxa"/>
          </w:tcPr>
          <w:p w:rsidR="00CF3138" w:rsidRPr="00783BBB" w:rsidRDefault="002B736E" w:rsidP="002C2CB9">
            <w:pPr>
              <w:rPr>
                <w:rFonts w:ascii="Arial" w:hAnsi="Arial" w:cs="Arial"/>
                <w:color w:val="000000" w:themeColor="text1"/>
                <w:sz w:val="16"/>
                <w:szCs w:val="16"/>
                <w:highlight w:val="yellow"/>
                <w:shd w:val="clear" w:color="auto" w:fill="FFFFFF"/>
              </w:rPr>
            </w:pPr>
            <w:hyperlink r:id="rId19" w:history="1">
              <w:r w:rsidR="00783BBB" w:rsidRPr="00783BBB">
                <w:rPr>
                  <w:rStyle w:val="Hyperlink"/>
                  <w:rFonts w:ascii="Arial" w:hAnsi="Arial" w:cs="Arial"/>
                  <w:bCs/>
                  <w:color w:val="000000" w:themeColor="text1"/>
                  <w:sz w:val="16"/>
                  <w:szCs w:val="16"/>
                  <w:u w:val="none"/>
                  <w:shd w:val="clear" w:color="auto" w:fill="FFFFFF"/>
                </w:rPr>
                <w:t>Supplies Expense</w:t>
              </w:r>
            </w:hyperlink>
          </w:p>
        </w:tc>
        <w:tc>
          <w:tcPr>
            <w:tcW w:w="1080" w:type="dxa"/>
          </w:tcPr>
          <w:p w:rsidR="00CF3138" w:rsidRPr="00783BBB" w:rsidRDefault="00783BBB" w:rsidP="002C2CB9">
            <w:pPr>
              <w:rPr>
                <w:rFonts w:ascii="Arial" w:hAnsi="Arial" w:cs="Arial"/>
                <w:color w:val="000000" w:themeColor="text1"/>
                <w:sz w:val="16"/>
                <w:szCs w:val="16"/>
              </w:rPr>
            </w:pPr>
            <w:r w:rsidRPr="00783BBB">
              <w:rPr>
                <w:rFonts w:ascii="Arial" w:hAnsi="Arial" w:cs="Arial"/>
                <w:color w:val="000000" w:themeColor="text1"/>
                <w:sz w:val="16"/>
                <w:szCs w:val="16"/>
                <w:highlight w:val="green"/>
              </w:rPr>
              <w:t>Debit</w:t>
            </w:r>
          </w:p>
        </w:tc>
        <w:tc>
          <w:tcPr>
            <w:tcW w:w="4788" w:type="dxa"/>
          </w:tcPr>
          <w:p w:rsidR="00CF3138" w:rsidRPr="00783BBB" w:rsidRDefault="00783BBB" w:rsidP="002C2CB9">
            <w:pPr>
              <w:rPr>
                <w:rFonts w:ascii="Arial" w:hAnsi="Arial" w:cs="Arial"/>
                <w:color w:val="000000" w:themeColor="text1"/>
                <w:sz w:val="16"/>
                <w:szCs w:val="16"/>
              </w:rPr>
            </w:pPr>
            <w:r w:rsidRPr="00783BBB">
              <w:rPr>
                <w:rFonts w:ascii="Arial" w:hAnsi="Arial" w:cs="Arial"/>
                <w:color w:val="000000" w:themeColor="text1"/>
                <w:sz w:val="16"/>
                <w:szCs w:val="16"/>
                <w:shd w:val="clear" w:color="auto" w:fill="FFFFFF"/>
              </w:rPr>
              <w:t>Cost of supplies used up during the accounting period.</w:t>
            </w:r>
          </w:p>
        </w:tc>
      </w:tr>
      <w:tr w:rsidR="00783BBB" w:rsidRPr="00783BBB" w:rsidTr="002C2CB9">
        <w:tc>
          <w:tcPr>
            <w:tcW w:w="1098" w:type="dxa"/>
          </w:tcPr>
          <w:p w:rsidR="00783BBB" w:rsidRPr="00783BBB" w:rsidRDefault="00783BBB" w:rsidP="002C2CB9">
            <w:pPr>
              <w:rPr>
                <w:rFonts w:ascii="Arial" w:hAnsi="Arial" w:cs="Arial"/>
                <w:color w:val="000000" w:themeColor="text1"/>
                <w:sz w:val="16"/>
                <w:szCs w:val="16"/>
              </w:rPr>
            </w:pPr>
            <w:r>
              <w:rPr>
                <w:rFonts w:ascii="Arial" w:hAnsi="Arial" w:cs="Arial"/>
                <w:color w:val="000000" w:themeColor="text1"/>
                <w:sz w:val="16"/>
                <w:szCs w:val="16"/>
              </w:rPr>
              <w:t>904</w:t>
            </w:r>
          </w:p>
        </w:tc>
        <w:tc>
          <w:tcPr>
            <w:tcW w:w="2610" w:type="dxa"/>
          </w:tcPr>
          <w:p w:rsidR="00783BBB" w:rsidRPr="00783BBB" w:rsidRDefault="002B736E" w:rsidP="002C2CB9">
            <w:pPr>
              <w:rPr>
                <w:rFonts w:ascii="Arial" w:hAnsi="Arial" w:cs="Arial"/>
                <w:bCs/>
                <w:color w:val="000000" w:themeColor="text1"/>
                <w:sz w:val="16"/>
                <w:szCs w:val="16"/>
                <w:shd w:val="clear" w:color="auto" w:fill="FFFFFF"/>
              </w:rPr>
            </w:pPr>
            <w:hyperlink r:id="rId20" w:history="1">
              <w:r w:rsidR="00783BBB" w:rsidRPr="00783BBB">
                <w:rPr>
                  <w:rStyle w:val="Hyperlink"/>
                  <w:rFonts w:ascii="Arial" w:hAnsi="Arial" w:cs="Arial"/>
                  <w:bCs/>
                  <w:color w:val="000000" w:themeColor="text1"/>
                  <w:sz w:val="16"/>
                  <w:szCs w:val="16"/>
                  <w:u w:val="none"/>
                  <w:shd w:val="clear" w:color="auto" w:fill="F9F9F9"/>
                </w:rPr>
                <w:t>Rent Expense</w:t>
              </w:r>
            </w:hyperlink>
          </w:p>
        </w:tc>
        <w:tc>
          <w:tcPr>
            <w:tcW w:w="1080" w:type="dxa"/>
          </w:tcPr>
          <w:p w:rsidR="00783BBB" w:rsidRPr="00783BBB" w:rsidRDefault="00783BBB" w:rsidP="002C2CB9">
            <w:pPr>
              <w:rPr>
                <w:rFonts w:ascii="Arial" w:hAnsi="Arial" w:cs="Arial"/>
                <w:color w:val="000000" w:themeColor="text1"/>
                <w:sz w:val="16"/>
                <w:szCs w:val="16"/>
                <w:highlight w:val="green"/>
              </w:rPr>
            </w:pPr>
            <w:r w:rsidRPr="00783BBB">
              <w:rPr>
                <w:rFonts w:ascii="Arial" w:hAnsi="Arial" w:cs="Arial"/>
                <w:color w:val="000000" w:themeColor="text1"/>
                <w:sz w:val="16"/>
                <w:szCs w:val="16"/>
                <w:highlight w:val="green"/>
              </w:rPr>
              <w:t>Debit</w:t>
            </w:r>
          </w:p>
        </w:tc>
        <w:tc>
          <w:tcPr>
            <w:tcW w:w="4788" w:type="dxa"/>
          </w:tcPr>
          <w:p w:rsidR="00783BBB" w:rsidRPr="00783BBB" w:rsidRDefault="00783BBB" w:rsidP="002C2CB9">
            <w:pPr>
              <w:rPr>
                <w:rFonts w:ascii="Arial" w:hAnsi="Arial" w:cs="Arial"/>
                <w:color w:val="000000" w:themeColor="text1"/>
                <w:sz w:val="16"/>
                <w:szCs w:val="16"/>
                <w:shd w:val="clear" w:color="auto" w:fill="FFFFFF"/>
              </w:rPr>
            </w:pPr>
            <w:r w:rsidRPr="00783BBB">
              <w:rPr>
                <w:rFonts w:ascii="Arial" w:hAnsi="Arial" w:cs="Arial"/>
                <w:color w:val="000000" w:themeColor="text1"/>
                <w:sz w:val="16"/>
                <w:szCs w:val="16"/>
                <w:shd w:val="clear" w:color="auto" w:fill="F9F9F9"/>
              </w:rPr>
              <w:t>Cost of occupying rented facilities during the accounting period.</w:t>
            </w:r>
          </w:p>
        </w:tc>
      </w:tr>
      <w:tr w:rsidR="00783BBB" w:rsidRPr="00783BBB" w:rsidTr="002C2CB9">
        <w:tc>
          <w:tcPr>
            <w:tcW w:w="1098" w:type="dxa"/>
          </w:tcPr>
          <w:p w:rsidR="00783BBB" w:rsidRDefault="00783BBB">
            <w:r>
              <w:t>905</w:t>
            </w:r>
          </w:p>
        </w:tc>
        <w:tc>
          <w:tcPr>
            <w:tcW w:w="2610" w:type="dxa"/>
          </w:tcPr>
          <w:p w:rsidR="00783BBB" w:rsidRDefault="00783BBB">
            <w:r>
              <w:rPr>
                <w:rFonts w:ascii="Arial" w:hAnsi="Arial" w:cs="Arial"/>
                <w:color w:val="000000"/>
                <w:sz w:val="15"/>
                <w:szCs w:val="15"/>
                <w:shd w:val="clear" w:color="auto" w:fill="FFFFFF"/>
              </w:rPr>
              <w:t>Utilities Expense</w:t>
            </w:r>
          </w:p>
        </w:tc>
        <w:tc>
          <w:tcPr>
            <w:tcW w:w="1080" w:type="dxa"/>
          </w:tcPr>
          <w:p w:rsidR="00783BBB" w:rsidRPr="00783BBB" w:rsidRDefault="00783BBB" w:rsidP="002C2CB9">
            <w:pPr>
              <w:rPr>
                <w:rFonts w:ascii="Arial" w:hAnsi="Arial" w:cs="Arial"/>
                <w:color w:val="000000" w:themeColor="text1"/>
                <w:sz w:val="16"/>
                <w:szCs w:val="16"/>
                <w:highlight w:val="green"/>
              </w:rPr>
            </w:pPr>
            <w:r w:rsidRPr="00783BBB">
              <w:rPr>
                <w:rFonts w:ascii="Arial" w:hAnsi="Arial" w:cs="Arial"/>
                <w:color w:val="000000" w:themeColor="text1"/>
                <w:sz w:val="16"/>
                <w:szCs w:val="16"/>
                <w:highlight w:val="green"/>
              </w:rPr>
              <w:t>Debit</w:t>
            </w:r>
          </w:p>
        </w:tc>
        <w:tc>
          <w:tcPr>
            <w:tcW w:w="4788" w:type="dxa"/>
          </w:tcPr>
          <w:p w:rsidR="00783BBB" w:rsidRPr="00783BBB" w:rsidRDefault="00783BBB" w:rsidP="002C2CB9">
            <w:pPr>
              <w:rPr>
                <w:rFonts w:ascii="Arial" w:hAnsi="Arial" w:cs="Arial"/>
                <w:color w:val="000000" w:themeColor="text1"/>
                <w:sz w:val="16"/>
                <w:szCs w:val="16"/>
                <w:shd w:val="clear" w:color="auto" w:fill="FFFFFF"/>
              </w:rPr>
            </w:pPr>
            <w:r w:rsidRPr="00783BBB">
              <w:rPr>
                <w:rFonts w:ascii="Arial" w:hAnsi="Arial" w:cs="Arial"/>
                <w:color w:val="000000" w:themeColor="text1"/>
                <w:sz w:val="16"/>
                <w:szCs w:val="16"/>
                <w:shd w:val="clear" w:color="auto" w:fill="FFFFFF"/>
              </w:rPr>
              <w:t>Costs for electricity, heat, water, and sewer that were used during the accounting period.</w:t>
            </w:r>
          </w:p>
        </w:tc>
      </w:tr>
      <w:tr w:rsidR="00783BBB" w:rsidRPr="00783BBB" w:rsidTr="002C2CB9">
        <w:tc>
          <w:tcPr>
            <w:tcW w:w="1098" w:type="dxa"/>
          </w:tcPr>
          <w:p w:rsidR="00783BBB" w:rsidRPr="00783BBB" w:rsidRDefault="00783BBB" w:rsidP="002C2CB9">
            <w:pPr>
              <w:rPr>
                <w:rFonts w:ascii="Arial" w:hAnsi="Arial" w:cs="Arial"/>
                <w:color w:val="000000" w:themeColor="text1"/>
                <w:sz w:val="16"/>
                <w:szCs w:val="16"/>
              </w:rPr>
            </w:pPr>
            <w:r>
              <w:rPr>
                <w:rFonts w:ascii="Arial" w:hAnsi="Arial" w:cs="Arial"/>
                <w:color w:val="000000" w:themeColor="text1"/>
                <w:sz w:val="16"/>
                <w:szCs w:val="16"/>
              </w:rPr>
              <w:t>906</w:t>
            </w:r>
          </w:p>
        </w:tc>
        <w:tc>
          <w:tcPr>
            <w:tcW w:w="2610" w:type="dxa"/>
          </w:tcPr>
          <w:p w:rsidR="00783BBB" w:rsidRPr="00783BBB" w:rsidRDefault="002B736E" w:rsidP="002C2CB9">
            <w:pPr>
              <w:rPr>
                <w:rFonts w:ascii="Arial" w:hAnsi="Arial" w:cs="Arial"/>
                <w:bCs/>
                <w:color w:val="000000" w:themeColor="text1"/>
                <w:sz w:val="16"/>
                <w:szCs w:val="16"/>
                <w:shd w:val="clear" w:color="auto" w:fill="FFFFFF"/>
              </w:rPr>
            </w:pPr>
            <w:hyperlink r:id="rId21" w:history="1">
              <w:r w:rsidR="00783BBB" w:rsidRPr="00783BBB">
                <w:rPr>
                  <w:rStyle w:val="Hyperlink"/>
                  <w:rFonts w:ascii="Arial" w:hAnsi="Arial" w:cs="Arial"/>
                  <w:bCs/>
                  <w:color w:val="000000" w:themeColor="text1"/>
                  <w:sz w:val="16"/>
                  <w:szCs w:val="16"/>
                  <w:u w:val="none"/>
                  <w:shd w:val="clear" w:color="auto" w:fill="F9F9F9"/>
                </w:rPr>
                <w:t>Telephone Expense</w:t>
              </w:r>
            </w:hyperlink>
          </w:p>
        </w:tc>
        <w:tc>
          <w:tcPr>
            <w:tcW w:w="1080" w:type="dxa"/>
          </w:tcPr>
          <w:p w:rsidR="00783BBB" w:rsidRPr="00783BBB" w:rsidRDefault="00783BBB" w:rsidP="002C2CB9">
            <w:pPr>
              <w:rPr>
                <w:rFonts w:ascii="Arial" w:hAnsi="Arial" w:cs="Arial"/>
                <w:color w:val="000000" w:themeColor="text1"/>
                <w:sz w:val="16"/>
                <w:szCs w:val="16"/>
                <w:highlight w:val="green"/>
              </w:rPr>
            </w:pPr>
            <w:r w:rsidRPr="00783BBB">
              <w:rPr>
                <w:rFonts w:ascii="Arial" w:hAnsi="Arial" w:cs="Arial"/>
                <w:color w:val="000000" w:themeColor="text1"/>
                <w:sz w:val="16"/>
                <w:szCs w:val="16"/>
                <w:highlight w:val="green"/>
              </w:rPr>
              <w:t>Debit</w:t>
            </w:r>
          </w:p>
        </w:tc>
        <w:tc>
          <w:tcPr>
            <w:tcW w:w="4788" w:type="dxa"/>
          </w:tcPr>
          <w:p w:rsidR="00783BBB" w:rsidRPr="00783BBB" w:rsidRDefault="00783BBB" w:rsidP="002C2CB9">
            <w:pPr>
              <w:rPr>
                <w:rFonts w:ascii="Arial" w:hAnsi="Arial" w:cs="Arial"/>
                <w:color w:val="000000" w:themeColor="text1"/>
                <w:sz w:val="16"/>
                <w:szCs w:val="16"/>
                <w:shd w:val="clear" w:color="auto" w:fill="FFFFFF"/>
              </w:rPr>
            </w:pPr>
            <w:r w:rsidRPr="00783BBB">
              <w:rPr>
                <w:rFonts w:ascii="Arial" w:hAnsi="Arial" w:cs="Arial"/>
                <w:color w:val="000000" w:themeColor="text1"/>
                <w:sz w:val="16"/>
                <w:szCs w:val="16"/>
                <w:shd w:val="clear" w:color="auto" w:fill="F9F9F9"/>
              </w:rPr>
              <w:t>Cost of telephone used during the current accounting period.</w:t>
            </w:r>
          </w:p>
        </w:tc>
      </w:tr>
      <w:tr w:rsidR="00783BBB" w:rsidRPr="00783BBB" w:rsidTr="002C2CB9">
        <w:tc>
          <w:tcPr>
            <w:tcW w:w="1098" w:type="dxa"/>
          </w:tcPr>
          <w:p w:rsidR="00783BBB" w:rsidRPr="00783BBB" w:rsidRDefault="00783BBB" w:rsidP="002C2CB9">
            <w:pPr>
              <w:rPr>
                <w:rFonts w:ascii="Arial" w:hAnsi="Arial" w:cs="Arial"/>
                <w:color w:val="000000" w:themeColor="text1"/>
                <w:sz w:val="16"/>
                <w:szCs w:val="16"/>
              </w:rPr>
            </w:pPr>
            <w:r>
              <w:rPr>
                <w:rFonts w:ascii="Arial" w:hAnsi="Arial" w:cs="Arial"/>
                <w:color w:val="000000" w:themeColor="text1"/>
                <w:sz w:val="16"/>
                <w:szCs w:val="16"/>
              </w:rPr>
              <w:t>907</w:t>
            </w:r>
          </w:p>
        </w:tc>
        <w:tc>
          <w:tcPr>
            <w:tcW w:w="2610" w:type="dxa"/>
          </w:tcPr>
          <w:p w:rsidR="00783BBB" w:rsidRPr="00783BBB" w:rsidRDefault="002B736E" w:rsidP="002C2CB9">
            <w:pPr>
              <w:rPr>
                <w:rFonts w:ascii="Arial" w:hAnsi="Arial" w:cs="Arial"/>
                <w:bCs/>
                <w:color w:val="000000" w:themeColor="text1"/>
                <w:sz w:val="16"/>
                <w:szCs w:val="16"/>
                <w:shd w:val="clear" w:color="auto" w:fill="F9F9F9"/>
              </w:rPr>
            </w:pPr>
            <w:hyperlink r:id="rId22" w:history="1">
              <w:r w:rsidR="00783BBB" w:rsidRPr="00783BBB">
                <w:rPr>
                  <w:rStyle w:val="Hyperlink"/>
                  <w:rFonts w:ascii="Arial" w:hAnsi="Arial" w:cs="Arial"/>
                  <w:bCs/>
                  <w:color w:val="000000" w:themeColor="text1"/>
                  <w:sz w:val="16"/>
                  <w:szCs w:val="16"/>
                  <w:u w:val="none"/>
                  <w:shd w:val="clear" w:color="auto" w:fill="FFFFFF"/>
                </w:rPr>
                <w:t>Advertising Expense</w:t>
              </w:r>
            </w:hyperlink>
          </w:p>
        </w:tc>
        <w:tc>
          <w:tcPr>
            <w:tcW w:w="1080" w:type="dxa"/>
          </w:tcPr>
          <w:p w:rsidR="00783BBB" w:rsidRPr="00783BBB" w:rsidRDefault="00783BBB" w:rsidP="002C2CB9">
            <w:pPr>
              <w:rPr>
                <w:rFonts w:ascii="Arial" w:hAnsi="Arial" w:cs="Arial"/>
                <w:color w:val="000000" w:themeColor="text1"/>
                <w:sz w:val="16"/>
                <w:szCs w:val="16"/>
                <w:highlight w:val="green"/>
              </w:rPr>
            </w:pPr>
            <w:r w:rsidRPr="00783BBB">
              <w:rPr>
                <w:rFonts w:ascii="Arial" w:hAnsi="Arial" w:cs="Arial"/>
                <w:color w:val="000000" w:themeColor="text1"/>
                <w:sz w:val="16"/>
                <w:szCs w:val="16"/>
                <w:highlight w:val="green"/>
              </w:rPr>
              <w:t>Debit</w:t>
            </w:r>
          </w:p>
        </w:tc>
        <w:tc>
          <w:tcPr>
            <w:tcW w:w="4788" w:type="dxa"/>
          </w:tcPr>
          <w:p w:rsidR="00783BBB" w:rsidRPr="00783BBB" w:rsidRDefault="00783BBB" w:rsidP="002C2CB9">
            <w:pPr>
              <w:rPr>
                <w:rFonts w:ascii="Arial" w:hAnsi="Arial" w:cs="Arial"/>
                <w:color w:val="000000" w:themeColor="text1"/>
                <w:sz w:val="16"/>
                <w:szCs w:val="16"/>
                <w:shd w:val="clear" w:color="auto" w:fill="F9F9F9"/>
              </w:rPr>
            </w:pPr>
            <w:r w:rsidRPr="00783BBB">
              <w:rPr>
                <w:rFonts w:ascii="Arial" w:hAnsi="Arial" w:cs="Arial"/>
                <w:color w:val="000000" w:themeColor="text1"/>
                <w:sz w:val="16"/>
                <w:szCs w:val="16"/>
                <w:shd w:val="clear" w:color="auto" w:fill="FFFFFF"/>
              </w:rPr>
              <w:t>accounting period for ads, promotions, and other selling and expenses (other than salaries).</w:t>
            </w:r>
          </w:p>
        </w:tc>
      </w:tr>
      <w:tr w:rsidR="00783BBB" w:rsidRPr="00783BBB" w:rsidTr="002C2CB9">
        <w:tc>
          <w:tcPr>
            <w:tcW w:w="1098" w:type="dxa"/>
          </w:tcPr>
          <w:p w:rsidR="00783BBB" w:rsidRPr="00783BBB" w:rsidRDefault="00783BBB" w:rsidP="002C2CB9">
            <w:pPr>
              <w:rPr>
                <w:rFonts w:ascii="Arial" w:hAnsi="Arial" w:cs="Arial"/>
                <w:color w:val="000000" w:themeColor="text1"/>
                <w:sz w:val="16"/>
                <w:szCs w:val="16"/>
              </w:rPr>
            </w:pPr>
            <w:r>
              <w:rPr>
                <w:rFonts w:ascii="Arial" w:hAnsi="Arial" w:cs="Arial"/>
                <w:color w:val="000000" w:themeColor="text1"/>
                <w:sz w:val="16"/>
                <w:szCs w:val="16"/>
              </w:rPr>
              <w:t>908</w:t>
            </w:r>
          </w:p>
        </w:tc>
        <w:tc>
          <w:tcPr>
            <w:tcW w:w="2610" w:type="dxa"/>
          </w:tcPr>
          <w:p w:rsidR="00783BBB" w:rsidRPr="00783BBB" w:rsidRDefault="002B736E" w:rsidP="002C2CB9">
            <w:pPr>
              <w:rPr>
                <w:rFonts w:ascii="Arial" w:hAnsi="Arial" w:cs="Arial"/>
                <w:bCs/>
                <w:color w:val="000000" w:themeColor="text1"/>
                <w:sz w:val="16"/>
                <w:szCs w:val="16"/>
                <w:shd w:val="clear" w:color="auto" w:fill="FFFFFF"/>
              </w:rPr>
            </w:pPr>
            <w:hyperlink r:id="rId23" w:history="1">
              <w:r w:rsidR="00783BBB" w:rsidRPr="00783BBB">
                <w:rPr>
                  <w:rStyle w:val="Hyperlink"/>
                  <w:rFonts w:ascii="Arial" w:hAnsi="Arial" w:cs="Arial"/>
                  <w:bCs/>
                  <w:color w:val="000000" w:themeColor="text1"/>
                  <w:sz w:val="16"/>
                  <w:szCs w:val="16"/>
                  <w:u w:val="none"/>
                  <w:shd w:val="clear" w:color="auto" w:fill="F9F9F9"/>
                </w:rPr>
                <w:t>Depreciation Expense</w:t>
              </w:r>
            </w:hyperlink>
          </w:p>
        </w:tc>
        <w:tc>
          <w:tcPr>
            <w:tcW w:w="1080" w:type="dxa"/>
          </w:tcPr>
          <w:p w:rsidR="00783BBB" w:rsidRPr="00783BBB" w:rsidRDefault="00783BBB" w:rsidP="002C2CB9">
            <w:pPr>
              <w:rPr>
                <w:rFonts w:ascii="Arial" w:hAnsi="Arial" w:cs="Arial"/>
                <w:color w:val="000000" w:themeColor="text1"/>
                <w:sz w:val="16"/>
                <w:szCs w:val="16"/>
                <w:highlight w:val="green"/>
              </w:rPr>
            </w:pPr>
            <w:r w:rsidRPr="00783BBB">
              <w:rPr>
                <w:rFonts w:ascii="Arial" w:hAnsi="Arial" w:cs="Arial"/>
                <w:color w:val="000000" w:themeColor="text1"/>
                <w:sz w:val="16"/>
                <w:szCs w:val="16"/>
                <w:highlight w:val="green"/>
              </w:rPr>
              <w:t>Debit</w:t>
            </w:r>
          </w:p>
        </w:tc>
        <w:tc>
          <w:tcPr>
            <w:tcW w:w="4788" w:type="dxa"/>
          </w:tcPr>
          <w:p w:rsidR="00783BBB" w:rsidRPr="00783BBB" w:rsidRDefault="00783BBB" w:rsidP="002C2CB9">
            <w:pPr>
              <w:rPr>
                <w:rFonts w:ascii="Arial" w:hAnsi="Arial" w:cs="Arial"/>
                <w:color w:val="000000" w:themeColor="text1"/>
                <w:sz w:val="16"/>
                <w:szCs w:val="16"/>
                <w:shd w:val="clear" w:color="auto" w:fill="FFFFFF"/>
              </w:rPr>
            </w:pPr>
            <w:r w:rsidRPr="00783BBB">
              <w:rPr>
                <w:rFonts w:ascii="Arial" w:hAnsi="Arial" w:cs="Arial"/>
                <w:color w:val="000000" w:themeColor="text1"/>
                <w:sz w:val="16"/>
                <w:szCs w:val="16"/>
                <w:shd w:val="clear" w:color="auto" w:fill="F9F9F9"/>
              </w:rPr>
              <w:t>Cost of long-term assets allocated to expense during the current accounting period.</w:t>
            </w:r>
          </w:p>
        </w:tc>
      </w:tr>
    </w:tbl>
    <w:p w:rsidR="00D313A5" w:rsidRDefault="00D313A5" w:rsidP="0077071D"/>
    <w:p w:rsidR="0077071D" w:rsidRDefault="00D313A5" w:rsidP="0077071D">
      <w:pPr>
        <w:rPr>
          <w:b/>
        </w:rPr>
      </w:pPr>
      <w:r w:rsidRPr="00D313A5">
        <w:rPr>
          <w:b/>
        </w:rPr>
        <w:t>Example:</w:t>
      </w:r>
    </w:p>
    <w:tbl>
      <w:tblPr>
        <w:tblW w:w="7635" w:type="dxa"/>
        <w:tblCellMar>
          <w:left w:w="0" w:type="dxa"/>
          <w:right w:w="0" w:type="dxa"/>
        </w:tblCellMar>
        <w:tblLook w:val="04A0"/>
      </w:tblPr>
      <w:tblGrid>
        <w:gridCol w:w="4665"/>
        <w:gridCol w:w="1860"/>
        <w:gridCol w:w="1110"/>
      </w:tblGrid>
      <w:tr w:rsidR="00D313A5" w:rsidRPr="00D313A5" w:rsidTr="00D313A5">
        <w:trPr>
          <w:trHeight w:val="255"/>
        </w:trPr>
        <w:tc>
          <w:tcPr>
            <w:tcW w:w="4665" w:type="dxa"/>
            <w:noWrap/>
            <w:tcMar>
              <w:top w:w="12" w:type="dxa"/>
              <w:left w:w="12" w:type="dxa"/>
              <w:bottom w:w="0" w:type="dxa"/>
              <w:right w:w="12" w:type="dxa"/>
            </w:tcMar>
            <w:vAlign w:val="bottom"/>
            <w:hideMark/>
          </w:tcPr>
          <w:p w:rsidR="00D313A5" w:rsidRPr="00D313A5" w:rsidRDefault="00D313A5" w:rsidP="00D313A5">
            <w:pPr>
              <w:spacing w:after="0" w:line="240" w:lineRule="auto"/>
              <w:rPr>
                <w:rFonts w:ascii="Arial" w:eastAsia="Times New Roman" w:hAnsi="Arial" w:cs="Arial"/>
                <w:b/>
                <w:bCs/>
                <w:sz w:val="18"/>
                <w:szCs w:val="18"/>
              </w:rPr>
            </w:pPr>
            <w:r w:rsidRPr="00D313A5">
              <w:rPr>
                <w:rFonts w:ascii="Arial" w:eastAsia="Times New Roman" w:hAnsi="Arial" w:cs="Arial"/>
                <w:b/>
                <w:bCs/>
                <w:sz w:val="18"/>
                <w:szCs w:val="18"/>
              </w:rPr>
              <w:t>Chart Of Accounts</w:t>
            </w:r>
          </w:p>
        </w:tc>
        <w:tc>
          <w:tcPr>
            <w:tcW w:w="1860" w:type="dxa"/>
            <w:noWrap/>
            <w:tcMar>
              <w:top w:w="12" w:type="dxa"/>
              <w:left w:w="12" w:type="dxa"/>
              <w:bottom w:w="0" w:type="dxa"/>
              <w:right w:w="12" w:type="dxa"/>
            </w:tcMar>
            <w:vAlign w:val="bottom"/>
            <w:hideMark/>
          </w:tcPr>
          <w:p w:rsidR="00D313A5" w:rsidRPr="00D313A5" w:rsidRDefault="00D313A5" w:rsidP="00D313A5">
            <w:pPr>
              <w:spacing w:after="0" w:line="240" w:lineRule="auto"/>
              <w:jc w:val="right"/>
              <w:rPr>
                <w:rFonts w:ascii="Arial" w:eastAsia="Times New Roman" w:hAnsi="Arial" w:cs="Arial"/>
                <w:b/>
                <w:bCs/>
                <w:sz w:val="18"/>
                <w:szCs w:val="18"/>
              </w:rPr>
            </w:pPr>
            <w:r w:rsidRPr="00D313A5">
              <w:rPr>
                <w:rFonts w:ascii="Arial" w:eastAsia="Times New Roman" w:hAnsi="Arial" w:cs="Arial"/>
                <w:b/>
                <w:bCs/>
                <w:sz w:val="18"/>
                <w:szCs w:val="18"/>
              </w:rPr>
              <w:t>Debit</w:t>
            </w:r>
          </w:p>
        </w:tc>
        <w:tc>
          <w:tcPr>
            <w:tcW w:w="1110" w:type="dxa"/>
            <w:noWrap/>
            <w:tcMar>
              <w:top w:w="12" w:type="dxa"/>
              <w:left w:w="12" w:type="dxa"/>
              <w:bottom w:w="0" w:type="dxa"/>
              <w:right w:w="12" w:type="dxa"/>
            </w:tcMar>
            <w:vAlign w:val="bottom"/>
            <w:hideMark/>
          </w:tcPr>
          <w:p w:rsidR="00D313A5" w:rsidRPr="00D313A5" w:rsidRDefault="00D313A5" w:rsidP="00D313A5">
            <w:pPr>
              <w:spacing w:after="0" w:line="240" w:lineRule="auto"/>
              <w:jc w:val="right"/>
              <w:rPr>
                <w:rFonts w:ascii="Arial" w:eastAsia="Times New Roman" w:hAnsi="Arial" w:cs="Arial"/>
                <w:sz w:val="18"/>
                <w:szCs w:val="18"/>
              </w:rPr>
            </w:pPr>
            <w:r w:rsidRPr="00D313A5">
              <w:rPr>
                <w:rFonts w:ascii="Arial" w:eastAsia="Times New Roman" w:hAnsi="Arial" w:cs="Arial"/>
                <w:b/>
                <w:bCs/>
                <w:sz w:val="18"/>
                <w:szCs w:val="18"/>
              </w:rPr>
              <w:t>Credit</w:t>
            </w:r>
          </w:p>
        </w:tc>
      </w:tr>
      <w:tr w:rsidR="00D313A5" w:rsidRPr="00D313A5" w:rsidTr="00D313A5">
        <w:trPr>
          <w:trHeight w:val="255"/>
        </w:trPr>
        <w:tc>
          <w:tcPr>
            <w:tcW w:w="4665" w:type="dxa"/>
            <w:noWrap/>
            <w:tcMar>
              <w:top w:w="12" w:type="dxa"/>
              <w:left w:w="12" w:type="dxa"/>
              <w:bottom w:w="0" w:type="dxa"/>
              <w:right w:w="12" w:type="dxa"/>
            </w:tcMar>
            <w:vAlign w:val="bottom"/>
            <w:hideMark/>
          </w:tcPr>
          <w:p w:rsidR="00D313A5" w:rsidRPr="00D313A5" w:rsidRDefault="00D313A5" w:rsidP="00D313A5">
            <w:pPr>
              <w:spacing w:after="0" w:line="240" w:lineRule="auto"/>
              <w:rPr>
                <w:rFonts w:ascii="Arial" w:eastAsia="Times New Roman" w:hAnsi="Arial" w:cs="Arial"/>
                <w:b/>
                <w:bCs/>
                <w:sz w:val="18"/>
                <w:szCs w:val="18"/>
              </w:rPr>
            </w:pPr>
          </w:p>
        </w:tc>
        <w:tc>
          <w:tcPr>
            <w:tcW w:w="1860" w:type="dxa"/>
            <w:noWrap/>
            <w:tcMar>
              <w:top w:w="12" w:type="dxa"/>
              <w:left w:w="12" w:type="dxa"/>
              <w:bottom w:w="0" w:type="dxa"/>
              <w:right w:w="12" w:type="dxa"/>
            </w:tcMar>
            <w:vAlign w:val="bottom"/>
            <w:hideMark/>
          </w:tcPr>
          <w:p w:rsidR="00D313A5" w:rsidRPr="00D313A5" w:rsidRDefault="00D313A5" w:rsidP="00D313A5">
            <w:pPr>
              <w:spacing w:after="0" w:line="240" w:lineRule="auto"/>
              <w:jc w:val="right"/>
              <w:rPr>
                <w:rFonts w:ascii="Arial" w:eastAsia="Times New Roman" w:hAnsi="Arial" w:cs="Arial"/>
                <w:b/>
                <w:bCs/>
                <w:sz w:val="18"/>
                <w:szCs w:val="18"/>
              </w:rPr>
            </w:pPr>
            <w:r w:rsidRPr="00D313A5">
              <w:rPr>
                <w:rFonts w:ascii="Arial" w:eastAsia="Times New Roman" w:hAnsi="Arial" w:cs="Arial"/>
                <w:b/>
                <w:bCs/>
                <w:sz w:val="18"/>
                <w:szCs w:val="18"/>
              </w:rPr>
              <w:t>£2,500.00</w:t>
            </w:r>
          </w:p>
        </w:tc>
        <w:tc>
          <w:tcPr>
            <w:tcW w:w="1110" w:type="dxa"/>
            <w:noWrap/>
            <w:tcMar>
              <w:top w:w="12" w:type="dxa"/>
              <w:left w:w="12" w:type="dxa"/>
              <w:bottom w:w="0" w:type="dxa"/>
              <w:right w:w="12" w:type="dxa"/>
            </w:tcMar>
            <w:vAlign w:val="bottom"/>
            <w:hideMark/>
          </w:tcPr>
          <w:p w:rsidR="00D313A5" w:rsidRPr="00D313A5" w:rsidRDefault="00D313A5" w:rsidP="00D313A5">
            <w:pPr>
              <w:spacing w:after="0" w:line="240" w:lineRule="auto"/>
              <w:jc w:val="right"/>
              <w:rPr>
                <w:rFonts w:ascii="Arial" w:eastAsia="Times New Roman" w:hAnsi="Arial" w:cs="Arial"/>
                <w:sz w:val="18"/>
                <w:szCs w:val="18"/>
              </w:rPr>
            </w:pPr>
            <w:r w:rsidRPr="00D313A5">
              <w:rPr>
                <w:rFonts w:ascii="Arial" w:eastAsia="Times New Roman" w:hAnsi="Arial" w:cs="Arial"/>
                <w:b/>
                <w:bCs/>
                <w:sz w:val="18"/>
                <w:szCs w:val="18"/>
              </w:rPr>
              <w:t>£2,500.00</w:t>
            </w:r>
          </w:p>
        </w:tc>
      </w:tr>
      <w:tr w:rsidR="00D313A5" w:rsidRPr="00D313A5" w:rsidTr="00D313A5">
        <w:trPr>
          <w:trHeight w:val="255"/>
        </w:trPr>
        <w:tc>
          <w:tcPr>
            <w:tcW w:w="4665" w:type="dxa"/>
            <w:noWrap/>
            <w:tcMar>
              <w:top w:w="12" w:type="dxa"/>
              <w:left w:w="12" w:type="dxa"/>
              <w:bottom w:w="0" w:type="dxa"/>
              <w:right w:w="12" w:type="dxa"/>
            </w:tcMar>
            <w:vAlign w:val="bottom"/>
            <w:hideMark/>
          </w:tcPr>
          <w:p w:rsidR="00D313A5" w:rsidRPr="00D313A5" w:rsidRDefault="00D313A5" w:rsidP="00D313A5">
            <w:pPr>
              <w:spacing w:after="0" w:line="240" w:lineRule="auto"/>
              <w:rPr>
                <w:rFonts w:ascii="Arial" w:eastAsia="Times New Roman" w:hAnsi="Arial" w:cs="Arial"/>
                <w:b/>
                <w:bCs/>
                <w:sz w:val="18"/>
                <w:szCs w:val="18"/>
              </w:rPr>
            </w:pPr>
            <w:r w:rsidRPr="00D313A5">
              <w:rPr>
                <w:rFonts w:ascii="Arial" w:eastAsia="Times New Roman" w:hAnsi="Arial" w:cs="Arial"/>
                <w:b/>
                <w:bCs/>
                <w:sz w:val="18"/>
                <w:szCs w:val="18"/>
              </w:rPr>
              <w:t>Balance Sheet Items</w:t>
            </w:r>
          </w:p>
        </w:tc>
        <w:tc>
          <w:tcPr>
            <w:tcW w:w="1860" w:type="dxa"/>
            <w:noWrap/>
            <w:tcMar>
              <w:top w:w="12" w:type="dxa"/>
              <w:left w:w="12" w:type="dxa"/>
              <w:bottom w:w="0" w:type="dxa"/>
              <w:right w:w="12" w:type="dxa"/>
            </w:tcMar>
            <w:vAlign w:val="bottom"/>
            <w:hideMark/>
          </w:tcPr>
          <w:p w:rsidR="00D313A5" w:rsidRPr="00D313A5" w:rsidRDefault="00D313A5" w:rsidP="00D313A5">
            <w:pPr>
              <w:spacing w:after="0" w:line="240" w:lineRule="auto"/>
              <w:jc w:val="right"/>
              <w:rPr>
                <w:rFonts w:ascii="Arial" w:eastAsia="Times New Roman" w:hAnsi="Arial" w:cs="Arial"/>
                <w:b/>
                <w:bCs/>
                <w:sz w:val="18"/>
                <w:szCs w:val="18"/>
              </w:rPr>
            </w:pPr>
            <w:r w:rsidRPr="00D313A5">
              <w:rPr>
                <w:rFonts w:ascii="Arial" w:eastAsia="Times New Roman" w:hAnsi="Arial" w:cs="Arial"/>
                <w:b/>
                <w:bCs/>
                <w:sz w:val="18"/>
                <w:szCs w:val="18"/>
              </w:rPr>
              <w:t> </w:t>
            </w:r>
          </w:p>
        </w:tc>
        <w:tc>
          <w:tcPr>
            <w:tcW w:w="1110" w:type="dxa"/>
            <w:noWrap/>
            <w:tcMar>
              <w:top w:w="12" w:type="dxa"/>
              <w:left w:w="12" w:type="dxa"/>
              <w:bottom w:w="0" w:type="dxa"/>
              <w:right w:w="12" w:type="dxa"/>
            </w:tcMar>
            <w:vAlign w:val="bottom"/>
            <w:hideMark/>
          </w:tcPr>
          <w:p w:rsidR="00D313A5" w:rsidRPr="00D313A5" w:rsidRDefault="00D313A5" w:rsidP="00D313A5">
            <w:pPr>
              <w:spacing w:after="0" w:line="240" w:lineRule="auto"/>
              <w:jc w:val="right"/>
              <w:rPr>
                <w:rFonts w:ascii="Arial" w:eastAsia="Times New Roman" w:hAnsi="Arial" w:cs="Arial"/>
                <w:sz w:val="18"/>
                <w:szCs w:val="18"/>
              </w:rPr>
            </w:pPr>
            <w:r w:rsidRPr="00D313A5">
              <w:rPr>
                <w:rFonts w:ascii="Arial" w:eastAsia="Times New Roman" w:hAnsi="Arial" w:cs="Arial"/>
                <w:b/>
                <w:bCs/>
                <w:sz w:val="18"/>
                <w:szCs w:val="18"/>
              </w:rPr>
              <w:t>£1,000</w:t>
            </w:r>
          </w:p>
        </w:tc>
      </w:tr>
      <w:tr w:rsidR="00D313A5" w:rsidRPr="00D313A5" w:rsidTr="00D313A5">
        <w:trPr>
          <w:trHeight w:val="255"/>
        </w:trPr>
        <w:tc>
          <w:tcPr>
            <w:tcW w:w="0" w:type="auto"/>
            <w:noWrap/>
            <w:tcMar>
              <w:top w:w="12" w:type="dxa"/>
              <w:left w:w="12" w:type="dxa"/>
              <w:bottom w:w="0" w:type="dxa"/>
              <w:right w:w="12" w:type="dxa"/>
            </w:tcMar>
            <w:vAlign w:val="bottom"/>
            <w:hideMark/>
          </w:tcPr>
          <w:p w:rsidR="00D313A5" w:rsidRPr="00D313A5" w:rsidRDefault="00D313A5" w:rsidP="00D313A5">
            <w:pPr>
              <w:spacing w:after="0" w:line="240" w:lineRule="auto"/>
              <w:rPr>
                <w:rFonts w:ascii="Arial" w:eastAsia="Times New Roman" w:hAnsi="Arial" w:cs="Arial"/>
                <w:bCs/>
                <w:sz w:val="18"/>
                <w:szCs w:val="18"/>
              </w:rPr>
            </w:pPr>
            <w:r w:rsidRPr="00D313A5">
              <w:rPr>
                <w:rFonts w:ascii="Arial" w:eastAsia="Times New Roman" w:hAnsi="Arial" w:cs="Arial"/>
                <w:bCs/>
                <w:sz w:val="18"/>
                <w:szCs w:val="18"/>
              </w:rPr>
              <w:t>  Assets</w:t>
            </w:r>
          </w:p>
        </w:tc>
        <w:tc>
          <w:tcPr>
            <w:tcW w:w="0" w:type="auto"/>
            <w:noWrap/>
            <w:tcMar>
              <w:top w:w="12" w:type="dxa"/>
              <w:left w:w="12" w:type="dxa"/>
              <w:bottom w:w="0" w:type="dxa"/>
              <w:right w:w="12" w:type="dxa"/>
            </w:tcMar>
            <w:vAlign w:val="bottom"/>
            <w:hideMark/>
          </w:tcPr>
          <w:p w:rsidR="00D313A5" w:rsidRPr="00D313A5" w:rsidRDefault="00D313A5" w:rsidP="00D313A5">
            <w:pPr>
              <w:spacing w:after="0" w:line="240" w:lineRule="auto"/>
              <w:jc w:val="right"/>
              <w:rPr>
                <w:rFonts w:ascii="Arial" w:eastAsia="Times New Roman" w:hAnsi="Arial" w:cs="Arial"/>
                <w:sz w:val="18"/>
                <w:szCs w:val="18"/>
              </w:rPr>
            </w:pPr>
            <w:r w:rsidRPr="00D313A5">
              <w:rPr>
                <w:rFonts w:ascii="Arial" w:eastAsia="Times New Roman" w:hAnsi="Arial" w:cs="Arial"/>
                <w:sz w:val="18"/>
                <w:szCs w:val="18"/>
              </w:rPr>
              <w:t> </w:t>
            </w:r>
          </w:p>
        </w:tc>
        <w:tc>
          <w:tcPr>
            <w:tcW w:w="0" w:type="auto"/>
            <w:noWrap/>
            <w:tcMar>
              <w:top w:w="12" w:type="dxa"/>
              <w:left w:w="12" w:type="dxa"/>
              <w:bottom w:w="0" w:type="dxa"/>
              <w:right w:w="12" w:type="dxa"/>
            </w:tcMar>
            <w:vAlign w:val="bottom"/>
            <w:hideMark/>
          </w:tcPr>
          <w:p w:rsidR="00D313A5" w:rsidRPr="00D313A5" w:rsidRDefault="00D313A5" w:rsidP="00D313A5">
            <w:pPr>
              <w:spacing w:after="0" w:line="240" w:lineRule="auto"/>
              <w:jc w:val="right"/>
              <w:rPr>
                <w:rFonts w:ascii="Arial" w:eastAsia="Times New Roman" w:hAnsi="Arial" w:cs="Arial"/>
                <w:sz w:val="18"/>
                <w:szCs w:val="18"/>
              </w:rPr>
            </w:pPr>
            <w:r w:rsidRPr="00D313A5">
              <w:rPr>
                <w:rFonts w:ascii="Arial" w:eastAsia="Times New Roman" w:hAnsi="Arial" w:cs="Arial"/>
                <w:sz w:val="18"/>
                <w:szCs w:val="18"/>
              </w:rPr>
              <w:t>£2,000.00</w:t>
            </w:r>
          </w:p>
        </w:tc>
      </w:tr>
      <w:tr w:rsidR="00D313A5" w:rsidRPr="00D313A5" w:rsidTr="00D313A5">
        <w:trPr>
          <w:trHeight w:val="255"/>
        </w:trPr>
        <w:tc>
          <w:tcPr>
            <w:tcW w:w="0" w:type="auto"/>
            <w:noWrap/>
            <w:tcMar>
              <w:top w:w="12" w:type="dxa"/>
              <w:left w:w="12" w:type="dxa"/>
              <w:bottom w:w="0" w:type="dxa"/>
              <w:right w:w="12" w:type="dxa"/>
            </w:tcMar>
            <w:vAlign w:val="bottom"/>
            <w:hideMark/>
          </w:tcPr>
          <w:p w:rsidR="00D313A5" w:rsidRPr="00D313A5" w:rsidRDefault="00D313A5" w:rsidP="00D313A5">
            <w:pPr>
              <w:spacing w:after="0" w:line="240" w:lineRule="auto"/>
              <w:rPr>
                <w:rFonts w:ascii="Arial" w:eastAsia="Times New Roman" w:hAnsi="Arial" w:cs="Arial"/>
                <w:bCs/>
                <w:sz w:val="18"/>
                <w:szCs w:val="18"/>
              </w:rPr>
            </w:pPr>
            <w:r w:rsidRPr="00D313A5">
              <w:rPr>
                <w:rFonts w:ascii="Arial" w:eastAsia="Times New Roman" w:hAnsi="Arial" w:cs="Arial"/>
                <w:bCs/>
                <w:sz w:val="18"/>
                <w:szCs w:val="18"/>
              </w:rPr>
              <w:t>  Liabilities</w:t>
            </w:r>
          </w:p>
        </w:tc>
        <w:tc>
          <w:tcPr>
            <w:tcW w:w="0" w:type="auto"/>
            <w:noWrap/>
            <w:tcMar>
              <w:top w:w="12" w:type="dxa"/>
              <w:left w:w="12" w:type="dxa"/>
              <w:bottom w:w="0" w:type="dxa"/>
              <w:right w:w="12" w:type="dxa"/>
            </w:tcMar>
            <w:vAlign w:val="bottom"/>
            <w:hideMark/>
          </w:tcPr>
          <w:p w:rsidR="00D313A5" w:rsidRPr="00D313A5" w:rsidRDefault="00D313A5" w:rsidP="00D313A5">
            <w:pPr>
              <w:spacing w:after="0" w:line="240" w:lineRule="auto"/>
              <w:jc w:val="right"/>
              <w:rPr>
                <w:rFonts w:ascii="Arial" w:eastAsia="Times New Roman" w:hAnsi="Arial" w:cs="Arial"/>
                <w:sz w:val="18"/>
                <w:szCs w:val="18"/>
              </w:rPr>
            </w:pPr>
            <w:r w:rsidRPr="00D313A5">
              <w:rPr>
                <w:rFonts w:ascii="Arial" w:eastAsia="Times New Roman" w:hAnsi="Arial" w:cs="Arial"/>
                <w:sz w:val="18"/>
                <w:szCs w:val="18"/>
              </w:rPr>
              <w:t>£1,000.00</w:t>
            </w:r>
          </w:p>
        </w:tc>
        <w:tc>
          <w:tcPr>
            <w:tcW w:w="0" w:type="auto"/>
            <w:noWrap/>
            <w:tcMar>
              <w:top w:w="12" w:type="dxa"/>
              <w:left w:w="12" w:type="dxa"/>
              <w:bottom w:w="0" w:type="dxa"/>
              <w:right w:w="12" w:type="dxa"/>
            </w:tcMar>
            <w:vAlign w:val="bottom"/>
            <w:hideMark/>
          </w:tcPr>
          <w:p w:rsidR="00D313A5" w:rsidRPr="00D313A5" w:rsidRDefault="00D313A5" w:rsidP="00D313A5">
            <w:pPr>
              <w:spacing w:after="0" w:line="240" w:lineRule="auto"/>
              <w:rPr>
                <w:rFonts w:ascii="Arial" w:eastAsia="Times New Roman" w:hAnsi="Arial" w:cs="Arial"/>
                <w:sz w:val="18"/>
                <w:szCs w:val="18"/>
              </w:rPr>
            </w:pPr>
          </w:p>
        </w:tc>
      </w:tr>
      <w:tr w:rsidR="00D313A5" w:rsidRPr="00D313A5" w:rsidTr="00D313A5">
        <w:trPr>
          <w:trHeight w:val="255"/>
        </w:trPr>
        <w:tc>
          <w:tcPr>
            <w:tcW w:w="4665" w:type="dxa"/>
            <w:noWrap/>
            <w:tcMar>
              <w:top w:w="12" w:type="dxa"/>
              <w:left w:w="12" w:type="dxa"/>
              <w:bottom w:w="0" w:type="dxa"/>
              <w:right w:w="12" w:type="dxa"/>
            </w:tcMar>
            <w:vAlign w:val="bottom"/>
            <w:hideMark/>
          </w:tcPr>
          <w:p w:rsidR="00D313A5" w:rsidRPr="00D313A5" w:rsidRDefault="00D313A5" w:rsidP="00D313A5">
            <w:pPr>
              <w:spacing w:after="0" w:line="240" w:lineRule="auto"/>
              <w:rPr>
                <w:rFonts w:ascii="Arial" w:eastAsia="Times New Roman" w:hAnsi="Arial" w:cs="Arial"/>
                <w:b/>
                <w:bCs/>
                <w:sz w:val="18"/>
                <w:szCs w:val="18"/>
              </w:rPr>
            </w:pPr>
            <w:r w:rsidRPr="00D313A5">
              <w:rPr>
                <w:rFonts w:ascii="Arial" w:eastAsia="Times New Roman" w:hAnsi="Arial" w:cs="Arial"/>
                <w:b/>
                <w:bCs/>
                <w:sz w:val="18"/>
                <w:szCs w:val="18"/>
              </w:rPr>
              <w:t>Profit and Loss Items</w:t>
            </w:r>
          </w:p>
        </w:tc>
        <w:tc>
          <w:tcPr>
            <w:tcW w:w="1860" w:type="dxa"/>
            <w:noWrap/>
            <w:tcMar>
              <w:top w:w="12" w:type="dxa"/>
              <w:left w:w="12" w:type="dxa"/>
              <w:bottom w:w="0" w:type="dxa"/>
              <w:right w:w="12" w:type="dxa"/>
            </w:tcMar>
            <w:vAlign w:val="bottom"/>
            <w:hideMark/>
          </w:tcPr>
          <w:p w:rsidR="00D313A5" w:rsidRPr="00D313A5" w:rsidRDefault="00D313A5" w:rsidP="00D313A5">
            <w:pPr>
              <w:spacing w:after="0" w:line="240" w:lineRule="auto"/>
              <w:jc w:val="right"/>
              <w:rPr>
                <w:rFonts w:ascii="Arial" w:eastAsia="Times New Roman" w:hAnsi="Arial" w:cs="Arial"/>
                <w:b/>
                <w:bCs/>
                <w:sz w:val="18"/>
                <w:szCs w:val="18"/>
              </w:rPr>
            </w:pPr>
            <w:r w:rsidRPr="00D313A5">
              <w:rPr>
                <w:rFonts w:ascii="Arial" w:eastAsia="Times New Roman" w:hAnsi="Arial" w:cs="Arial"/>
                <w:b/>
                <w:bCs/>
                <w:sz w:val="18"/>
                <w:szCs w:val="18"/>
              </w:rPr>
              <w:t> </w:t>
            </w:r>
          </w:p>
        </w:tc>
        <w:tc>
          <w:tcPr>
            <w:tcW w:w="1110" w:type="dxa"/>
            <w:noWrap/>
            <w:tcMar>
              <w:top w:w="12" w:type="dxa"/>
              <w:left w:w="12" w:type="dxa"/>
              <w:bottom w:w="0" w:type="dxa"/>
              <w:right w:w="12" w:type="dxa"/>
            </w:tcMar>
            <w:vAlign w:val="bottom"/>
            <w:hideMark/>
          </w:tcPr>
          <w:p w:rsidR="00D313A5" w:rsidRPr="00D313A5" w:rsidRDefault="00D313A5" w:rsidP="00D313A5">
            <w:pPr>
              <w:spacing w:after="0" w:line="240" w:lineRule="auto"/>
              <w:jc w:val="right"/>
              <w:rPr>
                <w:rFonts w:ascii="Arial" w:eastAsia="Times New Roman" w:hAnsi="Arial" w:cs="Arial"/>
                <w:sz w:val="18"/>
                <w:szCs w:val="18"/>
              </w:rPr>
            </w:pPr>
            <w:r w:rsidRPr="00D313A5">
              <w:rPr>
                <w:rFonts w:ascii="Arial" w:eastAsia="Times New Roman" w:hAnsi="Arial" w:cs="Arial"/>
                <w:b/>
                <w:bCs/>
                <w:sz w:val="18"/>
                <w:szCs w:val="18"/>
              </w:rPr>
              <w:t>£1,500.00</w:t>
            </w:r>
          </w:p>
        </w:tc>
      </w:tr>
      <w:tr w:rsidR="00D313A5" w:rsidRPr="00D313A5" w:rsidTr="00D313A5">
        <w:trPr>
          <w:trHeight w:val="255"/>
        </w:trPr>
        <w:tc>
          <w:tcPr>
            <w:tcW w:w="0" w:type="auto"/>
            <w:noWrap/>
            <w:tcMar>
              <w:top w:w="12" w:type="dxa"/>
              <w:left w:w="12" w:type="dxa"/>
              <w:bottom w:w="0" w:type="dxa"/>
              <w:right w:w="12" w:type="dxa"/>
            </w:tcMar>
            <w:vAlign w:val="bottom"/>
            <w:hideMark/>
          </w:tcPr>
          <w:p w:rsidR="00D313A5" w:rsidRPr="00D313A5" w:rsidRDefault="00D313A5" w:rsidP="00D313A5">
            <w:pPr>
              <w:spacing w:after="0" w:line="240" w:lineRule="auto"/>
              <w:rPr>
                <w:rFonts w:ascii="Arial" w:eastAsia="Times New Roman" w:hAnsi="Arial" w:cs="Arial"/>
                <w:bCs/>
                <w:sz w:val="18"/>
                <w:szCs w:val="18"/>
              </w:rPr>
            </w:pPr>
            <w:r w:rsidRPr="00D313A5">
              <w:rPr>
                <w:rFonts w:ascii="Arial" w:eastAsia="Times New Roman" w:hAnsi="Arial" w:cs="Arial"/>
                <w:bCs/>
                <w:sz w:val="18"/>
                <w:szCs w:val="18"/>
              </w:rPr>
              <w:t>  Income</w:t>
            </w:r>
          </w:p>
        </w:tc>
        <w:tc>
          <w:tcPr>
            <w:tcW w:w="0" w:type="auto"/>
            <w:noWrap/>
            <w:tcMar>
              <w:top w:w="12" w:type="dxa"/>
              <w:left w:w="12" w:type="dxa"/>
              <w:bottom w:w="0" w:type="dxa"/>
              <w:right w:w="12" w:type="dxa"/>
            </w:tcMar>
            <w:vAlign w:val="bottom"/>
            <w:hideMark/>
          </w:tcPr>
          <w:p w:rsidR="00D313A5" w:rsidRPr="00D313A5" w:rsidRDefault="00D313A5" w:rsidP="00D313A5">
            <w:pPr>
              <w:spacing w:after="0" w:line="240" w:lineRule="auto"/>
              <w:jc w:val="right"/>
              <w:rPr>
                <w:rFonts w:ascii="Arial" w:eastAsia="Times New Roman" w:hAnsi="Arial" w:cs="Arial"/>
                <w:sz w:val="18"/>
                <w:szCs w:val="18"/>
              </w:rPr>
            </w:pPr>
            <w:r w:rsidRPr="00D313A5">
              <w:rPr>
                <w:rFonts w:ascii="Arial" w:eastAsia="Times New Roman" w:hAnsi="Arial" w:cs="Arial"/>
                <w:sz w:val="18"/>
                <w:szCs w:val="18"/>
              </w:rPr>
              <w:t> </w:t>
            </w:r>
          </w:p>
        </w:tc>
        <w:tc>
          <w:tcPr>
            <w:tcW w:w="0" w:type="auto"/>
            <w:noWrap/>
            <w:tcMar>
              <w:top w:w="12" w:type="dxa"/>
              <w:left w:w="12" w:type="dxa"/>
              <w:bottom w:w="0" w:type="dxa"/>
              <w:right w:w="12" w:type="dxa"/>
            </w:tcMar>
            <w:vAlign w:val="bottom"/>
            <w:hideMark/>
          </w:tcPr>
          <w:p w:rsidR="00D313A5" w:rsidRPr="00D313A5" w:rsidRDefault="00D313A5" w:rsidP="00D313A5">
            <w:pPr>
              <w:spacing w:after="0" w:line="240" w:lineRule="auto"/>
              <w:jc w:val="right"/>
              <w:rPr>
                <w:rFonts w:ascii="Arial" w:eastAsia="Times New Roman" w:hAnsi="Arial" w:cs="Arial"/>
                <w:sz w:val="18"/>
                <w:szCs w:val="18"/>
              </w:rPr>
            </w:pPr>
            <w:r w:rsidRPr="00D313A5">
              <w:rPr>
                <w:rFonts w:ascii="Arial" w:eastAsia="Times New Roman" w:hAnsi="Arial" w:cs="Arial"/>
                <w:sz w:val="18"/>
                <w:szCs w:val="18"/>
              </w:rPr>
              <w:t>£3,000.00</w:t>
            </w:r>
          </w:p>
        </w:tc>
      </w:tr>
      <w:tr w:rsidR="00D313A5" w:rsidRPr="00D313A5" w:rsidTr="00D313A5">
        <w:trPr>
          <w:trHeight w:val="255"/>
        </w:trPr>
        <w:tc>
          <w:tcPr>
            <w:tcW w:w="0" w:type="auto"/>
            <w:noWrap/>
            <w:tcMar>
              <w:top w:w="12" w:type="dxa"/>
              <w:left w:w="12" w:type="dxa"/>
              <w:bottom w:w="0" w:type="dxa"/>
              <w:right w:w="12" w:type="dxa"/>
            </w:tcMar>
            <w:vAlign w:val="bottom"/>
            <w:hideMark/>
          </w:tcPr>
          <w:p w:rsidR="00D313A5" w:rsidRPr="00D313A5" w:rsidRDefault="00D313A5" w:rsidP="00D313A5">
            <w:pPr>
              <w:spacing w:after="0" w:line="240" w:lineRule="auto"/>
              <w:rPr>
                <w:rFonts w:ascii="Arial" w:eastAsia="Times New Roman" w:hAnsi="Arial" w:cs="Arial"/>
                <w:bCs/>
                <w:sz w:val="18"/>
                <w:szCs w:val="18"/>
              </w:rPr>
            </w:pPr>
            <w:r w:rsidRPr="00D313A5">
              <w:rPr>
                <w:rFonts w:ascii="Arial" w:eastAsia="Times New Roman" w:hAnsi="Arial" w:cs="Arial"/>
                <w:bCs/>
                <w:sz w:val="18"/>
                <w:szCs w:val="18"/>
              </w:rPr>
              <w:t>  Expenses</w:t>
            </w:r>
          </w:p>
        </w:tc>
        <w:tc>
          <w:tcPr>
            <w:tcW w:w="0" w:type="auto"/>
            <w:noWrap/>
            <w:tcMar>
              <w:top w:w="12" w:type="dxa"/>
              <w:left w:w="12" w:type="dxa"/>
              <w:bottom w:w="0" w:type="dxa"/>
              <w:right w:w="12" w:type="dxa"/>
            </w:tcMar>
            <w:vAlign w:val="bottom"/>
            <w:hideMark/>
          </w:tcPr>
          <w:p w:rsidR="00D313A5" w:rsidRPr="00D313A5" w:rsidRDefault="00D313A5" w:rsidP="00D313A5">
            <w:pPr>
              <w:spacing w:after="0" w:line="240" w:lineRule="auto"/>
              <w:jc w:val="right"/>
              <w:rPr>
                <w:rFonts w:ascii="Arial" w:eastAsia="Times New Roman" w:hAnsi="Arial" w:cs="Arial"/>
                <w:sz w:val="18"/>
                <w:szCs w:val="18"/>
              </w:rPr>
            </w:pPr>
            <w:r w:rsidRPr="00D313A5">
              <w:rPr>
                <w:rFonts w:ascii="Arial" w:eastAsia="Times New Roman" w:hAnsi="Arial" w:cs="Arial"/>
                <w:sz w:val="18"/>
                <w:szCs w:val="18"/>
              </w:rPr>
              <w:t>£1,500.00</w:t>
            </w:r>
          </w:p>
        </w:tc>
        <w:tc>
          <w:tcPr>
            <w:tcW w:w="0" w:type="auto"/>
            <w:noWrap/>
            <w:tcMar>
              <w:top w:w="12" w:type="dxa"/>
              <w:left w:w="12" w:type="dxa"/>
              <w:bottom w:w="0" w:type="dxa"/>
              <w:right w:w="12" w:type="dxa"/>
            </w:tcMar>
            <w:vAlign w:val="bottom"/>
            <w:hideMark/>
          </w:tcPr>
          <w:p w:rsidR="00D313A5" w:rsidRPr="00D313A5" w:rsidRDefault="00D313A5" w:rsidP="00D313A5">
            <w:pPr>
              <w:spacing w:after="0" w:line="240" w:lineRule="auto"/>
              <w:rPr>
                <w:rFonts w:ascii="Arial" w:eastAsia="Times New Roman" w:hAnsi="Arial" w:cs="Arial"/>
                <w:sz w:val="18"/>
                <w:szCs w:val="18"/>
              </w:rPr>
            </w:pPr>
          </w:p>
        </w:tc>
      </w:tr>
    </w:tbl>
    <w:p w:rsidR="00D313A5" w:rsidRPr="00D313A5" w:rsidRDefault="00D313A5" w:rsidP="0077071D">
      <w:pPr>
        <w:rPr>
          <w:b/>
        </w:rPr>
      </w:pPr>
    </w:p>
    <w:p w:rsidR="004478FA" w:rsidRPr="0077071D" w:rsidRDefault="004478FA" w:rsidP="004478FA">
      <w:pPr>
        <w:pStyle w:val="Heading2"/>
      </w:pPr>
      <w:r>
        <w:lastRenderedPageBreak/>
        <w:t>Journals</w:t>
      </w:r>
    </w:p>
    <w:p w:rsidR="00DE44B4" w:rsidRDefault="004478FA" w:rsidP="00421BA3">
      <w:pPr>
        <w:jc w:val="both"/>
        <w:rPr>
          <w:rFonts w:ascii="Arial" w:hAnsi="Arial" w:cs="Arial"/>
          <w:color w:val="000000" w:themeColor="text1"/>
          <w:sz w:val="16"/>
          <w:szCs w:val="16"/>
          <w:shd w:val="clear" w:color="auto" w:fill="FFFFFF"/>
        </w:rPr>
      </w:pPr>
      <w:r w:rsidRPr="004478FA">
        <w:rPr>
          <w:rFonts w:ascii="Arial" w:hAnsi="Arial" w:cs="Arial"/>
          <w:color w:val="000000" w:themeColor="text1"/>
          <w:sz w:val="16"/>
          <w:szCs w:val="16"/>
          <w:shd w:val="clear" w:color="auto" w:fill="FFFFFF"/>
        </w:rPr>
        <w:t>The</w:t>
      </w:r>
      <w:r w:rsidRPr="004478FA">
        <w:rPr>
          <w:rStyle w:val="apple-converted-space"/>
          <w:rFonts w:ascii="Arial" w:hAnsi="Arial" w:cs="Arial"/>
          <w:color w:val="000000" w:themeColor="text1"/>
          <w:sz w:val="16"/>
          <w:szCs w:val="16"/>
          <w:shd w:val="clear" w:color="auto" w:fill="FFFFFF"/>
        </w:rPr>
        <w:t> </w:t>
      </w:r>
      <w:r w:rsidRPr="004478FA">
        <w:rPr>
          <w:rFonts w:ascii="Arial" w:hAnsi="Arial" w:cs="Arial"/>
          <w:bCs/>
          <w:color w:val="000000" w:themeColor="text1"/>
          <w:sz w:val="16"/>
          <w:szCs w:val="16"/>
          <w:shd w:val="clear" w:color="auto" w:fill="FFFFFF"/>
        </w:rPr>
        <w:t>general journal</w:t>
      </w:r>
      <w:r w:rsidRPr="004478FA">
        <w:rPr>
          <w:rStyle w:val="apple-converted-space"/>
          <w:rFonts w:ascii="Arial" w:hAnsi="Arial" w:cs="Arial"/>
          <w:color w:val="000000" w:themeColor="text1"/>
          <w:sz w:val="16"/>
          <w:szCs w:val="16"/>
          <w:shd w:val="clear" w:color="auto" w:fill="FFFFFF"/>
        </w:rPr>
        <w:t> </w:t>
      </w:r>
      <w:r w:rsidRPr="004478FA">
        <w:rPr>
          <w:rFonts w:ascii="Arial" w:hAnsi="Arial" w:cs="Arial"/>
          <w:color w:val="000000" w:themeColor="text1"/>
          <w:sz w:val="16"/>
          <w:szCs w:val="16"/>
          <w:shd w:val="clear" w:color="auto" w:fill="FFFFFF"/>
        </w:rPr>
        <w:t>is where</w:t>
      </w:r>
      <w:r w:rsidRPr="004478FA">
        <w:rPr>
          <w:rStyle w:val="apple-converted-space"/>
          <w:rFonts w:ascii="Arial" w:hAnsi="Arial" w:cs="Arial"/>
          <w:color w:val="000000" w:themeColor="text1"/>
          <w:sz w:val="16"/>
          <w:szCs w:val="16"/>
          <w:shd w:val="clear" w:color="auto" w:fill="FFFFFF"/>
        </w:rPr>
        <w:t> </w:t>
      </w:r>
      <w:hyperlink r:id="rId24" w:tooltip="Double-entry bookkeeping system" w:history="1">
        <w:r w:rsidRPr="004478FA">
          <w:rPr>
            <w:rStyle w:val="Hyperlink"/>
            <w:rFonts w:ascii="Arial" w:hAnsi="Arial" w:cs="Arial"/>
            <w:color w:val="000000" w:themeColor="text1"/>
            <w:sz w:val="16"/>
            <w:szCs w:val="16"/>
            <w:u w:val="none"/>
            <w:shd w:val="clear" w:color="auto" w:fill="FFFFFF"/>
          </w:rPr>
          <w:t>double entry bookkeeping</w:t>
        </w:r>
      </w:hyperlink>
      <w:r w:rsidRPr="004478FA">
        <w:rPr>
          <w:rStyle w:val="apple-converted-space"/>
          <w:rFonts w:ascii="Arial" w:hAnsi="Arial" w:cs="Arial"/>
          <w:color w:val="000000" w:themeColor="text1"/>
          <w:sz w:val="16"/>
          <w:szCs w:val="16"/>
          <w:shd w:val="clear" w:color="auto" w:fill="FFFFFF"/>
        </w:rPr>
        <w:t> </w:t>
      </w:r>
      <w:r w:rsidRPr="004478FA">
        <w:rPr>
          <w:rFonts w:ascii="Arial" w:hAnsi="Arial" w:cs="Arial"/>
          <w:color w:val="000000" w:themeColor="text1"/>
          <w:sz w:val="16"/>
          <w:szCs w:val="16"/>
          <w:shd w:val="clear" w:color="auto" w:fill="FFFFFF"/>
        </w:rPr>
        <w:t>entries are recorded by</w:t>
      </w:r>
      <w:r w:rsidRPr="004478FA">
        <w:rPr>
          <w:rStyle w:val="apple-converted-space"/>
          <w:rFonts w:ascii="Arial" w:hAnsi="Arial" w:cs="Arial"/>
          <w:color w:val="000000" w:themeColor="text1"/>
          <w:sz w:val="16"/>
          <w:szCs w:val="16"/>
          <w:shd w:val="clear" w:color="auto" w:fill="FFFFFF"/>
        </w:rPr>
        <w:t> </w:t>
      </w:r>
      <w:hyperlink r:id="rId25" w:tooltip="Debit" w:history="1">
        <w:r w:rsidRPr="004478FA">
          <w:rPr>
            <w:rStyle w:val="Hyperlink"/>
            <w:rFonts w:ascii="Arial" w:hAnsi="Arial" w:cs="Arial"/>
            <w:color w:val="000000" w:themeColor="text1"/>
            <w:sz w:val="16"/>
            <w:szCs w:val="16"/>
            <w:u w:val="none"/>
            <w:shd w:val="clear" w:color="auto" w:fill="FFFFFF"/>
          </w:rPr>
          <w:t>debiting</w:t>
        </w:r>
      </w:hyperlink>
      <w:r w:rsidRPr="004478FA">
        <w:rPr>
          <w:rStyle w:val="apple-converted-space"/>
          <w:rFonts w:ascii="Arial" w:hAnsi="Arial" w:cs="Arial"/>
          <w:color w:val="000000" w:themeColor="text1"/>
          <w:sz w:val="16"/>
          <w:szCs w:val="16"/>
          <w:shd w:val="clear" w:color="auto" w:fill="FFFFFF"/>
        </w:rPr>
        <w:t> </w:t>
      </w:r>
      <w:r w:rsidRPr="004478FA">
        <w:rPr>
          <w:rFonts w:ascii="Arial" w:hAnsi="Arial" w:cs="Arial"/>
          <w:color w:val="000000" w:themeColor="text1"/>
          <w:sz w:val="16"/>
          <w:szCs w:val="16"/>
          <w:shd w:val="clear" w:color="auto" w:fill="FFFFFF"/>
        </w:rPr>
        <w:t>one or more accounts and</w:t>
      </w:r>
      <w:r w:rsidRPr="004478FA">
        <w:rPr>
          <w:rFonts w:ascii="Arial" w:hAnsi="Arial" w:cs="Arial"/>
          <w:color w:val="000000" w:themeColor="text1"/>
          <w:sz w:val="16"/>
          <w:szCs w:val="16"/>
        </w:rPr>
        <w:t xml:space="preserve"> crediting</w:t>
      </w:r>
      <w:r w:rsidRPr="004478FA">
        <w:rPr>
          <w:rStyle w:val="apple-converted-space"/>
          <w:rFonts w:ascii="Arial" w:hAnsi="Arial" w:cs="Arial"/>
          <w:color w:val="000000" w:themeColor="text1"/>
          <w:sz w:val="16"/>
          <w:szCs w:val="16"/>
          <w:shd w:val="clear" w:color="auto" w:fill="FFFFFF"/>
        </w:rPr>
        <w:t> </w:t>
      </w:r>
      <w:r w:rsidRPr="004478FA">
        <w:rPr>
          <w:rFonts w:ascii="Arial" w:hAnsi="Arial" w:cs="Arial"/>
          <w:color w:val="000000" w:themeColor="text1"/>
          <w:sz w:val="16"/>
          <w:szCs w:val="16"/>
          <w:shd w:val="clear" w:color="auto" w:fill="FFFFFF"/>
        </w:rPr>
        <w:t>another one or more accounts with the same total amount. The total amount debited and the total amount credited should always be equal, thereby ensuring the</w:t>
      </w:r>
      <w:r w:rsidRPr="004478FA">
        <w:rPr>
          <w:rStyle w:val="apple-converted-space"/>
          <w:rFonts w:ascii="Arial" w:hAnsi="Arial" w:cs="Arial"/>
          <w:color w:val="000000" w:themeColor="text1"/>
          <w:sz w:val="16"/>
          <w:szCs w:val="16"/>
          <w:shd w:val="clear" w:color="auto" w:fill="FFFFFF"/>
        </w:rPr>
        <w:t> </w:t>
      </w:r>
      <w:hyperlink r:id="rId26" w:tooltip="Accounting equation" w:history="1">
        <w:r w:rsidRPr="004478FA">
          <w:rPr>
            <w:rStyle w:val="Hyperlink"/>
            <w:rFonts w:ascii="Arial" w:hAnsi="Arial" w:cs="Arial"/>
            <w:color w:val="000000" w:themeColor="text1"/>
            <w:sz w:val="16"/>
            <w:szCs w:val="16"/>
            <w:u w:val="none"/>
            <w:shd w:val="clear" w:color="auto" w:fill="FFFFFF"/>
          </w:rPr>
          <w:t>accounting equation</w:t>
        </w:r>
      </w:hyperlink>
      <w:r w:rsidRPr="004478FA">
        <w:rPr>
          <w:rStyle w:val="apple-converted-space"/>
          <w:rFonts w:ascii="Arial" w:hAnsi="Arial" w:cs="Arial"/>
          <w:color w:val="000000" w:themeColor="text1"/>
          <w:sz w:val="16"/>
          <w:szCs w:val="16"/>
          <w:shd w:val="clear" w:color="auto" w:fill="FFFFFF"/>
        </w:rPr>
        <w:t> </w:t>
      </w:r>
      <w:r w:rsidRPr="004478FA">
        <w:rPr>
          <w:rFonts w:ascii="Arial" w:hAnsi="Arial" w:cs="Arial"/>
          <w:color w:val="000000" w:themeColor="text1"/>
          <w:sz w:val="16"/>
          <w:szCs w:val="16"/>
          <w:shd w:val="clear" w:color="auto" w:fill="FFFFFF"/>
        </w:rPr>
        <w:t>is maintained.</w:t>
      </w:r>
    </w:p>
    <w:p w:rsidR="001C40B3" w:rsidRDefault="001C40B3" w:rsidP="00DE44B4">
      <w:pPr>
        <w:rPr>
          <w:rFonts w:ascii="Arial" w:hAnsi="Arial" w:cs="Arial"/>
          <w:b/>
          <w:color w:val="000000" w:themeColor="text1"/>
          <w:sz w:val="16"/>
          <w:szCs w:val="16"/>
          <w:shd w:val="clear" w:color="auto" w:fill="FFFFFF"/>
        </w:rPr>
      </w:pPr>
      <w:r w:rsidRPr="001C40B3">
        <w:rPr>
          <w:rFonts w:ascii="Arial" w:hAnsi="Arial" w:cs="Arial"/>
          <w:b/>
          <w:color w:val="000000" w:themeColor="text1"/>
          <w:sz w:val="16"/>
          <w:szCs w:val="16"/>
          <w:shd w:val="clear" w:color="auto" w:fill="FFFFFF"/>
        </w:rPr>
        <w:t>Example:</w:t>
      </w:r>
      <w:r>
        <w:rPr>
          <w:rFonts w:ascii="Arial" w:hAnsi="Arial" w:cs="Arial"/>
          <w:b/>
          <w:color w:val="000000" w:themeColor="text1"/>
          <w:sz w:val="16"/>
          <w:szCs w:val="16"/>
          <w:shd w:val="clear" w:color="auto" w:fill="FFFFFF"/>
        </w:rPr>
        <w:t xml:space="preserve"> (Sales journal)</w:t>
      </w:r>
    </w:p>
    <w:tbl>
      <w:tblPr>
        <w:tblStyle w:val="TableGrid"/>
        <w:tblW w:w="0" w:type="auto"/>
        <w:tblLook w:val="04A0"/>
      </w:tblPr>
      <w:tblGrid>
        <w:gridCol w:w="468"/>
        <w:gridCol w:w="4320"/>
        <w:gridCol w:w="2394"/>
        <w:gridCol w:w="2394"/>
      </w:tblGrid>
      <w:tr w:rsidR="001C40B3" w:rsidTr="001C40B3">
        <w:tc>
          <w:tcPr>
            <w:tcW w:w="468" w:type="dxa"/>
          </w:tcPr>
          <w:p w:rsidR="001C40B3" w:rsidRDefault="001C40B3" w:rsidP="00DE44B4">
            <w:pPr>
              <w:rPr>
                <w:rFonts w:ascii="Arial" w:hAnsi="Arial" w:cs="Arial"/>
                <w:b/>
                <w:color w:val="000000" w:themeColor="text1"/>
                <w:sz w:val="16"/>
                <w:szCs w:val="16"/>
                <w:shd w:val="clear" w:color="auto" w:fill="FFFFFF"/>
              </w:rPr>
            </w:pPr>
            <w:r>
              <w:rPr>
                <w:rFonts w:ascii="Arial" w:hAnsi="Arial" w:cs="Arial"/>
                <w:b/>
                <w:color w:val="000000" w:themeColor="text1"/>
                <w:sz w:val="16"/>
                <w:szCs w:val="16"/>
                <w:shd w:val="clear" w:color="auto" w:fill="FFFFFF"/>
              </w:rPr>
              <w:t>SL</w:t>
            </w:r>
          </w:p>
        </w:tc>
        <w:tc>
          <w:tcPr>
            <w:tcW w:w="4320" w:type="dxa"/>
          </w:tcPr>
          <w:p w:rsidR="001C40B3" w:rsidRDefault="001C40B3" w:rsidP="00DE44B4">
            <w:pPr>
              <w:rPr>
                <w:rFonts w:ascii="Arial" w:hAnsi="Arial" w:cs="Arial"/>
                <w:b/>
                <w:color w:val="000000" w:themeColor="text1"/>
                <w:sz w:val="16"/>
                <w:szCs w:val="16"/>
                <w:shd w:val="clear" w:color="auto" w:fill="FFFFFF"/>
              </w:rPr>
            </w:pPr>
            <w:r>
              <w:rPr>
                <w:rFonts w:ascii="Arial" w:hAnsi="Arial" w:cs="Arial"/>
                <w:b/>
                <w:color w:val="000000" w:themeColor="text1"/>
                <w:sz w:val="16"/>
                <w:szCs w:val="16"/>
                <w:shd w:val="clear" w:color="auto" w:fill="FFFFFF"/>
              </w:rPr>
              <w:t>Particulars</w:t>
            </w:r>
          </w:p>
        </w:tc>
        <w:tc>
          <w:tcPr>
            <w:tcW w:w="2394" w:type="dxa"/>
          </w:tcPr>
          <w:p w:rsidR="001C40B3" w:rsidRDefault="001C40B3" w:rsidP="00DE44B4">
            <w:pPr>
              <w:rPr>
                <w:rFonts w:ascii="Arial" w:hAnsi="Arial" w:cs="Arial"/>
                <w:b/>
                <w:color w:val="000000" w:themeColor="text1"/>
                <w:sz w:val="16"/>
                <w:szCs w:val="16"/>
                <w:shd w:val="clear" w:color="auto" w:fill="FFFFFF"/>
              </w:rPr>
            </w:pPr>
            <w:r>
              <w:rPr>
                <w:rFonts w:ascii="Arial" w:hAnsi="Arial" w:cs="Arial"/>
                <w:b/>
                <w:color w:val="000000" w:themeColor="text1"/>
                <w:sz w:val="16"/>
                <w:szCs w:val="16"/>
                <w:shd w:val="clear" w:color="auto" w:fill="FFFFFF"/>
              </w:rPr>
              <w:t>Debit</w:t>
            </w:r>
          </w:p>
        </w:tc>
        <w:tc>
          <w:tcPr>
            <w:tcW w:w="2394" w:type="dxa"/>
          </w:tcPr>
          <w:p w:rsidR="001C40B3" w:rsidRDefault="001C40B3" w:rsidP="00DE44B4">
            <w:pPr>
              <w:rPr>
                <w:rFonts w:ascii="Arial" w:hAnsi="Arial" w:cs="Arial"/>
                <w:b/>
                <w:color w:val="000000" w:themeColor="text1"/>
                <w:sz w:val="16"/>
                <w:szCs w:val="16"/>
                <w:shd w:val="clear" w:color="auto" w:fill="FFFFFF"/>
              </w:rPr>
            </w:pPr>
            <w:r>
              <w:rPr>
                <w:rFonts w:ascii="Arial" w:hAnsi="Arial" w:cs="Arial"/>
                <w:b/>
                <w:color w:val="000000" w:themeColor="text1"/>
                <w:sz w:val="16"/>
                <w:szCs w:val="16"/>
                <w:shd w:val="clear" w:color="auto" w:fill="FFFFFF"/>
              </w:rPr>
              <w:t>Credit</w:t>
            </w:r>
          </w:p>
        </w:tc>
      </w:tr>
      <w:tr w:rsidR="001C40B3" w:rsidTr="001C40B3">
        <w:tc>
          <w:tcPr>
            <w:tcW w:w="468" w:type="dxa"/>
          </w:tcPr>
          <w:p w:rsidR="001C40B3" w:rsidRPr="001C40B3" w:rsidRDefault="001C40B3" w:rsidP="00DE44B4">
            <w:pPr>
              <w:rPr>
                <w:rFonts w:ascii="Arial" w:hAnsi="Arial" w:cs="Arial"/>
                <w:color w:val="000000" w:themeColor="text1"/>
                <w:sz w:val="16"/>
                <w:szCs w:val="16"/>
                <w:shd w:val="clear" w:color="auto" w:fill="FFFFFF"/>
              </w:rPr>
            </w:pPr>
            <w:r w:rsidRPr="001C40B3">
              <w:rPr>
                <w:rFonts w:ascii="Arial" w:hAnsi="Arial" w:cs="Arial"/>
                <w:color w:val="000000" w:themeColor="text1"/>
                <w:sz w:val="16"/>
                <w:szCs w:val="16"/>
                <w:shd w:val="clear" w:color="auto" w:fill="FFFFFF"/>
              </w:rPr>
              <w:t>1</w:t>
            </w:r>
          </w:p>
        </w:tc>
        <w:tc>
          <w:tcPr>
            <w:tcW w:w="4320" w:type="dxa"/>
          </w:tcPr>
          <w:p w:rsidR="001C40B3" w:rsidRPr="001C40B3" w:rsidRDefault="001C40B3" w:rsidP="00DE44B4">
            <w:pPr>
              <w:rPr>
                <w:rFonts w:ascii="Arial" w:hAnsi="Arial" w:cs="Arial"/>
                <w:color w:val="000000" w:themeColor="text1"/>
                <w:sz w:val="16"/>
                <w:szCs w:val="16"/>
                <w:shd w:val="clear" w:color="auto" w:fill="FFFFFF"/>
              </w:rPr>
            </w:pPr>
            <w:r w:rsidRPr="001C40B3">
              <w:rPr>
                <w:rFonts w:ascii="Arial" w:hAnsi="Arial" w:cs="Arial"/>
                <w:color w:val="000000" w:themeColor="text1"/>
                <w:sz w:val="16"/>
                <w:szCs w:val="16"/>
                <w:shd w:val="clear" w:color="auto" w:fill="FFFFFF"/>
              </w:rPr>
              <w:t>Cash in checking</w:t>
            </w:r>
          </w:p>
        </w:tc>
        <w:tc>
          <w:tcPr>
            <w:tcW w:w="2394" w:type="dxa"/>
          </w:tcPr>
          <w:p w:rsidR="001C40B3" w:rsidRPr="001C40B3" w:rsidRDefault="001C40B3" w:rsidP="00DE44B4">
            <w:pPr>
              <w:rPr>
                <w:rFonts w:ascii="Arial" w:hAnsi="Arial" w:cs="Arial"/>
                <w:color w:val="000000" w:themeColor="text1"/>
                <w:sz w:val="16"/>
                <w:szCs w:val="16"/>
                <w:shd w:val="clear" w:color="auto" w:fill="FFFFFF"/>
              </w:rPr>
            </w:pPr>
            <w:r w:rsidRPr="001C40B3">
              <w:rPr>
                <w:rFonts w:ascii="Arial" w:hAnsi="Arial" w:cs="Arial"/>
                <w:color w:val="000000" w:themeColor="text1"/>
                <w:sz w:val="16"/>
                <w:szCs w:val="16"/>
                <w:shd w:val="clear" w:color="auto" w:fill="FFFFFF"/>
              </w:rPr>
              <w:t>$71.02</w:t>
            </w:r>
          </w:p>
        </w:tc>
        <w:tc>
          <w:tcPr>
            <w:tcW w:w="2394" w:type="dxa"/>
          </w:tcPr>
          <w:p w:rsidR="001C40B3" w:rsidRPr="001C40B3" w:rsidRDefault="001C40B3" w:rsidP="00DE44B4">
            <w:pPr>
              <w:rPr>
                <w:rFonts w:ascii="Arial" w:hAnsi="Arial" w:cs="Arial"/>
                <w:color w:val="000000" w:themeColor="text1"/>
                <w:sz w:val="16"/>
                <w:szCs w:val="16"/>
                <w:shd w:val="clear" w:color="auto" w:fill="FFFFFF"/>
              </w:rPr>
            </w:pPr>
          </w:p>
        </w:tc>
      </w:tr>
      <w:tr w:rsidR="001C40B3" w:rsidTr="001C40B3">
        <w:tc>
          <w:tcPr>
            <w:tcW w:w="468" w:type="dxa"/>
          </w:tcPr>
          <w:p w:rsidR="001C40B3" w:rsidRPr="001C40B3" w:rsidRDefault="001C40B3" w:rsidP="00DE44B4">
            <w:pPr>
              <w:rPr>
                <w:rFonts w:ascii="Arial" w:hAnsi="Arial" w:cs="Arial"/>
                <w:color w:val="000000" w:themeColor="text1"/>
                <w:sz w:val="16"/>
                <w:szCs w:val="16"/>
                <w:shd w:val="clear" w:color="auto" w:fill="FFFFFF"/>
              </w:rPr>
            </w:pPr>
          </w:p>
        </w:tc>
        <w:tc>
          <w:tcPr>
            <w:tcW w:w="4320" w:type="dxa"/>
          </w:tcPr>
          <w:p w:rsidR="001C40B3" w:rsidRPr="001C40B3" w:rsidRDefault="001C40B3" w:rsidP="00DE44B4">
            <w:pPr>
              <w:rPr>
                <w:rFonts w:ascii="Arial" w:hAnsi="Arial" w:cs="Arial"/>
                <w:color w:val="000000" w:themeColor="text1"/>
                <w:sz w:val="16"/>
                <w:szCs w:val="16"/>
                <w:shd w:val="clear" w:color="auto" w:fill="FFFFFF"/>
              </w:rPr>
            </w:pPr>
            <w:r w:rsidRPr="001C40B3">
              <w:rPr>
                <w:rFonts w:ascii="Arial" w:hAnsi="Arial" w:cs="Arial"/>
                <w:color w:val="000000" w:themeColor="text1"/>
                <w:sz w:val="16"/>
                <w:szCs w:val="16"/>
                <w:shd w:val="clear" w:color="auto" w:fill="FFFFFF"/>
              </w:rPr>
              <w:t>Sales</w:t>
            </w:r>
          </w:p>
        </w:tc>
        <w:tc>
          <w:tcPr>
            <w:tcW w:w="2394" w:type="dxa"/>
          </w:tcPr>
          <w:p w:rsidR="001C40B3" w:rsidRPr="001C40B3" w:rsidRDefault="001C40B3" w:rsidP="00DE44B4">
            <w:pPr>
              <w:rPr>
                <w:rFonts w:ascii="Arial" w:hAnsi="Arial" w:cs="Arial"/>
                <w:color w:val="000000" w:themeColor="text1"/>
                <w:sz w:val="16"/>
                <w:szCs w:val="16"/>
                <w:shd w:val="clear" w:color="auto" w:fill="FFFFFF"/>
              </w:rPr>
            </w:pPr>
          </w:p>
        </w:tc>
        <w:tc>
          <w:tcPr>
            <w:tcW w:w="2394" w:type="dxa"/>
          </w:tcPr>
          <w:p w:rsidR="001C40B3" w:rsidRPr="001C40B3" w:rsidRDefault="001C40B3" w:rsidP="00DE44B4">
            <w:pPr>
              <w:rPr>
                <w:rFonts w:ascii="Arial" w:hAnsi="Arial" w:cs="Arial"/>
                <w:color w:val="000000" w:themeColor="text1"/>
                <w:sz w:val="16"/>
                <w:szCs w:val="16"/>
                <w:shd w:val="clear" w:color="auto" w:fill="FFFFFF"/>
              </w:rPr>
            </w:pPr>
            <w:r w:rsidRPr="001C40B3">
              <w:rPr>
                <w:rFonts w:ascii="Arial" w:hAnsi="Arial" w:cs="Arial"/>
                <w:color w:val="000000" w:themeColor="text1"/>
                <w:sz w:val="16"/>
                <w:szCs w:val="16"/>
                <w:shd w:val="clear" w:color="auto" w:fill="FFFFFF"/>
              </w:rPr>
              <w:t>$67.00</w:t>
            </w:r>
          </w:p>
        </w:tc>
      </w:tr>
      <w:tr w:rsidR="001C40B3" w:rsidTr="001C40B3">
        <w:trPr>
          <w:trHeight w:val="62"/>
        </w:trPr>
        <w:tc>
          <w:tcPr>
            <w:tcW w:w="468" w:type="dxa"/>
          </w:tcPr>
          <w:p w:rsidR="001C40B3" w:rsidRPr="001C40B3" w:rsidRDefault="001C40B3" w:rsidP="00DE44B4">
            <w:pPr>
              <w:rPr>
                <w:rFonts w:ascii="Arial" w:hAnsi="Arial" w:cs="Arial"/>
                <w:color w:val="000000" w:themeColor="text1"/>
                <w:sz w:val="16"/>
                <w:szCs w:val="16"/>
                <w:shd w:val="clear" w:color="auto" w:fill="FFFFFF"/>
              </w:rPr>
            </w:pPr>
          </w:p>
        </w:tc>
        <w:tc>
          <w:tcPr>
            <w:tcW w:w="4320" w:type="dxa"/>
          </w:tcPr>
          <w:p w:rsidR="001C40B3" w:rsidRPr="001C40B3" w:rsidRDefault="001C40B3" w:rsidP="00DE44B4">
            <w:pPr>
              <w:rPr>
                <w:rFonts w:ascii="Arial" w:hAnsi="Arial" w:cs="Arial"/>
                <w:color w:val="000000" w:themeColor="text1"/>
                <w:sz w:val="16"/>
                <w:szCs w:val="16"/>
                <w:shd w:val="clear" w:color="auto" w:fill="FFFFFF"/>
              </w:rPr>
            </w:pPr>
            <w:r w:rsidRPr="001C40B3">
              <w:rPr>
                <w:rFonts w:ascii="Verdana" w:hAnsi="Verdana"/>
                <w:color w:val="000000" w:themeColor="text1"/>
                <w:sz w:val="14"/>
                <w:szCs w:val="14"/>
                <w:shd w:val="clear" w:color="auto" w:fill="FFFFFF"/>
              </w:rPr>
              <w:t>Sales Tax Collected</w:t>
            </w:r>
          </w:p>
        </w:tc>
        <w:tc>
          <w:tcPr>
            <w:tcW w:w="2394" w:type="dxa"/>
          </w:tcPr>
          <w:p w:rsidR="001C40B3" w:rsidRPr="001C40B3" w:rsidRDefault="001C40B3" w:rsidP="00DE44B4">
            <w:pPr>
              <w:rPr>
                <w:rFonts w:ascii="Arial" w:hAnsi="Arial" w:cs="Arial"/>
                <w:color w:val="000000" w:themeColor="text1"/>
                <w:sz w:val="16"/>
                <w:szCs w:val="16"/>
                <w:shd w:val="clear" w:color="auto" w:fill="FFFFFF"/>
              </w:rPr>
            </w:pPr>
          </w:p>
        </w:tc>
        <w:tc>
          <w:tcPr>
            <w:tcW w:w="2394" w:type="dxa"/>
          </w:tcPr>
          <w:p w:rsidR="001C40B3" w:rsidRPr="001C40B3" w:rsidRDefault="001C40B3" w:rsidP="00DE44B4">
            <w:pPr>
              <w:rPr>
                <w:rFonts w:ascii="Arial" w:hAnsi="Arial" w:cs="Arial"/>
                <w:color w:val="000000" w:themeColor="text1"/>
                <w:sz w:val="16"/>
                <w:szCs w:val="16"/>
                <w:shd w:val="clear" w:color="auto" w:fill="FFFFFF"/>
              </w:rPr>
            </w:pPr>
            <w:r w:rsidRPr="001C40B3">
              <w:rPr>
                <w:rFonts w:ascii="Arial" w:hAnsi="Arial" w:cs="Arial"/>
                <w:color w:val="000000" w:themeColor="text1"/>
                <w:sz w:val="16"/>
                <w:szCs w:val="16"/>
                <w:shd w:val="clear" w:color="auto" w:fill="FFFFFF"/>
              </w:rPr>
              <w:t>$4.02</w:t>
            </w:r>
          </w:p>
        </w:tc>
      </w:tr>
    </w:tbl>
    <w:p w:rsidR="001C40B3" w:rsidRDefault="001C40B3" w:rsidP="00DE44B4">
      <w:pPr>
        <w:rPr>
          <w:rFonts w:ascii="Arial" w:hAnsi="Arial" w:cs="Arial"/>
          <w:b/>
          <w:color w:val="000000" w:themeColor="text1"/>
          <w:sz w:val="16"/>
          <w:szCs w:val="16"/>
          <w:shd w:val="clear" w:color="auto" w:fill="FFFFFF"/>
        </w:rPr>
      </w:pPr>
    </w:p>
    <w:p w:rsidR="00997A88" w:rsidRDefault="00997A88" w:rsidP="00997A88">
      <w:pPr>
        <w:pStyle w:val="Heading2"/>
        <w:rPr>
          <w:shd w:val="clear" w:color="auto" w:fill="FFFFFF"/>
        </w:rPr>
      </w:pPr>
      <w:r>
        <w:rPr>
          <w:shd w:val="clear" w:color="auto" w:fill="FFFFFF"/>
        </w:rPr>
        <w:t>Special Journals</w:t>
      </w:r>
    </w:p>
    <w:p w:rsidR="00997A88" w:rsidRDefault="00997A88" w:rsidP="00997A88">
      <w:pPr>
        <w:jc w:val="both"/>
        <w:rPr>
          <w:rFonts w:ascii="Arial" w:hAnsi="Arial" w:cs="Arial"/>
          <w:color w:val="000000" w:themeColor="text1"/>
          <w:sz w:val="16"/>
          <w:szCs w:val="16"/>
          <w:shd w:val="clear" w:color="auto" w:fill="FFFFFF"/>
        </w:rPr>
      </w:pPr>
      <w:r w:rsidRPr="00997A88">
        <w:rPr>
          <w:rFonts w:ascii="Arial" w:hAnsi="Arial" w:cs="Arial"/>
          <w:bCs/>
          <w:color w:val="000000" w:themeColor="text1"/>
          <w:sz w:val="16"/>
          <w:szCs w:val="16"/>
          <w:shd w:val="clear" w:color="auto" w:fill="FFFFFF"/>
        </w:rPr>
        <w:t>Special Journals</w:t>
      </w:r>
      <w:r w:rsidRPr="00997A88">
        <w:rPr>
          <w:rStyle w:val="apple-converted-space"/>
          <w:rFonts w:ascii="Arial" w:hAnsi="Arial" w:cs="Arial"/>
          <w:color w:val="000000" w:themeColor="text1"/>
          <w:sz w:val="16"/>
          <w:szCs w:val="16"/>
          <w:shd w:val="clear" w:color="auto" w:fill="FFFFFF"/>
        </w:rPr>
        <w:t> </w:t>
      </w:r>
      <w:r w:rsidRPr="00997A88">
        <w:rPr>
          <w:rFonts w:ascii="Arial" w:hAnsi="Arial" w:cs="Arial"/>
          <w:color w:val="000000" w:themeColor="text1"/>
          <w:sz w:val="16"/>
          <w:szCs w:val="16"/>
          <w:shd w:val="clear" w:color="auto" w:fill="FFFFFF"/>
        </w:rPr>
        <w:t>are designed to facilitate the process of journalizing and posting transactions. They are used for the most frequent</w:t>
      </w:r>
      <w:r w:rsidRPr="00997A88">
        <w:rPr>
          <w:rStyle w:val="apple-converted-space"/>
          <w:rFonts w:ascii="Arial" w:hAnsi="Arial" w:cs="Arial"/>
          <w:color w:val="000000" w:themeColor="text1"/>
          <w:sz w:val="16"/>
          <w:szCs w:val="16"/>
          <w:shd w:val="clear" w:color="auto" w:fill="FFFFFF"/>
        </w:rPr>
        <w:t> </w:t>
      </w:r>
      <w:hyperlink r:id="rId27" w:tooltip="Financial transaction" w:history="1">
        <w:r w:rsidRPr="00997A88">
          <w:rPr>
            <w:rStyle w:val="Hyperlink"/>
            <w:rFonts w:ascii="Arial" w:hAnsi="Arial" w:cs="Arial"/>
            <w:color w:val="000000" w:themeColor="text1"/>
            <w:sz w:val="16"/>
            <w:szCs w:val="16"/>
            <w:u w:val="none"/>
            <w:shd w:val="clear" w:color="auto" w:fill="FFFFFF"/>
          </w:rPr>
          <w:t>transactions</w:t>
        </w:r>
      </w:hyperlink>
      <w:r w:rsidRPr="00997A88">
        <w:rPr>
          <w:rStyle w:val="apple-converted-space"/>
          <w:rFonts w:ascii="Arial" w:hAnsi="Arial" w:cs="Arial"/>
          <w:color w:val="000000" w:themeColor="text1"/>
          <w:sz w:val="16"/>
          <w:szCs w:val="16"/>
          <w:shd w:val="clear" w:color="auto" w:fill="FFFFFF"/>
        </w:rPr>
        <w:t> </w:t>
      </w:r>
      <w:r w:rsidRPr="00997A88">
        <w:rPr>
          <w:rFonts w:ascii="Arial" w:hAnsi="Arial" w:cs="Arial"/>
          <w:color w:val="000000" w:themeColor="text1"/>
          <w:sz w:val="16"/>
          <w:szCs w:val="16"/>
          <w:shd w:val="clear" w:color="auto" w:fill="FFFFFF"/>
        </w:rPr>
        <w:t>in a business. For example, in merchandising businesses, companies acquire merchandise from vendors, and then in turn sell the merchandise to individuals or other businesses.</w:t>
      </w:r>
      <w:r w:rsidRPr="00997A88">
        <w:rPr>
          <w:rStyle w:val="apple-converted-space"/>
          <w:rFonts w:ascii="Arial" w:hAnsi="Arial" w:cs="Arial"/>
          <w:color w:val="000000" w:themeColor="text1"/>
          <w:sz w:val="16"/>
          <w:szCs w:val="16"/>
          <w:shd w:val="clear" w:color="auto" w:fill="FFFFFF"/>
        </w:rPr>
        <w:t> </w:t>
      </w:r>
      <w:hyperlink r:id="rId28" w:tooltip="Sales" w:history="1">
        <w:r w:rsidRPr="00997A88">
          <w:rPr>
            <w:rStyle w:val="Hyperlink"/>
            <w:rFonts w:ascii="Arial" w:hAnsi="Arial" w:cs="Arial"/>
            <w:color w:val="000000" w:themeColor="text1"/>
            <w:sz w:val="16"/>
            <w:szCs w:val="16"/>
            <w:u w:val="none"/>
            <w:shd w:val="clear" w:color="auto" w:fill="FFFFFF"/>
          </w:rPr>
          <w:t>Sales</w:t>
        </w:r>
      </w:hyperlink>
      <w:r w:rsidRPr="00997A88">
        <w:rPr>
          <w:rStyle w:val="apple-converted-space"/>
          <w:rFonts w:ascii="Arial" w:hAnsi="Arial" w:cs="Arial"/>
          <w:color w:val="000000" w:themeColor="text1"/>
          <w:sz w:val="16"/>
          <w:szCs w:val="16"/>
          <w:shd w:val="clear" w:color="auto" w:fill="FFFFFF"/>
        </w:rPr>
        <w:t> </w:t>
      </w:r>
      <w:r w:rsidRPr="00997A88">
        <w:rPr>
          <w:rFonts w:ascii="Arial" w:hAnsi="Arial" w:cs="Arial"/>
          <w:color w:val="000000" w:themeColor="text1"/>
          <w:sz w:val="16"/>
          <w:szCs w:val="16"/>
          <w:shd w:val="clear" w:color="auto" w:fill="FFFFFF"/>
        </w:rPr>
        <w:t>and</w:t>
      </w:r>
      <w:r w:rsidRPr="00997A88">
        <w:rPr>
          <w:rStyle w:val="apple-converted-space"/>
          <w:rFonts w:ascii="Arial" w:hAnsi="Arial" w:cs="Arial"/>
          <w:color w:val="000000" w:themeColor="text1"/>
          <w:sz w:val="16"/>
          <w:szCs w:val="16"/>
          <w:shd w:val="clear" w:color="auto" w:fill="FFFFFF"/>
        </w:rPr>
        <w:t> </w:t>
      </w:r>
      <w:hyperlink r:id="rId29" w:tooltip="Purchases" w:history="1">
        <w:r w:rsidRPr="00997A88">
          <w:rPr>
            <w:rStyle w:val="Hyperlink"/>
            <w:rFonts w:ascii="Arial" w:hAnsi="Arial" w:cs="Arial"/>
            <w:color w:val="000000" w:themeColor="text1"/>
            <w:sz w:val="16"/>
            <w:szCs w:val="16"/>
            <w:u w:val="none"/>
            <w:shd w:val="clear" w:color="auto" w:fill="FFFFFF"/>
          </w:rPr>
          <w:t>purchases</w:t>
        </w:r>
      </w:hyperlink>
      <w:r w:rsidRPr="00997A88">
        <w:rPr>
          <w:rStyle w:val="apple-converted-space"/>
          <w:rFonts w:ascii="Arial" w:hAnsi="Arial" w:cs="Arial"/>
          <w:color w:val="000000" w:themeColor="text1"/>
          <w:sz w:val="16"/>
          <w:szCs w:val="16"/>
          <w:shd w:val="clear" w:color="auto" w:fill="FFFFFF"/>
        </w:rPr>
        <w:t> </w:t>
      </w:r>
      <w:r w:rsidRPr="00997A88">
        <w:rPr>
          <w:rFonts w:ascii="Arial" w:hAnsi="Arial" w:cs="Arial"/>
          <w:color w:val="000000" w:themeColor="text1"/>
          <w:sz w:val="16"/>
          <w:szCs w:val="16"/>
          <w:shd w:val="clear" w:color="auto" w:fill="FFFFFF"/>
        </w:rPr>
        <w:t>are the most common transactions for the merchandising businesses.</w:t>
      </w:r>
    </w:p>
    <w:p w:rsidR="00C23523" w:rsidRPr="00C23523" w:rsidRDefault="00C23523" w:rsidP="00997A88">
      <w:pPr>
        <w:jc w:val="both"/>
        <w:rPr>
          <w:rFonts w:ascii="Arial" w:hAnsi="Arial" w:cs="Arial"/>
          <w:b/>
          <w:color w:val="000000" w:themeColor="text1"/>
          <w:sz w:val="16"/>
          <w:szCs w:val="16"/>
          <w:shd w:val="clear" w:color="auto" w:fill="FFFFFF"/>
        </w:rPr>
      </w:pPr>
      <w:r w:rsidRPr="00C23523">
        <w:rPr>
          <w:rFonts w:ascii="Arial" w:hAnsi="Arial" w:cs="Arial"/>
          <w:b/>
          <w:color w:val="000000" w:themeColor="text1"/>
          <w:sz w:val="16"/>
          <w:szCs w:val="16"/>
          <w:shd w:val="clear" w:color="auto" w:fill="FFFFFF"/>
        </w:rPr>
        <w:t>Example (Sales journal)</w:t>
      </w:r>
    </w:p>
    <w:p w:rsidR="00421BA3" w:rsidRPr="00997A88" w:rsidRDefault="00C23523" w:rsidP="00997A88">
      <w:pPr>
        <w:jc w:val="both"/>
        <w:rPr>
          <w:rFonts w:ascii="Arial" w:hAnsi="Arial" w:cs="Arial"/>
          <w:color w:val="000000" w:themeColor="text1"/>
          <w:sz w:val="16"/>
          <w:szCs w:val="16"/>
        </w:rPr>
      </w:pPr>
      <w:r>
        <w:rPr>
          <w:rFonts w:ascii="Arial" w:hAnsi="Arial" w:cs="Arial"/>
          <w:noProof/>
          <w:color w:val="000000" w:themeColor="text1"/>
          <w:sz w:val="16"/>
          <w:szCs w:val="16"/>
        </w:rPr>
        <w:drawing>
          <wp:inline distT="0" distB="0" distL="0" distR="0">
            <wp:extent cx="5452560" cy="921715"/>
            <wp:effectExtent l="171450" t="133350" r="357690" b="2974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l="14952" t="38583" r="24573" b="45072"/>
                    <a:stretch>
                      <a:fillRect/>
                    </a:stretch>
                  </pic:blipFill>
                  <pic:spPr bwMode="auto">
                    <a:xfrm>
                      <a:off x="0" y="0"/>
                      <a:ext cx="5452560" cy="921715"/>
                    </a:xfrm>
                    <a:prstGeom prst="rect">
                      <a:avLst/>
                    </a:prstGeom>
                    <a:ln>
                      <a:noFill/>
                    </a:ln>
                    <a:effectLst>
                      <a:outerShdw blurRad="292100" dist="139700" dir="2700000" algn="tl" rotWithShape="0">
                        <a:srgbClr val="333333">
                          <a:alpha val="65000"/>
                        </a:srgbClr>
                      </a:outerShdw>
                    </a:effectLst>
                  </pic:spPr>
                </pic:pic>
              </a:graphicData>
            </a:graphic>
          </wp:inline>
        </w:drawing>
      </w:r>
    </w:p>
    <w:p w:rsidR="004478FA" w:rsidRDefault="006B1756" w:rsidP="006B1756">
      <w:pPr>
        <w:pStyle w:val="Heading2"/>
        <w:rPr>
          <w:shd w:val="clear" w:color="auto" w:fill="FFFFFF"/>
        </w:rPr>
      </w:pPr>
      <w:r w:rsidRPr="007F40AA">
        <w:rPr>
          <w:shd w:val="clear" w:color="auto" w:fill="FFFFFF"/>
        </w:rPr>
        <w:t>Constraint item Purchasing power accounting</w:t>
      </w:r>
    </w:p>
    <w:p w:rsidR="006B1756" w:rsidRDefault="006B1756" w:rsidP="006B1756">
      <w:pPr>
        <w:jc w:val="both"/>
        <w:rPr>
          <w:rFonts w:ascii="Arial" w:hAnsi="Arial" w:cs="Arial"/>
          <w:color w:val="000000"/>
          <w:sz w:val="16"/>
          <w:szCs w:val="16"/>
          <w:shd w:val="clear" w:color="auto" w:fill="FFFFFF"/>
        </w:rPr>
      </w:pPr>
      <w:r w:rsidRPr="006B1756">
        <w:rPr>
          <w:rFonts w:ascii="Arial" w:hAnsi="Arial" w:cs="Arial"/>
          <w:color w:val="000000"/>
          <w:sz w:val="16"/>
          <w:szCs w:val="16"/>
          <w:shd w:val="clear" w:color="auto" w:fill="FFFFFF"/>
        </w:rPr>
        <w:t>A consistent method of indexing accounts by means of a general index which reflects changes in the purchasing power of money. It therefore attempts to deal with the inflation problem in the sense in which this is popularly understood, as a decline in the value of the currency. It attempts to deal with this problem by converting</w:t>
      </w:r>
      <w:r w:rsidRPr="006B1756">
        <w:rPr>
          <w:rStyle w:val="apple-converted-space"/>
          <w:rFonts w:ascii="Arial" w:hAnsi="Arial" w:cs="Arial"/>
          <w:color w:val="000000"/>
          <w:sz w:val="16"/>
          <w:szCs w:val="16"/>
          <w:shd w:val="clear" w:color="auto" w:fill="FFFFFF"/>
        </w:rPr>
        <w:t> </w:t>
      </w:r>
      <w:r w:rsidRPr="006B1756">
        <w:rPr>
          <w:rFonts w:ascii="Arial" w:hAnsi="Arial" w:cs="Arial"/>
          <w:i/>
          <w:iCs/>
          <w:color w:val="000000"/>
          <w:sz w:val="16"/>
          <w:szCs w:val="16"/>
          <w:shd w:val="clear" w:color="auto" w:fill="FFFFFF"/>
        </w:rPr>
        <w:t>all</w:t>
      </w:r>
      <w:r w:rsidRPr="006B1756">
        <w:rPr>
          <w:rStyle w:val="apple-converted-space"/>
          <w:rFonts w:ascii="Arial" w:hAnsi="Arial" w:cs="Arial"/>
          <w:color w:val="000000"/>
          <w:sz w:val="16"/>
          <w:szCs w:val="16"/>
          <w:shd w:val="clear" w:color="auto" w:fill="FFFFFF"/>
        </w:rPr>
        <w:t> </w:t>
      </w:r>
      <w:r w:rsidRPr="006B1756">
        <w:rPr>
          <w:rFonts w:ascii="Arial" w:hAnsi="Arial" w:cs="Arial"/>
          <w:color w:val="000000"/>
          <w:sz w:val="16"/>
          <w:szCs w:val="16"/>
          <w:shd w:val="clear" w:color="auto" w:fill="FFFFFF"/>
        </w:rPr>
        <w:t>of the currency unit measurement in accounts into units at a common date by means of the index.</w:t>
      </w:r>
    </w:p>
    <w:p w:rsidR="00DE44B4" w:rsidRPr="00DE44B4" w:rsidRDefault="00970677" w:rsidP="00DE44B4">
      <w:pPr>
        <w:rPr>
          <w:rFonts w:ascii="Arial" w:hAnsi="Arial" w:cs="Arial"/>
          <w:sz w:val="16"/>
          <w:szCs w:val="16"/>
        </w:rPr>
      </w:pPr>
      <w:r w:rsidRPr="00970677">
        <w:rPr>
          <w:rStyle w:val="Heading2Char"/>
        </w:rPr>
        <w:t>Credit terms</w:t>
      </w:r>
      <w:r w:rsidRPr="00970677">
        <w:rPr>
          <w:rFonts w:ascii="Arial" w:hAnsi="Arial" w:cs="Arial"/>
          <w:color w:val="000000"/>
          <w:sz w:val="14"/>
          <w:szCs w:val="16"/>
          <w:shd w:val="clear" w:color="auto" w:fill="FFFFFF"/>
        </w:rPr>
        <w:t xml:space="preserve">  </w:t>
      </w:r>
      <w:r>
        <w:rPr>
          <w:rFonts w:ascii="Arial" w:hAnsi="Arial" w:cs="Arial"/>
          <w:color w:val="000000"/>
          <w:sz w:val="14"/>
          <w:szCs w:val="16"/>
          <w:shd w:val="clear" w:color="auto" w:fill="FFFFFF"/>
        </w:rPr>
        <w:br/>
      </w:r>
      <w:hyperlink r:id="rId31" w:history="1">
        <w:r w:rsidRPr="00944132">
          <w:rPr>
            <w:rStyle w:val="Hyperlink"/>
            <w:rFonts w:ascii="Arial" w:hAnsi="Arial" w:cs="Arial"/>
            <w:color w:val="000000" w:themeColor="text1"/>
            <w:sz w:val="16"/>
            <w:szCs w:val="16"/>
            <w:u w:val="none"/>
          </w:rPr>
          <w:t>Standard</w:t>
        </w:r>
      </w:hyperlink>
      <w:r w:rsidRPr="00944132">
        <w:rPr>
          <w:rStyle w:val="apple-converted-space"/>
          <w:rFonts w:ascii="Arial" w:hAnsi="Arial" w:cs="Arial"/>
          <w:color w:val="000000" w:themeColor="text1"/>
          <w:sz w:val="16"/>
          <w:szCs w:val="16"/>
          <w:shd w:val="clear" w:color="auto" w:fill="FFFFFF"/>
        </w:rPr>
        <w:t> </w:t>
      </w:r>
      <w:r w:rsidRPr="00944132">
        <w:rPr>
          <w:rFonts w:ascii="Arial" w:hAnsi="Arial" w:cs="Arial"/>
          <w:color w:val="000000" w:themeColor="text1"/>
          <w:sz w:val="16"/>
          <w:szCs w:val="16"/>
          <w:shd w:val="clear" w:color="auto" w:fill="FFFFFF"/>
        </w:rPr>
        <w:t>or negotiated</w:t>
      </w:r>
      <w:r w:rsidRPr="00944132">
        <w:rPr>
          <w:rStyle w:val="apple-converted-space"/>
          <w:rFonts w:ascii="Arial" w:hAnsi="Arial" w:cs="Arial"/>
          <w:color w:val="000000" w:themeColor="text1"/>
          <w:sz w:val="16"/>
          <w:szCs w:val="16"/>
          <w:shd w:val="clear" w:color="auto" w:fill="FFFFFF"/>
        </w:rPr>
        <w:t> </w:t>
      </w:r>
      <w:hyperlink r:id="rId32" w:history="1">
        <w:r w:rsidRPr="00944132">
          <w:rPr>
            <w:rStyle w:val="Hyperlink"/>
            <w:rFonts w:ascii="Arial" w:hAnsi="Arial" w:cs="Arial"/>
            <w:color w:val="000000" w:themeColor="text1"/>
            <w:sz w:val="16"/>
            <w:szCs w:val="16"/>
            <w:u w:val="none"/>
          </w:rPr>
          <w:t>terms</w:t>
        </w:r>
      </w:hyperlink>
      <w:r w:rsidRPr="00944132">
        <w:rPr>
          <w:rStyle w:val="apple-converted-space"/>
          <w:rFonts w:ascii="Arial" w:hAnsi="Arial" w:cs="Arial"/>
          <w:color w:val="000000" w:themeColor="text1"/>
          <w:sz w:val="16"/>
          <w:szCs w:val="16"/>
          <w:shd w:val="clear" w:color="auto" w:fill="FFFFFF"/>
        </w:rPr>
        <w:t> </w:t>
      </w:r>
      <w:r w:rsidRPr="00944132">
        <w:rPr>
          <w:rFonts w:ascii="Arial" w:hAnsi="Arial" w:cs="Arial"/>
          <w:color w:val="000000" w:themeColor="text1"/>
          <w:sz w:val="16"/>
          <w:szCs w:val="16"/>
          <w:shd w:val="clear" w:color="auto" w:fill="FFFFFF"/>
        </w:rPr>
        <w:t>(offered by a</w:t>
      </w:r>
      <w:r w:rsidRPr="00944132">
        <w:rPr>
          <w:rStyle w:val="apple-converted-space"/>
          <w:rFonts w:ascii="Arial" w:hAnsi="Arial" w:cs="Arial"/>
          <w:color w:val="000000" w:themeColor="text1"/>
          <w:sz w:val="16"/>
          <w:szCs w:val="16"/>
          <w:shd w:val="clear" w:color="auto" w:fill="FFFFFF"/>
        </w:rPr>
        <w:t> </w:t>
      </w:r>
      <w:hyperlink r:id="rId33" w:history="1">
        <w:r w:rsidRPr="00944132">
          <w:rPr>
            <w:rStyle w:val="Hyperlink"/>
            <w:rFonts w:ascii="Arial" w:hAnsi="Arial" w:cs="Arial"/>
            <w:color w:val="000000" w:themeColor="text1"/>
            <w:sz w:val="16"/>
            <w:szCs w:val="16"/>
            <w:u w:val="none"/>
          </w:rPr>
          <w:t>seller</w:t>
        </w:r>
      </w:hyperlink>
      <w:r w:rsidRPr="00944132">
        <w:rPr>
          <w:rStyle w:val="apple-converted-space"/>
          <w:rFonts w:ascii="Arial" w:hAnsi="Arial" w:cs="Arial"/>
          <w:color w:val="000000" w:themeColor="text1"/>
          <w:sz w:val="16"/>
          <w:szCs w:val="16"/>
          <w:shd w:val="clear" w:color="auto" w:fill="FFFFFF"/>
        </w:rPr>
        <w:t> </w:t>
      </w:r>
      <w:r w:rsidRPr="00944132">
        <w:rPr>
          <w:rFonts w:ascii="Arial" w:hAnsi="Arial" w:cs="Arial"/>
          <w:color w:val="000000" w:themeColor="text1"/>
          <w:sz w:val="16"/>
          <w:szCs w:val="16"/>
          <w:shd w:val="clear" w:color="auto" w:fill="FFFFFF"/>
        </w:rPr>
        <w:t>to a</w:t>
      </w:r>
      <w:r w:rsidRPr="00944132">
        <w:rPr>
          <w:rStyle w:val="apple-converted-space"/>
          <w:rFonts w:ascii="Arial" w:hAnsi="Arial" w:cs="Arial"/>
          <w:color w:val="000000" w:themeColor="text1"/>
          <w:sz w:val="16"/>
          <w:szCs w:val="16"/>
          <w:shd w:val="clear" w:color="auto" w:fill="FFFFFF"/>
        </w:rPr>
        <w:t> </w:t>
      </w:r>
      <w:hyperlink r:id="rId34" w:history="1">
        <w:r w:rsidRPr="00944132">
          <w:rPr>
            <w:rStyle w:val="Hyperlink"/>
            <w:rFonts w:ascii="Arial" w:hAnsi="Arial" w:cs="Arial"/>
            <w:color w:val="000000" w:themeColor="text1"/>
            <w:sz w:val="16"/>
            <w:szCs w:val="16"/>
            <w:u w:val="none"/>
          </w:rPr>
          <w:t>buyer</w:t>
        </w:r>
      </w:hyperlink>
      <w:r w:rsidRPr="00944132">
        <w:rPr>
          <w:rFonts w:ascii="Arial" w:hAnsi="Arial" w:cs="Arial"/>
          <w:color w:val="000000" w:themeColor="text1"/>
          <w:sz w:val="16"/>
          <w:szCs w:val="16"/>
          <w:shd w:val="clear" w:color="auto" w:fill="FFFFFF"/>
        </w:rPr>
        <w:t>) that</w:t>
      </w:r>
      <w:r w:rsidRPr="00944132">
        <w:rPr>
          <w:rStyle w:val="apple-converted-space"/>
          <w:rFonts w:ascii="Arial" w:hAnsi="Arial" w:cs="Arial"/>
          <w:color w:val="000000" w:themeColor="text1"/>
          <w:sz w:val="16"/>
          <w:szCs w:val="16"/>
          <w:shd w:val="clear" w:color="auto" w:fill="FFFFFF"/>
        </w:rPr>
        <w:t> </w:t>
      </w:r>
      <w:hyperlink r:id="rId35" w:history="1">
        <w:r w:rsidRPr="00944132">
          <w:rPr>
            <w:rStyle w:val="Hyperlink"/>
            <w:rFonts w:ascii="Arial" w:hAnsi="Arial" w:cs="Arial"/>
            <w:color w:val="000000" w:themeColor="text1"/>
            <w:sz w:val="16"/>
            <w:szCs w:val="16"/>
            <w:u w:val="none"/>
          </w:rPr>
          <w:t>control</w:t>
        </w:r>
      </w:hyperlink>
      <w:r w:rsidRPr="00944132">
        <w:rPr>
          <w:rStyle w:val="apple-converted-space"/>
          <w:rFonts w:ascii="Arial" w:hAnsi="Arial" w:cs="Arial"/>
          <w:color w:val="000000" w:themeColor="text1"/>
          <w:sz w:val="16"/>
          <w:szCs w:val="16"/>
          <w:shd w:val="clear" w:color="auto" w:fill="FFFFFF"/>
        </w:rPr>
        <w:t> </w:t>
      </w:r>
      <w:r w:rsidRPr="00944132">
        <w:rPr>
          <w:rFonts w:ascii="Arial" w:hAnsi="Arial" w:cs="Arial"/>
          <w:color w:val="000000" w:themeColor="text1"/>
          <w:sz w:val="16"/>
          <w:szCs w:val="16"/>
          <w:shd w:val="clear" w:color="auto" w:fill="FFFFFF"/>
        </w:rPr>
        <w:t>(1) the monthly and total</w:t>
      </w:r>
      <w:r w:rsidRPr="00944132">
        <w:rPr>
          <w:rStyle w:val="apple-converted-space"/>
          <w:rFonts w:ascii="Arial" w:hAnsi="Arial" w:cs="Arial"/>
          <w:color w:val="000000" w:themeColor="text1"/>
          <w:sz w:val="16"/>
          <w:szCs w:val="16"/>
          <w:shd w:val="clear" w:color="auto" w:fill="FFFFFF"/>
        </w:rPr>
        <w:t> </w:t>
      </w:r>
      <w:hyperlink r:id="rId36" w:history="1">
        <w:r w:rsidRPr="00944132">
          <w:rPr>
            <w:rStyle w:val="Hyperlink"/>
            <w:rFonts w:ascii="Arial" w:hAnsi="Arial" w:cs="Arial"/>
            <w:color w:val="000000" w:themeColor="text1"/>
            <w:sz w:val="16"/>
            <w:szCs w:val="16"/>
            <w:u w:val="none"/>
          </w:rPr>
          <w:t>credit</w:t>
        </w:r>
      </w:hyperlink>
      <w:r w:rsidRPr="00944132">
        <w:rPr>
          <w:rStyle w:val="apple-converted-space"/>
          <w:rFonts w:ascii="Arial" w:hAnsi="Arial" w:cs="Arial"/>
          <w:color w:val="000000" w:themeColor="text1"/>
          <w:sz w:val="16"/>
          <w:szCs w:val="16"/>
          <w:shd w:val="clear" w:color="auto" w:fill="FFFFFF"/>
        </w:rPr>
        <w:t> </w:t>
      </w:r>
      <w:hyperlink r:id="rId37" w:history="1">
        <w:r w:rsidRPr="00944132">
          <w:rPr>
            <w:rStyle w:val="Hyperlink"/>
            <w:rFonts w:ascii="Arial" w:hAnsi="Arial" w:cs="Arial"/>
            <w:color w:val="000000" w:themeColor="text1"/>
            <w:sz w:val="16"/>
            <w:szCs w:val="16"/>
            <w:u w:val="none"/>
          </w:rPr>
          <w:t>amount</w:t>
        </w:r>
      </w:hyperlink>
      <w:r w:rsidRPr="00944132">
        <w:rPr>
          <w:rFonts w:ascii="Arial" w:hAnsi="Arial" w:cs="Arial"/>
          <w:color w:val="000000" w:themeColor="text1"/>
          <w:sz w:val="16"/>
          <w:szCs w:val="16"/>
          <w:shd w:val="clear" w:color="auto" w:fill="FFFFFF"/>
        </w:rPr>
        <w:t>, (2) maximum time allowed for repayment, (3)</w:t>
      </w:r>
      <w:r w:rsidRPr="00944132">
        <w:rPr>
          <w:rStyle w:val="apple-converted-space"/>
          <w:rFonts w:ascii="Arial" w:hAnsi="Arial" w:cs="Arial"/>
          <w:color w:val="000000" w:themeColor="text1"/>
          <w:sz w:val="16"/>
          <w:szCs w:val="16"/>
          <w:shd w:val="clear" w:color="auto" w:fill="FFFFFF"/>
        </w:rPr>
        <w:t> </w:t>
      </w:r>
      <w:hyperlink r:id="rId38" w:history="1">
        <w:r w:rsidRPr="00944132">
          <w:rPr>
            <w:rStyle w:val="Hyperlink"/>
            <w:rFonts w:ascii="Arial" w:hAnsi="Arial" w:cs="Arial"/>
            <w:color w:val="000000" w:themeColor="text1"/>
            <w:sz w:val="16"/>
            <w:szCs w:val="16"/>
            <w:u w:val="none"/>
          </w:rPr>
          <w:t>discount</w:t>
        </w:r>
      </w:hyperlink>
      <w:r w:rsidRPr="00944132">
        <w:rPr>
          <w:rStyle w:val="apple-converted-space"/>
          <w:rFonts w:ascii="Arial" w:hAnsi="Arial" w:cs="Arial"/>
          <w:color w:val="000000" w:themeColor="text1"/>
          <w:sz w:val="16"/>
          <w:szCs w:val="16"/>
          <w:shd w:val="clear" w:color="auto" w:fill="FFFFFF"/>
        </w:rPr>
        <w:t> </w:t>
      </w:r>
      <w:r w:rsidRPr="00944132">
        <w:rPr>
          <w:rFonts w:ascii="Arial" w:hAnsi="Arial" w:cs="Arial"/>
          <w:color w:val="000000" w:themeColor="text1"/>
          <w:sz w:val="16"/>
          <w:szCs w:val="16"/>
          <w:shd w:val="clear" w:color="auto" w:fill="FFFFFF"/>
        </w:rPr>
        <w:t>for</w:t>
      </w:r>
      <w:r w:rsidRPr="00944132">
        <w:rPr>
          <w:rStyle w:val="apple-converted-space"/>
          <w:rFonts w:ascii="Arial" w:hAnsi="Arial" w:cs="Arial"/>
          <w:color w:val="000000" w:themeColor="text1"/>
          <w:sz w:val="16"/>
          <w:szCs w:val="16"/>
          <w:shd w:val="clear" w:color="auto" w:fill="FFFFFF"/>
        </w:rPr>
        <w:t> </w:t>
      </w:r>
      <w:hyperlink r:id="rId39" w:history="1">
        <w:r w:rsidRPr="00944132">
          <w:rPr>
            <w:rStyle w:val="Hyperlink"/>
            <w:rFonts w:ascii="Arial" w:hAnsi="Arial" w:cs="Arial"/>
            <w:color w:val="000000" w:themeColor="text1"/>
            <w:sz w:val="16"/>
            <w:szCs w:val="16"/>
            <w:u w:val="none"/>
          </w:rPr>
          <w:t>cash</w:t>
        </w:r>
      </w:hyperlink>
      <w:r w:rsidRPr="00944132">
        <w:rPr>
          <w:rStyle w:val="apple-converted-space"/>
          <w:rFonts w:ascii="Arial" w:hAnsi="Arial" w:cs="Arial"/>
          <w:color w:val="000000" w:themeColor="text1"/>
          <w:sz w:val="16"/>
          <w:szCs w:val="16"/>
          <w:shd w:val="clear" w:color="auto" w:fill="FFFFFF"/>
        </w:rPr>
        <w:t> </w:t>
      </w:r>
      <w:r w:rsidRPr="00944132">
        <w:rPr>
          <w:rFonts w:ascii="Arial" w:hAnsi="Arial" w:cs="Arial"/>
          <w:color w:val="000000" w:themeColor="text1"/>
          <w:sz w:val="16"/>
          <w:szCs w:val="16"/>
          <w:shd w:val="clear" w:color="auto" w:fill="FFFFFF"/>
        </w:rPr>
        <w:t>or early</w:t>
      </w:r>
      <w:r w:rsidRPr="00944132">
        <w:rPr>
          <w:rStyle w:val="apple-converted-space"/>
          <w:rFonts w:ascii="Arial" w:hAnsi="Arial" w:cs="Arial"/>
          <w:color w:val="000000" w:themeColor="text1"/>
          <w:sz w:val="16"/>
          <w:szCs w:val="16"/>
          <w:shd w:val="clear" w:color="auto" w:fill="FFFFFF"/>
        </w:rPr>
        <w:t> </w:t>
      </w:r>
      <w:hyperlink r:id="rId40" w:history="1">
        <w:r w:rsidRPr="00944132">
          <w:rPr>
            <w:rStyle w:val="Hyperlink"/>
            <w:rFonts w:ascii="Arial" w:hAnsi="Arial" w:cs="Arial"/>
            <w:color w:val="000000" w:themeColor="text1"/>
            <w:sz w:val="16"/>
            <w:szCs w:val="16"/>
            <w:u w:val="none"/>
          </w:rPr>
          <w:t>payment</w:t>
        </w:r>
      </w:hyperlink>
      <w:r w:rsidRPr="00944132">
        <w:rPr>
          <w:rFonts w:ascii="Arial" w:hAnsi="Arial" w:cs="Arial"/>
          <w:color w:val="000000" w:themeColor="text1"/>
          <w:sz w:val="16"/>
          <w:szCs w:val="16"/>
          <w:shd w:val="clear" w:color="auto" w:fill="FFFFFF"/>
        </w:rPr>
        <w:t>, and (4) the amount or</w:t>
      </w:r>
      <w:r w:rsidRPr="00944132">
        <w:rPr>
          <w:rStyle w:val="apple-converted-space"/>
          <w:rFonts w:ascii="Arial" w:hAnsi="Arial" w:cs="Arial"/>
          <w:color w:val="000000" w:themeColor="text1"/>
          <w:sz w:val="16"/>
          <w:szCs w:val="16"/>
          <w:shd w:val="clear" w:color="auto" w:fill="FFFFFF"/>
        </w:rPr>
        <w:t> </w:t>
      </w:r>
      <w:hyperlink r:id="rId41" w:history="1">
        <w:r w:rsidRPr="00944132">
          <w:rPr>
            <w:rStyle w:val="Hyperlink"/>
            <w:rFonts w:ascii="Arial" w:hAnsi="Arial" w:cs="Arial"/>
            <w:color w:val="000000" w:themeColor="text1"/>
            <w:sz w:val="16"/>
            <w:szCs w:val="16"/>
            <w:u w:val="none"/>
          </w:rPr>
          <w:t>rate</w:t>
        </w:r>
      </w:hyperlink>
      <w:r w:rsidRPr="00944132">
        <w:rPr>
          <w:rStyle w:val="apple-converted-space"/>
          <w:rFonts w:ascii="Arial" w:hAnsi="Arial" w:cs="Arial"/>
          <w:color w:val="000000" w:themeColor="text1"/>
          <w:sz w:val="16"/>
          <w:szCs w:val="16"/>
          <w:shd w:val="clear" w:color="auto" w:fill="FFFFFF"/>
        </w:rPr>
        <w:t> </w:t>
      </w:r>
      <w:r w:rsidRPr="00944132">
        <w:rPr>
          <w:rFonts w:ascii="Arial" w:hAnsi="Arial" w:cs="Arial"/>
          <w:color w:val="000000" w:themeColor="text1"/>
          <w:sz w:val="16"/>
          <w:szCs w:val="16"/>
          <w:shd w:val="clear" w:color="auto" w:fill="FFFFFF"/>
        </w:rPr>
        <w:t>of late payment</w:t>
      </w:r>
      <w:r w:rsidRPr="00944132">
        <w:rPr>
          <w:rStyle w:val="apple-converted-space"/>
          <w:rFonts w:ascii="Arial" w:hAnsi="Arial" w:cs="Arial"/>
          <w:color w:val="000000" w:themeColor="text1"/>
          <w:sz w:val="16"/>
          <w:szCs w:val="16"/>
          <w:shd w:val="clear" w:color="auto" w:fill="FFFFFF"/>
        </w:rPr>
        <w:t> </w:t>
      </w:r>
      <w:hyperlink r:id="rId42" w:history="1">
        <w:r w:rsidRPr="00944132">
          <w:rPr>
            <w:rStyle w:val="Hyperlink"/>
            <w:rFonts w:ascii="Arial" w:hAnsi="Arial" w:cs="Arial"/>
            <w:color w:val="000000" w:themeColor="text1"/>
            <w:sz w:val="16"/>
            <w:szCs w:val="16"/>
            <w:u w:val="none"/>
          </w:rPr>
          <w:t>penalty</w:t>
        </w:r>
      </w:hyperlink>
      <w:r w:rsidRPr="00944132">
        <w:rPr>
          <w:rFonts w:ascii="Arial" w:hAnsi="Arial" w:cs="Arial"/>
          <w:color w:val="000000" w:themeColor="text1"/>
          <w:sz w:val="16"/>
          <w:szCs w:val="16"/>
          <w:shd w:val="clear" w:color="auto" w:fill="FFFFFF"/>
        </w:rPr>
        <w:t>.</w:t>
      </w:r>
    </w:p>
    <w:p w:rsidR="004D010A" w:rsidRPr="004D010A" w:rsidRDefault="00D15DB1" w:rsidP="00D15DB1">
      <w:pPr>
        <w:pStyle w:val="Heading2"/>
      </w:pPr>
      <w:r>
        <w:rPr>
          <w:shd w:val="clear" w:color="auto" w:fill="FFFFFF"/>
        </w:rPr>
        <w:t>Historical costs</w:t>
      </w:r>
    </w:p>
    <w:p w:rsidR="001C6276" w:rsidRDefault="00D15DB1" w:rsidP="00D15DB1">
      <w:pPr>
        <w:jc w:val="both"/>
        <w:rPr>
          <w:rFonts w:ascii="Arial" w:hAnsi="Arial" w:cs="Arial"/>
          <w:color w:val="000000" w:themeColor="text1"/>
          <w:sz w:val="16"/>
          <w:szCs w:val="16"/>
          <w:shd w:val="clear" w:color="auto" w:fill="FFFFFF"/>
        </w:rPr>
      </w:pPr>
      <w:r w:rsidRPr="00D15DB1">
        <w:rPr>
          <w:rFonts w:ascii="Arial" w:hAnsi="Arial" w:cs="Arial"/>
          <w:color w:val="000000" w:themeColor="text1"/>
          <w:sz w:val="16"/>
          <w:szCs w:val="16"/>
          <w:shd w:val="clear" w:color="auto" w:fill="FFFFFF"/>
        </w:rPr>
        <w:t>In</w:t>
      </w:r>
      <w:r w:rsidRPr="00D15DB1">
        <w:rPr>
          <w:rStyle w:val="apple-converted-space"/>
          <w:rFonts w:ascii="Arial" w:hAnsi="Arial" w:cs="Arial"/>
          <w:color w:val="000000" w:themeColor="text1"/>
          <w:sz w:val="16"/>
          <w:szCs w:val="16"/>
          <w:shd w:val="clear" w:color="auto" w:fill="FFFFFF"/>
        </w:rPr>
        <w:t> </w:t>
      </w:r>
      <w:hyperlink r:id="rId43" w:tooltip="Accounting" w:history="1">
        <w:r w:rsidRPr="00D15DB1">
          <w:rPr>
            <w:rStyle w:val="Hyperlink"/>
            <w:rFonts w:ascii="Arial" w:hAnsi="Arial" w:cs="Arial"/>
            <w:color w:val="000000" w:themeColor="text1"/>
            <w:sz w:val="16"/>
            <w:szCs w:val="16"/>
            <w:u w:val="none"/>
            <w:shd w:val="clear" w:color="auto" w:fill="FFFFFF"/>
          </w:rPr>
          <w:t>accounting</w:t>
        </w:r>
      </w:hyperlink>
      <w:r w:rsidRPr="00D15DB1">
        <w:rPr>
          <w:rFonts w:ascii="Arial" w:hAnsi="Arial" w:cs="Arial"/>
          <w:color w:val="000000" w:themeColor="text1"/>
          <w:sz w:val="16"/>
          <w:szCs w:val="16"/>
          <w:shd w:val="clear" w:color="auto" w:fill="FFFFFF"/>
        </w:rPr>
        <w:t>,</w:t>
      </w:r>
      <w:r w:rsidRPr="00D15DB1">
        <w:rPr>
          <w:rStyle w:val="apple-converted-space"/>
          <w:rFonts w:ascii="Arial" w:hAnsi="Arial" w:cs="Arial"/>
          <w:color w:val="000000" w:themeColor="text1"/>
          <w:sz w:val="16"/>
          <w:szCs w:val="16"/>
          <w:shd w:val="clear" w:color="auto" w:fill="FFFFFF"/>
        </w:rPr>
        <w:t> </w:t>
      </w:r>
      <w:r w:rsidRPr="00D15DB1">
        <w:rPr>
          <w:rFonts w:ascii="Arial" w:hAnsi="Arial" w:cs="Arial"/>
          <w:bCs/>
          <w:color w:val="000000" w:themeColor="text1"/>
          <w:sz w:val="16"/>
          <w:szCs w:val="16"/>
          <w:shd w:val="clear" w:color="auto" w:fill="FFFFFF"/>
        </w:rPr>
        <w:t>historical costs</w:t>
      </w:r>
      <w:r w:rsidRPr="00D15DB1">
        <w:rPr>
          <w:rStyle w:val="apple-converted-space"/>
          <w:rFonts w:ascii="Arial" w:hAnsi="Arial" w:cs="Arial"/>
          <w:color w:val="000000" w:themeColor="text1"/>
          <w:sz w:val="16"/>
          <w:szCs w:val="16"/>
          <w:shd w:val="clear" w:color="auto" w:fill="FFFFFF"/>
        </w:rPr>
        <w:t> </w:t>
      </w:r>
      <w:r w:rsidRPr="00D15DB1">
        <w:rPr>
          <w:rFonts w:ascii="Arial" w:hAnsi="Arial" w:cs="Arial"/>
          <w:color w:val="000000" w:themeColor="text1"/>
          <w:sz w:val="16"/>
          <w:szCs w:val="16"/>
          <w:shd w:val="clear" w:color="auto" w:fill="FFFFFF"/>
        </w:rPr>
        <w:t>is the original monetary value of an economic item.</w:t>
      </w:r>
      <w:hyperlink r:id="rId44" w:anchor="cite_note-0" w:history="1">
        <w:r w:rsidRPr="00D15DB1">
          <w:rPr>
            <w:rStyle w:val="Hyperlink"/>
            <w:rFonts w:ascii="Arial" w:hAnsi="Arial" w:cs="Arial"/>
            <w:color w:val="000000" w:themeColor="text1"/>
            <w:sz w:val="16"/>
            <w:szCs w:val="16"/>
            <w:u w:val="none"/>
            <w:shd w:val="clear" w:color="auto" w:fill="FFFFFF"/>
            <w:vertAlign w:val="superscript"/>
          </w:rPr>
          <w:t>[1]</w:t>
        </w:r>
      </w:hyperlink>
      <w:r w:rsidRPr="00D15DB1">
        <w:rPr>
          <w:rStyle w:val="apple-converted-space"/>
          <w:rFonts w:ascii="Arial" w:hAnsi="Arial" w:cs="Arial"/>
          <w:color w:val="000000" w:themeColor="text1"/>
          <w:sz w:val="16"/>
          <w:szCs w:val="16"/>
          <w:shd w:val="clear" w:color="auto" w:fill="FFFFFF"/>
        </w:rPr>
        <w:t> </w:t>
      </w:r>
      <w:r w:rsidRPr="00D15DB1">
        <w:rPr>
          <w:rFonts w:ascii="Arial" w:hAnsi="Arial" w:cs="Arial"/>
          <w:color w:val="000000" w:themeColor="text1"/>
          <w:sz w:val="16"/>
          <w:szCs w:val="16"/>
          <w:shd w:val="clear" w:color="auto" w:fill="FFFFFF"/>
        </w:rPr>
        <w:t>Historical cost is based on the stable measuring unit assumption. In some circumstances,</w:t>
      </w:r>
      <w:r w:rsidRPr="00D15DB1">
        <w:rPr>
          <w:rStyle w:val="apple-converted-space"/>
          <w:rFonts w:ascii="Arial" w:hAnsi="Arial" w:cs="Arial"/>
          <w:color w:val="000000" w:themeColor="text1"/>
          <w:sz w:val="16"/>
          <w:szCs w:val="16"/>
          <w:shd w:val="clear" w:color="auto" w:fill="FFFFFF"/>
        </w:rPr>
        <w:t> </w:t>
      </w:r>
      <w:hyperlink r:id="rId45" w:tooltip="Assets" w:history="1">
        <w:r w:rsidRPr="00D15DB1">
          <w:rPr>
            <w:rStyle w:val="Hyperlink"/>
            <w:rFonts w:ascii="Arial" w:hAnsi="Arial" w:cs="Arial"/>
            <w:color w:val="000000" w:themeColor="text1"/>
            <w:sz w:val="16"/>
            <w:szCs w:val="16"/>
            <w:u w:val="none"/>
            <w:shd w:val="clear" w:color="auto" w:fill="FFFFFF"/>
          </w:rPr>
          <w:t>assets</w:t>
        </w:r>
      </w:hyperlink>
      <w:r w:rsidRPr="00D15DB1">
        <w:rPr>
          <w:rStyle w:val="apple-converted-space"/>
          <w:rFonts w:ascii="Arial" w:hAnsi="Arial" w:cs="Arial"/>
          <w:color w:val="000000" w:themeColor="text1"/>
          <w:sz w:val="16"/>
          <w:szCs w:val="16"/>
          <w:shd w:val="clear" w:color="auto" w:fill="FFFFFF"/>
        </w:rPr>
        <w:t> </w:t>
      </w:r>
      <w:r w:rsidRPr="00D15DB1">
        <w:rPr>
          <w:rFonts w:ascii="Arial" w:hAnsi="Arial" w:cs="Arial"/>
          <w:color w:val="000000" w:themeColor="text1"/>
          <w:sz w:val="16"/>
          <w:szCs w:val="16"/>
          <w:shd w:val="clear" w:color="auto" w:fill="FFFFFF"/>
        </w:rPr>
        <w:t>and liabilities may be shown at their historical cost, as if there had been no change in value since the date of acquisition. The</w:t>
      </w:r>
      <w:r w:rsidRPr="00D15DB1">
        <w:rPr>
          <w:rStyle w:val="apple-converted-space"/>
          <w:rFonts w:ascii="Arial" w:hAnsi="Arial" w:cs="Arial"/>
          <w:color w:val="000000" w:themeColor="text1"/>
          <w:sz w:val="16"/>
          <w:szCs w:val="16"/>
          <w:shd w:val="clear" w:color="auto" w:fill="FFFFFF"/>
        </w:rPr>
        <w:t> </w:t>
      </w:r>
      <w:hyperlink r:id="rId46" w:tooltip="Balance sheet" w:history="1">
        <w:r w:rsidRPr="00D15DB1">
          <w:rPr>
            <w:rStyle w:val="Hyperlink"/>
            <w:rFonts w:ascii="Arial" w:hAnsi="Arial" w:cs="Arial"/>
            <w:color w:val="000000" w:themeColor="text1"/>
            <w:sz w:val="16"/>
            <w:szCs w:val="16"/>
            <w:u w:val="none"/>
            <w:shd w:val="clear" w:color="auto" w:fill="FFFFFF"/>
          </w:rPr>
          <w:t>balance sheet</w:t>
        </w:r>
      </w:hyperlink>
      <w:r w:rsidRPr="00D15DB1">
        <w:rPr>
          <w:rStyle w:val="apple-converted-space"/>
          <w:rFonts w:ascii="Arial" w:hAnsi="Arial" w:cs="Arial"/>
          <w:color w:val="000000" w:themeColor="text1"/>
          <w:sz w:val="16"/>
          <w:szCs w:val="16"/>
          <w:shd w:val="clear" w:color="auto" w:fill="FFFFFF"/>
        </w:rPr>
        <w:t> </w:t>
      </w:r>
      <w:r w:rsidRPr="00D15DB1">
        <w:rPr>
          <w:rFonts w:ascii="Arial" w:hAnsi="Arial" w:cs="Arial"/>
          <w:color w:val="000000" w:themeColor="text1"/>
          <w:sz w:val="16"/>
          <w:szCs w:val="16"/>
          <w:shd w:val="clear" w:color="auto" w:fill="FFFFFF"/>
        </w:rPr>
        <w:t>value of the item may therefore differ from the "true" value.</w:t>
      </w:r>
    </w:p>
    <w:p w:rsidR="00005EA7" w:rsidRPr="00005EA7" w:rsidRDefault="00005EA7" w:rsidP="00005EA7">
      <w:pPr>
        <w:shd w:val="clear" w:color="auto" w:fill="FFFFFF"/>
        <w:spacing w:before="96" w:after="120" w:line="300" w:lineRule="atLeast"/>
        <w:rPr>
          <w:rFonts w:ascii="Arial" w:eastAsia="Times New Roman" w:hAnsi="Arial" w:cs="Arial"/>
          <w:color w:val="000000"/>
          <w:sz w:val="16"/>
          <w:szCs w:val="16"/>
        </w:rPr>
      </w:pPr>
      <w:r w:rsidRPr="00005EA7">
        <w:rPr>
          <w:rFonts w:ascii="Arial" w:eastAsia="Times New Roman" w:hAnsi="Arial" w:cs="Arial"/>
          <w:color w:val="000000"/>
          <w:sz w:val="16"/>
          <w:szCs w:val="16"/>
        </w:rPr>
        <w:t>Under the historical cost basis of accounting, assets and liabilities are recorded at their values when first acquired. They are not then generally restated for changes in values.</w:t>
      </w:r>
    </w:p>
    <w:p w:rsidR="00005EA7" w:rsidRPr="00005EA7" w:rsidRDefault="00005EA7" w:rsidP="00005EA7">
      <w:pPr>
        <w:shd w:val="clear" w:color="auto" w:fill="FFFFFF"/>
        <w:spacing w:before="96" w:after="120" w:line="300" w:lineRule="atLeast"/>
        <w:rPr>
          <w:rFonts w:ascii="Arial" w:eastAsia="Times New Roman" w:hAnsi="Arial" w:cs="Arial"/>
          <w:color w:val="000000"/>
          <w:sz w:val="16"/>
          <w:szCs w:val="16"/>
        </w:rPr>
      </w:pPr>
      <w:r w:rsidRPr="00005EA7">
        <w:rPr>
          <w:rFonts w:ascii="Arial" w:eastAsia="Times New Roman" w:hAnsi="Arial" w:cs="Arial"/>
          <w:color w:val="000000"/>
          <w:sz w:val="16"/>
          <w:szCs w:val="16"/>
        </w:rPr>
        <w:t>Costs recorded in the Income Statement are based on the historical cost of items sold or used, rather than their replacement costs.</w:t>
      </w:r>
    </w:p>
    <w:p w:rsidR="00005EA7" w:rsidRPr="00005EA7" w:rsidRDefault="00005EA7" w:rsidP="00BC5358">
      <w:pPr>
        <w:shd w:val="clear" w:color="auto" w:fill="FFFFFF"/>
        <w:spacing w:before="96" w:after="120" w:line="300" w:lineRule="atLeast"/>
        <w:rPr>
          <w:rFonts w:ascii="Arial" w:eastAsia="Times New Roman" w:hAnsi="Arial" w:cs="Arial"/>
          <w:color w:val="000000"/>
          <w:sz w:val="16"/>
          <w:szCs w:val="16"/>
        </w:rPr>
      </w:pPr>
      <w:r w:rsidRPr="00005EA7">
        <w:rPr>
          <w:rFonts w:ascii="Arial" w:eastAsia="Times New Roman" w:hAnsi="Arial" w:cs="Arial"/>
          <w:color w:val="000000"/>
          <w:sz w:val="16"/>
          <w:szCs w:val="16"/>
        </w:rPr>
        <w:t>For example –</w:t>
      </w:r>
      <w:r w:rsidR="00BC5358">
        <w:rPr>
          <w:rFonts w:ascii="Arial" w:eastAsia="Times New Roman" w:hAnsi="Arial" w:cs="Arial"/>
          <w:color w:val="000000"/>
          <w:sz w:val="16"/>
          <w:szCs w:val="16"/>
        </w:rPr>
        <w:br/>
      </w:r>
      <w:r w:rsidRPr="00005EA7">
        <w:rPr>
          <w:rFonts w:ascii="Arial" w:eastAsia="Times New Roman" w:hAnsi="Arial" w:cs="Arial"/>
          <w:color w:val="000000"/>
          <w:sz w:val="16"/>
          <w:szCs w:val="16"/>
        </w:rPr>
        <w:t>a company acquires an asset in year 1 for $100;</w:t>
      </w:r>
      <w:r w:rsidR="00BC5358">
        <w:rPr>
          <w:rFonts w:ascii="Arial" w:eastAsia="Times New Roman" w:hAnsi="Arial" w:cs="Arial"/>
          <w:color w:val="000000"/>
          <w:sz w:val="16"/>
          <w:szCs w:val="16"/>
        </w:rPr>
        <w:br/>
      </w:r>
      <w:r w:rsidRPr="00005EA7">
        <w:rPr>
          <w:rFonts w:ascii="Arial" w:eastAsia="Times New Roman" w:hAnsi="Arial" w:cs="Arial"/>
          <w:color w:val="000000"/>
          <w:sz w:val="16"/>
          <w:szCs w:val="16"/>
        </w:rPr>
        <w:t>the asset is still held at the end of year 1, when its market value is $120;</w:t>
      </w:r>
      <w:r w:rsidR="00BC5358">
        <w:rPr>
          <w:rFonts w:ascii="Arial" w:eastAsia="Times New Roman" w:hAnsi="Arial" w:cs="Arial"/>
          <w:color w:val="000000"/>
          <w:sz w:val="16"/>
          <w:szCs w:val="16"/>
        </w:rPr>
        <w:br/>
      </w:r>
      <w:r w:rsidRPr="00005EA7">
        <w:rPr>
          <w:rFonts w:ascii="Arial" w:eastAsia="Times New Roman" w:hAnsi="Arial" w:cs="Arial"/>
          <w:color w:val="000000"/>
          <w:sz w:val="16"/>
          <w:szCs w:val="16"/>
        </w:rPr>
        <w:t>the company sells the asset in year 2 for $115.</w:t>
      </w:r>
    </w:p>
    <w:p w:rsidR="00005EA7" w:rsidRDefault="00005EA7" w:rsidP="00005EA7">
      <w:pPr>
        <w:shd w:val="clear" w:color="auto" w:fill="FFFFFF"/>
        <w:spacing w:before="96" w:after="120" w:line="300" w:lineRule="atLeast"/>
        <w:rPr>
          <w:rFonts w:ascii="Arial" w:eastAsia="Times New Roman" w:hAnsi="Arial" w:cs="Arial"/>
          <w:color w:val="000000"/>
          <w:sz w:val="16"/>
          <w:szCs w:val="16"/>
        </w:rPr>
      </w:pPr>
      <w:r w:rsidRPr="00005EA7">
        <w:rPr>
          <w:rFonts w:ascii="Arial" w:eastAsia="Times New Roman" w:hAnsi="Arial" w:cs="Arial"/>
          <w:color w:val="000000"/>
          <w:sz w:val="16"/>
          <w:szCs w:val="16"/>
        </w:rPr>
        <w:lastRenderedPageBreak/>
        <w:t xml:space="preserve">At the end year 1 the asset is recorded in the balance sheet at cost of $100. No account is taken of the increase in value from $100 to $120 in year 1. In year 2 the company records a sale of $115. The cost of sales is $100, being the historical cost of the asset. This gives rise to a profit of $15 which is wholly </w:t>
      </w:r>
      <w:r w:rsidR="003F6B3B" w:rsidRPr="00005EA7">
        <w:rPr>
          <w:rFonts w:ascii="Arial" w:eastAsia="Times New Roman" w:hAnsi="Arial" w:cs="Arial"/>
          <w:color w:val="000000"/>
          <w:sz w:val="16"/>
          <w:szCs w:val="16"/>
        </w:rPr>
        <w:t>recognized</w:t>
      </w:r>
      <w:r w:rsidRPr="00005EA7">
        <w:rPr>
          <w:rFonts w:ascii="Arial" w:eastAsia="Times New Roman" w:hAnsi="Arial" w:cs="Arial"/>
          <w:color w:val="000000"/>
          <w:sz w:val="16"/>
          <w:szCs w:val="16"/>
        </w:rPr>
        <w:t xml:space="preserve"> in year 2</w:t>
      </w:r>
      <w:r w:rsidR="003F6B3B">
        <w:rPr>
          <w:rFonts w:ascii="Arial" w:eastAsia="Times New Roman" w:hAnsi="Arial" w:cs="Arial"/>
          <w:color w:val="000000"/>
          <w:sz w:val="16"/>
          <w:szCs w:val="16"/>
        </w:rPr>
        <w:t>.</w:t>
      </w:r>
    </w:p>
    <w:p w:rsidR="00626351" w:rsidRDefault="00626351" w:rsidP="00626351">
      <w:pPr>
        <w:pStyle w:val="Heading2"/>
        <w:rPr>
          <w:shd w:val="clear" w:color="auto" w:fill="FFFFFF"/>
        </w:rPr>
      </w:pPr>
      <w:r>
        <w:rPr>
          <w:shd w:val="clear" w:color="auto" w:fill="FFFFFF"/>
        </w:rPr>
        <w:t>D</w:t>
      </w:r>
      <w:r w:rsidRPr="00FE5BB4">
        <w:rPr>
          <w:shd w:val="clear" w:color="auto" w:fill="FFFFFF"/>
        </w:rPr>
        <w:t>oubtful accounts</w:t>
      </w:r>
    </w:p>
    <w:p w:rsidR="00626351" w:rsidRPr="003E2ED9" w:rsidRDefault="00626351" w:rsidP="00626351">
      <w:pPr>
        <w:jc w:val="both"/>
        <w:rPr>
          <w:rStyle w:val="apple-converted-space"/>
          <w:rFonts w:ascii="Arial" w:hAnsi="Arial" w:cs="Arial"/>
          <w:color w:val="000000" w:themeColor="text1"/>
          <w:sz w:val="16"/>
          <w:szCs w:val="16"/>
          <w:shd w:val="clear" w:color="auto" w:fill="FFFFFF"/>
        </w:rPr>
      </w:pPr>
      <w:r w:rsidRPr="003E2ED9">
        <w:rPr>
          <w:rFonts w:ascii="Arial" w:hAnsi="Arial" w:cs="Arial"/>
          <w:color w:val="000000" w:themeColor="text1"/>
          <w:sz w:val="16"/>
          <w:szCs w:val="16"/>
          <w:shd w:val="clear" w:color="auto" w:fill="FFFFFF"/>
        </w:rPr>
        <w:t>A</w:t>
      </w:r>
      <w:r w:rsidRPr="003E2ED9">
        <w:rPr>
          <w:rStyle w:val="apple-converted-space"/>
          <w:rFonts w:ascii="Arial" w:hAnsi="Arial" w:cs="Arial"/>
          <w:color w:val="000000" w:themeColor="text1"/>
          <w:sz w:val="16"/>
          <w:szCs w:val="16"/>
          <w:shd w:val="clear" w:color="auto" w:fill="FFFFFF"/>
        </w:rPr>
        <w:t> </w:t>
      </w:r>
      <w:r w:rsidRPr="003E2ED9">
        <w:rPr>
          <w:rFonts w:ascii="Arial" w:hAnsi="Arial" w:cs="Arial"/>
          <w:sz w:val="16"/>
          <w:szCs w:val="16"/>
        </w:rPr>
        <w:t>doubtful account</w:t>
      </w:r>
      <w:r w:rsidRPr="003E2ED9">
        <w:rPr>
          <w:rStyle w:val="apple-converted-space"/>
          <w:rFonts w:ascii="Arial" w:hAnsi="Arial" w:cs="Arial"/>
          <w:color w:val="000000" w:themeColor="text1"/>
          <w:sz w:val="16"/>
          <w:szCs w:val="16"/>
          <w:shd w:val="clear" w:color="auto" w:fill="FFFFFF"/>
        </w:rPr>
        <w:t> </w:t>
      </w:r>
      <w:r w:rsidRPr="003E2ED9">
        <w:rPr>
          <w:rFonts w:ascii="Arial" w:hAnsi="Arial" w:cs="Arial"/>
          <w:color w:val="000000" w:themeColor="text1"/>
          <w:sz w:val="16"/>
          <w:szCs w:val="16"/>
          <w:shd w:val="clear" w:color="auto" w:fill="FFFFFF"/>
        </w:rPr>
        <w:t>is an amount that is written off by the business as a loss to the business and classified as an expense because the debt owed to the business is unable to be collected, and all reasonable efforts have been exhausted to collect the amount owed. This usually occurs when the</w:t>
      </w:r>
      <w:r w:rsidRPr="003E2ED9">
        <w:rPr>
          <w:rStyle w:val="apple-converted-space"/>
          <w:rFonts w:ascii="Arial" w:hAnsi="Arial" w:cs="Arial"/>
          <w:color w:val="000000" w:themeColor="text1"/>
          <w:sz w:val="16"/>
          <w:szCs w:val="16"/>
          <w:shd w:val="clear" w:color="auto" w:fill="FFFFFF"/>
        </w:rPr>
        <w:t> </w:t>
      </w:r>
      <w:hyperlink r:id="rId47" w:tooltip="Debtor" w:history="1">
        <w:r w:rsidRPr="003E2ED9">
          <w:rPr>
            <w:rStyle w:val="Hyperlink"/>
            <w:rFonts w:ascii="Arial" w:hAnsi="Arial" w:cs="Arial"/>
            <w:color w:val="000000" w:themeColor="text1"/>
            <w:sz w:val="16"/>
            <w:szCs w:val="16"/>
            <w:u w:val="none"/>
            <w:shd w:val="clear" w:color="auto" w:fill="FFFFFF"/>
          </w:rPr>
          <w:t>debtor</w:t>
        </w:r>
      </w:hyperlink>
      <w:r w:rsidRPr="003E2ED9">
        <w:rPr>
          <w:rStyle w:val="apple-converted-space"/>
          <w:rFonts w:ascii="Arial" w:hAnsi="Arial" w:cs="Arial"/>
          <w:color w:val="000000" w:themeColor="text1"/>
          <w:sz w:val="16"/>
          <w:szCs w:val="16"/>
          <w:shd w:val="clear" w:color="auto" w:fill="FFFFFF"/>
        </w:rPr>
        <w:t> </w:t>
      </w:r>
      <w:r w:rsidRPr="003E2ED9">
        <w:rPr>
          <w:rFonts w:ascii="Arial" w:hAnsi="Arial" w:cs="Arial"/>
          <w:color w:val="000000" w:themeColor="text1"/>
          <w:sz w:val="16"/>
          <w:szCs w:val="16"/>
          <w:shd w:val="clear" w:color="auto" w:fill="FFFFFF"/>
        </w:rPr>
        <w:t>has declared bankruptcy or the cost of pursuing further action in an attempt to collect the debt exceeds the debt itself.</w:t>
      </w:r>
      <w:r w:rsidRPr="003E2ED9">
        <w:rPr>
          <w:rStyle w:val="apple-converted-space"/>
          <w:rFonts w:ascii="Arial" w:hAnsi="Arial" w:cs="Arial"/>
          <w:color w:val="000000" w:themeColor="text1"/>
          <w:sz w:val="16"/>
          <w:szCs w:val="16"/>
          <w:shd w:val="clear" w:color="auto" w:fill="FFFFFF"/>
        </w:rPr>
        <w:t> </w:t>
      </w:r>
    </w:p>
    <w:p w:rsidR="00005EA7" w:rsidRPr="00D15DB1" w:rsidRDefault="00626351" w:rsidP="00D15DB1">
      <w:pPr>
        <w:jc w:val="both"/>
        <w:rPr>
          <w:rFonts w:ascii="Arial" w:hAnsi="Arial" w:cs="Arial"/>
          <w:color w:val="000000" w:themeColor="text1"/>
          <w:sz w:val="16"/>
          <w:szCs w:val="16"/>
        </w:rPr>
      </w:pPr>
      <w:r w:rsidRPr="003E2ED9">
        <w:rPr>
          <w:rFonts w:ascii="Arial" w:hAnsi="Arial" w:cs="Arial"/>
          <w:color w:val="000000" w:themeColor="text1"/>
          <w:sz w:val="16"/>
          <w:szCs w:val="16"/>
          <w:shd w:val="clear" w:color="auto" w:fill="FFFFFF"/>
        </w:rPr>
        <w:t>The debt is immediately written off by crediting the</w:t>
      </w:r>
      <w:r w:rsidRPr="003E2ED9">
        <w:rPr>
          <w:rStyle w:val="apple-converted-space"/>
          <w:rFonts w:ascii="Arial" w:hAnsi="Arial" w:cs="Arial"/>
          <w:color w:val="000000" w:themeColor="text1"/>
          <w:sz w:val="16"/>
          <w:szCs w:val="16"/>
          <w:shd w:val="clear" w:color="auto" w:fill="FFFFFF"/>
        </w:rPr>
        <w:t> </w:t>
      </w:r>
      <w:hyperlink r:id="rId48" w:tooltip="Debtor" w:history="1">
        <w:r w:rsidRPr="003E2ED9">
          <w:rPr>
            <w:rStyle w:val="Hyperlink"/>
            <w:rFonts w:ascii="Arial" w:hAnsi="Arial" w:cs="Arial"/>
            <w:color w:val="000000" w:themeColor="text1"/>
            <w:sz w:val="16"/>
            <w:szCs w:val="16"/>
            <w:u w:val="none"/>
            <w:shd w:val="clear" w:color="auto" w:fill="FFFFFF"/>
          </w:rPr>
          <w:t>debtor</w:t>
        </w:r>
      </w:hyperlink>
      <w:r w:rsidRPr="003E2ED9">
        <w:rPr>
          <w:rFonts w:ascii="Arial" w:hAnsi="Arial" w:cs="Arial"/>
          <w:color w:val="000000" w:themeColor="text1"/>
          <w:sz w:val="16"/>
          <w:szCs w:val="16"/>
          <w:shd w:val="clear" w:color="auto" w:fill="FFFFFF"/>
        </w:rPr>
        <w:t>'s account and therefore eliminating any balance remaining in that account. A bad debt represents money lost by a business which is why it is regarded as an expense.</w:t>
      </w:r>
    </w:p>
    <w:p w:rsidR="005B289E" w:rsidRDefault="00DF18CA" w:rsidP="00DF18CA">
      <w:pPr>
        <w:pStyle w:val="Heading2"/>
      </w:pPr>
      <w:r>
        <w:t>Trail balance</w:t>
      </w:r>
    </w:p>
    <w:p w:rsidR="00DF18CA" w:rsidRDefault="00751A0A" w:rsidP="00751A0A">
      <w:pPr>
        <w:jc w:val="both"/>
        <w:rPr>
          <w:rFonts w:ascii="Arial" w:hAnsi="Arial" w:cs="Arial"/>
          <w:color w:val="333333"/>
          <w:sz w:val="16"/>
          <w:szCs w:val="16"/>
          <w:shd w:val="clear" w:color="auto" w:fill="FFFFFF"/>
        </w:rPr>
      </w:pPr>
      <w:r w:rsidRPr="00751A0A">
        <w:rPr>
          <w:rFonts w:ascii="Arial" w:hAnsi="Arial" w:cs="Arial"/>
          <w:color w:val="333333"/>
          <w:sz w:val="16"/>
          <w:szCs w:val="16"/>
          <w:shd w:val="clear" w:color="auto" w:fill="FFFFFF"/>
        </w:rPr>
        <w:t>After posting all transactions from an accounting period, accountants prepare trail</w:t>
      </w:r>
      <w:r w:rsidRPr="00751A0A">
        <w:rPr>
          <w:rStyle w:val="Strong"/>
          <w:rFonts w:ascii="Arial" w:hAnsi="Arial" w:cs="Arial"/>
          <w:color w:val="333333"/>
          <w:sz w:val="16"/>
          <w:szCs w:val="16"/>
          <w:shd w:val="clear" w:color="auto" w:fill="FFFFFF"/>
        </w:rPr>
        <w:t xml:space="preserve"> </w:t>
      </w:r>
      <w:r w:rsidRPr="00751A0A">
        <w:rPr>
          <w:rStyle w:val="Strong"/>
          <w:rFonts w:ascii="Arial" w:hAnsi="Arial" w:cs="Arial"/>
          <w:b w:val="0"/>
          <w:color w:val="333333"/>
          <w:sz w:val="16"/>
          <w:szCs w:val="16"/>
          <w:shd w:val="clear" w:color="auto" w:fill="FFFFFF"/>
        </w:rPr>
        <w:t>balance</w:t>
      </w:r>
      <w:r w:rsidRPr="00751A0A">
        <w:rPr>
          <w:rStyle w:val="apple-converted-space"/>
          <w:rFonts w:ascii="Arial" w:hAnsi="Arial" w:cs="Arial"/>
          <w:color w:val="333333"/>
          <w:sz w:val="16"/>
          <w:szCs w:val="16"/>
          <w:shd w:val="clear" w:color="auto" w:fill="FFFFFF"/>
        </w:rPr>
        <w:t> </w:t>
      </w:r>
      <w:r w:rsidRPr="00751A0A">
        <w:rPr>
          <w:rFonts w:ascii="Arial" w:hAnsi="Arial" w:cs="Arial"/>
          <w:color w:val="333333"/>
          <w:sz w:val="16"/>
          <w:szCs w:val="16"/>
          <w:shd w:val="clear" w:color="auto" w:fill="FFFFFF"/>
        </w:rPr>
        <w:t>to verify that the total of all accounts with debit balances equals the total of all accounts with credit balances. The trial balance lists every open general ledger account by account number and provides separate debit and credit columns for entering account balances.</w:t>
      </w:r>
    </w:p>
    <w:p w:rsidR="005618AD" w:rsidRDefault="005618AD" w:rsidP="00751A0A">
      <w:pPr>
        <w:jc w:val="both"/>
        <w:rPr>
          <w:rFonts w:ascii="Arial" w:hAnsi="Arial" w:cs="Arial"/>
          <w:b/>
          <w:color w:val="333333"/>
          <w:sz w:val="16"/>
          <w:szCs w:val="16"/>
          <w:shd w:val="clear" w:color="auto" w:fill="FFFFFF"/>
        </w:rPr>
      </w:pPr>
      <w:r w:rsidRPr="005618AD">
        <w:rPr>
          <w:rFonts w:ascii="Arial" w:hAnsi="Arial" w:cs="Arial"/>
          <w:b/>
          <w:color w:val="333333"/>
          <w:sz w:val="16"/>
          <w:szCs w:val="16"/>
          <w:shd w:val="clear" w:color="auto" w:fill="FFFFFF"/>
        </w:rPr>
        <w:t xml:space="preserve">Example </w:t>
      </w:r>
    </w:p>
    <w:p w:rsidR="005618AD" w:rsidRPr="005618AD" w:rsidRDefault="00FF74D3" w:rsidP="00751A0A">
      <w:pPr>
        <w:jc w:val="both"/>
        <w:rPr>
          <w:rFonts w:ascii="Arial" w:hAnsi="Arial" w:cs="Arial"/>
          <w:b/>
          <w:sz w:val="16"/>
          <w:szCs w:val="16"/>
        </w:rPr>
      </w:pPr>
      <w:r>
        <w:rPr>
          <w:rFonts w:ascii="Arial" w:hAnsi="Arial" w:cs="Arial"/>
          <w:b/>
          <w:noProof/>
          <w:sz w:val="16"/>
          <w:szCs w:val="16"/>
        </w:rPr>
        <w:drawing>
          <wp:inline distT="0" distB="0" distL="0" distR="0">
            <wp:extent cx="2789987" cy="491140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srcRect l="26648" t="11417" r="46629" b="13359"/>
                    <a:stretch>
                      <a:fillRect/>
                    </a:stretch>
                  </pic:blipFill>
                  <pic:spPr bwMode="auto">
                    <a:xfrm>
                      <a:off x="0" y="0"/>
                      <a:ext cx="2787481" cy="4906993"/>
                    </a:xfrm>
                    <a:prstGeom prst="rect">
                      <a:avLst/>
                    </a:prstGeom>
                    <a:noFill/>
                    <a:ln w="9525">
                      <a:noFill/>
                      <a:miter lim="800000"/>
                      <a:headEnd/>
                      <a:tailEnd/>
                    </a:ln>
                  </pic:spPr>
                </pic:pic>
              </a:graphicData>
            </a:graphic>
          </wp:inline>
        </w:drawing>
      </w:r>
    </w:p>
    <w:p w:rsidR="0037722F" w:rsidRPr="0037722F" w:rsidRDefault="0037722F" w:rsidP="0037722F"/>
    <w:p w:rsidR="00703E37" w:rsidRDefault="00C244AA" w:rsidP="00C244AA">
      <w:pPr>
        <w:pStyle w:val="Heading2"/>
        <w:rPr>
          <w:rFonts w:eastAsia="Times New Roman"/>
        </w:rPr>
      </w:pPr>
      <w:r>
        <w:rPr>
          <w:rFonts w:eastAsia="Times New Roman"/>
        </w:rPr>
        <w:lastRenderedPageBreak/>
        <w:t>Balance Sheet</w:t>
      </w:r>
    </w:p>
    <w:p w:rsidR="00C244AA" w:rsidRDefault="00CD497C" w:rsidP="00CD497C">
      <w:pPr>
        <w:jc w:val="both"/>
        <w:rPr>
          <w:rFonts w:ascii="Arial" w:hAnsi="Arial" w:cs="Arial"/>
          <w:color w:val="000000" w:themeColor="text1"/>
          <w:sz w:val="16"/>
          <w:szCs w:val="16"/>
          <w:shd w:val="clear" w:color="auto" w:fill="FFFFFF"/>
        </w:rPr>
      </w:pPr>
      <w:r w:rsidRPr="00CD497C">
        <w:rPr>
          <w:rFonts w:ascii="Arial" w:hAnsi="Arial" w:cs="Arial"/>
          <w:color w:val="000000" w:themeColor="text1"/>
          <w:sz w:val="16"/>
          <w:szCs w:val="16"/>
          <w:shd w:val="clear" w:color="auto" w:fill="FFFFFF"/>
        </w:rPr>
        <w:t>In</w:t>
      </w:r>
      <w:r w:rsidRPr="00CD497C">
        <w:rPr>
          <w:rStyle w:val="apple-converted-space"/>
          <w:rFonts w:ascii="Arial" w:hAnsi="Arial" w:cs="Arial"/>
          <w:color w:val="000000" w:themeColor="text1"/>
          <w:sz w:val="16"/>
          <w:szCs w:val="16"/>
          <w:shd w:val="clear" w:color="auto" w:fill="FFFFFF"/>
        </w:rPr>
        <w:t> </w:t>
      </w:r>
      <w:hyperlink r:id="rId50" w:tooltip="Financial accounting" w:history="1">
        <w:r w:rsidRPr="00CD497C">
          <w:rPr>
            <w:rStyle w:val="Hyperlink"/>
            <w:rFonts w:ascii="Arial" w:hAnsi="Arial" w:cs="Arial"/>
            <w:color w:val="000000" w:themeColor="text1"/>
            <w:sz w:val="16"/>
            <w:szCs w:val="16"/>
            <w:u w:val="none"/>
            <w:shd w:val="clear" w:color="auto" w:fill="FFFFFF"/>
          </w:rPr>
          <w:t>financial accounting</w:t>
        </w:r>
      </w:hyperlink>
      <w:r w:rsidRPr="00CD497C">
        <w:rPr>
          <w:rFonts w:ascii="Arial" w:hAnsi="Arial" w:cs="Arial"/>
          <w:color w:val="000000" w:themeColor="text1"/>
          <w:sz w:val="16"/>
          <w:szCs w:val="16"/>
          <w:shd w:val="clear" w:color="auto" w:fill="FFFFFF"/>
        </w:rPr>
        <w:t>, a</w:t>
      </w:r>
      <w:r w:rsidRPr="00CD497C">
        <w:rPr>
          <w:rStyle w:val="apple-converted-space"/>
          <w:rFonts w:ascii="Arial" w:hAnsi="Arial" w:cs="Arial"/>
          <w:color w:val="000000" w:themeColor="text1"/>
          <w:sz w:val="16"/>
          <w:szCs w:val="16"/>
          <w:shd w:val="clear" w:color="auto" w:fill="FFFFFF"/>
        </w:rPr>
        <w:t> </w:t>
      </w:r>
      <w:r w:rsidRPr="00CD497C">
        <w:rPr>
          <w:rFonts w:ascii="Arial" w:hAnsi="Arial" w:cs="Arial"/>
          <w:bCs/>
          <w:color w:val="000000" w:themeColor="text1"/>
          <w:sz w:val="16"/>
          <w:szCs w:val="16"/>
          <w:shd w:val="clear" w:color="auto" w:fill="FFFFFF"/>
        </w:rPr>
        <w:t>balance sheet</w:t>
      </w:r>
      <w:r w:rsidRPr="00CD497C">
        <w:rPr>
          <w:rStyle w:val="apple-converted-space"/>
          <w:rFonts w:ascii="Arial" w:hAnsi="Arial" w:cs="Arial"/>
          <w:color w:val="000000" w:themeColor="text1"/>
          <w:sz w:val="16"/>
          <w:szCs w:val="16"/>
          <w:shd w:val="clear" w:color="auto" w:fill="FFFFFF"/>
        </w:rPr>
        <w:t> </w:t>
      </w:r>
      <w:r w:rsidRPr="00CD497C">
        <w:rPr>
          <w:rFonts w:ascii="Arial" w:hAnsi="Arial" w:cs="Arial"/>
          <w:color w:val="000000" w:themeColor="text1"/>
          <w:sz w:val="16"/>
          <w:szCs w:val="16"/>
          <w:shd w:val="clear" w:color="auto" w:fill="FFFFFF"/>
        </w:rPr>
        <w:t>or</w:t>
      </w:r>
      <w:r w:rsidRPr="00CD497C">
        <w:rPr>
          <w:rStyle w:val="apple-converted-space"/>
          <w:rFonts w:ascii="Arial" w:hAnsi="Arial" w:cs="Arial"/>
          <w:color w:val="000000" w:themeColor="text1"/>
          <w:sz w:val="16"/>
          <w:szCs w:val="16"/>
          <w:shd w:val="clear" w:color="auto" w:fill="FFFFFF"/>
        </w:rPr>
        <w:t> </w:t>
      </w:r>
      <w:r w:rsidRPr="00CD497C">
        <w:rPr>
          <w:rFonts w:ascii="Arial" w:hAnsi="Arial" w:cs="Arial"/>
          <w:bCs/>
          <w:color w:val="000000" w:themeColor="text1"/>
          <w:sz w:val="16"/>
          <w:szCs w:val="16"/>
          <w:shd w:val="clear" w:color="auto" w:fill="FFFFFF"/>
        </w:rPr>
        <w:t>statement of financial position</w:t>
      </w:r>
      <w:r w:rsidRPr="00CD497C">
        <w:rPr>
          <w:rStyle w:val="apple-converted-space"/>
          <w:rFonts w:ascii="Arial" w:hAnsi="Arial" w:cs="Arial"/>
          <w:color w:val="000000" w:themeColor="text1"/>
          <w:sz w:val="16"/>
          <w:szCs w:val="16"/>
          <w:shd w:val="clear" w:color="auto" w:fill="FFFFFF"/>
        </w:rPr>
        <w:t> </w:t>
      </w:r>
      <w:r w:rsidRPr="00CD497C">
        <w:rPr>
          <w:rFonts w:ascii="Arial" w:hAnsi="Arial" w:cs="Arial"/>
          <w:color w:val="000000" w:themeColor="text1"/>
          <w:sz w:val="16"/>
          <w:szCs w:val="16"/>
          <w:shd w:val="clear" w:color="auto" w:fill="FFFFFF"/>
        </w:rPr>
        <w:t>is a summary of the financial balances of a</w:t>
      </w:r>
      <w:r w:rsidRPr="00CD497C">
        <w:rPr>
          <w:rStyle w:val="apple-converted-space"/>
          <w:rFonts w:ascii="Arial" w:hAnsi="Arial" w:cs="Arial"/>
          <w:color w:val="000000" w:themeColor="text1"/>
          <w:sz w:val="16"/>
          <w:szCs w:val="16"/>
          <w:shd w:val="clear" w:color="auto" w:fill="FFFFFF"/>
        </w:rPr>
        <w:t> </w:t>
      </w:r>
      <w:hyperlink r:id="rId51" w:tooltip="Sole proprietorship" w:history="1">
        <w:r w:rsidRPr="00CD497C">
          <w:rPr>
            <w:rStyle w:val="Hyperlink"/>
            <w:rFonts w:ascii="Arial" w:hAnsi="Arial" w:cs="Arial"/>
            <w:color w:val="000000" w:themeColor="text1"/>
            <w:sz w:val="16"/>
            <w:szCs w:val="16"/>
            <w:u w:val="none"/>
            <w:shd w:val="clear" w:color="auto" w:fill="FFFFFF"/>
          </w:rPr>
          <w:t>sole proprietorship</w:t>
        </w:r>
      </w:hyperlink>
      <w:r w:rsidRPr="00CD497C">
        <w:rPr>
          <w:rFonts w:ascii="Arial" w:hAnsi="Arial" w:cs="Arial"/>
          <w:color w:val="000000" w:themeColor="text1"/>
          <w:sz w:val="16"/>
          <w:szCs w:val="16"/>
          <w:shd w:val="clear" w:color="auto" w:fill="FFFFFF"/>
        </w:rPr>
        <w:t>, a</w:t>
      </w:r>
      <w:r w:rsidRPr="00CD497C">
        <w:rPr>
          <w:rStyle w:val="apple-converted-space"/>
          <w:rFonts w:ascii="Arial" w:hAnsi="Arial" w:cs="Arial"/>
          <w:color w:val="000000" w:themeColor="text1"/>
          <w:sz w:val="16"/>
          <w:szCs w:val="16"/>
          <w:shd w:val="clear" w:color="auto" w:fill="FFFFFF"/>
        </w:rPr>
        <w:t> </w:t>
      </w:r>
      <w:hyperlink r:id="rId52" w:tooltip="Partnership" w:history="1">
        <w:r w:rsidRPr="00CD497C">
          <w:rPr>
            <w:rStyle w:val="Hyperlink"/>
            <w:rFonts w:ascii="Arial" w:hAnsi="Arial" w:cs="Arial"/>
            <w:color w:val="000000" w:themeColor="text1"/>
            <w:sz w:val="16"/>
            <w:szCs w:val="16"/>
            <w:u w:val="none"/>
            <w:shd w:val="clear" w:color="auto" w:fill="FFFFFF"/>
          </w:rPr>
          <w:t>business partnership</w:t>
        </w:r>
      </w:hyperlink>
      <w:r w:rsidRPr="00CD497C">
        <w:rPr>
          <w:rStyle w:val="apple-converted-space"/>
          <w:rFonts w:ascii="Arial" w:hAnsi="Arial" w:cs="Arial"/>
          <w:color w:val="000000" w:themeColor="text1"/>
          <w:sz w:val="16"/>
          <w:szCs w:val="16"/>
          <w:shd w:val="clear" w:color="auto" w:fill="FFFFFF"/>
        </w:rPr>
        <w:t> </w:t>
      </w:r>
      <w:r w:rsidRPr="00CD497C">
        <w:rPr>
          <w:rFonts w:ascii="Arial" w:hAnsi="Arial" w:cs="Arial"/>
          <w:color w:val="000000" w:themeColor="text1"/>
          <w:sz w:val="16"/>
          <w:szCs w:val="16"/>
          <w:shd w:val="clear" w:color="auto" w:fill="FFFFFF"/>
        </w:rPr>
        <w:t>or a</w:t>
      </w:r>
      <w:r w:rsidRPr="00CD497C">
        <w:rPr>
          <w:rStyle w:val="apple-converted-space"/>
          <w:rFonts w:ascii="Arial" w:hAnsi="Arial" w:cs="Arial"/>
          <w:color w:val="000000" w:themeColor="text1"/>
          <w:sz w:val="16"/>
          <w:szCs w:val="16"/>
          <w:shd w:val="clear" w:color="auto" w:fill="FFFFFF"/>
        </w:rPr>
        <w:t> </w:t>
      </w:r>
      <w:hyperlink r:id="rId53" w:tooltip="Company" w:history="1">
        <w:r w:rsidRPr="00CD497C">
          <w:rPr>
            <w:rStyle w:val="Hyperlink"/>
            <w:rFonts w:ascii="Arial" w:hAnsi="Arial" w:cs="Arial"/>
            <w:color w:val="000000" w:themeColor="text1"/>
            <w:sz w:val="16"/>
            <w:szCs w:val="16"/>
            <w:u w:val="none"/>
            <w:shd w:val="clear" w:color="auto" w:fill="FFFFFF"/>
          </w:rPr>
          <w:t>company</w:t>
        </w:r>
      </w:hyperlink>
      <w:r w:rsidRPr="00CD497C">
        <w:rPr>
          <w:rFonts w:ascii="Arial" w:hAnsi="Arial" w:cs="Arial"/>
          <w:color w:val="000000" w:themeColor="text1"/>
          <w:sz w:val="16"/>
          <w:szCs w:val="16"/>
          <w:shd w:val="clear" w:color="auto" w:fill="FFFFFF"/>
        </w:rPr>
        <w:t>.</w:t>
      </w:r>
      <w:r w:rsidRPr="00CD497C">
        <w:rPr>
          <w:rStyle w:val="apple-converted-space"/>
          <w:rFonts w:ascii="Arial" w:hAnsi="Arial" w:cs="Arial"/>
          <w:color w:val="000000" w:themeColor="text1"/>
          <w:sz w:val="16"/>
          <w:szCs w:val="16"/>
          <w:shd w:val="clear" w:color="auto" w:fill="FFFFFF"/>
        </w:rPr>
        <w:t> </w:t>
      </w:r>
      <w:hyperlink r:id="rId54" w:tooltip="Asset" w:history="1">
        <w:r w:rsidRPr="00CD497C">
          <w:rPr>
            <w:rStyle w:val="Hyperlink"/>
            <w:rFonts w:ascii="Arial" w:hAnsi="Arial" w:cs="Arial"/>
            <w:color w:val="000000" w:themeColor="text1"/>
            <w:sz w:val="16"/>
            <w:szCs w:val="16"/>
            <w:u w:val="none"/>
            <w:shd w:val="clear" w:color="auto" w:fill="FFFFFF"/>
          </w:rPr>
          <w:t>Assets</w:t>
        </w:r>
      </w:hyperlink>
      <w:r w:rsidRPr="00CD497C">
        <w:rPr>
          <w:rFonts w:ascii="Arial" w:hAnsi="Arial" w:cs="Arial"/>
          <w:color w:val="000000" w:themeColor="text1"/>
          <w:sz w:val="16"/>
          <w:szCs w:val="16"/>
          <w:shd w:val="clear" w:color="auto" w:fill="FFFFFF"/>
        </w:rPr>
        <w:t>,</w:t>
      </w:r>
      <w:r w:rsidRPr="00CD497C">
        <w:rPr>
          <w:rStyle w:val="apple-converted-space"/>
          <w:rFonts w:ascii="Arial" w:hAnsi="Arial" w:cs="Arial"/>
          <w:color w:val="000000" w:themeColor="text1"/>
          <w:sz w:val="16"/>
          <w:szCs w:val="16"/>
          <w:shd w:val="clear" w:color="auto" w:fill="FFFFFF"/>
        </w:rPr>
        <w:t> </w:t>
      </w:r>
      <w:hyperlink r:id="rId55" w:tooltip="Liability (financial accounting)" w:history="1">
        <w:r w:rsidRPr="00CD497C">
          <w:rPr>
            <w:rStyle w:val="Hyperlink"/>
            <w:rFonts w:ascii="Arial" w:hAnsi="Arial" w:cs="Arial"/>
            <w:color w:val="000000" w:themeColor="text1"/>
            <w:sz w:val="16"/>
            <w:szCs w:val="16"/>
            <w:u w:val="none"/>
            <w:shd w:val="clear" w:color="auto" w:fill="FFFFFF"/>
          </w:rPr>
          <w:t>liabilities</w:t>
        </w:r>
      </w:hyperlink>
      <w:r w:rsidRPr="00CD497C">
        <w:rPr>
          <w:rStyle w:val="apple-converted-space"/>
          <w:rFonts w:ascii="Arial" w:hAnsi="Arial" w:cs="Arial"/>
          <w:color w:val="000000" w:themeColor="text1"/>
          <w:sz w:val="16"/>
          <w:szCs w:val="16"/>
          <w:shd w:val="clear" w:color="auto" w:fill="FFFFFF"/>
        </w:rPr>
        <w:t> </w:t>
      </w:r>
      <w:r w:rsidRPr="00CD497C">
        <w:rPr>
          <w:rFonts w:ascii="Arial" w:hAnsi="Arial" w:cs="Arial"/>
          <w:color w:val="000000" w:themeColor="text1"/>
          <w:sz w:val="16"/>
          <w:szCs w:val="16"/>
          <w:shd w:val="clear" w:color="auto" w:fill="FFFFFF"/>
        </w:rPr>
        <w:t>and</w:t>
      </w:r>
      <w:r w:rsidRPr="00CD497C">
        <w:rPr>
          <w:rStyle w:val="apple-converted-space"/>
          <w:rFonts w:ascii="Arial" w:hAnsi="Arial" w:cs="Arial"/>
          <w:color w:val="000000" w:themeColor="text1"/>
          <w:sz w:val="16"/>
          <w:szCs w:val="16"/>
          <w:shd w:val="clear" w:color="auto" w:fill="FFFFFF"/>
        </w:rPr>
        <w:t> </w:t>
      </w:r>
      <w:hyperlink r:id="rId56" w:tooltip="Ownership equity" w:history="1">
        <w:r w:rsidRPr="00CD497C">
          <w:rPr>
            <w:rStyle w:val="Hyperlink"/>
            <w:rFonts w:ascii="Arial" w:hAnsi="Arial" w:cs="Arial"/>
            <w:color w:val="000000" w:themeColor="text1"/>
            <w:sz w:val="16"/>
            <w:szCs w:val="16"/>
            <w:u w:val="none"/>
            <w:shd w:val="clear" w:color="auto" w:fill="FFFFFF"/>
          </w:rPr>
          <w:t>ownership equity</w:t>
        </w:r>
      </w:hyperlink>
      <w:r w:rsidRPr="00CD497C">
        <w:rPr>
          <w:rStyle w:val="apple-converted-space"/>
          <w:rFonts w:ascii="Arial" w:hAnsi="Arial" w:cs="Arial"/>
          <w:color w:val="000000" w:themeColor="text1"/>
          <w:sz w:val="16"/>
          <w:szCs w:val="16"/>
          <w:shd w:val="clear" w:color="auto" w:fill="FFFFFF"/>
        </w:rPr>
        <w:t> </w:t>
      </w:r>
      <w:r w:rsidRPr="00CD497C">
        <w:rPr>
          <w:rFonts w:ascii="Arial" w:hAnsi="Arial" w:cs="Arial"/>
          <w:color w:val="000000" w:themeColor="text1"/>
          <w:sz w:val="16"/>
          <w:szCs w:val="16"/>
          <w:shd w:val="clear" w:color="auto" w:fill="FFFFFF"/>
        </w:rPr>
        <w:t>are listed as of a specific date, such as the end of its</w:t>
      </w:r>
      <w:r w:rsidRPr="00CD497C">
        <w:rPr>
          <w:rStyle w:val="apple-converted-space"/>
          <w:rFonts w:ascii="Arial" w:hAnsi="Arial" w:cs="Arial"/>
          <w:color w:val="000000" w:themeColor="text1"/>
          <w:sz w:val="16"/>
          <w:szCs w:val="16"/>
          <w:shd w:val="clear" w:color="auto" w:fill="FFFFFF"/>
        </w:rPr>
        <w:t> </w:t>
      </w:r>
      <w:hyperlink r:id="rId57" w:tooltip="Financial year" w:history="1">
        <w:r w:rsidRPr="00CD497C">
          <w:rPr>
            <w:rStyle w:val="Hyperlink"/>
            <w:rFonts w:ascii="Arial" w:hAnsi="Arial" w:cs="Arial"/>
            <w:color w:val="000000" w:themeColor="text1"/>
            <w:sz w:val="16"/>
            <w:szCs w:val="16"/>
            <w:u w:val="none"/>
            <w:shd w:val="clear" w:color="auto" w:fill="FFFFFF"/>
          </w:rPr>
          <w:t>financial year</w:t>
        </w:r>
      </w:hyperlink>
      <w:r w:rsidRPr="00CD497C">
        <w:rPr>
          <w:rFonts w:ascii="Arial" w:hAnsi="Arial" w:cs="Arial"/>
          <w:color w:val="000000" w:themeColor="text1"/>
          <w:sz w:val="16"/>
          <w:szCs w:val="16"/>
          <w:shd w:val="clear" w:color="auto" w:fill="FFFFFF"/>
        </w:rPr>
        <w:t>. A balance sheet is often described as a "snapshot of a company's financial condition".Of the four basic</w:t>
      </w:r>
      <w:r w:rsidRPr="00CD497C">
        <w:rPr>
          <w:rStyle w:val="apple-converted-space"/>
          <w:rFonts w:ascii="Arial" w:hAnsi="Arial" w:cs="Arial"/>
          <w:color w:val="000000" w:themeColor="text1"/>
          <w:sz w:val="16"/>
          <w:szCs w:val="16"/>
          <w:shd w:val="clear" w:color="auto" w:fill="FFFFFF"/>
        </w:rPr>
        <w:t> </w:t>
      </w:r>
      <w:hyperlink r:id="rId58" w:tooltip="Financial statements" w:history="1">
        <w:r w:rsidRPr="00CD497C">
          <w:rPr>
            <w:rStyle w:val="Hyperlink"/>
            <w:rFonts w:ascii="Arial" w:hAnsi="Arial" w:cs="Arial"/>
            <w:color w:val="000000" w:themeColor="text1"/>
            <w:sz w:val="16"/>
            <w:szCs w:val="16"/>
            <w:u w:val="none"/>
            <w:shd w:val="clear" w:color="auto" w:fill="FFFFFF"/>
          </w:rPr>
          <w:t>financial statements</w:t>
        </w:r>
      </w:hyperlink>
      <w:r w:rsidRPr="00CD497C">
        <w:rPr>
          <w:rFonts w:ascii="Arial" w:hAnsi="Arial" w:cs="Arial"/>
          <w:color w:val="000000" w:themeColor="text1"/>
          <w:sz w:val="16"/>
          <w:szCs w:val="16"/>
          <w:shd w:val="clear" w:color="auto" w:fill="FFFFFF"/>
        </w:rPr>
        <w:t>, the balance sheet is the only statement which applies to a single point in time of a business' calendar year.</w:t>
      </w:r>
    </w:p>
    <w:p w:rsidR="00CD497C" w:rsidRDefault="00CD497C" w:rsidP="00CD497C">
      <w:pPr>
        <w:jc w:val="both"/>
        <w:rPr>
          <w:rFonts w:ascii="Arial" w:hAnsi="Arial" w:cs="Arial"/>
          <w:b/>
          <w:color w:val="000000" w:themeColor="text1"/>
          <w:sz w:val="16"/>
          <w:szCs w:val="16"/>
          <w:shd w:val="clear" w:color="auto" w:fill="FFFFFF"/>
        </w:rPr>
      </w:pPr>
      <w:r w:rsidRPr="00CD497C">
        <w:rPr>
          <w:rFonts w:ascii="Arial" w:hAnsi="Arial" w:cs="Arial"/>
          <w:b/>
          <w:color w:val="000000" w:themeColor="text1"/>
          <w:sz w:val="16"/>
          <w:szCs w:val="16"/>
          <w:shd w:val="clear" w:color="auto" w:fill="FFFFFF"/>
        </w:rPr>
        <w:t>Example:</w:t>
      </w:r>
    </w:p>
    <w:tbl>
      <w:tblPr>
        <w:tblW w:w="9092" w:type="dxa"/>
        <w:tblInd w:w="108" w:type="dxa"/>
        <w:tblLook w:val="04A0"/>
      </w:tblPr>
      <w:tblGrid>
        <w:gridCol w:w="222"/>
        <w:gridCol w:w="5744"/>
        <w:gridCol w:w="1626"/>
        <w:gridCol w:w="1710"/>
      </w:tblGrid>
      <w:tr w:rsidR="00626BE7" w:rsidRPr="00626BE7" w:rsidTr="00626BE7">
        <w:trPr>
          <w:trHeight w:val="525"/>
        </w:trPr>
        <w:tc>
          <w:tcPr>
            <w:tcW w:w="5756" w:type="dxa"/>
            <w:gridSpan w:val="2"/>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b/>
                <w:bCs/>
                <w:sz w:val="16"/>
                <w:szCs w:val="16"/>
              </w:rPr>
            </w:pPr>
            <w:r w:rsidRPr="00626BE7">
              <w:rPr>
                <w:rFonts w:ascii="Arial" w:eastAsia="Times New Roman" w:hAnsi="Arial" w:cs="Arial"/>
                <w:b/>
                <w:bCs/>
                <w:sz w:val="16"/>
                <w:szCs w:val="16"/>
              </w:rPr>
              <w:t>[ICS]</w:t>
            </w:r>
          </w:p>
        </w:tc>
        <w:tc>
          <w:tcPr>
            <w:tcW w:w="3336" w:type="dxa"/>
            <w:gridSpan w:val="2"/>
            <w:tcBorders>
              <w:top w:val="nil"/>
              <w:left w:val="nil"/>
              <w:bottom w:val="nil"/>
              <w:right w:val="nil"/>
            </w:tcBorders>
            <w:shd w:val="clear" w:color="auto" w:fill="auto"/>
            <w:noWrap/>
            <w:vAlign w:val="bottom"/>
            <w:hideMark/>
          </w:tcPr>
          <w:p w:rsidR="00626BE7" w:rsidRPr="00626BE7" w:rsidRDefault="00626BE7" w:rsidP="00626BE7">
            <w:pPr>
              <w:spacing w:after="0" w:line="240" w:lineRule="auto"/>
              <w:jc w:val="right"/>
              <w:rPr>
                <w:rFonts w:ascii="Arial" w:eastAsia="Times New Roman" w:hAnsi="Arial" w:cs="Arial"/>
                <w:b/>
                <w:bCs/>
                <w:color w:val="3B4E87"/>
                <w:sz w:val="16"/>
                <w:szCs w:val="16"/>
              </w:rPr>
            </w:pPr>
            <w:r w:rsidRPr="00626BE7">
              <w:rPr>
                <w:rFonts w:ascii="Arial" w:eastAsia="Times New Roman" w:hAnsi="Arial" w:cs="Arial"/>
                <w:b/>
                <w:bCs/>
                <w:color w:val="3B4E87"/>
                <w:sz w:val="16"/>
                <w:szCs w:val="16"/>
              </w:rPr>
              <w:t>Balance Sheet</w:t>
            </w:r>
          </w:p>
        </w:tc>
      </w:tr>
      <w:tr w:rsidR="00626BE7" w:rsidRPr="00626BE7" w:rsidTr="00626BE7">
        <w:trPr>
          <w:trHeight w:val="255"/>
        </w:trPr>
        <w:tc>
          <w:tcPr>
            <w:tcW w:w="12"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c>
          <w:tcPr>
            <w:tcW w:w="5744"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c>
          <w:tcPr>
            <w:tcW w:w="1626"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jc w:val="right"/>
              <w:rPr>
                <w:rFonts w:ascii="Arial" w:eastAsia="Times New Roman" w:hAnsi="Arial" w:cs="Arial"/>
                <w:b/>
                <w:bCs/>
                <w:sz w:val="16"/>
                <w:szCs w:val="16"/>
              </w:rPr>
            </w:pPr>
            <w:r w:rsidRPr="00626BE7">
              <w:rPr>
                <w:rFonts w:ascii="Arial" w:eastAsia="Times New Roman" w:hAnsi="Arial" w:cs="Arial"/>
                <w:b/>
                <w:bCs/>
                <w:sz w:val="16"/>
                <w:szCs w:val="16"/>
              </w:rPr>
              <w:t>Date:</w:t>
            </w:r>
          </w:p>
        </w:tc>
        <w:tc>
          <w:tcPr>
            <w:tcW w:w="1710"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b/>
                <w:bCs/>
                <w:sz w:val="16"/>
                <w:szCs w:val="16"/>
              </w:rPr>
            </w:pPr>
          </w:p>
        </w:tc>
      </w:tr>
      <w:tr w:rsidR="00626BE7" w:rsidRPr="00626BE7" w:rsidTr="00626BE7">
        <w:trPr>
          <w:trHeight w:val="255"/>
        </w:trPr>
        <w:tc>
          <w:tcPr>
            <w:tcW w:w="12"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c>
          <w:tcPr>
            <w:tcW w:w="5744"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c>
          <w:tcPr>
            <w:tcW w:w="1626"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c>
          <w:tcPr>
            <w:tcW w:w="1710"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r>
      <w:tr w:rsidR="00626BE7" w:rsidRPr="00626BE7" w:rsidTr="00626BE7">
        <w:trPr>
          <w:trHeight w:val="360"/>
        </w:trPr>
        <w:tc>
          <w:tcPr>
            <w:tcW w:w="5756" w:type="dxa"/>
            <w:gridSpan w:val="2"/>
            <w:tcBorders>
              <w:top w:val="nil"/>
              <w:left w:val="nil"/>
              <w:bottom w:val="nil"/>
              <w:right w:val="nil"/>
            </w:tcBorders>
            <w:shd w:val="clear" w:color="000000" w:fill="3B4E87"/>
            <w:noWrap/>
            <w:vAlign w:val="bottom"/>
            <w:hideMark/>
          </w:tcPr>
          <w:p w:rsidR="00626BE7" w:rsidRPr="00626BE7" w:rsidRDefault="00626BE7" w:rsidP="00626BE7">
            <w:pPr>
              <w:spacing w:after="0" w:line="240" w:lineRule="auto"/>
              <w:rPr>
                <w:rFonts w:ascii="Arial" w:eastAsia="Times New Roman" w:hAnsi="Arial" w:cs="Arial"/>
                <w:b/>
                <w:bCs/>
                <w:color w:val="FFFFFF"/>
                <w:sz w:val="16"/>
                <w:szCs w:val="16"/>
              </w:rPr>
            </w:pPr>
            <w:r w:rsidRPr="00626BE7">
              <w:rPr>
                <w:rFonts w:ascii="Arial" w:eastAsia="Times New Roman" w:hAnsi="Arial" w:cs="Arial"/>
                <w:b/>
                <w:bCs/>
                <w:color w:val="FFFFFF"/>
                <w:sz w:val="16"/>
                <w:szCs w:val="16"/>
              </w:rPr>
              <w:t>Assets</w:t>
            </w:r>
          </w:p>
        </w:tc>
        <w:tc>
          <w:tcPr>
            <w:tcW w:w="1626" w:type="dxa"/>
            <w:tcBorders>
              <w:top w:val="nil"/>
              <w:left w:val="nil"/>
              <w:bottom w:val="nil"/>
              <w:right w:val="nil"/>
            </w:tcBorders>
            <w:shd w:val="clear" w:color="000000" w:fill="3B4E87"/>
            <w:noWrap/>
            <w:vAlign w:val="bottom"/>
            <w:hideMark/>
          </w:tcPr>
          <w:p w:rsidR="00626BE7" w:rsidRPr="00626BE7" w:rsidRDefault="00626BE7" w:rsidP="00626BE7">
            <w:pPr>
              <w:spacing w:after="0" w:line="240" w:lineRule="auto"/>
              <w:jc w:val="right"/>
              <w:rPr>
                <w:rFonts w:ascii="Arial" w:eastAsia="Times New Roman" w:hAnsi="Arial" w:cs="Arial"/>
                <w:b/>
                <w:bCs/>
                <w:color w:val="FFFFFF"/>
                <w:sz w:val="16"/>
                <w:szCs w:val="16"/>
              </w:rPr>
            </w:pPr>
            <w:r w:rsidRPr="00626BE7">
              <w:rPr>
                <w:rFonts w:ascii="Arial" w:eastAsia="Times New Roman" w:hAnsi="Arial" w:cs="Arial"/>
                <w:b/>
                <w:bCs/>
                <w:color w:val="FFFFFF"/>
                <w:sz w:val="16"/>
                <w:szCs w:val="16"/>
              </w:rPr>
              <w:t>2012</w:t>
            </w:r>
          </w:p>
        </w:tc>
        <w:tc>
          <w:tcPr>
            <w:tcW w:w="1710" w:type="dxa"/>
            <w:tcBorders>
              <w:top w:val="nil"/>
              <w:left w:val="nil"/>
              <w:bottom w:val="nil"/>
              <w:right w:val="nil"/>
            </w:tcBorders>
            <w:shd w:val="clear" w:color="000000" w:fill="3B4E87"/>
            <w:noWrap/>
            <w:vAlign w:val="bottom"/>
            <w:hideMark/>
          </w:tcPr>
          <w:p w:rsidR="00626BE7" w:rsidRPr="00626BE7" w:rsidRDefault="00626BE7" w:rsidP="00626BE7">
            <w:pPr>
              <w:spacing w:after="0" w:line="240" w:lineRule="auto"/>
              <w:jc w:val="right"/>
              <w:rPr>
                <w:rFonts w:ascii="Arial" w:eastAsia="Times New Roman" w:hAnsi="Arial" w:cs="Arial"/>
                <w:b/>
                <w:bCs/>
                <w:color w:val="FFFFFF"/>
                <w:sz w:val="16"/>
                <w:szCs w:val="16"/>
              </w:rPr>
            </w:pPr>
            <w:r w:rsidRPr="00626BE7">
              <w:rPr>
                <w:rFonts w:ascii="Arial" w:eastAsia="Times New Roman" w:hAnsi="Arial" w:cs="Arial"/>
                <w:b/>
                <w:bCs/>
                <w:color w:val="FFFFFF"/>
                <w:sz w:val="16"/>
                <w:szCs w:val="16"/>
              </w:rPr>
              <w:t>2011</w:t>
            </w:r>
          </w:p>
        </w:tc>
      </w:tr>
      <w:tr w:rsidR="00626BE7" w:rsidRPr="00626BE7" w:rsidTr="00626BE7">
        <w:trPr>
          <w:trHeight w:val="255"/>
        </w:trPr>
        <w:tc>
          <w:tcPr>
            <w:tcW w:w="5756" w:type="dxa"/>
            <w:gridSpan w:val="2"/>
            <w:tcBorders>
              <w:top w:val="nil"/>
              <w:left w:val="nil"/>
              <w:bottom w:val="nil"/>
              <w:right w:val="nil"/>
            </w:tcBorders>
            <w:shd w:val="clear" w:color="000000" w:fill="E4E8F3"/>
            <w:noWrap/>
            <w:vAlign w:val="bottom"/>
            <w:hideMark/>
          </w:tcPr>
          <w:p w:rsidR="00626BE7" w:rsidRPr="00626BE7" w:rsidRDefault="00626BE7" w:rsidP="00626BE7">
            <w:pPr>
              <w:spacing w:after="0" w:line="240" w:lineRule="auto"/>
              <w:rPr>
                <w:rFonts w:ascii="Arial" w:eastAsia="Times New Roman" w:hAnsi="Arial" w:cs="Arial"/>
                <w:b/>
                <w:bCs/>
                <w:i/>
                <w:iCs/>
                <w:sz w:val="16"/>
                <w:szCs w:val="16"/>
              </w:rPr>
            </w:pPr>
            <w:r w:rsidRPr="00626BE7">
              <w:rPr>
                <w:rFonts w:ascii="Arial" w:eastAsia="Times New Roman" w:hAnsi="Arial" w:cs="Arial"/>
                <w:b/>
                <w:bCs/>
                <w:i/>
                <w:iCs/>
                <w:sz w:val="16"/>
                <w:szCs w:val="16"/>
              </w:rPr>
              <w:t>Current Assets</w:t>
            </w:r>
          </w:p>
        </w:tc>
        <w:tc>
          <w:tcPr>
            <w:tcW w:w="1626" w:type="dxa"/>
            <w:tcBorders>
              <w:top w:val="nil"/>
              <w:left w:val="nil"/>
              <w:bottom w:val="nil"/>
              <w:right w:val="nil"/>
            </w:tcBorders>
            <w:shd w:val="clear" w:color="000000" w:fill="E4E8F3"/>
            <w:noWrap/>
            <w:vAlign w:val="bottom"/>
            <w:hideMark/>
          </w:tcPr>
          <w:p w:rsidR="00626BE7" w:rsidRPr="00626BE7" w:rsidRDefault="00626BE7" w:rsidP="00626BE7">
            <w:pPr>
              <w:spacing w:after="0" w:line="240" w:lineRule="auto"/>
              <w:rPr>
                <w:rFonts w:ascii="Arial" w:eastAsia="Times New Roman" w:hAnsi="Arial" w:cs="Arial"/>
                <w:sz w:val="16"/>
                <w:szCs w:val="16"/>
              </w:rPr>
            </w:pPr>
            <w:r w:rsidRPr="00626BE7">
              <w:rPr>
                <w:rFonts w:ascii="Arial" w:eastAsia="Times New Roman" w:hAnsi="Arial" w:cs="Arial"/>
                <w:sz w:val="16"/>
                <w:szCs w:val="16"/>
              </w:rPr>
              <w:t> </w:t>
            </w:r>
          </w:p>
        </w:tc>
        <w:tc>
          <w:tcPr>
            <w:tcW w:w="1710" w:type="dxa"/>
            <w:tcBorders>
              <w:top w:val="nil"/>
              <w:left w:val="nil"/>
              <w:bottom w:val="nil"/>
              <w:right w:val="nil"/>
            </w:tcBorders>
            <w:shd w:val="clear" w:color="000000" w:fill="E4E8F3"/>
            <w:noWrap/>
            <w:vAlign w:val="bottom"/>
            <w:hideMark/>
          </w:tcPr>
          <w:p w:rsidR="00626BE7" w:rsidRPr="00626BE7" w:rsidRDefault="00626BE7" w:rsidP="00626BE7">
            <w:pPr>
              <w:spacing w:after="0" w:line="240" w:lineRule="auto"/>
              <w:rPr>
                <w:rFonts w:ascii="Arial" w:eastAsia="Times New Roman" w:hAnsi="Arial" w:cs="Arial"/>
                <w:sz w:val="16"/>
                <w:szCs w:val="16"/>
              </w:rPr>
            </w:pPr>
            <w:r w:rsidRPr="00626BE7">
              <w:rPr>
                <w:rFonts w:ascii="Arial" w:eastAsia="Times New Roman" w:hAnsi="Arial" w:cs="Arial"/>
                <w:sz w:val="16"/>
                <w:szCs w:val="16"/>
              </w:rPr>
              <w:t> </w:t>
            </w:r>
          </w:p>
        </w:tc>
      </w:tr>
      <w:tr w:rsidR="00626BE7" w:rsidRPr="00626BE7" w:rsidTr="00626BE7">
        <w:trPr>
          <w:trHeight w:val="255"/>
        </w:trPr>
        <w:tc>
          <w:tcPr>
            <w:tcW w:w="12"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c>
          <w:tcPr>
            <w:tcW w:w="5744"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r w:rsidRPr="00626BE7">
              <w:rPr>
                <w:rFonts w:ascii="Arial" w:eastAsia="Times New Roman" w:hAnsi="Arial" w:cs="Arial"/>
                <w:sz w:val="16"/>
                <w:szCs w:val="16"/>
              </w:rPr>
              <w:t>Cash</w:t>
            </w:r>
          </w:p>
        </w:tc>
        <w:tc>
          <w:tcPr>
            <w:tcW w:w="1626"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r w:rsidRPr="00626BE7">
              <w:rPr>
                <w:rFonts w:ascii="Arial" w:eastAsia="Times New Roman" w:hAnsi="Arial" w:cs="Arial"/>
                <w:sz w:val="16"/>
                <w:szCs w:val="16"/>
              </w:rPr>
              <w:t xml:space="preserve">               11,874 </w:t>
            </w:r>
          </w:p>
        </w:tc>
        <w:tc>
          <w:tcPr>
            <w:tcW w:w="1710"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r>
      <w:tr w:rsidR="00626BE7" w:rsidRPr="00626BE7" w:rsidTr="00626BE7">
        <w:trPr>
          <w:trHeight w:val="255"/>
        </w:trPr>
        <w:tc>
          <w:tcPr>
            <w:tcW w:w="12"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c>
          <w:tcPr>
            <w:tcW w:w="5744"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r w:rsidRPr="00626BE7">
              <w:rPr>
                <w:rFonts w:ascii="Arial" w:eastAsia="Times New Roman" w:hAnsi="Arial" w:cs="Arial"/>
                <w:sz w:val="16"/>
                <w:szCs w:val="16"/>
              </w:rPr>
              <w:t>Accounts receivable</w:t>
            </w:r>
          </w:p>
        </w:tc>
        <w:tc>
          <w:tcPr>
            <w:tcW w:w="1626"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c>
          <w:tcPr>
            <w:tcW w:w="1710"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r>
      <w:tr w:rsidR="00626BE7" w:rsidRPr="00626BE7" w:rsidTr="00626BE7">
        <w:trPr>
          <w:trHeight w:val="255"/>
        </w:trPr>
        <w:tc>
          <w:tcPr>
            <w:tcW w:w="12"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c>
          <w:tcPr>
            <w:tcW w:w="5744"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r w:rsidRPr="00626BE7">
              <w:rPr>
                <w:rFonts w:ascii="Arial" w:eastAsia="Times New Roman" w:hAnsi="Arial" w:cs="Arial"/>
                <w:sz w:val="16"/>
                <w:szCs w:val="16"/>
              </w:rPr>
              <w:t>Inventory</w:t>
            </w:r>
          </w:p>
        </w:tc>
        <w:tc>
          <w:tcPr>
            <w:tcW w:w="1626"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c>
          <w:tcPr>
            <w:tcW w:w="1710"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r>
      <w:tr w:rsidR="00626BE7" w:rsidRPr="00626BE7" w:rsidTr="00626BE7">
        <w:trPr>
          <w:trHeight w:val="255"/>
        </w:trPr>
        <w:tc>
          <w:tcPr>
            <w:tcW w:w="12"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c>
          <w:tcPr>
            <w:tcW w:w="5744"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r w:rsidRPr="00626BE7">
              <w:rPr>
                <w:rFonts w:ascii="Arial" w:eastAsia="Times New Roman" w:hAnsi="Arial" w:cs="Arial"/>
                <w:sz w:val="16"/>
                <w:szCs w:val="16"/>
              </w:rPr>
              <w:t>Prepaid expenses</w:t>
            </w:r>
          </w:p>
        </w:tc>
        <w:tc>
          <w:tcPr>
            <w:tcW w:w="1626"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c>
          <w:tcPr>
            <w:tcW w:w="1710"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r>
      <w:tr w:rsidR="00626BE7" w:rsidRPr="00626BE7" w:rsidTr="00626BE7">
        <w:trPr>
          <w:trHeight w:val="255"/>
        </w:trPr>
        <w:tc>
          <w:tcPr>
            <w:tcW w:w="12"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c>
          <w:tcPr>
            <w:tcW w:w="5744"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r w:rsidRPr="00626BE7">
              <w:rPr>
                <w:rFonts w:ascii="Arial" w:eastAsia="Times New Roman" w:hAnsi="Arial" w:cs="Arial"/>
                <w:sz w:val="16"/>
                <w:szCs w:val="16"/>
              </w:rPr>
              <w:t>Short-term investments</w:t>
            </w:r>
          </w:p>
        </w:tc>
        <w:tc>
          <w:tcPr>
            <w:tcW w:w="1626"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c>
          <w:tcPr>
            <w:tcW w:w="1710"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r>
      <w:tr w:rsidR="00626BE7" w:rsidRPr="00626BE7" w:rsidTr="00626BE7">
        <w:trPr>
          <w:trHeight w:val="255"/>
        </w:trPr>
        <w:tc>
          <w:tcPr>
            <w:tcW w:w="5756" w:type="dxa"/>
            <w:gridSpan w:val="2"/>
            <w:tcBorders>
              <w:top w:val="nil"/>
              <w:left w:val="nil"/>
              <w:bottom w:val="nil"/>
              <w:right w:val="nil"/>
            </w:tcBorders>
            <w:shd w:val="clear" w:color="auto" w:fill="auto"/>
            <w:noWrap/>
            <w:vAlign w:val="bottom"/>
            <w:hideMark/>
          </w:tcPr>
          <w:p w:rsidR="00626BE7" w:rsidRPr="00626BE7" w:rsidRDefault="00626BE7" w:rsidP="00626BE7">
            <w:pPr>
              <w:spacing w:after="0" w:line="240" w:lineRule="auto"/>
              <w:jc w:val="right"/>
              <w:rPr>
                <w:rFonts w:ascii="Arial" w:eastAsia="Times New Roman" w:hAnsi="Arial" w:cs="Arial"/>
                <w:i/>
                <w:iCs/>
                <w:sz w:val="16"/>
                <w:szCs w:val="16"/>
              </w:rPr>
            </w:pPr>
            <w:r w:rsidRPr="00626BE7">
              <w:rPr>
                <w:rFonts w:ascii="Arial" w:eastAsia="Times New Roman" w:hAnsi="Arial" w:cs="Arial"/>
                <w:i/>
                <w:iCs/>
                <w:sz w:val="16"/>
                <w:szCs w:val="16"/>
              </w:rPr>
              <w:t>Total current assets</w:t>
            </w:r>
          </w:p>
        </w:tc>
        <w:tc>
          <w:tcPr>
            <w:tcW w:w="1626" w:type="dxa"/>
            <w:tcBorders>
              <w:top w:val="single" w:sz="4" w:space="0" w:color="auto"/>
              <w:left w:val="nil"/>
              <w:bottom w:val="nil"/>
              <w:right w:val="nil"/>
            </w:tcBorders>
            <w:shd w:val="clear" w:color="000000" w:fill="F0F0F0"/>
            <w:noWrap/>
            <w:vAlign w:val="bottom"/>
            <w:hideMark/>
          </w:tcPr>
          <w:p w:rsidR="00626BE7" w:rsidRPr="00626BE7" w:rsidRDefault="00626BE7" w:rsidP="00626BE7">
            <w:pPr>
              <w:spacing w:after="0" w:line="240" w:lineRule="auto"/>
              <w:rPr>
                <w:rFonts w:ascii="Arial" w:eastAsia="Times New Roman" w:hAnsi="Arial" w:cs="Arial"/>
                <w:sz w:val="16"/>
                <w:szCs w:val="16"/>
              </w:rPr>
            </w:pPr>
            <w:r w:rsidRPr="00626BE7">
              <w:rPr>
                <w:rFonts w:ascii="Arial" w:eastAsia="Times New Roman" w:hAnsi="Arial" w:cs="Arial"/>
                <w:sz w:val="16"/>
                <w:szCs w:val="16"/>
              </w:rPr>
              <w:t xml:space="preserve">               11,874 </w:t>
            </w:r>
          </w:p>
        </w:tc>
        <w:tc>
          <w:tcPr>
            <w:tcW w:w="1710" w:type="dxa"/>
            <w:tcBorders>
              <w:top w:val="single" w:sz="4" w:space="0" w:color="auto"/>
              <w:left w:val="nil"/>
              <w:bottom w:val="nil"/>
              <w:right w:val="nil"/>
            </w:tcBorders>
            <w:shd w:val="clear" w:color="000000" w:fill="F0F0F0"/>
            <w:noWrap/>
            <w:vAlign w:val="bottom"/>
            <w:hideMark/>
          </w:tcPr>
          <w:p w:rsidR="00626BE7" w:rsidRPr="00626BE7" w:rsidRDefault="00626BE7" w:rsidP="00626BE7">
            <w:pPr>
              <w:spacing w:after="0" w:line="240" w:lineRule="auto"/>
              <w:rPr>
                <w:rFonts w:ascii="Arial" w:eastAsia="Times New Roman" w:hAnsi="Arial" w:cs="Arial"/>
                <w:sz w:val="16"/>
                <w:szCs w:val="16"/>
              </w:rPr>
            </w:pPr>
            <w:r w:rsidRPr="00626BE7">
              <w:rPr>
                <w:rFonts w:ascii="Arial" w:eastAsia="Times New Roman" w:hAnsi="Arial" w:cs="Arial"/>
                <w:sz w:val="16"/>
                <w:szCs w:val="16"/>
              </w:rPr>
              <w:t xml:space="preserve">                        - </w:t>
            </w:r>
          </w:p>
        </w:tc>
      </w:tr>
      <w:tr w:rsidR="00626BE7" w:rsidRPr="00626BE7" w:rsidTr="00626BE7">
        <w:trPr>
          <w:trHeight w:val="255"/>
        </w:trPr>
        <w:tc>
          <w:tcPr>
            <w:tcW w:w="5756" w:type="dxa"/>
            <w:gridSpan w:val="2"/>
            <w:tcBorders>
              <w:top w:val="nil"/>
              <w:left w:val="nil"/>
              <w:bottom w:val="nil"/>
              <w:right w:val="nil"/>
            </w:tcBorders>
            <w:shd w:val="clear" w:color="000000" w:fill="E4E8F3"/>
            <w:noWrap/>
            <w:vAlign w:val="bottom"/>
            <w:hideMark/>
          </w:tcPr>
          <w:p w:rsidR="00626BE7" w:rsidRPr="00626BE7" w:rsidRDefault="00626BE7" w:rsidP="00626BE7">
            <w:pPr>
              <w:spacing w:after="0" w:line="240" w:lineRule="auto"/>
              <w:rPr>
                <w:rFonts w:ascii="Arial" w:eastAsia="Times New Roman" w:hAnsi="Arial" w:cs="Arial"/>
                <w:b/>
                <w:bCs/>
                <w:i/>
                <w:iCs/>
                <w:sz w:val="16"/>
                <w:szCs w:val="16"/>
              </w:rPr>
            </w:pPr>
            <w:r w:rsidRPr="00626BE7">
              <w:rPr>
                <w:rFonts w:ascii="Arial" w:eastAsia="Times New Roman" w:hAnsi="Arial" w:cs="Arial"/>
                <w:b/>
                <w:bCs/>
                <w:i/>
                <w:iCs/>
                <w:sz w:val="16"/>
                <w:szCs w:val="16"/>
              </w:rPr>
              <w:t>Fixed (Long-Term) Assets</w:t>
            </w:r>
          </w:p>
        </w:tc>
        <w:tc>
          <w:tcPr>
            <w:tcW w:w="1626" w:type="dxa"/>
            <w:tcBorders>
              <w:top w:val="nil"/>
              <w:left w:val="nil"/>
              <w:bottom w:val="nil"/>
              <w:right w:val="nil"/>
            </w:tcBorders>
            <w:shd w:val="clear" w:color="000000" w:fill="E4E8F3"/>
            <w:noWrap/>
            <w:vAlign w:val="bottom"/>
            <w:hideMark/>
          </w:tcPr>
          <w:p w:rsidR="00626BE7" w:rsidRPr="00626BE7" w:rsidRDefault="00626BE7" w:rsidP="00626BE7">
            <w:pPr>
              <w:spacing w:after="0" w:line="240" w:lineRule="auto"/>
              <w:rPr>
                <w:rFonts w:ascii="Arial" w:eastAsia="Times New Roman" w:hAnsi="Arial" w:cs="Arial"/>
                <w:sz w:val="16"/>
                <w:szCs w:val="16"/>
              </w:rPr>
            </w:pPr>
            <w:r w:rsidRPr="00626BE7">
              <w:rPr>
                <w:rFonts w:ascii="Arial" w:eastAsia="Times New Roman" w:hAnsi="Arial" w:cs="Arial"/>
                <w:sz w:val="16"/>
                <w:szCs w:val="16"/>
              </w:rPr>
              <w:t> </w:t>
            </w:r>
          </w:p>
        </w:tc>
        <w:tc>
          <w:tcPr>
            <w:tcW w:w="1710" w:type="dxa"/>
            <w:tcBorders>
              <w:top w:val="nil"/>
              <w:left w:val="nil"/>
              <w:bottom w:val="nil"/>
              <w:right w:val="nil"/>
            </w:tcBorders>
            <w:shd w:val="clear" w:color="000000" w:fill="E4E8F3"/>
            <w:noWrap/>
            <w:vAlign w:val="bottom"/>
            <w:hideMark/>
          </w:tcPr>
          <w:p w:rsidR="00626BE7" w:rsidRPr="00626BE7" w:rsidRDefault="00626BE7" w:rsidP="00626BE7">
            <w:pPr>
              <w:spacing w:after="0" w:line="240" w:lineRule="auto"/>
              <w:rPr>
                <w:rFonts w:ascii="Arial" w:eastAsia="Times New Roman" w:hAnsi="Arial" w:cs="Arial"/>
                <w:sz w:val="16"/>
                <w:szCs w:val="16"/>
              </w:rPr>
            </w:pPr>
            <w:r w:rsidRPr="00626BE7">
              <w:rPr>
                <w:rFonts w:ascii="Arial" w:eastAsia="Times New Roman" w:hAnsi="Arial" w:cs="Arial"/>
                <w:sz w:val="16"/>
                <w:szCs w:val="16"/>
              </w:rPr>
              <w:t> </w:t>
            </w:r>
          </w:p>
        </w:tc>
      </w:tr>
      <w:tr w:rsidR="00626BE7" w:rsidRPr="00626BE7" w:rsidTr="00626BE7">
        <w:trPr>
          <w:trHeight w:val="255"/>
        </w:trPr>
        <w:tc>
          <w:tcPr>
            <w:tcW w:w="12"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c>
          <w:tcPr>
            <w:tcW w:w="5744"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r w:rsidRPr="00626BE7">
              <w:rPr>
                <w:rFonts w:ascii="Arial" w:eastAsia="Times New Roman" w:hAnsi="Arial" w:cs="Arial"/>
                <w:sz w:val="16"/>
                <w:szCs w:val="16"/>
              </w:rPr>
              <w:t>Long-term investments</w:t>
            </w:r>
          </w:p>
        </w:tc>
        <w:tc>
          <w:tcPr>
            <w:tcW w:w="1626"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r w:rsidRPr="00626BE7">
              <w:rPr>
                <w:rFonts w:ascii="Arial" w:eastAsia="Times New Roman" w:hAnsi="Arial" w:cs="Arial"/>
                <w:sz w:val="16"/>
                <w:szCs w:val="16"/>
              </w:rPr>
              <w:t xml:space="preserve">                 1,208 </w:t>
            </w:r>
          </w:p>
        </w:tc>
        <w:tc>
          <w:tcPr>
            <w:tcW w:w="1710"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r>
      <w:tr w:rsidR="00626BE7" w:rsidRPr="00626BE7" w:rsidTr="00626BE7">
        <w:trPr>
          <w:trHeight w:val="255"/>
        </w:trPr>
        <w:tc>
          <w:tcPr>
            <w:tcW w:w="12"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c>
          <w:tcPr>
            <w:tcW w:w="5744"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r w:rsidRPr="00626BE7">
              <w:rPr>
                <w:rFonts w:ascii="Arial" w:eastAsia="Times New Roman" w:hAnsi="Arial" w:cs="Arial"/>
                <w:sz w:val="16"/>
                <w:szCs w:val="16"/>
              </w:rPr>
              <w:t>Property, plant, and equipment</w:t>
            </w:r>
          </w:p>
        </w:tc>
        <w:tc>
          <w:tcPr>
            <w:tcW w:w="1626"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r w:rsidRPr="00626BE7">
              <w:rPr>
                <w:rFonts w:ascii="Arial" w:eastAsia="Times New Roman" w:hAnsi="Arial" w:cs="Arial"/>
                <w:sz w:val="16"/>
                <w:szCs w:val="16"/>
              </w:rPr>
              <w:t xml:space="preserve">               15,340 </w:t>
            </w:r>
          </w:p>
        </w:tc>
        <w:tc>
          <w:tcPr>
            <w:tcW w:w="1710"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r>
      <w:tr w:rsidR="00626BE7" w:rsidRPr="00626BE7" w:rsidTr="00626BE7">
        <w:trPr>
          <w:trHeight w:val="255"/>
        </w:trPr>
        <w:tc>
          <w:tcPr>
            <w:tcW w:w="12"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c>
          <w:tcPr>
            <w:tcW w:w="5744"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r w:rsidRPr="00626BE7">
              <w:rPr>
                <w:rFonts w:ascii="Arial" w:eastAsia="Times New Roman" w:hAnsi="Arial" w:cs="Arial"/>
                <w:sz w:val="16"/>
                <w:szCs w:val="16"/>
              </w:rPr>
              <w:t>(Less accumulated depreciation)</w:t>
            </w:r>
          </w:p>
        </w:tc>
        <w:tc>
          <w:tcPr>
            <w:tcW w:w="1626"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r w:rsidRPr="00626BE7">
              <w:rPr>
                <w:rFonts w:ascii="Arial" w:eastAsia="Times New Roman" w:hAnsi="Arial" w:cs="Arial"/>
                <w:sz w:val="16"/>
                <w:szCs w:val="16"/>
              </w:rPr>
              <w:t xml:space="preserve">                (2,200)</w:t>
            </w:r>
          </w:p>
        </w:tc>
        <w:tc>
          <w:tcPr>
            <w:tcW w:w="1710"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r>
      <w:tr w:rsidR="00626BE7" w:rsidRPr="00626BE7" w:rsidTr="00626BE7">
        <w:trPr>
          <w:trHeight w:val="255"/>
        </w:trPr>
        <w:tc>
          <w:tcPr>
            <w:tcW w:w="12"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c>
          <w:tcPr>
            <w:tcW w:w="5744"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r w:rsidRPr="00626BE7">
              <w:rPr>
                <w:rFonts w:ascii="Arial" w:eastAsia="Times New Roman" w:hAnsi="Arial" w:cs="Arial"/>
                <w:sz w:val="16"/>
                <w:szCs w:val="16"/>
              </w:rPr>
              <w:t>Intangible assets</w:t>
            </w:r>
          </w:p>
        </w:tc>
        <w:tc>
          <w:tcPr>
            <w:tcW w:w="1626"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c>
          <w:tcPr>
            <w:tcW w:w="1710"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r>
      <w:tr w:rsidR="00626BE7" w:rsidRPr="00626BE7" w:rsidTr="00626BE7">
        <w:trPr>
          <w:trHeight w:val="255"/>
        </w:trPr>
        <w:tc>
          <w:tcPr>
            <w:tcW w:w="5756" w:type="dxa"/>
            <w:gridSpan w:val="2"/>
            <w:tcBorders>
              <w:top w:val="nil"/>
              <w:left w:val="nil"/>
              <w:bottom w:val="nil"/>
              <w:right w:val="nil"/>
            </w:tcBorders>
            <w:shd w:val="clear" w:color="auto" w:fill="auto"/>
            <w:noWrap/>
            <w:vAlign w:val="bottom"/>
            <w:hideMark/>
          </w:tcPr>
          <w:p w:rsidR="00626BE7" w:rsidRPr="00626BE7" w:rsidRDefault="00626BE7" w:rsidP="00626BE7">
            <w:pPr>
              <w:spacing w:after="0" w:line="240" w:lineRule="auto"/>
              <w:jc w:val="right"/>
              <w:rPr>
                <w:rFonts w:ascii="Arial" w:eastAsia="Times New Roman" w:hAnsi="Arial" w:cs="Arial"/>
                <w:i/>
                <w:iCs/>
                <w:sz w:val="16"/>
                <w:szCs w:val="16"/>
              </w:rPr>
            </w:pPr>
            <w:r w:rsidRPr="00626BE7">
              <w:rPr>
                <w:rFonts w:ascii="Arial" w:eastAsia="Times New Roman" w:hAnsi="Arial" w:cs="Arial"/>
                <w:i/>
                <w:iCs/>
                <w:sz w:val="16"/>
                <w:szCs w:val="16"/>
              </w:rPr>
              <w:t>Total fixed assets</w:t>
            </w:r>
          </w:p>
        </w:tc>
        <w:tc>
          <w:tcPr>
            <w:tcW w:w="1626" w:type="dxa"/>
            <w:tcBorders>
              <w:top w:val="single" w:sz="4" w:space="0" w:color="auto"/>
              <w:left w:val="nil"/>
              <w:bottom w:val="nil"/>
              <w:right w:val="nil"/>
            </w:tcBorders>
            <w:shd w:val="clear" w:color="000000" w:fill="F0F0F0"/>
            <w:noWrap/>
            <w:vAlign w:val="bottom"/>
            <w:hideMark/>
          </w:tcPr>
          <w:p w:rsidR="00626BE7" w:rsidRPr="00626BE7" w:rsidRDefault="00626BE7" w:rsidP="00626BE7">
            <w:pPr>
              <w:spacing w:after="0" w:line="240" w:lineRule="auto"/>
              <w:rPr>
                <w:rFonts w:ascii="Arial" w:eastAsia="Times New Roman" w:hAnsi="Arial" w:cs="Arial"/>
                <w:sz w:val="16"/>
                <w:szCs w:val="16"/>
              </w:rPr>
            </w:pPr>
            <w:r w:rsidRPr="00626BE7">
              <w:rPr>
                <w:rFonts w:ascii="Arial" w:eastAsia="Times New Roman" w:hAnsi="Arial" w:cs="Arial"/>
                <w:sz w:val="16"/>
                <w:szCs w:val="16"/>
              </w:rPr>
              <w:t xml:space="preserve">               14,348 </w:t>
            </w:r>
          </w:p>
        </w:tc>
        <w:tc>
          <w:tcPr>
            <w:tcW w:w="1710" w:type="dxa"/>
            <w:tcBorders>
              <w:top w:val="single" w:sz="4" w:space="0" w:color="auto"/>
              <w:left w:val="nil"/>
              <w:bottom w:val="nil"/>
              <w:right w:val="nil"/>
            </w:tcBorders>
            <w:shd w:val="clear" w:color="000000" w:fill="F0F0F0"/>
            <w:noWrap/>
            <w:vAlign w:val="bottom"/>
            <w:hideMark/>
          </w:tcPr>
          <w:p w:rsidR="00626BE7" w:rsidRPr="00626BE7" w:rsidRDefault="00626BE7" w:rsidP="00626BE7">
            <w:pPr>
              <w:spacing w:after="0" w:line="240" w:lineRule="auto"/>
              <w:rPr>
                <w:rFonts w:ascii="Arial" w:eastAsia="Times New Roman" w:hAnsi="Arial" w:cs="Arial"/>
                <w:sz w:val="16"/>
                <w:szCs w:val="16"/>
              </w:rPr>
            </w:pPr>
            <w:r w:rsidRPr="00626BE7">
              <w:rPr>
                <w:rFonts w:ascii="Arial" w:eastAsia="Times New Roman" w:hAnsi="Arial" w:cs="Arial"/>
                <w:sz w:val="16"/>
                <w:szCs w:val="16"/>
              </w:rPr>
              <w:t xml:space="preserve">                        - </w:t>
            </w:r>
          </w:p>
        </w:tc>
      </w:tr>
      <w:tr w:rsidR="00626BE7" w:rsidRPr="00626BE7" w:rsidTr="00626BE7">
        <w:trPr>
          <w:trHeight w:val="255"/>
        </w:trPr>
        <w:tc>
          <w:tcPr>
            <w:tcW w:w="5756" w:type="dxa"/>
            <w:gridSpan w:val="2"/>
            <w:tcBorders>
              <w:top w:val="nil"/>
              <w:left w:val="nil"/>
              <w:bottom w:val="nil"/>
              <w:right w:val="nil"/>
            </w:tcBorders>
            <w:shd w:val="clear" w:color="000000" w:fill="E4E8F3"/>
            <w:noWrap/>
            <w:vAlign w:val="bottom"/>
            <w:hideMark/>
          </w:tcPr>
          <w:p w:rsidR="00626BE7" w:rsidRPr="00626BE7" w:rsidRDefault="00626BE7" w:rsidP="00626BE7">
            <w:pPr>
              <w:spacing w:after="0" w:line="240" w:lineRule="auto"/>
              <w:rPr>
                <w:rFonts w:ascii="Arial" w:eastAsia="Times New Roman" w:hAnsi="Arial" w:cs="Arial"/>
                <w:b/>
                <w:bCs/>
                <w:i/>
                <w:iCs/>
                <w:sz w:val="16"/>
                <w:szCs w:val="16"/>
              </w:rPr>
            </w:pPr>
            <w:r w:rsidRPr="00626BE7">
              <w:rPr>
                <w:rFonts w:ascii="Arial" w:eastAsia="Times New Roman" w:hAnsi="Arial" w:cs="Arial"/>
                <w:b/>
                <w:bCs/>
                <w:i/>
                <w:iCs/>
                <w:sz w:val="16"/>
                <w:szCs w:val="16"/>
              </w:rPr>
              <w:t>Other Assets</w:t>
            </w:r>
          </w:p>
        </w:tc>
        <w:tc>
          <w:tcPr>
            <w:tcW w:w="1626" w:type="dxa"/>
            <w:tcBorders>
              <w:top w:val="nil"/>
              <w:left w:val="nil"/>
              <w:bottom w:val="nil"/>
              <w:right w:val="nil"/>
            </w:tcBorders>
            <w:shd w:val="clear" w:color="000000" w:fill="E4E8F3"/>
            <w:noWrap/>
            <w:vAlign w:val="bottom"/>
            <w:hideMark/>
          </w:tcPr>
          <w:p w:rsidR="00626BE7" w:rsidRPr="00626BE7" w:rsidRDefault="00626BE7" w:rsidP="00626BE7">
            <w:pPr>
              <w:spacing w:after="0" w:line="240" w:lineRule="auto"/>
              <w:rPr>
                <w:rFonts w:ascii="Arial" w:eastAsia="Times New Roman" w:hAnsi="Arial" w:cs="Arial"/>
                <w:sz w:val="16"/>
                <w:szCs w:val="16"/>
              </w:rPr>
            </w:pPr>
            <w:r w:rsidRPr="00626BE7">
              <w:rPr>
                <w:rFonts w:ascii="Arial" w:eastAsia="Times New Roman" w:hAnsi="Arial" w:cs="Arial"/>
                <w:sz w:val="16"/>
                <w:szCs w:val="16"/>
              </w:rPr>
              <w:t> </w:t>
            </w:r>
          </w:p>
        </w:tc>
        <w:tc>
          <w:tcPr>
            <w:tcW w:w="1710" w:type="dxa"/>
            <w:tcBorders>
              <w:top w:val="nil"/>
              <w:left w:val="nil"/>
              <w:bottom w:val="nil"/>
              <w:right w:val="nil"/>
            </w:tcBorders>
            <w:shd w:val="clear" w:color="000000" w:fill="E4E8F3"/>
            <w:noWrap/>
            <w:vAlign w:val="bottom"/>
            <w:hideMark/>
          </w:tcPr>
          <w:p w:rsidR="00626BE7" w:rsidRPr="00626BE7" w:rsidRDefault="00626BE7" w:rsidP="00626BE7">
            <w:pPr>
              <w:spacing w:after="0" w:line="240" w:lineRule="auto"/>
              <w:rPr>
                <w:rFonts w:ascii="Arial" w:eastAsia="Times New Roman" w:hAnsi="Arial" w:cs="Arial"/>
                <w:sz w:val="16"/>
                <w:szCs w:val="16"/>
              </w:rPr>
            </w:pPr>
            <w:r w:rsidRPr="00626BE7">
              <w:rPr>
                <w:rFonts w:ascii="Arial" w:eastAsia="Times New Roman" w:hAnsi="Arial" w:cs="Arial"/>
                <w:sz w:val="16"/>
                <w:szCs w:val="16"/>
              </w:rPr>
              <w:t> </w:t>
            </w:r>
          </w:p>
        </w:tc>
      </w:tr>
      <w:tr w:rsidR="00626BE7" w:rsidRPr="00626BE7" w:rsidTr="00626BE7">
        <w:trPr>
          <w:trHeight w:val="255"/>
        </w:trPr>
        <w:tc>
          <w:tcPr>
            <w:tcW w:w="12"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c>
          <w:tcPr>
            <w:tcW w:w="5744"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r w:rsidRPr="00626BE7">
              <w:rPr>
                <w:rFonts w:ascii="Arial" w:eastAsia="Times New Roman" w:hAnsi="Arial" w:cs="Arial"/>
                <w:sz w:val="16"/>
                <w:szCs w:val="16"/>
              </w:rPr>
              <w:t>Deferred income tax</w:t>
            </w:r>
          </w:p>
        </w:tc>
        <w:tc>
          <w:tcPr>
            <w:tcW w:w="1626"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c>
          <w:tcPr>
            <w:tcW w:w="1710"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r>
      <w:tr w:rsidR="00626BE7" w:rsidRPr="00626BE7" w:rsidTr="00626BE7">
        <w:trPr>
          <w:trHeight w:val="255"/>
        </w:trPr>
        <w:tc>
          <w:tcPr>
            <w:tcW w:w="12"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c>
          <w:tcPr>
            <w:tcW w:w="5744"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r w:rsidRPr="00626BE7">
              <w:rPr>
                <w:rFonts w:ascii="Arial" w:eastAsia="Times New Roman" w:hAnsi="Arial" w:cs="Arial"/>
                <w:sz w:val="16"/>
                <w:szCs w:val="16"/>
              </w:rPr>
              <w:t>Other</w:t>
            </w:r>
          </w:p>
        </w:tc>
        <w:tc>
          <w:tcPr>
            <w:tcW w:w="1626"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c>
          <w:tcPr>
            <w:tcW w:w="1710"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r>
      <w:tr w:rsidR="00626BE7" w:rsidRPr="00626BE7" w:rsidTr="00626BE7">
        <w:trPr>
          <w:trHeight w:val="255"/>
        </w:trPr>
        <w:tc>
          <w:tcPr>
            <w:tcW w:w="5756" w:type="dxa"/>
            <w:gridSpan w:val="2"/>
            <w:tcBorders>
              <w:top w:val="nil"/>
              <w:left w:val="nil"/>
              <w:bottom w:val="nil"/>
              <w:right w:val="nil"/>
            </w:tcBorders>
            <w:shd w:val="clear" w:color="auto" w:fill="auto"/>
            <w:noWrap/>
            <w:vAlign w:val="bottom"/>
            <w:hideMark/>
          </w:tcPr>
          <w:p w:rsidR="00626BE7" w:rsidRPr="00626BE7" w:rsidRDefault="00626BE7" w:rsidP="00626BE7">
            <w:pPr>
              <w:spacing w:after="0" w:line="240" w:lineRule="auto"/>
              <w:jc w:val="right"/>
              <w:rPr>
                <w:rFonts w:ascii="Arial" w:eastAsia="Times New Roman" w:hAnsi="Arial" w:cs="Arial"/>
                <w:i/>
                <w:iCs/>
                <w:sz w:val="16"/>
                <w:szCs w:val="16"/>
              </w:rPr>
            </w:pPr>
            <w:r w:rsidRPr="00626BE7">
              <w:rPr>
                <w:rFonts w:ascii="Arial" w:eastAsia="Times New Roman" w:hAnsi="Arial" w:cs="Arial"/>
                <w:i/>
                <w:iCs/>
                <w:sz w:val="16"/>
                <w:szCs w:val="16"/>
              </w:rPr>
              <w:t>Total Other Assets</w:t>
            </w:r>
          </w:p>
        </w:tc>
        <w:tc>
          <w:tcPr>
            <w:tcW w:w="1626" w:type="dxa"/>
            <w:tcBorders>
              <w:top w:val="single" w:sz="4" w:space="0" w:color="auto"/>
              <w:left w:val="nil"/>
              <w:bottom w:val="nil"/>
              <w:right w:val="nil"/>
            </w:tcBorders>
            <w:shd w:val="clear" w:color="000000" w:fill="F0F0F0"/>
            <w:noWrap/>
            <w:vAlign w:val="bottom"/>
            <w:hideMark/>
          </w:tcPr>
          <w:p w:rsidR="00626BE7" w:rsidRPr="00626BE7" w:rsidRDefault="00626BE7" w:rsidP="00626BE7">
            <w:pPr>
              <w:spacing w:after="0" w:line="240" w:lineRule="auto"/>
              <w:rPr>
                <w:rFonts w:ascii="Arial" w:eastAsia="Times New Roman" w:hAnsi="Arial" w:cs="Arial"/>
                <w:sz w:val="16"/>
                <w:szCs w:val="16"/>
              </w:rPr>
            </w:pPr>
            <w:r w:rsidRPr="00626BE7">
              <w:rPr>
                <w:rFonts w:ascii="Arial" w:eastAsia="Times New Roman" w:hAnsi="Arial" w:cs="Arial"/>
                <w:sz w:val="16"/>
                <w:szCs w:val="16"/>
              </w:rPr>
              <w:t xml:space="preserve">                        - </w:t>
            </w:r>
          </w:p>
        </w:tc>
        <w:tc>
          <w:tcPr>
            <w:tcW w:w="1710" w:type="dxa"/>
            <w:tcBorders>
              <w:top w:val="single" w:sz="4" w:space="0" w:color="auto"/>
              <w:left w:val="nil"/>
              <w:bottom w:val="nil"/>
              <w:right w:val="nil"/>
            </w:tcBorders>
            <w:shd w:val="clear" w:color="000000" w:fill="F0F0F0"/>
            <w:noWrap/>
            <w:vAlign w:val="bottom"/>
            <w:hideMark/>
          </w:tcPr>
          <w:p w:rsidR="00626BE7" w:rsidRPr="00626BE7" w:rsidRDefault="00626BE7" w:rsidP="00626BE7">
            <w:pPr>
              <w:spacing w:after="0" w:line="240" w:lineRule="auto"/>
              <w:rPr>
                <w:rFonts w:ascii="Arial" w:eastAsia="Times New Roman" w:hAnsi="Arial" w:cs="Arial"/>
                <w:sz w:val="16"/>
                <w:szCs w:val="16"/>
              </w:rPr>
            </w:pPr>
            <w:r w:rsidRPr="00626BE7">
              <w:rPr>
                <w:rFonts w:ascii="Arial" w:eastAsia="Times New Roman" w:hAnsi="Arial" w:cs="Arial"/>
                <w:sz w:val="16"/>
                <w:szCs w:val="16"/>
              </w:rPr>
              <w:t xml:space="preserve">                        - </w:t>
            </w:r>
          </w:p>
        </w:tc>
      </w:tr>
      <w:tr w:rsidR="00626BE7" w:rsidRPr="00626BE7" w:rsidTr="00626BE7">
        <w:trPr>
          <w:trHeight w:val="255"/>
        </w:trPr>
        <w:tc>
          <w:tcPr>
            <w:tcW w:w="12"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c>
          <w:tcPr>
            <w:tcW w:w="5744"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c>
          <w:tcPr>
            <w:tcW w:w="1626"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c>
          <w:tcPr>
            <w:tcW w:w="1710"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r>
      <w:tr w:rsidR="00626BE7" w:rsidRPr="00626BE7" w:rsidTr="00626BE7">
        <w:trPr>
          <w:trHeight w:val="330"/>
        </w:trPr>
        <w:tc>
          <w:tcPr>
            <w:tcW w:w="5756" w:type="dxa"/>
            <w:gridSpan w:val="2"/>
            <w:tcBorders>
              <w:top w:val="nil"/>
              <w:left w:val="nil"/>
              <w:bottom w:val="nil"/>
              <w:right w:val="nil"/>
            </w:tcBorders>
            <w:shd w:val="clear" w:color="000000" w:fill="F0F0F0"/>
            <w:noWrap/>
            <w:vAlign w:val="bottom"/>
            <w:hideMark/>
          </w:tcPr>
          <w:p w:rsidR="00626BE7" w:rsidRPr="00626BE7" w:rsidRDefault="00626BE7" w:rsidP="00626BE7">
            <w:pPr>
              <w:spacing w:after="0" w:line="240" w:lineRule="auto"/>
              <w:rPr>
                <w:rFonts w:ascii="Arial" w:eastAsia="Times New Roman" w:hAnsi="Arial" w:cs="Arial"/>
                <w:b/>
                <w:bCs/>
                <w:sz w:val="16"/>
                <w:szCs w:val="16"/>
              </w:rPr>
            </w:pPr>
            <w:r w:rsidRPr="00626BE7">
              <w:rPr>
                <w:rFonts w:ascii="Arial" w:eastAsia="Times New Roman" w:hAnsi="Arial" w:cs="Arial"/>
                <w:b/>
                <w:bCs/>
                <w:sz w:val="16"/>
                <w:szCs w:val="16"/>
              </w:rPr>
              <w:t>Total Assets</w:t>
            </w:r>
          </w:p>
        </w:tc>
        <w:tc>
          <w:tcPr>
            <w:tcW w:w="1626" w:type="dxa"/>
            <w:tcBorders>
              <w:top w:val="single" w:sz="4" w:space="0" w:color="auto"/>
              <w:left w:val="nil"/>
              <w:bottom w:val="double" w:sz="6" w:space="0" w:color="auto"/>
              <w:right w:val="nil"/>
            </w:tcBorders>
            <w:shd w:val="clear" w:color="000000" w:fill="E4E8F3"/>
            <w:noWrap/>
            <w:vAlign w:val="bottom"/>
            <w:hideMark/>
          </w:tcPr>
          <w:p w:rsidR="00626BE7" w:rsidRPr="00626BE7" w:rsidRDefault="00626BE7" w:rsidP="00626BE7">
            <w:pPr>
              <w:spacing w:after="0" w:line="240" w:lineRule="auto"/>
              <w:rPr>
                <w:rFonts w:ascii="Arial" w:eastAsia="Times New Roman" w:hAnsi="Arial" w:cs="Arial"/>
                <w:b/>
                <w:bCs/>
                <w:sz w:val="16"/>
                <w:szCs w:val="16"/>
              </w:rPr>
            </w:pPr>
            <w:r w:rsidRPr="00626BE7">
              <w:rPr>
                <w:rFonts w:ascii="Arial" w:eastAsia="Times New Roman" w:hAnsi="Arial" w:cs="Arial"/>
                <w:b/>
                <w:bCs/>
                <w:sz w:val="16"/>
                <w:szCs w:val="16"/>
              </w:rPr>
              <w:t xml:space="preserve">            26,222 </w:t>
            </w:r>
          </w:p>
        </w:tc>
        <w:tc>
          <w:tcPr>
            <w:tcW w:w="1710" w:type="dxa"/>
            <w:tcBorders>
              <w:top w:val="single" w:sz="4" w:space="0" w:color="auto"/>
              <w:left w:val="nil"/>
              <w:bottom w:val="double" w:sz="6" w:space="0" w:color="auto"/>
              <w:right w:val="nil"/>
            </w:tcBorders>
            <w:shd w:val="clear" w:color="000000" w:fill="E4E8F3"/>
            <w:noWrap/>
            <w:vAlign w:val="bottom"/>
            <w:hideMark/>
          </w:tcPr>
          <w:p w:rsidR="00626BE7" w:rsidRPr="00626BE7" w:rsidRDefault="00626BE7" w:rsidP="00626BE7">
            <w:pPr>
              <w:spacing w:after="0" w:line="240" w:lineRule="auto"/>
              <w:rPr>
                <w:rFonts w:ascii="Arial" w:eastAsia="Times New Roman" w:hAnsi="Arial" w:cs="Arial"/>
                <w:b/>
                <w:bCs/>
                <w:sz w:val="16"/>
                <w:szCs w:val="16"/>
              </w:rPr>
            </w:pPr>
            <w:r w:rsidRPr="00626BE7">
              <w:rPr>
                <w:rFonts w:ascii="Arial" w:eastAsia="Times New Roman" w:hAnsi="Arial" w:cs="Arial"/>
                <w:b/>
                <w:bCs/>
                <w:sz w:val="16"/>
                <w:szCs w:val="16"/>
              </w:rPr>
              <w:t xml:space="preserve">                       - </w:t>
            </w:r>
          </w:p>
        </w:tc>
      </w:tr>
      <w:tr w:rsidR="00626BE7" w:rsidRPr="00626BE7" w:rsidTr="00626BE7">
        <w:trPr>
          <w:trHeight w:val="270"/>
        </w:trPr>
        <w:tc>
          <w:tcPr>
            <w:tcW w:w="12"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c>
          <w:tcPr>
            <w:tcW w:w="5744"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c>
          <w:tcPr>
            <w:tcW w:w="1626"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c>
          <w:tcPr>
            <w:tcW w:w="1710"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r>
      <w:tr w:rsidR="00626BE7" w:rsidRPr="00626BE7" w:rsidTr="00626BE7">
        <w:trPr>
          <w:trHeight w:val="360"/>
        </w:trPr>
        <w:tc>
          <w:tcPr>
            <w:tcW w:w="5756" w:type="dxa"/>
            <w:gridSpan w:val="2"/>
            <w:tcBorders>
              <w:top w:val="nil"/>
              <w:left w:val="nil"/>
              <w:bottom w:val="nil"/>
              <w:right w:val="nil"/>
            </w:tcBorders>
            <w:shd w:val="clear" w:color="000000" w:fill="3B4E87"/>
            <w:noWrap/>
            <w:vAlign w:val="bottom"/>
            <w:hideMark/>
          </w:tcPr>
          <w:p w:rsidR="00626BE7" w:rsidRPr="00626BE7" w:rsidRDefault="00626BE7" w:rsidP="00626BE7">
            <w:pPr>
              <w:spacing w:after="0" w:line="240" w:lineRule="auto"/>
              <w:rPr>
                <w:rFonts w:ascii="Arial" w:eastAsia="Times New Roman" w:hAnsi="Arial" w:cs="Arial"/>
                <w:b/>
                <w:bCs/>
                <w:color w:val="FFFFFF"/>
                <w:sz w:val="16"/>
                <w:szCs w:val="16"/>
              </w:rPr>
            </w:pPr>
            <w:r w:rsidRPr="00626BE7">
              <w:rPr>
                <w:rFonts w:ascii="Arial" w:eastAsia="Times New Roman" w:hAnsi="Arial" w:cs="Arial"/>
                <w:b/>
                <w:bCs/>
                <w:color w:val="FFFFFF"/>
                <w:sz w:val="16"/>
                <w:szCs w:val="16"/>
              </w:rPr>
              <w:t>Liabilities and Owner's Equity</w:t>
            </w:r>
          </w:p>
        </w:tc>
        <w:tc>
          <w:tcPr>
            <w:tcW w:w="1626" w:type="dxa"/>
            <w:tcBorders>
              <w:top w:val="nil"/>
              <w:left w:val="nil"/>
              <w:bottom w:val="nil"/>
              <w:right w:val="nil"/>
            </w:tcBorders>
            <w:shd w:val="clear" w:color="000000" w:fill="3B4E87"/>
            <w:noWrap/>
            <w:vAlign w:val="bottom"/>
            <w:hideMark/>
          </w:tcPr>
          <w:p w:rsidR="00626BE7" w:rsidRPr="00626BE7" w:rsidRDefault="00626BE7" w:rsidP="00626BE7">
            <w:pPr>
              <w:spacing w:after="0" w:line="240" w:lineRule="auto"/>
              <w:rPr>
                <w:rFonts w:ascii="Arial" w:eastAsia="Times New Roman" w:hAnsi="Arial" w:cs="Arial"/>
                <w:b/>
                <w:bCs/>
                <w:color w:val="FFFFFF"/>
                <w:sz w:val="16"/>
                <w:szCs w:val="16"/>
              </w:rPr>
            </w:pPr>
            <w:r w:rsidRPr="00626BE7">
              <w:rPr>
                <w:rFonts w:ascii="Arial" w:eastAsia="Times New Roman" w:hAnsi="Arial" w:cs="Arial"/>
                <w:b/>
                <w:bCs/>
                <w:color w:val="FFFFFF"/>
                <w:sz w:val="16"/>
                <w:szCs w:val="16"/>
              </w:rPr>
              <w:t> </w:t>
            </w:r>
          </w:p>
        </w:tc>
        <w:tc>
          <w:tcPr>
            <w:tcW w:w="1710" w:type="dxa"/>
            <w:tcBorders>
              <w:top w:val="nil"/>
              <w:left w:val="nil"/>
              <w:bottom w:val="nil"/>
              <w:right w:val="nil"/>
            </w:tcBorders>
            <w:shd w:val="clear" w:color="000000" w:fill="3B4E87"/>
            <w:noWrap/>
            <w:vAlign w:val="bottom"/>
            <w:hideMark/>
          </w:tcPr>
          <w:p w:rsidR="00626BE7" w:rsidRPr="00626BE7" w:rsidRDefault="00626BE7" w:rsidP="00626BE7">
            <w:pPr>
              <w:spacing w:after="0" w:line="240" w:lineRule="auto"/>
              <w:rPr>
                <w:rFonts w:ascii="Arial" w:eastAsia="Times New Roman" w:hAnsi="Arial" w:cs="Arial"/>
                <w:b/>
                <w:bCs/>
                <w:color w:val="FFFFFF"/>
                <w:sz w:val="16"/>
                <w:szCs w:val="16"/>
              </w:rPr>
            </w:pPr>
            <w:r w:rsidRPr="00626BE7">
              <w:rPr>
                <w:rFonts w:ascii="Arial" w:eastAsia="Times New Roman" w:hAnsi="Arial" w:cs="Arial"/>
                <w:b/>
                <w:bCs/>
                <w:color w:val="FFFFFF"/>
                <w:sz w:val="16"/>
                <w:szCs w:val="16"/>
              </w:rPr>
              <w:t> </w:t>
            </w:r>
          </w:p>
        </w:tc>
      </w:tr>
      <w:tr w:rsidR="00626BE7" w:rsidRPr="00626BE7" w:rsidTr="00626BE7">
        <w:trPr>
          <w:trHeight w:val="255"/>
        </w:trPr>
        <w:tc>
          <w:tcPr>
            <w:tcW w:w="5756" w:type="dxa"/>
            <w:gridSpan w:val="2"/>
            <w:tcBorders>
              <w:top w:val="nil"/>
              <w:left w:val="nil"/>
              <w:bottom w:val="nil"/>
              <w:right w:val="nil"/>
            </w:tcBorders>
            <w:shd w:val="clear" w:color="000000" w:fill="E4E8F3"/>
            <w:noWrap/>
            <w:vAlign w:val="bottom"/>
            <w:hideMark/>
          </w:tcPr>
          <w:p w:rsidR="00626BE7" w:rsidRPr="00626BE7" w:rsidRDefault="00626BE7" w:rsidP="00626BE7">
            <w:pPr>
              <w:spacing w:after="0" w:line="240" w:lineRule="auto"/>
              <w:rPr>
                <w:rFonts w:ascii="Arial" w:eastAsia="Times New Roman" w:hAnsi="Arial" w:cs="Arial"/>
                <w:b/>
                <w:bCs/>
                <w:i/>
                <w:iCs/>
                <w:sz w:val="16"/>
                <w:szCs w:val="16"/>
              </w:rPr>
            </w:pPr>
            <w:r w:rsidRPr="00626BE7">
              <w:rPr>
                <w:rFonts w:ascii="Arial" w:eastAsia="Times New Roman" w:hAnsi="Arial" w:cs="Arial"/>
                <w:b/>
                <w:bCs/>
                <w:i/>
                <w:iCs/>
                <w:sz w:val="16"/>
                <w:szCs w:val="16"/>
              </w:rPr>
              <w:t>Current Liabilities</w:t>
            </w:r>
          </w:p>
        </w:tc>
        <w:tc>
          <w:tcPr>
            <w:tcW w:w="1626" w:type="dxa"/>
            <w:tcBorders>
              <w:top w:val="nil"/>
              <w:left w:val="nil"/>
              <w:bottom w:val="nil"/>
              <w:right w:val="nil"/>
            </w:tcBorders>
            <w:shd w:val="clear" w:color="000000" w:fill="E4E8F3"/>
            <w:noWrap/>
            <w:vAlign w:val="bottom"/>
            <w:hideMark/>
          </w:tcPr>
          <w:p w:rsidR="00626BE7" w:rsidRPr="00626BE7" w:rsidRDefault="00626BE7" w:rsidP="00626BE7">
            <w:pPr>
              <w:spacing w:after="0" w:line="240" w:lineRule="auto"/>
              <w:rPr>
                <w:rFonts w:ascii="Arial" w:eastAsia="Times New Roman" w:hAnsi="Arial" w:cs="Arial"/>
                <w:sz w:val="16"/>
                <w:szCs w:val="16"/>
              </w:rPr>
            </w:pPr>
            <w:r w:rsidRPr="00626BE7">
              <w:rPr>
                <w:rFonts w:ascii="Arial" w:eastAsia="Times New Roman" w:hAnsi="Arial" w:cs="Arial"/>
                <w:sz w:val="16"/>
                <w:szCs w:val="16"/>
              </w:rPr>
              <w:t> </w:t>
            </w:r>
          </w:p>
        </w:tc>
        <w:tc>
          <w:tcPr>
            <w:tcW w:w="1710" w:type="dxa"/>
            <w:tcBorders>
              <w:top w:val="nil"/>
              <w:left w:val="nil"/>
              <w:bottom w:val="nil"/>
              <w:right w:val="nil"/>
            </w:tcBorders>
            <w:shd w:val="clear" w:color="000000" w:fill="E4E8F3"/>
            <w:noWrap/>
            <w:vAlign w:val="bottom"/>
            <w:hideMark/>
          </w:tcPr>
          <w:p w:rsidR="00626BE7" w:rsidRPr="00626BE7" w:rsidRDefault="00626BE7" w:rsidP="00626BE7">
            <w:pPr>
              <w:spacing w:after="0" w:line="240" w:lineRule="auto"/>
              <w:rPr>
                <w:rFonts w:ascii="Arial" w:eastAsia="Times New Roman" w:hAnsi="Arial" w:cs="Arial"/>
                <w:sz w:val="16"/>
                <w:szCs w:val="16"/>
              </w:rPr>
            </w:pPr>
            <w:r w:rsidRPr="00626BE7">
              <w:rPr>
                <w:rFonts w:ascii="Arial" w:eastAsia="Times New Roman" w:hAnsi="Arial" w:cs="Arial"/>
                <w:sz w:val="16"/>
                <w:szCs w:val="16"/>
              </w:rPr>
              <w:t> </w:t>
            </w:r>
          </w:p>
        </w:tc>
      </w:tr>
      <w:tr w:rsidR="00626BE7" w:rsidRPr="00626BE7" w:rsidTr="00626BE7">
        <w:trPr>
          <w:trHeight w:val="255"/>
        </w:trPr>
        <w:tc>
          <w:tcPr>
            <w:tcW w:w="12"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c>
          <w:tcPr>
            <w:tcW w:w="5744"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r w:rsidRPr="00626BE7">
              <w:rPr>
                <w:rFonts w:ascii="Arial" w:eastAsia="Times New Roman" w:hAnsi="Arial" w:cs="Arial"/>
                <w:sz w:val="16"/>
                <w:szCs w:val="16"/>
              </w:rPr>
              <w:t>Accounts payable</w:t>
            </w:r>
          </w:p>
        </w:tc>
        <w:tc>
          <w:tcPr>
            <w:tcW w:w="1626"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r w:rsidRPr="00626BE7">
              <w:rPr>
                <w:rFonts w:ascii="Arial" w:eastAsia="Times New Roman" w:hAnsi="Arial" w:cs="Arial"/>
                <w:sz w:val="16"/>
                <w:szCs w:val="16"/>
              </w:rPr>
              <w:t xml:space="preserve">                 8,060 </w:t>
            </w:r>
          </w:p>
        </w:tc>
        <w:tc>
          <w:tcPr>
            <w:tcW w:w="1710"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r>
      <w:tr w:rsidR="00626BE7" w:rsidRPr="00626BE7" w:rsidTr="00626BE7">
        <w:trPr>
          <w:trHeight w:val="255"/>
        </w:trPr>
        <w:tc>
          <w:tcPr>
            <w:tcW w:w="12"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c>
          <w:tcPr>
            <w:tcW w:w="5744"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r w:rsidRPr="00626BE7">
              <w:rPr>
                <w:rFonts w:ascii="Arial" w:eastAsia="Times New Roman" w:hAnsi="Arial" w:cs="Arial"/>
                <w:sz w:val="16"/>
                <w:szCs w:val="16"/>
              </w:rPr>
              <w:t>Short-term loans</w:t>
            </w:r>
          </w:p>
        </w:tc>
        <w:tc>
          <w:tcPr>
            <w:tcW w:w="1626"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c>
          <w:tcPr>
            <w:tcW w:w="1710"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r>
      <w:tr w:rsidR="00626BE7" w:rsidRPr="00626BE7" w:rsidTr="00626BE7">
        <w:trPr>
          <w:trHeight w:val="255"/>
        </w:trPr>
        <w:tc>
          <w:tcPr>
            <w:tcW w:w="12"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c>
          <w:tcPr>
            <w:tcW w:w="5744"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r w:rsidRPr="00626BE7">
              <w:rPr>
                <w:rFonts w:ascii="Arial" w:eastAsia="Times New Roman" w:hAnsi="Arial" w:cs="Arial"/>
                <w:sz w:val="16"/>
                <w:szCs w:val="16"/>
              </w:rPr>
              <w:t>Income taxes payable</w:t>
            </w:r>
          </w:p>
        </w:tc>
        <w:tc>
          <w:tcPr>
            <w:tcW w:w="1626"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r w:rsidRPr="00626BE7">
              <w:rPr>
                <w:rFonts w:ascii="Arial" w:eastAsia="Times New Roman" w:hAnsi="Arial" w:cs="Arial"/>
                <w:sz w:val="16"/>
                <w:szCs w:val="16"/>
              </w:rPr>
              <w:t xml:space="preserve">                 3,145 </w:t>
            </w:r>
          </w:p>
        </w:tc>
        <w:tc>
          <w:tcPr>
            <w:tcW w:w="1710"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r>
      <w:tr w:rsidR="00626BE7" w:rsidRPr="00626BE7" w:rsidTr="00626BE7">
        <w:trPr>
          <w:trHeight w:val="255"/>
        </w:trPr>
        <w:tc>
          <w:tcPr>
            <w:tcW w:w="12"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c>
          <w:tcPr>
            <w:tcW w:w="5744"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r w:rsidRPr="00626BE7">
              <w:rPr>
                <w:rFonts w:ascii="Arial" w:eastAsia="Times New Roman" w:hAnsi="Arial" w:cs="Arial"/>
                <w:sz w:val="16"/>
                <w:szCs w:val="16"/>
              </w:rPr>
              <w:t>Accrued salaries and wages</w:t>
            </w:r>
          </w:p>
        </w:tc>
        <w:tc>
          <w:tcPr>
            <w:tcW w:w="1626"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c>
          <w:tcPr>
            <w:tcW w:w="1710"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r>
      <w:tr w:rsidR="00626BE7" w:rsidRPr="00626BE7" w:rsidTr="00626BE7">
        <w:trPr>
          <w:trHeight w:val="255"/>
        </w:trPr>
        <w:tc>
          <w:tcPr>
            <w:tcW w:w="12"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c>
          <w:tcPr>
            <w:tcW w:w="5744"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r w:rsidRPr="00626BE7">
              <w:rPr>
                <w:rFonts w:ascii="Arial" w:eastAsia="Times New Roman" w:hAnsi="Arial" w:cs="Arial"/>
                <w:sz w:val="16"/>
                <w:szCs w:val="16"/>
              </w:rPr>
              <w:t>Unearned revenue</w:t>
            </w:r>
          </w:p>
        </w:tc>
        <w:tc>
          <w:tcPr>
            <w:tcW w:w="1626"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c>
          <w:tcPr>
            <w:tcW w:w="1710"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r>
      <w:tr w:rsidR="00626BE7" w:rsidRPr="00626BE7" w:rsidTr="00626BE7">
        <w:trPr>
          <w:trHeight w:val="255"/>
        </w:trPr>
        <w:tc>
          <w:tcPr>
            <w:tcW w:w="12"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c>
          <w:tcPr>
            <w:tcW w:w="5744"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r w:rsidRPr="00626BE7">
              <w:rPr>
                <w:rFonts w:ascii="Arial" w:eastAsia="Times New Roman" w:hAnsi="Arial" w:cs="Arial"/>
                <w:sz w:val="16"/>
                <w:szCs w:val="16"/>
              </w:rPr>
              <w:t>Current portion of long-term debt</w:t>
            </w:r>
          </w:p>
        </w:tc>
        <w:tc>
          <w:tcPr>
            <w:tcW w:w="1626"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c>
          <w:tcPr>
            <w:tcW w:w="1710"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r>
      <w:tr w:rsidR="00626BE7" w:rsidRPr="00626BE7" w:rsidTr="00626BE7">
        <w:trPr>
          <w:trHeight w:val="255"/>
        </w:trPr>
        <w:tc>
          <w:tcPr>
            <w:tcW w:w="5756" w:type="dxa"/>
            <w:gridSpan w:val="2"/>
            <w:tcBorders>
              <w:top w:val="nil"/>
              <w:left w:val="nil"/>
              <w:bottom w:val="nil"/>
              <w:right w:val="nil"/>
            </w:tcBorders>
            <w:shd w:val="clear" w:color="auto" w:fill="auto"/>
            <w:noWrap/>
            <w:vAlign w:val="bottom"/>
            <w:hideMark/>
          </w:tcPr>
          <w:p w:rsidR="00626BE7" w:rsidRPr="00626BE7" w:rsidRDefault="00626BE7" w:rsidP="00626BE7">
            <w:pPr>
              <w:spacing w:after="0" w:line="240" w:lineRule="auto"/>
              <w:jc w:val="right"/>
              <w:rPr>
                <w:rFonts w:ascii="Arial" w:eastAsia="Times New Roman" w:hAnsi="Arial" w:cs="Arial"/>
                <w:i/>
                <w:iCs/>
                <w:sz w:val="16"/>
                <w:szCs w:val="16"/>
              </w:rPr>
            </w:pPr>
            <w:r w:rsidRPr="00626BE7">
              <w:rPr>
                <w:rFonts w:ascii="Arial" w:eastAsia="Times New Roman" w:hAnsi="Arial" w:cs="Arial"/>
                <w:i/>
                <w:iCs/>
                <w:sz w:val="16"/>
                <w:szCs w:val="16"/>
              </w:rPr>
              <w:t>Total current liabilities</w:t>
            </w:r>
          </w:p>
        </w:tc>
        <w:tc>
          <w:tcPr>
            <w:tcW w:w="1626" w:type="dxa"/>
            <w:tcBorders>
              <w:top w:val="single" w:sz="4" w:space="0" w:color="auto"/>
              <w:left w:val="nil"/>
              <w:bottom w:val="nil"/>
              <w:right w:val="nil"/>
            </w:tcBorders>
            <w:shd w:val="clear" w:color="000000" w:fill="F0F0F0"/>
            <w:noWrap/>
            <w:vAlign w:val="bottom"/>
            <w:hideMark/>
          </w:tcPr>
          <w:p w:rsidR="00626BE7" w:rsidRPr="00626BE7" w:rsidRDefault="00626BE7" w:rsidP="00626BE7">
            <w:pPr>
              <w:spacing w:after="0" w:line="240" w:lineRule="auto"/>
              <w:rPr>
                <w:rFonts w:ascii="Arial" w:eastAsia="Times New Roman" w:hAnsi="Arial" w:cs="Arial"/>
                <w:sz w:val="16"/>
                <w:szCs w:val="16"/>
              </w:rPr>
            </w:pPr>
            <w:r w:rsidRPr="00626BE7">
              <w:rPr>
                <w:rFonts w:ascii="Arial" w:eastAsia="Times New Roman" w:hAnsi="Arial" w:cs="Arial"/>
                <w:sz w:val="16"/>
                <w:szCs w:val="16"/>
              </w:rPr>
              <w:t xml:space="preserve">               11,205 </w:t>
            </w:r>
          </w:p>
        </w:tc>
        <w:tc>
          <w:tcPr>
            <w:tcW w:w="1710" w:type="dxa"/>
            <w:tcBorders>
              <w:top w:val="single" w:sz="4" w:space="0" w:color="auto"/>
              <w:left w:val="nil"/>
              <w:bottom w:val="nil"/>
              <w:right w:val="nil"/>
            </w:tcBorders>
            <w:shd w:val="clear" w:color="000000" w:fill="F0F0F0"/>
            <w:noWrap/>
            <w:vAlign w:val="bottom"/>
            <w:hideMark/>
          </w:tcPr>
          <w:p w:rsidR="00626BE7" w:rsidRPr="00626BE7" w:rsidRDefault="00626BE7" w:rsidP="00626BE7">
            <w:pPr>
              <w:spacing w:after="0" w:line="240" w:lineRule="auto"/>
              <w:rPr>
                <w:rFonts w:ascii="Arial" w:eastAsia="Times New Roman" w:hAnsi="Arial" w:cs="Arial"/>
                <w:sz w:val="16"/>
                <w:szCs w:val="16"/>
              </w:rPr>
            </w:pPr>
            <w:r w:rsidRPr="00626BE7">
              <w:rPr>
                <w:rFonts w:ascii="Arial" w:eastAsia="Times New Roman" w:hAnsi="Arial" w:cs="Arial"/>
                <w:sz w:val="16"/>
                <w:szCs w:val="16"/>
              </w:rPr>
              <w:t xml:space="preserve">                        - </w:t>
            </w:r>
          </w:p>
        </w:tc>
      </w:tr>
      <w:tr w:rsidR="00626BE7" w:rsidRPr="00626BE7" w:rsidTr="00626BE7">
        <w:trPr>
          <w:trHeight w:val="255"/>
        </w:trPr>
        <w:tc>
          <w:tcPr>
            <w:tcW w:w="5756" w:type="dxa"/>
            <w:gridSpan w:val="2"/>
            <w:tcBorders>
              <w:top w:val="nil"/>
              <w:left w:val="nil"/>
              <w:bottom w:val="nil"/>
              <w:right w:val="nil"/>
            </w:tcBorders>
            <w:shd w:val="clear" w:color="000000" w:fill="E4E8F3"/>
            <w:noWrap/>
            <w:vAlign w:val="bottom"/>
            <w:hideMark/>
          </w:tcPr>
          <w:p w:rsidR="00626BE7" w:rsidRPr="00626BE7" w:rsidRDefault="00626BE7" w:rsidP="00626BE7">
            <w:pPr>
              <w:spacing w:after="0" w:line="240" w:lineRule="auto"/>
              <w:rPr>
                <w:rFonts w:ascii="Arial" w:eastAsia="Times New Roman" w:hAnsi="Arial" w:cs="Arial"/>
                <w:b/>
                <w:bCs/>
                <w:i/>
                <w:iCs/>
                <w:sz w:val="16"/>
                <w:szCs w:val="16"/>
              </w:rPr>
            </w:pPr>
            <w:r w:rsidRPr="00626BE7">
              <w:rPr>
                <w:rFonts w:ascii="Arial" w:eastAsia="Times New Roman" w:hAnsi="Arial" w:cs="Arial"/>
                <w:b/>
                <w:bCs/>
                <w:i/>
                <w:iCs/>
                <w:sz w:val="16"/>
                <w:szCs w:val="16"/>
              </w:rPr>
              <w:t>Long-Term Liabilities</w:t>
            </w:r>
          </w:p>
        </w:tc>
        <w:tc>
          <w:tcPr>
            <w:tcW w:w="1626" w:type="dxa"/>
            <w:tcBorders>
              <w:top w:val="nil"/>
              <w:left w:val="nil"/>
              <w:bottom w:val="nil"/>
              <w:right w:val="nil"/>
            </w:tcBorders>
            <w:shd w:val="clear" w:color="000000" w:fill="E4E8F3"/>
            <w:noWrap/>
            <w:vAlign w:val="bottom"/>
            <w:hideMark/>
          </w:tcPr>
          <w:p w:rsidR="00626BE7" w:rsidRPr="00626BE7" w:rsidRDefault="00626BE7" w:rsidP="00626BE7">
            <w:pPr>
              <w:spacing w:after="0" w:line="240" w:lineRule="auto"/>
              <w:rPr>
                <w:rFonts w:ascii="Arial" w:eastAsia="Times New Roman" w:hAnsi="Arial" w:cs="Arial"/>
                <w:sz w:val="16"/>
                <w:szCs w:val="16"/>
              </w:rPr>
            </w:pPr>
            <w:r w:rsidRPr="00626BE7">
              <w:rPr>
                <w:rFonts w:ascii="Arial" w:eastAsia="Times New Roman" w:hAnsi="Arial" w:cs="Arial"/>
                <w:sz w:val="16"/>
                <w:szCs w:val="16"/>
              </w:rPr>
              <w:t> </w:t>
            </w:r>
          </w:p>
        </w:tc>
        <w:tc>
          <w:tcPr>
            <w:tcW w:w="1710" w:type="dxa"/>
            <w:tcBorders>
              <w:top w:val="nil"/>
              <w:left w:val="nil"/>
              <w:bottom w:val="nil"/>
              <w:right w:val="nil"/>
            </w:tcBorders>
            <w:shd w:val="clear" w:color="000000" w:fill="E4E8F3"/>
            <w:noWrap/>
            <w:vAlign w:val="bottom"/>
            <w:hideMark/>
          </w:tcPr>
          <w:p w:rsidR="00626BE7" w:rsidRPr="00626BE7" w:rsidRDefault="00626BE7" w:rsidP="00626BE7">
            <w:pPr>
              <w:spacing w:after="0" w:line="240" w:lineRule="auto"/>
              <w:rPr>
                <w:rFonts w:ascii="Arial" w:eastAsia="Times New Roman" w:hAnsi="Arial" w:cs="Arial"/>
                <w:sz w:val="16"/>
                <w:szCs w:val="16"/>
              </w:rPr>
            </w:pPr>
            <w:r w:rsidRPr="00626BE7">
              <w:rPr>
                <w:rFonts w:ascii="Arial" w:eastAsia="Times New Roman" w:hAnsi="Arial" w:cs="Arial"/>
                <w:sz w:val="16"/>
                <w:szCs w:val="16"/>
              </w:rPr>
              <w:t> </w:t>
            </w:r>
          </w:p>
        </w:tc>
      </w:tr>
      <w:tr w:rsidR="00626BE7" w:rsidRPr="00626BE7" w:rsidTr="00626BE7">
        <w:trPr>
          <w:trHeight w:val="255"/>
        </w:trPr>
        <w:tc>
          <w:tcPr>
            <w:tcW w:w="12"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c>
          <w:tcPr>
            <w:tcW w:w="5744"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r w:rsidRPr="00626BE7">
              <w:rPr>
                <w:rFonts w:ascii="Arial" w:eastAsia="Times New Roman" w:hAnsi="Arial" w:cs="Arial"/>
                <w:sz w:val="16"/>
                <w:szCs w:val="16"/>
              </w:rPr>
              <w:t>Long-term debt</w:t>
            </w:r>
          </w:p>
        </w:tc>
        <w:tc>
          <w:tcPr>
            <w:tcW w:w="1626"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r w:rsidRPr="00626BE7">
              <w:rPr>
                <w:rFonts w:ascii="Arial" w:eastAsia="Times New Roman" w:hAnsi="Arial" w:cs="Arial"/>
                <w:sz w:val="16"/>
                <w:szCs w:val="16"/>
              </w:rPr>
              <w:t xml:space="preserve">                 3,450 </w:t>
            </w:r>
          </w:p>
        </w:tc>
        <w:tc>
          <w:tcPr>
            <w:tcW w:w="1710"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r>
      <w:tr w:rsidR="00626BE7" w:rsidRPr="00626BE7" w:rsidTr="00626BE7">
        <w:trPr>
          <w:trHeight w:val="255"/>
        </w:trPr>
        <w:tc>
          <w:tcPr>
            <w:tcW w:w="12"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c>
          <w:tcPr>
            <w:tcW w:w="5744"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r w:rsidRPr="00626BE7">
              <w:rPr>
                <w:rFonts w:ascii="Arial" w:eastAsia="Times New Roman" w:hAnsi="Arial" w:cs="Arial"/>
                <w:sz w:val="16"/>
                <w:szCs w:val="16"/>
              </w:rPr>
              <w:t>Deferred income tax</w:t>
            </w:r>
          </w:p>
        </w:tc>
        <w:tc>
          <w:tcPr>
            <w:tcW w:w="1626"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c>
          <w:tcPr>
            <w:tcW w:w="1710"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r>
      <w:tr w:rsidR="00626BE7" w:rsidRPr="00626BE7" w:rsidTr="00626BE7">
        <w:trPr>
          <w:trHeight w:val="255"/>
        </w:trPr>
        <w:tc>
          <w:tcPr>
            <w:tcW w:w="12"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c>
          <w:tcPr>
            <w:tcW w:w="5744"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r w:rsidRPr="00626BE7">
              <w:rPr>
                <w:rFonts w:ascii="Arial" w:eastAsia="Times New Roman" w:hAnsi="Arial" w:cs="Arial"/>
                <w:sz w:val="16"/>
                <w:szCs w:val="16"/>
              </w:rPr>
              <w:t>Other</w:t>
            </w:r>
          </w:p>
        </w:tc>
        <w:tc>
          <w:tcPr>
            <w:tcW w:w="1626"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c>
          <w:tcPr>
            <w:tcW w:w="1710"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r>
      <w:tr w:rsidR="00626BE7" w:rsidRPr="00626BE7" w:rsidTr="00626BE7">
        <w:trPr>
          <w:trHeight w:val="255"/>
        </w:trPr>
        <w:tc>
          <w:tcPr>
            <w:tcW w:w="5756" w:type="dxa"/>
            <w:gridSpan w:val="2"/>
            <w:tcBorders>
              <w:top w:val="nil"/>
              <w:left w:val="nil"/>
              <w:bottom w:val="nil"/>
              <w:right w:val="nil"/>
            </w:tcBorders>
            <w:shd w:val="clear" w:color="auto" w:fill="auto"/>
            <w:noWrap/>
            <w:vAlign w:val="bottom"/>
            <w:hideMark/>
          </w:tcPr>
          <w:p w:rsidR="00626BE7" w:rsidRPr="00626BE7" w:rsidRDefault="00626BE7" w:rsidP="00626BE7">
            <w:pPr>
              <w:spacing w:after="0" w:line="240" w:lineRule="auto"/>
              <w:jc w:val="right"/>
              <w:rPr>
                <w:rFonts w:ascii="Arial" w:eastAsia="Times New Roman" w:hAnsi="Arial" w:cs="Arial"/>
                <w:i/>
                <w:iCs/>
                <w:sz w:val="16"/>
                <w:szCs w:val="16"/>
              </w:rPr>
            </w:pPr>
            <w:r w:rsidRPr="00626BE7">
              <w:rPr>
                <w:rFonts w:ascii="Arial" w:eastAsia="Times New Roman" w:hAnsi="Arial" w:cs="Arial"/>
                <w:i/>
                <w:iCs/>
                <w:sz w:val="16"/>
                <w:szCs w:val="16"/>
              </w:rPr>
              <w:t>Total long-term liabilities</w:t>
            </w:r>
          </w:p>
        </w:tc>
        <w:tc>
          <w:tcPr>
            <w:tcW w:w="1626" w:type="dxa"/>
            <w:tcBorders>
              <w:top w:val="single" w:sz="4" w:space="0" w:color="auto"/>
              <w:left w:val="nil"/>
              <w:bottom w:val="nil"/>
              <w:right w:val="nil"/>
            </w:tcBorders>
            <w:shd w:val="clear" w:color="000000" w:fill="F0F0F0"/>
            <w:noWrap/>
            <w:vAlign w:val="bottom"/>
            <w:hideMark/>
          </w:tcPr>
          <w:p w:rsidR="00626BE7" w:rsidRPr="00626BE7" w:rsidRDefault="00626BE7" w:rsidP="00626BE7">
            <w:pPr>
              <w:spacing w:after="0" w:line="240" w:lineRule="auto"/>
              <w:rPr>
                <w:rFonts w:ascii="Arial" w:eastAsia="Times New Roman" w:hAnsi="Arial" w:cs="Arial"/>
                <w:sz w:val="16"/>
                <w:szCs w:val="16"/>
              </w:rPr>
            </w:pPr>
            <w:r w:rsidRPr="00626BE7">
              <w:rPr>
                <w:rFonts w:ascii="Arial" w:eastAsia="Times New Roman" w:hAnsi="Arial" w:cs="Arial"/>
                <w:sz w:val="16"/>
                <w:szCs w:val="16"/>
              </w:rPr>
              <w:t xml:space="preserve">                 3,450 </w:t>
            </w:r>
          </w:p>
        </w:tc>
        <w:tc>
          <w:tcPr>
            <w:tcW w:w="1710" w:type="dxa"/>
            <w:tcBorders>
              <w:top w:val="single" w:sz="4" w:space="0" w:color="auto"/>
              <w:left w:val="nil"/>
              <w:bottom w:val="nil"/>
              <w:right w:val="nil"/>
            </w:tcBorders>
            <w:shd w:val="clear" w:color="000000" w:fill="F0F0F0"/>
            <w:noWrap/>
            <w:vAlign w:val="bottom"/>
            <w:hideMark/>
          </w:tcPr>
          <w:p w:rsidR="00626BE7" w:rsidRPr="00626BE7" w:rsidRDefault="00626BE7" w:rsidP="00626BE7">
            <w:pPr>
              <w:spacing w:after="0" w:line="240" w:lineRule="auto"/>
              <w:rPr>
                <w:rFonts w:ascii="Arial" w:eastAsia="Times New Roman" w:hAnsi="Arial" w:cs="Arial"/>
                <w:sz w:val="16"/>
                <w:szCs w:val="16"/>
              </w:rPr>
            </w:pPr>
            <w:r w:rsidRPr="00626BE7">
              <w:rPr>
                <w:rFonts w:ascii="Arial" w:eastAsia="Times New Roman" w:hAnsi="Arial" w:cs="Arial"/>
                <w:sz w:val="16"/>
                <w:szCs w:val="16"/>
              </w:rPr>
              <w:t xml:space="preserve">                        - </w:t>
            </w:r>
          </w:p>
        </w:tc>
      </w:tr>
      <w:tr w:rsidR="00626BE7" w:rsidRPr="00626BE7" w:rsidTr="00626BE7">
        <w:trPr>
          <w:trHeight w:val="255"/>
        </w:trPr>
        <w:tc>
          <w:tcPr>
            <w:tcW w:w="5756" w:type="dxa"/>
            <w:gridSpan w:val="2"/>
            <w:tcBorders>
              <w:top w:val="nil"/>
              <w:left w:val="nil"/>
              <w:bottom w:val="nil"/>
              <w:right w:val="nil"/>
            </w:tcBorders>
            <w:shd w:val="clear" w:color="000000" w:fill="E4E8F3"/>
            <w:noWrap/>
            <w:vAlign w:val="bottom"/>
            <w:hideMark/>
          </w:tcPr>
          <w:p w:rsidR="00626BE7" w:rsidRPr="00626BE7" w:rsidRDefault="00626BE7" w:rsidP="00626BE7">
            <w:pPr>
              <w:spacing w:after="0" w:line="240" w:lineRule="auto"/>
              <w:rPr>
                <w:rFonts w:ascii="Arial" w:eastAsia="Times New Roman" w:hAnsi="Arial" w:cs="Arial"/>
                <w:b/>
                <w:bCs/>
                <w:i/>
                <w:iCs/>
                <w:sz w:val="16"/>
                <w:szCs w:val="16"/>
              </w:rPr>
            </w:pPr>
            <w:r w:rsidRPr="00626BE7">
              <w:rPr>
                <w:rFonts w:ascii="Arial" w:eastAsia="Times New Roman" w:hAnsi="Arial" w:cs="Arial"/>
                <w:b/>
                <w:bCs/>
                <w:i/>
                <w:iCs/>
                <w:sz w:val="16"/>
                <w:szCs w:val="16"/>
              </w:rPr>
              <w:t>Owner's Equity</w:t>
            </w:r>
          </w:p>
        </w:tc>
        <w:tc>
          <w:tcPr>
            <w:tcW w:w="1626" w:type="dxa"/>
            <w:tcBorders>
              <w:top w:val="nil"/>
              <w:left w:val="nil"/>
              <w:bottom w:val="nil"/>
              <w:right w:val="nil"/>
            </w:tcBorders>
            <w:shd w:val="clear" w:color="000000" w:fill="E4E8F3"/>
            <w:noWrap/>
            <w:vAlign w:val="bottom"/>
            <w:hideMark/>
          </w:tcPr>
          <w:p w:rsidR="00626BE7" w:rsidRPr="00626BE7" w:rsidRDefault="00626BE7" w:rsidP="00626BE7">
            <w:pPr>
              <w:spacing w:after="0" w:line="240" w:lineRule="auto"/>
              <w:rPr>
                <w:rFonts w:ascii="Arial" w:eastAsia="Times New Roman" w:hAnsi="Arial" w:cs="Arial"/>
                <w:sz w:val="16"/>
                <w:szCs w:val="16"/>
              </w:rPr>
            </w:pPr>
            <w:r w:rsidRPr="00626BE7">
              <w:rPr>
                <w:rFonts w:ascii="Arial" w:eastAsia="Times New Roman" w:hAnsi="Arial" w:cs="Arial"/>
                <w:sz w:val="16"/>
                <w:szCs w:val="16"/>
              </w:rPr>
              <w:t> </w:t>
            </w:r>
          </w:p>
        </w:tc>
        <w:tc>
          <w:tcPr>
            <w:tcW w:w="1710" w:type="dxa"/>
            <w:tcBorders>
              <w:top w:val="nil"/>
              <w:left w:val="nil"/>
              <w:bottom w:val="nil"/>
              <w:right w:val="nil"/>
            </w:tcBorders>
            <w:shd w:val="clear" w:color="000000" w:fill="E4E8F3"/>
            <w:noWrap/>
            <w:vAlign w:val="bottom"/>
            <w:hideMark/>
          </w:tcPr>
          <w:p w:rsidR="00626BE7" w:rsidRPr="00626BE7" w:rsidRDefault="00626BE7" w:rsidP="00626BE7">
            <w:pPr>
              <w:spacing w:after="0" w:line="240" w:lineRule="auto"/>
              <w:rPr>
                <w:rFonts w:ascii="Arial" w:eastAsia="Times New Roman" w:hAnsi="Arial" w:cs="Arial"/>
                <w:sz w:val="16"/>
                <w:szCs w:val="16"/>
              </w:rPr>
            </w:pPr>
            <w:r w:rsidRPr="00626BE7">
              <w:rPr>
                <w:rFonts w:ascii="Arial" w:eastAsia="Times New Roman" w:hAnsi="Arial" w:cs="Arial"/>
                <w:sz w:val="16"/>
                <w:szCs w:val="16"/>
              </w:rPr>
              <w:t> </w:t>
            </w:r>
          </w:p>
        </w:tc>
      </w:tr>
      <w:tr w:rsidR="00626BE7" w:rsidRPr="00626BE7" w:rsidTr="00626BE7">
        <w:trPr>
          <w:trHeight w:val="255"/>
        </w:trPr>
        <w:tc>
          <w:tcPr>
            <w:tcW w:w="12"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c>
          <w:tcPr>
            <w:tcW w:w="5744"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r w:rsidRPr="00626BE7">
              <w:rPr>
                <w:rFonts w:ascii="Arial" w:eastAsia="Times New Roman" w:hAnsi="Arial" w:cs="Arial"/>
                <w:sz w:val="16"/>
                <w:szCs w:val="16"/>
              </w:rPr>
              <w:t>Owner's investment</w:t>
            </w:r>
          </w:p>
        </w:tc>
        <w:tc>
          <w:tcPr>
            <w:tcW w:w="1626"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r w:rsidRPr="00626BE7">
              <w:rPr>
                <w:rFonts w:ascii="Arial" w:eastAsia="Times New Roman" w:hAnsi="Arial" w:cs="Arial"/>
                <w:sz w:val="16"/>
                <w:szCs w:val="16"/>
              </w:rPr>
              <w:t xml:space="preserve">                 7,178 </w:t>
            </w:r>
          </w:p>
        </w:tc>
        <w:tc>
          <w:tcPr>
            <w:tcW w:w="1710"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r>
      <w:tr w:rsidR="00626BE7" w:rsidRPr="00626BE7" w:rsidTr="00626BE7">
        <w:trPr>
          <w:trHeight w:val="255"/>
        </w:trPr>
        <w:tc>
          <w:tcPr>
            <w:tcW w:w="12"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c>
          <w:tcPr>
            <w:tcW w:w="5744"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r w:rsidRPr="00626BE7">
              <w:rPr>
                <w:rFonts w:ascii="Arial" w:eastAsia="Times New Roman" w:hAnsi="Arial" w:cs="Arial"/>
                <w:sz w:val="16"/>
                <w:szCs w:val="16"/>
              </w:rPr>
              <w:t>Retained earnings</w:t>
            </w:r>
          </w:p>
        </w:tc>
        <w:tc>
          <w:tcPr>
            <w:tcW w:w="1626"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r w:rsidRPr="00626BE7">
              <w:rPr>
                <w:rFonts w:ascii="Arial" w:eastAsia="Times New Roman" w:hAnsi="Arial" w:cs="Arial"/>
                <w:sz w:val="16"/>
                <w:szCs w:val="16"/>
              </w:rPr>
              <w:t xml:space="preserve">                 4,389 </w:t>
            </w:r>
          </w:p>
        </w:tc>
        <w:tc>
          <w:tcPr>
            <w:tcW w:w="1710"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r>
      <w:tr w:rsidR="00626BE7" w:rsidRPr="00626BE7" w:rsidTr="00626BE7">
        <w:trPr>
          <w:trHeight w:val="255"/>
        </w:trPr>
        <w:tc>
          <w:tcPr>
            <w:tcW w:w="12"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c>
          <w:tcPr>
            <w:tcW w:w="5744"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r w:rsidRPr="00626BE7">
              <w:rPr>
                <w:rFonts w:ascii="Arial" w:eastAsia="Times New Roman" w:hAnsi="Arial" w:cs="Arial"/>
                <w:sz w:val="16"/>
                <w:szCs w:val="16"/>
              </w:rPr>
              <w:t>Other</w:t>
            </w:r>
          </w:p>
        </w:tc>
        <w:tc>
          <w:tcPr>
            <w:tcW w:w="1626"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c>
          <w:tcPr>
            <w:tcW w:w="1710"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r>
      <w:tr w:rsidR="00626BE7" w:rsidRPr="00626BE7" w:rsidTr="00626BE7">
        <w:trPr>
          <w:trHeight w:val="255"/>
        </w:trPr>
        <w:tc>
          <w:tcPr>
            <w:tcW w:w="5756" w:type="dxa"/>
            <w:gridSpan w:val="2"/>
            <w:tcBorders>
              <w:top w:val="nil"/>
              <w:left w:val="nil"/>
              <w:bottom w:val="nil"/>
              <w:right w:val="nil"/>
            </w:tcBorders>
            <w:shd w:val="clear" w:color="auto" w:fill="auto"/>
            <w:noWrap/>
            <w:vAlign w:val="bottom"/>
            <w:hideMark/>
          </w:tcPr>
          <w:p w:rsidR="00626BE7" w:rsidRPr="00626BE7" w:rsidRDefault="00626BE7" w:rsidP="00626BE7">
            <w:pPr>
              <w:spacing w:after="0" w:line="240" w:lineRule="auto"/>
              <w:jc w:val="right"/>
              <w:rPr>
                <w:rFonts w:ascii="Arial" w:eastAsia="Times New Roman" w:hAnsi="Arial" w:cs="Arial"/>
                <w:i/>
                <w:iCs/>
                <w:sz w:val="16"/>
                <w:szCs w:val="16"/>
              </w:rPr>
            </w:pPr>
            <w:r w:rsidRPr="00626BE7">
              <w:rPr>
                <w:rFonts w:ascii="Arial" w:eastAsia="Times New Roman" w:hAnsi="Arial" w:cs="Arial"/>
                <w:i/>
                <w:iCs/>
                <w:sz w:val="16"/>
                <w:szCs w:val="16"/>
              </w:rPr>
              <w:t>Total owner's equity</w:t>
            </w:r>
          </w:p>
        </w:tc>
        <w:tc>
          <w:tcPr>
            <w:tcW w:w="1626" w:type="dxa"/>
            <w:tcBorders>
              <w:top w:val="single" w:sz="4" w:space="0" w:color="auto"/>
              <w:left w:val="nil"/>
              <w:bottom w:val="nil"/>
              <w:right w:val="nil"/>
            </w:tcBorders>
            <w:shd w:val="clear" w:color="000000" w:fill="F0F0F0"/>
            <w:noWrap/>
            <w:vAlign w:val="bottom"/>
            <w:hideMark/>
          </w:tcPr>
          <w:p w:rsidR="00626BE7" w:rsidRPr="00626BE7" w:rsidRDefault="00626BE7" w:rsidP="00626BE7">
            <w:pPr>
              <w:spacing w:after="0" w:line="240" w:lineRule="auto"/>
              <w:rPr>
                <w:rFonts w:ascii="Arial" w:eastAsia="Times New Roman" w:hAnsi="Arial" w:cs="Arial"/>
                <w:sz w:val="16"/>
                <w:szCs w:val="16"/>
              </w:rPr>
            </w:pPr>
            <w:r w:rsidRPr="00626BE7">
              <w:rPr>
                <w:rFonts w:ascii="Arial" w:eastAsia="Times New Roman" w:hAnsi="Arial" w:cs="Arial"/>
                <w:sz w:val="16"/>
                <w:szCs w:val="16"/>
              </w:rPr>
              <w:t xml:space="preserve">               11,567 </w:t>
            </w:r>
          </w:p>
        </w:tc>
        <w:tc>
          <w:tcPr>
            <w:tcW w:w="1710" w:type="dxa"/>
            <w:tcBorders>
              <w:top w:val="single" w:sz="4" w:space="0" w:color="auto"/>
              <w:left w:val="nil"/>
              <w:bottom w:val="nil"/>
              <w:right w:val="nil"/>
            </w:tcBorders>
            <w:shd w:val="clear" w:color="000000" w:fill="F0F0F0"/>
            <w:noWrap/>
            <w:vAlign w:val="bottom"/>
            <w:hideMark/>
          </w:tcPr>
          <w:p w:rsidR="00626BE7" w:rsidRPr="00626BE7" w:rsidRDefault="00626BE7" w:rsidP="00626BE7">
            <w:pPr>
              <w:spacing w:after="0" w:line="240" w:lineRule="auto"/>
              <w:rPr>
                <w:rFonts w:ascii="Arial" w:eastAsia="Times New Roman" w:hAnsi="Arial" w:cs="Arial"/>
                <w:sz w:val="16"/>
                <w:szCs w:val="16"/>
              </w:rPr>
            </w:pPr>
            <w:r w:rsidRPr="00626BE7">
              <w:rPr>
                <w:rFonts w:ascii="Arial" w:eastAsia="Times New Roman" w:hAnsi="Arial" w:cs="Arial"/>
                <w:sz w:val="16"/>
                <w:szCs w:val="16"/>
              </w:rPr>
              <w:t xml:space="preserve">                        - </w:t>
            </w:r>
          </w:p>
        </w:tc>
      </w:tr>
      <w:tr w:rsidR="00626BE7" w:rsidRPr="00626BE7" w:rsidTr="00626BE7">
        <w:trPr>
          <w:trHeight w:val="255"/>
        </w:trPr>
        <w:tc>
          <w:tcPr>
            <w:tcW w:w="12"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c>
          <w:tcPr>
            <w:tcW w:w="5744"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c>
          <w:tcPr>
            <w:tcW w:w="1626"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c>
          <w:tcPr>
            <w:tcW w:w="1710"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r>
      <w:tr w:rsidR="00626BE7" w:rsidRPr="00626BE7" w:rsidTr="00626BE7">
        <w:trPr>
          <w:trHeight w:val="330"/>
        </w:trPr>
        <w:tc>
          <w:tcPr>
            <w:tcW w:w="5756" w:type="dxa"/>
            <w:gridSpan w:val="2"/>
            <w:tcBorders>
              <w:top w:val="nil"/>
              <w:left w:val="nil"/>
              <w:bottom w:val="nil"/>
              <w:right w:val="nil"/>
            </w:tcBorders>
            <w:shd w:val="clear" w:color="000000" w:fill="F0F0F0"/>
            <w:noWrap/>
            <w:vAlign w:val="bottom"/>
            <w:hideMark/>
          </w:tcPr>
          <w:p w:rsidR="00626BE7" w:rsidRPr="00626BE7" w:rsidRDefault="00626BE7" w:rsidP="00626BE7">
            <w:pPr>
              <w:spacing w:after="0" w:line="240" w:lineRule="auto"/>
              <w:rPr>
                <w:rFonts w:ascii="Arial" w:eastAsia="Times New Roman" w:hAnsi="Arial" w:cs="Arial"/>
                <w:b/>
                <w:bCs/>
                <w:sz w:val="16"/>
                <w:szCs w:val="16"/>
              </w:rPr>
            </w:pPr>
            <w:r w:rsidRPr="00626BE7">
              <w:rPr>
                <w:rFonts w:ascii="Arial" w:eastAsia="Times New Roman" w:hAnsi="Arial" w:cs="Arial"/>
                <w:b/>
                <w:bCs/>
                <w:sz w:val="16"/>
                <w:szCs w:val="16"/>
              </w:rPr>
              <w:t>Total Liabilities and Owner's Equity</w:t>
            </w:r>
          </w:p>
        </w:tc>
        <w:tc>
          <w:tcPr>
            <w:tcW w:w="1626" w:type="dxa"/>
            <w:tcBorders>
              <w:top w:val="single" w:sz="4" w:space="0" w:color="auto"/>
              <w:left w:val="nil"/>
              <w:bottom w:val="double" w:sz="6" w:space="0" w:color="auto"/>
              <w:right w:val="nil"/>
            </w:tcBorders>
            <w:shd w:val="clear" w:color="000000" w:fill="E4E8F3"/>
            <w:noWrap/>
            <w:vAlign w:val="bottom"/>
            <w:hideMark/>
          </w:tcPr>
          <w:p w:rsidR="00626BE7" w:rsidRPr="00626BE7" w:rsidRDefault="00626BE7" w:rsidP="00626BE7">
            <w:pPr>
              <w:spacing w:after="0" w:line="240" w:lineRule="auto"/>
              <w:rPr>
                <w:rFonts w:ascii="Arial" w:eastAsia="Times New Roman" w:hAnsi="Arial" w:cs="Arial"/>
                <w:b/>
                <w:bCs/>
                <w:sz w:val="16"/>
                <w:szCs w:val="16"/>
              </w:rPr>
            </w:pPr>
            <w:r w:rsidRPr="00626BE7">
              <w:rPr>
                <w:rFonts w:ascii="Arial" w:eastAsia="Times New Roman" w:hAnsi="Arial" w:cs="Arial"/>
                <w:b/>
                <w:bCs/>
                <w:sz w:val="16"/>
                <w:szCs w:val="16"/>
              </w:rPr>
              <w:t xml:space="preserve">            26,222 </w:t>
            </w:r>
          </w:p>
        </w:tc>
        <w:tc>
          <w:tcPr>
            <w:tcW w:w="1710" w:type="dxa"/>
            <w:tcBorders>
              <w:top w:val="single" w:sz="4" w:space="0" w:color="auto"/>
              <w:left w:val="nil"/>
              <w:bottom w:val="double" w:sz="6" w:space="0" w:color="auto"/>
              <w:right w:val="nil"/>
            </w:tcBorders>
            <w:shd w:val="clear" w:color="000000" w:fill="E4E8F3"/>
            <w:noWrap/>
            <w:vAlign w:val="bottom"/>
            <w:hideMark/>
          </w:tcPr>
          <w:p w:rsidR="00626BE7" w:rsidRPr="00626BE7" w:rsidRDefault="00626BE7" w:rsidP="00626BE7">
            <w:pPr>
              <w:spacing w:after="0" w:line="240" w:lineRule="auto"/>
              <w:rPr>
                <w:rFonts w:ascii="Arial" w:eastAsia="Times New Roman" w:hAnsi="Arial" w:cs="Arial"/>
                <w:b/>
                <w:bCs/>
                <w:sz w:val="16"/>
                <w:szCs w:val="16"/>
              </w:rPr>
            </w:pPr>
            <w:r w:rsidRPr="00626BE7">
              <w:rPr>
                <w:rFonts w:ascii="Arial" w:eastAsia="Times New Roman" w:hAnsi="Arial" w:cs="Arial"/>
                <w:b/>
                <w:bCs/>
                <w:sz w:val="16"/>
                <w:szCs w:val="16"/>
              </w:rPr>
              <w:t xml:space="preserve">                       - </w:t>
            </w:r>
          </w:p>
        </w:tc>
      </w:tr>
      <w:tr w:rsidR="00626BE7" w:rsidRPr="00626BE7" w:rsidTr="00626BE7">
        <w:trPr>
          <w:trHeight w:val="270"/>
        </w:trPr>
        <w:tc>
          <w:tcPr>
            <w:tcW w:w="12"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c>
          <w:tcPr>
            <w:tcW w:w="5744"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c>
          <w:tcPr>
            <w:tcW w:w="1626"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rPr>
                <w:rFonts w:ascii="Arial" w:eastAsia="Times New Roman" w:hAnsi="Arial" w:cs="Arial"/>
                <w:sz w:val="16"/>
                <w:szCs w:val="16"/>
              </w:rPr>
            </w:pPr>
          </w:p>
        </w:tc>
        <w:tc>
          <w:tcPr>
            <w:tcW w:w="1710" w:type="dxa"/>
            <w:tcBorders>
              <w:top w:val="nil"/>
              <w:left w:val="nil"/>
              <w:bottom w:val="nil"/>
              <w:right w:val="nil"/>
            </w:tcBorders>
            <w:shd w:val="clear" w:color="auto" w:fill="auto"/>
            <w:noWrap/>
            <w:vAlign w:val="bottom"/>
            <w:hideMark/>
          </w:tcPr>
          <w:p w:rsidR="00626BE7" w:rsidRPr="00626BE7" w:rsidRDefault="00626BE7" w:rsidP="00626BE7">
            <w:pPr>
              <w:spacing w:after="0" w:line="240" w:lineRule="auto"/>
              <w:jc w:val="right"/>
              <w:rPr>
                <w:rFonts w:ascii="Arial" w:eastAsia="Times New Roman" w:hAnsi="Arial" w:cs="Arial"/>
                <w:color w:val="FFFFFF"/>
                <w:sz w:val="16"/>
                <w:szCs w:val="16"/>
              </w:rPr>
            </w:pPr>
            <w:r w:rsidRPr="00626BE7">
              <w:rPr>
                <w:rFonts w:ascii="Arial" w:eastAsia="Times New Roman" w:hAnsi="Arial" w:cs="Arial"/>
                <w:color w:val="FFFFFF"/>
                <w:sz w:val="16"/>
                <w:szCs w:val="16"/>
              </w:rPr>
              <w:t>{42}</w:t>
            </w:r>
          </w:p>
        </w:tc>
      </w:tr>
      <w:tr w:rsidR="00626BE7" w:rsidRPr="00626BE7" w:rsidTr="00626BE7">
        <w:trPr>
          <w:trHeight w:val="360"/>
        </w:trPr>
        <w:tc>
          <w:tcPr>
            <w:tcW w:w="5756" w:type="dxa"/>
            <w:gridSpan w:val="2"/>
            <w:tcBorders>
              <w:top w:val="nil"/>
              <w:left w:val="nil"/>
              <w:bottom w:val="nil"/>
              <w:right w:val="nil"/>
            </w:tcBorders>
            <w:shd w:val="clear" w:color="000000" w:fill="3B4E87"/>
            <w:noWrap/>
            <w:vAlign w:val="bottom"/>
            <w:hideMark/>
          </w:tcPr>
          <w:p w:rsidR="00626BE7" w:rsidRPr="00626BE7" w:rsidRDefault="00626BE7" w:rsidP="00626BE7">
            <w:pPr>
              <w:spacing w:after="0" w:line="240" w:lineRule="auto"/>
              <w:rPr>
                <w:rFonts w:ascii="Arial" w:eastAsia="Times New Roman" w:hAnsi="Arial" w:cs="Arial"/>
                <w:b/>
                <w:bCs/>
                <w:color w:val="FFFFFF"/>
                <w:sz w:val="16"/>
                <w:szCs w:val="16"/>
              </w:rPr>
            </w:pPr>
            <w:r w:rsidRPr="00626BE7">
              <w:rPr>
                <w:rFonts w:ascii="Arial" w:eastAsia="Times New Roman" w:hAnsi="Arial" w:cs="Arial"/>
                <w:b/>
                <w:bCs/>
                <w:color w:val="FFFFFF"/>
                <w:sz w:val="16"/>
                <w:szCs w:val="16"/>
              </w:rPr>
              <w:t>Common Financial Ratios</w:t>
            </w:r>
          </w:p>
        </w:tc>
        <w:tc>
          <w:tcPr>
            <w:tcW w:w="1626" w:type="dxa"/>
            <w:tcBorders>
              <w:top w:val="nil"/>
              <w:left w:val="nil"/>
              <w:bottom w:val="nil"/>
              <w:right w:val="nil"/>
            </w:tcBorders>
            <w:shd w:val="clear" w:color="000000" w:fill="3B4E87"/>
            <w:noWrap/>
            <w:vAlign w:val="bottom"/>
            <w:hideMark/>
          </w:tcPr>
          <w:p w:rsidR="00626BE7" w:rsidRPr="00626BE7" w:rsidRDefault="00626BE7" w:rsidP="00626BE7">
            <w:pPr>
              <w:spacing w:after="0" w:line="240" w:lineRule="auto"/>
              <w:rPr>
                <w:rFonts w:ascii="Arial" w:eastAsia="Times New Roman" w:hAnsi="Arial" w:cs="Arial"/>
                <w:b/>
                <w:bCs/>
                <w:color w:val="FFFFFF"/>
                <w:sz w:val="16"/>
                <w:szCs w:val="16"/>
              </w:rPr>
            </w:pPr>
            <w:r w:rsidRPr="00626BE7">
              <w:rPr>
                <w:rFonts w:ascii="Arial" w:eastAsia="Times New Roman" w:hAnsi="Arial" w:cs="Arial"/>
                <w:b/>
                <w:bCs/>
                <w:color w:val="FFFFFF"/>
                <w:sz w:val="16"/>
                <w:szCs w:val="16"/>
              </w:rPr>
              <w:t> </w:t>
            </w:r>
          </w:p>
        </w:tc>
        <w:tc>
          <w:tcPr>
            <w:tcW w:w="1710" w:type="dxa"/>
            <w:tcBorders>
              <w:top w:val="nil"/>
              <w:left w:val="nil"/>
              <w:bottom w:val="nil"/>
              <w:right w:val="nil"/>
            </w:tcBorders>
            <w:shd w:val="clear" w:color="000000" w:fill="3B4E87"/>
            <w:noWrap/>
            <w:vAlign w:val="bottom"/>
            <w:hideMark/>
          </w:tcPr>
          <w:p w:rsidR="00626BE7" w:rsidRPr="00626BE7" w:rsidRDefault="00626BE7" w:rsidP="00626BE7">
            <w:pPr>
              <w:spacing w:after="0" w:line="240" w:lineRule="auto"/>
              <w:rPr>
                <w:rFonts w:ascii="Arial" w:eastAsia="Times New Roman" w:hAnsi="Arial" w:cs="Arial"/>
                <w:b/>
                <w:bCs/>
                <w:color w:val="FFFFFF"/>
                <w:sz w:val="16"/>
                <w:szCs w:val="16"/>
              </w:rPr>
            </w:pPr>
            <w:r w:rsidRPr="00626BE7">
              <w:rPr>
                <w:rFonts w:ascii="Arial" w:eastAsia="Times New Roman" w:hAnsi="Arial" w:cs="Arial"/>
                <w:b/>
                <w:bCs/>
                <w:color w:val="FFFFFF"/>
                <w:sz w:val="16"/>
                <w:szCs w:val="16"/>
              </w:rPr>
              <w:t> </w:t>
            </w:r>
          </w:p>
        </w:tc>
      </w:tr>
      <w:tr w:rsidR="00626BE7" w:rsidRPr="00626BE7" w:rsidTr="00626BE7">
        <w:trPr>
          <w:trHeight w:val="255"/>
        </w:trPr>
        <w:tc>
          <w:tcPr>
            <w:tcW w:w="5756" w:type="dxa"/>
            <w:gridSpan w:val="2"/>
            <w:tcBorders>
              <w:top w:val="nil"/>
              <w:left w:val="nil"/>
              <w:bottom w:val="nil"/>
              <w:right w:val="nil"/>
            </w:tcBorders>
            <w:shd w:val="clear" w:color="000000" w:fill="F0F0F0"/>
            <w:noWrap/>
            <w:vAlign w:val="bottom"/>
            <w:hideMark/>
          </w:tcPr>
          <w:p w:rsidR="00626BE7" w:rsidRPr="00626BE7" w:rsidRDefault="00626BE7" w:rsidP="00626BE7">
            <w:pPr>
              <w:spacing w:after="0" w:line="240" w:lineRule="auto"/>
              <w:rPr>
                <w:rFonts w:ascii="Arial" w:eastAsia="Times New Roman" w:hAnsi="Arial" w:cs="Arial"/>
                <w:b/>
                <w:bCs/>
                <w:sz w:val="16"/>
                <w:szCs w:val="16"/>
              </w:rPr>
            </w:pPr>
            <w:r w:rsidRPr="00626BE7">
              <w:rPr>
                <w:rFonts w:ascii="Arial" w:eastAsia="Times New Roman" w:hAnsi="Arial" w:cs="Arial"/>
                <w:b/>
                <w:bCs/>
                <w:sz w:val="16"/>
                <w:szCs w:val="16"/>
              </w:rPr>
              <w:t xml:space="preserve">Debt Ratio </w:t>
            </w:r>
            <w:r w:rsidRPr="00626BE7">
              <w:rPr>
                <w:rFonts w:ascii="Arial" w:eastAsia="Times New Roman" w:hAnsi="Arial" w:cs="Arial"/>
                <w:sz w:val="16"/>
                <w:szCs w:val="16"/>
              </w:rPr>
              <w:t>(Total Liabilities / Total Assets)</w:t>
            </w:r>
          </w:p>
        </w:tc>
        <w:tc>
          <w:tcPr>
            <w:tcW w:w="1626" w:type="dxa"/>
            <w:tcBorders>
              <w:top w:val="nil"/>
              <w:left w:val="nil"/>
              <w:bottom w:val="nil"/>
              <w:right w:val="nil"/>
            </w:tcBorders>
            <w:shd w:val="clear" w:color="000000" w:fill="F0F0F0"/>
            <w:noWrap/>
            <w:vAlign w:val="bottom"/>
            <w:hideMark/>
          </w:tcPr>
          <w:p w:rsidR="00626BE7" w:rsidRPr="00626BE7" w:rsidRDefault="00626BE7" w:rsidP="00626BE7">
            <w:pPr>
              <w:spacing w:after="0" w:line="240" w:lineRule="auto"/>
              <w:jc w:val="right"/>
              <w:rPr>
                <w:rFonts w:ascii="Arial" w:eastAsia="Times New Roman" w:hAnsi="Arial" w:cs="Arial"/>
                <w:sz w:val="16"/>
                <w:szCs w:val="16"/>
              </w:rPr>
            </w:pPr>
            <w:r w:rsidRPr="00626BE7">
              <w:rPr>
                <w:rFonts w:ascii="Arial" w:eastAsia="Times New Roman" w:hAnsi="Arial" w:cs="Arial"/>
                <w:sz w:val="16"/>
                <w:szCs w:val="16"/>
              </w:rPr>
              <w:t>0.56</w:t>
            </w:r>
          </w:p>
        </w:tc>
        <w:tc>
          <w:tcPr>
            <w:tcW w:w="1710" w:type="dxa"/>
            <w:tcBorders>
              <w:top w:val="nil"/>
              <w:left w:val="nil"/>
              <w:bottom w:val="nil"/>
              <w:right w:val="nil"/>
            </w:tcBorders>
            <w:shd w:val="clear" w:color="000000" w:fill="F0F0F0"/>
            <w:noWrap/>
            <w:vAlign w:val="bottom"/>
            <w:hideMark/>
          </w:tcPr>
          <w:p w:rsidR="00626BE7" w:rsidRPr="00626BE7" w:rsidRDefault="00626BE7" w:rsidP="00626BE7">
            <w:pPr>
              <w:spacing w:after="0" w:line="240" w:lineRule="auto"/>
              <w:rPr>
                <w:rFonts w:ascii="Arial" w:eastAsia="Times New Roman" w:hAnsi="Arial" w:cs="Arial"/>
                <w:sz w:val="16"/>
                <w:szCs w:val="16"/>
              </w:rPr>
            </w:pPr>
            <w:r w:rsidRPr="00626BE7">
              <w:rPr>
                <w:rFonts w:ascii="Arial" w:eastAsia="Times New Roman" w:hAnsi="Arial" w:cs="Arial"/>
                <w:sz w:val="16"/>
                <w:szCs w:val="16"/>
              </w:rPr>
              <w:t> </w:t>
            </w:r>
          </w:p>
        </w:tc>
      </w:tr>
      <w:tr w:rsidR="00626BE7" w:rsidRPr="00626BE7" w:rsidTr="00626BE7">
        <w:trPr>
          <w:trHeight w:val="255"/>
        </w:trPr>
        <w:tc>
          <w:tcPr>
            <w:tcW w:w="5756" w:type="dxa"/>
            <w:gridSpan w:val="2"/>
            <w:tcBorders>
              <w:top w:val="nil"/>
              <w:left w:val="nil"/>
              <w:bottom w:val="nil"/>
              <w:right w:val="nil"/>
            </w:tcBorders>
            <w:shd w:val="clear" w:color="000000" w:fill="F0F0F0"/>
            <w:noWrap/>
            <w:vAlign w:val="bottom"/>
            <w:hideMark/>
          </w:tcPr>
          <w:p w:rsidR="00626BE7" w:rsidRPr="00626BE7" w:rsidRDefault="00626BE7" w:rsidP="00626BE7">
            <w:pPr>
              <w:spacing w:after="0" w:line="240" w:lineRule="auto"/>
              <w:rPr>
                <w:rFonts w:ascii="Arial" w:eastAsia="Times New Roman" w:hAnsi="Arial" w:cs="Arial"/>
                <w:b/>
                <w:bCs/>
                <w:sz w:val="16"/>
                <w:szCs w:val="16"/>
              </w:rPr>
            </w:pPr>
            <w:r w:rsidRPr="00626BE7">
              <w:rPr>
                <w:rFonts w:ascii="Arial" w:eastAsia="Times New Roman" w:hAnsi="Arial" w:cs="Arial"/>
                <w:b/>
                <w:bCs/>
                <w:sz w:val="16"/>
                <w:szCs w:val="16"/>
              </w:rPr>
              <w:t xml:space="preserve">Current Ratio </w:t>
            </w:r>
            <w:r w:rsidRPr="00626BE7">
              <w:rPr>
                <w:rFonts w:ascii="Arial" w:eastAsia="Times New Roman" w:hAnsi="Arial" w:cs="Arial"/>
                <w:sz w:val="16"/>
                <w:szCs w:val="16"/>
              </w:rPr>
              <w:t>(Current Assets / Current Liabilities)</w:t>
            </w:r>
          </w:p>
        </w:tc>
        <w:tc>
          <w:tcPr>
            <w:tcW w:w="1626" w:type="dxa"/>
            <w:tcBorders>
              <w:top w:val="nil"/>
              <w:left w:val="nil"/>
              <w:bottom w:val="nil"/>
              <w:right w:val="nil"/>
            </w:tcBorders>
            <w:shd w:val="clear" w:color="000000" w:fill="F0F0F0"/>
            <w:noWrap/>
            <w:vAlign w:val="bottom"/>
            <w:hideMark/>
          </w:tcPr>
          <w:p w:rsidR="00626BE7" w:rsidRPr="00626BE7" w:rsidRDefault="00626BE7" w:rsidP="00626BE7">
            <w:pPr>
              <w:spacing w:after="0" w:line="240" w:lineRule="auto"/>
              <w:jc w:val="right"/>
              <w:rPr>
                <w:rFonts w:ascii="Arial" w:eastAsia="Times New Roman" w:hAnsi="Arial" w:cs="Arial"/>
                <w:sz w:val="16"/>
                <w:szCs w:val="16"/>
              </w:rPr>
            </w:pPr>
            <w:r w:rsidRPr="00626BE7">
              <w:rPr>
                <w:rFonts w:ascii="Arial" w:eastAsia="Times New Roman" w:hAnsi="Arial" w:cs="Arial"/>
                <w:sz w:val="16"/>
                <w:szCs w:val="16"/>
              </w:rPr>
              <w:t>1.06</w:t>
            </w:r>
          </w:p>
        </w:tc>
        <w:tc>
          <w:tcPr>
            <w:tcW w:w="1710" w:type="dxa"/>
            <w:tcBorders>
              <w:top w:val="nil"/>
              <w:left w:val="nil"/>
              <w:bottom w:val="nil"/>
              <w:right w:val="nil"/>
            </w:tcBorders>
            <w:shd w:val="clear" w:color="000000" w:fill="F0F0F0"/>
            <w:noWrap/>
            <w:vAlign w:val="bottom"/>
            <w:hideMark/>
          </w:tcPr>
          <w:p w:rsidR="00626BE7" w:rsidRPr="00626BE7" w:rsidRDefault="00626BE7" w:rsidP="00626BE7">
            <w:pPr>
              <w:spacing w:after="0" w:line="240" w:lineRule="auto"/>
              <w:rPr>
                <w:rFonts w:ascii="Arial" w:eastAsia="Times New Roman" w:hAnsi="Arial" w:cs="Arial"/>
                <w:sz w:val="16"/>
                <w:szCs w:val="16"/>
              </w:rPr>
            </w:pPr>
            <w:r w:rsidRPr="00626BE7">
              <w:rPr>
                <w:rFonts w:ascii="Arial" w:eastAsia="Times New Roman" w:hAnsi="Arial" w:cs="Arial"/>
                <w:sz w:val="16"/>
                <w:szCs w:val="16"/>
              </w:rPr>
              <w:t> </w:t>
            </w:r>
          </w:p>
        </w:tc>
      </w:tr>
      <w:tr w:rsidR="00626BE7" w:rsidRPr="00626BE7" w:rsidTr="00626BE7">
        <w:trPr>
          <w:trHeight w:val="255"/>
        </w:trPr>
        <w:tc>
          <w:tcPr>
            <w:tcW w:w="5756" w:type="dxa"/>
            <w:gridSpan w:val="2"/>
            <w:tcBorders>
              <w:top w:val="nil"/>
              <w:left w:val="nil"/>
              <w:bottom w:val="nil"/>
              <w:right w:val="nil"/>
            </w:tcBorders>
            <w:shd w:val="clear" w:color="000000" w:fill="F0F0F0"/>
            <w:noWrap/>
            <w:vAlign w:val="bottom"/>
            <w:hideMark/>
          </w:tcPr>
          <w:p w:rsidR="00626BE7" w:rsidRPr="00626BE7" w:rsidRDefault="00626BE7" w:rsidP="00626BE7">
            <w:pPr>
              <w:spacing w:after="0" w:line="240" w:lineRule="auto"/>
              <w:rPr>
                <w:rFonts w:ascii="Arial" w:eastAsia="Times New Roman" w:hAnsi="Arial" w:cs="Arial"/>
                <w:b/>
                <w:bCs/>
                <w:sz w:val="16"/>
                <w:szCs w:val="16"/>
              </w:rPr>
            </w:pPr>
            <w:r w:rsidRPr="00626BE7">
              <w:rPr>
                <w:rFonts w:ascii="Arial" w:eastAsia="Times New Roman" w:hAnsi="Arial" w:cs="Arial"/>
                <w:b/>
                <w:bCs/>
                <w:sz w:val="16"/>
                <w:szCs w:val="16"/>
              </w:rPr>
              <w:t xml:space="preserve">Working Capital </w:t>
            </w:r>
            <w:r w:rsidRPr="00626BE7">
              <w:rPr>
                <w:rFonts w:ascii="Arial" w:eastAsia="Times New Roman" w:hAnsi="Arial" w:cs="Arial"/>
                <w:sz w:val="16"/>
                <w:szCs w:val="16"/>
              </w:rPr>
              <w:t>(Current Assets - Current Liabilities)</w:t>
            </w:r>
          </w:p>
        </w:tc>
        <w:tc>
          <w:tcPr>
            <w:tcW w:w="1626" w:type="dxa"/>
            <w:tcBorders>
              <w:top w:val="nil"/>
              <w:left w:val="nil"/>
              <w:bottom w:val="nil"/>
              <w:right w:val="nil"/>
            </w:tcBorders>
            <w:shd w:val="clear" w:color="000000" w:fill="F0F0F0"/>
            <w:noWrap/>
            <w:vAlign w:val="bottom"/>
            <w:hideMark/>
          </w:tcPr>
          <w:p w:rsidR="00626BE7" w:rsidRPr="00626BE7" w:rsidRDefault="00626BE7" w:rsidP="00626BE7">
            <w:pPr>
              <w:spacing w:after="0" w:line="240" w:lineRule="auto"/>
              <w:rPr>
                <w:rFonts w:ascii="Arial" w:eastAsia="Times New Roman" w:hAnsi="Arial" w:cs="Arial"/>
                <w:sz w:val="16"/>
                <w:szCs w:val="16"/>
              </w:rPr>
            </w:pPr>
            <w:r w:rsidRPr="00626BE7">
              <w:rPr>
                <w:rFonts w:ascii="Arial" w:eastAsia="Times New Roman" w:hAnsi="Arial" w:cs="Arial"/>
                <w:sz w:val="16"/>
                <w:szCs w:val="16"/>
              </w:rPr>
              <w:t xml:space="preserve">                    669 </w:t>
            </w:r>
          </w:p>
        </w:tc>
        <w:tc>
          <w:tcPr>
            <w:tcW w:w="1710" w:type="dxa"/>
            <w:tcBorders>
              <w:top w:val="nil"/>
              <w:left w:val="nil"/>
              <w:bottom w:val="nil"/>
              <w:right w:val="nil"/>
            </w:tcBorders>
            <w:shd w:val="clear" w:color="000000" w:fill="F0F0F0"/>
            <w:noWrap/>
            <w:vAlign w:val="bottom"/>
            <w:hideMark/>
          </w:tcPr>
          <w:p w:rsidR="00626BE7" w:rsidRPr="00626BE7" w:rsidRDefault="00626BE7" w:rsidP="00626BE7">
            <w:pPr>
              <w:spacing w:after="0" w:line="240" w:lineRule="auto"/>
              <w:rPr>
                <w:rFonts w:ascii="Arial" w:eastAsia="Times New Roman" w:hAnsi="Arial" w:cs="Arial"/>
                <w:sz w:val="16"/>
                <w:szCs w:val="16"/>
              </w:rPr>
            </w:pPr>
            <w:r w:rsidRPr="00626BE7">
              <w:rPr>
                <w:rFonts w:ascii="Arial" w:eastAsia="Times New Roman" w:hAnsi="Arial" w:cs="Arial"/>
                <w:sz w:val="16"/>
                <w:szCs w:val="16"/>
              </w:rPr>
              <w:t xml:space="preserve">                        - </w:t>
            </w:r>
          </w:p>
        </w:tc>
      </w:tr>
      <w:tr w:rsidR="00626BE7" w:rsidRPr="00626BE7" w:rsidTr="00626BE7">
        <w:trPr>
          <w:trHeight w:val="255"/>
        </w:trPr>
        <w:tc>
          <w:tcPr>
            <w:tcW w:w="5756" w:type="dxa"/>
            <w:gridSpan w:val="2"/>
            <w:tcBorders>
              <w:top w:val="nil"/>
              <w:left w:val="nil"/>
              <w:bottom w:val="nil"/>
              <w:right w:val="nil"/>
            </w:tcBorders>
            <w:shd w:val="clear" w:color="000000" w:fill="F0F0F0"/>
            <w:noWrap/>
            <w:vAlign w:val="bottom"/>
            <w:hideMark/>
          </w:tcPr>
          <w:p w:rsidR="00626BE7" w:rsidRPr="00626BE7" w:rsidRDefault="00626BE7" w:rsidP="00626BE7">
            <w:pPr>
              <w:spacing w:after="0" w:line="240" w:lineRule="auto"/>
              <w:rPr>
                <w:rFonts w:ascii="Arial" w:eastAsia="Times New Roman" w:hAnsi="Arial" w:cs="Arial"/>
                <w:b/>
                <w:bCs/>
                <w:sz w:val="16"/>
                <w:szCs w:val="16"/>
              </w:rPr>
            </w:pPr>
            <w:r w:rsidRPr="00626BE7">
              <w:rPr>
                <w:rFonts w:ascii="Arial" w:eastAsia="Times New Roman" w:hAnsi="Arial" w:cs="Arial"/>
                <w:b/>
                <w:bCs/>
                <w:sz w:val="16"/>
                <w:szCs w:val="16"/>
              </w:rPr>
              <w:t>Assets-to-Equity Ratio</w:t>
            </w:r>
            <w:r w:rsidRPr="00626BE7">
              <w:rPr>
                <w:rFonts w:ascii="Arial" w:eastAsia="Times New Roman" w:hAnsi="Arial" w:cs="Arial"/>
                <w:sz w:val="16"/>
                <w:szCs w:val="16"/>
              </w:rPr>
              <w:t xml:space="preserve"> (Total Assets / Owner's Equity)</w:t>
            </w:r>
          </w:p>
        </w:tc>
        <w:tc>
          <w:tcPr>
            <w:tcW w:w="1626" w:type="dxa"/>
            <w:tcBorders>
              <w:top w:val="nil"/>
              <w:left w:val="nil"/>
              <w:bottom w:val="nil"/>
              <w:right w:val="nil"/>
            </w:tcBorders>
            <w:shd w:val="clear" w:color="000000" w:fill="F0F0F0"/>
            <w:noWrap/>
            <w:vAlign w:val="bottom"/>
            <w:hideMark/>
          </w:tcPr>
          <w:p w:rsidR="00626BE7" w:rsidRPr="00626BE7" w:rsidRDefault="00626BE7" w:rsidP="00626BE7">
            <w:pPr>
              <w:spacing w:after="0" w:line="240" w:lineRule="auto"/>
              <w:jc w:val="right"/>
              <w:rPr>
                <w:rFonts w:ascii="Arial" w:eastAsia="Times New Roman" w:hAnsi="Arial" w:cs="Arial"/>
                <w:sz w:val="16"/>
                <w:szCs w:val="16"/>
              </w:rPr>
            </w:pPr>
            <w:r w:rsidRPr="00626BE7">
              <w:rPr>
                <w:rFonts w:ascii="Arial" w:eastAsia="Times New Roman" w:hAnsi="Arial" w:cs="Arial"/>
                <w:sz w:val="16"/>
                <w:szCs w:val="16"/>
              </w:rPr>
              <w:t>2.27</w:t>
            </w:r>
          </w:p>
        </w:tc>
        <w:tc>
          <w:tcPr>
            <w:tcW w:w="1710" w:type="dxa"/>
            <w:tcBorders>
              <w:top w:val="nil"/>
              <w:left w:val="nil"/>
              <w:bottom w:val="nil"/>
              <w:right w:val="nil"/>
            </w:tcBorders>
            <w:shd w:val="clear" w:color="000000" w:fill="F0F0F0"/>
            <w:noWrap/>
            <w:vAlign w:val="bottom"/>
            <w:hideMark/>
          </w:tcPr>
          <w:p w:rsidR="00626BE7" w:rsidRPr="00626BE7" w:rsidRDefault="00626BE7" w:rsidP="00626BE7">
            <w:pPr>
              <w:spacing w:after="0" w:line="240" w:lineRule="auto"/>
              <w:rPr>
                <w:rFonts w:ascii="Arial" w:eastAsia="Times New Roman" w:hAnsi="Arial" w:cs="Arial"/>
                <w:sz w:val="16"/>
                <w:szCs w:val="16"/>
              </w:rPr>
            </w:pPr>
            <w:r w:rsidRPr="00626BE7">
              <w:rPr>
                <w:rFonts w:ascii="Arial" w:eastAsia="Times New Roman" w:hAnsi="Arial" w:cs="Arial"/>
                <w:sz w:val="16"/>
                <w:szCs w:val="16"/>
              </w:rPr>
              <w:t> </w:t>
            </w:r>
          </w:p>
        </w:tc>
      </w:tr>
      <w:tr w:rsidR="00626BE7" w:rsidRPr="00626BE7" w:rsidTr="00626BE7">
        <w:trPr>
          <w:trHeight w:val="255"/>
        </w:trPr>
        <w:tc>
          <w:tcPr>
            <w:tcW w:w="5756" w:type="dxa"/>
            <w:gridSpan w:val="2"/>
            <w:tcBorders>
              <w:top w:val="nil"/>
              <w:left w:val="nil"/>
              <w:bottom w:val="nil"/>
              <w:right w:val="nil"/>
            </w:tcBorders>
            <w:shd w:val="clear" w:color="000000" w:fill="F0F0F0"/>
            <w:noWrap/>
            <w:vAlign w:val="bottom"/>
            <w:hideMark/>
          </w:tcPr>
          <w:p w:rsidR="00626BE7" w:rsidRPr="00626BE7" w:rsidRDefault="00626BE7" w:rsidP="00626BE7">
            <w:pPr>
              <w:spacing w:after="0" w:line="240" w:lineRule="auto"/>
              <w:rPr>
                <w:rFonts w:ascii="Arial" w:eastAsia="Times New Roman" w:hAnsi="Arial" w:cs="Arial"/>
                <w:b/>
                <w:bCs/>
                <w:sz w:val="16"/>
                <w:szCs w:val="16"/>
              </w:rPr>
            </w:pPr>
            <w:r w:rsidRPr="00626BE7">
              <w:rPr>
                <w:rFonts w:ascii="Arial" w:eastAsia="Times New Roman" w:hAnsi="Arial" w:cs="Arial"/>
                <w:b/>
                <w:bCs/>
                <w:sz w:val="16"/>
                <w:szCs w:val="16"/>
              </w:rPr>
              <w:t>Debt-to-Equity Ratio</w:t>
            </w:r>
            <w:r w:rsidRPr="00626BE7">
              <w:rPr>
                <w:rFonts w:ascii="Arial" w:eastAsia="Times New Roman" w:hAnsi="Arial" w:cs="Arial"/>
                <w:sz w:val="16"/>
                <w:szCs w:val="16"/>
              </w:rPr>
              <w:t xml:space="preserve"> (Total Liabilities / Owner's Equity)</w:t>
            </w:r>
          </w:p>
        </w:tc>
        <w:tc>
          <w:tcPr>
            <w:tcW w:w="1626" w:type="dxa"/>
            <w:tcBorders>
              <w:top w:val="nil"/>
              <w:left w:val="nil"/>
              <w:bottom w:val="nil"/>
              <w:right w:val="nil"/>
            </w:tcBorders>
            <w:shd w:val="clear" w:color="000000" w:fill="F0F0F0"/>
            <w:noWrap/>
            <w:vAlign w:val="bottom"/>
            <w:hideMark/>
          </w:tcPr>
          <w:p w:rsidR="00626BE7" w:rsidRPr="00626BE7" w:rsidRDefault="00626BE7" w:rsidP="00626BE7">
            <w:pPr>
              <w:spacing w:after="0" w:line="240" w:lineRule="auto"/>
              <w:jc w:val="right"/>
              <w:rPr>
                <w:rFonts w:ascii="Arial" w:eastAsia="Times New Roman" w:hAnsi="Arial" w:cs="Arial"/>
                <w:sz w:val="16"/>
                <w:szCs w:val="16"/>
              </w:rPr>
            </w:pPr>
            <w:r w:rsidRPr="00626BE7">
              <w:rPr>
                <w:rFonts w:ascii="Arial" w:eastAsia="Times New Roman" w:hAnsi="Arial" w:cs="Arial"/>
                <w:sz w:val="16"/>
                <w:szCs w:val="16"/>
              </w:rPr>
              <w:t>1.27</w:t>
            </w:r>
          </w:p>
        </w:tc>
        <w:tc>
          <w:tcPr>
            <w:tcW w:w="1710" w:type="dxa"/>
            <w:tcBorders>
              <w:top w:val="nil"/>
              <w:left w:val="nil"/>
              <w:bottom w:val="nil"/>
              <w:right w:val="nil"/>
            </w:tcBorders>
            <w:shd w:val="clear" w:color="000000" w:fill="F0F0F0"/>
            <w:noWrap/>
            <w:vAlign w:val="bottom"/>
            <w:hideMark/>
          </w:tcPr>
          <w:p w:rsidR="00626BE7" w:rsidRPr="00626BE7" w:rsidRDefault="00626BE7" w:rsidP="00626BE7">
            <w:pPr>
              <w:spacing w:after="0" w:line="240" w:lineRule="auto"/>
              <w:rPr>
                <w:rFonts w:ascii="Arial" w:eastAsia="Times New Roman" w:hAnsi="Arial" w:cs="Arial"/>
                <w:sz w:val="16"/>
                <w:szCs w:val="16"/>
              </w:rPr>
            </w:pPr>
            <w:r w:rsidRPr="00626BE7">
              <w:rPr>
                <w:rFonts w:ascii="Arial" w:eastAsia="Times New Roman" w:hAnsi="Arial" w:cs="Arial"/>
                <w:sz w:val="16"/>
                <w:szCs w:val="16"/>
              </w:rPr>
              <w:t> </w:t>
            </w:r>
          </w:p>
        </w:tc>
      </w:tr>
    </w:tbl>
    <w:p w:rsidR="00CD497C" w:rsidRDefault="00CD497C" w:rsidP="00CD497C">
      <w:pPr>
        <w:jc w:val="both"/>
        <w:rPr>
          <w:rFonts w:ascii="Arial" w:hAnsi="Arial" w:cs="Arial"/>
          <w:b/>
          <w:color w:val="000000" w:themeColor="text1"/>
          <w:sz w:val="16"/>
          <w:szCs w:val="16"/>
        </w:rPr>
      </w:pPr>
    </w:p>
    <w:p w:rsidR="005B20B6" w:rsidRPr="005B20B6" w:rsidRDefault="005B20B6" w:rsidP="00FE5BB4">
      <w:pPr>
        <w:rPr>
          <w:rFonts w:ascii="Arial" w:hAnsi="Arial" w:cs="Arial"/>
          <w:color w:val="000000" w:themeColor="text1"/>
          <w:sz w:val="16"/>
          <w:szCs w:val="16"/>
        </w:rPr>
      </w:pPr>
    </w:p>
    <w:p w:rsidR="00AD2BBD" w:rsidRPr="00FE5BB4" w:rsidRDefault="00AD2BBD" w:rsidP="00FE5BB4"/>
    <w:p w:rsidR="00A141F4" w:rsidRDefault="00E0393E" w:rsidP="00E0393E">
      <w:pPr>
        <w:pStyle w:val="Heading1"/>
        <w:rPr>
          <w:rFonts w:eastAsia="Times New Roman"/>
        </w:rPr>
      </w:pPr>
      <w:r>
        <w:rPr>
          <w:rFonts w:eastAsia="Times New Roman"/>
        </w:rPr>
        <w:t>Some Equations of Accounting</w:t>
      </w:r>
    </w:p>
    <w:p w:rsidR="002C2CB9" w:rsidRDefault="00B75F91" w:rsidP="00CB19EA">
      <w:pPr>
        <w:pStyle w:val="ListParagraph"/>
        <w:numPr>
          <w:ilvl w:val="0"/>
          <w:numId w:val="19"/>
        </w:numPr>
        <w:rPr>
          <w:rFonts w:ascii="Arial" w:hAnsi="Arial" w:cs="Arial"/>
          <w:sz w:val="16"/>
          <w:szCs w:val="16"/>
        </w:rPr>
      </w:pPr>
      <w:r w:rsidRPr="002C2CB9">
        <w:rPr>
          <w:rFonts w:ascii="Arial" w:hAnsi="Arial" w:cs="Arial"/>
          <w:sz w:val="16"/>
          <w:szCs w:val="16"/>
        </w:rPr>
        <w:t xml:space="preserve">Asset = Liabilities + Owner’s equity </w:t>
      </w:r>
    </w:p>
    <w:p w:rsidR="00CB19EA" w:rsidRPr="002C2CB9" w:rsidRDefault="00CB19EA" w:rsidP="00CB19EA">
      <w:pPr>
        <w:pStyle w:val="ListParagraph"/>
        <w:numPr>
          <w:ilvl w:val="0"/>
          <w:numId w:val="19"/>
        </w:numPr>
        <w:rPr>
          <w:rFonts w:ascii="Arial" w:hAnsi="Arial" w:cs="Arial"/>
          <w:sz w:val="16"/>
          <w:szCs w:val="16"/>
        </w:rPr>
      </w:pPr>
      <w:r w:rsidRPr="002C2CB9">
        <w:rPr>
          <w:rFonts w:ascii="Arial" w:eastAsia="Times New Roman" w:hAnsi="Arial" w:cs="Arial"/>
          <w:sz w:val="16"/>
          <w:szCs w:val="16"/>
        </w:rPr>
        <w:t>Profit / Loss = Revenue - Costs -Expenses</w:t>
      </w:r>
    </w:p>
    <w:p w:rsidR="00CD4F99" w:rsidRPr="00CD4F99" w:rsidRDefault="002C2CB9" w:rsidP="00CD4F99">
      <w:r>
        <w:rPr>
          <w:noProof/>
        </w:rPr>
        <w:drawing>
          <wp:anchor distT="0" distB="0" distL="114300" distR="114300" simplePos="0" relativeHeight="251658240" behindDoc="1" locked="0" layoutInCell="1" allowOverlap="1">
            <wp:simplePos x="0" y="0"/>
            <wp:positionH relativeFrom="column">
              <wp:posOffset>54407</wp:posOffset>
            </wp:positionH>
            <wp:positionV relativeFrom="paragraph">
              <wp:posOffset>8586</wp:posOffset>
            </wp:positionV>
            <wp:extent cx="3474364" cy="1610436"/>
            <wp:effectExtent l="171450" t="133350" r="354686" b="313614"/>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9"/>
                    <a:srcRect l="23207" t="16929" r="46120" b="60227"/>
                    <a:stretch>
                      <a:fillRect/>
                    </a:stretch>
                  </pic:blipFill>
                  <pic:spPr bwMode="auto">
                    <a:xfrm>
                      <a:off x="0" y="0"/>
                      <a:ext cx="3474364" cy="1610436"/>
                    </a:xfrm>
                    <a:prstGeom prst="rect">
                      <a:avLst/>
                    </a:prstGeom>
                    <a:ln>
                      <a:noFill/>
                    </a:ln>
                    <a:effectLst>
                      <a:outerShdw blurRad="292100" dist="139700" dir="2700000" algn="tl" rotWithShape="0">
                        <a:srgbClr val="333333">
                          <a:alpha val="65000"/>
                        </a:srgbClr>
                      </a:outerShdw>
                    </a:effectLst>
                  </pic:spPr>
                </pic:pic>
              </a:graphicData>
            </a:graphic>
          </wp:anchor>
        </w:drawing>
      </w:r>
    </w:p>
    <w:sectPr w:rsidR="00CD4F99" w:rsidRPr="00CD4F99" w:rsidSect="0091438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48D4" w:rsidRDefault="00FC48D4" w:rsidP="003705FA">
      <w:pPr>
        <w:spacing w:after="0" w:line="240" w:lineRule="auto"/>
      </w:pPr>
      <w:r>
        <w:separator/>
      </w:r>
    </w:p>
  </w:endnote>
  <w:endnote w:type="continuationSeparator" w:id="1">
    <w:p w:rsidR="00FC48D4" w:rsidRDefault="00FC48D4" w:rsidP="003705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48D4" w:rsidRDefault="00FC48D4" w:rsidP="003705FA">
      <w:pPr>
        <w:spacing w:after="0" w:line="240" w:lineRule="auto"/>
      </w:pPr>
      <w:r>
        <w:separator/>
      </w:r>
    </w:p>
  </w:footnote>
  <w:footnote w:type="continuationSeparator" w:id="1">
    <w:p w:rsidR="00FC48D4" w:rsidRDefault="00FC48D4" w:rsidP="003705F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87E09"/>
    <w:multiLevelType w:val="hybridMultilevel"/>
    <w:tmpl w:val="A328C87A"/>
    <w:lvl w:ilvl="0" w:tplc="9AA4F3CC">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00EE5"/>
    <w:multiLevelType w:val="hybridMultilevel"/>
    <w:tmpl w:val="EBA0DEA4"/>
    <w:lvl w:ilvl="0" w:tplc="7F00B12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DF7876"/>
    <w:multiLevelType w:val="multilevel"/>
    <w:tmpl w:val="2D2E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0B3500"/>
    <w:multiLevelType w:val="multilevel"/>
    <w:tmpl w:val="E65284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70495E"/>
    <w:multiLevelType w:val="hybridMultilevel"/>
    <w:tmpl w:val="09A2F04A"/>
    <w:lvl w:ilvl="0" w:tplc="9AA4F3CC">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D5313F"/>
    <w:multiLevelType w:val="hybridMultilevel"/>
    <w:tmpl w:val="CEE481BC"/>
    <w:lvl w:ilvl="0" w:tplc="40C2C554">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787C3B"/>
    <w:multiLevelType w:val="multilevel"/>
    <w:tmpl w:val="7B142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2029CD"/>
    <w:multiLevelType w:val="hybridMultilevel"/>
    <w:tmpl w:val="AE60066C"/>
    <w:lvl w:ilvl="0" w:tplc="02C0F84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580293"/>
    <w:multiLevelType w:val="hybridMultilevel"/>
    <w:tmpl w:val="9E268AFE"/>
    <w:lvl w:ilvl="0" w:tplc="08948A7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8F71A5"/>
    <w:multiLevelType w:val="hybridMultilevel"/>
    <w:tmpl w:val="734CC938"/>
    <w:lvl w:ilvl="0" w:tplc="615C6DC4">
      <w:start w:val="1"/>
      <w:numFmt w:val="decimalZero"/>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1B3BAE"/>
    <w:multiLevelType w:val="hybridMultilevel"/>
    <w:tmpl w:val="7EC6E6A0"/>
    <w:lvl w:ilvl="0" w:tplc="ED8821B4">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AD545E"/>
    <w:multiLevelType w:val="hybridMultilevel"/>
    <w:tmpl w:val="9A9A7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1631FB"/>
    <w:multiLevelType w:val="hybridMultilevel"/>
    <w:tmpl w:val="A328C87A"/>
    <w:lvl w:ilvl="0" w:tplc="9AA4F3CC">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1A2AD9"/>
    <w:multiLevelType w:val="hybridMultilevel"/>
    <w:tmpl w:val="A328C87A"/>
    <w:lvl w:ilvl="0" w:tplc="9AA4F3CC">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535F0E"/>
    <w:multiLevelType w:val="multilevel"/>
    <w:tmpl w:val="E55C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6960C8"/>
    <w:multiLevelType w:val="hybridMultilevel"/>
    <w:tmpl w:val="A328C87A"/>
    <w:lvl w:ilvl="0" w:tplc="9AA4F3CC">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237C37"/>
    <w:multiLevelType w:val="hybridMultilevel"/>
    <w:tmpl w:val="1E5AE71C"/>
    <w:lvl w:ilvl="0" w:tplc="45D46CFA">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737E04"/>
    <w:multiLevelType w:val="hybridMultilevel"/>
    <w:tmpl w:val="CEE481BC"/>
    <w:lvl w:ilvl="0" w:tplc="40C2C554">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8E68F3"/>
    <w:multiLevelType w:val="hybridMultilevel"/>
    <w:tmpl w:val="BA7CBFA6"/>
    <w:lvl w:ilvl="0" w:tplc="4F04D13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8"/>
  </w:num>
  <w:num w:numId="3">
    <w:abstractNumId w:val="10"/>
  </w:num>
  <w:num w:numId="4">
    <w:abstractNumId w:val="6"/>
  </w:num>
  <w:num w:numId="5">
    <w:abstractNumId w:val="14"/>
  </w:num>
  <w:num w:numId="6">
    <w:abstractNumId w:val="2"/>
  </w:num>
  <w:num w:numId="7">
    <w:abstractNumId w:val="11"/>
  </w:num>
  <w:num w:numId="8">
    <w:abstractNumId w:val="9"/>
  </w:num>
  <w:num w:numId="9">
    <w:abstractNumId w:val="1"/>
  </w:num>
  <w:num w:numId="10">
    <w:abstractNumId w:val="16"/>
  </w:num>
  <w:num w:numId="11">
    <w:abstractNumId w:val="8"/>
  </w:num>
  <w:num w:numId="12">
    <w:abstractNumId w:val="0"/>
  </w:num>
  <w:num w:numId="13">
    <w:abstractNumId w:val="5"/>
  </w:num>
  <w:num w:numId="14">
    <w:abstractNumId w:val="17"/>
  </w:num>
  <w:num w:numId="15">
    <w:abstractNumId w:val="15"/>
  </w:num>
  <w:num w:numId="16">
    <w:abstractNumId w:val="12"/>
  </w:num>
  <w:num w:numId="17">
    <w:abstractNumId w:val="13"/>
  </w:num>
  <w:num w:numId="18">
    <w:abstractNumId w:val="3"/>
  </w:num>
  <w:num w:numId="1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946FFB"/>
    <w:rsid w:val="00005EA7"/>
    <w:rsid w:val="00016647"/>
    <w:rsid w:val="00023137"/>
    <w:rsid w:val="00036AA0"/>
    <w:rsid w:val="000528BF"/>
    <w:rsid w:val="0005335A"/>
    <w:rsid w:val="00067EBA"/>
    <w:rsid w:val="00070858"/>
    <w:rsid w:val="00076521"/>
    <w:rsid w:val="00076DA2"/>
    <w:rsid w:val="00087367"/>
    <w:rsid w:val="00091925"/>
    <w:rsid w:val="000F7B55"/>
    <w:rsid w:val="00102A6B"/>
    <w:rsid w:val="0010488B"/>
    <w:rsid w:val="001060EB"/>
    <w:rsid w:val="00115B17"/>
    <w:rsid w:val="00123288"/>
    <w:rsid w:val="00187425"/>
    <w:rsid w:val="00191A7C"/>
    <w:rsid w:val="00191C4A"/>
    <w:rsid w:val="00194AFD"/>
    <w:rsid w:val="001B6094"/>
    <w:rsid w:val="001C40B3"/>
    <w:rsid w:val="001C6276"/>
    <w:rsid w:val="001F788B"/>
    <w:rsid w:val="001F7FAF"/>
    <w:rsid w:val="00230B5D"/>
    <w:rsid w:val="0024064D"/>
    <w:rsid w:val="00242252"/>
    <w:rsid w:val="0027522A"/>
    <w:rsid w:val="0027783F"/>
    <w:rsid w:val="00291FD1"/>
    <w:rsid w:val="002B02E5"/>
    <w:rsid w:val="002B736E"/>
    <w:rsid w:val="002C2CB9"/>
    <w:rsid w:val="002D0C14"/>
    <w:rsid w:val="002E01B9"/>
    <w:rsid w:val="002E0F8E"/>
    <w:rsid w:val="002E23C3"/>
    <w:rsid w:val="0031574E"/>
    <w:rsid w:val="003227F5"/>
    <w:rsid w:val="0034333D"/>
    <w:rsid w:val="00366F33"/>
    <w:rsid w:val="003705FA"/>
    <w:rsid w:val="0037722F"/>
    <w:rsid w:val="003A5FFC"/>
    <w:rsid w:val="003A6436"/>
    <w:rsid w:val="003B32F9"/>
    <w:rsid w:val="003B5545"/>
    <w:rsid w:val="003B5A1A"/>
    <w:rsid w:val="003E2ED9"/>
    <w:rsid w:val="003E358A"/>
    <w:rsid w:val="003E7061"/>
    <w:rsid w:val="003F6B3B"/>
    <w:rsid w:val="00405F92"/>
    <w:rsid w:val="00410E96"/>
    <w:rsid w:val="00421BA3"/>
    <w:rsid w:val="004326E1"/>
    <w:rsid w:val="00434BCD"/>
    <w:rsid w:val="004478FA"/>
    <w:rsid w:val="004650C3"/>
    <w:rsid w:val="00465E2E"/>
    <w:rsid w:val="00480DA7"/>
    <w:rsid w:val="00481D94"/>
    <w:rsid w:val="00482227"/>
    <w:rsid w:val="004907C7"/>
    <w:rsid w:val="004A635F"/>
    <w:rsid w:val="004C75DF"/>
    <w:rsid w:val="004D010A"/>
    <w:rsid w:val="004E6CCA"/>
    <w:rsid w:val="005162D5"/>
    <w:rsid w:val="005451FA"/>
    <w:rsid w:val="0055709D"/>
    <w:rsid w:val="005618AD"/>
    <w:rsid w:val="00567801"/>
    <w:rsid w:val="00572FB4"/>
    <w:rsid w:val="00575348"/>
    <w:rsid w:val="00582623"/>
    <w:rsid w:val="005A02AF"/>
    <w:rsid w:val="005A5ABA"/>
    <w:rsid w:val="005A6C0D"/>
    <w:rsid w:val="005B20B6"/>
    <w:rsid w:val="005B289E"/>
    <w:rsid w:val="005B6D60"/>
    <w:rsid w:val="005E0F9C"/>
    <w:rsid w:val="005E3EAD"/>
    <w:rsid w:val="005E76F5"/>
    <w:rsid w:val="005F0674"/>
    <w:rsid w:val="006149E6"/>
    <w:rsid w:val="00626351"/>
    <w:rsid w:val="00626BE7"/>
    <w:rsid w:val="006344CB"/>
    <w:rsid w:val="00655F41"/>
    <w:rsid w:val="006601D1"/>
    <w:rsid w:val="00674C72"/>
    <w:rsid w:val="00692729"/>
    <w:rsid w:val="006A5D97"/>
    <w:rsid w:val="006B1756"/>
    <w:rsid w:val="006B5339"/>
    <w:rsid w:val="006D30EB"/>
    <w:rsid w:val="006D3504"/>
    <w:rsid w:val="006F6525"/>
    <w:rsid w:val="006F7A35"/>
    <w:rsid w:val="00703E37"/>
    <w:rsid w:val="007153FF"/>
    <w:rsid w:val="007258C3"/>
    <w:rsid w:val="00743E39"/>
    <w:rsid w:val="00744D1F"/>
    <w:rsid w:val="00751A0A"/>
    <w:rsid w:val="0077071D"/>
    <w:rsid w:val="007717BA"/>
    <w:rsid w:val="00783BBB"/>
    <w:rsid w:val="007854E9"/>
    <w:rsid w:val="007A554C"/>
    <w:rsid w:val="007B4C70"/>
    <w:rsid w:val="007C7B61"/>
    <w:rsid w:val="007E5D57"/>
    <w:rsid w:val="007F36CB"/>
    <w:rsid w:val="007F40AA"/>
    <w:rsid w:val="00805CBA"/>
    <w:rsid w:val="00851CF3"/>
    <w:rsid w:val="00872D81"/>
    <w:rsid w:val="0087776F"/>
    <w:rsid w:val="00893B37"/>
    <w:rsid w:val="008A753D"/>
    <w:rsid w:val="008B66ED"/>
    <w:rsid w:val="008C6F6C"/>
    <w:rsid w:val="008D7750"/>
    <w:rsid w:val="0091273E"/>
    <w:rsid w:val="00914386"/>
    <w:rsid w:val="00930B38"/>
    <w:rsid w:val="00944132"/>
    <w:rsid w:val="00946FFB"/>
    <w:rsid w:val="0095539D"/>
    <w:rsid w:val="00970677"/>
    <w:rsid w:val="00997A88"/>
    <w:rsid w:val="00997F2E"/>
    <w:rsid w:val="009A563D"/>
    <w:rsid w:val="009A6753"/>
    <w:rsid w:val="009B1665"/>
    <w:rsid w:val="009B62F7"/>
    <w:rsid w:val="009D2F87"/>
    <w:rsid w:val="00A017C8"/>
    <w:rsid w:val="00A141F4"/>
    <w:rsid w:val="00A273BE"/>
    <w:rsid w:val="00A6342D"/>
    <w:rsid w:val="00A67B7D"/>
    <w:rsid w:val="00A830E3"/>
    <w:rsid w:val="00AD2BBD"/>
    <w:rsid w:val="00AD456C"/>
    <w:rsid w:val="00AD6FA1"/>
    <w:rsid w:val="00B02F5B"/>
    <w:rsid w:val="00B070B4"/>
    <w:rsid w:val="00B13E8A"/>
    <w:rsid w:val="00B1578C"/>
    <w:rsid w:val="00B347CF"/>
    <w:rsid w:val="00B41EAD"/>
    <w:rsid w:val="00B4431B"/>
    <w:rsid w:val="00B62484"/>
    <w:rsid w:val="00B75F91"/>
    <w:rsid w:val="00B76775"/>
    <w:rsid w:val="00B8685A"/>
    <w:rsid w:val="00BA7919"/>
    <w:rsid w:val="00BC14EF"/>
    <w:rsid w:val="00BC4FDA"/>
    <w:rsid w:val="00BC5358"/>
    <w:rsid w:val="00BC541A"/>
    <w:rsid w:val="00BF7935"/>
    <w:rsid w:val="00C03A6F"/>
    <w:rsid w:val="00C06F00"/>
    <w:rsid w:val="00C07020"/>
    <w:rsid w:val="00C23523"/>
    <w:rsid w:val="00C244AA"/>
    <w:rsid w:val="00C31265"/>
    <w:rsid w:val="00C336C3"/>
    <w:rsid w:val="00C82E53"/>
    <w:rsid w:val="00CB19EA"/>
    <w:rsid w:val="00CB5589"/>
    <w:rsid w:val="00CC7BD9"/>
    <w:rsid w:val="00CD497C"/>
    <w:rsid w:val="00CD4F99"/>
    <w:rsid w:val="00CF1B5B"/>
    <w:rsid w:val="00CF3138"/>
    <w:rsid w:val="00CF5921"/>
    <w:rsid w:val="00D15DB1"/>
    <w:rsid w:val="00D20FB5"/>
    <w:rsid w:val="00D313A5"/>
    <w:rsid w:val="00D50091"/>
    <w:rsid w:val="00D56D2F"/>
    <w:rsid w:val="00D72E1B"/>
    <w:rsid w:val="00D81EDD"/>
    <w:rsid w:val="00D87D2A"/>
    <w:rsid w:val="00D909CF"/>
    <w:rsid w:val="00D95BD4"/>
    <w:rsid w:val="00DA308D"/>
    <w:rsid w:val="00DE44B4"/>
    <w:rsid w:val="00DF18CA"/>
    <w:rsid w:val="00DF2BB6"/>
    <w:rsid w:val="00E0393E"/>
    <w:rsid w:val="00E1447A"/>
    <w:rsid w:val="00E1656D"/>
    <w:rsid w:val="00E41CC8"/>
    <w:rsid w:val="00E54FFB"/>
    <w:rsid w:val="00E61E92"/>
    <w:rsid w:val="00E6222D"/>
    <w:rsid w:val="00EA25A3"/>
    <w:rsid w:val="00EB091B"/>
    <w:rsid w:val="00EB28D5"/>
    <w:rsid w:val="00EB6B0C"/>
    <w:rsid w:val="00F1030C"/>
    <w:rsid w:val="00F3459C"/>
    <w:rsid w:val="00F624D3"/>
    <w:rsid w:val="00F75261"/>
    <w:rsid w:val="00FA17B5"/>
    <w:rsid w:val="00FA19AD"/>
    <w:rsid w:val="00FB0561"/>
    <w:rsid w:val="00FC48BC"/>
    <w:rsid w:val="00FC48D4"/>
    <w:rsid w:val="00FD074B"/>
    <w:rsid w:val="00FE5BB4"/>
    <w:rsid w:val="00FE7C3B"/>
    <w:rsid w:val="00FF74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4386"/>
  </w:style>
  <w:style w:type="paragraph" w:styleId="Heading1">
    <w:name w:val="heading 1"/>
    <w:basedOn w:val="Normal"/>
    <w:next w:val="Normal"/>
    <w:link w:val="Heading1Char"/>
    <w:uiPriority w:val="9"/>
    <w:qFormat/>
    <w:rsid w:val="00CD4F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40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40A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B558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907C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6F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6FFB"/>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481D94"/>
  </w:style>
  <w:style w:type="character" w:styleId="Hyperlink">
    <w:name w:val="Hyperlink"/>
    <w:basedOn w:val="DefaultParagraphFont"/>
    <w:uiPriority w:val="99"/>
    <w:semiHidden/>
    <w:unhideWhenUsed/>
    <w:rsid w:val="00481D94"/>
    <w:rPr>
      <w:color w:val="0000FF"/>
      <w:u w:val="single"/>
    </w:rPr>
  </w:style>
  <w:style w:type="paragraph" w:styleId="ListParagraph">
    <w:name w:val="List Paragraph"/>
    <w:basedOn w:val="Normal"/>
    <w:uiPriority w:val="34"/>
    <w:qFormat/>
    <w:rsid w:val="00FC48BC"/>
    <w:pPr>
      <w:ind w:left="720"/>
      <w:contextualSpacing/>
    </w:pPr>
  </w:style>
  <w:style w:type="character" w:customStyle="1" w:styleId="Heading1Char">
    <w:name w:val="Heading 1 Char"/>
    <w:basedOn w:val="DefaultParagraphFont"/>
    <w:link w:val="Heading1"/>
    <w:uiPriority w:val="9"/>
    <w:rsid w:val="00CD4F9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40A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F40AA"/>
    <w:rPr>
      <w:rFonts w:asciiTheme="majorHAnsi" w:eastAsiaTheme="majorEastAsia" w:hAnsiTheme="majorHAnsi" w:cstheme="majorBidi"/>
      <w:b/>
      <w:bCs/>
      <w:color w:val="4F81BD" w:themeColor="accent1"/>
    </w:rPr>
  </w:style>
  <w:style w:type="paragraph" w:styleId="DocumentMap">
    <w:name w:val="Document Map"/>
    <w:basedOn w:val="Normal"/>
    <w:link w:val="DocumentMapChar"/>
    <w:uiPriority w:val="99"/>
    <w:semiHidden/>
    <w:unhideWhenUsed/>
    <w:rsid w:val="00A141F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141F4"/>
    <w:rPr>
      <w:rFonts w:ascii="Tahoma" w:hAnsi="Tahoma" w:cs="Tahoma"/>
      <w:sz w:val="16"/>
      <w:szCs w:val="16"/>
    </w:rPr>
  </w:style>
  <w:style w:type="paragraph" w:styleId="NoSpacing">
    <w:name w:val="No Spacing"/>
    <w:uiPriority w:val="1"/>
    <w:qFormat/>
    <w:rsid w:val="00A141F4"/>
    <w:pPr>
      <w:spacing w:after="0" w:line="240" w:lineRule="auto"/>
    </w:pPr>
  </w:style>
  <w:style w:type="character" w:styleId="Emphasis">
    <w:name w:val="Emphasis"/>
    <w:basedOn w:val="DefaultParagraphFont"/>
    <w:uiPriority w:val="20"/>
    <w:qFormat/>
    <w:rsid w:val="00572FB4"/>
    <w:rPr>
      <w:i/>
      <w:iCs/>
    </w:rPr>
  </w:style>
  <w:style w:type="character" w:customStyle="1" w:styleId="Heading4Char">
    <w:name w:val="Heading 4 Char"/>
    <w:basedOn w:val="DefaultParagraphFont"/>
    <w:link w:val="Heading4"/>
    <w:uiPriority w:val="9"/>
    <w:rsid w:val="00CB558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907C7"/>
    <w:rPr>
      <w:rFonts w:asciiTheme="majorHAnsi" w:eastAsiaTheme="majorEastAsia" w:hAnsiTheme="majorHAnsi" w:cstheme="majorBidi"/>
      <w:color w:val="243F60" w:themeColor="accent1" w:themeShade="7F"/>
    </w:rPr>
  </w:style>
  <w:style w:type="character" w:customStyle="1" w:styleId="mw-headline">
    <w:name w:val="mw-headline"/>
    <w:basedOn w:val="DefaultParagraphFont"/>
    <w:rsid w:val="004907C7"/>
  </w:style>
  <w:style w:type="table" w:styleId="TableGrid">
    <w:name w:val="Table Grid"/>
    <w:basedOn w:val="TableNormal"/>
    <w:uiPriority w:val="59"/>
    <w:rsid w:val="003B554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705F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705FA"/>
  </w:style>
  <w:style w:type="paragraph" w:styleId="Footer">
    <w:name w:val="footer"/>
    <w:basedOn w:val="Normal"/>
    <w:link w:val="FooterChar"/>
    <w:uiPriority w:val="99"/>
    <w:semiHidden/>
    <w:unhideWhenUsed/>
    <w:rsid w:val="003705F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705FA"/>
  </w:style>
  <w:style w:type="character" w:styleId="FollowedHyperlink">
    <w:name w:val="FollowedHyperlink"/>
    <w:basedOn w:val="DefaultParagraphFont"/>
    <w:uiPriority w:val="99"/>
    <w:semiHidden/>
    <w:unhideWhenUsed/>
    <w:rsid w:val="00783BBB"/>
    <w:rPr>
      <w:color w:val="800080" w:themeColor="followedHyperlink"/>
      <w:u w:val="single"/>
    </w:rPr>
  </w:style>
  <w:style w:type="character" w:styleId="Strong">
    <w:name w:val="Strong"/>
    <w:basedOn w:val="DefaultParagraphFont"/>
    <w:uiPriority w:val="22"/>
    <w:qFormat/>
    <w:rsid w:val="00D313A5"/>
    <w:rPr>
      <w:b/>
      <w:bCs/>
    </w:rPr>
  </w:style>
  <w:style w:type="table" w:styleId="MediumList2-Accent1">
    <w:name w:val="Medium List 2 Accent 1"/>
    <w:basedOn w:val="TableNormal"/>
    <w:uiPriority w:val="66"/>
    <w:rsid w:val="00D313A5"/>
    <w:pPr>
      <w:spacing w:after="0" w:line="240" w:lineRule="auto"/>
    </w:pPr>
    <w:rPr>
      <w:rFonts w:asciiTheme="majorHAnsi" w:eastAsiaTheme="majorEastAsia" w:hAnsiTheme="majorHAnsi" w:cstheme="majorBidi"/>
      <w:color w:val="000000" w:themeColor="text1"/>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C235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3523"/>
    <w:rPr>
      <w:rFonts w:ascii="Tahoma" w:hAnsi="Tahoma" w:cs="Tahoma"/>
      <w:sz w:val="16"/>
      <w:szCs w:val="16"/>
    </w:rPr>
  </w:style>
  <w:style w:type="paragraph" w:styleId="NormalWeb">
    <w:name w:val="Normal (Web)"/>
    <w:basedOn w:val="Normal"/>
    <w:uiPriority w:val="99"/>
    <w:semiHidden/>
    <w:unhideWhenUsed/>
    <w:rsid w:val="00005E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5254233">
      <w:bodyDiv w:val="1"/>
      <w:marLeft w:val="0"/>
      <w:marRight w:val="0"/>
      <w:marTop w:val="0"/>
      <w:marBottom w:val="0"/>
      <w:divBdr>
        <w:top w:val="none" w:sz="0" w:space="0" w:color="auto"/>
        <w:left w:val="none" w:sz="0" w:space="0" w:color="auto"/>
        <w:bottom w:val="none" w:sz="0" w:space="0" w:color="auto"/>
        <w:right w:val="none" w:sz="0" w:space="0" w:color="auto"/>
      </w:divBdr>
    </w:div>
    <w:div w:id="499077348">
      <w:bodyDiv w:val="1"/>
      <w:marLeft w:val="0"/>
      <w:marRight w:val="0"/>
      <w:marTop w:val="0"/>
      <w:marBottom w:val="0"/>
      <w:divBdr>
        <w:top w:val="none" w:sz="0" w:space="0" w:color="auto"/>
        <w:left w:val="none" w:sz="0" w:space="0" w:color="auto"/>
        <w:bottom w:val="none" w:sz="0" w:space="0" w:color="auto"/>
        <w:right w:val="none" w:sz="0" w:space="0" w:color="auto"/>
      </w:divBdr>
    </w:div>
    <w:div w:id="956792705">
      <w:bodyDiv w:val="1"/>
      <w:marLeft w:val="0"/>
      <w:marRight w:val="0"/>
      <w:marTop w:val="0"/>
      <w:marBottom w:val="0"/>
      <w:divBdr>
        <w:top w:val="none" w:sz="0" w:space="0" w:color="auto"/>
        <w:left w:val="none" w:sz="0" w:space="0" w:color="auto"/>
        <w:bottom w:val="none" w:sz="0" w:space="0" w:color="auto"/>
        <w:right w:val="none" w:sz="0" w:space="0" w:color="auto"/>
      </w:divBdr>
    </w:div>
    <w:div w:id="1025911217">
      <w:bodyDiv w:val="1"/>
      <w:marLeft w:val="0"/>
      <w:marRight w:val="0"/>
      <w:marTop w:val="0"/>
      <w:marBottom w:val="0"/>
      <w:divBdr>
        <w:top w:val="none" w:sz="0" w:space="0" w:color="auto"/>
        <w:left w:val="none" w:sz="0" w:space="0" w:color="auto"/>
        <w:bottom w:val="none" w:sz="0" w:space="0" w:color="auto"/>
        <w:right w:val="none" w:sz="0" w:space="0" w:color="auto"/>
      </w:divBdr>
    </w:div>
    <w:div w:id="1241525500">
      <w:bodyDiv w:val="1"/>
      <w:marLeft w:val="0"/>
      <w:marRight w:val="0"/>
      <w:marTop w:val="0"/>
      <w:marBottom w:val="0"/>
      <w:divBdr>
        <w:top w:val="none" w:sz="0" w:space="0" w:color="auto"/>
        <w:left w:val="none" w:sz="0" w:space="0" w:color="auto"/>
        <w:bottom w:val="none" w:sz="0" w:space="0" w:color="auto"/>
        <w:right w:val="none" w:sz="0" w:space="0" w:color="auto"/>
      </w:divBdr>
    </w:div>
    <w:div w:id="1440442347">
      <w:bodyDiv w:val="1"/>
      <w:marLeft w:val="0"/>
      <w:marRight w:val="0"/>
      <w:marTop w:val="0"/>
      <w:marBottom w:val="0"/>
      <w:divBdr>
        <w:top w:val="none" w:sz="0" w:space="0" w:color="auto"/>
        <w:left w:val="none" w:sz="0" w:space="0" w:color="auto"/>
        <w:bottom w:val="none" w:sz="0" w:space="0" w:color="auto"/>
        <w:right w:val="none" w:sz="0" w:space="0" w:color="auto"/>
      </w:divBdr>
    </w:div>
    <w:div w:id="1662808833">
      <w:bodyDiv w:val="1"/>
      <w:marLeft w:val="0"/>
      <w:marRight w:val="0"/>
      <w:marTop w:val="0"/>
      <w:marBottom w:val="0"/>
      <w:divBdr>
        <w:top w:val="none" w:sz="0" w:space="0" w:color="auto"/>
        <w:left w:val="none" w:sz="0" w:space="0" w:color="auto"/>
        <w:bottom w:val="none" w:sz="0" w:space="0" w:color="auto"/>
        <w:right w:val="none" w:sz="0" w:space="0" w:color="auto"/>
      </w:divBdr>
    </w:div>
    <w:div w:id="1664745897">
      <w:bodyDiv w:val="1"/>
      <w:marLeft w:val="0"/>
      <w:marRight w:val="0"/>
      <w:marTop w:val="0"/>
      <w:marBottom w:val="0"/>
      <w:divBdr>
        <w:top w:val="none" w:sz="0" w:space="0" w:color="auto"/>
        <w:left w:val="none" w:sz="0" w:space="0" w:color="auto"/>
        <w:bottom w:val="none" w:sz="0" w:space="0" w:color="auto"/>
        <w:right w:val="none" w:sz="0" w:space="0" w:color="auto"/>
      </w:divBdr>
    </w:div>
    <w:div w:id="2087140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ccountingtools.com/definition-cash" TargetMode="External"/><Relationship Id="rId18" Type="http://schemas.openxmlformats.org/officeDocument/2006/relationships/hyperlink" Target="http://www.accountingcoach.com/terms/W/wages-expense.html" TargetMode="External"/><Relationship Id="rId26" Type="http://schemas.openxmlformats.org/officeDocument/2006/relationships/hyperlink" Target="http://en.wikipedia.org/wiki/Accounting_equation" TargetMode="External"/><Relationship Id="rId39" Type="http://schemas.openxmlformats.org/officeDocument/2006/relationships/hyperlink" Target="http://www.businessdictionary.com/definition/cash.html" TargetMode="External"/><Relationship Id="rId21" Type="http://schemas.openxmlformats.org/officeDocument/2006/relationships/hyperlink" Target="http://www.accountingcoach.com/terms/T/telephone-expense.html" TargetMode="External"/><Relationship Id="rId34" Type="http://schemas.openxmlformats.org/officeDocument/2006/relationships/hyperlink" Target="http://www.businessdictionary.com/definition/buyer.html" TargetMode="External"/><Relationship Id="rId42" Type="http://schemas.openxmlformats.org/officeDocument/2006/relationships/hyperlink" Target="http://www.businessdictionary.com/definition/penalty.html" TargetMode="External"/><Relationship Id="rId47" Type="http://schemas.openxmlformats.org/officeDocument/2006/relationships/hyperlink" Target="http://en.wikipedia.org/wiki/Debtor" TargetMode="External"/><Relationship Id="rId50" Type="http://schemas.openxmlformats.org/officeDocument/2006/relationships/hyperlink" Target="http://en.wikipedia.org/wiki/Financial_accounting" TargetMode="External"/><Relationship Id="rId55" Type="http://schemas.openxmlformats.org/officeDocument/2006/relationships/hyperlink" Target="http://en.wikipedia.org/wiki/Liability_(financial_accounting)" TargetMode="External"/><Relationship Id="rId7" Type="http://schemas.openxmlformats.org/officeDocument/2006/relationships/hyperlink" Target="http://en.wikipedia.org/wiki/Accountancy" TargetMode="External"/><Relationship Id="rId2" Type="http://schemas.openxmlformats.org/officeDocument/2006/relationships/styles" Target="styles.xml"/><Relationship Id="rId16" Type="http://schemas.openxmlformats.org/officeDocument/2006/relationships/hyperlink" Target="http://en.wikipedia.org/wiki/Profit_(accounting)" TargetMode="External"/><Relationship Id="rId20" Type="http://schemas.openxmlformats.org/officeDocument/2006/relationships/hyperlink" Target="http://www.accountingcoach.com/terms/R/rent-expense.html" TargetMode="External"/><Relationship Id="rId29" Type="http://schemas.openxmlformats.org/officeDocument/2006/relationships/hyperlink" Target="http://en.wikipedia.org/wiki/Purchases" TargetMode="External"/><Relationship Id="rId41" Type="http://schemas.openxmlformats.org/officeDocument/2006/relationships/hyperlink" Target="http://www.businessdictionary.com/definition/rate.html" TargetMode="External"/><Relationship Id="rId54" Type="http://schemas.openxmlformats.org/officeDocument/2006/relationships/hyperlink" Target="http://en.wikipedia.org/wiki/Ass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ccountingtools.com/definition-general-ledger" TargetMode="External"/><Relationship Id="rId24" Type="http://schemas.openxmlformats.org/officeDocument/2006/relationships/hyperlink" Target="http://en.wikipedia.org/wiki/Double-entry_bookkeeping_system" TargetMode="External"/><Relationship Id="rId32" Type="http://schemas.openxmlformats.org/officeDocument/2006/relationships/hyperlink" Target="http://www.businessdictionary.com/definition/term.html" TargetMode="External"/><Relationship Id="rId37" Type="http://schemas.openxmlformats.org/officeDocument/2006/relationships/hyperlink" Target="http://www.businessdictionary.com/definition/amount.html" TargetMode="External"/><Relationship Id="rId40" Type="http://schemas.openxmlformats.org/officeDocument/2006/relationships/hyperlink" Target="http://www.businessdictionary.com/definition/payment.html" TargetMode="External"/><Relationship Id="rId45" Type="http://schemas.openxmlformats.org/officeDocument/2006/relationships/hyperlink" Target="http://en.wikipedia.org/wiki/Assets" TargetMode="External"/><Relationship Id="rId53" Type="http://schemas.openxmlformats.org/officeDocument/2006/relationships/hyperlink" Target="http://en.wikipedia.org/wiki/Company" TargetMode="External"/><Relationship Id="rId58" Type="http://schemas.openxmlformats.org/officeDocument/2006/relationships/hyperlink" Target="http://en.wikipedia.org/wiki/Financial_statements" TargetMode="External"/><Relationship Id="rId5" Type="http://schemas.openxmlformats.org/officeDocument/2006/relationships/footnotes" Target="footnotes.xml"/><Relationship Id="rId15" Type="http://schemas.openxmlformats.org/officeDocument/2006/relationships/hyperlink" Target="http://www.accountingcoach.com/terms/P/principal.html" TargetMode="External"/><Relationship Id="rId23" Type="http://schemas.openxmlformats.org/officeDocument/2006/relationships/hyperlink" Target="http://www.accountingcoach.com/terms/D/depreciation-expense.html" TargetMode="External"/><Relationship Id="rId28" Type="http://schemas.openxmlformats.org/officeDocument/2006/relationships/hyperlink" Target="http://en.wikipedia.org/wiki/Sales" TargetMode="External"/><Relationship Id="rId36" Type="http://schemas.openxmlformats.org/officeDocument/2006/relationships/hyperlink" Target="http://www.businessdictionary.com/definition/credit.html" TargetMode="External"/><Relationship Id="rId49" Type="http://schemas.openxmlformats.org/officeDocument/2006/relationships/image" Target="media/image2.png"/><Relationship Id="rId57" Type="http://schemas.openxmlformats.org/officeDocument/2006/relationships/hyperlink" Target="http://en.wikipedia.org/wiki/Financial_year" TargetMode="External"/><Relationship Id="rId61" Type="http://schemas.openxmlformats.org/officeDocument/2006/relationships/theme" Target="theme/theme1.xml"/><Relationship Id="rId10" Type="http://schemas.openxmlformats.org/officeDocument/2006/relationships/hyperlink" Target="http://www.accountingtools.com/definition-account" TargetMode="External"/><Relationship Id="rId19" Type="http://schemas.openxmlformats.org/officeDocument/2006/relationships/hyperlink" Target="http://www.accountingcoach.com/terms/S/supplies-expense.html" TargetMode="External"/><Relationship Id="rId31" Type="http://schemas.openxmlformats.org/officeDocument/2006/relationships/hyperlink" Target="http://www.businessdictionary.com/definition/standard.html" TargetMode="External"/><Relationship Id="rId44" Type="http://schemas.openxmlformats.org/officeDocument/2006/relationships/hyperlink" Target="http://en.wikipedia.org/wiki/Historical_cost" TargetMode="External"/><Relationship Id="rId52" Type="http://schemas.openxmlformats.org/officeDocument/2006/relationships/hyperlink" Target="http://en.wikipedia.org/wiki/Partnership"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Inventory" TargetMode="External"/><Relationship Id="rId14" Type="http://schemas.openxmlformats.org/officeDocument/2006/relationships/hyperlink" Target="http://www.accountingtools.com/definition-current-asset" TargetMode="External"/><Relationship Id="rId22" Type="http://schemas.openxmlformats.org/officeDocument/2006/relationships/hyperlink" Target="http://www.accountingcoach.com/terms/A/advertising-expense.html" TargetMode="External"/><Relationship Id="rId27" Type="http://schemas.openxmlformats.org/officeDocument/2006/relationships/hyperlink" Target="http://en.wikipedia.org/wiki/Financial_transaction" TargetMode="External"/><Relationship Id="rId30" Type="http://schemas.openxmlformats.org/officeDocument/2006/relationships/image" Target="media/image1.png"/><Relationship Id="rId35" Type="http://schemas.openxmlformats.org/officeDocument/2006/relationships/hyperlink" Target="http://www.businessdictionary.com/definition/control.html" TargetMode="External"/><Relationship Id="rId43" Type="http://schemas.openxmlformats.org/officeDocument/2006/relationships/hyperlink" Target="http://en.wikipedia.org/wiki/Accounting" TargetMode="External"/><Relationship Id="rId48" Type="http://schemas.openxmlformats.org/officeDocument/2006/relationships/hyperlink" Target="http://en.wikipedia.org/wiki/Debtor" TargetMode="External"/><Relationship Id="rId56" Type="http://schemas.openxmlformats.org/officeDocument/2006/relationships/hyperlink" Target="http://en.wikipedia.org/wiki/Ownership_equity" TargetMode="External"/><Relationship Id="rId8" Type="http://schemas.openxmlformats.org/officeDocument/2006/relationships/hyperlink" Target="http://en.wikipedia.org/wiki/Bookkeeping" TargetMode="External"/><Relationship Id="rId51" Type="http://schemas.openxmlformats.org/officeDocument/2006/relationships/hyperlink" Target="http://en.wikipedia.org/wiki/Sole_proprietorship" TargetMode="External"/><Relationship Id="rId3" Type="http://schemas.openxmlformats.org/officeDocument/2006/relationships/settings" Target="settings.xml"/><Relationship Id="rId12" Type="http://schemas.openxmlformats.org/officeDocument/2006/relationships/hyperlink" Target="http://www.accountingtools.com/definition-investment" TargetMode="External"/><Relationship Id="rId17" Type="http://schemas.openxmlformats.org/officeDocument/2006/relationships/hyperlink" Target="http://www.accountingcoach.com/terms/S/salaries-expense.html" TargetMode="External"/><Relationship Id="rId25" Type="http://schemas.openxmlformats.org/officeDocument/2006/relationships/hyperlink" Target="http://en.wikipedia.org/wiki/Debit" TargetMode="External"/><Relationship Id="rId33" Type="http://schemas.openxmlformats.org/officeDocument/2006/relationships/hyperlink" Target="http://www.businessdictionary.com/definition/seller.html" TargetMode="External"/><Relationship Id="rId38" Type="http://schemas.openxmlformats.org/officeDocument/2006/relationships/hyperlink" Target="http://www.businessdictionary.com/definition/discount.html" TargetMode="External"/><Relationship Id="rId46" Type="http://schemas.openxmlformats.org/officeDocument/2006/relationships/hyperlink" Target="http://en.wikipedia.org/wiki/Balance_sheet" TargetMode="External"/><Relationship Id="rId5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1241</TotalTime>
  <Pages>12</Pages>
  <Words>4505</Words>
  <Characters>25681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ics06Admin</dc:creator>
  <cp:lastModifiedBy>User</cp:lastModifiedBy>
  <cp:revision>216</cp:revision>
  <dcterms:created xsi:type="dcterms:W3CDTF">2012-04-10T05:25:00Z</dcterms:created>
  <dcterms:modified xsi:type="dcterms:W3CDTF">2012-04-19T03:21:00Z</dcterms:modified>
</cp:coreProperties>
</file>