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3B" w:rsidRPr="009A3178" w:rsidRDefault="009A3178" w:rsidP="00ED0C9C">
      <w:pPr>
        <w:pStyle w:val="Autohaus"/>
        <w:framePr w:w="6848" w:h="381" w:hRule="exact" w:wrap="around" w:hAnchor="page" w:x="883" w:y="1169"/>
        <w:ind w:left="450"/>
        <w:jc w:val="both"/>
        <w:rPr>
          <w:b/>
          <w:sz w:val="24"/>
        </w:rPr>
      </w:pPr>
      <w:r w:rsidRPr="009A3178">
        <w:rPr>
          <w:b/>
          <w:sz w:val="24"/>
        </w:rPr>
        <w:t>Progress Motors Imports Limited</w:t>
      </w:r>
    </w:p>
    <w:p w:rsidR="000901E6" w:rsidRPr="0019047C" w:rsidRDefault="00ED6AC3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>
        <w:rPr>
          <w:sz w:val="14"/>
          <w:szCs w:val="14"/>
        </w:rPr>
        <w:t>R</w:t>
      </w:r>
      <w:r w:rsidR="000901E6" w:rsidRPr="0019047C">
        <w:rPr>
          <w:sz w:val="14"/>
          <w:szCs w:val="14"/>
        </w:rPr>
        <w:t>eference</w:t>
      </w:r>
      <w:r w:rsidR="00CF6934">
        <w:rPr>
          <w:sz w:val="14"/>
          <w:szCs w:val="14"/>
        </w:rPr>
        <w:t xml:space="preserve"> 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>
        <w:rPr>
          <w:sz w:val="14"/>
          <w:szCs w:val="14"/>
        </w:rPr>
        <w:t xml:space="preserve">Your message </w:t>
      </w:r>
      <w:r w:rsidRPr="0019047C">
        <w:rPr>
          <w:sz w:val="14"/>
          <w:szCs w:val="14"/>
        </w:rPr>
        <w:t>of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 w:rsidRPr="0019047C">
        <w:rPr>
          <w:sz w:val="14"/>
          <w:szCs w:val="14"/>
        </w:rPr>
        <w:t>Our department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 w:rsidRPr="0019047C">
        <w:rPr>
          <w:sz w:val="14"/>
          <w:szCs w:val="14"/>
        </w:rPr>
        <w:t>Telephone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 w:rsidRPr="0019047C">
        <w:rPr>
          <w:sz w:val="14"/>
          <w:szCs w:val="14"/>
        </w:rPr>
        <w:t>Telefax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 w:rsidRPr="0019047C">
        <w:rPr>
          <w:sz w:val="14"/>
          <w:szCs w:val="14"/>
        </w:rPr>
        <w:t>E-mail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 w:rsidRPr="0019047C">
        <w:rPr>
          <w:sz w:val="14"/>
          <w:szCs w:val="14"/>
        </w:rPr>
        <w:t>Total pages</w:t>
      </w:r>
      <w:r w:rsidR="00C62FE7">
        <w:rPr>
          <w:sz w:val="14"/>
          <w:szCs w:val="14"/>
        </w:rPr>
        <w:t xml:space="preserve"> </w:t>
      </w: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</w:p>
    <w:p w:rsidR="000901E6" w:rsidRPr="0019047C" w:rsidRDefault="000901E6" w:rsidP="00761DB4">
      <w:pPr>
        <w:framePr w:w="2268" w:wrap="around" w:vAnchor="page" w:hAnchor="page" w:x="6604" w:y="2785"/>
        <w:spacing w:line="240" w:lineRule="atLeast"/>
        <w:rPr>
          <w:sz w:val="14"/>
          <w:szCs w:val="14"/>
        </w:rPr>
      </w:pPr>
      <w:r w:rsidRPr="0019047C">
        <w:rPr>
          <w:sz w:val="14"/>
          <w:szCs w:val="14"/>
        </w:rPr>
        <w:t>Date</w:t>
      </w:r>
      <w:r w:rsidR="00DB558A">
        <w:rPr>
          <w:sz w:val="14"/>
          <w:szCs w:val="14"/>
        </w:rPr>
        <w:t>:</w:t>
      </w:r>
      <w:r w:rsidR="000E0428">
        <w:rPr>
          <w:sz w:val="14"/>
          <w:szCs w:val="14"/>
        </w:rPr>
        <w:t xml:space="preserve"> </w:t>
      </w:r>
    </w:p>
    <w:p w:rsidR="00D80200" w:rsidRDefault="00D80200" w:rsidP="0038112A">
      <w:pPr>
        <w:spacing w:line="240" w:lineRule="auto"/>
        <w:rPr>
          <w:rFonts w:ascii="Times New Roman" w:hAnsi="Times New Roman"/>
          <w:kern w:val="0"/>
          <w:sz w:val="24"/>
          <w:lang w:eastAsia="en-US"/>
        </w:rPr>
      </w:pPr>
      <w:r w:rsidRPr="000901E6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EB7C8D5" wp14:editId="4BA08E09">
            <wp:simplePos x="0" y="0"/>
            <wp:positionH relativeFrom="column">
              <wp:posOffset>5038725</wp:posOffset>
            </wp:positionH>
            <wp:positionV relativeFrom="paragraph">
              <wp:posOffset>-1118046</wp:posOffset>
            </wp:positionV>
            <wp:extent cx="942246" cy="329565"/>
            <wp:effectExtent l="0" t="0" r="0" b="0"/>
            <wp:wrapNone/>
            <wp:docPr id="2" name="Picture 2" descr="C:\Users\AK\Downloads\Rings_Solid-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\Downloads\Rings_Solid-b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42246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12A" w:rsidRPr="0038112A" w:rsidRDefault="0038112A" w:rsidP="0038112A">
      <w:pPr>
        <w:spacing w:line="240" w:lineRule="auto"/>
        <w:rPr>
          <w:rFonts w:ascii="Times New Roman" w:hAnsi="Times New Roman"/>
          <w:kern w:val="0"/>
          <w:sz w:val="24"/>
          <w:lang w:eastAsia="en-US"/>
        </w:rPr>
      </w:pPr>
    </w:p>
    <w:p w:rsidR="0038112A" w:rsidRDefault="0038112A" w:rsidP="0038112A">
      <w:pPr>
        <w:spacing w:line="240" w:lineRule="auto"/>
        <w:rPr>
          <w:rFonts w:ascii="Times New Roman" w:hAnsi="Times New Roman"/>
          <w:kern w:val="0"/>
          <w:sz w:val="24"/>
          <w:lang w:eastAsia="en-US"/>
        </w:rPr>
      </w:pPr>
    </w:p>
    <w:p w:rsidR="002C544F" w:rsidRDefault="002C544F" w:rsidP="0038112A">
      <w:pPr>
        <w:spacing w:line="240" w:lineRule="auto"/>
        <w:rPr>
          <w:rFonts w:ascii="Times New Roman" w:hAnsi="Times New Roman"/>
          <w:kern w:val="0"/>
          <w:sz w:val="24"/>
          <w:lang w:eastAsia="en-US"/>
        </w:rPr>
      </w:pPr>
    </w:p>
    <w:p w:rsidR="002C544F" w:rsidRDefault="002C544F" w:rsidP="0038112A">
      <w:pPr>
        <w:spacing w:line="240" w:lineRule="auto"/>
        <w:rPr>
          <w:rFonts w:ascii="Times New Roman" w:hAnsi="Times New Roman"/>
          <w:kern w:val="0"/>
          <w:sz w:val="24"/>
          <w:lang w:eastAsia="en-US"/>
        </w:rPr>
      </w:pPr>
    </w:p>
    <w:p w:rsidR="00A31C46" w:rsidRDefault="00A31C46" w:rsidP="00A31C46">
      <w:pPr>
        <w:rPr>
          <w:rFonts w:ascii="Times New Roman" w:hAnsi="Times New Roman"/>
          <w:kern w:val="0"/>
          <w:sz w:val="24"/>
          <w:lang w:eastAsia="en-US"/>
        </w:rPr>
      </w:pPr>
    </w:p>
    <w:p w:rsidR="00CA2624" w:rsidRDefault="00CA2624" w:rsidP="00A31C46">
      <w:pPr>
        <w:rPr>
          <w:rFonts w:ascii="Times New Roman" w:hAnsi="Times New Roman"/>
          <w:kern w:val="0"/>
          <w:sz w:val="24"/>
          <w:lang w:eastAsia="en-US"/>
        </w:rPr>
      </w:pPr>
    </w:p>
    <w:p w:rsidR="00CA2624" w:rsidRDefault="00CA2624" w:rsidP="00CA2624">
      <w:pPr>
        <w:rPr>
          <w:rFonts w:asciiTheme="minorHAnsi" w:hAnsiTheme="minorHAnsi"/>
          <w:kern w:val="0"/>
          <w:sz w:val="22"/>
          <w:szCs w:val="22"/>
          <w:lang w:eastAsia="en-US"/>
        </w:rPr>
      </w:pPr>
    </w:p>
    <w:p w:rsidR="00CA2624" w:rsidRDefault="00CA2624" w:rsidP="00CA2624"/>
    <w:p w:rsidR="00847696" w:rsidRPr="008775A1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proofErr w:type="gramStart"/>
      <w:r>
        <w:rPr>
          <w:sz w:val="14"/>
          <w:szCs w:val="14"/>
        </w:rPr>
        <w:t>Progress  Motors</w:t>
      </w:r>
      <w:proofErr w:type="gramEnd"/>
      <w:r>
        <w:rPr>
          <w:sz w:val="14"/>
          <w:szCs w:val="14"/>
        </w:rPr>
        <w:t xml:space="preserve"> </w:t>
      </w:r>
      <w:r w:rsidRPr="008775A1">
        <w:rPr>
          <w:sz w:val="14"/>
          <w:szCs w:val="14"/>
        </w:rPr>
        <w:t>Imports  Limited</w:t>
      </w:r>
    </w:p>
    <w:p w:rsidR="00847696" w:rsidRPr="008775A1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 w:rsidRPr="008775A1">
        <w:rPr>
          <w:sz w:val="14"/>
          <w:szCs w:val="14"/>
        </w:rPr>
        <w:t xml:space="preserve">225, </w:t>
      </w:r>
      <w:proofErr w:type="spellStart"/>
      <w:r w:rsidRPr="008775A1">
        <w:rPr>
          <w:sz w:val="14"/>
          <w:szCs w:val="14"/>
        </w:rPr>
        <w:t>Tejgaon</w:t>
      </w:r>
      <w:proofErr w:type="spellEnd"/>
      <w:r w:rsidRPr="008775A1">
        <w:rPr>
          <w:sz w:val="14"/>
          <w:szCs w:val="14"/>
        </w:rPr>
        <w:t xml:space="preserve"> C/A</w:t>
      </w:r>
    </w:p>
    <w:p w:rsidR="00847696" w:rsidRPr="008775A1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>
        <w:rPr>
          <w:sz w:val="14"/>
          <w:szCs w:val="14"/>
        </w:rPr>
        <w:t xml:space="preserve">Dhaka </w:t>
      </w:r>
      <w:r w:rsidRPr="008775A1">
        <w:rPr>
          <w:sz w:val="14"/>
          <w:szCs w:val="14"/>
        </w:rPr>
        <w:t>1208</w:t>
      </w:r>
      <w:r>
        <w:rPr>
          <w:sz w:val="14"/>
          <w:szCs w:val="14"/>
        </w:rPr>
        <w:t xml:space="preserve">, </w:t>
      </w:r>
      <w:r w:rsidRPr="008775A1">
        <w:rPr>
          <w:sz w:val="14"/>
          <w:szCs w:val="14"/>
        </w:rPr>
        <w:t>Bangladesh</w:t>
      </w:r>
    </w:p>
    <w:p w:rsidR="00847696" w:rsidRPr="008775A1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>
        <w:rPr>
          <w:sz w:val="14"/>
          <w:szCs w:val="14"/>
        </w:rPr>
        <w:t>Phone +880 2 9899872</w:t>
      </w:r>
    </w:p>
    <w:p w:rsidR="00847696" w:rsidRPr="008775A1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 w:rsidRPr="008775A1">
        <w:rPr>
          <w:sz w:val="14"/>
          <w:szCs w:val="14"/>
        </w:rPr>
        <w:t>info@</w:t>
      </w:r>
      <w:r>
        <w:rPr>
          <w:sz w:val="14"/>
          <w:szCs w:val="14"/>
        </w:rPr>
        <w:t>pmilbd.com</w:t>
      </w: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 w:rsidRPr="008775A1">
        <w:rPr>
          <w:sz w:val="14"/>
          <w:szCs w:val="14"/>
        </w:rPr>
        <w:t>www.audi.com.bd</w:t>
      </w:r>
      <w:r w:rsidRPr="00493539">
        <w:rPr>
          <w:sz w:val="14"/>
          <w:szCs w:val="14"/>
        </w:rPr>
        <w:br/>
      </w:r>
      <w:r w:rsidRPr="00493539">
        <w:rPr>
          <w:sz w:val="14"/>
          <w:szCs w:val="14"/>
        </w:rPr>
        <w:br/>
        <w:t xml:space="preserve">Audi </w:t>
      </w:r>
      <w:r>
        <w:rPr>
          <w:sz w:val="14"/>
          <w:szCs w:val="14"/>
        </w:rPr>
        <w:t xml:space="preserve">Dhaka </w:t>
      </w:r>
      <w:r>
        <w:rPr>
          <w:sz w:val="14"/>
          <w:szCs w:val="14"/>
        </w:rPr>
        <w:br/>
        <w:t xml:space="preserve">242 </w:t>
      </w:r>
      <w:proofErr w:type="spellStart"/>
      <w:r>
        <w:rPr>
          <w:sz w:val="14"/>
          <w:szCs w:val="14"/>
        </w:rPr>
        <w:t>Gulshan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Tejgaon</w:t>
      </w:r>
      <w:proofErr w:type="spellEnd"/>
      <w:r>
        <w:rPr>
          <w:sz w:val="14"/>
          <w:szCs w:val="14"/>
        </w:rPr>
        <w:t xml:space="preserve"> Link Road</w:t>
      </w:r>
      <w:r>
        <w:rPr>
          <w:sz w:val="14"/>
          <w:szCs w:val="14"/>
        </w:rPr>
        <w:br/>
        <w:t>Dhaka 1208, Bangladesh</w:t>
      </w:r>
      <w:r>
        <w:rPr>
          <w:sz w:val="14"/>
          <w:szCs w:val="14"/>
        </w:rPr>
        <w:br/>
        <w:t>Phone +88 02 8878056</w:t>
      </w:r>
    </w:p>
    <w:p w:rsidR="00847696" w:rsidRPr="008775A1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>
        <w:rPr>
          <w:sz w:val="14"/>
          <w:szCs w:val="14"/>
        </w:rPr>
        <w:t>Hotline +88 019 SHOP AUDI</w:t>
      </w:r>
      <w:r>
        <w:rPr>
          <w:sz w:val="14"/>
          <w:szCs w:val="14"/>
        </w:rPr>
        <w:br/>
      </w:r>
      <w:r w:rsidRPr="000901E6">
        <w:rPr>
          <w:sz w:val="14"/>
          <w:szCs w:val="14"/>
        </w:rPr>
        <w:t>customer.service</w:t>
      </w:r>
      <w:r>
        <w:rPr>
          <w:sz w:val="14"/>
          <w:szCs w:val="14"/>
        </w:rPr>
        <w:t>@pmilbd.com</w:t>
      </w: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>
        <w:rPr>
          <w:sz w:val="14"/>
          <w:szCs w:val="14"/>
        </w:rPr>
        <w:br/>
        <w:t>Audi Service</w:t>
      </w:r>
      <w:r>
        <w:rPr>
          <w:sz w:val="14"/>
          <w:szCs w:val="14"/>
        </w:rPr>
        <w:br/>
        <w:t xml:space="preserve">429/432, </w:t>
      </w:r>
      <w:proofErr w:type="spellStart"/>
      <w:r>
        <w:rPr>
          <w:sz w:val="14"/>
          <w:szCs w:val="14"/>
        </w:rPr>
        <w:t>Tejgaon</w:t>
      </w:r>
      <w:proofErr w:type="spellEnd"/>
      <w:r>
        <w:rPr>
          <w:sz w:val="14"/>
          <w:szCs w:val="14"/>
        </w:rPr>
        <w:t xml:space="preserve"> Industrial</w:t>
      </w:r>
      <w:r>
        <w:rPr>
          <w:sz w:val="14"/>
          <w:szCs w:val="14"/>
        </w:rPr>
        <w:br/>
        <w:t>Area, Dhaka 1208, Bangladesh</w:t>
      </w:r>
      <w:r>
        <w:rPr>
          <w:sz w:val="14"/>
          <w:szCs w:val="14"/>
        </w:rPr>
        <w:br/>
      </w:r>
      <w:proofErr w:type="gramStart"/>
      <w:r>
        <w:rPr>
          <w:sz w:val="14"/>
          <w:szCs w:val="14"/>
        </w:rPr>
        <w:t>Phone  +</w:t>
      </w:r>
      <w:proofErr w:type="gramEnd"/>
      <w:r>
        <w:rPr>
          <w:sz w:val="14"/>
          <w:szCs w:val="14"/>
        </w:rPr>
        <w:t>88 02 8891243</w:t>
      </w:r>
    </w:p>
    <w:p w:rsidR="00847696" w:rsidRPr="00493539" w:rsidRDefault="00847696" w:rsidP="00847696">
      <w:pPr>
        <w:framePr w:w="2056" w:h="5836" w:hRule="exact" w:wrap="around" w:vAnchor="page" w:hAnchor="page" w:x="9541" w:y="5521"/>
        <w:spacing w:line="180" w:lineRule="atLeast"/>
        <w:rPr>
          <w:sz w:val="14"/>
          <w:szCs w:val="14"/>
        </w:rPr>
      </w:pPr>
      <w:r>
        <w:rPr>
          <w:sz w:val="14"/>
          <w:szCs w:val="14"/>
        </w:rPr>
        <w:t>Hotline +88 019 CALL AUDI</w:t>
      </w:r>
      <w:r>
        <w:rPr>
          <w:sz w:val="14"/>
          <w:szCs w:val="14"/>
        </w:rPr>
        <w:br/>
        <w:t>service</w:t>
      </w:r>
      <w:r w:rsidRPr="008775A1">
        <w:rPr>
          <w:sz w:val="14"/>
          <w:szCs w:val="14"/>
        </w:rPr>
        <w:t>@pmilbd.com</w:t>
      </w:r>
      <w:r w:rsidRPr="008775A1">
        <w:rPr>
          <w:sz w:val="14"/>
          <w:szCs w:val="14"/>
        </w:rPr>
        <w:br/>
      </w: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  <w:r w:rsidRPr="00493539">
        <w:rPr>
          <w:sz w:val="14"/>
          <w:szCs w:val="14"/>
        </w:rPr>
        <w:br/>
      </w: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47696" w:rsidRPr="00493539" w:rsidRDefault="00847696" w:rsidP="00847696">
      <w:pPr>
        <w:framePr w:w="2056" w:h="5836" w:hRule="exact" w:wrap="around" w:vAnchor="page" w:hAnchor="page" w:x="9541" w:y="5521"/>
        <w:spacing w:line="180" w:lineRule="atLeast"/>
        <w:jc w:val="both"/>
        <w:rPr>
          <w:sz w:val="14"/>
          <w:szCs w:val="14"/>
        </w:rPr>
      </w:pPr>
    </w:p>
    <w:p w:rsidR="008B5175" w:rsidRDefault="008B5175" w:rsidP="00A31C46">
      <w:pPr>
        <w:rPr>
          <w:rFonts w:ascii="Times New Roman" w:hAnsi="Times New Roman"/>
          <w:kern w:val="0"/>
          <w:sz w:val="24"/>
          <w:lang w:eastAsia="en-US"/>
        </w:rPr>
      </w:pPr>
    </w:p>
    <w:p w:rsidR="008B5175" w:rsidRDefault="008B5175">
      <w:pPr>
        <w:spacing w:line="240" w:lineRule="auto"/>
        <w:rPr>
          <w:rFonts w:ascii="Times New Roman" w:hAnsi="Times New Roman"/>
          <w:kern w:val="0"/>
          <w:sz w:val="24"/>
          <w:lang w:eastAsia="en-US"/>
        </w:rPr>
      </w:pPr>
      <w:r>
        <w:rPr>
          <w:rFonts w:ascii="Times New Roman" w:hAnsi="Times New Roman"/>
          <w:kern w:val="0"/>
          <w:sz w:val="24"/>
          <w:lang w:eastAsia="en-US"/>
        </w:rPr>
        <w:br w:type="page"/>
      </w:r>
      <w:bookmarkStart w:id="0" w:name="_GoBack"/>
      <w:bookmarkEnd w:id="0"/>
    </w:p>
    <w:p w:rsidR="00823D81" w:rsidRDefault="00823D81" w:rsidP="00A31C46">
      <w:pPr>
        <w:rPr>
          <w:rFonts w:ascii="Times New Roman" w:hAnsi="Times New Roman"/>
          <w:kern w:val="0"/>
          <w:sz w:val="24"/>
          <w:lang w:eastAsia="en-US"/>
        </w:rPr>
      </w:pPr>
    </w:p>
    <w:p w:rsidR="00823D81" w:rsidRDefault="00823D81" w:rsidP="00A31C46">
      <w:pPr>
        <w:rPr>
          <w:rFonts w:ascii="Times New Roman" w:hAnsi="Times New Roman"/>
          <w:kern w:val="0"/>
          <w:sz w:val="24"/>
          <w:lang w:eastAsia="en-US"/>
        </w:rPr>
      </w:pPr>
    </w:p>
    <w:p w:rsidR="00823D81" w:rsidRDefault="00823D81" w:rsidP="00A31C46">
      <w:pPr>
        <w:rPr>
          <w:rFonts w:ascii="Times New Roman" w:hAnsi="Times New Roman"/>
          <w:kern w:val="0"/>
          <w:sz w:val="24"/>
          <w:lang w:eastAsia="en-US"/>
        </w:rPr>
      </w:pPr>
    </w:p>
    <w:sectPr w:rsidR="00823D81" w:rsidSect="00B503F2">
      <w:headerReference w:type="default" r:id="rId9"/>
      <w:headerReference w:type="first" r:id="rId10"/>
      <w:pgSz w:w="11906" w:h="16838" w:code="9"/>
      <w:pgMar w:top="2909" w:right="2835" w:bottom="1361" w:left="136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09B" w:rsidRDefault="0005309B">
      <w:r>
        <w:separator/>
      </w:r>
    </w:p>
  </w:endnote>
  <w:endnote w:type="continuationSeparator" w:id="0">
    <w:p w:rsidR="0005309B" w:rsidRDefault="0005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udi Type">
    <w:panose1 w:val="020B0503040200000003"/>
    <w:charset w:val="00"/>
    <w:family w:val="swiss"/>
    <w:pitch w:val="variable"/>
    <w:sig w:usb0="A10002EF" w:usb1="500020FB" w:usb2="00000000" w:usb3="00000000" w:csb0="0000009F" w:csb1="00000000"/>
  </w:font>
  <w:font w:name="Audi Type Extended">
    <w:panose1 w:val="020B0505040200000003"/>
    <w:charset w:val="00"/>
    <w:family w:val="swiss"/>
    <w:pitch w:val="variable"/>
    <w:sig w:usb0="A10002EF" w:usb1="500020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09B" w:rsidRDefault="0005309B">
      <w:r>
        <w:separator/>
      </w:r>
    </w:p>
  </w:footnote>
  <w:footnote w:type="continuationSeparator" w:id="0">
    <w:p w:rsidR="0005309B" w:rsidRDefault="0005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F2" w:rsidRPr="00B503F2" w:rsidRDefault="002A3B76" w:rsidP="00B503F2">
    <w:pPr>
      <w:framePr w:w="2268" w:wrap="around" w:vAnchor="page" w:hAnchor="page" w:x="9402" w:y="2910"/>
      <w:spacing w:line="240" w:lineRule="atLeast"/>
      <w:rPr>
        <w:sz w:val="14"/>
        <w:szCs w:val="14"/>
      </w:rPr>
    </w:pPr>
    <w:r>
      <w:rPr>
        <w:sz w:val="14"/>
        <w:szCs w:val="14"/>
      </w:rPr>
      <w:t>Pag</w:t>
    </w:r>
    <w:r w:rsidR="00B503F2" w:rsidRPr="00B503F2">
      <w:rPr>
        <w:sz w:val="14"/>
        <w:szCs w:val="14"/>
      </w:rPr>
      <w:t xml:space="preserve">e </w:t>
    </w:r>
    <w:r w:rsidR="00B503F2" w:rsidRPr="00B503F2">
      <w:rPr>
        <w:rStyle w:val="PageNumber"/>
        <w:sz w:val="14"/>
        <w:szCs w:val="14"/>
      </w:rPr>
      <w:fldChar w:fldCharType="begin"/>
    </w:r>
    <w:r w:rsidR="00B503F2" w:rsidRPr="00B503F2">
      <w:rPr>
        <w:rStyle w:val="PageNumber"/>
        <w:sz w:val="14"/>
        <w:szCs w:val="14"/>
      </w:rPr>
      <w:instrText xml:space="preserve"> PAGE </w:instrText>
    </w:r>
    <w:r w:rsidR="00B503F2" w:rsidRPr="00B503F2">
      <w:rPr>
        <w:rStyle w:val="PageNumber"/>
        <w:sz w:val="14"/>
        <w:szCs w:val="14"/>
      </w:rPr>
      <w:fldChar w:fldCharType="separate"/>
    </w:r>
    <w:r w:rsidR="00847696">
      <w:rPr>
        <w:rStyle w:val="PageNumber"/>
        <w:noProof/>
        <w:sz w:val="14"/>
        <w:szCs w:val="14"/>
      </w:rPr>
      <w:t>2</w:t>
    </w:r>
    <w:r w:rsidR="00B503F2" w:rsidRPr="00B503F2">
      <w:rPr>
        <w:rStyle w:val="PageNumber"/>
        <w:sz w:val="14"/>
        <w:szCs w:val="14"/>
      </w:rPr>
      <w:fldChar w:fldCharType="end"/>
    </w:r>
  </w:p>
  <w:p w:rsidR="00863E8A" w:rsidRDefault="00ED6AC3">
    <w:pPr>
      <w:pStyle w:val="Header"/>
    </w:pPr>
    <w:r w:rsidRPr="000901E6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7A050AD" wp14:editId="4C43B5F1">
          <wp:simplePos x="0" y="0"/>
          <wp:positionH relativeFrom="column">
            <wp:posOffset>5048250</wp:posOffset>
          </wp:positionH>
          <wp:positionV relativeFrom="paragraph">
            <wp:posOffset>561340</wp:posOffset>
          </wp:positionV>
          <wp:extent cx="942246" cy="329565"/>
          <wp:effectExtent l="0" t="0" r="0" b="0"/>
          <wp:wrapNone/>
          <wp:docPr id="8" name="Picture 8" descr="C:\Users\AK\Downloads\Rings_Solid-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K\Downloads\Rings_Solid-b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942246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D7B" w:rsidRPr="0019047C" w:rsidRDefault="002A3B76" w:rsidP="00F86D7B">
    <w:pPr>
      <w:framePr w:w="397" w:wrap="around" w:vAnchor="page" w:hAnchor="page" w:x="908" w:y="2910"/>
      <w:spacing w:line="240" w:lineRule="atLeast"/>
      <w:rPr>
        <w:sz w:val="14"/>
        <w:szCs w:val="14"/>
      </w:rPr>
    </w:pPr>
    <w:r w:rsidRPr="0019047C">
      <w:rPr>
        <w:sz w:val="14"/>
        <w:szCs w:val="14"/>
      </w:rPr>
      <w:t>To</w:t>
    </w:r>
  </w:p>
  <w:p w:rsidR="00F86D7B" w:rsidRPr="0019047C" w:rsidRDefault="008775A1" w:rsidP="00F86D7B">
    <w:pPr>
      <w:framePr w:w="397" w:wrap="around" w:vAnchor="page" w:hAnchor="page" w:x="908" w:y="4361"/>
      <w:spacing w:line="240" w:lineRule="atLeast"/>
      <w:rPr>
        <w:sz w:val="14"/>
        <w:szCs w:val="14"/>
      </w:rPr>
    </w:pPr>
    <w:r>
      <w:rPr>
        <w:sz w:val="14"/>
        <w:szCs w:val="14"/>
      </w:rPr>
      <w:t>Email</w:t>
    </w:r>
  </w:p>
  <w:p w:rsidR="00B1777C" w:rsidRPr="0019047C" w:rsidRDefault="00B1777C" w:rsidP="0001263B">
    <w:pPr>
      <w:framePr w:w="2268" w:wrap="around" w:vAnchor="page" w:hAnchor="page" w:x="9402" w:y="2910"/>
      <w:spacing w:line="24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079A"/>
    <w:multiLevelType w:val="hybridMultilevel"/>
    <w:tmpl w:val="BAE6ABE8"/>
    <w:lvl w:ilvl="0" w:tplc="CA1E8F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A44EF"/>
    <w:multiLevelType w:val="hybridMultilevel"/>
    <w:tmpl w:val="40D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36E44"/>
    <w:multiLevelType w:val="hybridMultilevel"/>
    <w:tmpl w:val="CD2C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D371E"/>
    <w:multiLevelType w:val="hybridMultilevel"/>
    <w:tmpl w:val="A4D28D26"/>
    <w:lvl w:ilvl="0" w:tplc="E7E6251A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95462"/>
    <w:multiLevelType w:val="hybridMultilevel"/>
    <w:tmpl w:val="E8048B72"/>
    <w:lvl w:ilvl="0" w:tplc="A6C427F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8107A"/>
    <w:multiLevelType w:val="hybridMultilevel"/>
    <w:tmpl w:val="D4BCE308"/>
    <w:lvl w:ilvl="0" w:tplc="21C60576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6E0CF7"/>
    <w:multiLevelType w:val="hybridMultilevel"/>
    <w:tmpl w:val="3E686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31"/>
    <w:rsid w:val="00005B94"/>
    <w:rsid w:val="0001263B"/>
    <w:rsid w:val="0001304E"/>
    <w:rsid w:val="00020C05"/>
    <w:rsid w:val="000336AB"/>
    <w:rsid w:val="0005309B"/>
    <w:rsid w:val="00067191"/>
    <w:rsid w:val="0008171A"/>
    <w:rsid w:val="000901E6"/>
    <w:rsid w:val="00090418"/>
    <w:rsid w:val="0009617B"/>
    <w:rsid w:val="000C1E29"/>
    <w:rsid w:val="000C6714"/>
    <w:rsid w:val="000C783D"/>
    <w:rsid w:val="000E0428"/>
    <w:rsid w:val="000E2C7D"/>
    <w:rsid w:val="000F0515"/>
    <w:rsid w:val="000F36D5"/>
    <w:rsid w:val="000F48BD"/>
    <w:rsid w:val="00103DE3"/>
    <w:rsid w:val="001061B7"/>
    <w:rsid w:val="0014491D"/>
    <w:rsid w:val="0015224D"/>
    <w:rsid w:val="001777A7"/>
    <w:rsid w:val="001779CC"/>
    <w:rsid w:val="0019047C"/>
    <w:rsid w:val="00195B79"/>
    <w:rsid w:val="001A6C01"/>
    <w:rsid w:val="001B2C66"/>
    <w:rsid w:val="001B3F06"/>
    <w:rsid w:val="001B68DB"/>
    <w:rsid w:val="001D16F3"/>
    <w:rsid w:val="001D7385"/>
    <w:rsid w:val="001E189F"/>
    <w:rsid w:val="001E5D3B"/>
    <w:rsid w:val="001F14F6"/>
    <w:rsid w:val="00213EFD"/>
    <w:rsid w:val="00230451"/>
    <w:rsid w:val="0024124C"/>
    <w:rsid w:val="00252822"/>
    <w:rsid w:val="002637E7"/>
    <w:rsid w:val="0027254F"/>
    <w:rsid w:val="00292997"/>
    <w:rsid w:val="002A3B76"/>
    <w:rsid w:val="002B38D4"/>
    <w:rsid w:val="002B735D"/>
    <w:rsid w:val="002C3243"/>
    <w:rsid w:val="002C544F"/>
    <w:rsid w:val="002E0700"/>
    <w:rsid w:val="002E640E"/>
    <w:rsid w:val="00316FAE"/>
    <w:rsid w:val="00320AB5"/>
    <w:rsid w:val="00325C07"/>
    <w:rsid w:val="00332E7F"/>
    <w:rsid w:val="00333158"/>
    <w:rsid w:val="00355C7D"/>
    <w:rsid w:val="00360E7C"/>
    <w:rsid w:val="00364E00"/>
    <w:rsid w:val="00380133"/>
    <w:rsid w:val="0038112A"/>
    <w:rsid w:val="003B4C9F"/>
    <w:rsid w:val="003E6471"/>
    <w:rsid w:val="003F4426"/>
    <w:rsid w:val="003F615E"/>
    <w:rsid w:val="003F740A"/>
    <w:rsid w:val="004064E4"/>
    <w:rsid w:val="004119EC"/>
    <w:rsid w:val="00425434"/>
    <w:rsid w:val="00464671"/>
    <w:rsid w:val="00473AC3"/>
    <w:rsid w:val="004752FA"/>
    <w:rsid w:val="00492694"/>
    <w:rsid w:val="00493539"/>
    <w:rsid w:val="004C3D40"/>
    <w:rsid w:val="005117B0"/>
    <w:rsid w:val="005425A7"/>
    <w:rsid w:val="00551212"/>
    <w:rsid w:val="00551853"/>
    <w:rsid w:val="005554D1"/>
    <w:rsid w:val="00561724"/>
    <w:rsid w:val="005837AF"/>
    <w:rsid w:val="00585A73"/>
    <w:rsid w:val="00590A0F"/>
    <w:rsid w:val="005953B6"/>
    <w:rsid w:val="005A26B4"/>
    <w:rsid w:val="005B3D34"/>
    <w:rsid w:val="005C4B1D"/>
    <w:rsid w:val="005D448C"/>
    <w:rsid w:val="005F0BDA"/>
    <w:rsid w:val="00604A26"/>
    <w:rsid w:val="00651BB6"/>
    <w:rsid w:val="006671BF"/>
    <w:rsid w:val="006720D5"/>
    <w:rsid w:val="00690C61"/>
    <w:rsid w:val="006A0D7F"/>
    <w:rsid w:val="006A37B1"/>
    <w:rsid w:val="006B1DF8"/>
    <w:rsid w:val="006C3A76"/>
    <w:rsid w:val="006D221C"/>
    <w:rsid w:val="006D73EF"/>
    <w:rsid w:val="006E4273"/>
    <w:rsid w:val="006E42B3"/>
    <w:rsid w:val="006F683F"/>
    <w:rsid w:val="00704B2C"/>
    <w:rsid w:val="007063A5"/>
    <w:rsid w:val="00737907"/>
    <w:rsid w:val="007463BB"/>
    <w:rsid w:val="007476F5"/>
    <w:rsid w:val="0075492E"/>
    <w:rsid w:val="00761DB4"/>
    <w:rsid w:val="00764C02"/>
    <w:rsid w:val="00790AAB"/>
    <w:rsid w:val="007E6903"/>
    <w:rsid w:val="007F76A1"/>
    <w:rsid w:val="00803239"/>
    <w:rsid w:val="00804F82"/>
    <w:rsid w:val="00823CD1"/>
    <w:rsid w:val="00823D81"/>
    <w:rsid w:val="00834B9A"/>
    <w:rsid w:val="00847696"/>
    <w:rsid w:val="00860AF9"/>
    <w:rsid w:val="00863E8A"/>
    <w:rsid w:val="00865154"/>
    <w:rsid w:val="00876CD9"/>
    <w:rsid w:val="008775A1"/>
    <w:rsid w:val="008835E6"/>
    <w:rsid w:val="00894EBF"/>
    <w:rsid w:val="00895A62"/>
    <w:rsid w:val="008A5A1B"/>
    <w:rsid w:val="008A6EA5"/>
    <w:rsid w:val="008B5175"/>
    <w:rsid w:val="008B5E2C"/>
    <w:rsid w:val="008E4B8A"/>
    <w:rsid w:val="008E6A07"/>
    <w:rsid w:val="009171CC"/>
    <w:rsid w:val="009231A6"/>
    <w:rsid w:val="00936F46"/>
    <w:rsid w:val="00940EAA"/>
    <w:rsid w:val="0094716A"/>
    <w:rsid w:val="00970E50"/>
    <w:rsid w:val="0099232D"/>
    <w:rsid w:val="009927DE"/>
    <w:rsid w:val="009A3178"/>
    <w:rsid w:val="009A3B45"/>
    <w:rsid w:val="009A6464"/>
    <w:rsid w:val="009B550F"/>
    <w:rsid w:val="009B7B0D"/>
    <w:rsid w:val="009D0046"/>
    <w:rsid w:val="009D5A45"/>
    <w:rsid w:val="009E3F0E"/>
    <w:rsid w:val="009E4764"/>
    <w:rsid w:val="009F17A7"/>
    <w:rsid w:val="009F6C15"/>
    <w:rsid w:val="00A31C46"/>
    <w:rsid w:val="00A363F9"/>
    <w:rsid w:val="00A52123"/>
    <w:rsid w:val="00A5243D"/>
    <w:rsid w:val="00A72BB4"/>
    <w:rsid w:val="00A87B45"/>
    <w:rsid w:val="00A95700"/>
    <w:rsid w:val="00AC1085"/>
    <w:rsid w:val="00AD3E59"/>
    <w:rsid w:val="00AF2E54"/>
    <w:rsid w:val="00AF77C9"/>
    <w:rsid w:val="00B016EE"/>
    <w:rsid w:val="00B1777C"/>
    <w:rsid w:val="00B20FD2"/>
    <w:rsid w:val="00B503F2"/>
    <w:rsid w:val="00B91339"/>
    <w:rsid w:val="00B96B6F"/>
    <w:rsid w:val="00BA5222"/>
    <w:rsid w:val="00BB25EF"/>
    <w:rsid w:val="00BB7A76"/>
    <w:rsid w:val="00BC4AB7"/>
    <w:rsid w:val="00BF1175"/>
    <w:rsid w:val="00BF16BB"/>
    <w:rsid w:val="00C0322A"/>
    <w:rsid w:val="00C3355D"/>
    <w:rsid w:val="00C55377"/>
    <w:rsid w:val="00C62FE7"/>
    <w:rsid w:val="00C71299"/>
    <w:rsid w:val="00C732FD"/>
    <w:rsid w:val="00C94CEA"/>
    <w:rsid w:val="00CA1501"/>
    <w:rsid w:val="00CA2624"/>
    <w:rsid w:val="00CB007B"/>
    <w:rsid w:val="00CD3473"/>
    <w:rsid w:val="00CE431A"/>
    <w:rsid w:val="00CF3C17"/>
    <w:rsid w:val="00CF6934"/>
    <w:rsid w:val="00CF75C0"/>
    <w:rsid w:val="00D012E9"/>
    <w:rsid w:val="00D01457"/>
    <w:rsid w:val="00D07551"/>
    <w:rsid w:val="00D1399A"/>
    <w:rsid w:val="00D21E81"/>
    <w:rsid w:val="00D363F6"/>
    <w:rsid w:val="00D51C78"/>
    <w:rsid w:val="00D80200"/>
    <w:rsid w:val="00D94E31"/>
    <w:rsid w:val="00D9661F"/>
    <w:rsid w:val="00DB558A"/>
    <w:rsid w:val="00DC1FD9"/>
    <w:rsid w:val="00DE49C4"/>
    <w:rsid w:val="00DE5AC4"/>
    <w:rsid w:val="00DF48D4"/>
    <w:rsid w:val="00E013C2"/>
    <w:rsid w:val="00E41E35"/>
    <w:rsid w:val="00E42F4D"/>
    <w:rsid w:val="00E44CCB"/>
    <w:rsid w:val="00E47E5A"/>
    <w:rsid w:val="00E63AAF"/>
    <w:rsid w:val="00E66C15"/>
    <w:rsid w:val="00E7127E"/>
    <w:rsid w:val="00E84E63"/>
    <w:rsid w:val="00E931E4"/>
    <w:rsid w:val="00EB6147"/>
    <w:rsid w:val="00ED0C9C"/>
    <w:rsid w:val="00ED1BF1"/>
    <w:rsid w:val="00ED36E6"/>
    <w:rsid w:val="00ED60D5"/>
    <w:rsid w:val="00ED6AC3"/>
    <w:rsid w:val="00EE7244"/>
    <w:rsid w:val="00F062C7"/>
    <w:rsid w:val="00F22073"/>
    <w:rsid w:val="00F26E53"/>
    <w:rsid w:val="00F5511C"/>
    <w:rsid w:val="00F618FA"/>
    <w:rsid w:val="00F86D7B"/>
    <w:rsid w:val="00F86F34"/>
    <w:rsid w:val="00F90BFE"/>
    <w:rsid w:val="00FD7F0D"/>
    <w:rsid w:val="00FE20A2"/>
    <w:rsid w:val="00FE47BB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BA318D-8BB8-4114-827D-4BB4E10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C15"/>
    <w:pPr>
      <w:spacing w:line="260" w:lineRule="atLeast"/>
    </w:pPr>
    <w:rPr>
      <w:rFonts w:ascii="Audi Type" w:hAnsi="Audi Type"/>
      <w:kern w:val="8"/>
      <w:sz w:val="18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1777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B1777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B503F2"/>
  </w:style>
  <w:style w:type="paragraph" w:customStyle="1" w:styleId="Autohaus">
    <w:name w:val="_Autohaus"/>
    <w:basedOn w:val="Normal"/>
    <w:rsid w:val="00CA1501"/>
    <w:pPr>
      <w:framePr w:w="7711" w:wrap="around" w:vAnchor="page" w:hAnchor="text" w:y="1152"/>
      <w:spacing w:line="320" w:lineRule="atLeast"/>
    </w:pPr>
    <w:rPr>
      <w:rFonts w:ascii="Audi Type Extended" w:hAnsi="Audi Type Extended"/>
      <w:sz w:val="25"/>
      <w:szCs w:val="28"/>
    </w:rPr>
  </w:style>
  <w:style w:type="paragraph" w:styleId="NormalWeb">
    <w:name w:val="Normal (Web)"/>
    <w:basedOn w:val="Normal"/>
    <w:rsid w:val="00D21E81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lang w:val="de-DE"/>
    </w:rPr>
  </w:style>
  <w:style w:type="character" w:customStyle="1" w:styleId="EmailStyle20">
    <w:name w:val="EmailStyle20"/>
    <w:basedOn w:val="DefaultParagraphFont"/>
    <w:semiHidden/>
    <w:rsid w:val="00D21E8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BC4A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4AB7"/>
    <w:rPr>
      <w:rFonts w:ascii="Tahoma" w:hAnsi="Tahoma" w:cs="Tahoma"/>
      <w:kern w:val="8"/>
      <w:sz w:val="16"/>
      <w:szCs w:val="16"/>
      <w:lang w:eastAsia="de-DE"/>
    </w:rPr>
  </w:style>
  <w:style w:type="character" w:styleId="Hyperlink">
    <w:name w:val="Hyperlink"/>
    <w:basedOn w:val="DefaultParagraphFont"/>
    <w:unhideWhenUsed/>
    <w:rsid w:val="004935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B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C3A7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C3A7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Temporary%20Directory%201%20for%20Audi_IMP_FX_en.ZIP\Audi_IMP_FX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4773-6AE2-406F-B4B9-2AA6D15B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Audi_IMP_FX_en.dot</Template>
  <TotalTime>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</vt:lpstr>
    </vt:vector>
  </TitlesOfParts>
  <Company>Audi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</dc:title>
  <dc:creator>Ali Khan</dc:creator>
  <cp:lastModifiedBy>Acer</cp:lastModifiedBy>
  <cp:revision>3</cp:revision>
  <cp:lastPrinted>2017-01-30T05:36:00Z</cp:lastPrinted>
  <dcterms:created xsi:type="dcterms:W3CDTF">2017-02-09T06:18:00Z</dcterms:created>
  <dcterms:modified xsi:type="dcterms:W3CDTF">2017-02-09T06:21:00Z</dcterms:modified>
</cp:coreProperties>
</file>